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13" w:type="dxa"/>
        <w:jc w:val="center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6507"/>
      </w:tblGrid>
      <w:tr w:rsidR="005315A2" w:rsidRPr="002C3D6F" w:rsidTr="005315A2">
        <w:trPr>
          <w:trHeight w:val="1267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5A2" w:rsidRPr="002C3D6F" w:rsidRDefault="005D4925" w:rsidP="005315A2">
            <w:pPr>
              <w:pStyle w:val="Trvnyparagrafus"/>
              <w:overflowPunct/>
              <w:autoSpaceDE/>
              <w:autoSpaceDN/>
              <w:adjustRightInd/>
              <w:textAlignment w:val="auto"/>
              <w:rPr>
                <w:sz w:val="32"/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1371600" cy="685800"/>
                  <wp:effectExtent l="19050" t="0" r="0" b="0"/>
                  <wp:docPr id="1" name="Kép 1" descr="Címerpajzs figurákkal - RGB 3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ímerpajzs figurákkal - RGB 3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3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5315A2" w:rsidRPr="002C3D6F" w:rsidRDefault="005315A2" w:rsidP="005315A2">
            <w:pPr>
              <w:jc w:val="center"/>
              <w:rPr>
                <w:b/>
                <w:smallCaps/>
                <w:sz w:val="32"/>
                <w:szCs w:val="32"/>
              </w:rPr>
            </w:pPr>
            <w:r w:rsidRPr="002C3D6F">
              <w:rPr>
                <w:b/>
                <w:smallCaps/>
                <w:sz w:val="32"/>
                <w:szCs w:val="32"/>
              </w:rPr>
              <w:t>Erzsébetvárosi Közterület-felügyelet</w:t>
            </w:r>
          </w:p>
          <w:p w:rsidR="005315A2" w:rsidRPr="002C3D6F" w:rsidRDefault="005315A2" w:rsidP="005315A2">
            <w:pPr>
              <w:jc w:val="center"/>
              <w:rPr>
                <w:b/>
                <w:smallCaps/>
              </w:rPr>
            </w:pPr>
            <w:r w:rsidRPr="002C3D6F">
              <w:t>1071 Budapest, Dembinszky u. 36.</w:t>
            </w:r>
          </w:p>
        </w:tc>
      </w:tr>
    </w:tbl>
    <w:p w:rsidR="005315A2" w:rsidRPr="002C3D6F" w:rsidRDefault="005315A2" w:rsidP="005315A2">
      <w:pPr>
        <w:jc w:val="both"/>
      </w:pPr>
      <w:r w:rsidRPr="002C3D6F"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</w:p>
    <w:p w:rsidR="005315A2" w:rsidRPr="002C3D6F" w:rsidRDefault="005315A2" w:rsidP="005315A2">
      <w:pPr>
        <w:jc w:val="both"/>
        <w:rPr>
          <w:b/>
        </w:rPr>
      </w:pPr>
    </w:p>
    <w:p w:rsidR="005315A2" w:rsidRPr="002C3D6F" w:rsidRDefault="005315A2" w:rsidP="005315A2">
      <w:pPr>
        <w:jc w:val="both"/>
        <w:rPr>
          <w:b/>
        </w:rPr>
      </w:pPr>
    </w:p>
    <w:p w:rsidR="005315A2" w:rsidRPr="002C3D6F" w:rsidRDefault="005315A2" w:rsidP="005315A2">
      <w:pPr>
        <w:jc w:val="both"/>
        <w:rPr>
          <w:b/>
        </w:rPr>
      </w:pPr>
    </w:p>
    <w:p w:rsidR="005315A2" w:rsidRPr="002C3D6F" w:rsidRDefault="005315A2" w:rsidP="005315A2">
      <w:pPr>
        <w:jc w:val="both"/>
        <w:rPr>
          <w:b/>
        </w:rPr>
      </w:pP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 xml:space="preserve">                              </w:t>
      </w:r>
    </w:p>
    <w:p w:rsidR="005315A2" w:rsidRPr="002C3D6F" w:rsidRDefault="005315A2" w:rsidP="005315A2">
      <w:pPr>
        <w:jc w:val="center"/>
        <w:rPr>
          <w:b/>
          <w:smallCaps/>
          <w:sz w:val="44"/>
        </w:rPr>
      </w:pPr>
      <w:r w:rsidRPr="002C3D6F">
        <w:rPr>
          <w:b/>
          <w:smallCaps/>
          <w:sz w:val="44"/>
        </w:rPr>
        <w:t>Alapító Okirat</w:t>
      </w:r>
    </w:p>
    <w:p w:rsidR="00A4242A" w:rsidRPr="002C3D6F" w:rsidRDefault="00A4242A" w:rsidP="005315A2">
      <w:pPr>
        <w:jc w:val="center"/>
        <w:rPr>
          <w:b/>
          <w:smallCaps/>
          <w:szCs w:val="28"/>
        </w:rPr>
      </w:pPr>
      <w:r w:rsidRPr="002C3D6F">
        <w:rPr>
          <w:b/>
          <w:smallCaps/>
          <w:szCs w:val="28"/>
        </w:rPr>
        <w:t>(a módosításokkal egységes szerkezetbe foglalt)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center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Jóváhagyta Budapest Főváros VII. ker</w:t>
      </w:r>
      <w:r w:rsidR="00FC201B">
        <w:rPr>
          <w:bCs/>
          <w:sz w:val="24"/>
          <w:szCs w:val="24"/>
        </w:rPr>
        <w:t xml:space="preserve">ület Erzsébetváros Önkormányzata </w:t>
      </w:r>
      <w:proofErr w:type="gramStart"/>
      <w:r w:rsidR="00FC201B">
        <w:rPr>
          <w:bCs/>
          <w:sz w:val="24"/>
          <w:szCs w:val="24"/>
        </w:rPr>
        <w:t xml:space="preserve">Képviselő-testületének  </w:t>
      </w:r>
      <w:r w:rsidR="00BF4EBC">
        <w:rPr>
          <w:bCs/>
          <w:sz w:val="24"/>
          <w:szCs w:val="24"/>
        </w:rPr>
        <w:t>655</w:t>
      </w:r>
      <w:proofErr w:type="gramEnd"/>
      <w:r w:rsidR="00FC201B">
        <w:rPr>
          <w:bCs/>
          <w:sz w:val="24"/>
          <w:szCs w:val="24"/>
        </w:rPr>
        <w:t>/2009 (XII. 14.</w:t>
      </w:r>
      <w:r w:rsidRPr="002C3D6F">
        <w:rPr>
          <w:bCs/>
          <w:sz w:val="24"/>
          <w:szCs w:val="24"/>
        </w:rPr>
        <w:t>) számú határozata</w:t>
      </w: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762D4A" w:rsidRPr="002C3D6F" w:rsidRDefault="005315A2" w:rsidP="00EF0567">
      <w:pPr>
        <w:jc w:val="both"/>
        <w:rPr>
          <w:bCs/>
          <w:sz w:val="24"/>
          <w:szCs w:val="24"/>
        </w:rPr>
      </w:pPr>
      <w:r w:rsidRPr="002C3D6F">
        <w:br w:type="page"/>
      </w:r>
      <w:r w:rsidR="00EF0567" w:rsidRPr="002C3D6F">
        <w:rPr>
          <w:bCs/>
          <w:sz w:val="24"/>
          <w:szCs w:val="24"/>
        </w:rPr>
        <w:lastRenderedPageBreak/>
        <w:t>Budapest Főváros VII. kerület Erzsébetváros Önkor</w:t>
      </w:r>
      <w:r w:rsidR="000612ED" w:rsidRPr="002C3D6F">
        <w:rPr>
          <w:bCs/>
          <w:sz w:val="24"/>
          <w:szCs w:val="24"/>
        </w:rPr>
        <w:t xml:space="preserve">mányzatának Képviselő-testülete </w:t>
      </w:r>
      <w:r w:rsidR="00EF0567" w:rsidRPr="002C3D6F">
        <w:rPr>
          <w:bCs/>
          <w:sz w:val="24"/>
          <w:szCs w:val="24"/>
        </w:rPr>
        <w:t>a költségvetési szervek jogállásáról szóló 2008. évi CV. törvény 1 § alapján az alábbi – egységes szerkezetbe foglalt – alapító okiratot adja ki:</w:t>
      </w:r>
    </w:p>
    <w:p w:rsidR="00EA565C" w:rsidRPr="002C3D6F" w:rsidRDefault="00EA565C" w:rsidP="00EF0567">
      <w:pPr>
        <w:jc w:val="both"/>
        <w:rPr>
          <w:bCs/>
          <w:sz w:val="24"/>
          <w:szCs w:val="24"/>
        </w:rPr>
      </w:pPr>
    </w:p>
    <w:p w:rsidR="00EF0567" w:rsidRPr="002C3D6F" w:rsidRDefault="00EF0567" w:rsidP="00EF056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neve:</w:t>
      </w:r>
    </w:p>
    <w:p w:rsidR="00EF0567" w:rsidRPr="002C3D6F" w:rsidRDefault="00EF0567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Erzsébetvárosi Közterület-felügyelet</w:t>
      </w:r>
    </w:p>
    <w:p w:rsidR="00EA565C" w:rsidRPr="002C3D6F" w:rsidRDefault="00EA565C" w:rsidP="00EF0567">
      <w:pPr>
        <w:ind w:left="360"/>
        <w:jc w:val="both"/>
        <w:rPr>
          <w:b/>
          <w:sz w:val="24"/>
          <w:szCs w:val="24"/>
        </w:rPr>
      </w:pPr>
    </w:p>
    <w:p w:rsidR="00EF0567" w:rsidRPr="002C3D6F" w:rsidRDefault="00EF0567" w:rsidP="00EF056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székhelye:</w:t>
      </w:r>
    </w:p>
    <w:p w:rsidR="00EF0567" w:rsidRPr="002C3D6F" w:rsidRDefault="00EF0567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1071 Budapest, Dembinszky u. 36.</w:t>
      </w:r>
    </w:p>
    <w:p w:rsidR="00EA565C" w:rsidRPr="002C3D6F" w:rsidRDefault="00EA565C" w:rsidP="00EF0567">
      <w:pPr>
        <w:jc w:val="both"/>
        <w:rPr>
          <w:b/>
          <w:sz w:val="24"/>
          <w:szCs w:val="24"/>
        </w:rPr>
      </w:pPr>
    </w:p>
    <w:p w:rsidR="00EF0567" w:rsidRPr="002C3D6F" w:rsidRDefault="00EF0567" w:rsidP="00EF056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telephelye</w:t>
      </w:r>
      <w:r w:rsidR="00535F0B" w:rsidRPr="002C3D6F">
        <w:rPr>
          <w:b/>
          <w:sz w:val="24"/>
          <w:szCs w:val="24"/>
        </w:rPr>
        <w:t>i</w:t>
      </w:r>
      <w:r w:rsidRPr="002C3D6F">
        <w:rPr>
          <w:b/>
          <w:sz w:val="24"/>
          <w:szCs w:val="24"/>
        </w:rPr>
        <w:t>:</w:t>
      </w:r>
    </w:p>
    <w:p w:rsidR="00EF0567" w:rsidRPr="002C3D6F" w:rsidRDefault="00EF0567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1073 Budapest, Kertész u. 32.</w:t>
      </w:r>
    </w:p>
    <w:p w:rsidR="00535F0B" w:rsidRPr="00FC201B" w:rsidRDefault="00535F0B" w:rsidP="00EF0567">
      <w:pPr>
        <w:ind w:left="360"/>
        <w:jc w:val="both"/>
        <w:rPr>
          <w:i/>
          <w:sz w:val="24"/>
          <w:szCs w:val="24"/>
        </w:rPr>
      </w:pPr>
      <w:r w:rsidRPr="002C3D6F">
        <w:rPr>
          <w:sz w:val="24"/>
          <w:szCs w:val="24"/>
        </w:rPr>
        <w:t>1077 Budapest, Almássy tér 1.</w:t>
      </w:r>
      <w:r w:rsidR="00FC201B">
        <w:rPr>
          <w:sz w:val="24"/>
          <w:szCs w:val="24"/>
        </w:rPr>
        <w:t xml:space="preserve"> </w:t>
      </w:r>
      <w:r w:rsidR="00FC201B">
        <w:rPr>
          <w:i/>
          <w:sz w:val="24"/>
          <w:szCs w:val="24"/>
        </w:rPr>
        <w:t>(hatályos: 2010. január 1. napjától)</w:t>
      </w:r>
    </w:p>
    <w:p w:rsidR="00EA565C" w:rsidRPr="002C3D6F" w:rsidRDefault="00EA565C" w:rsidP="00EF0567">
      <w:pPr>
        <w:jc w:val="both"/>
        <w:rPr>
          <w:sz w:val="24"/>
          <w:szCs w:val="24"/>
        </w:rPr>
      </w:pPr>
    </w:p>
    <w:p w:rsidR="00EF0567" w:rsidRPr="002C3D6F" w:rsidRDefault="00EF0567" w:rsidP="00EF056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alapítója:</w:t>
      </w:r>
    </w:p>
    <w:p w:rsidR="00EF0567" w:rsidRPr="002C3D6F" w:rsidRDefault="00EF0567" w:rsidP="00EF0567">
      <w:pPr>
        <w:ind w:left="360"/>
        <w:jc w:val="both"/>
        <w:rPr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Önkormányzatának Képviselő-testülete</w:t>
      </w:r>
    </w:p>
    <w:p w:rsidR="00EF0567" w:rsidRPr="002C3D6F" w:rsidRDefault="00EF0567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 xml:space="preserve">1073 Budapest, </w:t>
      </w:r>
      <w:r w:rsidR="002630B9" w:rsidRPr="002C3D6F">
        <w:rPr>
          <w:sz w:val="24"/>
          <w:szCs w:val="24"/>
        </w:rPr>
        <w:t>Erzsébet krt. 6.</w:t>
      </w:r>
    </w:p>
    <w:p w:rsidR="00EA565C" w:rsidRPr="002C3D6F" w:rsidRDefault="00EA565C" w:rsidP="00EF0567">
      <w:pPr>
        <w:jc w:val="both"/>
        <w:rPr>
          <w:sz w:val="24"/>
          <w:szCs w:val="24"/>
        </w:rPr>
      </w:pPr>
    </w:p>
    <w:p w:rsidR="002630B9" w:rsidRPr="002C3D6F" w:rsidRDefault="002630B9" w:rsidP="00121EB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Létrehozásáról rendelkező határozat:</w:t>
      </w:r>
    </w:p>
    <w:p w:rsidR="002630B9" w:rsidRPr="002C3D6F" w:rsidRDefault="002630B9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178/2003 (IV.25) sz. Képviselő-testületi határozat</w:t>
      </w:r>
    </w:p>
    <w:p w:rsidR="002630B9" w:rsidRPr="002C3D6F" w:rsidRDefault="002630B9" w:rsidP="00121EBC">
      <w:pPr>
        <w:ind w:firstLine="360"/>
        <w:jc w:val="both"/>
        <w:rPr>
          <w:i/>
          <w:sz w:val="24"/>
          <w:szCs w:val="24"/>
        </w:rPr>
      </w:pPr>
      <w:r w:rsidRPr="002C3D6F">
        <w:rPr>
          <w:i/>
          <w:sz w:val="24"/>
          <w:szCs w:val="24"/>
        </w:rPr>
        <w:t>Módosító határozatok:</w:t>
      </w:r>
    </w:p>
    <w:p w:rsidR="002630B9" w:rsidRPr="002C3D6F" w:rsidRDefault="002630B9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45/B/2004 (II.20) sz. Képviselő-testületi határozat</w:t>
      </w:r>
    </w:p>
    <w:p w:rsidR="002630B9" w:rsidRPr="002C3D6F" w:rsidRDefault="002630B9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420/2005 (IX.16) sz. Képviselő-testületi határozat</w:t>
      </w:r>
    </w:p>
    <w:p w:rsidR="00535F0B" w:rsidRDefault="00535F0B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230/2009 (V.22.) sz. Képviselő</w:t>
      </w:r>
      <w:r w:rsidR="00FC201B">
        <w:rPr>
          <w:sz w:val="24"/>
          <w:szCs w:val="24"/>
        </w:rPr>
        <w:t>-</w:t>
      </w:r>
      <w:r w:rsidRPr="002C3D6F">
        <w:rPr>
          <w:sz w:val="24"/>
          <w:szCs w:val="24"/>
        </w:rPr>
        <w:t>testületi határozat</w:t>
      </w:r>
    </w:p>
    <w:p w:rsidR="00FC201B" w:rsidRPr="002C3D6F" w:rsidRDefault="000875FA" w:rsidP="002630B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655</w:t>
      </w:r>
      <w:r w:rsidR="00FC201B">
        <w:rPr>
          <w:sz w:val="24"/>
          <w:szCs w:val="24"/>
        </w:rPr>
        <w:t>/2009. (XII.14.) sz. Képviselő-testületi határozat</w:t>
      </w:r>
    </w:p>
    <w:p w:rsidR="001D6AAB" w:rsidRPr="002C3D6F" w:rsidRDefault="001D6AAB" w:rsidP="002630B9">
      <w:pPr>
        <w:ind w:left="360"/>
        <w:jc w:val="both"/>
        <w:rPr>
          <w:sz w:val="24"/>
          <w:szCs w:val="24"/>
        </w:rPr>
      </w:pPr>
    </w:p>
    <w:p w:rsidR="002630B9" w:rsidRPr="002C3D6F" w:rsidRDefault="002630B9" w:rsidP="00121EB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fenntartója:</w:t>
      </w:r>
    </w:p>
    <w:p w:rsidR="002630B9" w:rsidRPr="002C3D6F" w:rsidRDefault="002630B9" w:rsidP="002630B9">
      <w:pPr>
        <w:ind w:left="360"/>
        <w:jc w:val="both"/>
        <w:rPr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Önkormányzatának Képviselő-testülete</w:t>
      </w:r>
    </w:p>
    <w:p w:rsidR="002630B9" w:rsidRPr="002C3D6F" w:rsidRDefault="002630B9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1073 Budapest, Erzsébet krt. 6.</w:t>
      </w:r>
    </w:p>
    <w:p w:rsidR="00EA565C" w:rsidRPr="002C3D6F" w:rsidRDefault="00EA565C" w:rsidP="002630B9">
      <w:pPr>
        <w:jc w:val="both"/>
        <w:rPr>
          <w:sz w:val="24"/>
          <w:szCs w:val="24"/>
        </w:rPr>
      </w:pPr>
    </w:p>
    <w:p w:rsidR="001D6AAB" w:rsidRPr="002C3D6F" w:rsidRDefault="001D6AAB" w:rsidP="001D6AAB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felügyeleti szerve:</w:t>
      </w:r>
    </w:p>
    <w:p w:rsidR="001D6AAB" w:rsidRPr="002C3D6F" w:rsidRDefault="001D6AAB" w:rsidP="001D6AAB">
      <w:pPr>
        <w:ind w:left="360"/>
        <w:jc w:val="both"/>
        <w:rPr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Önkormányzatának Képviselő-testülete</w:t>
      </w:r>
    </w:p>
    <w:p w:rsidR="001D6AAB" w:rsidRPr="002C3D6F" w:rsidRDefault="001D6AAB" w:rsidP="001D6AAB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1073 Budapest, Erzsébet krt. 6.</w:t>
      </w:r>
    </w:p>
    <w:p w:rsidR="002630B9" w:rsidRPr="002C3D6F" w:rsidRDefault="002630B9" w:rsidP="002630B9">
      <w:pPr>
        <w:jc w:val="both"/>
        <w:rPr>
          <w:sz w:val="24"/>
          <w:szCs w:val="24"/>
        </w:rPr>
      </w:pPr>
    </w:p>
    <w:p w:rsidR="001D6AAB" w:rsidRPr="002C3D6F" w:rsidRDefault="00EA565C" w:rsidP="001D6AAB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alaptevékenysége:</w:t>
      </w:r>
    </w:p>
    <w:p w:rsidR="00EA565C" w:rsidRPr="002C3D6F" w:rsidRDefault="00EA565C" w:rsidP="00EA565C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Szakágazat száma:</w:t>
      </w:r>
      <w:r w:rsidRPr="002C3D6F">
        <w:rPr>
          <w:sz w:val="24"/>
          <w:szCs w:val="24"/>
        </w:rPr>
        <w:tab/>
      </w:r>
      <w:r w:rsidRPr="002C3D6F">
        <w:rPr>
          <w:sz w:val="24"/>
          <w:szCs w:val="24"/>
        </w:rPr>
        <w:tab/>
        <w:t>842410</w:t>
      </w:r>
    </w:p>
    <w:p w:rsidR="00EA565C" w:rsidRPr="002C3D6F" w:rsidRDefault="00EA565C" w:rsidP="00EA565C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Szakágazat megnevezése:</w:t>
      </w:r>
      <w:r w:rsidRPr="002C3D6F">
        <w:rPr>
          <w:sz w:val="24"/>
          <w:szCs w:val="24"/>
        </w:rPr>
        <w:tab/>
        <w:t>Közbiztonság, közrend szakigazgatása</w:t>
      </w:r>
    </w:p>
    <w:p w:rsidR="00EA565C" w:rsidRPr="002C3D6F" w:rsidRDefault="00EA565C" w:rsidP="00EA565C">
      <w:pPr>
        <w:ind w:left="360"/>
        <w:jc w:val="both"/>
        <w:rPr>
          <w:sz w:val="24"/>
          <w:szCs w:val="24"/>
        </w:rPr>
      </w:pPr>
    </w:p>
    <w:p w:rsidR="00EA565C" w:rsidRPr="002C3D6F" w:rsidRDefault="00EA565C" w:rsidP="00EA565C">
      <w:pPr>
        <w:ind w:left="360"/>
        <w:jc w:val="both"/>
        <w:rPr>
          <w:bCs/>
          <w:sz w:val="24"/>
          <w:szCs w:val="24"/>
        </w:rPr>
      </w:pPr>
      <w:r w:rsidRPr="002C3D6F">
        <w:rPr>
          <w:sz w:val="24"/>
          <w:szCs w:val="24"/>
        </w:rPr>
        <w:t xml:space="preserve">Az intézmény alaptevékenységét a közterület-felügyeletről szóló 1999. évi LXIII. törvény, valamint a </w:t>
      </w:r>
      <w:r w:rsidRPr="002C3D6F">
        <w:rPr>
          <w:bCs/>
          <w:sz w:val="24"/>
          <w:szCs w:val="24"/>
        </w:rPr>
        <w:t>Budapest Főváros VII. kerület Erzsébetváros Önkormányzat Képviselő-testületének a Közterület Felügyeleti Rendszer létrehozásáról szóló 1/2003 (I.27.) számú rendeletében foglaltak alapján látja el.</w:t>
      </w:r>
    </w:p>
    <w:p w:rsidR="00CC76D2" w:rsidRPr="002C3D6F" w:rsidRDefault="00CC76D2" w:rsidP="00EA565C">
      <w:pPr>
        <w:ind w:left="360"/>
        <w:jc w:val="both"/>
        <w:rPr>
          <w:bCs/>
          <w:sz w:val="24"/>
          <w:szCs w:val="24"/>
        </w:rPr>
      </w:pPr>
    </w:p>
    <w:p w:rsidR="00862800" w:rsidRPr="002C3D6F" w:rsidRDefault="00862800" w:rsidP="00121EBC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illetékessége:</w:t>
      </w:r>
    </w:p>
    <w:p w:rsidR="00862800" w:rsidRPr="002C3D6F" w:rsidRDefault="00862800" w:rsidP="00862800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közigazgatási területe.</w:t>
      </w:r>
    </w:p>
    <w:p w:rsidR="00862800" w:rsidRPr="002C3D6F" w:rsidRDefault="00862800" w:rsidP="00EA565C">
      <w:pPr>
        <w:ind w:left="360"/>
        <w:jc w:val="both"/>
        <w:rPr>
          <w:bCs/>
          <w:sz w:val="24"/>
          <w:szCs w:val="24"/>
        </w:rPr>
      </w:pPr>
    </w:p>
    <w:p w:rsidR="00EA565C" w:rsidRPr="002C3D6F" w:rsidRDefault="00C8745D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t</w:t>
      </w:r>
      <w:r w:rsidR="00D95B1B" w:rsidRPr="002C3D6F">
        <w:rPr>
          <w:b/>
          <w:bCs/>
          <w:sz w:val="24"/>
          <w:szCs w:val="24"/>
        </w:rPr>
        <w:t>ípus szerinti besorolása:</w:t>
      </w:r>
    </w:p>
    <w:p w:rsidR="00D95B1B" w:rsidRPr="002C3D6F" w:rsidRDefault="00D95B1B" w:rsidP="00D95B1B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Tevékenység jellege alapján:</w:t>
      </w:r>
      <w:r w:rsidRPr="002C3D6F">
        <w:rPr>
          <w:bCs/>
          <w:sz w:val="24"/>
          <w:szCs w:val="24"/>
        </w:rPr>
        <w:tab/>
        <w:t>közhatalmi</w:t>
      </w:r>
    </w:p>
    <w:p w:rsidR="00D95B1B" w:rsidRPr="002C3D6F" w:rsidRDefault="00D95B1B" w:rsidP="00D95B1B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Funkciója alapján:</w:t>
      </w:r>
      <w:r w:rsidRPr="002C3D6F">
        <w:rPr>
          <w:bCs/>
          <w:sz w:val="24"/>
          <w:szCs w:val="24"/>
        </w:rPr>
        <w:tab/>
      </w:r>
      <w:r w:rsidRPr="002C3D6F">
        <w:rPr>
          <w:bCs/>
          <w:sz w:val="24"/>
          <w:szCs w:val="24"/>
        </w:rPr>
        <w:tab/>
        <w:t>önállóan működő és gazdálkodó költségvetési</w:t>
      </w:r>
    </w:p>
    <w:p w:rsidR="00D95B1B" w:rsidRPr="002C3D6F" w:rsidRDefault="00D95B1B" w:rsidP="00D95B1B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Jogi személyisége:</w:t>
      </w:r>
      <w:r w:rsidRPr="002C3D6F">
        <w:rPr>
          <w:bCs/>
          <w:sz w:val="24"/>
          <w:szCs w:val="24"/>
        </w:rPr>
        <w:tab/>
      </w:r>
      <w:r w:rsidRPr="002C3D6F">
        <w:rPr>
          <w:bCs/>
          <w:sz w:val="24"/>
          <w:szCs w:val="24"/>
        </w:rPr>
        <w:tab/>
        <w:t>önálló jogi személy</w:t>
      </w:r>
    </w:p>
    <w:p w:rsidR="00C8745D" w:rsidRPr="002C3D6F" w:rsidRDefault="00121EBC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br w:type="page"/>
      </w:r>
      <w:r w:rsidR="00C8745D" w:rsidRPr="002C3D6F">
        <w:rPr>
          <w:b/>
          <w:bCs/>
          <w:sz w:val="24"/>
          <w:szCs w:val="24"/>
        </w:rPr>
        <w:lastRenderedPageBreak/>
        <w:t>Az intézmény képviselete:</w:t>
      </w:r>
    </w:p>
    <w:p w:rsidR="00C8745D" w:rsidRPr="002C3D6F" w:rsidRDefault="00C8745D" w:rsidP="00C8745D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Ptk. 36. § (2) bekezdése alapján a költségvetési szerv vezetője (igazgató) látja el, aki e jogkörét esetenként, vagy az ügyek meghatározott csoportjára nézve</w:t>
      </w:r>
      <w:r w:rsidR="00A4050C" w:rsidRPr="002C3D6F">
        <w:rPr>
          <w:bCs/>
          <w:sz w:val="24"/>
          <w:szCs w:val="24"/>
        </w:rPr>
        <w:t xml:space="preserve"> az intézmény dolgozójára ruházhatja át.</w:t>
      </w:r>
    </w:p>
    <w:p w:rsidR="00C8745D" w:rsidRPr="002C3D6F" w:rsidRDefault="00C8745D" w:rsidP="00C8745D">
      <w:pPr>
        <w:jc w:val="both"/>
        <w:rPr>
          <w:bCs/>
          <w:sz w:val="24"/>
          <w:szCs w:val="24"/>
        </w:rPr>
      </w:pPr>
    </w:p>
    <w:p w:rsidR="00A4050C" w:rsidRPr="002C3D6F" w:rsidRDefault="00F31BF2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vezetőjének kinevezési rendje:</w:t>
      </w:r>
    </w:p>
    <w:p w:rsidR="00F31BF2" w:rsidRPr="002C3D6F" w:rsidRDefault="00F31BF2" w:rsidP="00F31BF2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vezetőjét az intézményt fenntartó Budapest Főváros VII. kerület Erzsébetváros Önkormányzatának Képviselő-testülete pályázat útján nevezi ki és gyakorolja a munkáltatói jogokat.</w:t>
      </w:r>
    </w:p>
    <w:p w:rsidR="00F31BF2" w:rsidRPr="002C3D6F" w:rsidRDefault="00F31BF2" w:rsidP="00F31BF2">
      <w:pPr>
        <w:ind w:left="360"/>
        <w:jc w:val="both"/>
        <w:rPr>
          <w:bCs/>
          <w:sz w:val="24"/>
          <w:szCs w:val="24"/>
        </w:rPr>
      </w:pPr>
    </w:p>
    <w:p w:rsidR="00F31BF2" w:rsidRPr="002C3D6F" w:rsidRDefault="00F31BF2" w:rsidP="00BF4EBC">
      <w:pPr>
        <w:numPr>
          <w:ilvl w:val="1"/>
          <w:numId w:val="2"/>
        </w:numPr>
        <w:spacing w:after="12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Pályázati eljárás lefolytatásával összefüggő előkészítő feladatokat a fenntartó önkormányzat jegyzője látja el.</w:t>
      </w:r>
    </w:p>
    <w:p w:rsidR="00C22CA1" w:rsidRPr="002C3D6F" w:rsidRDefault="00C22CA1" w:rsidP="00BF4EBC">
      <w:pPr>
        <w:numPr>
          <w:ilvl w:val="1"/>
          <w:numId w:val="2"/>
        </w:numPr>
        <w:spacing w:after="12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 xml:space="preserve">Az intézmény vezetőjének </w:t>
      </w:r>
      <w:r w:rsidR="00210E73" w:rsidRPr="002C3D6F">
        <w:rPr>
          <w:sz w:val="24"/>
          <w:szCs w:val="24"/>
        </w:rPr>
        <w:t xml:space="preserve">állami </w:t>
      </w:r>
      <w:r w:rsidRPr="002C3D6F">
        <w:rPr>
          <w:sz w:val="24"/>
          <w:szCs w:val="24"/>
        </w:rPr>
        <w:t xml:space="preserve">felsőfokú </w:t>
      </w:r>
      <w:r w:rsidR="00210E73" w:rsidRPr="002C3D6F">
        <w:rPr>
          <w:sz w:val="24"/>
          <w:szCs w:val="24"/>
        </w:rPr>
        <w:t>rendvédelmi végzettséggel kell rendelkeznie.</w:t>
      </w:r>
    </w:p>
    <w:p w:rsidR="00F31BF2" w:rsidRPr="002C3D6F" w:rsidRDefault="00F31BF2" w:rsidP="00BF4EBC">
      <w:pPr>
        <w:numPr>
          <w:ilvl w:val="1"/>
          <w:numId w:val="2"/>
        </w:numPr>
        <w:spacing w:after="12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intézmény vezetője (igazgatója) köztisztviselő. Közszolgálati jogviszonyára a</w:t>
      </w:r>
      <w:r w:rsidR="0035214C" w:rsidRPr="002C3D6F">
        <w:rPr>
          <w:sz w:val="24"/>
          <w:szCs w:val="24"/>
        </w:rPr>
        <w:t xml:space="preserve"> köztisztviselők jogállásáról szóló 1992. évi XXIII. törvény rendelkezéseit kell alkalmazni.</w:t>
      </w:r>
    </w:p>
    <w:p w:rsidR="0035214C" w:rsidRPr="002C3D6F" w:rsidRDefault="00B15F3C" w:rsidP="00BF4EBC">
      <w:pPr>
        <w:numPr>
          <w:ilvl w:val="1"/>
          <w:numId w:val="2"/>
        </w:numPr>
        <w:spacing w:after="12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egyéb munkáltatói jogokat – a helyi önkormányzatokról szóló 1990. évi LXV. törvény 103. § (1) bekezdés b) pontjának megfelelően – a polgármester gyakorolja.</w:t>
      </w:r>
    </w:p>
    <w:p w:rsidR="00CC76D2" w:rsidRPr="002C3D6F" w:rsidRDefault="00CC76D2" w:rsidP="00121EBC">
      <w:pPr>
        <w:jc w:val="both"/>
        <w:rPr>
          <w:bCs/>
          <w:sz w:val="24"/>
          <w:szCs w:val="24"/>
        </w:rPr>
      </w:pPr>
    </w:p>
    <w:p w:rsidR="00F31BF2" w:rsidRPr="002C3D6F" w:rsidRDefault="00B15F3C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dolgozóinak jogállása:</w:t>
      </w:r>
    </w:p>
    <w:p w:rsidR="00B15F3C" w:rsidRPr="002C3D6F" w:rsidRDefault="00B15F3C" w:rsidP="00EF3A7C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intézmény dolgozói köztisztviselők. Közszolgálati jogviszonyára a köztisztviselők jogállásáról szóló 1992. évi XXIII. törvény rendelkezéseit kell alkalmazni.</w:t>
      </w:r>
    </w:p>
    <w:p w:rsidR="00B15F3C" w:rsidRPr="002C3D6F" w:rsidRDefault="00B15F3C" w:rsidP="00B15F3C">
      <w:pPr>
        <w:ind w:left="567"/>
        <w:jc w:val="both"/>
        <w:rPr>
          <w:sz w:val="24"/>
          <w:szCs w:val="24"/>
        </w:rPr>
      </w:pPr>
    </w:p>
    <w:p w:rsidR="00B15F3C" w:rsidRPr="002C3D6F" w:rsidRDefault="00B15F3C" w:rsidP="00EF3A7C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Munkáltatói jogkört az intézmény vezetője (igazgató) gyakorolja.</w:t>
      </w:r>
    </w:p>
    <w:p w:rsidR="00B15F3C" w:rsidRPr="002C3D6F" w:rsidRDefault="00B15F3C" w:rsidP="00B15F3C">
      <w:pPr>
        <w:jc w:val="both"/>
        <w:rPr>
          <w:bCs/>
          <w:sz w:val="24"/>
          <w:szCs w:val="24"/>
        </w:rPr>
      </w:pPr>
    </w:p>
    <w:p w:rsidR="00386C6F" w:rsidRPr="002C3D6F" w:rsidRDefault="00386C6F" w:rsidP="00B15F3C">
      <w:pPr>
        <w:jc w:val="both"/>
        <w:rPr>
          <w:bCs/>
          <w:sz w:val="24"/>
          <w:szCs w:val="24"/>
        </w:rPr>
      </w:pPr>
    </w:p>
    <w:p w:rsidR="00B15F3C" w:rsidRPr="002C3D6F" w:rsidRDefault="00386C6F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 feladatellátást szolgáló vagyon:</w:t>
      </w:r>
    </w:p>
    <w:p w:rsidR="00A73E73" w:rsidRPr="002C3D6F" w:rsidRDefault="00A73E73" w:rsidP="00A73E73">
      <w:pPr>
        <w:ind w:left="360"/>
        <w:jc w:val="both"/>
        <w:rPr>
          <w:bCs/>
          <w:sz w:val="24"/>
          <w:szCs w:val="24"/>
        </w:rPr>
      </w:pPr>
    </w:p>
    <w:p w:rsidR="00A73E73" w:rsidRPr="002C3D6F" w:rsidRDefault="00A73E73" w:rsidP="00121EBC">
      <w:pPr>
        <w:numPr>
          <w:ilvl w:val="1"/>
          <w:numId w:val="3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Ingatlan vagyon:</w:t>
      </w:r>
    </w:p>
    <w:p w:rsidR="00A73E73" w:rsidRPr="002C3D6F" w:rsidRDefault="00A73E73" w:rsidP="00A73E73">
      <w:pPr>
        <w:numPr>
          <w:ilvl w:val="0"/>
          <w:numId w:val="4"/>
        </w:numPr>
        <w:jc w:val="both"/>
        <w:rPr>
          <w:sz w:val="24"/>
          <w:szCs w:val="24"/>
        </w:rPr>
      </w:pPr>
      <w:proofErr w:type="gramStart"/>
      <w:r w:rsidRPr="002C3D6F">
        <w:rPr>
          <w:sz w:val="24"/>
          <w:szCs w:val="24"/>
        </w:rPr>
        <w:t>Budapest,</w:t>
      </w:r>
      <w:proofErr w:type="gramEnd"/>
      <w:r w:rsidRPr="002C3D6F">
        <w:rPr>
          <w:sz w:val="24"/>
          <w:szCs w:val="24"/>
        </w:rPr>
        <w:t xml:space="preserve"> VII. ker. 33374/2 hrsz. alatt felvett (Dembinszky u. 36</w:t>
      </w:r>
      <w:r w:rsidR="00FC201B">
        <w:rPr>
          <w:sz w:val="24"/>
          <w:szCs w:val="24"/>
        </w:rPr>
        <w:t>.</w:t>
      </w:r>
      <w:r w:rsidRPr="002C3D6F">
        <w:rPr>
          <w:sz w:val="24"/>
          <w:szCs w:val="24"/>
        </w:rPr>
        <w:t>)</w:t>
      </w:r>
    </w:p>
    <w:p w:rsidR="00A73E73" w:rsidRPr="002C3D6F" w:rsidRDefault="00A73E73" w:rsidP="00A73E73">
      <w:pPr>
        <w:numPr>
          <w:ilvl w:val="0"/>
          <w:numId w:val="4"/>
        </w:numPr>
        <w:jc w:val="both"/>
        <w:rPr>
          <w:sz w:val="24"/>
          <w:szCs w:val="24"/>
        </w:rPr>
      </w:pPr>
      <w:proofErr w:type="gramStart"/>
      <w:r w:rsidRPr="002C3D6F">
        <w:rPr>
          <w:sz w:val="24"/>
          <w:szCs w:val="24"/>
        </w:rPr>
        <w:t>Budapest,</w:t>
      </w:r>
      <w:proofErr w:type="gramEnd"/>
      <w:r w:rsidRPr="002C3D6F">
        <w:rPr>
          <w:sz w:val="24"/>
          <w:szCs w:val="24"/>
        </w:rPr>
        <w:t xml:space="preserve"> VII. ker. 34341 hrsz alatt felvett (Kertész u. 32</w:t>
      </w:r>
      <w:r w:rsidR="00FC201B">
        <w:rPr>
          <w:sz w:val="24"/>
          <w:szCs w:val="24"/>
        </w:rPr>
        <w:t>.</w:t>
      </w:r>
      <w:r w:rsidRPr="002C3D6F">
        <w:rPr>
          <w:sz w:val="24"/>
          <w:szCs w:val="24"/>
        </w:rPr>
        <w:t>)</w:t>
      </w:r>
    </w:p>
    <w:p w:rsidR="00535F0B" w:rsidRPr="002C3D6F" w:rsidRDefault="00535F0B" w:rsidP="00A73E73">
      <w:pPr>
        <w:numPr>
          <w:ilvl w:val="0"/>
          <w:numId w:val="4"/>
        </w:numPr>
        <w:jc w:val="both"/>
        <w:rPr>
          <w:sz w:val="24"/>
          <w:szCs w:val="24"/>
        </w:rPr>
      </w:pPr>
      <w:proofErr w:type="gramStart"/>
      <w:r w:rsidRPr="002C3D6F">
        <w:rPr>
          <w:sz w:val="24"/>
          <w:szCs w:val="24"/>
        </w:rPr>
        <w:t>Budapest,</w:t>
      </w:r>
      <w:proofErr w:type="gramEnd"/>
      <w:r w:rsidRPr="002C3D6F">
        <w:rPr>
          <w:sz w:val="24"/>
          <w:szCs w:val="24"/>
        </w:rPr>
        <w:t xml:space="preserve"> VII. ker. </w:t>
      </w:r>
      <w:r w:rsidR="00853045" w:rsidRPr="002C3D6F">
        <w:rPr>
          <w:sz w:val="24"/>
          <w:szCs w:val="24"/>
        </w:rPr>
        <w:t>33699</w:t>
      </w:r>
      <w:r w:rsidR="00FC201B">
        <w:rPr>
          <w:sz w:val="24"/>
          <w:szCs w:val="24"/>
        </w:rPr>
        <w:t xml:space="preserve"> hrsz alatt felvett (Almássy</w:t>
      </w:r>
      <w:r w:rsidRPr="002C3D6F">
        <w:rPr>
          <w:sz w:val="24"/>
          <w:szCs w:val="24"/>
        </w:rPr>
        <w:t xml:space="preserve"> tér 1</w:t>
      </w:r>
      <w:r w:rsidR="00FC201B">
        <w:rPr>
          <w:sz w:val="24"/>
          <w:szCs w:val="24"/>
        </w:rPr>
        <w:t>.</w:t>
      </w:r>
      <w:r w:rsidRPr="002C3D6F">
        <w:rPr>
          <w:sz w:val="24"/>
          <w:szCs w:val="24"/>
        </w:rPr>
        <w:t>)</w:t>
      </w:r>
      <w:r w:rsidR="00FC201B">
        <w:rPr>
          <w:sz w:val="24"/>
          <w:szCs w:val="24"/>
        </w:rPr>
        <w:t xml:space="preserve"> </w:t>
      </w:r>
    </w:p>
    <w:p w:rsidR="00FC201B" w:rsidRPr="00FC201B" w:rsidRDefault="00FC201B" w:rsidP="00FC201B">
      <w:pPr>
        <w:pStyle w:val="Listaszerbekezds"/>
        <w:ind w:left="1778"/>
        <w:jc w:val="both"/>
        <w:rPr>
          <w:i/>
          <w:sz w:val="24"/>
          <w:szCs w:val="24"/>
        </w:rPr>
      </w:pPr>
      <w:r w:rsidRPr="00FC201B">
        <w:rPr>
          <w:i/>
          <w:sz w:val="24"/>
          <w:szCs w:val="24"/>
        </w:rPr>
        <w:t>(hatályos: 2010. január 1. napjától)</w:t>
      </w:r>
    </w:p>
    <w:p w:rsidR="00A73E73" w:rsidRPr="002C3D6F" w:rsidRDefault="00A73E73" w:rsidP="00FC201B">
      <w:pPr>
        <w:ind w:left="1778"/>
        <w:jc w:val="both"/>
        <w:rPr>
          <w:sz w:val="24"/>
          <w:szCs w:val="24"/>
        </w:rPr>
      </w:pPr>
    </w:p>
    <w:p w:rsidR="00A73E73" w:rsidRPr="002C3D6F" w:rsidRDefault="00A73E73" w:rsidP="00A73E73">
      <w:pPr>
        <w:numPr>
          <w:ilvl w:val="1"/>
          <w:numId w:val="3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</w:t>
      </w:r>
      <w:r w:rsidR="00C22CA1" w:rsidRPr="002C3D6F">
        <w:rPr>
          <w:sz w:val="24"/>
          <w:szCs w:val="24"/>
        </w:rPr>
        <w:t>tézmény használatába adott ingatlanvagyon az önkormányzati törzsvagyon része, korlátozottan forgalomképes, azt az intézmény nem jogosult elidegeníteni, biztosítékul felajánlani.</w:t>
      </w:r>
    </w:p>
    <w:p w:rsidR="00210E73" w:rsidRPr="002C3D6F" w:rsidRDefault="00210E73" w:rsidP="00210E73">
      <w:pPr>
        <w:ind w:left="567"/>
        <w:jc w:val="both"/>
        <w:rPr>
          <w:sz w:val="24"/>
          <w:szCs w:val="24"/>
        </w:rPr>
      </w:pPr>
    </w:p>
    <w:p w:rsidR="00210E73" w:rsidRPr="002C3D6F" w:rsidRDefault="00210E73" w:rsidP="00A73E73">
      <w:pPr>
        <w:numPr>
          <w:ilvl w:val="1"/>
          <w:numId w:val="3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intézmény rendelkezésére álló vagyont feladatai ellátásához szükséges mértékben, tevékenységi körén belül hasznosíthatja. Tevékenységi körén kívül eső hasznosításhoz az alapító hozzájárulása szükséges.</w:t>
      </w:r>
    </w:p>
    <w:p w:rsidR="00210E73" w:rsidRPr="002C3D6F" w:rsidRDefault="00210E73" w:rsidP="00210E73">
      <w:pPr>
        <w:jc w:val="both"/>
        <w:rPr>
          <w:sz w:val="24"/>
          <w:szCs w:val="24"/>
        </w:rPr>
      </w:pPr>
    </w:p>
    <w:p w:rsidR="00210E73" w:rsidRPr="002C3D6F" w:rsidRDefault="00995050" w:rsidP="00A73E73">
      <w:pPr>
        <w:numPr>
          <w:ilvl w:val="1"/>
          <w:numId w:val="3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Immateriális javak, tárgyi eszközök: az intézmény vagyonleltárában nyilvántartott, a szervezet működését szolgáló ingó vagyontárgyak. Az ingó vagyon feletti rendelkezési jogot az önkormányzat vagyonrendelete szabályozza.</w:t>
      </w:r>
    </w:p>
    <w:p w:rsidR="00386C6F" w:rsidRPr="002C3D6F" w:rsidRDefault="00995050" w:rsidP="00121EBC">
      <w:pPr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lastRenderedPageBreak/>
        <w:t>Működés forrásai</w:t>
      </w:r>
      <w:r w:rsidR="00EF3A7C" w:rsidRPr="002C3D6F">
        <w:rPr>
          <w:b/>
          <w:bCs/>
          <w:sz w:val="24"/>
          <w:szCs w:val="24"/>
        </w:rPr>
        <w:t>:</w:t>
      </w:r>
    </w:p>
    <w:p w:rsidR="00995050" w:rsidRPr="002C3D6F" w:rsidRDefault="00995050" w:rsidP="00995050">
      <w:pPr>
        <w:ind w:left="360"/>
        <w:jc w:val="both"/>
        <w:rPr>
          <w:bCs/>
          <w:sz w:val="24"/>
          <w:szCs w:val="24"/>
        </w:rPr>
      </w:pPr>
    </w:p>
    <w:p w:rsidR="00186EF8" w:rsidRPr="002C3D6F" w:rsidRDefault="00186EF8" w:rsidP="00652C47">
      <w:pPr>
        <w:numPr>
          <w:ilvl w:val="1"/>
          <w:numId w:val="5"/>
        </w:numPr>
        <w:tabs>
          <w:tab w:val="num" w:pos="1440"/>
        </w:tabs>
        <w:jc w:val="both"/>
        <w:rPr>
          <w:sz w:val="24"/>
          <w:szCs w:val="24"/>
        </w:rPr>
      </w:pPr>
      <w:r w:rsidRPr="002C3D6F">
        <w:rPr>
          <w:sz w:val="24"/>
          <w:szCs w:val="24"/>
        </w:rPr>
        <w:t xml:space="preserve">Támogatás. A Budapest VII. kerületi Polgármesteri Hivatalnál igazgatási szakfeladaton </w:t>
      </w:r>
      <w:r w:rsidR="00A97210" w:rsidRPr="002C3D6F">
        <w:rPr>
          <w:sz w:val="24"/>
          <w:szCs w:val="24"/>
        </w:rPr>
        <w:t xml:space="preserve">a Képviselő-testület által </w:t>
      </w:r>
      <w:r w:rsidRPr="002C3D6F">
        <w:rPr>
          <w:sz w:val="24"/>
          <w:szCs w:val="24"/>
        </w:rPr>
        <w:t>jóváhagyott kiadással megegyező összeg.</w:t>
      </w:r>
    </w:p>
    <w:p w:rsidR="00186EF8" w:rsidRPr="002C3D6F" w:rsidRDefault="00186EF8" w:rsidP="00186EF8">
      <w:pPr>
        <w:ind w:left="540"/>
        <w:jc w:val="both"/>
        <w:rPr>
          <w:sz w:val="24"/>
          <w:szCs w:val="24"/>
        </w:rPr>
      </w:pPr>
    </w:p>
    <w:p w:rsidR="00186EF8" w:rsidRPr="002C3D6F" w:rsidRDefault="00186EF8" w:rsidP="00186EF8">
      <w:pPr>
        <w:numPr>
          <w:ilvl w:val="1"/>
          <w:numId w:val="5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Egyéb (saját) bevételek.</w:t>
      </w:r>
    </w:p>
    <w:p w:rsidR="00793B2E" w:rsidRPr="002C3D6F" w:rsidRDefault="00793B2E" w:rsidP="00793B2E">
      <w:pPr>
        <w:jc w:val="both"/>
        <w:rPr>
          <w:sz w:val="24"/>
          <w:szCs w:val="24"/>
        </w:rPr>
      </w:pPr>
    </w:p>
    <w:p w:rsidR="00793B2E" w:rsidRPr="002C3D6F" w:rsidRDefault="00793B2E" w:rsidP="00186EF8">
      <w:pPr>
        <w:numPr>
          <w:ilvl w:val="1"/>
          <w:numId w:val="5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Pályázatokon elnyert forrás</w:t>
      </w:r>
      <w:r w:rsidR="00A97210" w:rsidRPr="002C3D6F">
        <w:rPr>
          <w:sz w:val="24"/>
          <w:szCs w:val="24"/>
        </w:rPr>
        <w:t>.</w:t>
      </w:r>
    </w:p>
    <w:p w:rsidR="00995050" w:rsidRPr="002C3D6F" w:rsidRDefault="00995050" w:rsidP="00186EF8">
      <w:pPr>
        <w:jc w:val="both"/>
        <w:rPr>
          <w:sz w:val="24"/>
          <w:szCs w:val="24"/>
        </w:rPr>
      </w:pPr>
    </w:p>
    <w:p w:rsidR="00186EF8" w:rsidRPr="002C3D6F" w:rsidRDefault="00186EF8" w:rsidP="00186EF8">
      <w:pPr>
        <w:ind w:left="54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 xml:space="preserve">Az intézmény </w:t>
      </w:r>
      <w:r w:rsidR="00EF3A7C" w:rsidRPr="002C3D6F">
        <w:rPr>
          <w:sz w:val="24"/>
          <w:szCs w:val="24"/>
        </w:rPr>
        <w:t xml:space="preserve">a </w:t>
      </w:r>
      <w:r w:rsidRPr="002C3D6F">
        <w:rPr>
          <w:sz w:val="24"/>
          <w:szCs w:val="24"/>
        </w:rPr>
        <w:t>közhatalmi feladata ellátásával kapcsolatban felmerülő és befolyó bírságbevételt az önkormányzat bankszámlájára befizeti.</w:t>
      </w:r>
    </w:p>
    <w:p w:rsidR="006F1786" w:rsidRPr="002C3D6F" w:rsidRDefault="006F1786" w:rsidP="00995050">
      <w:pPr>
        <w:jc w:val="both"/>
        <w:rPr>
          <w:bCs/>
          <w:sz w:val="24"/>
          <w:szCs w:val="24"/>
        </w:rPr>
      </w:pPr>
    </w:p>
    <w:p w:rsidR="006F1786" w:rsidRPr="002C3D6F" w:rsidRDefault="006F1786" w:rsidP="00652C47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Felhalmozás, beruházás, felújítás forrásai:</w:t>
      </w:r>
    </w:p>
    <w:p w:rsidR="00EF3A7C" w:rsidRPr="002C3D6F" w:rsidRDefault="00EF3A7C" w:rsidP="006F1786">
      <w:pPr>
        <w:ind w:left="708"/>
        <w:jc w:val="both"/>
        <w:rPr>
          <w:bCs/>
          <w:sz w:val="24"/>
          <w:szCs w:val="24"/>
        </w:rPr>
      </w:pPr>
    </w:p>
    <w:p w:rsidR="00A97210" w:rsidRPr="002C3D6F" w:rsidRDefault="00E61647" w:rsidP="00652C47">
      <w:pPr>
        <w:numPr>
          <w:ilvl w:val="1"/>
          <w:numId w:val="6"/>
        </w:numPr>
        <w:tabs>
          <w:tab w:val="clear" w:pos="1068"/>
          <w:tab w:val="num" w:pos="1440"/>
        </w:tabs>
        <w:ind w:left="1440" w:hanging="90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 xml:space="preserve">Támogatás. </w:t>
      </w:r>
      <w:r w:rsidR="00A97210" w:rsidRPr="002C3D6F">
        <w:rPr>
          <w:sz w:val="24"/>
          <w:szCs w:val="24"/>
        </w:rPr>
        <w:t>A Budapest VII. kerület Erzsébetváros Önkormányzat Képviselő-testülete által</w:t>
      </w:r>
      <w:r w:rsidRPr="002C3D6F">
        <w:rPr>
          <w:sz w:val="24"/>
          <w:szCs w:val="24"/>
        </w:rPr>
        <w:t xml:space="preserve"> jóváhagyott összeg</w:t>
      </w:r>
      <w:r w:rsidR="00A97210" w:rsidRPr="002C3D6F">
        <w:rPr>
          <w:sz w:val="24"/>
          <w:szCs w:val="24"/>
        </w:rPr>
        <w:t>.</w:t>
      </w:r>
    </w:p>
    <w:p w:rsidR="00A97210" w:rsidRPr="002C3D6F" w:rsidRDefault="00A97210" w:rsidP="00A97210">
      <w:pPr>
        <w:ind w:left="540"/>
        <w:jc w:val="both"/>
        <w:rPr>
          <w:sz w:val="24"/>
          <w:szCs w:val="24"/>
        </w:rPr>
      </w:pPr>
    </w:p>
    <w:p w:rsidR="00A97210" w:rsidRPr="002C3D6F" w:rsidRDefault="00A97210" w:rsidP="000108A4">
      <w:pPr>
        <w:numPr>
          <w:ilvl w:val="1"/>
          <w:numId w:val="6"/>
        </w:numPr>
        <w:tabs>
          <w:tab w:val="clear" w:pos="1068"/>
          <w:tab w:val="num" w:pos="1440"/>
        </w:tabs>
        <w:ind w:left="1440" w:hanging="90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Többletbevétel.</w:t>
      </w:r>
    </w:p>
    <w:p w:rsidR="00A97210" w:rsidRPr="002C3D6F" w:rsidRDefault="00A97210" w:rsidP="00A97210">
      <w:pPr>
        <w:jc w:val="both"/>
        <w:rPr>
          <w:sz w:val="24"/>
          <w:szCs w:val="24"/>
        </w:rPr>
      </w:pPr>
    </w:p>
    <w:p w:rsidR="00A97210" w:rsidRPr="002C3D6F" w:rsidRDefault="00A97210" w:rsidP="000108A4">
      <w:pPr>
        <w:numPr>
          <w:ilvl w:val="1"/>
          <w:numId w:val="6"/>
        </w:numPr>
        <w:tabs>
          <w:tab w:val="clear" w:pos="1068"/>
          <w:tab w:val="num" w:pos="1440"/>
        </w:tabs>
        <w:ind w:left="1440" w:hanging="90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Pályázatokon elnyert forrás.</w:t>
      </w:r>
    </w:p>
    <w:p w:rsidR="00A97210" w:rsidRPr="002C3D6F" w:rsidRDefault="00A97210" w:rsidP="00995050">
      <w:pPr>
        <w:jc w:val="both"/>
        <w:rPr>
          <w:bCs/>
          <w:sz w:val="24"/>
          <w:szCs w:val="24"/>
        </w:rPr>
      </w:pPr>
    </w:p>
    <w:p w:rsidR="00995050" w:rsidRPr="002C3D6F" w:rsidRDefault="00EF3A7C" w:rsidP="00652C47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Hitelfelvétel:</w:t>
      </w:r>
    </w:p>
    <w:p w:rsidR="00EF3A7C" w:rsidRPr="002C3D6F" w:rsidRDefault="00EF3A7C" w:rsidP="00EF3A7C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hitelt nem vehet igénybe.</w:t>
      </w:r>
    </w:p>
    <w:p w:rsidR="00EF3A7C" w:rsidRPr="002C3D6F" w:rsidRDefault="00EF3A7C" w:rsidP="00EF3A7C">
      <w:pPr>
        <w:jc w:val="both"/>
        <w:rPr>
          <w:bCs/>
          <w:sz w:val="24"/>
          <w:szCs w:val="24"/>
        </w:rPr>
      </w:pPr>
    </w:p>
    <w:p w:rsidR="00EF3A7C" w:rsidRPr="002C3D6F" w:rsidRDefault="00EF3A7C" w:rsidP="00EF3A7C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Költségvetés:</w:t>
      </w:r>
    </w:p>
    <w:p w:rsidR="00EF3A7C" w:rsidRPr="002C3D6F" w:rsidRDefault="00EF3A7C" w:rsidP="00EF3A7C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önállóan tervezi éves költségvetését, amelyet az alapító Budapest Főváros VII. kerület Erzsébetváros Önkormányzatának Képviselő-testülete hagy jóvá.</w:t>
      </w:r>
    </w:p>
    <w:p w:rsidR="00EF3A7C" w:rsidRPr="002C3D6F" w:rsidRDefault="00EF3A7C" w:rsidP="00EF3A7C">
      <w:pPr>
        <w:ind w:left="360"/>
        <w:jc w:val="both"/>
        <w:rPr>
          <w:bCs/>
          <w:sz w:val="24"/>
          <w:szCs w:val="24"/>
        </w:rPr>
      </w:pPr>
    </w:p>
    <w:p w:rsidR="00EF3A7C" w:rsidRPr="002C3D6F" w:rsidRDefault="00EF3A7C" w:rsidP="00EF3A7C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megvalósult költségvetés jóváhagyása is az alapító Budapest Főváros VII. kerület Erzsébetváros Önkormányzatának Képviselő-testülete által történik.</w:t>
      </w:r>
    </w:p>
    <w:p w:rsidR="00EF3A7C" w:rsidRPr="002C3D6F" w:rsidRDefault="00EF3A7C" w:rsidP="00EF3A7C">
      <w:pPr>
        <w:jc w:val="both"/>
        <w:rPr>
          <w:bCs/>
          <w:sz w:val="24"/>
          <w:szCs w:val="24"/>
        </w:rPr>
      </w:pPr>
    </w:p>
    <w:p w:rsidR="00793B2E" w:rsidRPr="002C3D6F" w:rsidRDefault="00FD0525" w:rsidP="00793B2E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Létszámgazdálkodás:</w:t>
      </w:r>
    </w:p>
    <w:p w:rsidR="00FD0525" w:rsidRPr="002C3D6F" w:rsidRDefault="00FD0525" w:rsidP="00FD0525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létszám-előirányzatát az alapító Budapest Főváros VII. kerület Erzsébetváros Önkormányzatának Képviselő-testülete határozza meg.</w:t>
      </w:r>
    </w:p>
    <w:p w:rsidR="00FD0525" w:rsidRPr="002C3D6F" w:rsidRDefault="00FD0525" w:rsidP="00FD0525">
      <w:pPr>
        <w:ind w:left="360"/>
        <w:jc w:val="both"/>
        <w:rPr>
          <w:bCs/>
          <w:sz w:val="24"/>
          <w:szCs w:val="24"/>
        </w:rPr>
      </w:pPr>
    </w:p>
    <w:p w:rsidR="00FD0525" w:rsidRPr="002C3D6F" w:rsidRDefault="00FD0525" w:rsidP="00FD0525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előirányzat túl nem léphető, saját hatáskörben nem módosítható.</w:t>
      </w:r>
    </w:p>
    <w:p w:rsidR="00FD0525" w:rsidRPr="002C3D6F" w:rsidRDefault="00FD0525" w:rsidP="00FD0525">
      <w:pPr>
        <w:jc w:val="both"/>
        <w:rPr>
          <w:bCs/>
          <w:sz w:val="24"/>
          <w:szCs w:val="24"/>
        </w:rPr>
      </w:pPr>
    </w:p>
    <w:p w:rsidR="00FD0525" w:rsidRPr="002C3D6F" w:rsidRDefault="00FD0525" w:rsidP="00793B2E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 xml:space="preserve">Az </w:t>
      </w:r>
      <w:proofErr w:type="gramStart"/>
      <w:r w:rsidRPr="002C3D6F">
        <w:rPr>
          <w:b/>
          <w:bCs/>
          <w:sz w:val="24"/>
          <w:szCs w:val="24"/>
        </w:rPr>
        <w:t>intézmény vállalkozási</w:t>
      </w:r>
      <w:proofErr w:type="gramEnd"/>
      <w:r w:rsidRPr="002C3D6F">
        <w:rPr>
          <w:b/>
          <w:bCs/>
          <w:sz w:val="24"/>
          <w:szCs w:val="24"/>
        </w:rPr>
        <w:t xml:space="preserve"> tevékenysége:</w:t>
      </w:r>
    </w:p>
    <w:p w:rsidR="00FD0525" w:rsidRPr="002C3D6F" w:rsidRDefault="00FD0525" w:rsidP="00FD0525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vállalkozási tevékenységet a Képviselő-testület felhatalmazása alapján végezhet. A kisegítő és vállalkozási tevékenység aránya nem haladhatja meg</w:t>
      </w:r>
      <w:r w:rsidR="00AF298C" w:rsidRPr="002C3D6F">
        <w:rPr>
          <w:bCs/>
          <w:sz w:val="24"/>
          <w:szCs w:val="24"/>
        </w:rPr>
        <w:t xml:space="preserve"> az</w:t>
      </w:r>
      <w:r w:rsidR="00205409" w:rsidRPr="002C3D6F">
        <w:rPr>
          <w:bCs/>
          <w:sz w:val="24"/>
          <w:szCs w:val="24"/>
        </w:rPr>
        <w:t xml:space="preserve"> éves költségvetés</w:t>
      </w:r>
      <w:r w:rsidR="00AF298C" w:rsidRPr="002C3D6F">
        <w:rPr>
          <w:bCs/>
          <w:sz w:val="24"/>
          <w:szCs w:val="24"/>
        </w:rPr>
        <w:t xml:space="preserve"> 4</w:t>
      </w:r>
      <w:r w:rsidRPr="002C3D6F">
        <w:rPr>
          <w:bCs/>
          <w:sz w:val="24"/>
          <w:szCs w:val="24"/>
        </w:rPr>
        <w:t>0 %-</w:t>
      </w:r>
      <w:r w:rsidR="00205409" w:rsidRPr="002C3D6F">
        <w:rPr>
          <w:bCs/>
          <w:sz w:val="24"/>
          <w:szCs w:val="24"/>
        </w:rPr>
        <w:t>á</w:t>
      </w:r>
      <w:r w:rsidRPr="002C3D6F">
        <w:rPr>
          <w:bCs/>
          <w:sz w:val="24"/>
          <w:szCs w:val="24"/>
        </w:rPr>
        <w:t>t.</w:t>
      </w:r>
    </w:p>
    <w:p w:rsidR="00FD0525" w:rsidRPr="002C3D6F" w:rsidRDefault="00FD0525" w:rsidP="00FD0525">
      <w:pPr>
        <w:jc w:val="both"/>
        <w:rPr>
          <w:bCs/>
          <w:sz w:val="24"/>
          <w:szCs w:val="24"/>
        </w:rPr>
      </w:pPr>
    </w:p>
    <w:p w:rsidR="00FD0525" w:rsidRPr="002C3D6F" w:rsidRDefault="008E089D" w:rsidP="00793B2E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Feladatellátással kapcsolatos alapítói rendelkezések:</w:t>
      </w:r>
    </w:p>
    <w:p w:rsidR="008E089D" w:rsidRPr="002C3D6F" w:rsidRDefault="008E089D" w:rsidP="008E089D">
      <w:pPr>
        <w:jc w:val="both"/>
        <w:rPr>
          <w:bCs/>
          <w:sz w:val="24"/>
          <w:szCs w:val="24"/>
        </w:rPr>
      </w:pPr>
    </w:p>
    <w:p w:rsidR="008E089D" w:rsidRPr="002C3D6F" w:rsidRDefault="008E089D" w:rsidP="00652C47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alapító az intézményt feladatváltozás, vagy a feladat hatékonyabbá tétele érdekében átszervezheti, vagy módosíthatja tevékenységi körét. (Az alapító okirat egyidejű módosításával)</w:t>
      </w:r>
    </w:p>
    <w:p w:rsidR="008E089D" w:rsidRPr="002C3D6F" w:rsidRDefault="008E089D" w:rsidP="008E089D">
      <w:pPr>
        <w:ind w:left="720"/>
        <w:jc w:val="both"/>
        <w:rPr>
          <w:bCs/>
          <w:sz w:val="24"/>
          <w:szCs w:val="24"/>
        </w:rPr>
      </w:pPr>
    </w:p>
    <w:p w:rsidR="008E089D" w:rsidRPr="002C3D6F" w:rsidRDefault="008E089D" w:rsidP="000108A4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lastRenderedPageBreak/>
        <w:t>Az intézmény saját döntésével az alapító által meghatározott alapfeladat- és működési körét nem változtathatja meg.</w:t>
      </w:r>
    </w:p>
    <w:p w:rsidR="008E089D" w:rsidRPr="002C3D6F" w:rsidRDefault="008E089D" w:rsidP="008E089D">
      <w:pPr>
        <w:jc w:val="both"/>
        <w:rPr>
          <w:bCs/>
          <w:sz w:val="24"/>
          <w:szCs w:val="24"/>
        </w:rPr>
      </w:pPr>
    </w:p>
    <w:p w:rsidR="008E089D" w:rsidRPr="002C3D6F" w:rsidRDefault="008E089D" w:rsidP="000108A4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alapító megszüntetheti az intézményt, ha:</w:t>
      </w:r>
    </w:p>
    <w:p w:rsidR="008E089D" w:rsidRPr="002C3D6F" w:rsidRDefault="008E089D" w:rsidP="008E089D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feladatát ellátni nem tudja,</w:t>
      </w:r>
    </w:p>
    <w:p w:rsidR="008E089D" w:rsidRPr="002C3D6F" w:rsidRDefault="008E089D" w:rsidP="008E089D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tevékenységét nem az alapító okirat szerint végzi,</w:t>
      </w:r>
    </w:p>
    <w:p w:rsidR="008E089D" w:rsidRPr="002C3D6F" w:rsidRDefault="008E089D" w:rsidP="008E089D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 xml:space="preserve">a </w:t>
      </w:r>
      <w:proofErr w:type="gramStart"/>
      <w:r w:rsidRPr="002C3D6F">
        <w:rPr>
          <w:bCs/>
          <w:sz w:val="24"/>
          <w:szCs w:val="24"/>
        </w:rPr>
        <w:t>szolgáltatása(</w:t>
      </w:r>
      <w:proofErr w:type="gramEnd"/>
      <w:r w:rsidRPr="002C3D6F">
        <w:rPr>
          <w:bCs/>
          <w:sz w:val="24"/>
          <w:szCs w:val="24"/>
        </w:rPr>
        <w:t>i) iránti igény megszűnt,</w:t>
      </w:r>
    </w:p>
    <w:p w:rsidR="008E089D" w:rsidRPr="002C3D6F" w:rsidRDefault="008E089D" w:rsidP="008E089D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ellátandó feladat más módon, vagy más szervezetben hatékonyabban teljesíthető.</w:t>
      </w:r>
    </w:p>
    <w:p w:rsidR="008E089D" w:rsidRPr="002C3D6F" w:rsidRDefault="008E089D" w:rsidP="008E089D">
      <w:pPr>
        <w:ind w:left="720"/>
        <w:jc w:val="both"/>
        <w:rPr>
          <w:bCs/>
          <w:sz w:val="24"/>
          <w:szCs w:val="24"/>
        </w:rPr>
      </w:pPr>
    </w:p>
    <w:p w:rsidR="00BD78E0" w:rsidRPr="002C3D6F" w:rsidRDefault="00BD78E0" w:rsidP="000108A4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megszűntetése, vagy átszervezése esetén az alapításra vonatkozó szabályok szerint kell eljárni.</w:t>
      </w:r>
    </w:p>
    <w:p w:rsidR="00BD78E0" w:rsidRPr="002C3D6F" w:rsidRDefault="00BD78E0" w:rsidP="00BD78E0">
      <w:pPr>
        <w:ind w:left="720"/>
        <w:jc w:val="both"/>
        <w:rPr>
          <w:bCs/>
          <w:sz w:val="24"/>
          <w:szCs w:val="24"/>
        </w:rPr>
      </w:pPr>
    </w:p>
    <w:p w:rsidR="00BD78E0" w:rsidRPr="002C3D6F" w:rsidRDefault="00BD78E0" w:rsidP="000108A4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megszüntetése esetén a vagyoni jogok és kötelezettségek tekintetében az alapító a hatályos jogszabályi rendelkezések szerint jár el.</w:t>
      </w:r>
    </w:p>
    <w:p w:rsidR="00CC76D2" w:rsidRPr="002C3D6F" w:rsidRDefault="00CC76D2" w:rsidP="008E089D">
      <w:pPr>
        <w:jc w:val="both"/>
        <w:rPr>
          <w:bCs/>
          <w:sz w:val="24"/>
          <w:szCs w:val="24"/>
        </w:rPr>
      </w:pPr>
    </w:p>
    <w:p w:rsidR="008E089D" w:rsidRPr="002C3D6F" w:rsidRDefault="00CC76D2" w:rsidP="00793B2E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Szervezeti és Működési Szabályzat:</w:t>
      </w:r>
    </w:p>
    <w:p w:rsidR="00CC76D2" w:rsidRPr="002C3D6F" w:rsidRDefault="00CC76D2" w:rsidP="00CC76D2">
      <w:pPr>
        <w:jc w:val="both"/>
        <w:rPr>
          <w:bCs/>
          <w:sz w:val="24"/>
          <w:szCs w:val="24"/>
        </w:rPr>
      </w:pPr>
    </w:p>
    <w:p w:rsidR="00FD0525" w:rsidRPr="002C3D6F" w:rsidRDefault="00CC76D2" w:rsidP="007E7D1D">
      <w:pPr>
        <w:numPr>
          <w:ilvl w:val="1"/>
          <w:numId w:val="9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Alapító Okiratban foglaltakat az Erzsébetvárosi Közterület-felügyelet Szervezeti és Működési Szabályzatában kell részletezni.</w:t>
      </w:r>
    </w:p>
    <w:p w:rsidR="00CC76D2" w:rsidRPr="002C3D6F" w:rsidRDefault="00CC76D2" w:rsidP="00CC76D2">
      <w:pPr>
        <w:ind w:left="720"/>
        <w:jc w:val="both"/>
        <w:rPr>
          <w:bCs/>
          <w:sz w:val="24"/>
          <w:szCs w:val="24"/>
        </w:rPr>
      </w:pPr>
    </w:p>
    <w:p w:rsidR="00CC76D2" w:rsidRPr="002C3D6F" w:rsidRDefault="00CC76D2" w:rsidP="000108A4">
      <w:pPr>
        <w:numPr>
          <w:ilvl w:val="1"/>
          <w:numId w:val="9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Szervezeti és Működési Szabályzatot a hatályos jogszabályi rendelkezéseknek megfelelően az Erzsébetváros Önkormányzatának Képviselő-testülete hagyja jóvá.</w:t>
      </w:r>
    </w:p>
    <w:p w:rsidR="00CC76D2" w:rsidRPr="002C3D6F" w:rsidRDefault="00CC76D2" w:rsidP="00CC76D2">
      <w:pPr>
        <w:jc w:val="both"/>
        <w:rPr>
          <w:bCs/>
          <w:sz w:val="24"/>
          <w:szCs w:val="24"/>
        </w:rPr>
      </w:pPr>
    </w:p>
    <w:p w:rsidR="00CC76D2" w:rsidRPr="002C3D6F" w:rsidRDefault="00CC76D2" w:rsidP="000108A4">
      <w:pPr>
        <w:numPr>
          <w:ilvl w:val="1"/>
          <w:numId w:val="9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Szervezeti és Működési Szabályzat módosítására a 22.2. pontban foglalt az irányadó.</w:t>
      </w:r>
    </w:p>
    <w:p w:rsidR="00FD0525" w:rsidRPr="002C3D6F" w:rsidRDefault="00FD0525" w:rsidP="00FD0525">
      <w:pPr>
        <w:jc w:val="both"/>
        <w:rPr>
          <w:bCs/>
          <w:sz w:val="24"/>
          <w:szCs w:val="24"/>
        </w:rPr>
      </w:pPr>
    </w:p>
    <w:p w:rsidR="00FD0525" w:rsidRPr="002C3D6F" w:rsidRDefault="00FD0525" w:rsidP="00FD0525">
      <w:pPr>
        <w:jc w:val="both"/>
        <w:rPr>
          <w:bCs/>
          <w:sz w:val="24"/>
          <w:szCs w:val="24"/>
        </w:rPr>
      </w:pPr>
    </w:p>
    <w:p w:rsidR="00FD0525" w:rsidRPr="002C3D6F" w:rsidRDefault="00FD0525" w:rsidP="00FD0525">
      <w:pPr>
        <w:jc w:val="both"/>
        <w:rPr>
          <w:bCs/>
          <w:sz w:val="24"/>
          <w:szCs w:val="24"/>
        </w:rPr>
      </w:pPr>
    </w:p>
    <w:p w:rsidR="00FD0525" w:rsidRPr="002C3D6F" w:rsidRDefault="00FC201B" w:rsidP="00FD05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Budapest, 2009. december </w:t>
      </w:r>
      <w:r w:rsidR="00BF4EBC">
        <w:rPr>
          <w:bCs/>
          <w:sz w:val="24"/>
          <w:szCs w:val="24"/>
        </w:rPr>
        <w:t>21.</w:t>
      </w:r>
    </w:p>
    <w:p w:rsidR="005650C0" w:rsidRPr="002C3D6F" w:rsidRDefault="005650C0" w:rsidP="00FD0525">
      <w:pPr>
        <w:jc w:val="both"/>
        <w:rPr>
          <w:bCs/>
          <w:sz w:val="24"/>
          <w:szCs w:val="24"/>
        </w:rPr>
      </w:pPr>
    </w:p>
    <w:p w:rsidR="005650C0" w:rsidRPr="002C3D6F" w:rsidRDefault="005650C0" w:rsidP="00FD0525">
      <w:pPr>
        <w:jc w:val="both"/>
        <w:rPr>
          <w:bCs/>
          <w:sz w:val="24"/>
          <w:szCs w:val="24"/>
        </w:rPr>
      </w:pPr>
    </w:p>
    <w:p w:rsidR="005650C0" w:rsidRPr="002C3D6F" w:rsidRDefault="005650C0" w:rsidP="00FD0525">
      <w:pPr>
        <w:jc w:val="both"/>
        <w:rPr>
          <w:bCs/>
          <w:sz w:val="24"/>
          <w:szCs w:val="24"/>
        </w:rPr>
      </w:pPr>
    </w:p>
    <w:p w:rsidR="005650C0" w:rsidRPr="002C3D6F" w:rsidRDefault="00754B85" w:rsidP="00FD0525">
      <w:p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Önkormányzata Képviselő-testülete nevében:</w:t>
      </w:r>
    </w:p>
    <w:p w:rsidR="00754B85" w:rsidRPr="002C3D6F" w:rsidRDefault="00754B85" w:rsidP="00FD0525">
      <w:pPr>
        <w:jc w:val="both"/>
        <w:rPr>
          <w:bCs/>
          <w:sz w:val="24"/>
          <w:szCs w:val="24"/>
        </w:rPr>
      </w:pPr>
    </w:p>
    <w:p w:rsidR="00754B85" w:rsidRPr="002C3D6F" w:rsidRDefault="00754B85" w:rsidP="00FD0525">
      <w:pPr>
        <w:jc w:val="both"/>
        <w:rPr>
          <w:bCs/>
          <w:sz w:val="24"/>
          <w:szCs w:val="24"/>
        </w:rPr>
      </w:pPr>
    </w:p>
    <w:p w:rsidR="00754B85" w:rsidRPr="002C3D6F" w:rsidRDefault="00754B85" w:rsidP="00FD0525">
      <w:pPr>
        <w:jc w:val="both"/>
        <w:rPr>
          <w:bCs/>
          <w:sz w:val="24"/>
          <w:szCs w:val="24"/>
        </w:rPr>
      </w:pPr>
    </w:p>
    <w:p w:rsidR="00EA565C" w:rsidRPr="002C3D6F" w:rsidRDefault="00EA565C" w:rsidP="00EA565C">
      <w:pPr>
        <w:jc w:val="both"/>
        <w:rPr>
          <w:sz w:val="24"/>
          <w:szCs w:val="24"/>
        </w:rPr>
      </w:pPr>
    </w:p>
    <w:p w:rsidR="00754B85" w:rsidRPr="002C3D6F" w:rsidRDefault="00754B85" w:rsidP="00EA565C">
      <w:pPr>
        <w:jc w:val="both"/>
        <w:rPr>
          <w:sz w:val="24"/>
          <w:szCs w:val="24"/>
        </w:rPr>
      </w:pPr>
    </w:p>
    <w:p w:rsidR="00754B85" w:rsidRDefault="00FC201B" w:rsidP="00EA565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Hunvald György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dr. Kálmán Zsuzsanna</w:t>
      </w:r>
    </w:p>
    <w:p w:rsidR="00FC201B" w:rsidRPr="002C3D6F" w:rsidRDefault="00FC201B" w:rsidP="00EA565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polgármester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címzetes főjegyző</w:t>
      </w:r>
    </w:p>
    <w:p w:rsidR="00754B85" w:rsidRPr="002C3D6F" w:rsidRDefault="00754B85" w:rsidP="00EA565C">
      <w:pPr>
        <w:jc w:val="both"/>
        <w:rPr>
          <w:sz w:val="24"/>
          <w:szCs w:val="24"/>
        </w:rPr>
      </w:pPr>
    </w:p>
    <w:sectPr w:rsidR="00754B85" w:rsidRPr="002C3D6F" w:rsidSect="00A73E7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145" w:rsidRDefault="00F21145">
      <w:r>
        <w:separator/>
      </w:r>
    </w:p>
  </w:endnote>
  <w:endnote w:type="continuationSeparator" w:id="1">
    <w:p w:rsidR="00F21145" w:rsidRDefault="00F21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F0B" w:rsidRDefault="00EE3891" w:rsidP="009F119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535F0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35F0B" w:rsidRDefault="00535F0B" w:rsidP="00A73E73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F0B" w:rsidRPr="000875FA" w:rsidRDefault="00EE3891" w:rsidP="00535F0B">
    <w:pPr>
      <w:pStyle w:val="llb"/>
      <w:ind w:right="360"/>
      <w:jc w:val="right"/>
      <w:rPr>
        <w:sz w:val="20"/>
      </w:rPr>
    </w:pPr>
    <w:r w:rsidRPr="000875FA">
      <w:rPr>
        <w:rStyle w:val="Oldalszm"/>
        <w:sz w:val="20"/>
      </w:rPr>
      <w:fldChar w:fldCharType="begin"/>
    </w:r>
    <w:r w:rsidR="00535F0B" w:rsidRPr="000875FA">
      <w:rPr>
        <w:rStyle w:val="Oldalszm"/>
        <w:sz w:val="20"/>
      </w:rPr>
      <w:instrText xml:space="preserve"> PAGE </w:instrText>
    </w:r>
    <w:r w:rsidRPr="000875FA">
      <w:rPr>
        <w:rStyle w:val="Oldalszm"/>
        <w:sz w:val="20"/>
      </w:rPr>
      <w:fldChar w:fldCharType="separate"/>
    </w:r>
    <w:r w:rsidR="00AB5895">
      <w:rPr>
        <w:rStyle w:val="Oldalszm"/>
        <w:noProof/>
        <w:sz w:val="20"/>
      </w:rPr>
      <w:t>5</w:t>
    </w:r>
    <w:r w:rsidRPr="000875FA">
      <w:rPr>
        <w:rStyle w:val="Oldalszm"/>
        <w:sz w:val="20"/>
      </w:rPr>
      <w:fldChar w:fldCharType="end"/>
    </w:r>
    <w:r w:rsidR="00535F0B" w:rsidRPr="000875FA">
      <w:rPr>
        <w:rStyle w:val="Oldalszm"/>
        <w:sz w:val="20"/>
      </w:rPr>
      <w:t>/</w:t>
    </w:r>
    <w:r w:rsidRPr="000875FA">
      <w:rPr>
        <w:rStyle w:val="Oldalszm"/>
        <w:sz w:val="20"/>
      </w:rPr>
      <w:fldChar w:fldCharType="begin"/>
    </w:r>
    <w:r w:rsidR="00535F0B" w:rsidRPr="000875FA">
      <w:rPr>
        <w:rStyle w:val="Oldalszm"/>
        <w:sz w:val="20"/>
      </w:rPr>
      <w:instrText xml:space="preserve"> NUMPAGES </w:instrText>
    </w:r>
    <w:r w:rsidRPr="000875FA">
      <w:rPr>
        <w:rStyle w:val="Oldalszm"/>
        <w:sz w:val="20"/>
      </w:rPr>
      <w:fldChar w:fldCharType="separate"/>
    </w:r>
    <w:r w:rsidR="00AB5895">
      <w:rPr>
        <w:rStyle w:val="Oldalszm"/>
        <w:noProof/>
        <w:sz w:val="20"/>
      </w:rPr>
      <w:t>5</w:t>
    </w:r>
    <w:r w:rsidRPr="000875FA">
      <w:rPr>
        <w:rStyle w:val="Oldalszm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145" w:rsidRDefault="00F21145">
      <w:r>
        <w:separator/>
      </w:r>
    </w:p>
  </w:footnote>
  <w:footnote w:type="continuationSeparator" w:id="1">
    <w:p w:rsidR="00F21145" w:rsidRDefault="00F211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76C7"/>
    <w:multiLevelType w:val="multilevel"/>
    <w:tmpl w:val="1082C20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1E71E77"/>
    <w:multiLevelType w:val="hybridMultilevel"/>
    <w:tmpl w:val="DE90CC54"/>
    <w:lvl w:ilvl="0" w:tplc="71985626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2"/>
        </w:tabs>
        <w:ind w:left="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742"/>
        </w:tabs>
        <w:ind w:left="7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</w:lvl>
  </w:abstractNum>
  <w:abstractNum w:abstractNumId="2">
    <w:nsid w:val="027200D0"/>
    <w:multiLevelType w:val="multilevel"/>
    <w:tmpl w:val="47DE865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2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09A66551"/>
    <w:multiLevelType w:val="multilevel"/>
    <w:tmpl w:val="535ED17C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3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>
    <w:nsid w:val="0B020A8F"/>
    <w:multiLevelType w:val="multilevel"/>
    <w:tmpl w:val="30569E9E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6%1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184272B"/>
    <w:multiLevelType w:val="multilevel"/>
    <w:tmpl w:val="0FEC5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4EE26A9"/>
    <w:multiLevelType w:val="hybridMultilevel"/>
    <w:tmpl w:val="39F008A8"/>
    <w:lvl w:ilvl="0" w:tplc="040E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>
    <w:nsid w:val="15981952"/>
    <w:multiLevelType w:val="hybridMultilevel"/>
    <w:tmpl w:val="ACA83464"/>
    <w:lvl w:ilvl="0" w:tplc="94669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69F0F32"/>
    <w:multiLevelType w:val="multilevel"/>
    <w:tmpl w:val="E3745FBC"/>
    <w:lvl w:ilvl="0">
      <w:start w:val="10"/>
      <w:numFmt w:val="none"/>
      <w:lvlText w:val="15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7013693"/>
    <w:multiLevelType w:val="multilevel"/>
    <w:tmpl w:val="48ECD4B0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5%1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198F40DF"/>
    <w:multiLevelType w:val="multilevel"/>
    <w:tmpl w:val="352C408E"/>
    <w:lvl w:ilvl="0">
      <w:start w:val="17"/>
      <w:numFmt w:val="none"/>
      <w:lvlText w:val="1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16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1">
    <w:nsid w:val="28BF728B"/>
    <w:multiLevelType w:val="multilevel"/>
    <w:tmpl w:val="9A04F14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2ACD3738"/>
    <w:multiLevelType w:val="hybridMultilevel"/>
    <w:tmpl w:val="CE54EE3A"/>
    <w:lvl w:ilvl="0" w:tplc="FC7CE15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D51A0A"/>
    <w:multiLevelType w:val="multilevel"/>
    <w:tmpl w:val="801A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D461D61"/>
    <w:multiLevelType w:val="multilevel"/>
    <w:tmpl w:val="FA704B8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5">
    <w:nsid w:val="2FB73F1E"/>
    <w:multiLevelType w:val="multilevel"/>
    <w:tmpl w:val="DE90CC54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"/>
        </w:tabs>
        <w:ind w:left="22" w:hanging="360"/>
      </w:pPr>
    </w:lvl>
    <w:lvl w:ilvl="2">
      <w:start w:val="1"/>
      <w:numFmt w:val="lowerRoman"/>
      <w:lvlText w:val="%3."/>
      <w:lvlJc w:val="right"/>
      <w:pPr>
        <w:tabs>
          <w:tab w:val="num" w:pos="742"/>
        </w:tabs>
        <w:ind w:left="742" w:hanging="180"/>
      </w:pPr>
    </w:lvl>
    <w:lvl w:ilvl="3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</w:lvl>
    <w:lvl w:ilvl="5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</w:lvl>
    <w:lvl w:ilvl="6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</w:lvl>
    <w:lvl w:ilvl="8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</w:lvl>
  </w:abstractNum>
  <w:abstractNum w:abstractNumId="16">
    <w:nsid w:val="32286CC3"/>
    <w:multiLevelType w:val="multilevel"/>
    <w:tmpl w:val="0E2063C6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2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>
    <w:nsid w:val="34916C8C"/>
    <w:multiLevelType w:val="multilevel"/>
    <w:tmpl w:val="B4A2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82F20E1"/>
    <w:multiLevelType w:val="multilevel"/>
    <w:tmpl w:val="801A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8402DF8"/>
    <w:multiLevelType w:val="hybridMultilevel"/>
    <w:tmpl w:val="603C4CBE"/>
    <w:lvl w:ilvl="0" w:tplc="040E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0">
    <w:nsid w:val="38560208"/>
    <w:multiLevelType w:val="multilevel"/>
    <w:tmpl w:val="4BA2E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3486898"/>
    <w:multiLevelType w:val="multilevel"/>
    <w:tmpl w:val="5992C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A375523"/>
    <w:multiLevelType w:val="multilevel"/>
    <w:tmpl w:val="C61241C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4D7F3F2B"/>
    <w:multiLevelType w:val="multilevel"/>
    <w:tmpl w:val="B4A2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DBF6F16"/>
    <w:multiLevelType w:val="multilevel"/>
    <w:tmpl w:val="B5FC0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16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5">
    <w:nsid w:val="509644C5"/>
    <w:multiLevelType w:val="hybridMultilevel"/>
    <w:tmpl w:val="1B4CB0D8"/>
    <w:lvl w:ilvl="0" w:tplc="C01A566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097A44"/>
    <w:multiLevelType w:val="multilevel"/>
    <w:tmpl w:val="8EC21B3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5CC2DCE"/>
    <w:multiLevelType w:val="multilevel"/>
    <w:tmpl w:val="DA603390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16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>
    <w:nsid w:val="5753644B"/>
    <w:multiLevelType w:val="multilevel"/>
    <w:tmpl w:val="B4A2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58476EC6"/>
    <w:multiLevelType w:val="multilevel"/>
    <w:tmpl w:val="801A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5F6D13C8"/>
    <w:multiLevelType w:val="multilevel"/>
    <w:tmpl w:val="7B1084CE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5%1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676017A2"/>
    <w:multiLevelType w:val="hybridMultilevel"/>
    <w:tmpl w:val="8EC21B38"/>
    <w:lvl w:ilvl="0" w:tplc="BDF03C3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263B0B"/>
    <w:multiLevelType w:val="multilevel"/>
    <w:tmpl w:val="1B4CB0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7A263D"/>
    <w:multiLevelType w:val="multilevel"/>
    <w:tmpl w:val="0268B190"/>
    <w:lvl w:ilvl="0">
      <w:start w:val="17"/>
      <w:numFmt w:val="none"/>
      <w:lvlText w:val="1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8"/>
  </w:num>
  <w:num w:numId="4">
    <w:abstractNumId w:val="6"/>
  </w:num>
  <w:num w:numId="5">
    <w:abstractNumId w:val="9"/>
  </w:num>
  <w:num w:numId="6">
    <w:abstractNumId w:val="11"/>
  </w:num>
  <w:num w:numId="7">
    <w:abstractNumId w:val="14"/>
  </w:num>
  <w:num w:numId="8">
    <w:abstractNumId w:val="19"/>
  </w:num>
  <w:num w:numId="9">
    <w:abstractNumId w:val="16"/>
  </w:num>
  <w:num w:numId="10">
    <w:abstractNumId w:val="12"/>
  </w:num>
  <w:num w:numId="11">
    <w:abstractNumId w:val="25"/>
  </w:num>
  <w:num w:numId="12">
    <w:abstractNumId w:val="31"/>
  </w:num>
  <w:num w:numId="13">
    <w:abstractNumId w:val="1"/>
  </w:num>
  <w:num w:numId="14">
    <w:abstractNumId w:val="30"/>
  </w:num>
  <w:num w:numId="15">
    <w:abstractNumId w:val="20"/>
  </w:num>
  <w:num w:numId="16">
    <w:abstractNumId w:val="32"/>
  </w:num>
  <w:num w:numId="17">
    <w:abstractNumId w:val="18"/>
  </w:num>
  <w:num w:numId="18">
    <w:abstractNumId w:val="26"/>
  </w:num>
  <w:num w:numId="19">
    <w:abstractNumId w:val="13"/>
  </w:num>
  <w:num w:numId="20">
    <w:abstractNumId w:val="29"/>
  </w:num>
  <w:num w:numId="21">
    <w:abstractNumId w:val="5"/>
  </w:num>
  <w:num w:numId="22">
    <w:abstractNumId w:val="15"/>
  </w:num>
  <w:num w:numId="23">
    <w:abstractNumId w:val="17"/>
  </w:num>
  <w:num w:numId="24">
    <w:abstractNumId w:val="28"/>
  </w:num>
  <w:num w:numId="25">
    <w:abstractNumId w:val="23"/>
  </w:num>
  <w:num w:numId="26">
    <w:abstractNumId w:val="0"/>
  </w:num>
  <w:num w:numId="27">
    <w:abstractNumId w:val="4"/>
  </w:num>
  <w:num w:numId="28">
    <w:abstractNumId w:val="22"/>
  </w:num>
  <w:num w:numId="29">
    <w:abstractNumId w:val="33"/>
  </w:num>
  <w:num w:numId="30">
    <w:abstractNumId w:val="10"/>
  </w:num>
  <w:num w:numId="31">
    <w:abstractNumId w:val="24"/>
  </w:num>
  <w:num w:numId="32">
    <w:abstractNumId w:val="27"/>
  </w:num>
  <w:num w:numId="33">
    <w:abstractNumId w:val="2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15A2"/>
    <w:rsid w:val="000108A4"/>
    <w:rsid w:val="000612ED"/>
    <w:rsid w:val="000875FA"/>
    <w:rsid w:val="00097382"/>
    <w:rsid w:val="0010375D"/>
    <w:rsid w:val="00121EBC"/>
    <w:rsid w:val="001336BF"/>
    <w:rsid w:val="00186EF8"/>
    <w:rsid w:val="001D6AAB"/>
    <w:rsid w:val="00205409"/>
    <w:rsid w:val="00210E73"/>
    <w:rsid w:val="002401F5"/>
    <w:rsid w:val="00243F18"/>
    <w:rsid w:val="002630B9"/>
    <w:rsid w:val="002C3D6F"/>
    <w:rsid w:val="0035214C"/>
    <w:rsid w:val="00374F75"/>
    <w:rsid w:val="00386C6F"/>
    <w:rsid w:val="00415864"/>
    <w:rsid w:val="004B728B"/>
    <w:rsid w:val="005233FD"/>
    <w:rsid w:val="005315A2"/>
    <w:rsid w:val="00535F0B"/>
    <w:rsid w:val="005650C0"/>
    <w:rsid w:val="0059122C"/>
    <w:rsid w:val="005D15C2"/>
    <w:rsid w:val="005D4925"/>
    <w:rsid w:val="00613276"/>
    <w:rsid w:val="00625F67"/>
    <w:rsid w:val="00644C0D"/>
    <w:rsid w:val="00652C47"/>
    <w:rsid w:val="00665C21"/>
    <w:rsid w:val="00667D5A"/>
    <w:rsid w:val="00674168"/>
    <w:rsid w:val="006D7D24"/>
    <w:rsid w:val="006E5A11"/>
    <w:rsid w:val="006F1786"/>
    <w:rsid w:val="00754B85"/>
    <w:rsid w:val="00762D4A"/>
    <w:rsid w:val="00793B2E"/>
    <w:rsid w:val="007E7D1D"/>
    <w:rsid w:val="00853045"/>
    <w:rsid w:val="00862800"/>
    <w:rsid w:val="008E089D"/>
    <w:rsid w:val="008F69FC"/>
    <w:rsid w:val="00952DB4"/>
    <w:rsid w:val="00995050"/>
    <w:rsid w:val="009A4F8D"/>
    <w:rsid w:val="009F119F"/>
    <w:rsid w:val="00A25229"/>
    <w:rsid w:val="00A31FBF"/>
    <w:rsid w:val="00A4050C"/>
    <w:rsid w:val="00A4242A"/>
    <w:rsid w:val="00A73E73"/>
    <w:rsid w:val="00A97210"/>
    <w:rsid w:val="00AB5895"/>
    <w:rsid w:val="00AF298C"/>
    <w:rsid w:val="00B15F3C"/>
    <w:rsid w:val="00BD78E0"/>
    <w:rsid w:val="00BF4EBC"/>
    <w:rsid w:val="00C07C1C"/>
    <w:rsid w:val="00C22CA1"/>
    <w:rsid w:val="00C8745D"/>
    <w:rsid w:val="00CC76D2"/>
    <w:rsid w:val="00D2678B"/>
    <w:rsid w:val="00D95B1B"/>
    <w:rsid w:val="00DB510C"/>
    <w:rsid w:val="00E00305"/>
    <w:rsid w:val="00E61647"/>
    <w:rsid w:val="00EA565C"/>
    <w:rsid w:val="00EE3891"/>
    <w:rsid w:val="00EF0567"/>
    <w:rsid w:val="00EF3A7C"/>
    <w:rsid w:val="00F21145"/>
    <w:rsid w:val="00F31BF2"/>
    <w:rsid w:val="00F35354"/>
    <w:rsid w:val="00F5241D"/>
    <w:rsid w:val="00F759D3"/>
    <w:rsid w:val="00FC201B"/>
    <w:rsid w:val="00FD0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315A2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2">
    <w:name w:val="heading 2"/>
    <w:basedOn w:val="Norml"/>
    <w:next w:val="Norml"/>
    <w:autoRedefine/>
    <w:qFormat/>
    <w:rsid w:val="00A25229"/>
    <w:pPr>
      <w:keepNext/>
      <w:outlineLvl w:val="1"/>
    </w:pPr>
    <w:rPr>
      <w:b/>
    </w:rPr>
  </w:style>
  <w:style w:type="paragraph" w:styleId="Cmsor3">
    <w:name w:val="heading 3"/>
    <w:basedOn w:val="Norml"/>
    <w:next w:val="Norml"/>
    <w:qFormat/>
    <w:rsid w:val="00625F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autoRedefine/>
    <w:qFormat/>
    <w:rsid w:val="00625F67"/>
    <w:pPr>
      <w:keepNext/>
      <w:tabs>
        <w:tab w:val="left" w:pos="851"/>
      </w:tabs>
      <w:outlineLvl w:val="3"/>
    </w:pPr>
    <w:rPr>
      <w:b/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Cmsor2NemDlt">
    <w:name w:val="Stílus Címsor 2 + Nem Dőlt"/>
    <w:basedOn w:val="Cmsor2"/>
    <w:autoRedefine/>
    <w:rsid w:val="00625F67"/>
    <w:rPr>
      <w:i/>
      <w:iCs/>
    </w:rPr>
  </w:style>
  <w:style w:type="paragraph" w:customStyle="1" w:styleId="StlusCmsor3NemFlkvrDlt">
    <w:name w:val="Stílus Címsor 3 + Nem Félkövér Dőlt"/>
    <w:basedOn w:val="Cmsor3"/>
    <w:autoRedefine/>
    <w:rsid w:val="00625F67"/>
    <w:pPr>
      <w:keepLines/>
      <w:numPr>
        <w:ilvl w:val="12"/>
      </w:numPr>
      <w:spacing w:before="120" w:after="120"/>
    </w:pPr>
    <w:rPr>
      <w:rFonts w:ascii="Times New Roman" w:hAnsi="Times New Roman" w:cs="Times New Roman"/>
      <w:bCs w:val="0"/>
      <w:iCs/>
      <w:szCs w:val="24"/>
    </w:rPr>
  </w:style>
  <w:style w:type="paragraph" w:customStyle="1" w:styleId="StlusCmsor2NemDltBal0cmFgg05cm">
    <w:name w:val="Stílus Címsor 2 + Nem Dőlt Bal:  0 cm Függő:  05 cm"/>
    <w:basedOn w:val="Cmsor2"/>
    <w:autoRedefine/>
    <w:rsid w:val="00625F67"/>
    <w:pPr>
      <w:ind w:left="284" w:hanging="284"/>
    </w:pPr>
    <w:rPr>
      <w:i/>
      <w:iCs/>
    </w:rPr>
  </w:style>
  <w:style w:type="paragraph" w:customStyle="1" w:styleId="StlusCmsor3Sorkizrt">
    <w:name w:val="Stílus Címsor 3 + Sorkizárt"/>
    <w:basedOn w:val="Cmsor3"/>
    <w:autoRedefine/>
    <w:rsid w:val="008F69FC"/>
    <w:pPr>
      <w:spacing w:before="0" w:after="0"/>
    </w:pPr>
    <w:rPr>
      <w:rFonts w:ascii="Times New Roman" w:hAnsi="Times New Roman" w:cs="Times New Roman"/>
      <w:sz w:val="24"/>
      <w:szCs w:val="20"/>
    </w:rPr>
  </w:style>
  <w:style w:type="paragraph" w:customStyle="1" w:styleId="Trvnyparagrafus">
    <w:name w:val="Törvény paragrafus"/>
    <w:aliases w:val="cím"/>
    <w:rsid w:val="005315A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styleId="llb">
    <w:name w:val="footer"/>
    <w:basedOn w:val="Norml"/>
    <w:rsid w:val="00A73E7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73E73"/>
  </w:style>
  <w:style w:type="paragraph" w:styleId="lfej">
    <w:name w:val="header"/>
    <w:basedOn w:val="Norml"/>
    <w:rsid w:val="00A73E73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754B8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semiHidden/>
    <w:rsid w:val="0061327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C20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862</Words>
  <Characters>6441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EVKF</Company>
  <LinksUpToDate>false</LinksUpToDate>
  <CharactersWithSpaces>7289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balazs</dc:creator>
  <cp:keywords/>
  <dc:description/>
  <cp:lastModifiedBy>danoj</cp:lastModifiedBy>
  <cp:revision>7</cp:revision>
  <cp:lastPrinted>2009-12-21T16:55:00Z</cp:lastPrinted>
  <dcterms:created xsi:type="dcterms:W3CDTF">2009-12-09T09:28:00Z</dcterms:created>
  <dcterms:modified xsi:type="dcterms:W3CDTF">2009-12-21T16:55:00Z</dcterms:modified>
</cp:coreProperties>
</file>