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641" w:rsidRDefault="00120641" w:rsidP="00120641">
      <w:pPr>
        <w:pStyle w:val="lfej"/>
        <w:jc w:val="center"/>
        <w:rPr>
          <w:b/>
        </w:rPr>
      </w:pPr>
      <w:r>
        <w:rPr>
          <w:b/>
        </w:rPr>
        <w:t>KIVONAT</w:t>
      </w:r>
    </w:p>
    <w:p w:rsidR="00120641" w:rsidRDefault="00120641" w:rsidP="00120641">
      <w:pPr>
        <w:pStyle w:val="lfej"/>
        <w:jc w:val="center"/>
        <w:rPr>
          <w:b/>
        </w:rPr>
      </w:pPr>
      <w:r>
        <w:rPr>
          <w:b/>
        </w:rPr>
        <w:t xml:space="preserve">Budapest Főváros VII. kerület Erzsébetváros Önkormányzat </w:t>
      </w:r>
    </w:p>
    <w:p w:rsidR="00120641" w:rsidRDefault="00120641" w:rsidP="00120641">
      <w:pPr>
        <w:pStyle w:val="lfej"/>
        <w:jc w:val="center"/>
        <w:rPr>
          <w:b/>
        </w:rPr>
      </w:pPr>
      <w:r>
        <w:rPr>
          <w:b/>
        </w:rPr>
        <w:t xml:space="preserve">Képviselő-testület Művelődési, Oktatási és </w:t>
      </w:r>
      <w:smartTag w:uri="urn:schemas-microsoft-com:office:smarttags" w:element="PersonName">
        <w:r>
          <w:rPr>
            <w:b/>
          </w:rPr>
          <w:t>Sport</w:t>
        </w:r>
      </w:smartTag>
      <w:r>
        <w:rPr>
          <w:b/>
        </w:rPr>
        <w:t xml:space="preserve"> Bizottságának </w:t>
      </w:r>
    </w:p>
    <w:p w:rsidR="00120641" w:rsidRDefault="00120641" w:rsidP="00120641">
      <w:pPr>
        <w:pStyle w:val="lfej"/>
        <w:jc w:val="center"/>
        <w:rPr>
          <w:b/>
        </w:rPr>
      </w:pPr>
      <w:r>
        <w:rPr>
          <w:b/>
        </w:rPr>
        <w:t xml:space="preserve">2010. február 22-én 17.00 órai kezdettel megtartott  </w:t>
      </w:r>
    </w:p>
    <w:p w:rsidR="00120641" w:rsidRDefault="00120641" w:rsidP="00120641">
      <w:pPr>
        <w:pStyle w:val="lfej"/>
        <w:pBdr>
          <w:bottom w:val="single" w:sz="6" w:space="1" w:color="auto"/>
        </w:pBdr>
        <w:jc w:val="center"/>
        <w:rPr>
          <w:b/>
        </w:rPr>
      </w:pPr>
      <w:proofErr w:type="gramStart"/>
      <w:r>
        <w:rPr>
          <w:b/>
        </w:rPr>
        <w:t>ülésének</w:t>
      </w:r>
      <w:proofErr w:type="gramEnd"/>
      <w:r>
        <w:rPr>
          <w:b/>
        </w:rPr>
        <w:t xml:space="preserve"> jegyzőkönyvéből</w:t>
      </w:r>
    </w:p>
    <w:p w:rsidR="00120641" w:rsidRDefault="00120641" w:rsidP="00120641">
      <w:pPr>
        <w:pStyle w:val="lfej"/>
        <w:rPr>
          <w:b/>
          <w:u w:val="double"/>
        </w:rPr>
      </w:pPr>
    </w:p>
    <w:p w:rsidR="00120641" w:rsidRDefault="00120641" w:rsidP="00120641">
      <w:pPr>
        <w:ind w:left="1440" w:hanging="1440"/>
        <w:rPr>
          <w:b/>
          <w:bCs/>
          <w:i/>
          <w:iCs/>
        </w:rPr>
      </w:pPr>
    </w:p>
    <w:p w:rsidR="00120641" w:rsidRDefault="00120641" w:rsidP="00120641">
      <w:pPr>
        <w:ind w:left="1440" w:hanging="1440"/>
        <w:rPr>
          <w:b/>
          <w:bCs/>
          <w:i/>
          <w:iCs/>
        </w:rPr>
      </w:pPr>
    </w:p>
    <w:p w:rsidR="00120641" w:rsidRDefault="00120641" w:rsidP="00120641">
      <w:pPr>
        <w:ind w:left="1440" w:hanging="1440"/>
        <w:rPr>
          <w:i/>
        </w:rPr>
      </w:pPr>
      <w:r>
        <w:rPr>
          <w:b/>
          <w:bCs/>
          <w:i/>
          <w:iCs/>
        </w:rPr>
        <w:t>Az ülés helye</w:t>
      </w:r>
      <w:proofErr w:type="gramStart"/>
      <w:r>
        <w:rPr>
          <w:b/>
          <w:bCs/>
          <w:i/>
          <w:iCs/>
        </w:rPr>
        <w:t>:</w:t>
      </w:r>
      <w:r>
        <w:rPr>
          <w:i/>
        </w:rPr>
        <w:t xml:space="preserve">       Erzsébetváros</w:t>
      </w:r>
      <w:proofErr w:type="gramEnd"/>
      <w:r>
        <w:rPr>
          <w:i/>
        </w:rPr>
        <w:t xml:space="preserve"> Önkormányzat</w:t>
      </w:r>
      <w:r>
        <w:rPr>
          <w:i/>
        </w:rPr>
        <w:br/>
        <w:t xml:space="preserve">     </w:t>
      </w:r>
      <w:smartTag w:uri="urn:schemas-microsoft-com:office:smarttags" w:element="PersonName">
        <w:r>
          <w:rPr>
            <w:i/>
          </w:rPr>
          <w:t>Polgármester</w:t>
        </w:r>
      </w:smartTag>
      <w:r>
        <w:rPr>
          <w:i/>
        </w:rPr>
        <w:t>i Hivatal</w:t>
      </w:r>
    </w:p>
    <w:p w:rsidR="00120641" w:rsidRDefault="00120641" w:rsidP="00120641">
      <w:pPr>
        <w:rPr>
          <w:i/>
        </w:rPr>
      </w:pPr>
      <w:r>
        <w:rPr>
          <w:i/>
        </w:rPr>
        <w:tab/>
      </w:r>
      <w:r>
        <w:rPr>
          <w:i/>
        </w:rPr>
        <w:tab/>
        <w:t xml:space="preserve">     Garay utca 5. szám alatti irodaház</w:t>
      </w:r>
    </w:p>
    <w:p w:rsidR="00120641" w:rsidRDefault="00120641" w:rsidP="00120641">
      <w:pPr>
        <w:rPr>
          <w:i/>
        </w:rPr>
      </w:pPr>
      <w:r>
        <w:rPr>
          <w:i/>
        </w:rPr>
        <w:tab/>
      </w:r>
      <w:r>
        <w:rPr>
          <w:i/>
        </w:rPr>
        <w:tab/>
        <w:t xml:space="preserve">    III. emeleti tárgyalóterem </w:t>
      </w:r>
    </w:p>
    <w:p w:rsidR="00120641" w:rsidRDefault="00120641" w:rsidP="00120641">
      <w:pPr>
        <w:rPr>
          <w:i/>
        </w:rPr>
      </w:pPr>
    </w:p>
    <w:p w:rsidR="00120641" w:rsidRDefault="00120641" w:rsidP="00120641">
      <w:pPr>
        <w:rPr>
          <w:i/>
        </w:rPr>
      </w:pPr>
    </w:p>
    <w:p w:rsidR="00120641" w:rsidRDefault="00120641" w:rsidP="00120641">
      <w:pPr>
        <w:rPr>
          <w:i/>
        </w:rPr>
      </w:pPr>
    </w:p>
    <w:p w:rsidR="00120641" w:rsidRDefault="00120641" w:rsidP="00120641">
      <w:pPr>
        <w:jc w:val="both"/>
        <w:rPr>
          <w:b/>
          <w:bCs/>
        </w:rPr>
      </w:pPr>
      <w:r>
        <w:rPr>
          <w:b/>
          <w:bCs/>
          <w:u w:val="single"/>
        </w:rPr>
        <w:t>09/2010. (02.22.) sz. MOSB határozat</w:t>
      </w:r>
      <w:r>
        <w:rPr>
          <w:b/>
          <w:bCs/>
        </w:rPr>
        <w:t>:</w:t>
      </w:r>
    </w:p>
    <w:p w:rsidR="00120641" w:rsidRPr="001E50F0" w:rsidRDefault="00120641" w:rsidP="00120641">
      <w:pPr>
        <w:jc w:val="both"/>
        <w:rPr>
          <w:b/>
          <w:i/>
        </w:rPr>
      </w:pPr>
      <w:r w:rsidRPr="001E50F0">
        <w:rPr>
          <w:b/>
          <w:i/>
        </w:rPr>
        <w:t>-A második világháború áldozatainak emlékére emlékhely kialakításához támogatás biztosítása -</w:t>
      </w:r>
    </w:p>
    <w:p w:rsidR="00120641" w:rsidRDefault="00120641" w:rsidP="00120641">
      <w:pPr>
        <w:jc w:val="both"/>
        <w:rPr>
          <w:b/>
          <w:bCs/>
        </w:rPr>
      </w:pPr>
    </w:p>
    <w:p w:rsidR="00120641" w:rsidRPr="00F6314E" w:rsidRDefault="00120641" w:rsidP="00120641">
      <w:pPr>
        <w:ind w:left="60"/>
        <w:jc w:val="both"/>
        <w:rPr>
          <w:b/>
          <w:color w:val="000000"/>
        </w:rPr>
      </w:pPr>
      <w:r w:rsidRPr="00F6314E">
        <w:t xml:space="preserve">Budapest Főváros VII. kerület Erzsébetváros Önkormányzat Képviselő-testület Művelődési, Oktatási és Sport Bizottsága </w:t>
      </w:r>
      <w:r w:rsidRPr="00F6314E">
        <w:rPr>
          <w:b/>
          <w:i/>
        </w:rPr>
        <w:t>úgy dönt</w:t>
      </w:r>
      <w:r w:rsidRPr="00F6314E">
        <w:t xml:space="preserve">, hogy </w:t>
      </w:r>
      <w:r w:rsidRPr="00F6314E">
        <w:rPr>
          <w:color w:val="000000"/>
        </w:rPr>
        <w:t xml:space="preserve">az emlékhely </w:t>
      </w:r>
      <w:r w:rsidRPr="00F6314E">
        <w:t>kivitelezési és elhelyezési munkálataira</w:t>
      </w:r>
      <w:r w:rsidRPr="00F6314E">
        <w:rPr>
          <w:bCs/>
          <w:iCs/>
        </w:rPr>
        <w:t xml:space="preserve"> (</w:t>
      </w:r>
      <w:r w:rsidRPr="00F6314E">
        <w:t xml:space="preserve">bányászati, szállítási, alapozási költségek) </w:t>
      </w:r>
      <w:r w:rsidRPr="00F6314E">
        <w:rPr>
          <w:bCs/>
          <w:iCs/>
        </w:rPr>
        <w:t>az Önkormányzat 33/2009. (XII.18.) számú rendeletében szereplő 7302 cím kulturális céltámogatás 4 000 eFt eredeti előirányzat terhére a Művelődési, Oktatási és Sport Bizottság bruttó 330 eFt-ot biztosít.</w:t>
      </w:r>
    </w:p>
    <w:p w:rsidR="00120641" w:rsidRPr="00F6314E" w:rsidRDefault="00120641" w:rsidP="00120641">
      <w:pPr>
        <w:ind w:left="1416"/>
      </w:pPr>
      <w:r w:rsidRPr="00F6314E">
        <w:t xml:space="preserve">      </w:t>
      </w:r>
      <w:r w:rsidRPr="00F6314E">
        <w:rPr>
          <w:b/>
          <w:u w:val="single"/>
        </w:rPr>
        <w:t>Felelős</w:t>
      </w:r>
      <w:proofErr w:type="gramStart"/>
      <w:r w:rsidRPr="00F6314E">
        <w:rPr>
          <w:b/>
          <w:u w:val="single"/>
        </w:rPr>
        <w:t>:</w:t>
      </w:r>
      <w:r w:rsidRPr="00F6314E">
        <w:t xml:space="preserve">       Ripp</w:t>
      </w:r>
      <w:proofErr w:type="gramEnd"/>
      <w:r w:rsidRPr="00F6314E">
        <w:t xml:space="preserve"> Ágnes </w:t>
      </w:r>
    </w:p>
    <w:p w:rsidR="00120641" w:rsidRPr="00F6314E" w:rsidRDefault="00120641" w:rsidP="00120641">
      <w:r w:rsidRPr="00F6314E">
        <w:t xml:space="preserve">                                                   </w:t>
      </w:r>
      <w:proofErr w:type="gramStart"/>
      <w:r w:rsidRPr="00F6314E">
        <w:t>elnök</w:t>
      </w:r>
      <w:proofErr w:type="gramEnd"/>
    </w:p>
    <w:p w:rsidR="00120641" w:rsidRPr="00F6314E" w:rsidRDefault="00120641" w:rsidP="00120641">
      <w:r w:rsidRPr="00F6314E">
        <w:t xml:space="preserve">                               </w:t>
      </w:r>
      <w:r w:rsidRPr="00F6314E">
        <w:rPr>
          <w:b/>
          <w:u w:val="single"/>
        </w:rPr>
        <w:t>Határidő</w:t>
      </w:r>
      <w:proofErr w:type="gramStart"/>
      <w:r w:rsidRPr="00F6314E">
        <w:t>:    2010.</w:t>
      </w:r>
      <w:proofErr w:type="gramEnd"/>
      <w:r w:rsidRPr="00F6314E">
        <w:t xml:space="preserve"> február 23. </w:t>
      </w:r>
    </w:p>
    <w:p w:rsidR="00120641" w:rsidRPr="00F6314E" w:rsidRDefault="00120641" w:rsidP="00120641">
      <w:pPr>
        <w:ind w:left="1416"/>
      </w:pPr>
      <w:r w:rsidRPr="00F6314E">
        <w:t xml:space="preserve">       </w:t>
      </w:r>
      <w:r w:rsidRPr="00F6314E">
        <w:rPr>
          <w:b/>
          <w:u w:val="single"/>
        </w:rPr>
        <w:t>Végrehajtásért felelős</w:t>
      </w:r>
      <w:proofErr w:type="gramStart"/>
      <w:r w:rsidRPr="00F6314E">
        <w:t>:   Hollósi</w:t>
      </w:r>
      <w:proofErr w:type="gramEnd"/>
      <w:r w:rsidRPr="00F6314E">
        <w:t xml:space="preserve"> Géza</w:t>
      </w:r>
    </w:p>
    <w:p w:rsidR="00120641" w:rsidRPr="00F6314E" w:rsidRDefault="00120641" w:rsidP="00120641">
      <w:pPr>
        <w:ind w:left="1416"/>
      </w:pPr>
      <w:r w:rsidRPr="00F6314E">
        <w:tab/>
      </w:r>
      <w:r w:rsidRPr="00F6314E">
        <w:tab/>
      </w:r>
      <w:r w:rsidRPr="00F6314E">
        <w:tab/>
        <w:t xml:space="preserve">         </w:t>
      </w:r>
      <w:r w:rsidRPr="00F6314E">
        <w:tab/>
        <w:t xml:space="preserve"> Művelődési Iroda vezetője </w:t>
      </w:r>
    </w:p>
    <w:p w:rsidR="00120641" w:rsidRDefault="00120641" w:rsidP="00120641">
      <w:pPr>
        <w:jc w:val="both"/>
        <w:rPr>
          <w:bCs/>
        </w:rPr>
      </w:pPr>
      <w:r>
        <w:rPr>
          <w:bCs/>
        </w:rPr>
        <w:t xml:space="preserve">(7 igen, 0 nem, 1 tartózkodás) </w:t>
      </w:r>
    </w:p>
    <w:p w:rsidR="00120641" w:rsidRPr="00F6314E" w:rsidRDefault="00120641" w:rsidP="00120641">
      <w:pPr>
        <w:jc w:val="both"/>
      </w:pPr>
    </w:p>
    <w:p w:rsidR="00120641" w:rsidRPr="00F6314E" w:rsidRDefault="00120641" w:rsidP="00120641"/>
    <w:p w:rsidR="00120641" w:rsidRDefault="00120641" w:rsidP="0012064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kmf.</w:t>
      </w:r>
    </w:p>
    <w:p w:rsidR="00120641" w:rsidRDefault="00120641" w:rsidP="00120641">
      <w:pPr>
        <w:rPr>
          <w:b/>
          <w:sz w:val="22"/>
          <w:szCs w:val="22"/>
        </w:rPr>
      </w:pPr>
    </w:p>
    <w:p w:rsidR="00120641" w:rsidRDefault="00120641" w:rsidP="00120641">
      <w:pPr>
        <w:rPr>
          <w:sz w:val="16"/>
          <w:szCs w:val="16"/>
        </w:rPr>
      </w:pPr>
      <w:r>
        <w:rPr>
          <w:sz w:val="16"/>
          <w:szCs w:val="16"/>
        </w:rPr>
        <w:t>Kivonat hiteléül</w:t>
      </w:r>
    </w:p>
    <w:p w:rsidR="00120641" w:rsidRDefault="00120641" w:rsidP="00120641">
      <w:pPr>
        <w:rPr>
          <w:sz w:val="16"/>
          <w:szCs w:val="16"/>
        </w:rPr>
      </w:pPr>
      <w:r>
        <w:rPr>
          <w:sz w:val="16"/>
          <w:szCs w:val="16"/>
        </w:rPr>
        <w:t xml:space="preserve">2010. február 23. </w:t>
      </w:r>
    </w:p>
    <w:p w:rsidR="00120641" w:rsidRDefault="00120641" w:rsidP="00120641">
      <w:pPr>
        <w:ind w:left="2832" w:firstLine="70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Ripp Ágnes s.k.</w:t>
      </w:r>
    </w:p>
    <w:p w:rsidR="00120641" w:rsidRDefault="00120641" w:rsidP="00120641">
      <w:pPr>
        <w:ind w:left="2832" w:firstLine="708"/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elnök</w:t>
      </w:r>
      <w:proofErr w:type="gramEnd"/>
    </w:p>
    <w:p w:rsidR="00120641" w:rsidRDefault="00120641" w:rsidP="00120641">
      <w:pPr>
        <w:jc w:val="both"/>
        <w:rPr>
          <w:b/>
          <w:bCs/>
          <w:sz w:val="16"/>
          <w:szCs w:val="16"/>
        </w:rPr>
      </w:pPr>
    </w:p>
    <w:p w:rsidR="00120641" w:rsidRDefault="00120641" w:rsidP="00120641">
      <w:pPr>
        <w:jc w:val="both"/>
        <w:rPr>
          <w:b/>
          <w:bCs/>
          <w:sz w:val="16"/>
          <w:szCs w:val="16"/>
        </w:rPr>
      </w:pPr>
    </w:p>
    <w:p w:rsidR="00120641" w:rsidRDefault="00120641" w:rsidP="00120641">
      <w:pPr>
        <w:rPr>
          <w:sz w:val="16"/>
          <w:szCs w:val="16"/>
        </w:rPr>
      </w:pPr>
      <w:r>
        <w:rPr>
          <w:sz w:val="16"/>
          <w:szCs w:val="16"/>
        </w:rPr>
        <w:t>Heiler Magdolna s.k.</w:t>
      </w:r>
    </w:p>
    <w:p w:rsidR="00120641" w:rsidRDefault="00120641" w:rsidP="00120641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>jegyzőkönyvvezető</w:t>
      </w:r>
      <w:proofErr w:type="gramEnd"/>
      <w:r>
        <w:rPr>
          <w:sz w:val="16"/>
          <w:szCs w:val="16"/>
        </w:rPr>
        <w:t xml:space="preserve"> </w:t>
      </w:r>
    </w:p>
    <w:p w:rsidR="00120641" w:rsidRPr="0073192B" w:rsidRDefault="00120641" w:rsidP="00120641">
      <w:pPr>
        <w:pStyle w:val="Listaszerbekezds"/>
        <w:ind w:left="240"/>
        <w:jc w:val="both"/>
      </w:pPr>
    </w:p>
    <w:p w:rsidR="00081AE8" w:rsidRDefault="00081AE8"/>
    <w:sectPr w:rsidR="00081AE8" w:rsidSect="00081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120641"/>
    <w:rsid w:val="00081AE8"/>
    <w:rsid w:val="00120641"/>
    <w:rsid w:val="00E40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0641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unhideWhenUsed/>
    <w:rsid w:val="0012064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semiHidden/>
    <w:rsid w:val="0012064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206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1152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Heilerm</dc:creator>
  <cp:keywords/>
  <dc:description/>
  <cp:lastModifiedBy>Orgoványi Gábor</cp:lastModifiedBy>
  <cp:revision>2</cp:revision>
  <dcterms:created xsi:type="dcterms:W3CDTF">2010-02-25T09:40:00Z</dcterms:created>
  <dcterms:modified xsi:type="dcterms:W3CDTF">2010-02-25T09:40:00Z</dcterms:modified>
</cp:coreProperties>
</file>