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2B5" w:rsidRDefault="001722B5" w:rsidP="001722B5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1722B5" w:rsidRPr="00084ED2" w:rsidRDefault="001722B5" w:rsidP="001722B5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619</w:t>
      </w:r>
      <w:r w:rsidRPr="00084ED2">
        <w:rPr>
          <w:rFonts w:ascii="Times New Roman" w:hAnsi="Times New Roman"/>
          <w:b/>
          <w:sz w:val="24"/>
          <w:szCs w:val="24"/>
          <w:u w:val="single"/>
        </w:rPr>
        <w:t>/2011. (VI.</w:t>
      </w:r>
      <w:r>
        <w:rPr>
          <w:rFonts w:ascii="Times New Roman" w:hAnsi="Times New Roman"/>
          <w:b/>
          <w:sz w:val="24"/>
          <w:szCs w:val="24"/>
          <w:u w:val="single"/>
        </w:rPr>
        <w:t>29</w:t>
      </w:r>
      <w:r w:rsidRPr="00084ED2">
        <w:rPr>
          <w:rFonts w:ascii="Times New Roman" w:hAnsi="Times New Roman"/>
          <w:b/>
          <w:sz w:val="24"/>
          <w:szCs w:val="24"/>
          <w:u w:val="single"/>
        </w:rPr>
        <w:t>.) számú határozat:</w:t>
      </w:r>
    </w:p>
    <w:p w:rsidR="001722B5" w:rsidRPr="00820B50" w:rsidRDefault="001722B5" w:rsidP="001722B5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20B50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820B50">
        <w:rPr>
          <w:rFonts w:ascii="Times New Roman" w:hAnsi="Times New Roman"/>
          <w:b/>
          <w:sz w:val="24"/>
          <w:szCs w:val="24"/>
        </w:rPr>
        <w:t xml:space="preserve">Az MFB Magyar Fejlesztési Bank </w:t>
      </w:r>
      <w:proofErr w:type="spellStart"/>
      <w:r w:rsidRPr="00820B50">
        <w:rPr>
          <w:rFonts w:ascii="Times New Roman" w:hAnsi="Times New Roman"/>
          <w:b/>
          <w:sz w:val="24"/>
          <w:szCs w:val="24"/>
        </w:rPr>
        <w:t>Zrt.-től</w:t>
      </w:r>
      <w:proofErr w:type="spellEnd"/>
      <w:r w:rsidRPr="00820B50">
        <w:rPr>
          <w:rFonts w:ascii="Times New Roman" w:hAnsi="Times New Roman"/>
          <w:b/>
          <w:sz w:val="24"/>
          <w:szCs w:val="24"/>
        </w:rPr>
        <w:t xml:space="preserve"> felvett hitel biztosítása érdekében történő jelzálogcsere tárgyában </w:t>
      </w:r>
      <w:proofErr w:type="gramStart"/>
      <w:r w:rsidRPr="00820B50">
        <w:rPr>
          <w:rFonts w:ascii="Times New Roman" w:hAnsi="Times New Roman"/>
          <w:b/>
          <w:sz w:val="24"/>
          <w:szCs w:val="24"/>
        </w:rPr>
        <w:t>hozott  202</w:t>
      </w:r>
      <w:proofErr w:type="gramEnd"/>
      <w:r w:rsidRPr="00820B50">
        <w:rPr>
          <w:rFonts w:ascii="Times New Roman" w:hAnsi="Times New Roman"/>
          <w:b/>
          <w:sz w:val="24"/>
          <w:szCs w:val="24"/>
        </w:rPr>
        <w:t>/2010. (V. 7.) számú képviselő-testületi határozat módosításáról</w:t>
      </w:r>
      <w:r w:rsidRPr="00820B50">
        <w:rPr>
          <w:rFonts w:ascii="Times New Roman" w:hAnsi="Times New Roman"/>
          <w:b/>
          <w:bCs/>
          <w:sz w:val="24"/>
          <w:szCs w:val="24"/>
        </w:rPr>
        <w:t xml:space="preserve"> -</w:t>
      </w:r>
    </w:p>
    <w:p w:rsidR="001722B5" w:rsidRPr="00084ED2" w:rsidRDefault="001722B5" w:rsidP="001722B5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084ED2">
        <w:rPr>
          <w:rFonts w:ascii="Times New Roman" w:hAnsi="Times New Roman"/>
          <w:i/>
          <w:sz w:val="24"/>
          <w:szCs w:val="24"/>
        </w:rPr>
        <w:t xml:space="preserve"> (</w:t>
      </w:r>
      <w:r>
        <w:rPr>
          <w:rFonts w:ascii="Times New Roman" w:hAnsi="Times New Roman"/>
          <w:i/>
          <w:sz w:val="24"/>
          <w:szCs w:val="24"/>
        </w:rPr>
        <w:t>14</w:t>
      </w:r>
      <w:r w:rsidRPr="00084ED2">
        <w:rPr>
          <w:rFonts w:ascii="Times New Roman" w:hAnsi="Times New Roman"/>
          <w:i/>
          <w:sz w:val="24"/>
          <w:szCs w:val="24"/>
        </w:rPr>
        <w:t xml:space="preserve"> igen, </w:t>
      </w:r>
      <w:r>
        <w:rPr>
          <w:rFonts w:ascii="Times New Roman" w:hAnsi="Times New Roman"/>
          <w:i/>
          <w:sz w:val="24"/>
          <w:szCs w:val="24"/>
        </w:rPr>
        <w:t>0</w:t>
      </w:r>
      <w:r w:rsidRPr="00084ED2">
        <w:rPr>
          <w:rFonts w:ascii="Times New Roman" w:hAnsi="Times New Roman"/>
          <w:i/>
          <w:sz w:val="24"/>
          <w:szCs w:val="24"/>
        </w:rPr>
        <w:t xml:space="preserve"> nem, </w:t>
      </w:r>
      <w:r>
        <w:rPr>
          <w:rFonts w:ascii="Times New Roman" w:hAnsi="Times New Roman"/>
          <w:i/>
          <w:sz w:val="24"/>
          <w:szCs w:val="24"/>
        </w:rPr>
        <w:t>1</w:t>
      </w:r>
      <w:r w:rsidRPr="00084ED2">
        <w:rPr>
          <w:rFonts w:ascii="Times New Roman" w:hAnsi="Times New Roman"/>
          <w:i/>
          <w:sz w:val="24"/>
          <w:szCs w:val="24"/>
        </w:rPr>
        <w:t xml:space="preserve"> tartózkodás)</w:t>
      </w:r>
    </w:p>
    <w:p w:rsidR="001722B5" w:rsidRDefault="001722B5" w:rsidP="001722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722B5" w:rsidRDefault="001722B5" w:rsidP="001722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kerület Erzsébetváros Önkormányzatának Képviselő-testülete úgy dönt</w:t>
      </w:r>
    </w:p>
    <w:p w:rsidR="001722B5" w:rsidRDefault="001722B5" w:rsidP="001722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hogy</w:t>
      </w:r>
      <w:proofErr w:type="gramEnd"/>
      <w:r>
        <w:rPr>
          <w:rFonts w:ascii="Times New Roman" w:hAnsi="Times New Roman"/>
          <w:sz w:val="24"/>
          <w:szCs w:val="24"/>
        </w:rPr>
        <w:t xml:space="preserve"> a jelzálogcsere az MFB Magyar Fejlesztési Bank </w:t>
      </w:r>
      <w:proofErr w:type="spellStart"/>
      <w:r>
        <w:rPr>
          <w:rFonts w:ascii="Times New Roman" w:hAnsi="Times New Roman"/>
          <w:sz w:val="24"/>
          <w:szCs w:val="24"/>
        </w:rPr>
        <w:t>Zrt.-től</w:t>
      </w:r>
      <w:proofErr w:type="spellEnd"/>
      <w:r>
        <w:rPr>
          <w:rFonts w:ascii="Times New Roman" w:hAnsi="Times New Roman"/>
          <w:sz w:val="24"/>
          <w:szCs w:val="24"/>
        </w:rPr>
        <w:t xml:space="preserve"> felvett hitel tárgyában hozott, a 42/2010. (III. 5.) számú határozatát módosító 202/2010. (V. 7.) számú határozatának 1. pontját az alábbiak szerint módosítja:</w:t>
      </w:r>
    </w:p>
    <w:p w:rsidR="001722B5" w:rsidRDefault="001722B5" w:rsidP="001722B5">
      <w:pPr>
        <w:widowControl w:val="0"/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1722B5" w:rsidRDefault="001722B5" w:rsidP="001722B5">
      <w:pPr>
        <w:widowControl w:val="0"/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„1. </w:t>
      </w:r>
    </w:p>
    <w:p w:rsidR="001722B5" w:rsidRDefault="001722B5" w:rsidP="001722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Budapest Főváros VII. kerület Erzsébetváros Önkormányzatának Képviselő-testülete úgy dönt, hogy a 34482 helyrajzi számú, természetben a Budapest VII. kerület Wesselényi utca 17. szám alatt található ingatlanra vonatkozóan az ingatlan-nyilvántartásba 350.652.000 Ft, azaz háromszázötvenmillió hatszázötvenkettőezer forint és járulékai erejéig bejegyzett jelzálog törlését kezdeményezi az MFB Magyar Fejlesztési Bank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Zrt.-nél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>.</w:t>
      </w:r>
    </w:p>
    <w:p w:rsidR="001722B5" w:rsidRDefault="001722B5" w:rsidP="001722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Erzsébetváros Önkormányzata a hitel fedezetéül szolgáló biztosítékként felajánlja az MFB Magyar Fejlesztési Bank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Zrt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>. részére a 34475 helyrajzi számú, természetben a Budapest VII. kerület Dohány utca 32. szám alatt található, az ingatlan-nyilvántartásban „kivett általános iskola” megnevezésű ingatlant.”</w:t>
      </w:r>
    </w:p>
    <w:p w:rsidR="001722B5" w:rsidRDefault="001722B5" w:rsidP="001722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A Képviselő-testület felhatalmazza a Polgármestert a jelzálogjog cseréhez szükséges valamennyi szerződés, szerződésmódosítás, illetve egyéb okirat aláírására.”</w:t>
      </w:r>
    </w:p>
    <w:p w:rsidR="001722B5" w:rsidRDefault="001722B5" w:rsidP="001722B5">
      <w:pPr>
        <w:widowControl w:val="0"/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</w:rPr>
      </w:pPr>
    </w:p>
    <w:p w:rsidR="001722B5" w:rsidRDefault="001722B5" w:rsidP="001722B5">
      <w:pPr>
        <w:widowControl w:val="0"/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</w:rPr>
      </w:pPr>
    </w:p>
    <w:p w:rsidR="001722B5" w:rsidRDefault="001722B5" w:rsidP="001722B5">
      <w:pPr>
        <w:widowControl w:val="0"/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határozat módosítással nem érintett részei változatlanul maradnak hatályban.</w:t>
      </w:r>
    </w:p>
    <w:p w:rsidR="001722B5" w:rsidRDefault="001722B5" w:rsidP="001722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722B5" w:rsidRDefault="001722B5" w:rsidP="001722B5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Vattamány</w:t>
      </w:r>
      <w:proofErr w:type="spellEnd"/>
      <w:r>
        <w:rPr>
          <w:rFonts w:ascii="Times New Roman" w:hAnsi="Times New Roman"/>
          <w:sz w:val="24"/>
          <w:szCs w:val="24"/>
        </w:rPr>
        <w:t xml:space="preserve"> Zsolt polgármester</w:t>
      </w:r>
    </w:p>
    <w:p w:rsidR="001722B5" w:rsidRDefault="001722B5" w:rsidP="001722B5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azonnal</w:t>
      </w:r>
    </w:p>
    <w:p w:rsidR="001722B5" w:rsidRPr="00084ED2" w:rsidRDefault="001722B5" w:rsidP="001722B5">
      <w:pPr>
        <w:widowControl w:val="0"/>
        <w:tabs>
          <w:tab w:val="left" w:pos="3544"/>
        </w:tabs>
        <w:autoSpaceDE w:val="0"/>
        <w:autoSpaceDN w:val="0"/>
        <w:adjustRightInd w:val="0"/>
        <w:spacing w:after="0" w:line="240" w:lineRule="auto"/>
        <w:ind w:left="3828" w:hanging="3828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1722B5" w:rsidRPr="00084ED2" w:rsidRDefault="001722B5" w:rsidP="001722B5">
      <w:pPr>
        <w:widowControl w:val="0"/>
        <w:tabs>
          <w:tab w:val="left" w:pos="3544"/>
        </w:tabs>
        <w:autoSpaceDE w:val="0"/>
        <w:autoSpaceDN w:val="0"/>
        <w:adjustRightInd w:val="0"/>
        <w:spacing w:after="0" w:line="240" w:lineRule="auto"/>
        <w:ind w:left="3828" w:hanging="3828"/>
        <w:jc w:val="both"/>
        <w:rPr>
          <w:rFonts w:ascii="Times New Roman" w:hAnsi="Times New Roman"/>
          <w:i/>
          <w:sz w:val="24"/>
          <w:szCs w:val="24"/>
        </w:rPr>
      </w:pPr>
      <w:r w:rsidRPr="00084ED2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felelős:</w:t>
      </w:r>
      <w:r w:rsidRPr="00084ED2">
        <w:rPr>
          <w:rFonts w:ascii="Times New Roman" w:hAnsi="Times New Roman"/>
          <w:i/>
          <w:sz w:val="24"/>
          <w:szCs w:val="24"/>
        </w:rPr>
        <w:tab/>
        <w:t>Fitosné Z. Zsuzsanna a Pénzügyi Iroda vezetője</w:t>
      </w:r>
    </w:p>
    <w:p w:rsidR="00F510FC" w:rsidRDefault="00F510FC">
      <w:bookmarkStart w:id="0" w:name="_GoBack"/>
      <w:bookmarkEnd w:id="0"/>
    </w:p>
    <w:sectPr w:rsidR="00F510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2B5"/>
    <w:rsid w:val="001722B5"/>
    <w:rsid w:val="00F51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722B5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722B5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1477</Characters>
  <Application>Microsoft Office Word</Application>
  <DocSecurity>0</DocSecurity>
  <Lines>12</Lines>
  <Paragraphs>3</Paragraphs>
  <ScaleCrop>false</ScaleCrop>
  <Company/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Gróza Zsolt dr.</dc:creator>
  <cp:lastModifiedBy>Gróza Zsolt dr.</cp:lastModifiedBy>
  <cp:revision>1</cp:revision>
  <dcterms:created xsi:type="dcterms:W3CDTF">2012-11-30T08:11:00Z</dcterms:created>
  <dcterms:modified xsi:type="dcterms:W3CDTF">2012-11-30T08:12:00Z</dcterms:modified>
</cp:coreProperties>
</file>