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0C0" w:rsidRPr="003621B2" w:rsidRDefault="009E60C0" w:rsidP="009E60C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526/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IX.20.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9E60C0" w:rsidRPr="00590AEA" w:rsidRDefault="009E60C0" w:rsidP="009E60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0AE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90AEA">
        <w:rPr>
          <w:rFonts w:ascii="Times New Roman" w:hAnsi="Times New Roman"/>
          <w:b/>
          <w:sz w:val="24"/>
          <w:szCs w:val="24"/>
          <w:lang/>
        </w:rPr>
        <w:t>Tulajdonosi döntések ingatlanok hasznosítása tárgyában</w:t>
      </w:r>
      <w:r w:rsidRPr="00590AE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(Csányi utca 5.) </w:t>
      </w:r>
      <w:r w:rsidRPr="00590AEA">
        <w:rPr>
          <w:rFonts w:ascii="Times New Roman" w:hAnsi="Times New Roman"/>
          <w:b/>
          <w:bCs/>
          <w:sz w:val="24"/>
          <w:szCs w:val="24"/>
        </w:rPr>
        <w:t>-</w:t>
      </w:r>
    </w:p>
    <w:p w:rsidR="009E60C0" w:rsidRPr="00647982" w:rsidRDefault="009E60C0" w:rsidP="009E60C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98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64798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64798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64798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9E60C0" w:rsidRDefault="009E60C0" w:rsidP="009E60C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E60C0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FF6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nyilvános versenyeztetés útján történő értékesítésre kijelöli a Budapest, VII. ker. Csányi u. 5. sz. alatti, 34105 hrsz.-on nyilvántartott 465 m</w:t>
      </w:r>
      <w:r w:rsidRPr="00513FF6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513FF6">
        <w:rPr>
          <w:rFonts w:ascii="Times New Roman" w:hAnsi="Times New Roman"/>
          <w:sz w:val="24"/>
          <w:szCs w:val="24"/>
          <w:lang/>
        </w:rPr>
        <w:t xml:space="preserve"> alapterületű, tulajdoni lap szerint „kivett lakóház, udvar” megjelölésű társasházi tulajdonú épületet.</w:t>
      </w:r>
    </w:p>
    <w:p w:rsidR="009E60C0" w:rsidRPr="00513FF6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0C0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0C0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FF6">
        <w:rPr>
          <w:rFonts w:ascii="Times New Roman" w:hAnsi="Times New Roman"/>
          <w:sz w:val="24"/>
          <w:szCs w:val="24"/>
          <w:lang/>
        </w:rPr>
        <w:t xml:space="preserve">A Képviselő-testület az induló kikiáltási árat az épület forgalmi értékének, azaz </w:t>
      </w:r>
      <w:r w:rsidRPr="00513FF6">
        <w:rPr>
          <w:rFonts w:ascii="Times New Roman" w:hAnsi="Times New Roman"/>
          <w:i/>
          <w:iCs/>
          <w:sz w:val="24"/>
          <w:szCs w:val="24"/>
          <w:u w:val="single"/>
          <w:lang/>
        </w:rPr>
        <w:t>75.800.000., Ft</w:t>
      </w:r>
      <w:r w:rsidRPr="00513FF6">
        <w:rPr>
          <w:rFonts w:ascii="Times New Roman" w:hAnsi="Times New Roman"/>
          <w:sz w:val="24"/>
          <w:szCs w:val="24"/>
          <w:lang/>
        </w:rPr>
        <w:t xml:space="preserve"> 90%-ában, a licit lépcsőt pedig 100.000,</w:t>
      </w:r>
      <w:proofErr w:type="spellStart"/>
      <w:r w:rsidRPr="00513FF6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513FF6">
        <w:rPr>
          <w:rFonts w:ascii="Times New Roman" w:hAnsi="Times New Roman"/>
          <w:sz w:val="24"/>
          <w:szCs w:val="24"/>
          <w:lang/>
        </w:rPr>
        <w:t>–</w:t>
      </w:r>
      <w:proofErr w:type="spellStart"/>
      <w:r w:rsidRPr="00513FF6">
        <w:rPr>
          <w:rFonts w:ascii="Times New Roman" w:hAnsi="Times New Roman"/>
          <w:sz w:val="24"/>
          <w:szCs w:val="24"/>
          <w:lang/>
        </w:rPr>
        <w:t>ban</w:t>
      </w:r>
      <w:proofErr w:type="spellEnd"/>
      <w:r w:rsidRPr="00513FF6">
        <w:rPr>
          <w:rFonts w:ascii="Times New Roman" w:hAnsi="Times New Roman"/>
          <w:sz w:val="24"/>
          <w:szCs w:val="24"/>
          <w:lang/>
        </w:rPr>
        <w:t xml:space="preserve"> határozza meg, és felkéri az ERVA </w:t>
      </w:r>
      <w:proofErr w:type="spellStart"/>
      <w:r w:rsidRPr="00513FF6">
        <w:rPr>
          <w:rFonts w:ascii="Times New Roman" w:hAnsi="Times New Roman"/>
          <w:sz w:val="24"/>
          <w:szCs w:val="24"/>
          <w:lang/>
        </w:rPr>
        <w:t>Zrt-t</w:t>
      </w:r>
      <w:proofErr w:type="spellEnd"/>
      <w:r w:rsidRPr="00513FF6">
        <w:rPr>
          <w:rFonts w:ascii="Times New Roman" w:hAnsi="Times New Roman"/>
          <w:sz w:val="24"/>
          <w:szCs w:val="24"/>
          <w:lang/>
        </w:rPr>
        <w:t xml:space="preserve"> a versenyeztetési eljárásra vonatkozó felhívás elkészítésére és jóváhagyás céljából a Pénzügyi és Kerületfejlesztési Bizottság elé történő előterjesztésére.</w:t>
      </w:r>
    </w:p>
    <w:p w:rsidR="009E60C0" w:rsidRPr="00513FF6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513FF6">
        <w:rPr>
          <w:rFonts w:ascii="Times New Roman" w:hAnsi="Times New Roman"/>
          <w:sz w:val="24"/>
          <w:szCs w:val="24"/>
          <w:lang/>
        </w:rPr>
        <w:t>Az eladási pályázati eljárás eredményét a Képviselő-testület hagyja jóvá a versenyeztetési eljárást követő képviselő-testületi ülésen.</w:t>
      </w:r>
    </w:p>
    <w:p w:rsidR="009E60C0" w:rsidRPr="00513FF6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513FF6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513FF6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513FF6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513FF6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9E60C0" w:rsidRPr="00513FF6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513FF6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513FF6">
        <w:rPr>
          <w:rFonts w:ascii="Times New Roman" w:hAnsi="Times New Roman"/>
          <w:sz w:val="24"/>
          <w:szCs w:val="24"/>
          <w:lang/>
        </w:rPr>
        <w:tab/>
        <w:t>2012. december 1.</w:t>
      </w:r>
    </w:p>
    <w:p w:rsidR="009E60C0" w:rsidRPr="002F5FAB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E60C0" w:rsidRDefault="009E60C0" w:rsidP="009E60C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9E60C0" w:rsidRPr="00AB18B0" w:rsidRDefault="009E60C0" w:rsidP="009E60C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9E60C0" w:rsidRDefault="009E60C0" w:rsidP="009E6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F780D" w:rsidRDefault="009E60C0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revisionView w:inkAnnotations="0"/>
  <w:defaultTabStop w:val="708"/>
  <w:hyphenationZone w:val="425"/>
  <w:characterSpacingControl w:val="doNotCompress"/>
  <w:compat/>
  <w:rsids>
    <w:rsidRoot w:val="009E60C0"/>
    <w:rsid w:val="00191D0A"/>
    <w:rsid w:val="003216E5"/>
    <w:rsid w:val="005A1257"/>
    <w:rsid w:val="007E5CE3"/>
    <w:rsid w:val="009E60C0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60C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1031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2012-12-04T14:07:00Z</dcterms:created>
  <dcterms:modified xsi:type="dcterms:W3CDTF">2012-12-04T14:07:00Z</dcterms:modified>
</cp:coreProperties>
</file>