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92D" w:rsidRDefault="00BA592D" w:rsidP="00BA592D">
      <w:pPr>
        <w:pStyle w:val="Listaszerbekezds"/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3. számú melléklet</w:t>
      </w:r>
    </w:p>
    <w:p w:rsidR="00BA592D" w:rsidRDefault="00BA592D" w:rsidP="00BA592D">
      <w:pPr>
        <w:pStyle w:val="Listaszerbekezds"/>
        <w:spacing w:after="0" w:line="240" w:lineRule="auto"/>
        <w:rPr>
          <w:rFonts w:ascii="Times New Roman" w:hAnsi="Times New Roman"/>
        </w:rPr>
      </w:pPr>
    </w:p>
    <w:tbl>
      <w:tblPr>
        <w:tblW w:w="844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3914"/>
        <w:gridCol w:w="1501"/>
        <w:gridCol w:w="2198"/>
      </w:tblGrid>
      <w:tr w:rsidR="00BA592D" w:rsidRPr="00CE6F3C" w:rsidTr="00146CF7">
        <w:trPr>
          <w:trHeight w:val="900"/>
        </w:trPr>
        <w:tc>
          <w:tcPr>
            <w:tcW w:w="84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hu-HU"/>
              </w:rPr>
            </w:pPr>
            <w:r w:rsidRPr="00CE6F3C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hu-HU"/>
              </w:rPr>
              <w:t>Civil szervezetek számára nyújtott pályázati támogatás 2011.</w:t>
            </w:r>
          </w:p>
        </w:tc>
      </w:tr>
      <w:tr w:rsidR="00BA592D" w:rsidRPr="00CE6F3C" w:rsidTr="00146CF7">
        <w:trPr>
          <w:trHeight w:val="315"/>
        </w:trPr>
        <w:tc>
          <w:tcPr>
            <w:tcW w:w="8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CE6F3C">
              <w:rPr>
                <w:rFonts w:eastAsia="Times New Roman"/>
                <w:b/>
                <w:bCs/>
                <w:color w:val="000000"/>
                <w:lang w:eastAsia="hu-HU"/>
              </w:rPr>
              <w:t>sorszám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CE6F3C">
              <w:rPr>
                <w:rFonts w:eastAsia="Times New Roman"/>
                <w:b/>
                <w:bCs/>
                <w:color w:val="000000"/>
                <w:lang w:eastAsia="hu-HU"/>
              </w:rPr>
              <w:t>Szervezet/tagszervezet neve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CE6F3C">
              <w:rPr>
                <w:rFonts w:eastAsia="Times New Roman"/>
                <w:b/>
                <w:bCs/>
                <w:color w:val="000000"/>
                <w:lang w:eastAsia="hu-HU"/>
              </w:rPr>
              <w:t>Pályázat típusa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CE6F3C">
              <w:rPr>
                <w:rFonts w:eastAsia="Times New Roman"/>
                <w:b/>
                <w:bCs/>
                <w:color w:val="000000"/>
                <w:lang w:eastAsia="hu-HU"/>
              </w:rPr>
              <w:t>Elnyert támogatás (Ft)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CE6F3C">
              <w:rPr>
                <w:rFonts w:eastAsia="Times New Roman"/>
                <w:lang w:eastAsia="hu-HU"/>
              </w:rPr>
              <w:t>Afázia-Az</w:t>
            </w:r>
            <w:proofErr w:type="spellEnd"/>
            <w:r w:rsidRPr="00CE6F3C">
              <w:rPr>
                <w:rFonts w:eastAsia="Times New Roman"/>
                <w:lang w:eastAsia="hu-HU"/>
              </w:rPr>
              <w:t xml:space="preserve"> Újrabeszélők Egyesülete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proofErr w:type="spellStart"/>
            <w:r w:rsidRPr="00CE6F3C">
              <w:rPr>
                <w:rFonts w:eastAsia="Times New Roman"/>
                <w:lang w:eastAsia="hu-HU"/>
              </w:rPr>
              <w:t>Bp-i</w:t>
            </w:r>
            <w:proofErr w:type="spellEnd"/>
            <w:r w:rsidRPr="00CE6F3C">
              <w:rPr>
                <w:rFonts w:eastAsia="Times New Roman"/>
                <w:lang w:eastAsia="hu-HU"/>
              </w:rPr>
              <w:t xml:space="preserve"> Vándor Kórus Barátai Egyesület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Pillanat Művészeti Alapítvány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140 000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 xml:space="preserve">Közjóléti Szolgálat </w:t>
            </w:r>
            <w:proofErr w:type="spellStart"/>
            <w:r w:rsidRPr="00CE6F3C">
              <w:rPr>
                <w:rFonts w:eastAsia="Times New Roman"/>
                <w:lang w:eastAsia="hu-HU"/>
              </w:rPr>
              <w:t>Alpítvány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250 000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5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 xml:space="preserve">Közjóléti Szolgálat </w:t>
            </w:r>
            <w:proofErr w:type="spellStart"/>
            <w:r w:rsidRPr="00CE6F3C">
              <w:rPr>
                <w:rFonts w:eastAsia="Times New Roman"/>
                <w:lang w:eastAsia="hu-HU"/>
              </w:rPr>
              <w:t>Alpítvány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150 000</w:t>
            </w:r>
          </w:p>
        </w:tc>
      </w:tr>
      <w:tr w:rsidR="00BA592D" w:rsidRPr="00CE6F3C" w:rsidTr="00146CF7">
        <w:trPr>
          <w:trHeight w:val="6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 xml:space="preserve">Mozgássérültek </w:t>
            </w:r>
            <w:proofErr w:type="spellStart"/>
            <w:r w:rsidRPr="00CE6F3C">
              <w:rPr>
                <w:rFonts w:eastAsia="Times New Roman"/>
                <w:lang w:eastAsia="hu-HU"/>
              </w:rPr>
              <w:t>Bp-i</w:t>
            </w:r>
            <w:proofErr w:type="spellEnd"/>
            <w:r w:rsidRPr="00CE6F3C">
              <w:rPr>
                <w:rFonts w:eastAsia="Times New Roman"/>
                <w:lang w:eastAsia="hu-HU"/>
              </w:rPr>
              <w:t xml:space="preserve"> Egyesülete</w:t>
            </w:r>
            <w:r w:rsidRPr="00CE6F3C">
              <w:rPr>
                <w:rFonts w:eastAsia="Times New Roman"/>
                <w:lang w:eastAsia="hu-HU"/>
              </w:rPr>
              <w:br/>
              <w:t>VII. kerületi szervezete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</w:tr>
      <w:tr w:rsidR="00BA592D" w:rsidRPr="00CE6F3C" w:rsidTr="00146CF7">
        <w:trPr>
          <w:trHeight w:val="6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 xml:space="preserve">Mozgássérültek </w:t>
            </w:r>
            <w:proofErr w:type="spellStart"/>
            <w:r w:rsidRPr="00CE6F3C">
              <w:rPr>
                <w:rFonts w:eastAsia="Times New Roman"/>
                <w:lang w:eastAsia="hu-HU"/>
              </w:rPr>
              <w:t>Bp-i</w:t>
            </w:r>
            <w:proofErr w:type="spellEnd"/>
            <w:r w:rsidRPr="00CE6F3C">
              <w:rPr>
                <w:rFonts w:eastAsia="Times New Roman"/>
                <w:lang w:eastAsia="hu-HU"/>
              </w:rPr>
              <w:t xml:space="preserve"> Egyesülete</w:t>
            </w:r>
            <w:r w:rsidRPr="00CE6F3C">
              <w:rPr>
                <w:rFonts w:eastAsia="Times New Roman"/>
                <w:lang w:eastAsia="hu-HU"/>
              </w:rPr>
              <w:br/>
              <w:t>VII. kerületi szervezete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8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Hársfa Egyesület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9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KÉSZ Erzsébetvárosi Tagcsoportja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350 000</w:t>
            </w:r>
          </w:p>
        </w:tc>
      </w:tr>
      <w:tr w:rsidR="00BA592D" w:rsidRPr="00CE6F3C" w:rsidTr="00146CF7">
        <w:trPr>
          <w:trHeight w:val="6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Vándor Sándor és Révész László</w:t>
            </w:r>
            <w:r w:rsidRPr="00CE6F3C">
              <w:rPr>
                <w:rFonts w:eastAsia="Times New Roman"/>
                <w:lang w:eastAsia="hu-HU"/>
              </w:rPr>
              <w:br/>
              <w:t>Emléke Alapítvány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350 000</w:t>
            </w:r>
          </w:p>
        </w:tc>
      </w:tr>
      <w:tr w:rsidR="00BA592D" w:rsidRPr="00CE6F3C" w:rsidTr="00146CF7">
        <w:trPr>
          <w:trHeight w:val="6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Értelmi Fogyatékosok Fővárosi</w:t>
            </w:r>
            <w:r w:rsidRPr="00CE6F3C">
              <w:rPr>
                <w:rFonts w:eastAsia="Times New Roman"/>
                <w:lang w:eastAsia="hu-HU"/>
              </w:rPr>
              <w:br/>
              <w:t>Érdekvédelmi Egyesülete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</w:tr>
      <w:tr w:rsidR="00BA592D" w:rsidRPr="00CE6F3C" w:rsidTr="00146CF7">
        <w:trPr>
          <w:trHeight w:val="6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12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Értelmi Fogyatékosok Fővárosi</w:t>
            </w:r>
            <w:r w:rsidRPr="00CE6F3C">
              <w:rPr>
                <w:rFonts w:eastAsia="Times New Roman"/>
                <w:lang w:eastAsia="hu-HU"/>
              </w:rPr>
              <w:br/>
              <w:t>Érdekvédelmi Egyesülete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Gróf Brunszvik Teréz Óvodavédő Egylet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</w:tr>
      <w:tr w:rsidR="00BA592D" w:rsidRPr="00CE6F3C" w:rsidTr="00146CF7">
        <w:trPr>
          <w:trHeight w:val="9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14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"ERA</w:t>
            </w:r>
            <w:proofErr w:type="gramStart"/>
            <w:r w:rsidRPr="00CE6F3C">
              <w:rPr>
                <w:rFonts w:eastAsia="Times New Roman"/>
                <w:color w:val="000000"/>
                <w:lang w:eastAsia="hu-HU"/>
              </w:rPr>
              <w:t>"  Erzsébetvárosi</w:t>
            </w:r>
            <w:proofErr w:type="gramEnd"/>
            <w:r w:rsidRPr="00CE6F3C">
              <w:rPr>
                <w:rFonts w:eastAsia="Times New Roman"/>
                <w:color w:val="000000"/>
                <w:lang w:eastAsia="hu-HU"/>
              </w:rPr>
              <w:t xml:space="preserve"> Reformpedagógiai</w:t>
            </w:r>
            <w:r w:rsidRPr="00CE6F3C">
              <w:rPr>
                <w:rFonts w:eastAsia="Times New Roman"/>
                <w:color w:val="000000"/>
                <w:lang w:eastAsia="hu-HU"/>
              </w:rPr>
              <w:br/>
              <w:t>Alapítvány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15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CE6F3C">
              <w:rPr>
                <w:rFonts w:eastAsia="Times New Roman"/>
                <w:color w:val="000000"/>
                <w:lang w:eastAsia="hu-HU"/>
              </w:rPr>
              <w:t>Madách-Sétány</w:t>
            </w:r>
            <w:proofErr w:type="spellEnd"/>
            <w:r w:rsidRPr="00CE6F3C">
              <w:rPr>
                <w:rFonts w:eastAsia="Times New Roman"/>
                <w:color w:val="000000"/>
                <w:lang w:eastAsia="hu-HU"/>
              </w:rPr>
              <w:t xml:space="preserve"> Egyesület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45 000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16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proofErr w:type="spellStart"/>
            <w:r w:rsidRPr="00CE6F3C">
              <w:rPr>
                <w:rFonts w:eastAsia="Times New Roman"/>
                <w:color w:val="000000"/>
                <w:lang w:eastAsia="hu-HU"/>
              </w:rPr>
              <w:t>Madách-Sétány</w:t>
            </w:r>
            <w:proofErr w:type="spellEnd"/>
            <w:r w:rsidRPr="00CE6F3C">
              <w:rPr>
                <w:rFonts w:eastAsia="Times New Roman"/>
                <w:color w:val="000000"/>
                <w:lang w:eastAsia="hu-HU"/>
              </w:rPr>
              <w:t xml:space="preserve"> Egyesület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17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Közép-Európa Táncszínház Egyesület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18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ÁG Alapítvány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19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ÁG Alapítvány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Dr. Hun Nándor Nyugdíjasok Egyesülete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21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Dr. Hun Nándor Nyugdíjasok Egyesülete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185 000</w:t>
            </w:r>
          </w:p>
        </w:tc>
      </w:tr>
      <w:tr w:rsidR="00BA592D" w:rsidRPr="00CE6F3C" w:rsidTr="00146CF7">
        <w:trPr>
          <w:trHeight w:val="6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22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Hallássérültek Rehabilitációjáért</w:t>
            </w:r>
            <w:r w:rsidRPr="00CE6F3C">
              <w:rPr>
                <w:rFonts w:eastAsia="Times New Roman"/>
                <w:color w:val="000000"/>
                <w:lang w:eastAsia="hu-HU"/>
              </w:rPr>
              <w:br/>
              <w:t>Küzdők Egyesülete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működési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100 000</w:t>
            </w:r>
          </w:p>
        </w:tc>
      </w:tr>
      <w:tr w:rsidR="00BA592D" w:rsidRPr="00CE6F3C" w:rsidTr="00146CF7">
        <w:trPr>
          <w:trHeight w:val="6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23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Hallássérültek Rehabilitációjáért</w:t>
            </w:r>
            <w:r w:rsidRPr="00CE6F3C">
              <w:rPr>
                <w:rFonts w:eastAsia="Times New Roman"/>
                <w:color w:val="000000"/>
                <w:lang w:eastAsia="hu-HU"/>
              </w:rPr>
              <w:br/>
              <w:t>Küzdők Egyesülete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592D" w:rsidRPr="00CE6F3C" w:rsidRDefault="00BA592D" w:rsidP="00146CF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program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300 000</w:t>
            </w:r>
          </w:p>
        </w:tc>
      </w:tr>
      <w:tr w:rsidR="00BA592D" w:rsidRPr="00CE6F3C" w:rsidTr="00146CF7">
        <w:trPr>
          <w:trHeight w:val="300"/>
        </w:trPr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hu-HU"/>
              </w:rPr>
            </w:pPr>
            <w:r w:rsidRPr="00CE6F3C">
              <w:rPr>
                <w:rFonts w:eastAsia="Times New Roman"/>
                <w:b/>
                <w:bCs/>
                <w:color w:val="000000"/>
                <w:lang w:eastAsia="hu-HU"/>
              </w:rPr>
              <w:t>Összesen: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92D" w:rsidRPr="00CE6F3C" w:rsidRDefault="00BA592D" w:rsidP="00146CF7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E6F3C">
              <w:rPr>
                <w:rFonts w:eastAsia="Times New Roman"/>
                <w:color w:val="000000"/>
                <w:lang w:eastAsia="hu-HU"/>
              </w:rPr>
              <w:t xml:space="preserve">5 000 </w:t>
            </w:r>
            <w:proofErr w:type="spellStart"/>
            <w:r w:rsidRPr="00CE6F3C">
              <w:rPr>
                <w:rFonts w:eastAsia="Times New Roman"/>
                <w:color w:val="000000"/>
                <w:lang w:eastAsia="hu-HU"/>
              </w:rPr>
              <w:t>000</w:t>
            </w:r>
            <w:proofErr w:type="spellEnd"/>
          </w:p>
        </w:tc>
      </w:tr>
    </w:tbl>
    <w:p w:rsidR="00BA592D" w:rsidRPr="00CE6F3C" w:rsidRDefault="00BA592D" w:rsidP="00BA592D">
      <w:pPr>
        <w:spacing w:after="0" w:line="240" w:lineRule="auto"/>
        <w:ind w:left="360"/>
        <w:rPr>
          <w:rFonts w:ascii="Times New Roman" w:hAnsi="Times New Roman"/>
        </w:rPr>
      </w:pPr>
    </w:p>
    <w:p w:rsidR="00730874" w:rsidRDefault="00730874"/>
    <w:sectPr w:rsidR="00730874" w:rsidSect="003C4282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40BC" w:rsidRDefault="00BA592D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940BC" w:rsidRDefault="00BA592D">
    <w:pPr>
      <w:pStyle w:val="llb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2D"/>
    <w:rsid w:val="00730874"/>
    <w:rsid w:val="00BA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592D"/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92D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BA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592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592D"/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A592D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BA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592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2012-02-06T15:00:00Z</dcterms:created>
  <dcterms:modified xsi:type="dcterms:W3CDTF">2012-02-06T15:00:00Z</dcterms:modified>
</cp:coreProperties>
</file>