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BD" w:rsidRPr="008312DA" w:rsidRDefault="000B21BD" w:rsidP="000B21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513</w:t>
      </w:r>
      <w:r w:rsidRPr="008312DA">
        <w:rPr>
          <w:rFonts w:ascii="Times New Roman" w:hAnsi="Times New Roman"/>
          <w:b/>
          <w:sz w:val="24"/>
          <w:szCs w:val="24"/>
          <w:u w:val="single"/>
        </w:rPr>
        <w:t>/2010. (X.</w:t>
      </w:r>
      <w:r>
        <w:rPr>
          <w:rFonts w:ascii="Times New Roman" w:hAnsi="Times New Roman"/>
          <w:b/>
          <w:sz w:val="24"/>
          <w:szCs w:val="24"/>
          <w:u w:val="single"/>
        </w:rPr>
        <w:t>28</w:t>
      </w:r>
      <w:r w:rsidRPr="008312DA">
        <w:rPr>
          <w:rFonts w:ascii="Times New Roman" w:hAnsi="Times New Roman"/>
          <w:b/>
          <w:sz w:val="24"/>
          <w:szCs w:val="24"/>
          <w:u w:val="single"/>
        </w:rPr>
        <w:t xml:space="preserve">.) számú határozat: </w:t>
      </w:r>
    </w:p>
    <w:p w:rsidR="000B21BD" w:rsidRPr="008312DA" w:rsidRDefault="000B21BD" w:rsidP="000B21BD">
      <w:pPr>
        <w:widowControl w:val="0"/>
        <w:tabs>
          <w:tab w:val="left" w:pos="285"/>
          <w:tab w:val="left" w:pos="570"/>
          <w:tab w:val="left" w:pos="855"/>
          <w:tab w:val="left" w:pos="1140"/>
          <w:tab w:val="left" w:pos="1425"/>
          <w:tab w:val="left" w:pos="1695"/>
          <w:tab w:val="left" w:pos="1980"/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12DA"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Ingatlan pályázatok eredményéről</w:t>
      </w:r>
      <w:r w:rsidRPr="008312DA">
        <w:rPr>
          <w:rFonts w:ascii="Times New Roman" w:hAnsi="Times New Roman"/>
          <w:b/>
          <w:bCs/>
          <w:sz w:val="24"/>
          <w:szCs w:val="24"/>
        </w:rPr>
        <w:t>-</w:t>
      </w:r>
    </w:p>
    <w:p w:rsidR="000B21BD" w:rsidRPr="008312DA" w:rsidRDefault="000B21BD" w:rsidP="000B21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312DA">
        <w:rPr>
          <w:rFonts w:ascii="Times New Roman" w:hAnsi="Times New Roman"/>
          <w:sz w:val="24"/>
          <w:szCs w:val="24"/>
        </w:rPr>
        <w:t xml:space="preserve">  </w:t>
      </w:r>
      <w:r w:rsidRPr="008312DA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8312DA">
        <w:rPr>
          <w:rFonts w:ascii="Times New Roman" w:hAnsi="Times New Roman"/>
          <w:i/>
          <w:sz w:val="24"/>
          <w:szCs w:val="24"/>
        </w:rPr>
        <w:t xml:space="preserve"> igen, 0 nem, 0 tartózkodás, </w:t>
      </w:r>
      <w:r>
        <w:rPr>
          <w:rFonts w:ascii="Times New Roman" w:hAnsi="Times New Roman"/>
          <w:i/>
          <w:sz w:val="24"/>
          <w:szCs w:val="24"/>
        </w:rPr>
        <w:t>0</w:t>
      </w:r>
      <w:r w:rsidRPr="008312DA">
        <w:rPr>
          <w:rFonts w:ascii="Times New Roman" w:hAnsi="Times New Roman"/>
          <w:i/>
          <w:sz w:val="24"/>
          <w:szCs w:val="24"/>
        </w:rPr>
        <w:t xml:space="preserve"> nem szavazott)</w:t>
      </w:r>
    </w:p>
    <w:p w:rsidR="000B21BD" w:rsidRDefault="000B21BD" w:rsidP="000B21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21BD" w:rsidRDefault="000B21BD" w:rsidP="000B21BD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</w:t>
      </w:r>
      <w:r w:rsidRPr="003A626C">
        <w:rPr>
          <w:rFonts w:ascii="Times New Roman" w:hAnsi="Times New Roman"/>
          <w:b/>
          <w:sz w:val="24"/>
          <w:szCs w:val="24"/>
        </w:rPr>
        <w:t>Budapest VII. Csányi u. 5.</w:t>
      </w:r>
      <w:r>
        <w:rPr>
          <w:rFonts w:ascii="Times New Roman" w:hAnsi="Times New Roman"/>
          <w:sz w:val="24"/>
          <w:szCs w:val="24"/>
        </w:rPr>
        <w:t xml:space="preserve"> szám alatt található ingatlan elidegenítésére kiírt nyilvános pályázatot beérkezett ajánlat hiányában </w:t>
      </w:r>
      <w:r w:rsidRPr="003A626C">
        <w:rPr>
          <w:rFonts w:ascii="Times New Roman" w:hAnsi="Times New Roman"/>
          <w:b/>
          <w:sz w:val="24"/>
          <w:szCs w:val="24"/>
        </w:rPr>
        <w:t>eredménytelennek</w:t>
      </w:r>
      <w:r>
        <w:rPr>
          <w:rFonts w:ascii="Times New Roman" w:hAnsi="Times New Roman"/>
          <w:sz w:val="24"/>
          <w:szCs w:val="24"/>
        </w:rPr>
        <w:t xml:space="preserve"> nyilvánítja.</w:t>
      </w:r>
    </w:p>
    <w:p w:rsidR="000B21BD" w:rsidRDefault="000B21BD" w:rsidP="000B21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21BD" w:rsidRPr="003761EA" w:rsidRDefault="000B21BD" w:rsidP="000B21BD">
      <w:pPr>
        <w:widowControl w:val="0"/>
        <w:autoSpaceDE w:val="0"/>
        <w:autoSpaceDN w:val="0"/>
        <w:adjustRightInd w:val="0"/>
        <w:spacing w:after="0" w:line="240" w:lineRule="auto"/>
        <w:ind w:left="1500" w:hanging="366"/>
        <w:rPr>
          <w:rFonts w:ascii="Times New Roman" w:hAnsi="Times New Roman"/>
          <w:i/>
          <w:sz w:val="24"/>
          <w:szCs w:val="24"/>
        </w:rPr>
      </w:pPr>
      <w:r w:rsidRPr="003761EA">
        <w:rPr>
          <w:rFonts w:ascii="Times New Roman" w:hAnsi="Times New Roman"/>
          <w:bCs/>
          <w:i/>
          <w:sz w:val="24"/>
          <w:szCs w:val="24"/>
          <w:u w:val="single"/>
        </w:rPr>
        <w:t>Felelős:</w:t>
      </w:r>
      <w:r w:rsidRPr="003761EA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3761EA">
        <w:rPr>
          <w:rFonts w:ascii="Times New Roman" w:hAnsi="Times New Roman"/>
          <w:i/>
          <w:sz w:val="24"/>
          <w:szCs w:val="24"/>
        </w:rPr>
        <w:t>Vattamány</w:t>
      </w:r>
      <w:proofErr w:type="spellEnd"/>
      <w:r w:rsidRPr="003761EA">
        <w:rPr>
          <w:rFonts w:ascii="Times New Roman" w:hAnsi="Times New Roman"/>
          <w:i/>
          <w:sz w:val="24"/>
          <w:szCs w:val="24"/>
        </w:rPr>
        <w:t xml:space="preserve"> Zsolt polgármester</w:t>
      </w:r>
    </w:p>
    <w:p w:rsidR="000B21BD" w:rsidRPr="003761EA" w:rsidRDefault="000B21BD" w:rsidP="000B21BD">
      <w:pPr>
        <w:widowControl w:val="0"/>
        <w:autoSpaceDE w:val="0"/>
        <w:autoSpaceDN w:val="0"/>
        <w:adjustRightInd w:val="0"/>
        <w:spacing w:after="0" w:line="240" w:lineRule="auto"/>
        <w:ind w:left="1500" w:hanging="366"/>
        <w:rPr>
          <w:rFonts w:ascii="Times New Roman" w:hAnsi="Times New Roman"/>
          <w:i/>
          <w:sz w:val="24"/>
          <w:szCs w:val="24"/>
        </w:rPr>
      </w:pPr>
      <w:r w:rsidRPr="003761EA">
        <w:rPr>
          <w:rFonts w:ascii="Times New Roman" w:hAnsi="Times New Roman"/>
          <w:bCs/>
          <w:i/>
          <w:sz w:val="24"/>
          <w:szCs w:val="24"/>
          <w:u w:val="single"/>
        </w:rPr>
        <w:t>Határidő:</w:t>
      </w:r>
      <w:r w:rsidRPr="003761EA">
        <w:rPr>
          <w:rFonts w:ascii="Times New Roman" w:hAnsi="Times New Roman"/>
          <w:i/>
          <w:sz w:val="24"/>
          <w:szCs w:val="24"/>
        </w:rPr>
        <w:tab/>
        <w:t>azonnal</w:t>
      </w:r>
    </w:p>
    <w:p w:rsidR="000B21BD" w:rsidRDefault="000B21BD" w:rsidP="000B21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B21BD" w:rsidRPr="000C13A4" w:rsidRDefault="000B21BD" w:rsidP="000B21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C13A4">
        <w:rPr>
          <w:rFonts w:ascii="Times New Roman" w:hAnsi="Times New Roman"/>
          <w:b/>
          <w:bCs/>
          <w:i/>
          <w:sz w:val="24"/>
          <w:szCs w:val="24"/>
          <w:u w:val="single"/>
        </w:rPr>
        <w:t>A határozat végrehajtásáért felelős:</w:t>
      </w:r>
      <w:r w:rsidRPr="000C13A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dr. Villányi Tibor a Vagyongazdálkodási Iroda vezetője</w:t>
      </w:r>
    </w:p>
    <w:p w:rsidR="005F780D" w:rsidRDefault="000B21BD"/>
    <w:sectPr w:rsidR="005F780D" w:rsidSect="0095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0B21BD"/>
    <w:rsid w:val="000B21BD"/>
    <w:rsid w:val="00191D0A"/>
    <w:rsid w:val="00951537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21BD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465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2012-09-14T08:42:00Z</dcterms:created>
  <dcterms:modified xsi:type="dcterms:W3CDTF">2012-09-14T08:43:00Z</dcterms:modified>
</cp:coreProperties>
</file>