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9CD" w:rsidRDefault="006339CD" w:rsidP="00150BA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339CD" w:rsidRDefault="006339CD" w:rsidP="006339C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Alapító Okirat módosítása</w:t>
      </w:r>
    </w:p>
    <w:p w:rsidR="006339CD" w:rsidRDefault="006339CD" w:rsidP="006339CD">
      <w:pPr>
        <w:widowControl w:val="0"/>
        <w:autoSpaceDE w:val="0"/>
        <w:autoSpaceDN w:val="0"/>
        <w:adjustRightInd w:val="0"/>
        <w:rPr>
          <w:b/>
          <w:bCs/>
        </w:rPr>
      </w:pPr>
    </w:p>
    <w:p w:rsidR="006339CD" w:rsidRDefault="006339CD" w:rsidP="006339CD">
      <w:pPr>
        <w:widowControl w:val="0"/>
        <w:autoSpaceDE w:val="0"/>
        <w:autoSpaceDN w:val="0"/>
        <w:adjustRightInd w:val="0"/>
        <w:jc w:val="both"/>
        <w:rPr>
          <w:i/>
          <w:iCs/>
          <w:noProof/>
        </w:rPr>
      </w:pPr>
      <w:r>
        <w:rPr>
          <w:i/>
          <w:iCs/>
          <w:noProof/>
        </w:rPr>
        <w:t>A helyi önkormányzatokról szóló 1990. évi LXV. tv. (Ötv.) 9.§-ában kapott felhatalmazás alapján, figyelemmel az Ötv. 8. és 63.§-aiban előírt kötelező, illetve vállalt feladat- és hatáskörére, Budapest Főváros VII. Kerület Erzsébetváros Önkormá</w:t>
      </w:r>
      <w:r w:rsidR="00D74EF0">
        <w:rPr>
          <w:i/>
          <w:iCs/>
          <w:noProof/>
        </w:rPr>
        <w:t xml:space="preserve">nyzatának Képviselő-testülete </w:t>
      </w:r>
      <w:r w:rsidR="00D74EF0" w:rsidRPr="00D74EF0">
        <w:rPr>
          <w:i/>
          <w:iCs/>
          <w:noProof/>
        </w:rPr>
        <w:t>a</w:t>
      </w:r>
      <w:r w:rsidRPr="00D74EF0">
        <w:rPr>
          <w:i/>
          <w:iCs/>
          <w:noProof/>
        </w:rPr>
        <w:t xml:space="preserve"> </w:t>
      </w:r>
      <w:r w:rsidR="00D74EF0" w:rsidRPr="00D74EF0">
        <w:rPr>
          <w:i/>
          <w:noProof/>
        </w:rPr>
        <w:t>Bischitz Johanna Integrált Humán Szolgáltató Központ</w:t>
      </w:r>
      <w:r w:rsidR="00D74EF0">
        <w:rPr>
          <w:noProof/>
        </w:rPr>
        <w:t xml:space="preserve"> </w:t>
      </w:r>
      <w:r w:rsidR="00D03D95">
        <w:rPr>
          <w:i/>
          <w:iCs/>
          <w:noProof/>
        </w:rPr>
        <w:t>(a</w:t>
      </w:r>
      <w:r w:rsidR="00B1557A">
        <w:rPr>
          <w:i/>
          <w:iCs/>
          <w:noProof/>
        </w:rPr>
        <w:t xml:space="preserve"> továbbiakban: </w:t>
      </w:r>
      <w:r w:rsidR="00D74EF0">
        <w:rPr>
          <w:i/>
          <w:iCs/>
          <w:noProof/>
        </w:rPr>
        <w:t>Humán Szolgáltató</w:t>
      </w:r>
      <w:r>
        <w:rPr>
          <w:i/>
          <w:iCs/>
          <w:noProof/>
        </w:rPr>
        <w:t>), mint az Önkormányzat költségvetési szervének Alapító Okiratát az alábbiak szerint módosítja.</w:t>
      </w:r>
    </w:p>
    <w:p w:rsidR="006339CD" w:rsidRDefault="006339CD" w:rsidP="00A34BAF">
      <w:pPr>
        <w:widowControl w:val="0"/>
        <w:autoSpaceDE w:val="0"/>
        <w:autoSpaceDN w:val="0"/>
        <w:adjustRightInd w:val="0"/>
        <w:jc w:val="both"/>
        <w:rPr>
          <w:b/>
          <w:noProof/>
        </w:rPr>
      </w:pPr>
    </w:p>
    <w:p w:rsidR="009843CD" w:rsidRDefault="009843CD" w:rsidP="00425A28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rPr>
          <w:b/>
          <w:spacing w:val="-12"/>
          <w:kern w:val="16"/>
        </w:rPr>
      </w:pPr>
      <w:r>
        <w:rPr>
          <w:b/>
          <w:spacing w:val="-12"/>
          <w:kern w:val="16"/>
        </w:rPr>
        <w:t>V. Az intézmény telephelyei, megnevezései az alábbiak szerint kiegészül:</w:t>
      </w:r>
    </w:p>
    <w:p w:rsidR="009843CD" w:rsidRDefault="009843CD" w:rsidP="009843CD">
      <w:pPr>
        <w:widowControl w:val="0"/>
        <w:autoSpaceDE w:val="0"/>
        <w:autoSpaceDN w:val="0"/>
        <w:adjustRightInd w:val="0"/>
        <w:ind w:left="360"/>
        <w:rPr>
          <w:b/>
          <w:spacing w:val="-12"/>
          <w:kern w:val="16"/>
        </w:rPr>
      </w:pPr>
    </w:p>
    <w:p w:rsidR="009843CD" w:rsidRDefault="009843CD" w:rsidP="009843CD">
      <w:pPr>
        <w:widowControl w:val="0"/>
        <w:autoSpaceDE w:val="0"/>
        <w:autoSpaceDN w:val="0"/>
        <w:adjustRightInd w:val="0"/>
        <w:ind w:left="360"/>
        <w:rPr>
          <w:b/>
          <w:i/>
          <w:spacing w:val="-12"/>
          <w:kern w:val="16"/>
        </w:rPr>
      </w:pPr>
      <w:r w:rsidRPr="009843CD">
        <w:rPr>
          <w:b/>
          <w:i/>
          <w:spacing w:val="-12"/>
          <w:kern w:val="16"/>
        </w:rPr>
        <w:t>Karitatív Iroda</w:t>
      </w:r>
    </w:p>
    <w:p w:rsidR="009843CD" w:rsidRPr="009843CD" w:rsidRDefault="009843CD" w:rsidP="009843CD">
      <w:pPr>
        <w:widowControl w:val="0"/>
        <w:autoSpaceDE w:val="0"/>
        <w:autoSpaceDN w:val="0"/>
        <w:adjustRightInd w:val="0"/>
        <w:ind w:left="360"/>
        <w:rPr>
          <w:spacing w:val="-12"/>
          <w:kern w:val="16"/>
        </w:rPr>
      </w:pPr>
      <w:r>
        <w:rPr>
          <w:spacing w:val="-12"/>
          <w:kern w:val="16"/>
        </w:rPr>
        <w:t>10</w:t>
      </w:r>
      <w:r w:rsidR="00D37D19">
        <w:rPr>
          <w:spacing w:val="-12"/>
          <w:kern w:val="16"/>
        </w:rPr>
        <w:t>77</w:t>
      </w:r>
      <w:r>
        <w:rPr>
          <w:spacing w:val="-12"/>
          <w:kern w:val="16"/>
        </w:rPr>
        <w:t xml:space="preserve">  Budapest, Rózsa u. 3. sz. </w:t>
      </w:r>
      <w:r>
        <w:rPr>
          <w:spacing w:val="-12"/>
          <w:kern w:val="16"/>
        </w:rPr>
        <w:tab/>
      </w:r>
      <w:r>
        <w:rPr>
          <w:spacing w:val="-12"/>
          <w:kern w:val="16"/>
        </w:rPr>
        <w:tab/>
        <w:t>Hrsz.: 33785/0/</w:t>
      </w:r>
      <w:proofErr w:type="gramStart"/>
      <w:r>
        <w:rPr>
          <w:spacing w:val="-12"/>
          <w:kern w:val="16"/>
        </w:rPr>
        <w:t>A</w:t>
      </w:r>
      <w:proofErr w:type="gramEnd"/>
      <w:r>
        <w:rPr>
          <w:spacing w:val="-12"/>
          <w:kern w:val="16"/>
        </w:rPr>
        <w:t>/1.</w:t>
      </w:r>
    </w:p>
    <w:p w:rsidR="009843CD" w:rsidRPr="009843CD" w:rsidRDefault="009843CD" w:rsidP="009843CD">
      <w:pPr>
        <w:pStyle w:val="Listaszerbekezds"/>
        <w:widowControl w:val="0"/>
        <w:autoSpaceDE w:val="0"/>
        <w:autoSpaceDN w:val="0"/>
        <w:adjustRightInd w:val="0"/>
        <w:ind w:left="720"/>
        <w:rPr>
          <w:b/>
          <w:spacing w:val="-12"/>
          <w:kern w:val="16"/>
        </w:rPr>
      </w:pPr>
    </w:p>
    <w:p w:rsidR="00425A28" w:rsidRPr="00425A28" w:rsidRDefault="000D7040" w:rsidP="00425A28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rPr>
          <w:b/>
          <w:spacing w:val="-12"/>
          <w:kern w:val="16"/>
        </w:rPr>
      </w:pPr>
      <w:r>
        <w:rPr>
          <w:spacing w:val="-12"/>
          <w:kern w:val="16"/>
        </w:rPr>
        <w:t xml:space="preserve">a </w:t>
      </w:r>
      <w:r w:rsidR="00425A28">
        <w:rPr>
          <w:spacing w:val="-12"/>
          <w:kern w:val="16"/>
        </w:rPr>
        <w:t xml:space="preserve"> </w:t>
      </w:r>
      <w:r w:rsidR="00425A28" w:rsidRPr="00425A28">
        <w:rPr>
          <w:b/>
          <w:spacing w:val="-12"/>
          <w:kern w:val="16"/>
        </w:rPr>
        <w:t xml:space="preserve">XI. </w:t>
      </w:r>
      <w:proofErr w:type="gramStart"/>
      <w:r w:rsidR="00425A28" w:rsidRPr="00425A28">
        <w:rPr>
          <w:b/>
          <w:spacing w:val="-12"/>
          <w:kern w:val="16"/>
        </w:rPr>
        <w:t>A</w:t>
      </w:r>
      <w:proofErr w:type="gramEnd"/>
      <w:r w:rsidR="00425A28" w:rsidRPr="00425A28">
        <w:rPr>
          <w:b/>
          <w:spacing w:val="-12"/>
          <w:kern w:val="16"/>
        </w:rPr>
        <w:t xml:space="preserve"> költségvetési szerv célja és feladata</w:t>
      </w:r>
      <w:r w:rsidR="00425A28">
        <w:rPr>
          <w:b/>
          <w:spacing w:val="-12"/>
          <w:kern w:val="16"/>
        </w:rPr>
        <w:t xml:space="preserve"> az alábbiak szerint módosul:</w:t>
      </w:r>
    </w:p>
    <w:p w:rsidR="000D7040" w:rsidRPr="00370F6C" w:rsidRDefault="00A27CE0" w:rsidP="00370F6C">
      <w:pPr>
        <w:widowControl w:val="0"/>
        <w:autoSpaceDE w:val="0"/>
        <w:autoSpaceDN w:val="0"/>
        <w:adjustRightInd w:val="0"/>
        <w:ind w:left="360"/>
        <w:jc w:val="both"/>
        <w:rPr>
          <w:spacing w:val="-12"/>
          <w:kern w:val="16"/>
        </w:rPr>
      </w:pPr>
      <w:r>
        <w:rPr>
          <w:spacing w:val="-12"/>
          <w:kern w:val="16"/>
        </w:rPr>
        <w:t>2</w:t>
      </w:r>
      <w:r w:rsidR="00370F6C">
        <w:rPr>
          <w:spacing w:val="-12"/>
          <w:kern w:val="16"/>
        </w:rPr>
        <w:t>.1.</w:t>
      </w:r>
    </w:p>
    <w:p w:rsidR="00962EE1" w:rsidRPr="00962EE1" w:rsidRDefault="00962EE1" w:rsidP="00425A28">
      <w:pPr>
        <w:spacing w:before="60"/>
        <w:ind w:left="360"/>
        <w:jc w:val="both"/>
      </w:pPr>
      <w:r w:rsidRPr="00962EE1">
        <w:t>Törlésre kerül:</w:t>
      </w:r>
    </w:p>
    <w:p w:rsidR="00962EE1" w:rsidRDefault="00962EE1" w:rsidP="00425A28">
      <w:pPr>
        <w:spacing w:before="60"/>
        <w:ind w:left="360"/>
        <w:jc w:val="both"/>
      </w:pPr>
      <w:r w:rsidRPr="00962EE1">
        <w:t xml:space="preserve">2.6.8. </w:t>
      </w:r>
      <w:r>
        <w:t>A szakmai tevékenység segítésére az Intézmény szervezeten belül külön szervezeti egységet működtet.</w:t>
      </w:r>
    </w:p>
    <w:p w:rsidR="00962EE1" w:rsidRPr="00962EE1" w:rsidRDefault="00962EE1" w:rsidP="00425A28">
      <w:pPr>
        <w:spacing w:before="60"/>
        <w:ind w:left="360"/>
        <w:jc w:val="both"/>
      </w:pPr>
    </w:p>
    <w:p w:rsidR="00962EE1" w:rsidRPr="00962EE1" w:rsidRDefault="00A27CE0" w:rsidP="00425A28">
      <w:pPr>
        <w:spacing w:before="60"/>
        <w:ind w:left="360"/>
        <w:jc w:val="both"/>
      </w:pPr>
      <w:r>
        <w:t>2</w:t>
      </w:r>
      <w:r w:rsidR="00962EE1" w:rsidRPr="00962EE1">
        <w:t>.2.</w:t>
      </w:r>
    </w:p>
    <w:p w:rsidR="00425A28" w:rsidRDefault="00425A28" w:rsidP="00962EE1">
      <w:pPr>
        <w:spacing w:before="60"/>
        <w:ind w:left="360"/>
        <w:jc w:val="both"/>
      </w:pPr>
      <w:r w:rsidRPr="00962EE1">
        <w:t>Kiegészül:</w:t>
      </w:r>
    </w:p>
    <w:p w:rsidR="00425A28" w:rsidRDefault="00962EE1" w:rsidP="00425A28">
      <w:pPr>
        <w:spacing w:before="60"/>
        <w:ind w:left="360"/>
        <w:jc w:val="both"/>
      </w:pPr>
      <w:r>
        <w:t>2.6.8</w:t>
      </w:r>
      <w:r w:rsidR="00425A28" w:rsidRPr="00425A28">
        <w:t>. Ifjúság-egészségügyi Szolgálat a középiskolák és szakiskolák tanulóinak iskola-egészségügyi ellátását végzi, függetlenül attól, hogy a tanulók melyik korosztályba tartoznak. Az ifjúsági orvosok munkájukat a 26/1997. (IX. 3.) NM rendeletben foglaltak szerint végzik.</w:t>
      </w:r>
    </w:p>
    <w:p w:rsidR="00962EE1" w:rsidRPr="00425A28" w:rsidRDefault="00962EE1" w:rsidP="00425A28">
      <w:pPr>
        <w:spacing w:before="60"/>
        <w:ind w:left="360"/>
        <w:jc w:val="both"/>
      </w:pPr>
    </w:p>
    <w:p w:rsidR="00425A28" w:rsidRDefault="00A27CE0" w:rsidP="00425A28">
      <w:pPr>
        <w:spacing w:before="60"/>
        <w:ind w:left="360"/>
        <w:jc w:val="both"/>
      </w:pPr>
      <w:r>
        <w:t>2</w:t>
      </w:r>
      <w:r w:rsidR="00962EE1">
        <w:t>.3.</w:t>
      </w:r>
    </w:p>
    <w:p w:rsidR="00962EE1" w:rsidRDefault="00962EE1" w:rsidP="00425A28">
      <w:pPr>
        <w:spacing w:before="60"/>
        <w:ind w:left="360"/>
        <w:jc w:val="both"/>
      </w:pPr>
      <w:r>
        <w:t>Kiegészül:</w:t>
      </w:r>
    </w:p>
    <w:p w:rsidR="00425A28" w:rsidRPr="00425A28" w:rsidRDefault="00962EE1" w:rsidP="00425A28">
      <w:pPr>
        <w:spacing w:before="60"/>
        <w:ind w:left="360"/>
        <w:jc w:val="both"/>
      </w:pPr>
      <w:r>
        <w:t>2.6.9</w:t>
      </w:r>
      <w:r w:rsidR="00425A28" w:rsidRPr="00425A28">
        <w:t>. Működteti az otthonápolási szolgálatot.</w:t>
      </w:r>
    </w:p>
    <w:p w:rsidR="00425A28" w:rsidRDefault="00425A28" w:rsidP="00425A28">
      <w:pPr>
        <w:spacing w:before="60"/>
        <w:ind w:left="360"/>
        <w:jc w:val="both"/>
      </w:pPr>
    </w:p>
    <w:p w:rsidR="00B1557A" w:rsidRDefault="00B1557A" w:rsidP="000D7040">
      <w:pPr>
        <w:pStyle w:val="Listaszerbekezds"/>
        <w:numPr>
          <w:ilvl w:val="0"/>
          <w:numId w:val="11"/>
        </w:numPr>
        <w:spacing w:before="60"/>
        <w:jc w:val="both"/>
      </w:pPr>
      <w:r w:rsidRPr="000D7040">
        <w:rPr>
          <w:b/>
          <w:noProof/>
        </w:rPr>
        <w:t>Hatályba léptető rendelkezés</w:t>
      </w:r>
    </w:p>
    <w:p w:rsidR="00B1557A" w:rsidRDefault="00B1557A" w:rsidP="00B1557A">
      <w:pPr>
        <w:pStyle w:val="Szvegtrzs2"/>
        <w:ind w:left="993" w:hanging="426"/>
        <w:rPr>
          <w:noProof/>
        </w:rPr>
      </w:pPr>
    </w:p>
    <w:p w:rsidR="00B1557A" w:rsidRDefault="00B1557A" w:rsidP="00B1557A">
      <w:pPr>
        <w:pStyle w:val="Szvegtrzs2"/>
        <w:ind w:left="993" w:hanging="426"/>
        <w:rPr>
          <w:sz w:val="21"/>
          <w:szCs w:val="21"/>
        </w:rPr>
      </w:pPr>
      <w:r>
        <w:rPr>
          <w:noProof/>
        </w:rPr>
        <w:t xml:space="preserve">Jelen Alapító Okirat módosítás  2012. </w:t>
      </w:r>
      <w:r w:rsidR="00F64055">
        <w:rPr>
          <w:noProof/>
        </w:rPr>
        <w:t>október</w:t>
      </w:r>
      <w:bookmarkStart w:id="0" w:name="_GoBack"/>
      <w:bookmarkEnd w:id="0"/>
      <w:r w:rsidR="00FC1CAF">
        <w:rPr>
          <w:noProof/>
        </w:rPr>
        <w:t xml:space="preserve"> 1</w:t>
      </w:r>
      <w:r>
        <w:rPr>
          <w:noProof/>
        </w:rPr>
        <w:t>-</w:t>
      </w:r>
      <w:r w:rsidR="00FC1CAF">
        <w:rPr>
          <w:noProof/>
        </w:rPr>
        <w:t>jé</w:t>
      </w:r>
      <w:r>
        <w:rPr>
          <w:noProof/>
        </w:rPr>
        <w:t>n lép hatályba.</w:t>
      </w:r>
    </w:p>
    <w:p w:rsidR="006339CD" w:rsidRDefault="006339CD" w:rsidP="00A34BAF">
      <w:pPr>
        <w:widowControl w:val="0"/>
        <w:tabs>
          <w:tab w:val="left" w:pos="570"/>
          <w:tab w:val="left" w:pos="1140"/>
          <w:tab w:val="left" w:pos="1695"/>
          <w:tab w:val="left" w:pos="2265"/>
          <w:tab w:val="left" w:pos="2835"/>
          <w:tab w:val="left" w:pos="3975"/>
          <w:tab w:val="left" w:pos="4530"/>
          <w:tab w:val="left" w:pos="5100"/>
          <w:tab w:val="left" w:pos="5670"/>
          <w:tab w:val="left" w:pos="6810"/>
        </w:tabs>
        <w:autoSpaceDE w:val="0"/>
        <w:autoSpaceDN w:val="0"/>
        <w:adjustRightInd w:val="0"/>
        <w:rPr>
          <w:b/>
          <w:bCs/>
        </w:rPr>
      </w:pPr>
    </w:p>
    <w:p w:rsidR="006339CD" w:rsidRDefault="00D03D95" w:rsidP="006339CD">
      <w:pPr>
        <w:pStyle w:val="Cm"/>
        <w:jc w:val="both"/>
        <w:rPr>
          <w:b w:val="0"/>
          <w:i w:val="0"/>
          <w:spacing w:val="0"/>
          <w:kern w:val="16"/>
          <w:sz w:val="24"/>
        </w:rPr>
      </w:pPr>
      <w:r>
        <w:rPr>
          <w:b w:val="0"/>
          <w:i w:val="0"/>
          <w:spacing w:val="0"/>
          <w:kern w:val="16"/>
          <w:sz w:val="24"/>
        </w:rPr>
        <w:t xml:space="preserve">Budapest, 2012. </w:t>
      </w:r>
      <w:proofErr w:type="gramStart"/>
      <w:r w:rsidR="000D7040">
        <w:rPr>
          <w:b w:val="0"/>
          <w:i w:val="0"/>
          <w:spacing w:val="0"/>
          <w:kern w:val="16"/>
          <w:sz w:val="24"/>
        </w:rPr>
        <w:t>szeptember</w:t>
      </w:r>
      <w:r w:rsidR="006339CD">
        <w:rPr>
          <w:b w:val="0"/>
          <w:i w:val="0"/>
          <w:spacing w:val="0"/>
          <w:kern w:val="16"/>
          <w:sz w:val="24"/>
        </w:rPr>
        <w:t xml:space="preserve"> </w:t>
      </w:r>
      <w:r w:rsidR="004E6D42">
        <w:rPr>
          <w:b w:val="0"/>
          <w:i w:val="0"/>
          <w:spacing w:val="0"/>
          <w:kern w:val="16"/>
          <w:sz w:val="24"/>
        </w:rPr>
        <w:t>…</w:t>
      </w:r>
      <w:proofErr w:type="gramEnd"/>
      <w:r w:rsidR="00C10213">
        <w:rPr>
          <w:b w:val="0"/>
          <w:i w:val="0"/>
          <w:spacing w:val="0"/>
          <w:kern w:val="16"/>
          <w:sz w:val="24"/>
        </w:rPr>
        <w:t>.</w:t>
      </w:r>
      <w:r w:rsidR="006339CD">
        <w:rPr>
          <w:b w:val="0"/>
          <w:i w:val="0"/>
          <w:spacing w:val="0"/>
          <w:kern w:val="16"/>
          <w:sz w:val="24"/>
        </w:rPr>
        <w:t xml:space="preserve">            </w:t>
      </w:r>
    </w:p>
    <w:p w:rsidR="006339CD" w:rsidRDefault="006339CD" w:rsidP="006339CD">
      <w:pPr>
        <w:pStyle w:val="Cm"/>
        <w:rPr>
          <w:b w:val="0"/>
          <w:i w:val="0"/>
          <w:spacing w:val="0"/>
          <w:kern w:val="16"/>
          <w:sz w:val="24"/>
        </w:rPr>
      </w:pPr>
      <w:r>
        <w:rPr>
          <w:b w:val="0"/>
          <w:i w:val="0"/>
          <w:spacing w:val="0"/>
          <w:kern w:val="16"/>
          <w:sz w:val="24"/>
        </w:rPr>
        <w:t>Záradék</w:t>
      </w:r>
    </w:p>
    <w:p w:rsidR="006339CD" w:rsidRDefault="006339CD" w:rsidP="006339CD">
      <w:pPr>
        <w:pStyle w:val="Cm"/>
        <w:rPr>
          <w:b w:val="0"/>
          <w:i w:val="0"/>
          <w:spacing w:val="0"/>
          <w:kern w:val="16"/>
          <w:sz w:val="24"/>
        </w:rPr>
      </w:pPr>
    </w:p>
    <w:p w:rsidR="006339CD" w:rsidRDefault="006339CD" w:rsidP="006339CD">
      <w:pPr>
        <w:pStyle w:val="Cm"/>
        <w:jc w:val="both"/>
        <w:rPr>
          <w:b w:val="0"/>
          <w:i w:val="0"/>
          <w:spacing w:val="0"/>
          <w:kern w:val="16"/>
          <w:sz w:val="24"/>
        </w:rPr>
      </w:pPr>
      <w:r>
        <w:rPr>
          <w:b w:val="0"/>
          <w:i w:val="0"/>
          <w:spacing w:val="0"/>
          <w:kern w:val="16"/>
          <w:sz w:val="24"/>
        </w:rPr>
        <w:t>Jelen alapító okirat módosítást Budapest Főváros VII. Kerület Erzsébetváros Önkormányzatának Ké</w:t>
      </w:r>
      <w:r w:rsidR="00D03D95">
        <w:rPr>
          <w:b w:val="0"/>
          <w:i w:val="0"/>
          <w:spacing w:val="0"/>
          <w:kern w:val="16"/>
          <w:sz w:val="24"/>
        </w:rPr>
        <w:t xml:space="preserve">pviselő-testülete a </w:t>
      </w:r>
      <w:proofErr w:type="gramStart"/>
      <w:r w:rsidR="00D03D95">
        <w:rPr>
          <w:b w:val="0"/>
          <w:i w:val="0"/>
          <w:spacing w:val="0"/>
          <w:kern w:val="16"/>
          <w:sz w:val="24"/>
        </w:rPr>
        <w:t xml:space="preserve">2012. </w:t>
      </w:r>
      <w:r w:rsidR="000D7040">
        <w:rPr>
          <w:b w:val="0"/>
          <w:i w:val="0"/>
          <w:spacing w:val="0"/>
          <w:kern w:val="16"/>
          <w:sz w:val="24"/>
        </w:rPr>
        <w:t>…</w:t>
      </w:r>
      <w:proofErr w:type="gramEnd"/>
      <w:r w:rsidR="000D7040">
        <w:rPr>
          <w:b w:val="0"/>
          <w:i w:val="0"/>
          <w:spacing w:val="0"/>
          <w:kern w:val="16"/>
          <w:sz w:val="24"/>
        </w:rPr>
        <w:t>………..</w:t>
      </w:r>
      <w:proofErr w:type="spellStart"/>
      <w:r w:rsidR="000D7040">
        <w:rPr>
          <w:b w:val="0"/>
          <w:i w:val="0"/>
          <w:spacing w:val="0"/>
          <w:kern w:val="16"/>
          <w:sz w:val="24"/>
        </w:rPr>
        <w:t>-</w:t>
      </w:r>
      <w:r w:rsidR="004A468E">
        <w:rPr>
          <w:b w:val="0"/>
          <w:i w:val="0"/>
          <w:spacing w:val="0"/>
          <w:kern w:val="16"/>
          <w:sz w:val="24"/>
        </w:rPr>
        <w:t>e</w:t>
      </w:r>
      <w:r w:rsidR="00EC1BB3">
        <w:rPr>
          <w:b w:val="0"/>
          <w:i w:val="0"/>
          <w:spacing w:val="0"/>
          <w:kern w:val="16"/>
          <w:sz w:val="24"/>
        </w:rPr>
        <w:t>i</w:t>
      </w:r>
      <w:proofErr w:type="spellEnd"/>
      <w:r>
        <w:rPr>
          <w:b w:val="0"/>
          <w:i w:val="0"/>
          <w:spacing w:val="0"/>
          <w:kern w:val="16"/>
          <w:sz w:val="24"/>
        </w:rPr>
        <w:t xml:space="preserve"> </w:t>
      </w:r>
      <w:r w:rsidR="00EC1BB3">
        <w:rPr>
          <w:b w:val="0"/>
          <w:i w:val="0"/>
          <w:spacing w:val="0"/>
          <w:kern w:val="16"/>
          <w:sz w:val="24"/>
        </w:rPr>
        <w:t>ülésén a ……/2012 (</w:t>
      </w:r>
      <w:r w:rsidR="00C709DA">
        <w:rPr>
          <w:b w:val="0"/>
          <w:i w:val="0"/>
          <w:spacing w:val="0"/>
          <w:kern w:val="16"/>
          <w:sz w:val="24"/>
        </w:rPr>
        <w:t>…</w:t>
      </w:r>
      <w:r w:rsidR="004E6D42">
        <w:rPr>
          <w:b w:val="0"/>
          <w:i w:val="0"/>
          <w:spacing w:val="0"/>
          <w:kern w:val="16"/>
          <w:sz w:val="24"/>
        </w:rPr>
        <w:t>…</w:t>
      </w:r>
      <w:r>
        <w:rPr>
          <w:b w:val="0"/>
          <w:i w:val="0"/>
          <w:spacing w:val="0"/>
          <w:kern w:val="16"/>
          <w:sz w:val="24"/>
        </w:rPr>
        <w:t xml:space="preserve">.) számú határozattal fogadta el.                                              </w:t>
      </w:r>
    </w:p>
    <w:p w:rsidR="006339CD" w:rsidRPr="006339CD" w:rsidRDefault="006339CD" w:rsidP="006339CD">
      <w:pPr>
        <w:pStyle w:val="Szvegblokk"/>
        <w:ind w:left="0" w:right="0"/>
        <w:rPr>
          <w:szCs w:val="24"/>
        </w:rPr>
      </w:pPr>
      <w:r>
        <w:rPr>
          <w:b w:val="0"/>
          <w:i/>
          <w:kern w:val="16"/>
        </w:rPr>
        <w:br/>
      </w:r>
      <w:r w:rsidRPr="006339CD">
        <w:rPr>
          <w:szCs w:val="24"/>
        </w:rPr>
        <w:t>Budapest Főváros VII. Kerület Erzsébetváros</w:t>
      </w:r>
    </w:p>
    <w:p w:rsidR="006339CD" w:rsidRDefault="006339CD" w:rsidP="006339CD">
      <w:pPr>
        <w:pStyle w:val="Szvegblokk"/>
        <w:ind w:left="0" w:right="0"/>
        <w:rPr>
          <w:szCs w:val="24"/>
        </w:rPr>
      </w:pPr>
      <w:r>
        <w:rPr>
          <w:szCs w:val="24"/>
        </w:rPr>
        <w:t>Önkormányzata Képviselő-testülete nevében:</w:t>
      </w:r>
    </w:p>
    <w:p w:rsidR="006339CD" w:rsidRDefault="006339CD" w:rsidP="00F124C7">
      <w:pPr>
        <w:pStyle w:val="Szvegblokk"/>
        <w:ind w:left="0" w:right="0"/>
        <w:jc w:val="left"/>
        <w:rPr>
          <w:szCs w:val="24"/>
        </w:rPr>
      </w:pPr>
    </w:p>
    <w:p w:rsidR="006339CD" w:rsidRDefault="006339CD" w:rsidP="006339CD">
      <w:pPr>
        <w:pStyle w:val="Szvegblokk"/>
        <w:ind w:left="4248" w:right="0" w:firstLine="708"/>
        <w:rPr>
          <w:szCs w:val="24"/>
        </w:rPr>
      </w:pPr>
    </w:p>
    <w:p w:rsidR="006339CD" w:rsidRDefault="006339CD" w:rsidP="006339CD">
      <w:pPr>
        <w:pStyle w:val="Szvegblokk"/>
        <w:ind w:left="4248" w:right="0" w:firstLine="708"/>
        <w:rPr>
          <w:szCs w:val="24"/>
        </w:rPr>
      </w:pPr>
      <w:proofErr w:type="spellStart"/>
      <w:r>
        <w:rPr>
          <w:szCs w:val="24"/>
        </w:rPr>
        <w:t>Vattamány</w:t>
      </w:r>
      <w:proofErr w:type="spellEnd"/>
      <w:r>
        <w:rPr>
          <w:szCs w:val="24"/>
        </w:rPr>
        <w:t xml:space="preserve"> Zsolt</w:t>
      </w:r>
    </w:p>
    <w:p w:rsidR="006339CD" w:rsidRPr="00D37D19" w:rsidRDefault="006339CD" w:rsidP="00D37D19">
      <w:pPr>
        <w:pStyle w:val="Szvegblokk"/>
        <w:ind w:left="4248" w:right="0" w:firstLine="708"/>
        <w:rPr>
          <w:szCs w:val="24"/>
        </w:rPr>
      </w:pPr>
      <w:proofErr w:type="gramStart"/>
      <w:r>
        <w:rPr>
          <w:szCs w:val="24"/>
        </w:rPr>
        <w:t>polgármester</w:t>
      </w:r>
      <w:proofErr w:type="gramEnd"/>
    </w:p>
    <w:sectPr w:rsidR="006339CD" w:rsidRPr="00D37D19" w:rsidSect="00897377">
      <w:footerReference w:type="default" r:id="rId9"/>
      <w:headerReference w:type="first" r:id="rId10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FFE" w:rsidRDefault="00B92FFE" w:rsidP="00150BA4">
      <w:r>
        <w:separator/>
      </w:r>
    </w:p>
  </w:endnote>
  <w:endnote w:type="continuationSeparator" w:id="0">
    <w:p w:rsidR="00B92FFE" w:rsidRDefault="00B92FFE" w:rsidP="00150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AC0" w:rsidRDefault="009614FF">
    <w:pPr>
      <w:pStyle w:val="llb"/>
      <w:jc w:val="right"/>
    </w:pPr>
    <w:r>
      <w:fldChar w:fldCharType="begin"/>
    </w:r>
    <w:r w:rsidR="002B6AC0">
      <w:instrText xml:space="preserve"> PAGE   \* MERGEFORMAT </w:instrText>
    </w:r>
    <w:r>
      <w:fldChar w:fldCharType="separate"/>
    </w:r>
    <w:r w:rsidR="00D37D19">
      <w:rPr>
        <w:noProof/>
      </w:rPr>
      <w:t>2</w:t>
    </w:r>
    <w:r>
      <w:rPr>
        <w:noProof/>
      </w:rPr>
      <w:fldChar w:fldCharType="end"/>
    </w:r>
  </w:p>
  <w:p w:rsidR="002B6AC0" w:rsidRDefault="002B6AC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FFE" w:rsidRDefault="00B92FFE" w:rsidP="00150BA4">
      <w:r>
        <w:separator/>
      </w:r>
    </w:p>
  </w:footnote>
  <w:footnote w:type="continuationSeparator" w:id="0">
    <w:p w:rsidR="00B92FFE" w:rsidRDefault="00B92FFE" w:rsidP="00150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AC0" w:rsidRDefault="002B6AC0" w:rsidP="00DA4C6E">
    <w:pPr>
      <w:pStyle w:val="lfej"/>
      <w:jc w:val="right"/>
      <w:rPr>
        <w:sz w:val="16"/>
        <w:szCs w:val="16"/>
        <w:u w:val="single"/>
      </w:rPr>
    </w:pPr>
    <w:r>
      <w:rPr>
        <w:sz w:val="16"/>
        <w:szCs w:val="16"/>
        <w:u w:val="single"/>
      </w:rPr>
      <w:t>Humán Szolgáltató Alapító Okirat módosítás</w:t>
    </w:r>
  </w:p>
  <w:p w:rsidR="002B6AC0" w:rsidRDefault="002B6AC0">
    <w:pPr>
      <w:pStyle w:val="lfej"/>
    </w:pPr>
  </w:p>
  <w:p w:rsidR="002B6AC0" w:rsidRDefault="002B6AC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73DD"/>
    <w:multiLevelType w:val="hybridMultilevel"/>
    <w:tmpl w:val="57A6E8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771E"/>
    <w:multiLevelType w:val="hybridMultilevel"/>
    <w:tmpl w:val="3894190C"/>
    <w:lvl w:ilvl="0" w:tplc="805E1C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34768"/>
    <w:multiLevelType w:val="hybridMultilevel"/>
    <w:tmpl w:val="40A2FD6A"/>
    <w:lvl w:ilvl="0" w:tplc="BFC6C4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A003F"/>
    <w:multiLevelType w:val="hybridMultilevel"/>
    <w:tmpl w:val="2B0025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265F2"/>
    <w:multiLevelType w:val="hybridMultilevel"/>
    <w:tmpl w:val="D0BE9264"/>
    <w:lvl w:ilvl="0" w:tplc="363602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23B5C"/>
    <w:multiLevelType w:val="hybridMultilevel"/>
    <w:tmpl w:val="B456BE72"/>
    <w:lvl w:ilvl="0" w:tplc="A5ECC36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3E5B64"/>
    <w:multiLevelType w:val="hybridMultilevel"/>
    <w:tmpl w:val="4D529DEE"/>
    <w:lvl w:ilvl="0" w:tplc="5E0C8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D6391"/>
    <w:multiLevelType w:val="hybridMultilevel"/>
    <w:tmpl w:val="088414C2"/>
    <w:lvl w:ilvl="0" w:tplc="F904BCB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86465"/>
    <w:multiLevelType w:val="hybridMultilevel"/>
    <w:tmpl w:val="6AEEC6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981AFB"/>
    <w:multiLevelType w:val="hybridMultilevel"/>
    <w:tmpl w:val="269205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FA27DA"/>
    <w:multiLevelType w:val="hybridMultilevel"/>
    <w:tmpl w:val="44526B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27048E"/>
    <w:multiLevelType w:val="hybridMultilevel"/>
    <w:tmpl w:val="CA12AAF6"/>
    <w:lvl w:ilvl="0" w:tplc="DEAE5518">
      <w:start w:val="1075"/>
      <w:numFmt w:val="decimal"/>
      <w:lvlText w:val="%1"/>
      <w:lvlJc w:val="left"/>
      <w:pPr>
        <w:ind w:left="1152" w:hanging="432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9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BA4"/>
    <w:rsid w:val="00014FB5"/>
    <w:rsid w:val="0002138A"/>
    <w:rsid w:val="000220EF"/>
    <w:rsid w:val="00067108"/>
    <w:rsid w:val="00073C99"/>
    <w:rsid w:val="0009117A"/>
    <w:rsid w:val="000B69CB"/>
    <w:rsid w:val="000C0381"/>
    <w:rsid w:val="000C28A6"/>
    <w:rsid w:val="000D4287"/>
    <w:rsid w:val="000D7040"/>
    <w:rsid w:val="000F00C8"/>
    <w:rsid w:val="000F2F2C"/>
    <w:rsid w:val="000F5F84"/>
    <w:rsid w:val="0010157E"/>
    <w:rsid w:val="00112FCA"/>
    <w:rsid w:val="00115975"/>
    <w:rsid w:val="00134196"/>
    <w:rsid w:val="00146C97"/>
    <w:rsid w:val="00146E52"/>
    <w:rsid w:val="00150205"/>
    <w:rsid w:val="00150BA4"/>
    <w:rsid w:val="00151ABC"/>
    <w:rsid w:val="00156218"/>
    <w:rsid w:val="00156570"/>
    <w:rsid w:val="001A4D1B"/>
    <w:rsid w:val="001E51BA"/>
    <w:rsid w:val="002019CF"/>
    <w:rsid w:val="00203B87"/>
    <w:rsid w:val="002100BD"/>
    <w:rsid w:val="002209F9"/>
    <w:rsid w:val="00220E96"/>
    <w:rsid w:val="00236128"/>
    <w:rsid w:val="00236A3C"/>
    <w:rsid w:val="0025628A"/>
    <w:rsid w:val="00256809"/>
    <w:rsid w:val="00267804"/>
    <w:rsid w:val="002712D2"/>
    <w:rsid w:val="00272551"/>
    <w:rsid w:val="00284B85"/>
    <w:rsid w:val="0028509A"/>
    <w:rsid w:val="00291937"/>
    <w:rsid w:val="002A752B"/>
    <w:rsid w:val="002B6AC0"/>
    <w:rsid w:val="002C3504"/>
    <w:rsid w:val="002C5420"/>
    <w:rsid w:val="002D5CA8"/>
    <w:rsid w:val="00301FCC"/>
    <w:rsid w:val="00305AB0"/>
    <w:rsid w:val="00310E5A"/>
    <w:rsid w:val="003550C6"/>
    <w:rsid w:val="003561F7"/>
    <w:rsid w:val="003610F7"/>
    <w:rsid w:val="0036627A"/>
    <w:rsid w:val="00366CAF"/>
    <w:rsid w:val="00370F6C"/>
    <w:rsid w:val="00392FB1"/>
    <w:rsid w:val="003940AD"/>
    <w:rsid w:val="003A137B"/>
    <w:rsid w:val="003A5B4B"/>
    <w:rsid w:val="003B1D61"/>
    <w:rsid w:val="003B2F36"/>
    <w:rsid w:val="003F153B"/>
    <w:rsid w:val="00420B70"/>
    <w:rsid w:val="00425A28"/>
    <w:rsid w:val="00437BD4"/>
    <w:rsid w:val="004678E7"/>
    <w:rsid w:val="00494B68"/>
    <w:rsid w:val="004A0AF5"/>
    <w:rsid w:val="004A468E"/>
    <w:rsid w:val="004A6730"/>
    <w:rsid w:val="004B5D7D"/>
    <w:rsid w:val="004C0621"/>
    <w:rsid w:val="004E6D42"/>
    <w:rsid w:val="00502F4B"/>
    <w:rsid w:val="0050769F"/>
    <w:rsid w:val="00533F20"/>
    <w:rsid w:val="005406D2"/>
    <w:rsid w:val="00555DC6"/>
    <w:rsid w:val="005577DC"/>
    <w:rsid w:val="00566AC7"/>
    <w:rsid w:val="00576EC0"/>
    <w:rsid w:val="00577C41"/>
    <w:rsid w:val="00582E01"/>
    <w:rsid w:val="00582E9C"/>
    <w:rsid w:val="00591321"/>
    <w:rsid w:val="005C3311"/>
    <w:rsid w:val="0060059D"/>
    <w:rsid w:val="00603543"/>
    <w:rsid w:val="006206F7"/>
    <w:rsid w:val="006339CD"/>
    <w:rsid w:val="006B7560"/>
    <w:rsid w:val="006E1022"/>
    <w:rsid w:val="006E7D4D"/>
    <w:rsid w:val="006F38B0"/>
    <w:rsid w:val="00712459"/>
    <w:rsid w:val="00713714"/>
    <w:rsid w:val="00714316"/>
    <w:rsid w:val="007158CA"/>
    <w:rsid w:val="00730ACE"/>
    <w:rsid w:val="00732A3F"/>
    <w:rsid w:val="007A2FDF"/>
    <w:rsid w:val="007B22EA"/>
    <w:rsid w:val="007B5E7D"/>
    <w:rsid w:val="007D4768"/>
    <w:rsid w:val="007D50ED"/>
    <w:rsid w:val="007E00ED"/>
    <w:rsid w:val="007F6B52"/>
    <w:rsid w:val="0081328C"/>
    <w:rsid w:val="00821AAF"/>
    <w:rsid w:val="00824507"/>
    <w:rsid w:val="00847034"/>
    <w:rsid w:val="00864C27"/>
    <w:rsid w:val="00872EAE"/>
    <w:rsid w:val="00876680"/>
    <w:rsid w:val="00893700"/>
    <w:rsid w:val="00897377"/>
    <w:rsid w:val="008A190C"/>
    <w:rsid w:val="009067F0"/>
    <w:rsid w:val="0093736E"/>
    <w:rsid w:val="009614FF"/>
    <w:rsid w:val="00962EE1"/>
    <w:rsid w:val="00976DD0"/>
    <w:rsid w:val="009828AF"/>
    <w:rsid w:val="009843CD"/>
    <w:rsid w:val="009D6C80"/>
    <w:rsid w:val="009F29F9"/>
    <w:rsid w:val="009F2CD0"/>
    <w:rsid w:val="009F417C"/>
    <w:rsid w:val="00A12CDF"/>
    <w:rsid w:val="00A1765D"/>
    <w:rsid w:val="00A27CE0"/>
    <w:rsid w:val="00A34BAF"/>
    <w:rsid w:val="00A60CE5"/>
    <w:rsid w:val="00A67013"/>
    <w:rsid w:val="00A776BC"/>
    <w:rsid w:val="00A97B22"/>
    <w:rsid w:val="00AA2BBE"/>
    <w:rsid w:val="00AB1E16"/>
    <w:rsid w:val="00AC5C12"/>
    <w:rsid w:val="00AE5AF0"/>
    <w:rsid w:val="00B12384"/>
    <w:rsid w:val="00B1557A"/>
    <w:rsid w:val="00B16E64"/>
    <w:rsid w:val="00B5745D"/>
    <w:rsid w:val="00B71E20"/>
    <w:rsid w:val="00B760F6"/>
    <w:rsid w:val="00B81DD0"/>
    <w:rsid w:val="00B83830"/>
    <w:rsid w:val="00B91FA7"/>
    <w:rsid w:val="00B92CA9"/>
    <w:rsid w:val="00B92FFE"/>
    <w:rsid w:val="00BB2BFB"/>
    <w:rsid w:val="00BB3783"/>
    <w:rsid w:val="00BB7743"/>
    <w:rsid w:val="00BC33FB"/>
    <w:rsid w:val="00BD028B"/>
    <w:rsid w:val="00BD60C6"/>
    <w:rsid w:val="00BD76EF"/>
    <w:rsid w:val="00C100B1"/>
    <w:rsid w:val="00C10213"/>
    <w:rsid w:val="00C334CB"/>
    <w:rsid w:val="00C40624"/>
    <w:rsid w:val="00C45A7C"/>
    <w:rsid w:val="00C54DB5"/>
    <w:rsid w:val="00C6479B"/>
    <w:rsid w:val="00C65BDE"/>
    <w:rsid w:val="00C709DA"/>
    <w:rsid w:val="00C93097"/>
    <w:rsid w:val="00CA1BBE"/>
    <w:rsid w:val="00CB189D"/>
    <w:rsid w:val="00CC5E18"/>
    <w:rsid w:val="00CE2ACB"/>
    <w:rsid w:val="00D03D95"/>
    <w:rsid w:val="00D14793"/>
    <w:rsid w:val="00D23218"/>
    <w:rsid w:val="00D24A5E"/>
    <w:rsid w:val="00D37D19"/>
    <w:rsid w:val="00D556FB"/>
    <w:rsid w:val="00D635E8"/>
    <w:rsid w:val="00D63FEB"/>
    <w:rsid w:val="00D74EF0"/>
    <w:rsid w:val="00D774CE"/>
    <w:rsid w:val="00D95746"/>
    <w:rsid w:val="00DA14F9"/>
    <w:rsid w:val="00DA4C6E"/>
    <w:rsid w:val="00DA50DD"/>
    <w:rsid w:val="00DB1946"/>
    <w:rsid w:val="00DC4BD4"/>
    <w:rsid w:val="00DD0DB2"/>
    <w:rsid w:val="00DD30C4"/>
    <w:rsid w:val="00DD4B71"/>
    <w:rsid w:val="00DF0503"/>
    <w:rsid w:val="00E00509"/>
    <w:rsid w:val="00E15231"/>
    <w:rsid w:val="00E27EE8"/>
    <w:rsid w:val="00E47AC3"/>
    <w:rsid w:val="00E61B04"/>
    <w:rsid w:val="00EB7D85"/>
    <w:rsid w:val="00EC0154"/>
    <w:rsid w:val="00EC1BB3"/>
    <w:rsid w:val="00EE5D44"/>
    <w:rsid w:val="00EE7DF7"/>
    <w:rsid w:val="00F059D8"/>
    <w:rsid w:val="00F1122C"/>
    <w:rsid w:val="00F124C7"/>
    <w:rsid w:val="00F12AE5"/>
    <w:rsid w:val="00F12CDE"/>
    <w:rsid w:val="00F14850"/>
    <w:rsid w:val="00F15344"/>
    <w:rsid w:val="00F64055"/>
    <w:rsid w:val="00F67EC2"/>
    <w:rsid w:val="00F8192D"/>
    <w:rsid w:val="00F90729"/>
    <w:rsid w:val="00FA36D4"/>
    <w:rsid w:val="00FC1CAF"/>
    <w:rsid w:val="00FC36C4"/>
    <w:rsid w:val="00FC7CF9"/>
    <w:rsid w:val="00FE1199"/>
    <w:rsid w:val="00FF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0BA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150BA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150BA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150BA4"/>
    <w:rPr>
      <w:vertAlign w:val="superscript"/>
    </w:rPr>
  </w:style>
  <w:style w:type="paragraph" w:styleId="Szvegtrzs2">
    <w:name w:val="Body Text 2"/>
    <w:basedOn w:val="Norml"/>
    <w:link w:val="Szvegtrzs2Char"/>
    <w:rsid w:val="00150BA4"/>
    <w:pPr>
      <w:jc w:val="both"/>
    </w:pPr>
  </w:style>
  <w:style w:type="character" w:customStyle="1" w:styleId="Szvegtrzs2Char">
    <w:name w:val="Szövegtörzs 2 Char"/>
    <w:basedOn w:val="Bekezdsalapbettpusa"/>
    <w:link w:val="Szvegtrzs2"/>
    <w:rsid w:val="00150BA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B7560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6B7560"/>
    <w:rPr>
      <w:rFonts w:ascii="Times New Roman" w:eastAsia="Times New Roman" w:hAnsi="Times New Roman"/>
      <w:b/>
      <w:bCs/>
      <w:i/>
      <w:iCs/>
      <w:spacing w:val="-20"/>
      <w:sz w:val="32"/>
      <w:szCs w:val="24"/>
    </w:rPr>
  </w:style>
  <w:style w:type="table" w:styleId="Rcsostblzat">
    <w:name w:val="Table Grid"/>
    <w:basedOn w:val="Normltblzat"/>
    <w:rsid w:val="006B75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blokk">
    <w:name w:val="Block Text"/>
    <w:basedOn w:val="Norml"/>
    <w:rsid w:val="006B7560"/>
    <w:pPr>
      <w:ind w:left="1701" w:right="1701"/>
      <w:jc w:val="center"/>
    </w:pPr>
    <w:rPr>
      <w:b/>
      <w:szCs w:val="20"/>
    </w:rPr>
  </w:style>
  <w:style w:type="paragraph" w:customStyle="1" w:styleId="Char1">
    <w:name w:val="Char1"/>
    <w:basedOn w:val="Norml"/>
    <w:rsid w:val="006B756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3B1D6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B1D61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3B1D6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B1D61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B1D6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1D61"/>
    <w:rPr>
      <w:rFonts w:ascii="Tahoma" w:eastAsia="Times New Roman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CDF"/>
    <w:pPr>
      <w:ind w:left="708"/>
    </w:pPr>
  </w:style>
  <w:style w:type="paragraph" w:styleId="NormlWeb">
    <w:name w:val="Normal (Web)"/>
    <w:basedOn w:val="Norml"/>
    <w:uiPriority w:val="99"/>
    <w:semiHidden/>
    <w:unhideWhenUsed/>
    <w:rsid w:val="00F15344"/>
    <w:pPr>
      <w:spacing w:before="100" w:beforeAutospacing="1" w:after="119"/>
    </w:pPr>
    <w:rPr>
      <w:rFonts w:eastAsia="Calibri"/>
    </w:rPr>
  </w:style>
  <w:style w:type="paragraph" w:customStyle="1" w:styleId="Szvegtrzsbehzssal31">
    <w:name w:val="Szövegtörzs behúzással 31"/>
    <w:basedOn w:val="Norml"/>
    <w:rsid w:val="00C65BDE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 w:val="28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15657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15657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0BA4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150BA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150BA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150BA4"/>
    <w:rPr>
      <w:vertAlign w:val="superscript"/>
    </w:rPr>
  </w:style>
  <w:style w:type="paragraph" w:styleId="Szvegtrzs2">
    <w:name w:val="Body Text 2"/>
    <w:basedOn w:val="Norml"/>
    <w:link w:val="Szvegtrzs2Char"/>
    <w:rsid w:val="00150BA4"/>
    <w:pPr>
      <w:jc w:val="both"/>
    </w:pPr>
  </w:style>
  <w:style w:type="character" w:customStyle="1" w:styleId="Szvegtrzs2Char">
    <w:name w:val="Szövegtörzs 2 Char"/>
    <w:basedOn w:val="Bekezdsalapbettpusa"/>
    <w:link w:val="Szvegtrzs2"/>
    <w:rsid w:val="00150BA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6B7560"/>
    <w:pPr>
      <w:jc w:val="center"/>
    </w:pPr>
    <w:rPr>
      <w:b/>
      <w:bCs/>
      <w:i/>
      <w:iCs/>
      <w:spacing w:val="-20"/>
      <w:sz w:val="32"/>
    </w:rPr>
  </w:style>
  <w:style w:type="character" w:customStyle="1" w:styleId="CmChar">
    <w:name w:val="Cím Char"/>
    <w:basedOn w:val="Bekezdsalapbettpusa"/>
    <w:link w:val="Cm"/>
    <w:rsid w:val="006B7560"/>
    <w:rPr>
      <w:rFonts w:ascii="Times New Roman" w:eastAsia="Times New Roman" w:hAnsi="Times New Roman"/>
      <w:b/>
      <w:bCs/>
      <w:i/>
      <w:iCs/>
      <w:spacing w:val="-20"/>
      <w:sz w:val="32"/>
      <w:szCs w:val="24"/>
    </w:rPr>
  </w:style>
  <w:style w:type="table" w:styleId="Rcsostblzat">
    <w:name w:val="Table Grid"/>
    <w:basedOn w:val="Normltblzat"/>
    <w:rsid w:val="006B756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blokk">
    <w:name w:val="Block Text"/>
    <w:basedOn w:val="Norml"/>
    <w:rsid w:val="006B7560"/>
    <w:pPr>
      <w:ind w:left="1701" w:right="1701"/>
      <w:jc w:val="center"/>
    </w:pPr>
    <w:rPr>
      <w:b/>
      <w:szCs w:val="20"/>
    </w:rPr>
  </w:style>
  <w:style w:type="paragraph" w:customStyle="1" w:styleId="Char1">
    <w:name w:val="Char1"/>
    <w:basedOn w:val="Norml"/>
    <w:rsid w:val="006B756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3B1D6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B1D61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3B1D6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B1D61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B1D6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1D61"/>
    <w:rPr>
      <w:rFonts w:ascii="Tahoma" w:eastAsia="Times New Roman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CDF"/>
    <w:pPr>
      <w:ind w:left="708"/>
    </w:pPr>
  </w:style>
  <w:style w:type="paragraph" w:styleId="NormlWeb">
    <w:name w:val="Normal (Web)"/>
    <w:basedOn w:val="Norml"/>
    <w:uiPriority w:val="99"/>
    <w:semiHidden/>
    <w:unhideWhenUsed/>
    <w:rsid w:val="00F15344"/>
    <w:pPr>
      <w:spacing w:before="100" w:beforeAutospacing="1" w:after="119"/>
    </w:pPr>
    <w:rPr>
      <w:rFonts w:eastAsia="Calibri"/>
    </w:rPr>
  </w:style>
  <w:style w:type="paragraph" w:customStyle="1" w:styleId="Szvegtrzsbehzssal31">
    <w:name w:val="Szövegtörzs behúzással 31"/>
    <w:basedOn w:val="Norml"/>
    <w:rsid w:val="00C65BDE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 w:val="28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15657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15657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253DA-6788-4E3E-9CE6-3DEDD8EB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szaboag</dc:creator>
  <cp:lastModifiedBy>Horváth Veronika</cp:lastModifiedBy>
  <cp:revision>13</cp:revision>
  <cp:lastPrinted>2012-04-19T08:02:00Z</cp:lastPrinted>
  <dcterms:created xsi:type="dcterms:W3CDTF">2012-09-10T07:09:00Z</dcterms:created>
  <dcterms:modified xsi:type="dcterms:W3CDTF">2012-09-13T06:54:00Z</dcterms:modified>
</cp:coreProperties>
</file>