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4EB7" w:rsidRPr="003621B2" w:rsidRDefault="006E4EB7" w:rsidP="006E4EB7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469/</w:t>
      </w:r>
      <w:r w:rsidRPr="003621B2">
        <w:rPr>
          <w:rFonts w:ascii="Times New Roman" w:hAnsi="Times New Roman"/>
          <w:b/>
          <w:sz w:val="24"/>
          <w:szCs w:val="24"/>
          <w:u w:val="single"/>
        </w:rPr>
        <w:t>201</w:t>
      </w:r>
      <w:r>
        <w:rPr>
          <w:rFonts w:ascii="Times New Roman" w:hAnsi="Times New Roman"/>
          <w:b/>
          <w:sz w:val="24"/>
          <w:szCs w:val="24"/>
          <w:u w:val="single"/>
        </w:rPr>
        <w:t>2</w:t>
      </w:r>
      <w:r w:rsidRPr="003621B2">
        <w:rPr>
          <w:rFonts w:ascii="Times New Roman" w:hAnsi="Times New Roman"/>
          <w:b/>
          <w:sz w:val="24"/>
          <w:szCs w:val="24"/>
          <w:u w:val="single"/>
        </w:rPr>
        <w:t>. (</w:t>
      </w:r>
      <w:r>
        <w:rPr>
          <w:rFonts w:ascii="Times New Roman" w:hAnsi="Times New Roman"/>
          <w:b/>
          <w:sz w:val="24"/>
          <w:szCs w:val="24"/>
          <w:u w:val="single"/>
        </w:rPr>
        <w:t>VI.28.</w:t>
      </w:r>
      <w:r w:rsidRPr="003621B2">
        <w:rPr>
          <w:rFonts w:ascii="Times New Roman" w:hAnsi="Times New Roman"/>
          <w:b/>
          <w:sz w:val="24"/>
          <w:szCs w:val="24"/>
          <w:u w:val="single"/>
        </w:rPr>
        <w:t>) számú határozat:</w:t>
      </w:r>
    </w:p>
    <w:p w:rsidR="006E4EB7" w:rsidRPr="00D778A2" w:rsidRDefault="006E4EB7" w:rsidP="006E4EB7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D778A2">
        <w:rPr>
          <w:rFonts w:ascii="Times New Roman" w:hAnsi="Times New Roman"/>
          <w:b/>
          <w:bCs/>
          <w:sz w:val="24"/>
          <w:szCs w:val="24"/>
        </w:rPr>
        <w:t xml:space="preserve">- </w:t>
      </w:r>
      <w:r w:rsidRPr="00D778A2">
        <w:rPr>
          <w:rFonts w:ascii="Times New Roman" w:hAnsi="Times New Roman"/>
          <w:b/>
          <w:sz w:val="24"/>
          <w:szCs w:val="24"/>
          <w:lang/>
        </w:rPr>
        <w:t>Budapest Főváros VII. kerület Erzsébetváros Önkormányzatának 2012. évi lakásgazdálkodási irányelvei és helyiséggazdálkodási döntések</w:t>
      </w:r>
      <w:r w:rsidRPr="00D778A2">
        <w:rPr>
          <w:rFonts w:ascii="Times New Roman" w:hAnsi="Times New Roman"/>
          <w:b/>
          <w:bCs/>
          <w:sz w:val="24"/>
          <w:szCs w:val="24"/>
        </w:rPr>
        <w:t xml:space="preserve"> -</w:t>
      </w:r>
    </w:p>
    <w:p w:rsidR="006E4EB7" w:rsidRDefault="006E4EB7" w:rsidP="006E4EB7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(12</w:t>
      </w:r>
      <w:r w:rsidRPr="003621B2">
        <w:rPr>
          <w:rFonts w:ascii="Times New Roman" w:hAnsi="Times New Roman"/>
          <w:i/>
          <w:sz w:val="24"/>
          <w:szCs w:val="24"/>
        </w:rPr>
        <w:t xml:space="preserve"> igen, </w:t>
      </w:r>
      <w:r>
        <w:rPr>
          <w:rFonts w:ascii="Times New Roman" w:hAnsi="Times New Roman"/>
          <w:i/>
          <w:sz w:val="24"/>
          <w:szCs w:val="24"/>
        </w:rPr>
        <w:t>1</w:t>
      </w:r>
      <w:r w:rsidRPr="003621B2">
        <w:rPr>
          <w:rFonts w:ascii="Times New Roman" w:hAnsi="Times New Roman"/>
          <w:i/>
          <w:sz w:val="24"/>
          <w:szCs w:val="24"/>
        </w:rPr>
        <w:t xml:space="preserve"> nem, </w:t>
      </w:r>
      <w:r>
        <w:rPr>
          <w:rFonts w:ascii="Times New Roman" w:hAnsi="Times New Roman"/>
          <w:i/>
          <w:sz w:val="24"/>
          <w:szCs w:val="24"/>
        </w:rPr>
        <w:t>3</w:t>
      </w:r>
      <w:r w:rsidRPr="003621B2">
        <w:rPr>
          <w:rFonts w:ascii="Times New Roman" w:hAnsi="Times New Roman"/>
          <w:i/>
          <w:sz w:val="24"/>
          <w:szCs w:val="24"/>
        </w:rPr>
        <w:t xml:space="preserve"> tartózkodás)</w:t>
      </w:r>
    </w:p>
    <w:p w:rsidR="006E4EB7" w:rsidRPr="00D4179F" w:rsidRDefault="006E4EB7" w:rsidP="006E4EB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/>
        </w:rPr>
      </w:pPr>
    </w:p>
    <w:p w:rsidR="006E4EB7" w:rsidRPr="00766665" w:rsidRDefault="006E4EB7" w:rsidP="006E4EB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/>
        </w:rPr>
      </w:pPr>
      <w:r w:rsidRPr="00766665">
        <w:rPr>
          <w:rFonts w:ascii="Times New Roman" w:hAnsi="Times New Roman"/>
          <w:sz w:val="24"/>
          <w:szCs w:val="24"/>
          <w:lang/>
        </w:rPr>
        <w:t>Budapest Főváros VII. kerület Erzsébetváros Önkormányzatának Képviselő-testülete úgy dönt, hogy Budapest Főváros VII. kerület Erzsébetváros Önkormányzata Képviselő-testülete a Garay Téri Piac működtetésével kapcsolatban az alábbi határozatot hozza:</w:t>
      </w:r>
    </w:p>
    <w:p w:rsidR="006E4EB7" w:rsidRPr="00766665" w:rsidRDefault="006E4EB7" w:rsidP="006E4EB7">
      <w:pPr>
        <w:widowControl w:val="0"/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/>
          <w:sz w:val="24"/>
          <w:szCs w:val="24"/>
          <w:lang/>
        </w:rPr>
      </w:pPr>
    </w:p>
    <w:p w:rsidR="006E4EB7" w:rsidRPr="00766665" w:rsidRDefault="006E4EB7" w:rsidP="006E4EB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/>
        </w:rPr>
      </w:pPr>
      <w:r w:rsidRPr="00766665">
        <w:rPr>
          <w:rFonts w:ascii="Times New Roman" w:hAnsi="Times New Roman"/>
          <w:b/>
          <w:bCs/>
          <w:sz w:val="24"/>
          <w:szCs w:val="24"/>
          <w:lang/>
        </w:rPr>
        <w:t>1.</w:t>
      </w:r>
      <w:r w:rsidRPr="00766665">
        <w:rPr>
          <w:rFonts w:ascii="Times New Roman" w:hAnsi="Times New Roman"/>
          <w:sz w:val="24"/>
          <w:szCs w:val="24"/>
          <w:lang/>
        </w:rPr>
        <w:t xml:space="preserve"> A Garay Téri Piac az ERVA Zrt. keretein belül önálló profitcenterként működjék. A szervezeti- és működtetési rend kialakítása az ERVA Zrt. vezérigazgatójának hatáskörébe tartozik.</w:t>
      </w:r>
    </w:p>
    <w:p w:rsidR="006E4EB7" w:rsidRPr="00766665" w:rsidRDefault="006E4EB7" w:rsidP="006E4EB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/>
        </w:rPr>
      </w:pPr>
    </w:p>
    <w:p w:rsidR="006E4EB7" w:rsidRPr="00766665" w:rsidRDefault="006E4EB7" w:rsidP="006E4EB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/>
        </w:rPr>
      </w:pPr>
      <w:r w:rsidRPr="00766665">
        <w:rPr>
          <w:rFonts w:ascii="Times New Roman" w:hAnsi="Times New Roman"/>
          <w:sz w:val="24"/>
          <w:szCs w:val="24"/>
          <w:lang/>
        </w:rPr>
        <w:t>A Budapest VII Kerületi Önkormányzat 12/2012.(III.26.) számú Budapest Főváros VII. kerület Erzsébetváros Önkormányzata tulajdonában álló lakások és nem lakás céljára szolgáló helyiségek bérbeadásáról szóló rendeletének 57. §. (3) f. pontja alapján, a Garay Téri Piac üzlethelységei ( a -1/092 jelű, 9049 m2-es helyiség kivételével) kereslet függvényében pályázat nélkül, kéthavi bruttó bérleti díj és közös költség értékének megfelelő óvadék megfizetését követően az alábbi bérleti díj ellenében, bérbe adhatók:</w:t>
      </w:r>
    </w:p>
    <w:p w:rsidR="006E4EB7" w:rsidRPr="00766665" w:rsidRDefault="006E4EB7" w:rsidP="006E4EB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/>
        </w:rPr>
      </w:pPr>
    </w:p>
    <w:p w:rsidR="006E4EB7" w:rsidRPr="00766665" w:rsidRDefault="006E4EB7" w:rsidP="006E4EB7">
      <w:pPr>
        <w:widowControl w:val="0"/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  <w:lang/>
        </w:rPr>
      </w:pPr>
      <w:r w:rsidRPr="00766665">
        <w:rPr>
          <w:rFonts w:ascii="Times New Roman" w:hAnsi="Times New Roman"/>
          <w:sz w:val="24"/>
          <w:szCs w:val="24"/>
          <w:lang/>
        </w:rPr>
        <w:t>Élelmiszerkereskedelem:</w:t>
      </w:r>
      <w:r w:rsidRPr="00766665">
        <w:rPr>
          <w:rFonts w:ascii="Times New Roman" w:hAnsi="Times New Roman"/>
          <w:sz w:val="24"/>
          <w:szCs w:val="24"/>
          <w:lang/>
        </w:rPr>
        <w:tab/>
      </w:r>
      <w:r w:rsidRPr="00766665">
        <w:rPr>
          <w:rFonts w:ascii="Times New Roman" w:hAnsi="Times New Roman"/>
          <w:sz w:val="24"/>
          <w:szCs w:val="24"/>
          <w:lang/>
        </w:rPr>
        <w:tab/>
      </w:r>
      <w:r w:rsidRPr="00766665">
        <w:rPr>
          <w:rFonts w:ascii="Times New Roman" w:hAnsi="Times New Roman"/>
          <w:sz w:val="24"/>
          <w:szCs w:val="24"/>
          <w:lang/>
        </w:rPr>
        <w:tab/>
        <w:t>1.100,</w:t>
      </w:r>
      <w:proofErr w:type="spellStart"/>
      <w:r w:rsidRPr="00766665">
        <w:rPr>
          <w:rFonts w:ascii="Times New Roman" w:hAnsi="Times New Roman"/>
          <w:sz w:val="24"/>
          <w:szCs w:val="24"/>
          <w:lang/>
        </w:rPr>
        <w:t>-Ft</w:t>
      </w:r>
      <w:proofErr w:type="spellEnd"/>
      <w:r w:rsidRPr="00766665">
        <w:rPr>
          <w:rFonts w:ascii="Times New Roman" w:hAnsi="Times New Roman"/>
          <w:sz w:val="24"/>
          <w:szCs w:val="24"/>
          <w:lang/>
        </w:rPr>
        <w:t>+ÁFA/m</w:t>
      </w:r>
      <w:r w:rsidRPr="00766665">
        <w:rPr>
          <w:rFonts w:ascii="Times New Roman" w:hAnsi="Times New Roman"/>
          <w:sz w:val="24"/>
          <w:szCs w:val="24"/>
          <w:vertAlign w:val="superscript"/>
          <w:lang/>
        </w:rPr>
        <w:t>2</w:t>
      </w:r>
      <w:r w:rsidRPr="00766665">
        <w:rPr>
          <w:rFonts w:ascii="Times New Roman" w:hAnsi="Times New Roman"/>
          <w:sz w:val="24"/>
          <w:szCs w:val="24"/>
          <w:lang/>
        </w:rPr>
        <w:t>/hónap</w:t>
      </w:r>
    </w:p>
    <w:p w:rsidR="006E4EB7" w:rsidRPr="00766665" w:rsidRDefault="006E4EB7" w:rsidP="006E4EB7">
      <w:pPr>
        <w:widowControl w:val="0"/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  <w:lang/>
        </w:rPr>
      </w:pPr>
      <w:r w:rsidRPr="00766665">
        <w:rPr>
          <w:rFonts w:ascii="Times New Roman" w:hAnsi="Times New Roman"/>
          <w:sz w:val="24"/>
          <w:szCs w:val="24"/>
          <w:lang/>
        </w:rPr>
        <w:t>Szolgáltatás:</w:t>
      </w:r>
      <w:r w:rsidRPr="00766665">
        <w:rPr>
          <w:rFonts w:ascii="Times New Roman" w:hAnsi="Times New Roman"/>
          <w:sz w:val="24"/>
          <w:szCs w:val="24"/>
          <w:lang/>
        </w:rPr>
        <w:tab/>
      </w:r>
      <w:r w:rsidRPr="00766665">
        <w:rPr>
          <w:rFonts w:ascii="Times New Roman" w:hAnsi="Times New Roman"/>
          <w:sz w:val="24"/>
          <w:szCs w:val="24"/>
          <w:lang/>
        </w:rPr>
        <w:tab/>
      </w:r>
      <w:r w:rsidRPr="00766665">
        <w:rPr>
          <w:rFonts w:ascii="Times New Roman" w:hAnsi="Times New Roman"/>
          <w:sz w:val="24"/>
          <w:szCs w:val="24"/>
          <w:lang/>
        </w:rPr>
        <w:tab/>
      </w:r>
      <w:r w:rsidRPr="00766665">
        <w:rPr>
          <w:rFonts w:ascii="Times New Roman" w:hAnsi="Times New Roman"/>
          <w:sz w:val="24"/>
          <w:szCs w:val="24"/>
          <w:lang/>
        </w:rPr>
        <w:tab/>
      </w:r>
      <w:r w:rsidRPr="00766665">
        <w:rPr>
          <w:rFonts w:ascii="Times New Roman" w:hAnsi="Times New Roman"/>
          <w:sz w:val="24"/>
          <w:szCs w:val="24"/>
          <w:lang/>
        </w:rPr>
        <w:tab/>
        <w:t>1.600,</w:t>
      </w:r>
      <w:proofErr w:type="spellStart"/>
      <w:r w:rsidRPr="00766665">
        <w:rPr>
          <w:rFonts w:ascii="Times New Roman" w:hAnsi="Times New Roman"/>
          <w:sz w:val="24"/>
          <w:szCs w:val="24"/>
          <w:lang/>
        </w:rPr>
        <w:t>-Ft</w:t>
      </w:r>
      <w:proofErr w:type="spellEnd"/>
      <w:r w:rsidRPr="00766665">
        <w:rPr>
          <w:rFonts w:ascii="Times New Roman" w:hAnsi="Times New Roman"/>
          <w:sz w:val="24"/>
          <w:szCs w:val="24"/>
          <w:lang/>
        </w:rPr>
        <w:t>+ÁFA/m</w:t>
      </w:r>
      <w:r w:rsidRPr="00766665">
        <w:rPr>
          <w:rFonts w:ascii="Times New Roman" w:hAnsi="Times New Roman"/>
          <w:sz w:val="24"/>
          <w:szCs w:val="24"/>
          <w:vertAlign w:val="superscript"/>
          <w:lang/>
        </w:rPr>
        <w:t>2</w:t>
      </w:r>
      <w:r w:rsidRPr="00766665">
        <w:rPr>
          <w:rFonts w:ascii="Times New Roman" w:hAnsi="Times New Roman"/>
          <w:sz w:val="24"/>
          <w:szCs w:val="24"/>
          <w:lang/>
        </w:rPr>
        <w:t>/hónap</w:t>
      </w:r>
    </w:p>
    <w:p w:rsidR="006E4EB7" w:rsidRPr="00766665" w:rsidRDefault="006E4EB7" w:rsidP="006E4EB7">
      <w:pPr>
        <w:widowControl w:val="0"/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  <w:lang/>
        </w:rPr>
      </w:pPr>
      <w:proofErr w:type="spellStart"/>
      <w:r w:rsidRPr="00766665">
        <w:rPr>
          <w:rFonts w:ascii="Times New Roman" w:hAnsi="Times New Roman"/>
          <w:sz w:val="24"/>
          <w:szCs w:val="24"/>
          <w:lang/>
        </w:rPr>
        <w:t>Vendéglátóipari</w:t>
      </w:r>
      <w:proofErr w:type="spellEnd"/>
      <w:r w:rsidRPr="00766665">
        <w:rPr>
          <w:rFonts w:ascii="Times New Roman" w:hAnsi="Times New Roman"/>
          <w:sz w:val="24"/>
          <w:szCs w:val="24"/>
          <w:lang/>
        </w:rPr>
        <w:t xml:space="preserve"> tevékenység:</w:t>
      </w:r>
      <w:r w:rsidRPr="00766665">
        <w:rPr>
          <w:rFonts w:ascii="Times New Roman" w:hAnsi="Times New Roman"/>
          <w:sz w:val="24"/>
          <w:szCs w:val="24"/>
          <w:lang/>
        </w:rPr>
        <w:tab/>
      </w:r>
      <w:r w:rsidRPr="00766665">
        <w:rPr>
          <w:rFonts w:ascii="Times New Roman" w:hAnsi="Times New Roman"/>
          <w:sz w:val="24"/>
          <w:szCs w:val="24"/>
          <w:lang/>
        </w:rPr>
        <w:tab/>
      </w:r>
      <w:r w:rsidRPr="00766665">
        <w:rPr>
          <w:rFonts w:ascii="Times New Roman" w:hAnsi="Times New Roman"/>
          <w:sz w:val="24"/>
          <w:szCs w:val="24"/>
          <w:lang/>
        </w:rPr>
        <w:tab/>
        <w:t>2.640,</w:t>
      </w:r>
      <w:proofErr w:type="spellStart"/>
      <w:r w:rsidRPr="00766665">
        <w:rPr>
          <w:rFonts w:ascii="Times New Roman" w:hAnsi="Times New Roman"/>
          <w:sz w:val="24"/>
          <w:szCs w:val="24"/>
          <w:lang/>
        </w:rPr>
        <w:t>-Ft</w:t>
      </w:r>
      <w:proofErr w:type="spellEnd"/>
      <w:r w:rsidRPr="00766665">
        <w:rPr>
          <w:rFonts w:ascii="Times New Roman" w:hAnsi="Times New Roman"/>
          <w:sz w:val="24"/>
          <w:szCs w:val="24"/>
          <w:lang/>
        </w:rPr>
        <w:t>+ÁFA/m</w:t>
      </w:r>
      <w:r w:rsidRPr="00766665">
        <w:rPr>
          <w:rFonts w:ascii="Times New Roman" w:hAnsi="Times New Roman"/>
          <w:sz w:val="24"/>
          <w:szCs w:val="24"/>
          <w:vertAlign w:val="superscript"/>
          <w:lang/>
        </w:rPr>
        <w:t>2</w:t>
      </w:r>
      <w:r w:rsidRPr="00766665">
        <w:rPr>
          <w:rFonts w:ascii="Times New Roman" w:hAnsi="Times New Roman"/>
          <w:sz w:val="24"/>
          <w:szCs w:val="24"/>
          <w:lang/>
        </w:rPr>
        <w:t>/hónap</w:t>
      </w:r>
    </w:p>
    <w:p w:rsidR="006E4EB7" w:rsidRPr="00766665" w:rsidRDefault="006E4EB7" w:rsidP="006E4EB7">
      <w:pPr>
        <w:widowControl w:val="0"/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  <w:lang/>
        </w:rPr>
      </w:pPr>
      <w:r w:rsidRPr="00766665">
        <w:rPr>
          <w:rFonts w:ascii="Times New Roman" w:hAnsi="Times New Roman"/>
          <w:sz w:val="24"/>
          <w:szCs w:val="24"/>
          <w:lang/>
        </w:rPr>
        <w:t>Egyéb nem élelmiszeripari tevékenység:</w:t>
      </w:r>
      <w:r w:rsidRPr="00766665">
        <w:rPr>
          <w:rFonts w:ascii="Times New Roman" w:hAnsi="Times New Roman"/>
          <w:sz w:val="24"/>
          <w:szCs w:val="24"/>
          <w:lang/>
        </w:rPr>
        <w:tab/>
        <w:t>2.080,</w:t>
      </w:r>
      <w:proofErr w:type="spellStart"/>
      <w:r w:rsidRPr="00766665">
        <w:rPr>
          <w:rFonts w:ascii="Times New Roman" w:hAnsi="Times New Roman"/>
          <w:sz w:val="24"/>
          <w:szCs w:val="24"/>
          <w:lang/>
        </w:rPr>
        <w:t>-Ft</w:t>
      </w:r>
      <w:proofErr w:type="spellEnd"/>
      <w:r w:rsidRPr="00766665">
        <w:rPr>
          <w:rFonts w:ascii="Times New Roman" w:hAnsi="Times New Roman"/>
          <w:sz w:val="24"/>
          <w:szCs w:val="24"/>
          <w:lang/>
        </w:rPr>
        <w:t>+ÁFA/m</w:t>
      </w:r>
      <w:r w:rsidRPr="00766665">
        <w:rPr>
          <w:rFonts w:ascii="Times New Roman" w:hAnsi="Times New Roman"/>
          <w:sz w:val="24"/>
          <w:szCs w:val="24"/>
          <w:vertAlign w:val="superscript"/>
          <w:lang/>
        </w:rPr>
        <w:t>2</w:t>
      </w:r>
      <w:r w:rsidRPr="00766665">
        <w:rPr>
          <w:rFonts w:ascii="Times New Roman" w:hAnsi="Times New Roman"/>
          <w:sz w:val="24"/>
          <w:szCs w:val="24"/>
          <w:lang/>
        </w:rPr>
        <w:t>/hónap</w:t>
      </w:r>
    </w:p>
    <w:p w:rsidR="006E4EB7" w:rsidRPr="00766665" w:rsidRDefault="006E4EB7" w:rsidP="006E4EB7">
      <w:pPr>
        <w:widowControl w:val="0"/>
        <w:tabs>
          <w:tab w:val="center" w:pos="4890"/>
        </w:tabs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  <w:lang/>
        </w:rPr>
      </w:pPr>
      <w:r w:rsidRPr="00766665">
        <w:rPr>
          <w:rFonts w:ascii="Times New Roman" w:hAnsi="Times New Roman"/>
          <w:sz w:val="24"/>
          <w:szCs w:val="24"/>
          <w:lang/>
        </w:rPr>
        <w:t>Őstermelői asztal:</w:t>
      </w:r>
      <w:r w:rsidRPr="00766665">
        <w:rPr>
          <w:rFonts w:ascii="Times New Roman" w:hAnsi="Times New Roman"/>
          <w:sz w:val="24"/>
          <w:szCs w:val="24"/>
          <w:lang/>
        </w:rPr>
        <w:tab/>
      </w:r>
      <w:r w:rsidRPr="00766665">
        <w:rPr>
          <w:rFonts w:ascii="Times New Roman" w:hAnsi="Times New Roman"/>
          <w:sz w:val="24"/>
          <w:szCs w:val="24"/>
          <w:lang/>
        </w:rPr>
        <w:tab/>
        <w:t>5.000,</w:t>
      </w:r>
      <w:proofErr w:type="spellStart"/>
      <w:r w:rsidRPr="00766665">
        <w:rPr>
          <w:rFonts w:ascii="Times New Roman" w:hAnsi="Times New Roman"/>
          <w:sz w:val="24"/>
          <w:szCs w:val="24"/>
          <w:lang/>
        </w:rPr>
        <w:t>-Ft</w:t>
      </w:r>
      <w:proofErr w:type="spellEnd"/>
      <w:r w:rsidRPr="00766665">
        <w:rPr>
          <w:rFonts w:ascii="Times New Roman" w:hAnsi="Times New Roman"/>
          <w:sz w:val="24"/>
          <w:szCs w:val="24"/>
          <w:lang/>
        </w:rPr>
        <w:t xml:space="preserve"> + ÁFA/hónap</w:t>
      </w:r>
    </w:p>
    <w:p w:rsidR="006E4EB7" w:rsidRPr="00766665" w:rsidRDefault="006E4EB7" w:rsidP="006E4EB7">
      <w:pPr>
        <w:widowControl w:val="0"/>
        <w:tabs>
          <w:tab w:val="center" w:pos="4890"/>
        </w:tabs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  <w:lang/>
        </w:rPr>
      </w:pPr>
      <w:r w:rsidRPr="00766665">
        <w:rPr>
          <w:rFonts w:ascii="Times New Roman" w:hAnsi="Times New Roman"/>
          <w:sz w:val="24"/>
          <w:szCs w:val="24"/>
          <w:lang/>
        </w:rPr>
        <w:t>Őstermelői asztal:</w:t>
      </w:r>
      <w:r w:rsidRPr="00766665">
        <w:rPr>
          <w:rFonts w:ascii="Times New Roman" w:hAnsi="Times New Roman"/>
          <w:sz w:val="24"/>
          <w:szCs w:val="24"/>
          <w:lang/>
        </w:rPr>
        <w:tab/>
      </w:r>
      <w:r w:rsidRPr="00766665">
        <w:rPr>
          <w:rFonts w:ascii="Times New Roman" w:hAnsi="Times New Roman"/>
          <w:sz w:val="24"/>
          <w:szCs w:val="24"/>
          <w:lang/>
        </w:rPr>
        <w:tab/>
        <w:t>400,</w:t>
      </w:r>
      <w:proofErr w:type="spellStart"/>
      <w:r w:rsidRPr="00766665">
        <w:rPr>
          <w:rFonts w:ascii="Times New Roman" w:hAnsi="Times New Roman"/>
          <w:sz w:val="24"/>
          <w:szCs w:val="24"/>
          <w:lang/>
        </w:rPr>
        <w:t>-Ft</w:t>
      </w:r>
      <w:proofErr w:type="spellEnd"/>
      <w:r w:rsidRPr="00766665">
        <w:rPr>
          <w:rFonts w:ascii="Times New Roman" w:hAnsi="Times New Roman"/>
          <w:sz w:val="24"/>
          <w:szCs w:val="24"/>
          <w:lang/>
        </w:rPr>
        <w:t>+Áfa/nap</w:t>
      </w:r>
    </w:p>
    <w:p w:rsidR="006E4EB7" w:rsidRDefault="006E4EB7" w:rsidP="006E4EB7">
      <w:pPr>
        <w:widowControl w:val="0"/>
        <w:tabs>
          <w:tab w:val="center" w:pos="4890"/>
        </w:tabs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</w:rPr>
      </w:pPr>
    </w:p>
    <w:p w:rsidR="006E4EB7" w:rsidRDefault="006E4EB7" w:rsidP="006E4EB7">
      <w:pPr>
        <w:widowControl w:val="0"/>
        <w:tabs>
          <w:tab w:val="center" w:pos="4890"/>
        </w:tabs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</w:rPr>
      </w:pPr>
    </w:p>
    <w:p w:rsidR="006E4EB7" w:rsidRPr="00766665" w:rsidRDefault="006E4EB7" w:rsidP="006E4EB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/>
        </w:rPr>
      </w:pPr>
      <w:r w:rsidRPr="00766665">
        <w:rPr>
          <w:rFonts w:ascii="Times New Roman" w:hAnsi="Times New Roman"/>
          <w:sz w:val="24"/>
          <w:szCs w:val="24"/>
          <w:lang/>
        </w:rPr>
        <w:t>A Képviselő-testület a 11/2012.(III.26.) sz. Önkormányzati rendeletének 5.§. (4) bekezdése alapján felhatalmazza a Pénzügyi és Kerületfejlesztési Bizottságot a bérleti szerződésminta feltételeinek jóváhagyására.</w:t>
      </w:r>
    </w:p>
    <w:p w:rsidR="006E4EB7" w:rsidRPr="00766665" w:rsidRDefault="006E4EB7" w:rsidP="006E4EB7">
      <w:pPr>
        <w:widowControl w:val="0"/>
        <w:tabs>
          <w:tab w:val="center" w:pos="4890"/>
        </w:tabs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</w:rPr>
      </w:pPr>
    </w:p>
    <w:p w:rsidR="006E4EB7" w:rsidRPr="00766665" w:rsidRDefault="006E4EB7" w:rsidP="006E4EB7">
      <w:pPr>
        <w:widowControl w:val="0"/>
        <w:tabs>
          <w:tab w:val="center" w:pos="489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/>
        </w:rPr>
      </w:pPr>
      <w:r w:rsidRPr="00766665">
        <w:rPr>
          <w:rFonts w:ascii="Times New Roman" w:hAnsi="Times New Roman"/>
          <w:b/>
          <w:bCs/>
          <w:sz w:val="24"/>
          <w:szCs w:val="24"/>
          <w:lang/>
        </w:rPr>
        <w:t>2.</w:t>
      </w:r>
      <w:r w:rsidRPr="00766665">
        <w:rPr>
          <w:rFonts w:ascii="Times New Roman" w:hAnsi="Times New Roman"/>
          <w:sz w:val="24"/>
          <w:szCs w:val="24"/>
          <w:lang/>
        </w:rPr>
        <w:t xml:space="preserve"> Az ERVA Zrt. saját nevében kössön üzemeltetési szerződést a Garay társasház üzemeltetőjével az ÚJLAK MM </w:t>
      </w:r>
      <w:proofErr w:type="spellStart"/>
      <w:r w:rsidRPr="00766665">
        <w:rPr>
          <w:rFonts w:ascii="Times New Roman" w:hAnsi="Times New Roman"/>
          <w:sz w:val="24"/>
          <w:szCs w:val="24"/>
          <w:lang/>
        </w:rPr>
        <w:t>Kft-vel</w:t>
      </w:r>
      <w:proofErr w:type="spellEnd"/>
      <w:r w:rsidRPr="00766665">
        <w:rPr>
          <w:rFonts w:ascii="Times New Roman" w:hAnsi="Times New Roman"/>
          <w:sz w:val="24"/>
          <w:szCs w:val="24"/>
          <w:lang/>
        </w:rPr>
        <w:t xml:space="preserve"> a Piac területére vonatkozóan, a társasházi közös költséget illetően, amely magában foglalja a társasházi üzemeltetés és a társasházi képviselet költségeit.</w:t>
      </w:r>
    </w:p>
    <w:p w:rsidR="006E4EB7" w:rsidRPr="00766665" w:rsidRDefault="006E4EB7" w:rsidP="006E4EB7">
      <w:pPr>
        <w:widowControl w:val="0"/>
        <w:tabs>
          <w:tab w:val="center" w:pos="489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/>
        </w:rPr>
      </w:pPr>
    </w:p>
    <w:p w:rsidR="006E4EB7" w:rsidRPr="00766665" w:rsidRDefault="006E4EB7" w:rsidP="006E4EB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/>
        </w:rPr>
      </w:pPr>
      <w:r w:rsidRPr="00766665">
        <w:rPr>
          <w:rFonts w:ascii="Times New Roman" w:hAnsi="Times New Roman"/>
          <w:b/>
          <w:bCs/>
          <w:sz w:val="24"/>
          <w:szCs w:val="24"/>
          <w:lang/>
        </w:rPr>
        <w:t>3.</w:t>
      </w:r>
      <w:r w:rsidRPr="00766665">
        <w:rPr>
          <w:rFonts w:ascii="Times New Roman" w:hAnsi="Times New Roman"/>
          <w:sz w:val="24"/>
          <w:szCs w:val="24"/>
          <w:lang/>
        </w:rPr>
        <w:t xml:space="preserve"> Az ERVA Zrt. gondoskodjék a kereskedői kintlévőségek behajtásáról az alábbi feltételek szerint:</w:t>
      </w:r>
    </w:p>
    <w:p w:rsidR="006E4EB7" w:rsidRPr="00766665" w:rsidRDefault="006E4EB7" w:rsidP="006E4EB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/>
        </w:rPr>
      </w:pPr>
    </w:p>
    <w:p w:rsidR="006E4EB7" w:rsidRPr="00766665" w:rsidRDefault="006E4EB7" w:rsidP="006E4EB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/>
        </w:rPr>
      </w:pPr>
      <w:r w:rsidRPr="00766665">
        <w:rPr>
          <w:rFonts w:ascii="Times New Roman" w:hAnsi="Times New Roman"/>
          <w:sz w:val="24"/>
          <w:szCs w:val="24"/>
          <w:lang/>
        </w:rPr>
        <w:t>Azon kereskedők, akik tartozásaikat jelen döntésről szóló értesítés kézhezvételétől számítottan 2012. szeptember 30-ig egy összegben rendezik, tartozásukból 20 % elengedésre kerülhet.</w:t>
      </w:r>
    </w:p>
    <w:p w:rsidR="006E4EB7" w:rsidRPr="00766665" w:rsidRDefault="006E4EB7" w:rsidP="006E4EB7">
      <w:pPr>
        <w:widowControl w:val="0"/>
        <w:autoSpaceDE w:val="0"/>
        <w:autoSpaceDN w:val="0"/>
        <w:adjustRightInd w:val="0"/>
        <w:spacing w:after="0" w:line="240" w:lineRule="auto"/>
        <w:ind w:left="1650"/>
        <w:jc w:val="both"/>
        <w:rPr>
          <w:rFonts w:ascii="Times New Roman" w:hAnsi="Times New Roman"/>
          <w:sz w:val="24"/>
          <w:szCs w:val="24"/>
          <w:lang/>
        </w:rPr>
      </w:pPr>
    </w:p>
    <w:p w:rsidR="006E4EB7" w:rsidRPr="00766665" w:rsidRDefault="006E4EB7" w:rsidP="006E4EB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/>
        </w:rPr>
      </w:pPr>
      <w:r w:rsidRPr="00766665">
        <w:rPr>
          <w:rFonts w:ascii="Times New Roman" w:hAnsi="Times New Roman"/>
          <w:sz w:val="24"/>
          <w:szCs w:val="24"/>
          <w:lang/>
        </w:rPr>
        <w:t>Akik nem élnek ezzel a lehetőséggel, 2013. december 31-ig részletfizetési lehetőséget kaphatnak – havi egyenlő részletben – tartozásuk kiegyenlítésére, kamatfizetési kötelezettség nélkül.</w:t>
      </w:r>
    </w:p>
    <w:p w:rsidR="006E4EB7" w:rsidRPr="00766665" w:rsidRDefault="006E4EB7" w:rsidP="006E4EB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/>
        </w:rPr>
      </w:pPr>
    </w:p>
    <w:p w:rsidR="006E4EB7" w:rsidRPr="00766665" w:rsidRDefault="006E4EB7" w:rsidP="006E4EB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/>
        </w:rPr>
      </w:pPr>
      <w:r w:rsidRPr="00766665">
        <w:rPr>
          <w:rFonts w:ascii="Times New Roman" w:hAnsi="Times New Roman"/>
          <w:b/>
          <w:bCs/>
          <w:sz w:val="24"/>
          <w:szCs w:val="24"/>
          <w:lang/>
        </w:rPr>
        <w:t>4.</w:t>
      </w:r>
      <w:r w:rsidRPr="00766665">
        <w:rPr>
          <w:rFonts w:ascii="Times New Roman" w:hAnsi="Times New Roman"/>
          <w:sz w:val="24"/>
          <w:szCs w:val="24"/>
          <w:lang/>
        </w:rPr>
        <w:t xml:space="preserve"> Azon kereskedők, akik bérleti szerződésben vállalt fizetési kötelezettségüknek maradéktalanul eleget tettek, azok 2013. december 31-ig a hatályos bérleti díjból 10 % </w:t>
      </w:r>
      <w:r w:rsidRPr="00766665">
        <w:rPr>
          <w:rFonts w:ascii="Times New Roman" w:hAnsi="Times New Roman"/>
          <w:sz w:val="24"/>
          <w:szCs w:val="24"/>
          <w:lang/>
        </w:rPr>
        <w:lastRenderedPageBreak/>
        <w:t>engedményt kaphatnak.</w:t>
      </w:r>
    </w:p>
    <w:p w:rsidR="006E4EB7" w:rsidRPr="00766665" w:rsidRDefault="006E4EB7" w:rsidP="006E4EB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/>
        </w:rPr>
      </w:pPr>
    </w:p>
    <w:p w:rsidR="006E4EB7" w:rsidRPr="00766665" w:rsidRDefault="006E4EB7" w:rsidP="006E4EB7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sz w:val="24"/>
          <w:szCs w:val="24"/>
          <w:lang/>
        </w:rPr>
      </w:pPr>
      <w:r w:rsidRPr="00766665">
        <w:rPr>
          <w:rFonts w:ascii="Times New Roman" w:hAnsi="Times New Roman"/>
          <w:b/>
          <w:bCs/>
          <w:sz w:val="24"/>
          <w:szCs w:val="24"/>
          <w:u w:val="single"/>
          <w:lang/>
        </w:rPr>
        <w:t>Felelős:</w:t>
      </w:r>
      <w:r w:rsidRPr="00766665">
        <w:rPr>
          <w:rFonts w:ascii="Times New Roman" w:hAnsi="Times New Roman"/>
          <w:sz w:val="24"/>
          <w:szCs w:val="24"/>
          <w:lang/>
        </w:rPr>
        <w:tab/>
      </w:r>
      <w:proofErr w:type="spellStart"/>
      <w:r w:rsidRPr="00766665">
        <w:rPr>
          <w:rFonts w:ascii="Times New Roman" w:hAnsi="Times New Roman"/>
          <w:sz w:val="24"/>
          <w:szCs w:val="24"/>
          <w:lang/>
        </w:rPr>
        <w:t>Vattamány</w:t>
      </w:r>
      <w:proofErr w:type="spellEnd"/>
      <w:r w:rsidRPr="00766665">
        <w:rPr>
          <w:rFonts w:ascii="Times New Roman" w:hAnsi="Times New Roman"/>
          <w:sz w:val="24"/>
          <w:szCs w:val="24"/>
          <w:lang/>
        </w:rPr>
        <w:t xml:space="preserve"> Zsolt polgármester</w:t>
      </w:r>
    </w:p>
    <w:p w:rsidR="006E4EB7" w:rsidRPr="00766665" w:rsidRDefault="006E4EB7" w:rsidP="006E4EB7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sz w:val="24"/>
          <w:szCs w:val="24"/>
          <w:lang/>
        </w:rPr>
      </w:pPr>
      <w:r w:rsidRPr="00766665">
        <w:rPr>
          <w:rFonts w:ascii="Times New Roman" w:hAnsi="Times New Roman"/>
          <w:b/>
          <w:bCs/>
          <w:sz w:val="24"/>
          <w:szCs w:val="24"/>
          <w:u w:val="single"/>
          <w:lang/>
        </w:rPr>
        <w:t>Határidő:</w:t>
      </w:r>
      <w:r w:rsidRPr="00766665">
        <w:rPr>
          <w:rFonts w:ascii="Times New Roman" w:hAnsi="Times New Roman"/>
          <w:sz w:val="24"/>
          <w:szCs w:val="24"/>
          <w:lang/>
        </w:rPr>
        <w:tab/>
        <w:t>folyamatos</w:t>
      </w:r>
    </w:p>
    <w:p w:rsidR="006E4EB7" w:rsidRPr="00D4179F" w:rsidRDefault="006E4EB7" w:rsidP="006E4EB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/>
        </w:rPr>
      </w:pPr>
    </w:p>
    <w:p w:rsidR="006E4EB7" w:rsidRPr="001B02AB" w:rsidRDefault="006E4EB7" w:rsidP="006E4EB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sz w:val="24"/>
          <w:szCs w:val="24"/>
        </w:rPr>
      </w:pPr>
      <w:r w:rsidRPr="006B3E16">
        <w:rPr>
          <w:rFonts w:ascii="Times New Roman" w:hAnsi="Times New Roman"/>
          <w:b/>
          <w:i/>
          <w:sz w:val="24"/>
          <w:szCs w:val="24"/>
          <w:u w:val="single"/>
        </w:rPr>
        <w:t>A határozat végrehajtásáért felelős:</w:t>
      </w:r>
      <w:r w:rsidRPr="001B02AB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i/>
          <w:sz w:val="24"/>
          <w:szCs w:val="24"/>
        </w:rPr>
        <w:t>dr. Csomor Sándor az ERVA Zrt. vezérigazgatója</w:t>
      </w:r>
    </w:p>
    <w:p w:rsidR="006E4EB7" w:rsidRDefault="006E4EB7" w:rsidP="006E4EB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proofErr w:type="gramStart"/>
      <w:r>
        <w:rPr>
          <w:rFonts w:ascii="Times New Roman" w:hAnsi="Times New Roman"/>
          <w:i/>
          <w:sz w:val="24"/>
          <w:szCs w:val="24"/>
        </w:rPr>
        <w:t>dr.</w:t>
      </w:r>
      <w:proofErr w:type="gramEnd"/>
      <w:r>
        <w:rPr>
          <w:rFonts w:ascii="Times New Roman" w:hAnsi="Times New Roman"/>
          <w:i/>
          <w:sz w:val="24"/>
          <w:szCs w:val="24"/>
        </w:rPr>
        <w:t xml:space="preserve"> Máté Katalin a Városgazdálkodási Iroda vezetője</w:t>
      </w:r>
    </w:p>
    <w:p w:rsidR="005F780D" w:rsidRDefault="006E4EB7"/>
    <w:sectPr w:rsidR="005F780D" w:rsidSect="005A125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revisionView w:inkAnnotations="0"/>
  <w:defaultTabStop w:val="708"/>
  <w:hyphenationZone w:val="425"/>
  <w:characterSpacingControl w:val="doNotCompress"/>
  <w:compat/>
  <w:rsids>
    <w:rsidRoot w:val="006E4EB7"/>
    <w:rsid w:val="00191D0A"/>
    <w:rsid w:val="003216E5"/>
    <w:rsid w:val="003F2DB3"/>
    <w:rsid w:val="005A1257"/>
    <w:rsid w:val="006E4EB7"/>
    <w:rsid w:val="00F941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6E4EB7"/>
    <w:rPr>
      <w:rFonts w:ascii="Calibri" w:eastAsia="Times New Roman" w:hAnsi="Calibri" w:cs="Times New Roman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353</Words>
  <Characters>2440</Characters>
  <Application>Microsoft Office Word</Application>
  <DocSecurity>0</DocSecurity>
  <Lines>20</Lines>
  <Paragraphs>5</Paragraphs>
  <ScaleCrop>false</ScaleCrop>
  <Company/>
  <LinksUpToDate>false</LinksUpToDate>
  <CharactersWithSpaces>2788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Göröcs Anita</dc:creator>
  <cp:lastModifiedBy>Göröcs Anita</cp:lastModifiedBy>
  <cp:revision>1</cp:revision>
  <dcterms:created xsi:type="dcterms:W3CDTF">2013-04-17T07:36:00Z</dcterms:created>
  <dcterms:modified xsi:type="dcterms:W3CDTF">2013-04-17T07:37:00Z</dcterms:modified>
</cp:coreProperties>
</file>