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C4839" w:rsidRPr="00E03C67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E03C67" w:rsidRDefault="00C017E0" w:rsidP="00E03C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03C67">
              <w:rPr>
                <w:b/>
                <w:bCs/>
              </w:rPr>
              <w:t>Budapest Főváros VII. kerület Erzsébetváros Önkormányzata</w:t>
            </w:r>
          </w:p>
          <w:p w:rsidR="00C017E0" w:rsidRPr="00E03C67" w:rsidRDefault="00C017E0" w:rsidP="00E03C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03C67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E03C67" w:rsidRDefault="00C017E0" w:rsidP="00E03C67">
      <w:pPr>
        <w:widowControl w:val="0"/>
        <w:autoSpaceDE w:val="0"/>
        <w:autoSpaceDN w:val="0"/>
        <w:adjustRightInd w:val="0"/>
      </w:pPr>
      <w:r w:rsidRPr="00E03C67">
        <w:t xml:space="preserve">Iktatószám: 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  <w:jc w:val="right"/>
      </w:pPr>
      <w:r w:rsidRPr="00E03C67">
        <w:t>Napirendi pont</w:t>
      </w:r>
      <w:proofErr w:type="gramStart"/>
      <w:r w:rsidRPr="00E03C67">
        <w:t>: .</w:t>
      </w:r>
      <w:proofErr w:type="gramEnd"/>
      <w:r w:rsidRPr="00E03C67">
        <w:t>.......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  <w:ind w:left="5387" w:hanging="1139"/>
      </w:pPr>
      <w:r w:rsidRPr="00E03C67">
        <w:rPr>
          <w:u w:val="single"/>
        </w:rPr>
        <w:t>Előterjesztve:</w:t>
      </w:r>
      <w:r w:rsidRPr="00E03C67">
        <w:tab/>
      </w:r>
      <w:r w:rsidR="00E73973" w:rsidRPr="00E03C67">
        <w:t>Városüzemeltetési</w:t>
      </w:r>
      <w:r w:rsidR="002C5EEC" w:rsidRPr="00E03C67">
        <w:t xml:space="preserve"> </w:t>
      </w:r>
      <w:r w:rsidRPr="00E03C67">
        <w:t>Bizottsághoz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03C67">
        <w:rPr>
          <w:b/>
          <w:bCs/>
        </w:rPr>
        <w:t>ELŐTERJESZTÉS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03C67">
        <w:rPr>
          <w:b/>
          <w:bCs/>
        </w:rPr>
        <w:t xml:space="preserve">A Képviselő-testület </w:t>
      </w:r>
      <w:r w:rsidR="00572CA0" w:rsidRPr="00E03C67">
        <w:rPr>
          <w:b/>
          <w:bCs/>
        </w:rPr>
        <w:t>2014</w:t>
      </w:r>
      <w:r w:rsidRPr="00E03C67">
        <w:rPr>
          <w:b/>
          <w:bCs/>
        </w:rPr>
        <w:t xml:space="preserve">. </w:t>
      </w:r>
      <w:r w:rsidR="00E73973" w:rsidRPr="00E03C67">
        <w:rPr>
          <w:b/>
          <w:bCs/>
        </w:rPr>
        <w:t>augusztus</w:t>
      </w:r>
      <w:r w:rsidRPr="00E03C67">
        <w:rPr>
          <w:b/>
          <w:bCs/>
        </w:rPr>
        <w:t xml:space="preserve"> </w:t>
      </w:r>
      <w:r w:rsidR="00FB3E01">
        <w:rPr>
          <w:b/>
          <w:bCs/>
        </w:rPr>
        <w:t>25</w:t>
      </w:r>
      <w:r w:rsidRPr="00E03C67">
        <w:rPr>
          <w:b/>
          <w:bCs/>
        </w:rPr>
        <w:t>-i rendkívüli ülésére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C4839" w:rsidRPr="00E03C67" w:rsidTr="003B456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E03C67" w:rsidRDefault="00C017E0" w:rsidP="00E03C6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E03C67">
              <w:rPr>
                <w:b/>
                <w:bCs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E03C67" w:rsidRDefault="00C017E0" w:rsidP="00E03C67">
            <w:pPr>
              <w:widowControl w:val="0"/>
              <w:autoSpaceDE w:val="0"/>
              <w:autoSpaceDN w:val="0"/>
              <w:adjustRightInd w:val="0"/>
              <w:jc w:val="both"/>
            </w:pPr>
            <w:r w:rsidRPr="00E03C67">
              <w:t xml:space="preserve">Budapest Főváros VII. kerület Erzsébetváros Önkormányzata </w:t>
            </w:r>
            <w:proofErr w:type="gramStart"/>
            <w:r w:rsidRPr="00E03C67">
              <w:t>Képviselő-testületének …</w:t>
            </w:r>
            <w:proofErr w:type="gramEnd"/>
            <w:r w:rsidRPr="00E03C67">
              <w:t>/</w:t>
            </w:r>
            <w:r w:rsidR="00572CA0" w:rsidRPr="00E03C67">
              <w:t>2014</w:t>
            </w:r>
            <w:r w:rsidRPr="00E03C67">
              <w:t xml:space="preserve">. (….) önkormányzati rendelete </w:t>
            </w:r>
            <w:r w:rsidR="005043E5" w:rsidRPr="00E03C67">
              <w:t xml:space="preserve">a </w:t>
            </w:r>
            <w:r w:rsidR="0072237D" w:rsidRPr="00E03C67">
              <w:t>közösségi együttélés alapvető szabályairól és ezek elmulasztásának jogkövetkezményeiről</w:t>
            </w:r>
            <w:r w:rsidR="00673E53" w:rsidRPr="00E03C67">
              <w:rPr>
                <w:b/>
                <w:bCs/>
              </w:rPr>
              <w:t xml:space="preserve"> </w:t>
            </w:r>
            <w:r w:rsidR="00673E53" w:rsidRPr="00E03C67">
              <w:t xml:space="preserve">szóló </w:t>
            </w:r>
            <w:r w:rsidR="0072237D" w:rsidRPr="00E03C67">
              <w:rPr>
                <w:bCs/>
              </w:rPr>
              <w:t>2</w:t>
            </w:r>
            <w:r w:rsidR="00673E53" w:rsidRPr="00E03C67">
              <w:rPr>
                <w:bCs/>
              </w:rPr>
              <w:t>/201</w:t>
            </w:r>
            <w:r w:rsidR="00E73973" w:rsidRPr="00E03C67">
              <w:rPr>
                <w:bCs/>
              </w:rPr>
              <w:t>3. (</w:t>
            </w:r>
            <w:r w:rsidR="00673E53" w:rsidRPr="00E03C67">
              <w:rPr>
                <w:bCs/>
              </w:rPr>
              <w:t>I</w:t>
            </w:r>
            <w:r w:rsidR="00E73973" w:rsidRPr="00E03C67">
              <w:rPr>
                <w:bCs/>
              </w:rPr>
              <w:t>.</w:t>
            </w:r>
            <w:r w:rsidR="0072237D" w:rsidRPr="00E03C67">
              <w:rPr>
                <w:bCs/>
              </w:rPr>
              <w:t>25</w:t>
            </w:r>
            <w:r w:rsidR="00673E53" w:rsidRPr="00E03C67">
              <w:rPr>
                <w:bCs/>
              </w:rPr>
              <w:t xml:space="preserve">.) </w:t>
            </w:r>
            <w:r w:rsidR="00673E53" w:rsidRPr="00E03C67">
              <w:t>önkormányzati rendelet módosításáról</w:t>
            </w:r>
          </w:p>
          <w:p w:rsidR="00572CA0" w:rsidRPr="00E03C67" w:rsidRDefault="00572CA0" w:rsidP="00E03C67">
            <w:pPr>
              <w:shd w:val="clear" w:color="auto" w:fill="FFFFFF"/>
              <w:jc w:val="both"/>
              <w:rPr>
                <w:b/>
              </w:rPr>
            </w:pPr>
          </w:p>
          <w:p w:rsidR="00C017E0" w:rsidRPr="00E03C67" w:rsidRDefault="00C017E0" w:rsidP="00E03C67">
            <w:pPr>
              <w:jc w:val="both"/>
            </w:pPr>
          </w:p>
        </w:tc>
      </w:tr>
    </w:tbl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E03C67">
        <w:rPr>
          <w:b/>
          <w:bCs/>
          <w:u w:val="single"/>
        </w:rPr>
        <w:t>Készítette:</w:t>
      </w: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E03C67" w:rsidRDefault="0067648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E03C67">
        <w:tab/>
        <w:t xml:space="preserve"> Csüllög Szilvia</w:t>
      </w:r>
    </w:p>
    <w:p w:rsidR="00C017E0" w:rsidRPr="00E03C67" w:rsidRDefault="00C017E0" w:rsidP="00E03C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E03C67">
        <w:tab/>
        <w:t>Hatósági és Ügyfélszolgálati Iroda vezetője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E03C67">
        <w:rPr>
          <w:b/>
          <w:bCs/>
          <w:u w:val="single"/>
        </w:rPr>
        <w:t>Törvényességi szempontból kifogást nem emelek: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676480" w:rsidRPr="00E03C67" w:rsidRDefault="00676480" w:rsidP="00E03C67">
      <w:pPr>
        <w:widowControl w:val="0"/>
        <w:autoSpaceDE w:val="0"/>
        <w:autoSpaceDN w:val="0"/>
        <w:adjustRightInd w:val="0"/>
      </w:pPr>
    </w:p>
    <w:p w:rsidR="00676480" w:rsidRPr="00E03C67" w:rsidRDefault="00676480" w:rsidP="00E03C67">
      <w:pPr>
        <w:widowControl w:val="0"/>
        <w:autoSpaceDE w:val="0"/>
        <w:autoSpaceDN w:val="0"/>
        <w:adjustRightInd w:val="0"/>
      </w:pPr>
    </w:p>
    <w:p w:rsidR="00C017E0" w:rsidRPr="00E03C67" w:rsidRDefault="00572CA0" w:rsidP="00E03C67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E03C67">
        <w:t>d</w:t>
      </w:r>
      <w:r w:rsidR="00C017E0" w:rsidRPr="00E03C67">
        <w:t>r.</w:t>
      </w:r>
      <w:proofErr w:type="gramEnd"/>
      <w:r w:rsidR="00C017E0" w:rsidRPr="00E03C67">
        <w:t xml:space="preserve"> Gotthard Gábor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  <w:ind w:left="855" w:right="5265"/>
        <w:jc w:val="center"/>
      </w:pPr>
      <w:proofErr w:type="gramStart"/>
      <w:r w:rsidRPr="00E03C67">
        <w:t>jegyző</w:t>
      </w:r>
      <w:proofErr w:type="gramEnd"/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676480" w:rsidP="00E03C6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E03C67">
        <w:rPr>
          <w:b/>
          <w:bCs/>
        </w:rPr>
        <w:t>A</w:t>
      </w:r>
      <w:r w:rsidR="00C017E0" w:rsidRPr="00E03C67">
        <w:rPr>
          <w:b/>
          <w:bCs/>
        </w:rPr>
        <w:t>z előterjesztést nyilvános ülésen kell tárgyalni.</w:t>
      </w: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E03C67">
        <w:rPr>
          <w:b/>
          <w:bCs/>
        </w:rPr>
        <w:t>A rendelettervezet elfogadásához minősített szavazattöbbség szükséges.</w:t>
      </w:r>
      <w:r w:rsidRPr="00E03C67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017E0" w:rsidRPr="00E03C67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E03C67" w:rsidRDefault="00572CA0" w:rsidP="00E03C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03C67">
              <w:rPr>
                <w:b/>
                <w:bCs/>
              </w:rPr>
              <w:lastRenderedPageBreak/>
              <w:t>Budapest Főváros VII. k</w:t>
            </w:r>
            <w:r w:rsidR="00C017E0" w:rsidRPr="00E03C67">
              <w:rPr>
                <w:b/>
                <w:bCs/>
              </w:rPr>
              <w:t>erület Erzsébetváros Önkormányzata</w:t>
            </w:r>
          </w:p>
          <w:p w:rsidR="00C017E0" w:rsidRPr="00E03C67" w:rsidRDefault="00C017E0" w:rsidP="00E03C6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03C67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pPr>
        <w:widowControl w:val="0"/>
        <w:autoSpaceDE w:val="0"/>
        <w:autoSpaceDN w:val="0"/>
        <w:adjustRightInd w:val="0"/>
      </w:pPr>
    </w:p>
    <w:p w:rsidR="00C017E0" w:rsidRPr="00E03C67" w:rsidRDefault="00C017E0" w:rsidP="00E03C67">
      <w:r w:rsidRPr="00E03C67">
        <w:rPr>
          <w:b/>
          <w:bCs/>
        </w:rPr>
        <w:t>Tisztelt Képviselő-testület!</w:t>
      </w:r>
    </w:p>
    <w:p w:rsidR="00C017E0" w:rsidRPr="00E03C67" w:rsidRDefault="00C017E0" w:rsidP="00E03C67">
      <w:pPr>
        <w:ind w:firstLine="705"/>
        <w:jc w:val="center"/>
      </w:pPr>
    </w:p>
    <w:p w:rsidR="008A4A79" w:rsidRPr="00E03C67" w:rsidRDefault="008A4A79" w:rsidP="00E03C67">
      <w:pPr>
        <w:jc w:val="both"/>
      </w:pPr>
    </w:p>
    <w:p w:rsidR="00B92B04" w:rsidRPr="00E03C67" w:rsidRDefault="005B346C" w:rsidP="00E03C67">
      <w:pPr>
        <w:ind w:right="-2"/>
        <w:jc w:val="both"/>
      </w:pPr>
      <w:r w:rsidRPr="00E03C67">
        <w:t xml:space="preserve">A folyamatosan változó, </w:t>
      </w:r>
      <w:r w:rsidR="00B92B04" w:rsidRPr="00E03C67">
        <w:t>elsősorban a</w:t>
      </w:r>
      <w:r w:rsidR="0072237D" w:rsidRPr="00E03C67">
        <w:t xml:space="preserve"> közterületen folytatott</w:t>
      </w:r>
      <w:r w:rsidR="00B92B04" w:rsidRPr="00E03C67">
        <w:t xml:space="preserve"> kereskedelmi tevékenységet érintő </w:t>
      </w:r>
      <w:r w:rsidR="0033067B">
        <w:t>szokások változása okán</w:t>
      </w:r>
      <w:r w:rsidR="00B92B04" w:rsidRPr="00E03C67">
        <w:t xml:space="preserve">, </w:t>
      </w:r>
      <w:r w:rsidR="0072237D" w:rsidRPr="00E03C67">
        <w:t>a közösségi együttélés alapvető szabályainak hatékonyabb betartatását elősegítendő, v</w:t>
      </w:r>
      <w:r w:rsidR="00B92B04" w:rsidRPr="00E03C67">
        <w:t xml:space="preserve">alamint a vonatkozó jogszabályi környezet változását követve ismételten szükségessé vált </w:t>
      </w:r>
      <w:r w:rsidR="0072237D" w:rsidRPr="00E03C67">
        <w:t>a közösségi együttélés alapvető szabályairól és ezek elmulasztásának jogkövetkezményeiről</w:t>
      </w:r>
      <w:r w:rsidR="0072237D" w:rsidRPr="00E03C67">
        <w:rPr>
          <w:b/>
          <w:bCs/>
        </w:rPr>
        <w:t xml:space="preserve"> </w:t>
      </w:r>
      <w:r w:rsidR="0072237D" w:rsidRPr="00E03C67">
        <w:t xml:space="preserve">szóló </w:t>
      </w:r>
      <w:r w:rsidR="0072237D" w:rsidRPr="00E03C67">
        <w:rPr>
          <w:bCs/>
        </w:rPr>
        <w:t xml:space="preserve">2/2013. (I.25.) </w:t>
      </w:r>
      <w:r w:rsidR="0072237D" w:rsidRPr="00E03C67">
        <w:t xml:space="preserve">önkormányzati rendelet </w:t>
      </w:r>
      <w:r w:rsidR="00B92B04" w:rsidRPr="00E03C67">
        <w:t>módosítása</w:t>
      </w:r>
      <w:r w:rsidR="000F6803" w:rsidRPr="00E03C67">
        <w:t>.</w:t>
      </w:r>
    </w:p>
    <w:p w:rsidR="00B92B04" w:rsidRPr="00E03C67" w:rsidRDefault="00B92B04" w:rsidP="00E03C67">
      <w:pPr>
        <w:jc w:val="both"/>
      </w:pPr>
    </w:p>
    <w:p w:rsidR="008A4A79" w:rsidRPr="00E03C67" w:rsidRDefault="008A4A79" w:rsidP="00E03C67">
      <w:pPr>
        <w:widowControl w:val="0"/>
        <w:autoSpaceDE w:val="0"/>
        <w:autoSpaceDN w:val="0"/>
        <w:adjustRightInd w:val="0"/>
        <w:jc w:val="both"/>
      </w:pPr>
      <w:r w:rsidRPr="00E03C67">
        <w:t xml:space="preserve"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viszonyoknak való megfelelés indokolja. </w:t>
      </w:r>
    </w:p>
    <w:p w:rsidR="008A4A79" w:rsidRPr="00E03C67" w:rsidRDefault="008A4A79" w:rsidP="00E03C67">
      <w:pPr>
        <w:jc w:val="both"/>
      </w:pPr>
    </w:p>
    <w:p w:rsidR="00C017E0" w:rsidRPr="00E03C67" w:rsidRDefault="00C017E0" w:rsidP="00E03C67">
      <w:pPr>
        <w:jc w:val="both"/>
      </w:pPr>
      <w:r w:rsidRPr="00E03C67">
        <w:t>Fentiek alapján kérem a Tisztelt Képviselő-testületet, hogy a rendelet</w:t>
      </w:r>
      <w:r w:rsidR="005D35B8" w:rsidRPr="00E03C67">
        <w:t xml:space="preserve"> módosítását</w:t>
      </w:r>
      <w:r w:rsidRPr="00E03C67">
        <w:t xml:space="preserve"> elfogadni szíveskedjenek. </w:t>
      </w:r>
    </w:p>
    <w:p w:rsidR="00C017E0" w:rsidRPr="00E03C67" w:rsidRDefault="00C017E0" w:rsidP="00E03C67">
      <w:r w:rsidRPr="00E03C67">
        <w:t> </w:t>
      </w:r>
    </w:p>
    <w:p w:rsidR="001F7572" w:rsidRPr="00E03C67" w:rsidRDefault="001F7572" w:rsidP="00E03C67"/>
    <w:p w:rsidR="00C017E0" w:rsidRPr="00E03C67" w:rsidRDefault="00C017E0" w:rsidP="00E03C67">
      <w:r w:rsidRPr="00E03C67">
        <w:rPr>
          <w:bCs/>
        </w:rPr>
        <w:t xml:space="preserve">Budapest, </w:t>
      </w:r>
      <w:r w:rsidR="00572CA0" w:rsidRPr="00E03C67">
        <w:rPr>
          <w:bCs/>
        </w:rPr>
        <w:t>2014</w:t>
      </w:r>
      <w:r w:rsidRPr="00E03C67">
        <w:rPr>
          <w:bCs/>
        </w:rPr>
        <w:t xml:space="preserve">. </w:t>
      </w:r>
      <w:r w:rsidR="005043E5" w:rsidRPr="00E03C67">
        <w:rPr>
          <w:bCs/>
        </w:rPr>
        <w:t xml:space="preserve">augusztus </w:t>
      </w:r>
      <w:r w:rsidR="00F56550" w:rsidRPr="00E03C67">
        <w:rPr>
          <w:bCs/>
        </w:rPr>
        <w:t>1</w:t>
      </w:r>
      <w:r w:rsidR="005043E5" w:rsidRPr="00E03C67">
        <w:rPr>
          <w:bCs/>
        </w:rPr>
        <w:t>.</w:t>
      </w:r>
    </w:p>
    <w:p w:rsidR="00C017E0" w:rsidRPr="00E03C67" w:rsidRDefault="00C017E0" w:rsidP="00E03C67"/>
    <w:p w:rsidR="00676480" w:rsidRPr="00E03C67" w:rsidRDefault="00676480" w:rsidP="00E03C67"/>
    <w:p w:rsidR="00F56550" w:rsidRPr="00E03C67" w:rsidRDefault="00F56550" w:rsidP="00E03C67"/>
    <w:p w:rsidR="00C017E0" w:rsidRPr="00E03C67" w:rsidRDefault="00C017E0" w:rsidP="00E03C67">
      <w:r w:rsidRPr="00E03C67">
        <w:t> </w:t>
      </w:r>
    </w:p>
    <w:p w:rsidR="006C0D97" w:rsidRPr="00E03C67" w:rsidRDefault="006C0D97" w:rsidP="00E03C67">
      <w:pPr>
        <w:ind w:left="4536"/>
        <w:jc w:val="center"/>
      </w:pPr>
      <w:r w:rsidRPr="00E03C67">
        <w:t>Vattamány Zsolt</w:t>
      </w:r>
    </w:p>
    <w:p w:rsidR="006C0D97" w:rsidRPr="00E03C67" w:rsidRDefault="006C0D97" w:rsidP="00E03C67">
      <w:pPr>
        <w:ind w:left="4536"/>
        <w:jc w:val="center"/>
      </w:pPr>
      <w:proofErr w:type="gramStart"/>
      <w:r w:rsidRPr="00E03C67">
        <w:t>polgármester</w:t>
      </w:r>
      <w:proofErr w:type="gramEnd"/>
    </w:p>
    <w:p w:rsidR="00C017E0" w:rsidRPr="00E03C67" w:rsidRDefault="00C017E0" w:rsidP="00E03C67">
      <w:r w:rsidRPr="00E03C67">
        <w:t> </w:t>
      </w:r>
    </w:p>
    <w:p w:rsidR="00C017E0" w:rsidRPr="00E03C67" w:rsidRDefault="00C017E0" w:rsidP="00E03C67"/>
    <w:p w:rsidR="00C017E0" w:rsidRPr="00E03C67" w:rsidRDefault="00C017E0" w:rsidP="00E03C67"/>
    <w:p w:rsidR="00C017E0" w:rsidRPr="00E03C67" w:rsidRDefault="00C017E0" w:rsidP="00E03C67"/>
    <w:p w:rsidR="00C017E0" w:rsidRPr="00E03C67" w:rsidRDefault="00C017E0" w:rsidP="00E03C67"/>
    <w:p w:rsidR="00C017E0" w:rsidRPr="00E03C67" w:rsidRDefault="00C017E0" w:rsidP="00E03C67"/>
    <w:p w:rsidR="00C017E0" w:rsidRPr="00E03C67" w:rsidRDefault="00C017E0" w:rsidP="00E03C67"/>
    <w:p w:rsidR="00C017E0" w:rsidRPr="00E03C67" w:rsidRDefault="00C017E0" w:rsidP="00E03C67"/>
    <w:p w:rsidR="00DB4300" w:rsidRPr="00E03C67" w:rsidRDefault="00DB4300" w:rsidP="00E03C67">
      <w:pPr>
        <w:rPr>
          <w:b/>
          <w:bCs/>
        </w:rPr>
      </w:pPr>
      <w:r w:rsidRPr="00E03C67">
        <w:rPr>
          <w:b/>
          <w:bCs/>
        </w:rPr>
        <w:br w:type="page"/>
      </w:r>
    </w:p>
    <w:p w:rsidR="00D9535F" w:rsidRPr="00E03C67" w:rsidRDefault="00781D8A" w:rsidP="00E03C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03C67">
        <w:rPr>
          <w:b/>
          <w:bCs/>
        </w:rPr>
        <w:lastRenderedPageBreak/>
        <w:t xml:space="preserve">Budapest Főváros VII. kerület Erzsébetváros Önkormányzata </w:t>
      </w:r>
      <w:r w:rsidR="00D9535F" w:rsidRPr="00E03C67">
        <w:rPr>
          <w:b/>
          <w:bCs/>
        </w:rPr>
        <w:t>Képviselő-testületének</w:t>
      </w:r>
    </w:p>
    <w:p w:rsidR="005043E5" w:rsidRPr="00E03C67" w:rsidRDefault="00781D8A" w:rsidP="00E03C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E03C67">
        <w:rPr>
          <w:b/>
          <w:bCs/>
        </w:rPr>
        <w:t>…./</w:t>
      </w:r>
      <w:r w:rsidR="00572CA0" w:rsidRPr="00E03C67">
        <w:rPr>
          <w:b/>
          <w:bCs/>
        </w:rPr>
        <w:t>2014</w:t>
      </w:r>
      <w:r w:rsidRPr="00E03C67">
        <w:rPr>
          <w:b/>
          <w:bCs/>
        </w:rPr>
        <w:t>. (</w:t>
      </w:r>
      <w:proofErr w:type="gramStart"/>
      <w:r w:rsidRPr="00E03C67">
        <w:rPr>
          <w:b/>
          <w:bCs/>
        </w:rPr>
        <w:t>….</w:t>
      </w:r>
      <w:proofErr w:type="gramEnd"/>
      <w:r w:rsidRPr="00E03C67">
        <w:rPr>
          <w:b/>
          <w:bCs/>
        </w:rPr>
        <w:t xml:space="preserve">) </w:t>
      </w:r>
      <w:r w:rsidR="00890BD9" w:rsidRPr="00E03C67">
        <w:rPr>
          <w:b/>
          <w:bCs/>
        </w:rPr>
        <w:t xml:space="preserve">önkormányzati </w:t>
      </w:r>
      <w:r w:rsidRPr="00E03C67">
        <w:rPr>
          <w:b/>
          <w:bCs/>
        </w:rPr>
        <w:t>rendelete</w:t>
      </w:r>
      <w:r w:rsidR="005043E5" w:rsidRPr="00E03C67">
        <w:rPr>
          <w:b/>
          <w:bCs/>
        </w:rPr>
        <w:t xml:space="preserve"> </w:t>
      </w:r>
      <w:r w:rsidR="0072237D" w:rsidRPr="00E03C67">
        <w:rPr>
          <w:b/>
        </w:rPr>
        <w:t>a közösségi együttélés alapvető szabályairól és ezek elmulasztásának jogkövetkezményeiről</w:t>
      </w:r>
      <w:r w:rsidR="0072237D" w:rsidRPr="00E03C67">
        <w:rPr>
          <w:b/>
          <w:bCs/>
        </w:rPr>
        <w:t xml:space="preserve"> </w:t>
      </w:r>
      <w:r w:rsidR="005043E5" w:rsidRPr="00E03C67">
        <w:rPr>
          <w:b/>
        </w:rPr>
        <w:t xml:space="preserve">szóló </w:t>
      </w:r>
      <w:r w:rsidR="0072237D" w:rsidRPr="00E03C67">
        <w:rPr>
          <w:b/>
          <w:bCs/>
        </w:rPr>
        <w:t>2</w:t>
      </w:r>
      <w:r w:rsidR="005043E5" w:rsidRPr="00E03C67">
        <w:rPr>
          <w:b/>
          <w:bCs/>
        </w:rPr>
        <w:t>/2013. (I.</w:t>
      </w:r>
      <w:r w:rsidR="0072237D" w:rsidRPr="00E03C67">
        <w:rPr>
          <w:b/>
          <w:bCs/>
        </w:rPr>
        <w:t>25</w:t>
      </w:r>
      <w:r w:rsidR="005043E5" w:rsidRPr="00E03C67">
        <w:rPr>
          <w:b/>
          <w:bCs/>
        </w:rPr>
        <w:t xml:space="preserve">.) </w:t>
      </w:r>
    </w:p>
    <w:p w:rsidR="00781D8A" w:rsidRDefault="005043E5" w:rsidP="00E03C67">
      <w:pPr>
        <w:jc w:val="center"/>
        <w:rPr>
          <w:b/>
        </w:rPr>
      </w:pPr>
      <w:proofErr w:type="gramStart"/>
      <w:r w:rsidRPr="00E03C67">
        <w:rPr>
          <w:b/>
        </w:rPr>
        <w:t>önkormányzati</w:t>
      </w:r>
      <w:proofErr w:type="gramEnd"/>
      <w:r w:rsidRPr="00E03C67">
        <w:rPr>
          <w:b/>
        </w:rPr>
        <w:t xml:space="preserve"> rendelet </w:t>
      </w:r>
      <w:r w:rsidR="00781D8A" w:rsidRPr="00E03C67">
        <w:rPr>
          <w:b/>
        </w:rPr>
        <w:t>módosításáról</w:t>
      </w:r>
    </w:p>
    <w:p w:rsidR="00CA621A" w:rsidRPr="00E03C67" w:rsidRDefault="00CA621A" w:rsidP="00E03C67">
      <w:pPr>
        <w:jc w:val="center"/>
        <w:rPr>
          <w:b/>
          <w:bCs/>
        </w:rPr>
      </w:pPr>
    </w:p>
    <w:p w:rsidR="0016135F" w:rsidRPr="00CA621A" w:rsidRDefault="00CA621A" w:rsidP="00852EA8">
      <w:pPr>
        <w:widowControl w:val="0"/>
        <w:autoSpaceDE w:val="0"/>
        <w:autoSpaceDN w:val="0"/>
        <w:adjustRightInd w:val="0"/>
        <w:jc w:val="both"/>
      </w:pPr>
      <w:r w:rsidRPr="00CA621A">
        <w:rPr>
          <w:lang w:val="x-none"/>
        </w:rPr>
        <w:t>Budapest Főváros VII. kerület Erzsébetváros Önkormányzatának Képviselő-tes</w:t>
      </w:r>
      <w:r w:rsidR="00753037">
        <w:rPr>
          <w:lang w:val="x-none"/>
        </w:rPr>
        <w:t>tülete az Alaptörvény 32. cikk</w:t>
      </w:r>
      <w:r w:rsidRPr="00CA621A">
        <w:rPr>
          <w:lang w:val="x-none"/>
        </w:rPr>
        <w:t xml:space="preserve"> (2) bekezdésében</w:t>
      </w:r>
      <w:r w:rsidR="00753037">
        <w:t xml:space="preserve"> foglalt feladatkörében eljárva</w:t>
      </w:r>
      <w:r>
        <w:t xml:space="preserve">, a </w:t>
      </w:r>
      <w:r w:rsidRPr="00CA621A">
        <w:rPr>
          <w:lang w:val="x-none"/>
        </w:rPr>
        <w:t>Magyarország helyi önkormányzatairól szóló 2011. évi CLXXXIX. törvény</w:t>
      </w:r>
      <w:r w:rsidRPr="00CA621A">
        <w:t xml:space="preserve"> (továbbiakban: </w:t>
      </w:r>
      <w:proofErr w:type="spellStart"/>
      <w:r w:rsidRPr="00CA621A">
        <w:t>Mötv</w:t>
      </w:r>
      <w:proofErr w:type="spellEnd"/>
      <w:r w:rsidRPr="00CA621A">
        <w:t xml:space="preserve">.) </w:t>
      </w:r>
      <w:r w:rsidRPr="00CA621A">
        <w:rPr>
          <w:lang w:val="x-none"/>
        </w:rPr>
        <w:t xml:space="preserve">143. § (4) bekezdés </w:t>
      </w:r>
      <w:r w:rsidRPr="00CA621A">
        <w:t>d</w:t>
      </w:r>
      <w:r w:rsidRPr="00CA621A">
        <w:rPr>
          <w:lang w:val="x-none"/>
        </w:rPr>
        <w:t>) pontjában</w:t>
      </w:r>
      <w:r w:rsidR="00753037">
        <w:t xml:space="preserve">, és </w:t>
      </w:r>
      <w:r w:rsidR="00753037">
        <w:rPr>
          <w:bCs/>
        </w:rPr>
        <w:t>a</w:t>
      </w:r>
      <w:r w:rsidR="00753037">
        <w:rPr>
          <w:iCs/>
          <w:color w:val="000000"/>
        </w:rPr>
        <w:t xml:space="preserve"> közigazgatási hatósági eljárás és szolgáltatás általános szabályairól szóló 2004. </w:t>
      </w:r>
      <w:proofErr w:type="gramStart"/>
      <w:r w:rsidR="00753037">
        <w:rPr>
          <w:iCs/>
          <w:color w:val="000000"/>
        </w:rPr>
        <w:t>évi</w:t>
      </w:r>
      <w:proofErr w:type="gramEnd"/>
      <w:r w:rsidR="00753037">
        <w:rPr>
          <w:iCs/>
          <w:color w:val="000000"/>
        </w:rPr>
        <w:t xml:space="preserve"> CXL. törvény 94/A. § (1a) bekezdésében </w:t>
      </w:r>
      <w:r w:rsidR="00753037" w:rsidRPr="00E03C67">
        <w:rPr>
          <w:iCs/>
          <w:color w:val="000000"/>
        </w:rPr>
        <w:t xml:space="preserve">kapott </w:t>
      </w:r>
      <w:r w:rsidR="00753037">
        <w:rPr>
          <w:iCs/>
          <w:color w:val="000000"/>
        </w:rPr>
        <w:t>felhatalmazás alapján</w:t>
      </w:r>
      <w:r w:rsidR="00753037">
        <w:rPr>
          <w:iCs/>
          <w:color w:val="000000"/>
        </w:rPr>
        <w:t>,</w:t>
      </w:r>
      <w:r>
        <w:t xml:space="preserve"> </w:t>
      </w:r>
      <w:r w:rsidR="0072237D" w:rsidRPr="00E03C67">
        <w:t>a közösségi együttélés alapvető szabályairól és ezek elmulasztásának jogkövetkezményeiről</w:t>
      </w:r>
      <w:r w:rsidR="0072237D" w:rsidRPr="00E03C67">
        <w:rPr>
          <w:bCs/>
        </w:rPr>
        <w:t xml:space="preserve"> </w:t>
      </w:r>
      <w:r w:rsidR="0072237D" w:rsidRPr="00E03C67">
        <w:t xml:space="preserve">szóló </w:t>
      </w:r>
      <w:r w:rsidR="0072237D" w:rsidRPr="00E03C67">
        <w:rPr>
          <w:bCs/>
        </w:rPr>
        <w:t>2/2013. (I.25.)</w:t>
      </w:r>
      <w:r w:rsidR="0016135F" w:rsidRPr="00E03C67">
        <w:rPr>
          <w:bCs/>
        </w:rPr>
        <w:t xml:space="preserve"> önkormányzati rendelet (továbbia</w:t>
      </w:r>
      <w:r w:rsidR="009A292C">
        <w:rPr>
          <w:bCs/>
        </w:rPr>
        <w:t xml:space="preserve">kban: Rendelet) módosításáról </w:t>
      </w:r>
      <w:r w:rsidR="004B74A6">
        <w:rPr>
          <w:iCs/>
          <w:color w:val="000000"/>
        </w:rPr>
        <w:t xml:space="preserve">a </w:t>
      </w:r>
      <w:r w:rsidR="0016135F" w:rsidRPr="00E03C67">
        <w:rPr>
          <w:bCs/>
        </w:rPr>
        <w:t>következőket rendeli el:</w:t>
      </w:r>
    </w:p>
    <w:p w:rsidR="00CA621A" w:rsidRPr="00E03C67" w:rsidRDefault="00CA621A" w:rsidP="00E03C67">
      <w:pPr>
        <w:jc w:val="both"/>
        <w:rPr>
          <w:iCs/>
          <w:color w:val="000000"/>
        </w:rPr>
      </w:pPr>
    </w:p>
    <w:p w:rsidR="00BA45BA" w:rsidRPr="0033067B" w:rsidRDefault="00BA45BA" w:rsidP="00BA45B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</w:t>
      </w:r>
      <w:r w:rsidRPr="0033067B">
        <w:rPr>
          <w:b/>
        </w:rPr>
        <w:t>. §</w:t>
      </w:r>
    </w:p>
    <w:p w:rsidR="00BA45BA" w:rsidRPr="0033067B" w:rsidRDefault="00BA45BA" w:rsidP="00BA45BA">
      <w:pPr>
        <w:autoSpaceDE w:val="0"/>
        <w:autoSpaceDN w:val="0"/>
        <w:adjustRightInd w:val="0"/>
        <w:jc w:val="center"/>
        <w:rPr>
          <w:b/>
        </w:rPr>
      </w:pPr>
    </w:p>
    <w:p w:rsidR="00BA45BA" w:rsidRPr="0033067B" w:rsidRDefault="00BA45BA" w:rsidP="00BA45BA">
      <w:pPr>
        <w:autoSpaceDE w:val="0"/>
        <w:autoSpaceDN w:val="0"/>
        <w:adjustRightInd w:val="0"/>
      </w:pPr>
      <w:r w:rsidRPr="0033067B">
        <w:t xml:space="preserve">A Rendelet </w:t>
      </w:r>
      <w:r>
        <w:t>3</w:t>
      </w:r>
      <w:r w:rsidRPr="0033067B">
        <w:t>. §</w:t>
      </w:r>
      <w:proofErr w:type="spellStart"/>
      <w:r w:rsidRPr="0033067B">
        <w:t>-ának</w:t>
      </w:r>
      <w:proofErr w:type="spellEnd"/>
      <w:r w:rsidRPr="0033067B">
        <w:t xml:space="preserve"> </w:t>
      </w:r>
      <w:r>
        <w:t>(6) bekezdése hatályát veszti.</w:t>
      </w:r>
    </w:p>
    <w:p w:rsidR="00BA45BA" w:rsidRDefault="00BA45BA" w:rsidP="00E03C67">
      <w:pPr>
        <w:autoSpaceDE w:val="0"/>
        <w:autoSpaceDN w:val="0"/>
        <w:adjustRightInd w:val="0"/>
        <w:jc w:val="center"/>
        <w:rPr>
          <w:b/>
        </w:rPr>
      </w:pPr>
    </w:p>
    <w:p w:rsidR="00B03DD3" w:rsidRPr="0033067B" w:rsidRDefault="00BA45BA" w:rsidP="00E03C6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2</w:t>
      </w:r>
      <w:r w:rsidR="00B03DD3" w:rsidRPr="0033067B">
        <w:rPr>
          <w:b/>
        </w:rPr>
        <w:t>. §</w:t>
      </w:r>
    </w:p>
    <w:p w:rsidR="00B03DD3" w:rsidRPr="0033067B" w:rsidRDefault="00B03DD3" w:rsidP="00E03C67">
      <w:pPr>
        <w:autoSpaceDE w:val="0"/>
        <w:autoSpaceDN w:val="0"/>
        <w:adjustRightInd w:val="0"/>
        <w:jc w:val="center"/>
        <w:rPr>
          <w:b/>
        </w:rPr>
      </w:pPr>
    </w:p>
    <w:p w:rsidR="00B03DD3" w:rsidRPr="0033067B" w:rsidRDefault="00B03DD3" w:rsidP="00E03C67">
      <w:pPr>
        <w:autoSpaceDE w:val="0"/>
        <w:autoSpaceDN w:val="0"/>
        <w:adjustRightInd w:val="0"/>
      </w:pPr>
      <w:r w:rsidRPr="0033067B">
        <w:t>A Rendelet 4</w:t>
      </w:r>
      <w:r w:rsidR="00331998" w:rsidRPr="0033067B">
        <w:t>. §</w:t>
      </w:r>
      <w:proofErr w:type="spellStart"/>
      <w:r w:rsidR="00331998" w:rsidRPr="0033067B">
        <w:t>-ának</w:t>
      </w:r>
      <w:proofErr w:type="spellEnd"/>
      <w:r w:rsidR="00331998" w:rsidRPr="0033067B">
        <w:t xml:space="preserve"> </w:t>
      </w:r>
      <w:r w:rsidRPr="0033067B">
        <w:t>helyébe a következő rendelkezés lép:</w:t>
      </w:r>
    </w:p>
    <w:p w:rsidR="00B03DD3" w:rsidRPr="0033067B" w:rsidRDefault="00B03DD3" w:rsidP="00E03C67">
      <w:pPr>
        <w:jc w:val="both"/>
      </w:pPr>
    </w:p>
    <w:p w:rsidR="00B03DD3" w:rsidRPr="0033067B" w:rsidRDefault="00B03DD3" w:rsidP="00E03C67">
      <w:pPr>
        <w:jc w:val="both"/>
        <w:rPr>
          <w:i/>
          <w:shd w:val="clear" w:color="auto" w:fill="FFFFFF"/>
        </w:rPr>
      </w:pPr>
      <w:r w:rsidRPr="0033067B">
        <w:rPr>
          <w:i/>
        </w:rPr>
        <w:t xml:space="preserve">„(1) </w:t>
      </w:r>
      <w:r w:rsidRPr="0033067B">
        <w:rPr>
          <w:i/>
          <w:lang w:val="x-none"/>
        </w:rPr>
        <w:t xml:space="preserve">A </w:t>
      </w:r>
      <w:r w:rsidRPr="0033067B">
        <w:rPr>
          <w:i/>
        </w:rPr>
        <w:t xml:space="preserve">közösségi együttélés alapvető szabályaival ellentétes </w:t>
      </w:r>
      <w:r w:rsidRPr="0033067B">
        <w:rPr>
          <w:i/>
          <w:lang w:val="x-none"/>
        </w:rPr>
        <w:t xml:space="preserve">magatartás elkövetőjével szemben </w:t>
      </w:r>
      <w:r w:rsidRPr="0033067B">
        <w:rPr>
          <w:i/>
        </w:rPr>
        <w:t xml:space="preserve">a </w:t>
      </w:r>
      <w:proofErr w:type="spellStart"/>
      <w:r w:rsidRPr="0033067B">
        <w:rPr>
          <w:i/>
        </w:rPr>
        <w:t>Ket</w:t>
      </w:r>
      <w:proofErr w:type="spellEnd"/>
      <w:r w:rsidRPr="0033067B">
        <w:rPr>
          <w:i/>
        </w:rPr>
        <w:t>. 94/A. §</w:t>
      </w:r>
      <w:proofErr w:type="spellStart"/>
      <w:r w:rsidRPr="0033067B">
        <w:rPr>
          <w:i/>
        </w:rPr>
        <w:t>-ban</w:t>
      </w:r>
      <w:proofErr w:type="spellEnd"/>
      <w:r w:rsidRPr="0033067B">
        <w:rPr>
          <w:i/>
        </w:rPr>
        <w:t xml:space="preserve"> foglaltakat figyelembe véve </w:t>
      </w:r>
      <w:r w:rsidRPr="0033067B">
        <w:rPr>
          <w:i/>
          <w:shd w:val="clear" w:color="auto" w:fill="FFFFFF"/>
        </w:rPr>
        <w:t>– a jogsértő személyétől függően, valamint a jogsértés jellegével arányban – a jelen rendelet</w:t>
      </w:r>
    </w:p>
    <w:p w:rsidR="00B03DD3" w:rsidRPr="0033067B" w:rsidRDefault="00B03DD3" w:rsidP="00E03C67">
      <w:pPr>
        <w:jc w:val="both"/>
        <w:rPr>
          <w:i/>
          <w:shd w:val="clear" w:color="auto" w:fill="FFFFFF"/>
        </w:rPr>
      </w:pPr>
    </w:p>
    <w:p w:rsidR="00B03DD3" w:rsidRPr="0033067B" w:rsidRDefault="0054364B" w:rsidP="00E03C67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5. §</w:t>
      </w:r>
      <w:proofErr w:type="spellStart"/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B03DD3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ban</w:t>
      </w:r>
      <w:proofErr w:type="spellEnd"/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továbbá</w:t>
      </w:r>
      <w:r w:rsidR="00331998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a </w:t>
      </w:r>
      <w:r w:rsidR="00331998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10. §</w:t>
      </w:r>
      <w:r w:rsidR="00463AB7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</w:t>
      </w:r>
      <w:r w:rsidR="00463AB7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331998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11/B. §</w:t>
      </w:r>
      <w:proofErr w:type="spellStart"/>
      <w:r w:rsidR="00331998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-ban</w:t>
      </w:r>
      <w:proofErr w:type="spellEnd"/>
      <w:r w:rsidR="00331998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B03DD3"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meghatározott jogellenes magatartás elkövetése esetén természetes személyek esetén százezer forintig, jogi személyek és jogi személyiséggel nem rendelkező szervezetek esetén ötszázezer </w:t>
      </w:r>
      <w:r w:rsidR="00B03DD3" w:rsidRPr="0033067B">
        <w:rPr>
          <w:rFonts w:ascii="Times New Roman" w:hAnsi="Times New Roman" w:cs="Times New Roman"/>
          <w:i/>
          <w:sz w:val="24"/>
          <w:szCs w:val="24"/>
        </w:rPr>
        <w:t xml:space="preserve">forintig terjedő </w:t>
      </w:r>
      <w:r w:rsidR="00B03DD3" w:rsidRPr="0033067B">
        <w:rPr>
          <w:rFonts w:ascii="Times New Roman" w:hAnsi="Times New Roman" w:cs="Times New Roman"/>
          <w:i/>
          <w:sz w:val="24"/>
          <w:szCs w:val="24"/>
          <w:lang w:val="x-none"/>
        </w:rPr>
        <w:t>közigazgatási bírság</w:t>
      </w:r>
      <w:r w:rsidR="00B03DD3" w:rsidRPr="0033067B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gramStart"/>
      <w:r w:rsidR="00B03DD3" w:rsidRPr="0033067B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</w:p>
    <w:p w:rsidR="00B03DD3" w:rsidRPr="0033067B" w:rsidRDefault="00B03DD3" w:rsidP="00E03C67">
      <w:pPr>
        <w:pStyle w:val="Listaszerbekezds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6-9. §</w:t>
      </w:r>
      <w:proofErr w:type="spellStart"/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-ban</w:t>
      </w:r>
      <w:proofErr w:type="spellEnd"/>
      <w:r w:rsidRPr="0033067B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meghatározott jogellenes magatartás elkövetése esetén természetes személyek esetén százötvenezer forintig, jogi személyek és jogi személyiséggel nem rendelkező szervezetek esetén egymillió </w:t>
      </w:r>
      <w:r w:rsidRPr="0033067B">
        <w:rPr>
          <w:rFonts w:ascii="Times New Roman" w:hAnsi="Times New Roman" w:cs="Times New Roman"/>
          <w:i/>
          <w:sz w:val="24"/>
          <w:szCs w:val="24"/>
        </w:rPr>
        <w:t xml:space="preserve">forintig terjedő </w:t>
      </w:r>
      <w:r w:rsidRPr="0033067B">
        <w:rPr>
          <w:rFonts w:ascii="Times New Roman" w:hAnsi="Times New Roman" w:cs="Times New Roman"/>
          <w:i/>
          <w:sz w:val="24"/>
          <w:szCs w:val="24"/>
          <w:lang w:val="x-none"/>
        </w:rPr>
        <w:t>közigazgatási bírság</w:t>
      </w:r>
      <w:r w:rsidR="00D752EE">
        <w:rPr>
          <w:rFonts w:ascii="Times New Roman" w:hAnsi="Times New Roman" w:cs="Times New Roman"/>
          <w:i/>
          <w:sz w:val="24"/>
          <w:szCs w:val="24"/>
        </w:rPr>
        <w:t xml:space="preserve"> kiszabásának van helye</w:t>
      </w:r>
      <w:r w:rsidRPr="0033067B">
        <w:rPr>
          <w:rFonts w:ascii="Times New Roman" w:hAnsi="Times New Roman" w:cs="Times New Roman"/>
          <w:i/>
          <w:sz w:val="24"/>
          <w:szCs w:val="24"/>
        </w:rPr>
        <w:t>.</w:t>
      </w:r>
    </w:p>
    <w:p w:rsidR="00B03DD3" w:rsidRPr="0033067B" w:rsidRDefault="00B03DD3" w:rsidP="00E03C67">
      <w:pPr>
        <w:jc w:val="both"/>
        <w:rPr>
          <w:i/>
          <w:iCs/>
        </w:rPr>
      </w:pPr>
    </w:p>
    <w:p w:rsidR="00B03DD3" w:rsidRPr="0033067B" w:rsidRDefault="00331998" w:rsidP="00E03C67">
      <w:pPr>
        <w:jc w:val="both"/>
        <w:rPr>
          <w:i/>
          <w:iCs/>
        </w:rPr>
      </w:pPr>
      <w:r w:rsidRPr="0033067B">
        <w:rPr>
          <w:i/>
          <w:iCs/>
        </w:rPr>
        <w:t xml:space="preserve">(2) </w:t>
      </w:r>
      <w:r w:rsidR="00B03DD3" w:rsidRPr="0033067B">
        <w:rPr>
          <w:i/>
        </w:rPr>
        <w:t>A</w:t>
      </w:r>
      <w:r w:rsidR="00B03DD3" w:rsidRPr="0033067B">
        <w:rPr>
          <w:i/>
          <w:lang w:val="x-none"/>
        </w:rPr>
        <w:t xml:space="preserve"> közigazgatási bírságot a határozat jogerőre emelkedését</w:t>
      </w:r>
      <w:r w:rsidR="00463AB7" w:rsidRPr="0033067B">
        <w:rPr>
          <w:i/>
        </w:rPr>
        <w:t xml:space="preserve"> követően haladéktalanul, </w:t>
      </w:r>
      <w:r w:rsidRPr="0033067B">
        <w:rPr>
          <w:i/>
          <w:lang w:val="x-none"/>
        </w:rPr>
        <w:t>Budapest Főváros VII.</w:t>
      </w:r>
      <w:r w:rsidRPr="0033067B">
        <w:rPr>
          <w:i/>
        </w:rPr>
        <w:t xml:space="preserve"> </w:t>
      </w:r>
      <w:r w:rsidR="00463AB7" w:rsidRPr="0033067B">
        <w:rPr>
          <w:i/>
        </w:rPr>
        <w:t xml:space="preserve">Kerület </w:t>
      </w:r>
      <w:r w:rsidRPr="0033067B">
        <w:rPr>
          <w:i/>
          <w:lang w:val="x-none"/>
        </w:rPr>
        <w:t>Erzsébetváros Önkormányzat</w:t>
      </w:r>
      <w:r w:rsidRPr="0033067B">
        <w:rPr>
          <w:i/>
        </w:rPr>
        <w:t>a fizetési</w:t>
      </w:r>
      <w:r w:rsidRPr="0033067B">
        <w:rPr>
          <w:i/>
          <w:lang w:val="x-none"/>
        </w:rPr>
        <w:t xml:space="preserve"> számlájára</w:t>
      </w:r>
      <w:r w:rsidRPr="0033067B">
        <w:rPr>
          <w:i/>
        </w:rPr>
        <w:t xml:space="preserve"> kell </w:t>
      </w:r>
      <w:r w:rsidR="00463AB7" w:rsidRPr="0033067B">
        <w:rPr>
          <w:i/>
        </w:rPr>
        <w:t>meg</w:t>
      </w:r>
      <w:r w:rsidR="00B03DD3" w:rsidRPr="0033067B">
        <w:rPr>
          <w:i/>
          <w:lang w:val="x-none"/>
        </w:rPr>
        <w:t>fizetni.</w:t>
      </w:r>
      <w:r w:rsidR="00B03DD3" w:rsidRPr="0033067B">
        <w:rPr>
          <w:i/>
          <w:iCs/>
        </w:rPr>
        <w:t>”</w:t>
      </w:r>
    </w:p>
    <w:p w:rsidR="00B03DD3" w:rsidRPr="00E03C67" w:rsidRDefault="00B03DD3" w:rsidP="00E03C67">
      <w:pPr>
        <w:autoSpaceDE w:val="0"/>
        <w:autoSpaceDN w:val="0"/>
        <w:adjustRightInd w:val="0"/>
        <w:jc w:val="center"/>
        <w:rPr>
          <w:b/>
        </w:rPr>
      </w:pPr>
    </w:p>
    <w:p w:rsidR="00D728E7" w:rsidRPr="00E03C67" w:rsidRDefault="002B1E66" w:rsidP="00E03C6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3</w:t>
      </w:r>
      <w:r w:rsidR="00D728E7" w:rsidRPr="00E03C67">
        <w:rPr>
          <w:b/>
        </w:rPr>
        <w:t>. §</w:t>
      </w:r>
    </w:p>
    <w:p w:rsidR="00D728E7" w:rsidRPr="00E03C67" w:rsidRDefault="00D728E7" w:rsidP="00E03C67">
      <w:pPr>
        <w:autoSpaceDE w:val="0"/>
        <w:autoSpaceDN w:val="0"/>
        <w:adjustRightInd w:val="0"/>
        <w:jc w:val="center"/>
        <w:rPr>
          <w:b/>
        </w:rPr>
      </w:pPr>
    </w:p>
    <w:p w:rsidR="00CA621A" w:rsidRDefault="008A3A8C" w:rsidP="008A3A8C">
      <w:pPr>
        <w:autoSpaceDE w:val="0"/>
        <w:autoSpaceDN w:val="0"/>
        <w:adjustRightInd w:val="0"/>
        <w:jc w:val="both"/>
      </w:pPr>
      <w:r>
        <w:t xml:space="preserve">(1) </w:t>
      </w:r>
      <w:r w:rsidR="001E0899" w:rsidRPr="00E03C67">
        <w:t xml:space="preserve">Jelen rendelet </w:t>
      </w:r>
      <w:r w:rsidR="009B2D4D" w:rsidRPr="00E03C67">
        <w:t xml:space="preserve">2014. </w:t>
      </w:r>
      <w:r w:rsidR="00C31AED" w:rsidRPr="00E03C67">
        <w:t>szeptember</w:t>
      </w:r>
      <w:r w:rsidR="009B2D4D" w:rsidRPr="00E03C67">
        <w:t xml:space="preserve"> 1. napján </w:t>
      </w:r>
      <w:r w:rsidR="001E0899" w:rsidRPr="00E03C67">
        <w:t>lép hatály</w:t>
      </w:r>
      <w:r w:rsidR="00CA621A">
        <w:t xml:space="preserve">ba. </w:t>
      </w:r>
    </w:p>
    <w:p w:rsidR="001E0899" w:rsidRPr="00E03C67" w:rsidRDefault="008A3A8C" w:rsidP="008A3A8C">
      <w:pPr>
        <w:ind w:left="426" w:hanging="426"/>
      </w:pPr>
      <w:r>
        <w:t xml:space="preserve">(2) </w:t>
      </w:r>
      <w:r w:rsidR="002E0E08">
        <w:t>Jelen rendelet r</w:t>
      </w:r>
      <w:r w:rsidR="007F1F88" w:rsidRPr="00E03C67">
        <w:t xml:space="preserve">endelkezéseit a hatálybalépésekor </w:t>
      </w:r>
      <w:r w:rsidR="004B3D02">
        <w:t xml:space="preserve">már </w:t>
      </w:r>
      <w:r w:rsidR="007F1F88" w:rsidRPr="00E03C67">
        <w:t>folyamatban lévő, de még el nem bírált ügyekben is alkalmazni kell.</w:t>
      </w:r>
    </w:p>
    <w:p w:rsidR="001E0899" w:rsidRPr="00E03C67" w:rsidRDefault="001E0899" w:rsidP="00E03C67">
      <w:pPr>
        <w:autoSpaceDE w:val="0"/>
        <w:autoSpaceDN w:val="0"/>
        <w:adjustRightInd w:val="0"/>
      </w:pPr>
    </w:p>
    <w:p w:rsidR="004D49AD" w:rsidRPr="00E03C67" w:rsidRDefault="004D49AD" w:rsidP="00E03C67">
      <w:pPr>
        <w:autoSpaceDE w:val="0"/>
        <w:autoSpaceDN w:val="0"/>
        <w:adjustRightInd w:val="0"/>
      </w:pPr>
    </w:p>
    <w:p w:rsidR="00324881" w:rsidRPr="00E03C67" w:rsidRDefault="00324881" w:rsidP="00E03C67">
      <w:pPr>
        <w:autoSpaceDE w:val="0"/>
        <w:autoSpaceDN w:val="0"/>
        <w:adjustRightInd w:val="0"/>
        <w:ind w:left="720"/>
      </w:pPr>
    </w:p>
    <w:p w:rsidR="00324881" w:rsidRPr="00E03C67" w:rsidRDefault="00324881" w:rsidP="00E03C67">
      <w:pPr>
        <w:autoSpaceDE w:val="0"/>
        <w:autoSpaceDN w:val="0"/>
        <w:adjustRightInd w:val="0"/>
        <w:ind w:left="720"/>
      </w:pPr>
    </w:p>
    <w:p w:rsidR="001E0899" w:rsidRPr="00E03C67" w:rsidRDefault="001E0899" w:rsidP="00E03C67">
      <w:pPr>
        <w:autoSpaceDE w:val="0"/>
        <w:autoSpaceDN w:val="0"/>
        <w:adjustRightInd w:val="0"/>
      </w:pPr>
    </w:p>
    <w:p w:rsidR="001E0899" w:rsidRPr="00E03C67" w:rsidRDefault="001E0899" w:rsidP="00E03C67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E03C67">
        <w:rPr>
          <w:bCs/>
        </w:rPr>
        <w:t>dr.</w:t>
      </w:r>
      <w:proofErr w:type="gramEnd"/>
      <w:r w:rsidRPr="00E03C67">
        <w:rPr>
          <w:bCs/>
        </w:rPr>
        <w:t xml:space="preserve"> Gotthard Gábor </w:t>
      </w:r>
      <w:r w:rsidRPr="00E03C67">
        <w:rPr>
          <w:bCs/>
        </w:rPr>
        <w:tab/>
      </w:r>
      <w:r w:rsidRPr="00E03C67">
        <w:rPr>
          <w:bCs/>
        </w:rPr>
        <w:tab/>
      </w:r>
      <w:r w:rsidRPr="00E03C67">
        <w:rPr>
          <w:bCs/>
        </w:rPr>
        <w:tab/>
      </w:r>
      <w:r w:rsidRPr="00E03C67">
        <w:rPr>
          <w:bCs/>
        </w:rPr>
        <w:tab/>
      </w:r>
      <w:r w:rsidRPr="00E03C67">
        <w:rPr>
          <w:bCs/>
        </w:rPr>
        <w:tab/>
      </w:r>
      <w:r w:rsidRPr="00E03C67">
        <w:rPr>
          <w:bCs/>
        </w:rPr>
        <w:tab/>
      </w:r>
      <w:r w:rsidRPr="00E03C67">
        <w:rPr>
          <w:bCs/>
        </w:rPr>
        <w:tab/>
        <w:t xml:space="preserve">Vattamány Zsolt </w:t>
      </w:r>
    </w:p>
    <w:p w:rsidR="0041507D" w:rsidRPr="00E03C67" w:rsidRDefault="001E0899" w:rsidP="00E03C67">
      <w:pPr>
        <w:widowControl w:val="0"/>
        <w:autoSpaceDE w:val="0"/>
        <w:autoSpaceDN w:val="0"/>
        <w:adjustRightInd w:val="0"/>
        <w:ind w:firstLine="720"/>
        <w:jc w:val="both"/>
      </w:pPr>
      <w:r w:rsidRPr="00E03C67">
        <w:t xml:space="preserve">         </w:t>
      </w:r>
      <w:proofErr w:type="gramStart"/>
      <w:r w:rsidRPr="00E03C67">
        <w:t>jegyző</w:t>
      </w:r>
      <w:proofErr w:type="gramEnd"/>
      <w:r w:rsidRPr="00E03C67">
        <w:t xml:space="preserve"> </w:t>
      </w:r>
      <w:r w:rsidRPr="00E03C67">
        <w:tab/>
      </w:r>
      <w:r w:rsidRPr="00E03C67">
        <w:tab/>
      </w:r>
      <w:r w:rsidRPr="00E03C67">
        <w:tab/>
      </w:r>
      <w:r w:rsidRPr="00E03C67">
        <w:tab/>
      </w:r>
      <w:r w:rsidRPr="00E03C67">
        <w:tab/>
      </w:r>
      <w:r w:rsidRPr="00E03C67">
        <w:tab/>
      </w:r>
      <w:r w:rsidRPr="00E03C67">
        <w:tab/>
      </w:r>
      <w:r w:rsidRPr="00E03C67">
        <w:tab/>
        <w:t xml:space="preserve">   polgármester</w:t>
      </w:r>
    </w:p>
    <w:p w:rsidR="00635323" w:rsidRPr="00E03C67" w:rsidRDefault="009D7FDE" w:rsidP="002B1E66">
      <w:pPr>
        <w:jc w:val="center"/>
        <w:rPr>
          <w:b/>
          <w:bCs/>
        </w:rPr>
      </w:pPr>
      <w:r w:rsidRPr="00E03C67">
        <w:br w:type="page"/>
      </w:r>
      <w:r w:rsidR="00635323" w:rsidRPr="00E03C67">
        <w:rPr>
          <w:b/>
          <w:bCs/>
        </w:rPr>
        <w:lastRenderedPageBreak/>
        <w:t>Általános indokolás</w:t>
      </w:r>
    </w:p>
    <w:p w:rsidR="00635323" w:rsidRPr="00E03C67" w:rsidRDefault="00635323" w:rsidP="00E03C67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400065" w:rsidRPr="00E03C67" w:rsidRDefault="000F6803" w:rsidP="00E03C67">
      <w:pPr>
        <w:ind w:right="-2"/>
        <w:jc w:val="both"/>
      </w:pPr>
      <w:r w:rsidRPr="00E03C67">
        <w:t>A</w:t>
      </w:r>
      <w:r w:rsidR="00A20BD9" w:rsidRPr="00E03C67">
        <w:t xml:space="preserve"> </w:t>
      </w:r>
      <w:r w:rsidR="001F31BF" w:rsidRPr="00E03C67">
        <w:t xml:space="preserve">folyamatosan változó, elsősorban a közterületen folytatott kereskedelmi tevékenységet érintő </w:t>
      </w:r>
      <w:r w:rsidR="0033067B">
        <w:t xml:space="preserve">szokások </w:t>
      </w:r>
      <w:r w:rsidR="001F31BF" w:rsidRPr="00E03C67">
        <w:t>változás</w:t>
      </w:r>
      <w:r w:rsidR="0033067B">
        <w:t>a okán</w:t>
      </w:r>
      <w:r w:rsidR="001F31BF" w:rsidRPr="00E03C67">
        <w:t>, a közösségi együttélés alapvető szabályainak hatékonyabb betartatását elősegítendő, valamint a vonatkozó jogszabályi környezet változását követve szükségessé vált a közösségi együttélés alapvető szabályairól és ezek elmulasztásának jogkövetkezményeiről</w:t>
      </w:r>
      <w:r w:rsidR="001F31BF" w:rsidRPr="00E03C67">
        <w:rPr>
          <w:b/>
          <w:bCs/>
        </w:rPr>
        <w:t xml:space="preserve"> </w:t>
      </w:r>
      <w:r w:rsidR="001F31BF" w:rsidRPr="00E03C67">
        <w:t xml:space="preserve">szóló </w:t>
      </w:r>
      <w:r w:rsidR="001F31BF" w:rsidRPr="00E03C67">
        <w:rPr>
          <w:bCs/>
        </w:rPr>
        <w:t xml:space="preserve">2/2013. (I.25.) </w:t>
      </w:r>
      <w:r w:rsidR="001F31BF" w:rsidRPr="00E03C67">
        <w:t>önkormányzati rendelet módosítása.</w:t>
      </w:r>
    </w:p>
    <w:p w:rsidR="00301E46" w:rsidRPr="00E03C67" w:rsidRDefault="00301E46" w:rsidP="00E03C67">
      <w:pPr>
        <w:jc w:val="both"/>
      </w:pPr>
    </w:p>
    <w:p w:rsidR="00635323" w:rsidRPr="00E03C67" w:rsidRDefault="00635323" w:rsidP="00E03C67">
      <w:pPr>
        <w:jc w:val="both"/>
      </w:pPr>
    </w:p>
    <w:p w:rsidR="00635323" w:rsidRPr="00E03C67" w:rsidRDefault="00635323" w:rsidP="00E03C6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03C67">
        <w:rPr>
          <w:b/>
        </w:rPr>
        <w:t>Részletes indokolás</w:t>
      </w:r>
    </w:p>
    <w:p w:rsidR="00635323" w:rsidRPr="00E03C67" w:rsidRDefault="00635323" w:rsidP="00E03C67">
      <w:pPr>
        <w:widowControl w:val="0"/>
        <w:autoSpaceDE w:val="0"/>
        <w:autoSpaceDN w:val="0"/>
        <w:adjustRightInd w:val="0"/>
        <w:jc w:val="center"/>
      </w:pPr>
    </w:p>
    <w:p w:rsidR="002B1E66" w:rsidRPr="00E03C67" w:rsidRDefault="002B1E66" w:rsidP="002B1E66">
      <w:pPr>
        <w:widowControl w:val="0"/>
        <w:autoSpaceDE w:val="0"/>
        <w:autoSpaceDN w:val="0"/>
        <w:adjustRightInd w:val="0"/>
        <w:jc w:val="both"/>
      </w:pPr>
      <w:r>
        <w:t>1</w:t>
      </w:r>
      <w:r w:rsidRPr="00E03C67">
        <w:t>. § A vonatkozó jogszabályi környezet megváltozásával összefüggő módosítás.</w:t>
      </w:r>
    </w:p>
    <w:p w:rsidR="002B1E66" w:rsidRDefault="002B1E66" w:rsidP="00E03C67">
      <w:pPr>
        <w:widowControl w:val="0"/>
        <w:autoSpaceDE w:val="0"/>
        <w:autoSpaceDN w:val="0"/>
        <w:adjustRightInd w:val="0"/>
        <w:jc w:val="both"/>
      </w:pPr>
    </w:p>
    <w:p w:rsidR="006D53AC" w:rsidRPr="00E03C67" w:rsidRDefault="002B1E66" w:rsidP="00E03C67">
      <w:pPr>
        <w:widowControl w:val="0"/>
        <w:autoSpaceDE w:val="0"/>
        <w:autoSpaceDN w:val="0"/>
        <w:adjustRightInd w:val="0"/>
        <w:jc w:val="both"/>
      </w:pPr>
      <w:r>
        <w:t>2</w:t>
      </w:r>
      <w:r w:rsidR="006D53AC" w:rsidRPr="00E03C67">
        <w:t>. § A megváltozott</w:t>
      </w:r>
      <w:r w:rsidR="00815371">
        <w:t>,</w:t>
      </w:r>
      <w:r w:rsidR="006D53AC" w:rsidRPr="00E03C67">
        <w:t xml:space="preserve"> </w:t>
      </w:r>
      <w:r w:rsidR="00815371">
        <w:t xml:space="preserve">elsősorban a </w:t>
      </w:r>
      <w:r w:rsidR="0033067B">
        <w:t xml:space="preserve">közterületen folytatott </w:t>
      </w:r>
      <w:r w:rsidR="006D53AC" w:rsidRPr="00E03C67">
        <w:t>kereskedelmi</w:t>
      </w:r>
      <w:r w:rsidR="001F31BF" w:rsidRPr="00E03C67">
        <w:t xml:space="preserve"> tevékenységeket érintő</w:t>
      </w:r>
      <w:r w:rsidR="0033067B">
        <w:t xml:space="preserve"> </w:t>
      </w:r>
      <w:r w:rsidR="007C4CC3">
        <w:t xml:space="preserve">kereskedelmi </w:t>
      </w:r>
      <w:r w:rsidR="0033067B">
        <w:t>szokások</w:t>
      </w:r>
      <w:r w:rsidR="006D53AC" w:rsidRPr="00E03C67">
        <w:t xml:space="preserve">, illetve ezzel párhuzamban a vonatkozó jogszabályi környezet </w:t>
      </w:r>
      <w:r w:rsidR="001F31BF" w:rsidRPr="00E03C67">
        <w:t>megváltozásával összefüggő</w:t>
      </w:r>
      <w:r w:rsidR="006D53AC" w:rsidRPr="00E03C67">
        <w:t xml:space="preserve"> módosítás.</w:t>
      </w:r>
    </w:p>
    <w:p w:rsidR="006D53AC" w:rsidRPr="00E03C67" w:rsidRDefault="006D53AC" w:rsidP="00E03C67">
      <w:pPr>
        <w:jc w:val="both"/>
      </w:pPr>
    </w:p>
    <w:p w:rsidR="00E63EA1" w:rsidRDefault="002B1E66" w:rsidP="00E03C67">
      <w:pPr>
        <w:widowControl w:val="0"/>
        <w:autoSpaceDE w:val="0"/>
        <w:autoSpaceDN w:val="0"/>
        <w:adjustRightInd w:val="0"/>
      </w:pPr>
      <w:r>
        <w:t>3</w:t>
      </w:r>
      <w:r w:rsidR="00E63EA1" w:rsidRPr="00E03C67">
        <w:t>. § Hatályba léptető rendelkezés.</w:t>
      </w:r>
    </w:p>
    <w:p w:rsidR="00CA621A" w:rsidRDefault="00CA621A" w:rsidP="00E03C67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CA621A" w:rsidSect="002C7D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42C" w:rsidRDefault="00AB542C" w:rsidP="00913928">
      <w:r>
        <w:separator/>
      </w:r>
    </w:p>
  </w:endnote>
  <w:endnote w:type="continuationSeparator" w:id="0">
    <w:p w:rsidR="00AB542C" w:rsidRDefault="00AB542C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42C" w:rsidRDefault="00AB542C" w:rsidP="00913928">
      <w:r>
        <w:separator/>
      </w:r>
    </w:p>
  </w:footnote>
  <w:footnote w:type="continuationSeparator" w:id="0">
    <w:p w:rsidR="00AB542C" w:rsidRDefault="00AB542C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79E8"/>
    <w:multiLevelType w:val="hybridMultilevel"/>
    <w:tmpl w:val="09B837F0"/>
    <w:lvl w:ilvl="0" w:tplc="1A2EBD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E5132"/>
    <w:multiLevelType w:val="hybridMultilevel"/>
    <w:tmpl w:val="161A67CC"/>
    <w:lvl w:ilvl="0" w:tplc="51E4FC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52B77E9D"/>
    <w:multiLevelType w:val="hybridMultilevel"/>
    <w:tmpl w:val="2BA6CB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2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3"/>
  </w:num>
  <w:num w:numId="5">
    <w:abstractNumId w:val="5"/>
  </w:num>
  <w:num w:numId="6">
    <w:abstractNumId w:val="9"/>
  </w:num>
  <w:num w:numId="7">
    <w:abstractNumId w:val="12"/>
  </w:num>
  <w:num w:numId="8">
    <w:abstractNumId w:val="4"/>
  </w:num>
  <w:num w:numId="9">
    <w:abstractNumId w:val="10"/>
  </w:num>
  <w:num w:numId="10">
    <w:abstractNumId w:val="6"/>
  </w:num>
  <w:num w:numId="11">
    <w:abstractNumId w:val="7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22BFE"/>
    <w:rsid w:val="000230F8"/>
    <w:rsid w:val="0002698E"/>
    <w:rsid w:val="0004086A"/>
    <w:rsid w:val="00050A90"/>
    <w:rsid w:val="000516BA"/>
    <w:rsid w:val="00052B39"/>
    <w:rsid w:val="000842C2"/>
    <w:rsid w:val="000909E7"/>
    <w:rsid w:val="00095BB3"/>
    <w:rsid w:val="000A4AAD"/>
    <w:rsid w:val="000D0C2D"/>
    <w:rsid w:val="000D2373"/>
    <w:rsid w:val="000D749A"/>
    <w:rsid w:val="000F34E9"/>
    <w:rsid w:val="000F418C"/>
    <w:rsid w:val="000F6803"/>
    <w:rsid w:val="001006A2"/>
    <w:rsid w:val="0011160E"/>
    <w:rsid w:val="00114A59"/>
    <w:rsid w:val="001160E6"/>
    <w:rsid w:val="00120013"/>
    <w:rsid w:val="00126A36"/>
    <w:rsid w:val="0012705B"/>
    <w:rsid w:val="0016135F"/>
    <w:rsid w:val="00164446"/>
    <w:rsid w:val="00177430"/>
    <w:rsid w:val="00186C7A"/>
    <w:rsid w:val="00192940"/>
    <w:rsid w:val="00194912"/>
    <w:rsid w:val="001C234C"/>
    <w:rsid w:val="001C4839"/>
    <w:rsid w:val="001E0899"/>
    <w:rsid w:val="001F31BF"/>
    <w:rsid w:val="001F51FD"/>
    <w:rsid w:val="001F5307"/>
    <w:rsid w:val="001F7572"/>
    <w:rsid w:val="00230368"/>
    <w:rsid w:val="002357BD"/>
    <w:rsid w:val="002358D7"/>
    <w:rsid w:val="0024261B"/>
    <w:rsid w:val="002429F2"/>
    <w:rsid w:val="0024392A"/>
    <w:rsid w:val="00244E66"/>
    <w:rsid w:val="002455EA"/>
    <w:rsid w:val="00247BC5"/>
    <w:rsid w:val="00282BF6"/>
    <w:rsid w:val="00284861"/>
    <w:rsid w:val="002A34AE"/>
    <w:rsid w:val="002B1E66"/>
    <w:rsid w:val="002C4CE6"/>
    <w:rsid w:val="002C5EEC"/>
    <w:rsid w:val="002C7D61"/>
    <w:rsid w:val="002D5965"/>
    <w:rsid w:val="002E0E08"/>
    <w:rsid w:val="002F4012"/>
    <w:rsid w:val="00301E46"/>
    <w:rsid w:val="00315FB4"/>
    <w:rsid w:val="00323DF5"/>
    <w:rsid w:val="00324881"/>
    <w:rsid w:val="00327158"/>
    <w:rsid w:val="0033067B"/>
    <w:rsid w:val="00331998"/>
    <w:rsid w:val="00351C0F"/>
    <w:rsid w:val="003555EC"/>
    <w:rsid w:val="003679DC"/>
    <w:rsid w:val="00372864"/>
    <w:rsid w:val="0038077F"/>
    <w:rsid w:val="00383903"/>
    <w:rsid w:val="003937FD"/>
    <w:rsid w:val="003B10B5"/>
    <w:rsid w:val="003B6D4B"/>
    <w:rsid w:val="003F3CCE"/>
    <w:rsid w:val="003F5BB7"/>
    <w:rsid w:val="00400065"/>
    <w:rsid w:val="004015EF"/>
    <w:rsid w:val="00401731"/>
    <w:rsid w:val="0041507D"/>
    <w:rsid w:val="0042138F"/>
    <w:rsid w:val="00431E3A"/>
    <w:rsid w:val="00441298"/>
    <w:rsid w:val="00451461"/>
    <w:rsid w:val="004541FC"/>
    <w:rsid w:val="00463AB7"/>
    <w:rsid w:val="004700FC"/>
    <w:rsid w:val="00476CF8"/>
    <w:rsid w:val="00485E94"/>
    <w:rsid w:val="00494495"/>
    <w:rsid w:val="004B0EBE"/>
    <w:rsid w:val="004B21F7"/>
    <w:rsid w:val="004B3D02"/>
    <w:rsid w:val="004B74A6"/>
    <w:rsid w:val="004C31CC"/>
    <w:rsid w:val="004D49AD"/>
    <w:rsid w:val="004F4648"/>
    <w:rsid w:val="0050279D"/>
    <w:rsid w:val="005043E5"/>
    <w:rsid w:val="00534D6D"/>
    <w:rsid w:val="0054364B"/>
    <w:rsid w:val="00572CA0"/>
    <w:rsid w:val="00577EB3"/>
    <w:rsid w:val="00583C5A"/>
    <w:rsid w:val="00596D70"/>
    <w:rsid w:val="005A66FB"/>
    <w:rsid w:val="005B346C"/>
    <w:rsid w:val="005D35B8"/>
    <w:rsid w:val="005E3808"/>
    <w:rsid w:val="0062080C"/>
    <w:rsid w:val="00623754"/>
    <w:rsid w:val="00623A09"/>
    <w:rsid w:val="00635323"/>
    <w:rsid w:val="0065759A"/>
    <w:rsid w:val="00657F25"/>
    <w:rsid w:val="00673E53"/>
    <w:rsid w:val="00676480"/>
    <w:rsid w:val="00682701"/>
    <w:rsid w:val="006940EF"/>
    <w:rsid w:val="006A696A"/>
    <w:rsid w:val="006C0D97"/>
    <w:rsid w:val="006D53AC"/>
    <w:rsid w:val="006F4062"/>
    <w:rsid w:val="006F7668"/>
    <w:rsid w:val="0072237D"/>
    <w:rsid w:val="00730536"/>
    <w:rsid w:val="00731641"/>
    <w:rsid w:val="00744660"/>
    <w:rsid w:val="00753037"/>
    <w:rsid w:val="007530A3"/>
    <w:rsid w:val="007601E1"/>
    <w:rsid w:val="00781D8A"/>
    <w:rsid w:val="00786043"/>
    <w:rsid w:val="007950E0"/>
    <w:rsid w:val="00796FC4"/>
    <w:rsid w:val="007C4CC3"/>
    <w:rsid w:val="007E0B71"/>
    <w:rsid w:val="007F1F88"/>
    <w:rsid w:val="00815371"/>
    <w:rsid w:val="00845869"/>
    <w:rsid w:val="008504EB"/>
    <w:rsid w:val="00852EA8"/>
    <w:rsid w:val="0087265B"/>
    <w:rsid w:val="008745EE"/>
    <w:rsid w:val="00876BBA"/>
    <w:rsid w:val="00890BD9"/>
    <w:rsid w:val="008A3A8C"/>
    <w:rsid w:val="008A4A79"/>
    <w:rsid w:val="008E4A49"/>
    <w:rsid w:val="00912FAD"/>
    <w:rsid w:val="00913928"/>
    <w:rsid w:val="0091559A"/>
    <w:rsid w:val="00917694"/>
    <w:rsid w:val="009355BB"/>
    <w:rsid w:val="009365E3"/>
    <w:rsid w:val="009402F4"/>
    <w:rsid w:val="0099059D"/>
    <w:rsid w:val="009A292C"/>
    <w:rsid w:val="009B1556"/>
    <w:rsid w:val="009B2D4D"/>
    <w:rsid w:val="009C4F77"/>
    <w:rsid w:val="009D7FDE"/>
    <w:rsid w:val="009E2A69"/>
    <w:rsid w:val="009E748D"/>
    <w:rsid w:val="009F37B9"/>
    <w:rsid w:val="00A1310B"/>
    <w:rsid w:val="00A13487"/>
    <w:rsid w:val="00A16947"/>
    <w:rsid w:val="00A20BD9"/>
    <w:rsid w:val="00A30D45"/>
    <w:rsid w:val="00A3391A"/>
    <w:rsid w:val="00A34765"/>
    <w:rsid w:val="00A7099C"/>
    <w:rsid w:val="00A91F1A"/>
    <w:rsid w:val="00A96F02"/>
    <w:rsid w:val="00AA0DC6"/>
    <w:rsid w:val="00AB0BA8"/>
    <w:rsid w:val="00AB542C"/>
    <w:rsid w:val="00AE3C84"/>
    <w:rsid w:val="00AE5CCB"/>
    <w:rsid w:val="00B01CFB"/>
    <w:rsid w:val="00B028AA"/>
    <w:rsid w:val="00B03DD3"/>
    <w:rsid w:val="00B13A2A"/>
    <w:rsid w:val="00B35B61"/>
    <w:rsid w:val="00B500E4"/>
    <w:rsid w:val="00B51450"/>
    <w:rsid w:val="00B63A82"/>
    <w:rsid w:val="00B66A52"/>
    <w:rsid w:val="00B81725"/>
    <w:rsid w:val="00B819D5"/>
    <w:rsid w:val="00B92B04"/>
    <w:rsid w:val="00BA45BA"/>
    <w:rsid w:val="00BB522E"/>
    <w:rsid w:val="00BB7AE2"/>
    <w:rsid w:val="00BC466A"/>
    <w:rsid w:val="00BD3515"/>
    <w:rsid w:val="00BD4CD4"/>
    <w:rsid w:val="00BF1326"/>
    <w:rsid w:val="00BF1F96"/>
    <w:rsid w:val="00BF3EAE"/>
    <w:rsid w:val="00C0134C"/>
    <w:rsid w:val="00C017E0"/>
    <w:rsid w:val="00C244E5"/>
    <w:rsid w:val="00C31AED"/>
    <w:rsid w:val="00C37D01"/>
    <w:rsid w:val="00C41A32"/>
    <w:rsid w:val="00C60E0E"/>
    <w:rsid w:val="00C70660"/>
    <w:rsid w:val="00C77B29"/>
    <w:rsid w:val="00C87A71"/>
    <w:rsid w:val="00C9565F"/>
    <w:rsid w:val="00CA06A5"/>
    <w:rsid w:val="00CA1C62"/>
    <w:rsid w:val="00CA621A"/>
    <w:rsid w:val="00CB6D60"/>
    <w:rsid w:val="00CC5B2D"/>
    <w:rsid w:val="00D16479"/>
    <w:rsid w:val="00D237E5"/>
    <w:rsid w:val="00D36F70"/>
    <w:rsid w:val="00D54E41"/>
    <w:rsid w:val="00D55B45"/>
    <w:rsid w:val="00D6286D"/>
    <w:rsid w:val="00D64499"/>
    <w:rsid w:val="00D663F3"/>
    <w:rsid w:val="00D6754C"/>
    <w:rsid w:val="00D728E7"/>
    <w:rsid w:val="00D739E7"/>
    <w:rsid w:val="00D752EE"/>
    <w:rsid w:val="00D951BD"/>
    <w:rsid w:val="00D9535F"/>
    <w:rsid w:val="00DA4985"/>
    <w:rsid w:val="00DB0D65"/>
    <w:rsid w:val="00DB4300"/>
    <w:rsid w:val="00DB7A3C"/>
    <w:rsid w:val="00E03C67"/>
    <w:rsid w:val="00E04E4D"/>
    <w:rsid w:val="00E278A4"/>
    <w:rsid w:val="00E42B62"/>
    <w:rsid w:val="00E63CF1"/>
    <w:rsid w:val="00E63EA1"/>
    <w:rsid w:val="00E73973"/>
    <w:rsid w:val="00E84A24"/>
    <w:rsid w:val="00E90FE3"/>
    <w:rsid w:val="00EA2BA2"/>
    <w:rsid w:val="00EB46C4"/>
    <w:rsid w:val="00ED361F"/>
    <w:rsid w:val="00EF2677"/>
    <w:rsid w:val="00EF44A7"/>
    <w:rsid w:val="00F041F2"/>
    <w:rsid w:val="00F07F07"/>
    <w:rsid w:val="00F15CD7"/>
    <w:rsid w:val="00F25059"/>
    <w:rsid w:val="00F56550"/>
    <w:rsid w:val="00F80618"/>
    <w:rsid w:val="00FB3E01"/>
    <w:rsid w:val="00FC181D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AC842-5B73-4648-8264-53951277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638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Mészáros Zoltán</cp:lastModifiedBy>
  <cp:revision>14</cp:revision>
  <cp:lastPrinted>2014-08-11T10:22:00Z</cp:lastPrinted>
  <dcterms:created xsi:type="dcterms:W3CDTF">2014-08-13T14:27:00Z</dcterms:created>
  <dcterms:modified xsi:type="dcterms:W3CDTF">2014-08-21T11:50:00Z</dcterms:modified>
</cp:coreProperties>
</file>