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C0CD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Default="00CC0CD0" w:rsidP="009934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Default="00EF28DF" w:rsidP="009934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eloterjeszto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Vattamány Zsolt polgármester</w:t>
            </w:r>
            <w:bookmarkEnd w:id="0"/>
          </w:p>
        </w:tc>
      </w:tr>
    </w:tbl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Default="00CC0CD0" w:rsidP="00CC0CD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 w:rsidR="00922216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28DF" w:rsidRDefault="00CC0CD0" w:rsidP="00CC0CD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>
        <w:rPr>
          <w:rFonts w:ascii="Times New Roman" w:hAnsi="Times New Roman"/>
          <w:sz w:val="24"/>
          <w:szCs w:val="24"/>
        </w:rPr>
        <w:tab/>
      </w:r>
      <w:bookmarkStart w:id="1" w:name="bizottsagok"/>
      <w:r w:rsidR="00EF28DF">
        <w:rPr>
          <w:rFonts w:ascii="Times New Roman" w:hAnsi="Times New Roman"/>
          <w:sz w:val="24"/>
          <w:szCs w:val="24"/>
        </w:rPr>
        <w:t>Művelődési, Kulturális és Szociális Bizottsághoz</w:t>
      </w:r>
    </w:p>
    <w:p w:rsidR="00EF28DF" w:rsidRDefault="00EF28DF" w:rsidP="00CC0CD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Bizottsághoz</w:t>
      </w:r>
    </w:p>
    <w:p w:rsidR="00CC0CD0" w:rsidRDefault="00EF28DF" w:rsidP="00CC0CD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Városüzemeltetési Bizottsághoz</w:t>
      </w:r>
      <w:bookmarkEnd w:id="1"/>
    </w:p>
    <w:p w:rsidR="00CC0CD0" w:rsidRDefault="00CC0CD0" w:rsidP="000F54A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Bizottsághoz</w:t>
      </w:r>
    </w:p>
    <w:p w:rsidR="00CC0CD0" w:rsidRDefault="00CC0CD0" w:rsidP="000F54A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Városüzemeltetési Bizottsághoz</w:t>
      </w: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2" w:name="uvdatum"/>
      <w:r w:rsidR="00EF28DF">
        <w:rPr>
          <w:rFonts w:ascii="Times New Roman" w:hAnsi="Times New Roman"/>
          <w:b/>
          <w:bCs/>
          <w:sz w:val="28"/>
          <w:szCs w:val="28"/>
        </w:rPr>
        <w:t>2014. augusztus 25-ei</w:t>
      </w:r>
      <w:bookmarkEnd w:id="2"/>
      <w:r w:rsidR="000D4976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0D4976">
        <w:rPr>
          <w:rFonts w:ascii="Times New Roman" w:hAnsi="Times New Roman"/>
          <w:b/>
          <w:bCs/>
          <w:sz w:val="28"/>
          <w:szCs w:val="28"/>
        </w:rPr>
        <w:t>25</w:t>
      </w:r>
      <w:r w:rsidR="00AC5873">
        <w:rPr>
          <w:rFonts w:ascii="Times New Roman" w:hAnsi="Times New Roman"/>
          <w:b/>
          <w:bCs/>
          <w:sz w:val="28"/>
          <w:szCs w:val="28"/>
        </w:rPr>
        <w:t>-ei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rendkívüli ülésére</w:t>
      </w: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C0CD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Default="00CC0CD0" w:rsidP="009934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Default="00EF28DF" w:rsidP="000F54A0">
            <w:pPr>
              <w:widowControl w:val="0"/>
              <w:autoSpaceDE w:val="0"/>
              <w:spacing w:after="0" w:line="240" w:lineRule="auto"/>
              <w:jc w:val="both"/>
            </w:pPr>
            <w:bookmarkStart w:id="3" w:name="elotema"/>
            <w:r>
              <w:rPr>
                <w:rFonts w:ascii="Times New Roman" w:hAnsi="Times New Roman"/>
                <w:sz w:val="24"/>
                <w:szCs w:val="24"/>
              </w:rPr>
              <w:t xml:space="preserve">Budapest Főváros VII. Kerület Erzsébetváros Önkormányzata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Képviselő-testületének …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/2014. (…) önkormányzati rendelete Budapest Főváros VII. Kerület Erzsébetváros Önkormányzata 2014. évi költségvetésről szóló 2/2014. (II. 12.) önkormányzati rendelet módosításáról</w:t>
            </w:r>
            <w:bookmarkEnd w:id="3"/>
          </w:p>
        </w:tc>
      </w:tr>
    </w:tbl>
    <w:p w:rsid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0CD0">
        <w:rPr>
          <w:rFonts w:ascii="Times New Roman" w:hAnsi="Times New Roman"/>
          <w:sz w:val="24"/>
          <w:szCs w:val="24"/>
        </w:rPr>
        <w:tab/>
      </w:r>
      <w:bookmarkStart w:id="4" w:name="elokeszito"/>
      <w:r w:rsidR="00EF28DF">
        <w:rPr>
          <w:rFonts w:ascii="Times New Roman" w:hAnsi="Times New Roman"/>
          <w:sz w:val="24"/>
          <w:szCs w:val="24"/>
        </w:rPr>
        <w:t>Fitosné Zemanovics Zsuzsanna</w:t>
      </w:r>
      <w:bookmarkEnd w:id="4"/>
    </w:p>
    <w:p w:rsidR="00CC0CD0" w:rsidRPr="00CC0CD0" w:rsidRDefault="00CC0CD0" w:rsidP="00CC0CD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C0CD0">
        <w:rPr>
          <w:rFonts w:ascii="Times New Roman" w:hAnsi="Times New Roman"/>
          <w:sz w:val="24"/>
          <w:szCs w:val="24"/>
        </w:rPr>
        <w:tab/>
      </w:r>
      <w:bookmarkStart w:id="5" w:name="elokeszitobeo"/>
      <w:r w:rsidR="00EF28DF">
        <w:rPr>
          <w:rFonts w:ascii="Times New Roman" w:hAnsi="Times New Roman"/>
          <w:sz w:val="24"/>
          <w:szCs w:val="24"/>
        </w:rPr>
        <w:t>Pénzügyi Iroda vezetője</w:t>
      </w:r>
      <w:bookmarkEnd w:id="5"/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CC0CD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Gotthard Gábor</w:t>
      </w:r>
    </w:p>
    <w:p w:rsidR="00CC0CD0" w:rsidRDefault="00CC0CD0" w:rsidP="00CC0CD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CC0CD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EF28DF" w:rsidP="00CC0CD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6" w:name="nyilvan"/>
      <w:r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6"/>
    </w:p>
    <w:p w:rsidR="00143F49" w:rsidRPr="00CC0CD0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0BFA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ED0BFA" w:rsidRPr="00ED0BFA" w:rsidRDefault="00ED0BFA" w:rsidP="00ED0B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143F49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7" w:name="_GoBack"/>
      <w:bookmarkEnd w:id="7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143F49" w:rsidRPr="00687FA1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687FA1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687FA1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143F49" w:rsidRPr="00687FA1" w:rsidRDefault="00143F49" w:rsidP="00C97C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687FA1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 xml:space="preserve"> Vattamány Zsolt polgármester</w:t>
            </w:r>
          </w:p>
        </w:tc>
      </w:tr>
    </w:tbl>
    <w:p w:rsidR="00143F49" w:rsidRPr="00AD0B7F" w:rsidRDefault="00143F49" w:rsidP="00C97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3F49" w:rsidRDefault="00143F49" w:rsidP="00C97C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="005F1AD5">
        <w:rPr>
          <w:rFonts w:ascii="Times New Roman" w:hAnsi="Times New Roman"/>
          <w:b/>
          <w:bCs/>
          <w:sz w:val="24"/>
          <w:szCs w:val="24"/>
          <w:lang w:val="x-none"/>
        </w:rPr>
        <w:t>-testület!</w:t>
      </w:r>
    </w:p>
    <w:p w:rsidR="005A1CB1" w:rsidRPr="005A1CB1" w:rsidRDefault="005A1CB1" w:rsidP="00C97C6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F54A0" w:rsidRPr="004136C5" w:rsidRDefault="000F54A0" w:rsidP="000F5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201</w:t>
      </w:r>
      <w:r>
        <w:rPr>
          <w:rFonts w:ascii="Times New Roman" w:hAnsi="Times New Roman"/>
          <w:sz w:val="24"/>
          <w:szCs w:val="24"/>
        </w:rPr>
        <w:t>4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sz w:val="24"/>
          <w:szCs w:val="24"/>
        </w:rPr>
        <w:t>2</w:t>
      </w:r>
      <w:r w:rsidRPr="004136C5">
        <w:rPr>
          <w:rFonts w:ascii="Times New Roman" w:hAnsi="Times New Roman"/>
          <w:sz w:val="24"/>
          <w:szCs w:val="24"/>
          <w:lang w:val="x-none"/>
        </w:rPr>
        <w:t>/201</w:t>
      </w:r>
      <w:r>
        <w:rPr>
          <w:rFonts w:ascii="Times New Roman" w:hAnsi="Times New Roman"/>
          <w:sz w:val="24"/>
          <w:szCs w:val="24"/>
        </w:rPr>
        <w:t>4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(II. </w:t>
      </w:r>
      <w:r>
        <w:rPr>
          <w:rFonts w:ascii="Times New Roman" w:hAnsi="Times New Roman"/>
          <w:sz w:val="24"/>
          <w:szCs w:val="24"/>
        </w:rPr>
        <w:t>12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.) önkormányzati rendelet (továbbiakban: </w:t>
      </w:r>
      <w:proofErr w:type="spellStart"/>
      <w:r w:rsidRPr="004136C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136C5">
        <w:rPr>
          <w:rFonts w:ascii="Times New Roman" w:hAnsi="Times New Roman"/>
          <w:sz w:val="24"/>
          <w:szCs w:val="24"/>
          <w:lang w:val="x-none"/>
        </w:rPr>
        <w:t>.) 1</w:t>
      </w:r>
      <w:r>
        <w:rPr>
          <w:rFonts w:ascii="Times New Roman" w:hAnsi="Times New Roman"/>
          <w:sz w:val="24"/>
          <w:szCs w:val="24"/>
        </w:rPr>
        <w:t>7</w:t>
      </w:r>
      <w:r w:rsidRPr="004136C5">
        <w:rPr>
          <w:rFonts w:ascii="Times New Roman" w:hAnsi="Times New Roman"/>
          <w:sz w:val="24"/>
          <w:szCs w:val="24"/>
          <w:lang w:val="x-none"/>
        </w:rPr>
        <w:t>. § (2) bekezdésében előírt kötelezettségemnek megfelelően mellékelten előterjesztem a költségvetési rendelet</w:t>
      </w:r>
    </w:p>
    <w:p w:rsidR="000F54A0" w:rsidRPr="004136C5" w:rsidRDefault="000F54A0" w:rsidP="000F54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F54A0" w:rsidRPr="00A12337" w:rsidRDefault="00A12337" w:rsidP="00A1233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12</w:t>
      </w:r>
      <w:r>
        <w:rPr>
          <w:rFonts w:ascii="Times New Roman" w:hAnsi="Times New Roman"/>
          <w:sz w:val="24"/>
          <w:szCs w:val="24"/>
        </w:rPr>
        <w:t>.</w:t>
      </w:r>
      <w:r w:rsidRPr="00A12337">
        <w:rPr>
          <w:rFonts w:ascii="Times New Roman" w:hAnsi="Times New Roman"/>
          <w:sz w:val="24"/>
          <w:szCs w:val="24"/>
          <w:lang w:val="x-none"/>
        </w:rPr>
        <w:t xml:space="preserve"> §</w:t>
      </w:r>
      <w:r w:rsidR="000F54A0" w:rsidRPr="00A12337">
        <w:rPr>
          <w:rFonts w:ascii="Times New Roman" w:hAnsi="Times New Roman"/>
          <w:sz w:val="24"/>
          <w:szCs w:val="24"/>
          <w:lang w:val="x-none"/>
        </w:rPr>
        <w:t xml:space="preserve"> szerint polgármesterre átruházott hatáskörben,</w:t>
      </w:r>
    </w:p>
    <w:p w:rsidR="00A12337" w:rsidRPr="004136C5" w:rsidRDefault="00A12337" w:rsidP="004050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1</w:t>
      </w:r>
      <w:r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  <w:lang w:val="x-none"/>
        </w:rPr>
        <w:t>. §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szerint </w:t>
      </w:r>
      <w:r>
        <w:rPr>
          <w:rFonts w:ascii="Times New Roman" w:hAnsi="Times New Roman"/>
          <w:sz w:val="24"/>
          <w:szCs w:val="24"/>
        </w:rPr>
        <w:t>intézményekre és Polgármesteri Hivatalra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átruházott hatáskörben,</w:t>
      </w:r>
    </w:p>
    <w:p w:rsidR="000F54A0" w:rsidRPr="004136C5" w:rsidRDefault="000F54A0" w:rsidP="004050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13.</w:t>
      </w:r>
      <w:r>
        <w:rPr>
          <w:rFonts w:ascii="Times New Roman" w:hAnsi="Times New Roman"/>
          <w:sz w:val="24"/>
          <w:szCs w:val="24"/>
        </w:rPr>
        <w:t xml:space="preserve"> és 14.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§</w:t>
      </w:r>
      <w:proofErr w:type="spellStart"/>
      <w:r>
        <w:rPr>
          <w:rFonts w:ascii="Times New Roman" w:hAnsi="Times New Roman"/>
          <w:sz w:val="24"/>
          <w:szCs w:val="24"/>
        </w:rPr>
        <w:t>-ok</w:t>
      </w:r>
      <w:proofErr w:type="spellEnd"/>
      <w:r w:rsidRPr="004136C5">
        <w:rPr>
          <w:rFonts w:ascii="Times New Roman" w:hAnsi="Times New Roman"/>
          <w:sz w:val="24"/>
          <w:szCs w:val="24"/>
          <w:lang w:val="x-none"/>
        </w:rPr>
        <w:t xml:space="preserve"> szerint a bizottságok </w:t>
      </w:r>
      <w:r w:rsidRPr="004136C5">
        <w:rPr>
          <w:rFonts w:ascii="Times New Roman" w:hAnsi="Times New Roman"/>
          <w:sz w:val="24"/>
          <w:szCs w:val="24"/>
        </w:rPr>
        <w:t>javaslatai alapján képviselő-testületi döntést igénylő</w:t>
      </w:r>
      <w:r w:rsidRPr="004136C5">
        <w:rPr>
          <w:rFonts w:ascii="Times New Roman" w:hAnsi="Times New Roman"/>
          <w:sz w:val="24"/>
          <w:szCs w:val="24"/>
          <w:lang w:val="x-none"/>
        </w:rPr>
        <w:t>,</w:t>
      </w:r>
    </w:p>
    <w:p w:rsidR="000F54A0" w:rsidRPr="004136C5" w:rsidRDefault="000F54A0" w:rsidP="004050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a Képviselő-testület hatáskörébe tartozó feladatok végrehajtása érdekében</w:t>
      </w:r>
    </w:p>
    <w:p w:rsidR="000F54A0" w:rsidRPr="004136C5" w:rsidRDefault="000F54A0" w:rsidP="000F54A0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F54A0" w:rsidRDefault="000F54A0" w:rsidP="000F54A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136C5">
        <w:rPr>
          <w:rFonts w:ascii="Times New Roman" w:hAnsi="Times New Roman"/>
          <w:sz w:val="24"/>
          <w:szCs w:val="24"/>
          <w:lang w:val="x-none"/>
        </w:rPr>
        <w:t>201</w:t>
      </w:r>
      <w:r>
        <w:rPr>
          <w:rFonts w:ascii="Times New Roman" w:hAnsi="Times New Roman"/>
          <w:sz w:val="24"/>
          <w:szCs w:val="24"/>
        </w:rPr>
        <w:t>4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június</w:t>
      </w:r>
      <w:proofErr w:type="gramEnd"/>
      <w:r>
        <w:rPr>
          <w:rFonts w:ascii="Times New Roman" w:hAnsi="Times New Roman"/>
          <w:sz w:val="24"/>
          <w:szCs w:val="24"/>
        </w:rPr>
        <w:t xml:space="preserve"> 13</w:t>
      </w:r>
      <w:r w:rsidRPr="004136C5">
        <w:rPr>
          <w:rFonts w:ascii="Times New Roman" w:hAnsi="Times New Roman"/>
          <w:sz w:val="24"/>
          <w:szCs w:val="24"/>
        </w:rPr>
        <w:t xml:space="preserve"> 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– </w:t>
      </w:r>
      <w:r w:rsidR="000D4976">
        <w:rPr>
          <w:rFonts w:ascii="Times New Roman" w:hAnsi="Times New Roman"/>
          <w:sz w:val="24"/>
          <w:szCs w:val="24"/>
        </w:rPr>
        <w:t>augusztus 25</w:t>
      </w:r>
      <w:r w:rsidRPr="004136C5">
        <w:rPr>
          <w:rFonts w:ascii="Times New Roman" w:hAnsi="Times New Roman"/>
          <w:sz w:val="24"/>
          <w:szCs w:val="24"/>
        </w:rPr>
        <w:t>.</w:t>
      </w:r>
      <w:r w:rsidRPr="004136C5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136C5">
        <w:rPr>
          <w:rFonts w:ascii="Times New Roman" w:hAnsi="Times New Roman"/>
          <w:sz w:val="24"/>
          <w:szCs w:val="24"/>
        </w:rPr>
        <w:t xml:space="preserve">közötti </w:t>
      </w:r>
      <w:r w:rsidRPr="004136C5">
        <w:rPr>
          <w:rFonts w:ascii="Times New Roman" w:hAnsi="Times New Roman"/>
          <w:sz w:val="24"/>
          <w:szCs w:val="24"/>
          <w:lang w:val="x-none"/>
        </w:rPr>
        <w:t>időszakban önkormányzati rendelettel még nem módosított előirányzatok tervbevételére vonatkozó javaslatot.</w:t>
      </w:r>
    </w:p>
    <w:p w:rsidR="001E7FBE" w:rsidRPr="001E7FBE" w:rsidRDefault="001E7FBE" w:rsidP="005A1CB1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7FBE" w:rsidRPr="000F54A0" w:rsidRDefault="00AC5873" w:rsidP="000F54A0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C5873">
        <w:rPr>
          <w:rFonts w:ascii="Times New Roman" w:hAnsi="Times New Roman"/>
          <w:b/>
          <w:sz w:val="24"/>
          <w:szCs w:val="24"/>
        </w:rPr>
        <w:t>Első rész</w:t>
      </w:r>
    </w:p>
    <w:p w:rsidR="004E0F29" w:rsidRPr="00D533B0" w:rsidRDefault="00143F49" w:rsidP="00C97C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533B0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="000F54A0">
        <w:rPr>
          <w:rFonts w:ascii="Times New Roman" w:hAnsi="Times New Roman"/>
          <w:b/>
          <w:bCs/>
          <w:sz w:val="24"/>
          <w:szCs w:val="24"/>
        </w:rPr>
        <w:t>4</w:t>
      </w:r>
      <w:r w:rsidRPr="00D533B0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proofErr w:type="gramStart"/>
      <w:r w:rsidR="00C9389D">
        <w:rPr>
          <w:rFonts w:ascii="Times New Roman" w:hAnsi="Times New Roman"/>
          <w:b/>
          <w:bCs/>
          <w:sz w:val="24"/>
          <w:szCs w:val="24"/>
        </w:rPr>
        <w:t>június</w:t>
      </w:r>
      <w:proofErr w:type="gramEnd"/>
      <w:r w:rsidR="00C9389D">
        <w:rPr>
          <w:rFonts w:ascii="Times New Roman" w:hAnsi="Times New Roman"/>
          <w:b/>
          <w:bCs/>
          <w:sz w:val="24"/>
          <w:szCs w:val="24"/>
        </w:rPr>
        <w:t xml:space="preserve"> 2</w:t>
      </w:r>
      <w:r w:rsidR="000F54A0">
        <w:rPr>
          <w:rFonts w:ascii="Times New Roman" w:hAnsi="Times New Roman"/>
          <w:b/>
          <w:bCs/>
          <w:sz w:val="24"/>
          <w:szCs w:val="24"/>
        </w:rPr>
        <w:t>7</w:t>
      </w:r>
      <w:r w:rsidR="00C9389D">
        <w:rPr>
          <w:rFonts w:ascii="Times New Roman" w:hAnsi="Times New Roman"/>
          <w:b/>
          <w:bCs/>
          <w:sz w:val="24"/>
          <w:szCs w:val="24"/>
        </w:rPr>
        <w:t xml:space="preserve">–én (I. félév) </w:t>
      </w:r>
      <w:r w:rsidRPr="00D533B0">
        <w:rPr>
          <w:rFonts w:ascii="Times New Roman" w:hAnsi="Times New Roman"/>
          <w:b/>
          <w:bCs/>
          <w:sz w:val="24"/>
          <w:szCs w:val="24"/>
          <w:lang w:val="x-none"/>
        </w:rPr>
        <w:t xml:space="preserve">történt előirányzat-módosítások </w:t>
      </w:r>
    </w:p>
    <w:p w:rsidR="00143F49" w:rsidRPr="00BD7CF9" w:rsidRDefault="00143F49" w:rsidP="00C97C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főösszegre</w:t>
      </w:r>
      <w:r w:rsidR="005F1AD5" w:rsidRPr="00BD7CF9">
        <w:rPr>
          <w:rFonts w:ascii="Times New Roman" w:hAnsi="Times New Roman"/>
          <w:b/>
          <w:bCs/>
          <w:sz w:val="24"/>
          <w:szCs w:val="24"/>
          <w:lang w:val="x-none"/>
        </w:rPr>
        <w:t xml:space="preserve"> gyakorolt hatása</w:t>
      </w:r>
    </w:p>
    <w:p w:rsidR="005F1AD5" w:rsidRPr="00BD7CF9" w:rsidRDefault="005F1AD5" w:rsidP="00C97C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A6350" w:rsidRDefault="008A6350" w:rsidP="008A6350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Az előterjesztés</w:t>
      </w:r>
      <w:r>
        <w:rPr>
          <w:rFonts w:ascii="Times New Roman" w:hAnsi="Times New Roman"/>
          <w:sz w:val="24"/>
          <w:szCs w:val="24"/>
        </w:rPr>
        <w:t>ben</w:t>
      </w:r>
      <w:r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0F54A0" w:rsidRPr="00CF6243" w:rsidRDefault="000F54A0" w:rsidP="000F54A0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/>
        <w:ind w:left="135" w:hanging="135"/>
        <w:jc w:val="both"/>
        <w:rPr>
          <w:rFonts w:ascii="Times New Roman" w:hAnsi="Times New Roman"/>
          <w:sz w:val="24"/>
          <w:szCs w:val="24"/>
          <w:lang w:val="x-none"/>
        </w:rPr>
      </w:pPr>
      <w:r w:rsidRPr="00CF6243">
        <w:rPr>
          <w:rFonts w:ascii="Times New Roman" w:hAnsi="Times New Roman"/>
          <w:sz w:val="24"/>
          <w:szCs w:val="24"/>
          <w:lang w:val="x-none"/>
        </w:rPr>
        <w:t xml:space="preserve">a) az „1101 </w:t>
      </w:r>
      <w:proofErr w:type="spellStart"/>
      <w:r w:rsidRPr="00CF6243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CF6243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Központ”</w:t>
      </w:r>
    </w:p>
    <w:p w:rsidR="000F54A0" w:rsidRPr="00CF6243" w:rsidRDefault="000F54A0" w:rsidP="000F54A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ind w:firstLine="285"/>
        <w:jc w:val="both"/>
        <w:rPr>
          <w:rFonts w:ascii="Times New Roman" w:hAnsi="Times New Roman"/>
          <w:sz w:val="24"/>
          <w:szCs w:val="24"/>
        </w:rPr>
      </w:pPr>
      <w:r w:rsidRPr="00CF6243">
        <w:rPr>
          <w:rFonts w:ascii="Times New Roman" w:hAnsi="Times New Roman"/>
          <w:sz w:val="24"/>
          <w:szCs w:val="24"/>
          <w:lang w:val="x-none"/>
        </w:rPr>
        <w:t xml:space="preserve">költségvetési főösszegét </w:t>
      </w:r>
      <w:r w:rsidRPr="00CF6243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+ 69</w:t>
      </w:r>
      <w:r w:rsidRPr="00CF624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944</w:t>
      </w:r>
      <w:r w:rsidRPr="00CF6243">
        <w:rPr>
          <w:rFonts w:ascii="Times New Roman" w:hAnsi="Times New Roman"/>
          <w:sz w:val="24"/>
          <w:szCs w:val="24"/>
        </w:rPr>
        <w:t xml:space="preserve"> </w:t>
      </w:r>
      <w:r w:rsidRPr="00CF6243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0F54A0" w:rsidRPr="00CF6243" w:rsidRDefault="000F54A0" w:rsidP="000F54A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F6243">
        <w:rPr>
          <w:rFonts w:ascii="Times New Roman" w:hAnsi="Times New Roman"/>
          <w:sz w:val="24"/>
          <w:szCs w:val="24"/>
        </w:rPr>
        <w:t>b) a 2101-21 Kópévár Óvoda költségvetési főösszegét</w:t>
      </w:r>
      <w:r w:rsidRPr="00CF6243">
        <w:rPr>
          <w:rFonts w:ascii="Times New Roman" w:hAnsi="Times New Roman"/>
          <w:sz w:val="24"/>
          <w:szCs w:val="24"/>
        </w:rPr>
        <w:tab/>
        <w:t>+</w:t>
      </w:r>
      <w:r>
        <w:rPr>
          <w:rFonts w:ascii="Times New Roman" w:hAnsi="Times New Roman"/>
          <w:sz w:val="24"/>
          <w:szCs w:val="24"/>
        </w:rPr>
        <w:t xml:space="preserve"> 55</w:t>
      </w:r>
      <w:r w:rsidRPr="00CF6243">
        <w:rPr>
          <w:rFonts w:ascii="Times New Roman" w:hAnsi="Times New Roman"/>
          <w:sz w:val="24"/>
          <w:szCs w:val="24"/>
        </w:rPr>
        <w:t xml:space="preserve"> ezer Ft-tal,</w:t>
      </w:r>
      <w:r w:rsidRPr="00CF6243">
        <w:rPr>
          <w:rFonts w:ascii="Times New Roman" w:hAnsi="Times New Roman"/>
          <w:sz w:val="24"/>
          <w:szCs w:val="24"/>
        </w:rPr>
        <w:tab/>
      </w:r>
    </w:p>
    <w:p w:rsidR="000F54A0" w:rsidRPr="00CF6243" w:rsidRDefault="000F54A0" w:rsidP="000F54A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F6243">
        <w:rPr>
          <w:rFonts w:ascii="Times New Roman" w:hAnsi="Times New Roman"/>
          <w:sz w:val="24"/>
          <w:szCs w:val="24"/>
        </w:rPr>
        <w:t>c) a 2101-22 Nefelejcs Óvoda költségvetési főösszegét</w:t>
      </w:r>
      <w:r w:rsidRPr="00CF6243">
        <w:rPr>
          <w:rFonts w:ascii="Times New Roman" w:hAnsi="Times New Roman"/>
          <w:sz w:val="24"/>
          <w:szCs w:val="24"/>
        </w:rPr>
        <w:tab/>
        <w:t>+</w:t>
      </w:r>
      <w:r>
        <w:rPr>
          <w:rFonts w:ascii="Times New Roman" w:hAnsi="Times New Roman"/>
          <w:sz w:val="24"/>
          <w:szCs w:val="24"/>
        </w:rPr>
        <w:t xml:space="preserve"> 56</w:t>
      </w:r>
      <w:r w:rsidRPr="00CF6243">
        <w:rPr>
          <w:rFonts w:ascii="Times New Roman" w:hAnsi="Times New Roman"/>
          <w:sz w:val="24"/>
          <w:szCs w:val="24"/>
        </w:rPr>
        <w:t xml:space="preserve"> ezer Ft-tal,</w:t>
      </w:r>
    </w:p>
    <w:p w:rsidR="000F54A0" w:rsidRPr="00CF6243" w:rsidRDefault="000F54A0" w:rsidP="000F54A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CF6243">
        <w:rPr>
          <w:rFonts w:ascii="Times New Roman" w:hAnsi="Times New Roman"/>
          <w:sz w:val="24"/>
          <w:szCs w:val="24"/>
        </w:rPr>
        <w:t xml:space="preserve">d) a 2101-23 Brunszvik Teréz Óvoda költségvetési főösszegét </w:t>
      </w:r>
      <w:r w:rsidRPr="00CF6243">
        <w:rPr>
          <w:rFonts w:ascii="Times New Roman" w:hAnsi="Times New Roman"/>
          <w:sz w:val="24"/>
          <w:szCs w:val="24"/>
        </w:rPr>
        <w:tab/>
        <w:t>+</w:t>
      </w:r>
      <w:r>
        <w:rPr>
          <w:rFonts w:ascii="Times New Roman" w:hAnsi="Times New Roman"/>
          <w:sz w:val="24"/>
          <w:szCs w:val="24"/>
        </w:rPr>
        <w:t xml:space="preserve"> 26</w:t>
      </w:r>
      <w:r w:rsidRPr="00CF6243">
        <w:rPr>
          <w:rFonts w:ascii="Times New Roman" w:hAnsi="Times New Roman"/>
          <w:sz w:val="24"/>
          <w:szCs w:val="24"/>
        </w:rPr>
        <w:t xml:space="preserve"> ezer Ft-tal,</w:t>
      </w:r>
    </w:p>
    <w:p w:rsidR="000F54A0" w:rsidRPr="00CF6243" w:rsidRDefault="000F54A0" w:rsidP="000F54A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6243">
        <w:rPr>
          <w:rFonts w:ascii="Times New Roman" w:hAnsi="Times New Roman"/>
          <w:sz w:val="24"/>
          <w:szCs w:val="24"/>
        </w:rPr>
        <w:t>e</w:t>
      </w:r>
      <w:proofErr w:type="gramEnd"/>
      <w:r w:rsidRPr="00CF6243">
        <w:rPr>
          <w:rFonts w:ascii="Times New Roman" w:hAnsi="Times New Roman"/>
          <w:sz w:val="24"/>
          <w:szCs w:val="24"/>
        </w:rPr>
        <w:t>) a 2101-24 Bóbita Óvoda költségvetési főösszegét</w:t>
      </w:r>
      <w:r w:rsidRPr="00CF6243">
        <w:rPr>
          <w:rFonts w:ascii="Times New Roman" w:hAnsi="Times New Roman"/>
          <w:sz w:val="24"/>
          <w:szCs w:val="24"/>
        </w:rPr>
        <w:tab/>
        <w:t>+</w:t>
      </w:r>
      <w:r>
        <w:rPr>
          <w:rFonts w:ascii="Times New Roman" w:hAnsi="Times New Roman"/>
          <w:sz w:val="24"/>
          <w:szCs w:val="24"/>
        </w:rPr>
        <w:t xml:space="preserve"> 36</w:t>
      </w:r>
      <w:r w:rsidRPr="00CF6243">
        <w:rPr>
          <w:rFonts w:ascii="Times New Roman" w:hAnsi="Times New Roman"/>
          <w:sz w:val="24"/>
          <w:szCs w:val="24"/>
        </w:rPr>
        <w:t xml:space="preserve"> ezer Ft-tal,</w:t>
      </w:r>
    </w:p>
    <w:p w:rsidR="000F54A0" w:rsidRPr="00CF6243" w:rsidRDefault="000F54A0" w:rsidP="000F54A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6243">
        <w:rPr>
          <w:rFonts w:ascii="Times New Roman" w:hAnsi="Times New Roman"/>
          <w:sz w:val="24"/>
          <w:szCs w:val="24"/>
        </w:rPr>
        <w:t>f</w:t>
      </w:r>
      <w:proofErr w:type="gramEnd"/>
      <w:r w:rsidRPr="00CF6243">
        <w:rPr>
          <w:rFonts w:ascii="Times New Roman" w:hAnsi="Times New Roman"/>
          <w:sz w:val="24"/>
          <w:szCs w:val="24"/>
        </w:rPr>
        <w:t>) a 2101-25 Magonc Óvoda költségvetési főösszegét</w:t>
      </w:r>
      <w:r w:rsidRPr="00CF6243">
        <w:rPr>
          <w:rFonts w:ascii="Times New Roman" w:hAnsi="Times New Roman"/>
          <w:sz w:val="24"/>
          <w:szCs w:val="24"/>
        </w:rPr>
        <w:tab/>
        <w:t>+</w:t>
      </w:r>
      <w:r>
        <w:rPr>
          <w:rFonts w:ascii="Times New Roman" w:hAnsi="Times New Roman"/>
          <w:sz w:val="24"/>
          <w:szCs w:val="24"/>
        </w:rPr>
        <w:t xml:space="preserve"> 22</w:t>
      </w:r>
      <w:r w:rsidRPr="00CF6243">
        <w:rPr>
          <w:rFonts w:ascii="Times New Roman" w:hAnsi="Times New Roman"/>
          <w:sz w:val="24"/>
          <w:szCs w:val="24"/>
        </w:rPr>
        <w:t xml:space="preserve"> ezer Ft-tal,</w:t>
      </w:r>
    </w:p>
    <w:p w:rsidR="000F54A0" w:rsidRPr="00CF6243" w:rsidRDefault="000F54A0" w:rsidP="000F54A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6243">
        <w:rPr>
          <w:rFonts w:ascii="Times New Roman" w:hAnsi="Times New Roman"/>
          <w:sz w:val="24"/>
          <w:szCs w:val="24"/>
        </w:rPr>
        <w:t>g</w:t>
      </w:r>
      <w:proofErr w:type="gramEnd"/>
      <w:r w:rsidRPr="00CF6243">
        <w:rPr>
          <w:rFonts w:ascii="Times New Roman" w:hAnsi="Times New Roman"/>
          <w:sz w:val="24"/>
          <w:szCs w:val="24"/>
        </w:rPr>
        <w:t>) a 2101-26 Dob Óvoda költségvetési főösszegét</w:t>
      </w:r>
      <w:r w:rsidRPr="00CF6243">
        <w:rPr>
          <w:rFonts w:ascii="Times New Roman" w:hAnsi="Times New Roman"/>
          <w:sz w:val="24"/>
          <w:szCs w:val="24"/>
        </w:rPr>
        <w:tab/>
        <w:t>+</w:t>
      </w:r>
      <w:r>
        <w:rPr>
          <w:rFonts w:ascii="Times New Roman" w:hAnsi="Times New Roman"/>
          <w:sz w:val="24"/>
          <w:szCs w:val="24"/>
        </w:rPr>
        <w:t xml:space="preserve"> 26</w:t>
      </w:r>
      <w:r w:rsidRPr="00CF6243">
        <w:rPr>
          <w:rFonts w:ascii="Times New Roman" w:hAnsi="Times New Roman"/>
          <w:sz w:val="24"/>
          <w:szCs w:val="24"/>
        </w:rPr>
        <w:t xml:space="preserve"> ezer Ft-tal,</w:t>
      </w:r>
    </w:p>
    <w:p w:rsidR="000F54A0" w:rsidRPr="00CF6243" w:rsidRDefault="000F54A0" w:rsidP="000F54A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F6243">
        <w:rPr>
          <w:rFonts w:ascii="Times New Roman" w:hAnsi="Times New Roman"/>
          <w:sz w:val="24"/>
          <w:szCs w:val="24"/>
        </w:rPr>
        <w:t>h</w:t>
      </w:r>
      <w:proofErr w:type="gramEnd"/>
      <w:r w:rsidRPr="00CF6243">
        <w:rPr>
          <w:rFonts w:ascii="Times New Roman" w:hAnsi="Times New Roman"/>
          <w:sz w:val="24"/>
          <w:szCs w:val="24"/>
        </w:rPr>
        <w:t>) a 2101-27 Csicsergő Óvoda költségvetési főösszegét</w:t>
      </w:r>
      <w:r w:rsidRPr="00CF6243">
        <w:rPr>
          <w:rFonts w:ascii="Times New Roman" w:hAnsi="Times New Roman"/>
          <w:sz w:val="24"/>
          <w:szCs w:val="24"/>
        </w:rPr>
        <w:tab/>
        <w:t>+</w:t>
      </w:r>
      <w:r>
        <w:rPr>
          <w:rFonts w:ascii="Times New Roman" w:hAnsi="Times New Roman"/>
          <w:sz w:val="24"/>
          <w:szCs w:val="24"/>
        </w:rPr>
        <w:t xml:space="preserve"> 146</w:t>
      </w:r>
      <w:r w:rsidRPr="00CF6243">
        <w:rPr>
          <w:rFonts w:ascii="Times New Roman" w:hAnsi="Times New Roman"/>
          <w:sz w:val="24"/>
          <w:szCs w:val="24"/>
        </w:rPr>
        <w:t xml:space="preserve"> ezer Ft-tal,</w:t>
      </w:r>
    </w:p>
    <w:p w:rsidR="000F54A0" w:rsidRPr="00CF6243" w:rsidRDefault="000F54A0" w:rsidP="000F54A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CF6243">
        <w:rPr>
          <w:rFonts w:ascii="Times New Roman" w:hAnsi="Times New Roman"/>
          <w:sz w:val="24"/>
          <w:szCs w:val="24"/>
        </w:rPr>
        <w:t>i</w:t>
      </w:r>
      <w:r w:rsidRPr="00CF6243">
        <w:rPr>
          <w:rFonts w:ascii="Times New Roman" w:hAnsi="Times New Roman"/>
          <w:sz w:val="24"/>
          <w:szCs w:val="24"/>
          <w:lang w:val="x-none"/>
        </w:rPr>
        <w:t xml:space="preserve">) a „2101 </w:t>
      </w:r>
      <w:r w:rsidRPr="00CF6243">
        <w:rPr>
          <w:rFonts w:ascii="Times New Roman" w:hAnsi="Times New Roman"/>
          <w:sz w:val="24"/>
          <w:szCs w:val="24"/>
        </w:rPr>
        <w:t>Óvodai nevelés</w:t>
      </w:r>
      <w:r w:rsidRPr="00CF6243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CF6243">
        <w:rPr>
          <w:rFonts w:ascii="Times New Roman" w:hAnsi="Times New Roman"/>
          <w:sz w:val="24"/>
          <w:szCs w:val="24"/>
        </w:rPr>
        <w:t xml:space="preserve"> (b+…+h)</w:t>
      </w:r>
      <w:r w:rsidRPr="00CF6243">
        <w:rPr>
          <w:rFonts w:ascii="Times New Roman" w:hAnsi="Times New Roman"/>
          <w:sz w:val="24"/>
          <w:szCs w:val="24"/>
          <w:lang w:val="x-none"/>
        </w:rPr>
        <w:tab/>
      </w:r>
      <w:r w:rsidRPr="00CF6243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 xml:space="preserve"> 367</w:t>
      </w:r>
      <w:r w:rsidRPr="00CF6243">
        <w:rPr>
          <w:rFonts w:ascii="Times New Roman" w:hAnsi="Times New Roman"/>
          <w:sz w:val="24"/>
          <w:szCs w:val="24"/>
        </w:rPr>
        <w:t xml:space="preserve"> </w:t>
      </w:r>
      <w:r w:rsidRPr="00CF6243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0F54A0" w:rsidRPr="00CF6243" w:rsidRDefault="000F54A0" w:rsidP="000F54A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CF6243">
        <w:rPr>
          <w:rFonts w:ascii="Times New Roman" w:hAnsi="Times New Roman"/>
          <w:sz w:val="24"/>
          <w:szCs w:val="24"/>
        </w:rPr>
        <w:t>j</w:t>
      </w:r>
      <w:r w:rsidRPr="00CF6243">
        <w:rPr>
          <w:rFonts w:ascii="Times New Roman" w:hAnsi="Times New Roman"/>
          <w:sz w:val="24"/>
          <w:szCs w:val="24"/>
          <w:lang w:val="x-none"/>
        </w:rPr>
        <w:t>) a „3101 Erzsébetvárosi Közterület-felügyelet” költségvetési főösszegét</w:t>
      </w:r>
      <w:r w:rsidRPr="00CF6243">
        <w:rPr>
          <w:rFonts w:ascii="Times New Roman" w:hAnsi="Times New Roman"/>
          <w:sz w:val="24"/>
          <w:szCs w:val="24"/>
          <w:lang w:val="x-none"/>
        </w:rPr>
        <w:tab/>
      </w:r>
      <w:r w:rsidRPr="00CF6243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 xml:space="preserve"> 100</w:t>
      </w:r>
      <w:r w:rsidRPr="00CF6243">
        <w:rPr>
          <w:rFonts w:ascii="Times New Roman" w:hAnsi="Times New Roman"/>
          <w:sz w:val="24"/>
          <w:szCs w:val="24"/>
        </w:rPr>
        <w:t xml:space="preserve"> </w:t>
      </w:r>
      <w:r w:rsidRPr="00CF6243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0F54A0" w:rsidRPr="00CF6243" w:rsidRDefault="000F54A0" w:rsidP="000F54A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CF6243">
        <w:rPr>
          <w:rFonts w:ascii="Times New Roman" w:hAnsi="Times New Roman"/>
          <w:sz w:val="24"/>
          <w:szCs w:val="24"/>
        </w:rPr>
        <w:t>k</w:t>
      </w:r>
      <w:r w:rsidRPr="00CF6243">
        <w:rPr>
          <w:rFonts w:ascii="Times New Roman" w:hAnsi="Times New Roman"/>
          <w:sz w:val="24"/>
          <w:szCs w:val="24"/>
          <w:lang w:val="x-none"/>
        </w:rPr>
        <w:t>) az intézmények összes</w:t>
      </w:r>
      <w:r w:rsidR="00A12337">
        <w:rPr>
          <w:rFonts w:ascii="Times New Roman" w:hAnsi="Times New Roman"/>
          <w:sz w:val="24"/>
          <w:szCs w:val="24"/>
        </w:rPr>
        <w:t>en</w:t>
      </w:r>
      <w:r w:rsidRPr="00CF6243">
        <w:rPr>
          <w:rFonts w:ascii="Times New Roman" w:hAnsi="Times New Roman"/>
          <w:sz w:val="24"/>
          <w:szCs w:val="24"/>
          <w:lang w:val="x-none"/>
        </w:rPr>
        <w:t xml:space="preserve"> költségvetési főösszegét (a+</w:t>
      </w:r>
      <w:r w:rsidRPr="00CF6243">
        <w:rPr>
          <w:rFonts w:ascii="Times New Roman" w:hAnsi="Times New Roman"/>
          <w:sz w:val="24"/>
          <w:szCs w:val="24"/>
        </w:rPr>
        <w:t>i</w:t>
      </w:r>
      <w:r w:rsidRPr="00CF6243">
        <w:rPr>
          <w:rFonts w:ascii="Times New Roman" w:hAnsi="Times New Roman"/>
          <w:sz w:val="24"/>
          <w:szCs w:val="24"/>
          <w:lang w:val="x-none"/>
        </w:rPr>
        <w:t>+</w:t>
      </w:r>
      <w:r w:rsidRPr="00CF6243">
        <w:rPr>
          <w:rFonts w:ascii="Times New Roman" w:hAnsi="Times New Roman"/>
          <w:sz w:val="24"/>
          <w:szCs w:val="24"/>
        </w:rPr>
        <w:t>j</w:t>
      </w:r>
      <w:r w:rsidRPr="00CF6243">
        <w:rPr>
          <w:rFonts w:ascii="Times New Roman" w:hAnsi="Times New Roman"/>
          <w:sz w:val="24"/>
          <w:szCs w:val="24"/>
          <w:lang w:val="x-none"/>
        </w:rPr>
        <w:t>)</w:t>
      </w:r>
      <w:r w:rsidRPr="00CF6243">
        <w:rPr>
          <w:rFonts w:ascii="Times New Roman" w:hAnsi="Times New Roman"/>
          <w:sz w:val="24"/>
          <w:szCs w:val="24"/>
          <w:lang w:val="x-none"/>
        </w:rPr>
        <w:tab/>
      </w:r>
      <w:r w:rsidRPr="00CF6243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 xml:space="preserve"> 70</w:t>
      </w:r>
      <w:r w:rsidRPr="00CF624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411</w:t>
      </w:r>
      <w:r w:rsidRPr="00CF6243">
        <w:rPr>
          <w:rFonts w:ascii="Times New Roman" w:hAnsi="Times New Roman"/>
          <w:sz w:val="24"/>
          <w:szCs w:val="24"/>
        </w:rPr>
        <w:t xml:space="preserve"> </w:t>
      </w:r>
      <w:r w:rsidRPr="00CF6243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0F54A0" w:rsidRPr="00CF6243" w:rsidRDefault="000F54A0" w:rsidP="000F54A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CF6243">
        <w:rPr>
          <w:rFonts w:ascii="Times New Roman" w:hAnsi="Times New Roman"/>
          <w:sz w:val="24"/>
          <w:szCs w:val="24"/>
        </w:rPr>
        <w:t>l</w:t>
      </w:r>
      <w:proofErr w:type="gramEnd"/>
      <w:r w:rsidRPr="00CF6243">
        <w:rPr>
          <w:rFonts w:ascii="Times New Roman" w:hAnsi="Times New Roman"/>
          <w:sz w:val="24"/>
          <w:szCs w:val="24"/>
          <w:lang w:val="x-none"/>
        </w:rPr>
        <w:t>) a Polgármesteri Hivatal költségvetési főösszegét</w:t>
      </w:r>
      <w:r w:rsidRPr="00CF6243">
        <w:rPr>
          <w:rFonts w:ascii="Times New Roman" w:hAnsi="Times New Roman"/>
          <w:sz w:val="24"/>
          <w:szCs w:val="24"/>
          <w:lang w:val="x-none"/>
        </w:rPr>
        <w:tab/>
      </w:r>
      <w:r w:rsidRPr="00CF6243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 xml:space="preserve"> 5</w:t>
      </w:r>
      <w:r w:rsidRPr="00CF624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470</w:t>
      </w:r>
      <w:r w:rsidRPr="00CF6243">
        <w:rPr>
          <w:rFonts w:ascii="Times New Roman" w:hAnsi="Times New Roman"/>
          <w:sz w:val="24"/>
          <w:szCs w:val="24"/>
        </w:rPr>
        <w:t xml:space="preserve"> </w:t>
      </w:r>
      <w:r w:rsidRPr="00CF6243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0F54A0" w:rsidRPr="00CF6243" w:rsidRDefault="000F54A0" w:rsidP="000F54A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CF6243">
        <w:rPr>
          <w:rFonts w:ascii="Times New Roman" w:hAnsi="Times New Roman"/>
          <w:sz w:val="24"/>
          <w:szCs w:val="24"/>
        </w:rPr>
        <w:t>m</w:t>
      </w:r>
      <w:proofErr w:type="gramEnd"/>
      <w:r w:rsidRPr="00CF6243">
        <w:rPr>
          <w:rFonts w:ascii="Times New Roman" w:hAnsi="Times New Roman"/>
          <w:sz w:val="24"/>
          <w:szCs w:val="24"/>
          <w:lang w:val="x-none"/>
        </w:rPr>
        <w:t>) az önkormányzat költségvetési főösszegét</w:t>
      </w:r>
      <w:r w:rsidRPr="00CF6243">
        <w:rPr>
          <w:rFonts w:ascii="Times New Roman" w:hAnsi="Times New Roman"/>
          <w:sz w:val="24"/>
          <w:szCs w:val="24"/>
          <w:lang w:val="x-none"/>
        </w:rPr>
        <w:tab/>
      </w:r>
      <w:r w:rsidRPr="00CF6243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 xml:space="preserve"> 54</w:t>
      </w:r>
      <w:r w:rsidRPr="00CF624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217</w:t>
      </w:r>
      <w:r w:rsidRPr="00CF6243">
        <w:rPr>
          <w:rFonts w:ascii="Times New Roman" w:hAnsi="Times New Roman"/>
          <w:sz w:val="24"/>
          <w:szCs w:val="24"/>
        </w:rPr>
        <w:t xml:space="preserve"> </w:t>
      </w:r>
      <w:r w:rsidRPr="00CF6243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0F54A0" w:rsidRDefault="000F54A0" w:rsidP="000F54A0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122B9" w:rsidRPr="00F122B9" w:rsidRDefault="00F122B9" w:rsidP="000F54A0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F54A0" w:rsidRPr="00CF6243" w:rsidRDefault="000F54A0" w:rsidP="000F54A0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F6243">
        <w:rPr>
          <w:rFonts w:ascii="Times New Roman" w:hAnsi="Times New Roman"/>
          <w:b/>
          <w:bCs/>
          <w:sz w:val="24"/>
          <w:szCs w:val="24"/>
        </w:rPr>
        <w:lastRenderedPageBreak/>
        <w:t>n</w:t>
      </w:r>
      <w:r w:rsidRPr="00CF6243">
        <w:rPr>
          <w:rFonts w:ascii="Times New Roman" w:hAnsi="Times New Roman"/>
          <w:b/>
          <w:bCs/>
          <w:sz w:val="24"/>
          <w:szCs w:val="24"/>
          <w:lang w:val="x-none"/>
        </w:rPr>
        <w:t>) Budapest Főváros VII. Kerület Erzsébetváros Önkormányzata</w:t>
      </w:r>
    </w:p>
    <w:p w:rsidR="000F54A0" w:rsidRPr="00CF6243" w:rsidRDefault="000F54A0" w:rsidP="000F54A0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F6243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főösszegét (</w:t>
      </w:r>
      <w:r w:rsidRPr="00CF6243">
        <w:rPr>
          <w:rFonts w:ascii="Times New Roman" w:hAnsi="Times New Roman"/>
          <w:b/>
          <w:bCs/>
          <w:sz w:val="24"/>
          <w:szCs w:val="24"/>
        </w:rPr>
        <w:t>k</w:t>
      </w:r>
      <w:r w:rsidRPr="00CF6243">
        <w:rPr>
          <w:rFonts w:ascii="Times New Roman" w:hAnsi="Times New Roman"/>
          <w:b/>
          <w:bCs/>
          <w:sz w:val="24"/>
          <w:szCs w:val="24"/>
          <w:lang w:val="x-none"/>
        </w:rPr>
        <w:t>+</w:t>
      </w:r>
      <w:r w:rsidRPr="00CF6243">
        <w:rPr>
          <w:rFonts w:ascii="Times New Roman" w:hAnsi="Times New Roman"/>
          <w:b/>
          <w:bCs/>
          <w:sz w:val="24"/>
          <w:szCs w:val="24"/>
        </w:rPr>
        <w:t>l</w:t>
      </w:r>
      <w:r w:rsidRPr="00CF6243">
        <w:rPr>
          <w:rFonts w:ascii="Times New Roman" w:hAnsi="Times New Roman"/>
          <w:b/>
          <w:bCs/>
          <w:sz w:val="24"/>
          <w:szCs w:val="24"/>
          <w:lang w:val="x-none"/>
        </w:rPr>
        <w:t>+</w:t>
      </w:r>
      <w:r w:rsidRPr="00CF6243">
        <w:rPr>
          <w:rFonts w:ascii="Times New Roman" w:hAnsi="Times New Roman"/>
          <w:b/>
          <w:bCs/>
          <w:sz w:val="24"/>
          <w:szCs w:val="24"/>
        </w:rPr>
        <w:t>m</w:t>
      </w:r>
      <w:r w:rsidRPr="00CF6243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Pr="00CF6243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CF6243">
        <w:rPr>
          <w:rFonts w:ascii="Times New Roman" w:hAnsi="Times New Roman"/>
          <w:b/>
          <w:bCs/>
          <w:sz w:val="24"/>
          <w:szCs w:val="24"/>
        </w:rPr>
        <w:t>+</w:t>
      </w:r>
      <w:r>
        <w:rPr>
          <w:rFonts w:ascii="Times New Roman" w:hAnsi="Times New Roman"/>
          <w:b/>
          <w:bCs/>
          <w:sz w:val="24"/>
          <w:szCs w:val="24"/>
        </w:rPr>
        <w:t xml:space="preserve"> 130</w:t>
      </w:r>
      <w:r w:rsidRPr="00CF6243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098</w:t>
      </w:r>
      <w:r w:rsidRPr="00CF62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F6243"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</w:p>
    <w:p w:rsidR="000F54A0" w:rsidRPr="00CF6243" w:rsidRDefault="000F54A0" w:rsidP="000F54A0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CF6243">
        <w:rPr>
          <w:rFonts w:ascii="Times New Roman" w:hAnsi="Times New Roman"/>
          <w:b/>
          <w:bCs/>
          <w:sz w:val="24"/>
          <w:szCs w:val="24"/>
          <w:lang w:val="x-none"/>
        </w:rPr>
        <w:t>változtatják meg.</w:t>
      </w:r>
    </w:p>
    <w:p w:rsidR="001E7FBE" w:rsidRPr="001E7FBE" w:rsidRDefault="001E7FBE" w:rsidP="008A6350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A6350" w:rsidRPr="00AC5873" w:rsidRDefault="008A6350" w:rsidP="008A6350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Második</w:t>
      </w:r>
      <w:r w:rsidRPr="00AC5873">
        <w:rPr>
          <w:rFonts w:ascii="Times New Roman" w:hAnsi="Times New Roman"/>
          <w:b/>
          <w:sz w:val="24"/>
          <w:szCs w:val="24"/>
        </w:rPr>
        <w:t xml:space="preserve"> rész</w:t>
      </w:r>
    </w:p>
    <w:p w:rsidR="008A6350" w:rsidRPr="00BD7CF9" w:rsidRDefault="008A6350" w:rsidP="008A6350">
      <w:pPr>
        <w:widowControl w:val="0"/>
        <w:tabs>
          <w:tab w:val="left" w:pos="2265"/>
          <w:tab w:val="left" w:pos="3405"/>
          <w:tab w:val="left" w:pos="4395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>I.</w:t>
      </w:r>
    </w:p>
    <w:p w:rsidR="008A6350" w:rsidRPr="00BD7CF9" w:rsidRDefault="008A6350" w:rsidP="008A6350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="000F54A0">
        <w:rPr>
          <w:rFonts w:ascii="Times New Roman" w:hAnsi="Times New Roman"/>
          <w:b/>
          <w:bCs/>
          <w:sz w:val="24"/>
          <w:szCs w:val="24"/>
        </w:rPr>
        <w:t>4</w:t>
      </w: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proofErr w:type="gramStart"/>
      <w:r w:rsidR="003F2ACC">
        <w:rPr>
          <w:rFonts w:ascii="Times New Roman" w:hAnsi="Times New Roman"/>
          <w:b/>
          <w:bCs/>
          <w:sz w:val="24"/>
          <w:szCs w:val="24"/>
        </w:rPr>
        <w:t>július</w:t>
      </w:r>
      <w:proofErr w:type="gramEnd"/>
      <w:r w:rsidR="003F2A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B69D8">
        <w:rPr>
          <w:rFonts w:ascii="Times New Roman" w:hAnsi="Times New Roman"/>
          <w:b/>
          <w:bCs/>
          <w:sz w:val="24"/>
          <w:szCs w:val="24"/>
        </w:rPr>
        <w:t>14</w:t>
      </w:r>
      <w:r w:rsidR="003F2ACC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="002B69D8">
        <w:rPr>
          <w:rFonts w:ascii="Times New Roman" w:hAnsi="Times New Roman"/>
          <w:b/>
          <w:bCs/>
          <w:sz w:val="24"/>
          <w:szCs w:val="24"/>
        </w:rPr>
        <w:t>augusztus</w:t>
      </w:r>
      <w:r w:rsidR="003F2A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B69D8">
        <w:rPr>
          <w:rFonts w:ascii="Times New Roman" w:hAnsi="Times New Roman"/>
          <w:b/>
          <w:bCs/>
          <w:sz w:val="24"/>
          <w:szCs w:val="24"/>
        </w:rPr>
        <w:t>2</w:t>
      </w:r>
      <w:r w:rsidR="000D4976">
        <w:rPr>
          <w:rFonts w:ascii="Times New Roman" w:hAnsi="Times New Roman"/>
          <w:b/>
          <w:bCs/>
          <w:sz w:val="24"/>
          <w:szCs w:val="24"/>
        </w:rPr>
        <w:t>5.</w:t>
      </w:r>
      <w:r w:rsidR="003F2A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361FC">
        <w:rPr>
          <w:rFonts w:ascii="Times New Roman" w:hAnsi="Times New Roman"/>
          <w:b/>
          <w:bCs/>
          <w:sz w:val="24"/>
          <w:szCs w:val="24"/>
        </w:rPr>
        <w:t>között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>történt Képviselő-testület hatáskörébe tartozó</w:t>
      </w:r>
    </w:p>
    <w:p w:rsidR="008A6350" w:rsidRPr="00BD7CF9" w:rsidRDefault="008A6350" w:rsidP="008A6350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D7CF9">
        <w:rPr>
          <w:rFonts w:ascii="Times New Roman" w:hAnsi="Times New Roman"/>
          <w:b/>
          <w:bCs/>
          <w:sz w:val="24"/>
          <w:szCs w:val="24"/>
          <w:lang w:val="x-none"/>
        </w:rPr>
        <w:t>előirányzat-módosítások</w:t>
      </w:r>
    </w:p>
    <w:p w:rsidR="005A1CB1" w:rsidRDefault="005A1CB1" w:rsidP="00C97C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E7BF5" w:rsidRPr="000A4257" w:rsidRDefault="004361FC" w:rsidP="005E7BF5">
      <w:pPr>
        <w:widowControl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A4257">
        <w:rPr>
          <w:rFonts w:ascii="Times New Roman" w:hAnsi="Times New Roman"/>
          <w:sz w:val="24"/>
          <w:szCs w:val="24"/>
        </w:rPr>
        <w:t>1</w:t>
      </w:r>
      <w:r w:rsidRPr="000A4257">
        <w:rPr>
          <w:rFonts w:ascii="Times New Roman" w:hAnsi="Times New Roman"/>
          <w:sz w:val="24"/>
          <w:szCs w:val="24"/>
          <w:lang w:val="x-none"/>
        </w:rPr>
        <w:t xml:space="preserve">) </w:t>
      </w:r>
      <w:r w:rsidR="005E7BF5" w:rsidRPr="000A4257">
        <w:rPr>
          <w:rFonts w:ascii="Times New Roman" w:hAnsi="Times New Roman"/>
          <w:sz w:val="24"/>
          <w:szCs w:val="24"/>
        </w:rPr>
        <w:t xml:space="preserve"> </w:t>
      </w:r>
      <w:r w:rsidRPr="000A4257">
        <w:rPr>
          <w:rFonts w:ascii="Times New Roman" w:hAnsi="Times New Roman"/>
          <w:sz w:val="24"/>
          <w:szCs w:val="24"/>
        </w:rPr>
        <w:t xml:space="preserve">A </w:t>
      </w:r>
      <w:r w:rsidRPr="000A4257">
        <w:rPr>
          <w:rFonts w:ascii="Times New Roman" w:hAnsi="Times New Roman"/>
          <w:b/>
          <w:sz w:val="24"/>
          <w:szCs w:val="24"/>
        </w:rPr>
        <w:t>„</w:t>
      </w:r>
      <w:r w:rsidR="005E7BF5" w:rsidRPr="000A4257">
        <w:rPr>
          <w:rFonts w:ascii="Times New Roman" w:hAnsi="Times New Roman"/>
          <w:b/>
          <w:sz w:val="24"/>
          <w:szCs w:val="24"/>
        </w:rPr>
        <w:t>7305 Központilag kezelt kerület-fejlesztési pályázatok és feladatok</w:t>
      </w:r>
      <w:r w:rsidRPr="000A4257">
        <w:rPr>
          <w:rFonts w:ascii="Times New Roman" w:hAnsi="Times New Roman"/>
          <w:b/>
          <w:sz w:val="24"/>
          <w:szCs w:val="24"/>
        </w:rPr>
        <w:t>”</w:t>
      </w:r>
      <w:r w:rsidRPr="000A4257">
        <w:rPr>
          <w:rFonts w:ascii="Times New Roman" w:hAnsi="Times New Roman"/>
          <w:sz w:val="24"/>
          <w:szCs w:val="24"/>
        </w:rPr>
        <w:t xml:space="preserve"> címen </w:t>
      </w:r>
      <w:r w:rsidR="005E7BF5" w:rsidRPr="000A4257">
        <w:rPr>
          <w:rFonts w:ascii="Times New Roman" w:hAnsi="Times New Roman"/>
          <w:sz w:val="24"/>
          <w:szCs w:val="24"/>
        </w:rPr>
        <w:t xml:space="preserve">a K88. Egyéb felhalmozási célú támogatások államháztartáson kívülre előirányzatokat az alábbiak szerint javasolom </w:t>
      </w:r>
      <w:r w:rsidR="005E7BF5" w:rsidRPr="00A02F08">
        <w:rPr>
          <w:rFonts w:ascii="Times New Roman" w:hAnsi="Times New Roman"/>
          <w:b/>
          <w:sz w:val="24"/>
          <w:szCs w:val="24"/>
        </w:rPr>
        <w:t>csökkenteni</w:t>
      </w:r>
      <w:r w:rsidR="005E7BF5" w:rsidRPr="000A4257">
        <w:rPr>
          <w:rFonts w:ascii="Times New Roman" w:hAnsi="Times New Roman"/>
          <w:sz w:val="24"/>
          <w:szCs w:val="24"/>
        </w:rPr>
        <w:t>:</w:t>
      </w:r>
    </w:p>
    <w:p w:rsidR="005E7BF5" w:rsidRPr="000A4257" w:rsidRDefault="005E7BF5" w:rsidP="005E7BF5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proofErr w:type="gramStart"/>
      <w:r w:rsidRPr="000A4257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0A4257">
        <w:rPr>
          <w:rFonts w:ascii="Times New Roman" w:hAnsi="Times New Roman"/>
          <w:bCs/>
          <w:sz w:val="24"/>
          <w:szCs w:val="24"/>
        </w:rPr>
        <w:t>) Társasházi felújítási pályázat (kölcsön)</w:t>
      </w:r>
      <w:r w:rsidRPr="000A4257">
        <w:rPr>
          <w:rFonts w:ascii="Times New Roman" w:hAnsi="Times New Roman"/>
          <w:bCs/>
          <w:sz w:val="24"/>
          <w:szCs w:val="24"/>
        </w:rPr>
        <w:tab/>
      </w:r>
      <w:r w:rsidRPr="00EA1A05">
        <w:rPr>
          <w:rFonts w:ascii="Times New Roman" w:hAnsi="Times New Roman"/>
          <w:b/>
          <w:bCs/>
          <w:sz w:val="24"/>
          <w:szCs w:val="24"/>
        </w:rPr>
        <w:t>78.195 ezer Ft-tal</w:t>
      </w:r>
      <w:r w:rsidRPr="000A4257">
        <w:rPr>
          <w:rFonts w:ascii="Times New Roman" w:hAnsi="Times New Roman"/>
          <w:bCs/>
          <w:sz w:val="24"/>
          <w:szCs w:val="24"/>
        </w:rPr>
        <w:t>,</w:t>
      </w:r>
    </w:p>
    <w:p w:rsidR="005E7BF5" w:rsidRPr="000A4257" w:rsidRDefault="005E7BF5" w:rsidP="005E7BF5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 w:rsidRPr="000A4257">
        <w:rPr>
          <w:rFonts w:ascii="Times New Roman" w:hAnsi="Times New Roman"/>
          <w:bCs/>
          <w:sz w:val="24"/>
          <w:szCs w:val="24"/>
        </w:rPr>
        <w:t>b) Kémény felújítási pályázat (kölcsön)</w:t>
      </w:r>
      <w:r w:rsidRPr="000A4257">
        <w:rPr>
          <w:rFonts w:ascii="Times New Roman" w:hAnsi="Times New Roman"/>
          <w:bCs/>
          <w:sz w:val="24"/>
          <w:szCs w:val="24"/>
        </w:rPr>
        <w:tab/>
      </w:r>
      <w:r w:rsidRPr="00EA1A05">
        <w:rPr>
          <w:rFonts w:ascii="Times New Roman" w:hAnsi="Times New Roman"/>
          <w:b/>
          <w:bCs/>
          <w:sz w:val="24"/>
          <w:szCs w:val="24"/>
        </w:rPr>
        <w:t>14.877 ezer Ft-tal</w:t>
      </w:r>
      <w:r w:rsidRPr="000A4257">
        <w:rPr>
          <w:rFonts w:ascii="Times New Roman" w:hAnsi="Times New Roman"/>
          <w:bCs/>
          <w:sz w:val="24"/>
          <w:szCs w:val="24"/>
        </w:rPr>
        <w:t>,</w:t>
      </w:r>
    </w:p>
    <w:p w:rsidR="005E7BF5" w:rsidRPr="000A4257" w:rsidRDefault="005E7BF5" w:rsidP="005E7BF5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 w:rsidRPr="000A4257">
        <w:rPr>
          <w:rFonts w:ascii="Times New Roman" w:hAnsi="Times New Roman"/>
          <w:bCs/>
          <w:sz w:val="24"/>
          <w:szCs w:val="24"/>
        </w:rPr>
        <w:t>c) Nyílászáró csere pályázat</w:t>
      </w:r>
      <w:r w:rsidRPr="000A4257">
        <w:rPr>
          <w:rFonts w:ascii="Times New Roman" w:hAnsi="Times New Roman"/>
          <w:bCs/>
          <w:sz w:val="24"/>
          <w:szCs w:val="24"/>
        </w:rPr>
        <w:tab/>
      </w:r>
      <w:r w:rsidRPr="00EA1A05">
        <w:rPr>
          <w:rFonts w:ascii="Times New Roman" w:hAnsi="Times New Roman"/>
          <w:b/>
          <w:bCs/>
          <w:sz w:val="24"/>
          <w:szCs w:val="24"/>
        </w:rPr>
        <w:t>29.159 ezer Ft-tal</w:t>
      </w:r>
      <w:r w:rsidRPr="000A4257">
        <w:rPr>
          <w:rFonts w:ascii="Times New Roman" w:hAnsi="Times New Roman"/>
          <w:bCs/>
          <w:sz w:val="24"/>
          <w:szCs w:val="24"/>
        </w:rPr>
        <w:t>,</w:t>
      </w:r>
    </w:p>
    <w:p w:rsidR="005E7BF5" w:rsidRPr="000A4257" w:rsidRDefault="005E7BF5" w:rsidP="005E7BF5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 w:rsidRPr="000A4257">
        <w:rPr>
          <w:rFonts w:ascii="Times New Roman" w:hAnsi="Times New Roman"/>
          <w:bCs/>
          <w:sz w:val="24"/>
          <w:szCs w:val="24"/>
        </w:rPr>
        <w:t>d) Tetőjárda felújítási pályázatok</w:t>
      </w:r>
      <w:r w:rsidRPr="000A4257">
        <w:rPr>
          <w:rFonts w:ascii="Times New Roman" w:hAnsi="Times New Roman"/>
          <w:bCs/>
          <w:sz w:val="24"/>
          <w:szCs w:val="24"/>
        </w:rPr>
        <w:tab/>
      </w:r>
      <w:r w:rsidRPr="00EA1A05">
        <w:rPr>
          <w:rFonts w:ascii="Times New Roman" w:hAnsi="Times New Roman"/>
          <w:b/>
          <w:bCs/>
          <w:sz w:val="24"/>
          <w:szCs w:val="24"/>
        </w:rPr>
        <w:t>6.865 ezer Ft-tal</w:t>
      </w:r>
      <w:r w:rsidRPr="000A4257">
        <w:rPr>
          <w:rFonts w:ascii="Times New Roman" w:hAnsi="Times New Roman"/>
          <w:bCs/>
          <w:sz w:val="24"/>
          <w:szCs w:val="24"/>
        </w:rPr>
        <w:t>,</w:t>
      </w:r>
    </w:p>
    <w:p w:rsidR="005E7BF5" w:rsidRDefault="005E7BF5" w:rsidP="005E7BF5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361FC" w:rsidRPr="001101B5" w:rsidRDefault="002B7FAA" w:rsidP="00ED6CDF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1101B5">
        <w:rPr>
          <w:rFonts w:ascii="Times New Roman" w:hAnsi="Times New Roman"/>
          <w:sz w:val="24"/>
          <w:szCs w:val="24"/>
        </w:rPr>
        <w:t>ezzel</w:t>
      </w:r>
      <w:proofErr w:type="gramEnd"/>
      <w:r w:rsidRPr="001101B5">
        <w:rPr>
          <w:rFonts w:ascii="Times New Roman" w:hAnsi="Times New Roman"/>
          <w:sz w:val="24"/>
          <w:szCs w:val="24"/>
        </w:rPr>
        <w:t xml:space="preserve"> egyidejűleg </w:t>
      </w:r>
      <w:r w:rsidR="004361FC" w:rsidRPr="001101B5">
        <w:rPr>
          <w:rFonts w:ascii="Times New Roman" w:hAnsi="Times New Roman"/>
          <w:sz w:val="24"/>
          <w:szCs w:val="24"/>
        </w:rPr>
        <w:t xml:space="preserve">a </w:t>
      </w:r>
      <w:r w:rsidR="004361FC" w:rsidRPr="001101B5">
        <w:rPr>
          <w:rFonts w:ascii="Times New Roman" w:hAnsi="Times New Roman"/>
          <w:b/>
          <w:sz w:val="24"/>
          <w:szCs w:val="24"/>
        </w:rPr>
        <w:t>„</w:t>
      </w:r>
      <w:r w:rsidR="00ED6CDF" w:rsidRPr="001101B5">
        <w:rPr>
          <w:rFonts w:ascii="Times New Roman" w:hAnsi="Times New Roman"/>
          <w:b/>
          <w:sz w:val="24"/>
          <w:szCs w:val="24"/>
        </w:rPr>
        <w:t>6501 Társasházak felújításához támogatás és kölcsön nyújtása</w:t>
      </w:r>
      <w:r w:rsidR="004361FC" w:rsidRPr="001101B5">
        <w:rPr>
          <w:rFonts w:ascii="Times New Roman" w:hAnsi="Times New Roman"/>
          <w:b/>
          <w:sz w:val="24"/>
          <w:szCs w:val="24"/>
        </w:rPr>
        <w:t>”</w:t>
      </w:r>
      <w:r w:rsidR="004361FC" w:rsidRPr="001101B5">
        <w:rPr>
          <w:rFonts w:ascii="Times New Roman" w:hAnsi="Times New Roman"/>
          <w:sz w:val="24"/>
          <w:szCs w:val="24"/>
        </w:rPr>
        <w:t xml:space="preserve"> címen a </w:t>
      </w:r>
      <w:r w:rsidR="00ED6CDF" w:rsidRPr="001101B5">
        <w:rPr>
          <w:rFonts w:ascii="Times New Roman" w:hAnsi="Times New Roman"/>
          <w:sz w:val="24"/>
          <w:szCs w:val="24"/>
        </w:rPr>
        <w:t xml:space="preserve">K86. Felhalmozási célú visszatérítendő támogatások, kölcsönök nyújtása államháztartáson kívülre </w:t>
      </w:r>
      <w:r w:rsidR="004361FC" w:rsidRPr="001101B5">
        <w:rPr>
          <w:rFonts w:ascii="Times New Roman" w:hAnsi="Times New Roman"/>
          <w:sz w:val="24"/>
          <w:szCs w:val="24"/>
        </w:rPr>
        <w:t xml:space="preserve">előirányzatot </w:t>
      </w:r>
      <w:r w:rsidR="004361FC" w:rsidRPr="001101B5">
        <w:rPr>
          <w:rFonts w:ascii="Times New Roman" w:hAnsi="Times New Roman"/>
          <w:b/>
          <w:sz w:val="24"/>
          <w:szCs w:val="24"/>
        </w:rPr>
        <w:t>megemelni</w:t>
      </w:r>
      <w:r w:rsidR="004361FC" w:rsidRPr="001101B5">
        <w:rPr>
          <w:rFonts w:ascii="Times New Roman" w:hAnsi="Times New Roman"/>
          <w:sz w:val="24"/>
          <w:szCs w:val="24"/>
        </w:rPr>
        <w:t xml:space="preserve"> az alábbiak szerint:</w:t>
      </w:r>
    </w:p>
    <w:p w:rsidR="004361FC" w:rsidRPr="001101B5" w:rsidRDefault="004361FC" w:rsidP="004361FC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proofErr w:type="gramStart"/>
      <w:r w:rsidRPr="001101B5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1101B5">
        <w:rPr>
          <w:rFonts w:ascii="Times New Roman" w:hAnsi="Times New Roman"/>
          <w:bCs/>
          <w:sz w:val="24"/>
          <w:szCs w:val="24"/>
        </w:rPr>
        <w:t xml:space="preserve">) </w:t>
      </w:r>
      <w:r w:rsidR="00ED6CDF" w:rsidRPr="001101B5">
        <w:rPr>
          <w:rFonts w:ascii="Times New Roman" w:hAnsi="Times New Roman"/>
          <w:bCs/>
          <w:sz w:val="24"/>
          <w:szCs w:val="24"/>
        </w:rPr>
        <w:t>Társasházak felújítási kölcsöne</w:t>
      </w:r>
      <w:r w:rsidRPr="001101B5">
        <w:rPr>
          <w:rFonts w:ascii="Times New Roman" w:hAnsi="Times New Roman"/>
          <w:bCs/>
          <w:sz w:val="24"/>
          <w:szCs w:val="24"/>
        </w:rPr>
        <w:tab/>
      </w:r>
      <w:r w:rsidR="00ED6CDF" w:rsidRPr="00EA1A05">
        <w:rPr>
          <w:rFonts w:ascii="Times New Roman" w:hAnsi="Times New Roman"/>
          <w:b/>
          <w:bCs/>
          <w:sz w:val="24"/>
          <w:szCs w:val="24"/>
        </w:rPr>
        <w:t>78</w:t>
      </w:r>
      <w:r w:rsidRPr="00EA1A05">
        <w:rPr>
          <w:rFonts w:ascii="Times New Roman" w:hAnsi="Times New Roman"/>
          <w:b/>
          <w:bCs/>
          <w:sz w:val="24"/>
          <w:szCs w:val="24"/>
        </w:rPr>
        <w:t>.</w:t>
      </w:r>
      <w:r w:rsidR="00ED6CDF" w:rsidRPr="00EA1A05">
        <w:rPr>
          <w:rFonts w:ascii="Times New Roman" w:hAnsi="Times New Roman"/>
          <w:b/>
          <w:bCs/>
          <w:sz w:val="24"/>
          <w:szCs w:val="24"/>
        </w:rPr>
        <w:t>195</w:t>
      </w:r>
      <w:r w:rsidRPr="00EA1A05">
        <w:rPr>
          <w:rFonts w:ascii="Times New Roman" w:hAnsi="Times New Roman"/>
          <w:b/>
          <w:bCs/>
          <w:sz w:val="24"/>
          <w:szCs w:val="24"/>
        </w:rPr>
        <w:t xml:space="preserve"> ezer Ft-tal</w:t>
      </w:r>
      <w:r w:rsidRPr="001101B5">
        <w:rPr>
          <w:rFonts w:ascii="Times New Roman" w:hAnsi="Times New Roman"/>
          <w:bCs/>
          <w:sz w:val="24"/>
          <w:szCs w:val="24"/>
        </w:rPr>
        <w:t>,</w:t>
      </w:r>
    </w:p>
    <w:p w:rsidR="00ED6CDF" w:rsidRPr="001101B5" w:rsidRDefault="00ED6CDF" w:rsidP="00ED6CDF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 w:rsidRPr="001101B5">
        <w:rPr>
          <w:rFonts w:ascii="Times New Roman" w:hAnsi="Times New Roman"/>
          <w:bCs/>
          <w:sz w:val="24"/>
          <w:szCs w:val="24"/>
        </w:rPr>
        <w:t>b) Társasházak kémény-felújítási kölcsöne</w:t>
      </w:r>
      <w:r w:rsidRPr="001101B5">
        <w:rPr>
          <w:rFonts w:ascii="Times New Roman" w:hAnsi="Times New Roman"/>
          <w:bCs/>
          <w:sz w:val="24"/>
          <w:szCs w:val="24"/>
        </w:rPr>
        <w:tab/>
      </w:r>
      <w:r w:rsidRPr="00EA1A05">
        <w:rPr>
          <w:rFonts w:ascii="Times New Roman" w:hAnsi="Times New Roman"/>
          <w:b/>
          <w:bCs/>
          <w:sz w:val="24"/>
          <w:szCs w:val="24"/>
        </w:rPr>
        <w:t>14.877 ezer Ft-tal</w:t>
      </w:r>
      <w:r w:rsidRPr="001101B5">
        <w:rPr>
          <w:rFonts w:ascii="Times New Roman" w:hAnsi="Times New Roman"/>
          <w:bCs/>
          <w:sz w:val="24"/>
          <w:szCs w:val="24"/>
        </w:rPr>
        <w:t>,</w:t>
      </w:r>
    </w:p>
    <w:p w:rsidR="00ED6CDF" w:rsidRPr="001101B5" w:rsidRDefault="00ED6CDF" w:rsidP="00ED6CDF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 w:rsidRPr="001101B5">
        <w:rPr>
          <w:rFonts w:ascii="Times New Roman" w:hAnsi="Times New Roman"/>
          <w:bCs/>
          <w:sz w:val="24"/>
          <w:szCs w:val="24"/>
        </w:rPr>
        <w:t>c) Társasházak kémény-felújítási kölcsöne</w:t>
      </w:r>
      <w:r w:rsidRPr="001101B5">
        <w:rPr>
          <w:rFonts w:ascii="Times New Roman" w:hAnsi="Times New Roman"/>
          <w:bCs/>
          <w:sz w:val="24"/>
          <w:szCs w:val="24"/>
        </w:rPr>
        <w:tab/>
      </w:r>
      <w:r w:rsidRPr="00EA1A05">
        <w:rPr>
          <w:rFonts w:ascii="Times New Roman" w:hAnsi="Times New Roman"/>
          <w:b/>
          <w:bCs/>
          <w:sz w:val="24"/>
          <w:szCs w:val="24"/>
        </w:rPr>
        <w:t>6.865 ezer Ft-tal</w:t>
      </w:r>
      <w:r w:rsidRPr="001101B5">
        <w:rPr>
          <w:rFonts w:ascii="Times New Roman" w:hAnsi="Times New Roman"/>
          <w:bCs/>
          <w:sz w:val="24"/>
          <w:szCs w:val="24"/>
        </w:rPr>
        <w:t>,</w:t>
      </w:r>
    </w:p>
    <w:p w:rsidR="001101B5" w:rsidRPr="001101B5" w:rsidRDefault="001101B5" w:rsidP="001101B5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1101B5" w:rsidRDefault="001101B5" w:rsidP="001101B5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1101B5">
        <w:rPr>
          <w:rFonts w:ascii="Times New Roman" w:hAnsi="Times New Roman"/>
          <w:sz w:val="24"/>
          <w:szCs w:val="24"/>
        </w:rPr>
        <w:t>valamint</w:t>
      </w:r>
      <w:proofErr w:type="gramEnd"/>
      <w:r w:rsidRPr="001101B5">
        <w:rPr>
          <w:rFonts w:ascii="Times New Roman" w:hAnsi="Times New Roman"/>
          <w:sz w:val="24"/>
          <w:szCs w:val="24"/>
        </w:rPr>
        <w:t xml:space="preserve"> a Nyílászáró-csere pályázati támogatás magánszemélyek részére, K88. Egyéb felhalmozási célú támogatások államháztartáson kívülre előirányzatot </w:t>
      </w:r>
      <w:r w:rsidRPr="001101B5">
        <w:rPr>
          <w:rFonts w:ascii="Times New Roman" w:hAnsi="Times New Roman"/>
          <w:b/>
          <w:sz w:val="24"/>
          <w:szCs w:val="24"/>
        </w:rPr>
        <w:t>19.289 ezer Ft-tal</w:t>
      </w:r>
      <w:r w:rsidRPr="001101B5">
        <w:rPr>
          <w:rFonts w:ascii="Times New Roman" w:hAnsi="Times New Roman"/>
          <w:sz w:val="24"/>
          <w:szCs w:val="24"/>
        </w:rPr>
        <w:t xml:space="preserve">, a </w:t>
      </w:r>
      <w:proofErr w:type="gramStart"/>
      <w:r w:rsidRPr="001101B5">
        <w:rPr>
          <w:rFonts w:ascii="Times New Roman" w:hAnsi="Times New Roman"/>
          <w:sz w:val="24"/>
          <w:szCs w:val="24"/>
        </w:rPr>
        <w:t>Nyílászáró-csere támogatások</w:t>
      </w:r>
      <w:proofErr w:type="gramEnd"/>
      <w:r w:rsidRPr="001101B5">
        <w:rPr>
          <w:rFonts w:ascii="Times New Roman" w:hAnsi="Times New Roman"/>
          <w:sz w:val="24"/>
          <w:szCs w:val="24"/>
        </w:rPr>
        <w:t xml:space="preserve"> után fizetendő </w:t>
      </w:r>
      <w:r w:rsidR="00333487">
        <w:rPr>
          <w:rFonts w:ascii="Times New Roman" w:hAnsi="Times New Roman"/>
          <w:sz w:val="24"/>
          <w:szCs w:val="24"/>
        </w:rPr>
        <w:t>K2. Munkaadókat terhelő já</w:t>
      </w:r>
      <w:r w:rsidRPr="001101B5">
        <w:rPr>
          <w:rFonts w:ascii="Times New Roman" w:hAnsi="Times New Roman"/>
          <w:sz w:val="24"/>
          <w:szCs w:val="24"/>
        </w:rPr>
        <w:t>rulék</w:t>
      </w:r>
      <w:r w:rsidR="00333487">
        <w:rPr>
          <w:rFonts w:ascii="Times New Roman" w:hAnsi="Times New Roman"/>
          <w:sz w:val="24"/>
          <w:szCs w:val="24"/>
        </w:rPr>
        <w:t xml:space="preserve"> és szociális hozzájárulási adó</w:t>
      </w:r>
      <w:r w:rsidRPr="001101B5">
        <w:rPr>
          <w:rFonts w:ascii="Times New Roman" w:hAnsi="Times New Roman"/>
          <w:sz w:val="24"/>
          <w:szCs w:val="24"/>
        </w:rPr>
        <w:t xml:space="preserve"> előirányzatot </w:t>
      </w:r>
      <w:r w:rsidRPr="001101B5">
        <w:rPr>
          <w:rFonts w:ascii="Times New Roman" w:hAnsi="Times New Roman"/>
          <w:b/>
          <w:sz w:val="24"/>
          <w:szCs w:val="24"/>
        </w:rPr>
        <w:t>9.870</w:t>
      </w:r>
      <w:r w:rsidRPr="001101B5">
        <w:rPr>
          <w:rFonts w:ascii="Times New Roman" w:hAnsi="Times New Roman"/>
          <w:sz w:val="24"/>
          <w:szCs w:val="24"/>
        </w:rPr>
        <w:t xml:space="preserve"> </w:t>
      </w:r>
      <w:r w:rsidRPr="001101B5">
        <w:rPr>
          <w:rFonts w:ascii="Times New Roman" w:hAnsi="Times New Roman"/>
          <w:b/>
          <w:sz w:val="24"/>
          <w:szCs w:val="24"/>
        </w:rPr>
        <w:t>ezer Ft-tal</w:t>
      </w:r>
      <w:r w:rsidRPr="001101B5">
        <w:rPr>
          <w:rFonts w:ascii="Times New Roman" w:hAnsi="Times New Roman"/>
          <w:sz w:val="24"/>
          <w:szCs w:val="24"/>
        </w:rPr>
        <w:t xml:space="preserve"> </w:t>
      </w:r>
      <w:r w:rsidRPr="001101B5">
        <w:rPr>
          <w:rFonts w:ascii="Times New Roman" w:hAnsi="Times New Roman"/>
          <w:b/>
          <w:sz w:val="24"/>
          <w:szCs w:val="24"/>
        </w:rPr>
        <w:t>megemelni</w:t>
      </w:r>
      <w:r w:rsidRPr="001101B5">
        <w:rPr>
          <w:rFonts w:ascii="Times New Roman" w:hAnsi="Times New Roman"/>
          <w:sz w:val="24"/>
          <w:szCs w:val="24"/>
        </w:rPr>
        <w:t>.</w:t>
      </w:r>
    </w:p>
    <w:p w:rsidR="00455C95" w:rsidRPr="001101B5" w:rsidRDefault="00455C95" w:rsidP="001101B5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A02F08" w:rsidRPr="00A02F08" w:rsidRDefault="00455C95" w:rsidP="00A02F08">
      <w:pPr>
        <w:widowControl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0A4257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0A4257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</w:t>
      </w:r>
      <w:r w:rsidRPr="000A4257">
        <w:rPr>
          <w:rFonts w:ascii="Times New Roman" w:hAnsi="Times New Roman"/>
          <w:sz w:val="24"/>
          <w:szCs w:val="24"/>
        </w:rPr>
        <w:t xml:space="preserve"> </w:t>
      </w:r>
      <w:r w:rsidRPr="000A4257">
        <w:rPr>
          <w:rFonts w:ascii="Times New Roman" w:hAnsi="Times New Roman"/>
          <w:b/>
          <w:sz w:val="24"/>
          <w:szCs w:val="24"/>
        </w:rPr>
        <w:t>„</w:t>
      </w:r>
      <w:r w:rsidRPr="00455C95">
        <w:rPr>
          <w:rFonts w:ascii="Times New Roman" w:hAnsi="Times New Roman"/>
          <w:b/>
          <w:sz w:val="24"/>
          <w:szCs w:val="24"/>
        </w:rPr>
        <w:t>5206 Főépítészi feladatok</w:t>
      </w:r>
      <w:r w:rsidRPr="000A4257">
        <w:rPr>
          <w:rFonts w:ascii="Times New Roman" w:hAnsi="Times New Roman"/>
          <w:b/>
          <w:sz w:val="24"/>
          <w:szCs w:val="24"/>
        </w:rPr>
        <w:t>”</w:t>
      </w:r>
      <w:r w:rsidRPr="000A4257">
        <w:rPr>
          <w:rFonts w:ascii="Times New Roman" w:hAnsi="Times New Roman"/>
          <w:sz w:val="24"/>
          <w:szCs w:val="24"/>
        </w:rPr>
        <w:t xml:space="preserve"> címen a</w:t>
      </w:r>
      <w:r>
        <w:rPr>
          <w:rFonts w:ascii="Times New Roman" w:hAnsi="Times New Roman"/>
          <w:sz w:val="24"/>
          <w:szCs w:val="24"/>
        </w:rPr>
        <w:t>z</w:t>
      </w:r>
      <w:r w:rsidRPr="00455C95">
        <w:rPr>
          <w:rFonts w:ascii="Times New Roman" w:hAnsi="Times New Roman"/>
          <w:sz w:val="24"/>
          <w:szCs w:val="24"/>
        </w:rPr>
        <w:t xml:space="preserve"> 56/2012. (XI</w:t>
      </w:r>
      <w:r>
        <w:rPr>
          <w:rFonts w:ascii="Times New Roman" w:hAnsi="Times New Roman"/>
          <w:sz w:val="24"/>
          <w:szCs w:val="24"/>
        </w:rPr>
        <w:t xml:space="preserve">I. 27.) önkormányzati rendelet </w:t>
      </w:r>
      <w:r w:rsidRPr="00455C95">
        <w:rPr>
          <w:rFonts w:ascii="Times New Roman" w:hAnsi="Times New Roman"/>
          <w:sz w:val="24"/>
          <w:szCs w:val="24"/>
        </w:rPr>
        <w:t>alapján működő Építésze</w:t>
      </w:r>
      <w:r>
        <w:rPr>
          <w:rFonts w:ascii="Times New Roman" w:hAnsi="Times New Roman"/>
          <w:sz w:val="24"/>
          <w:szCs w:val="24"/>
        </w:rPr>
        <w:t xml:space="preserve">ti-műszaki Tervtanács költsége </w:t>
      </w:r>
      <w:r w:rsidRPr="00455C95">
        <w:rPr>
          <w:rFonts w:ascii="Times New Roman" w:hAnsi="Times New Roman"/>
          <w:sz w:val="24"/>
          <w:szCs w:val="24"/>
        </w:rPr>
        <w:t>(tervtanácsi tagok, tervbírálók díja)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55C95">
        <w:rPr>
          <w:rFonts w:ascii="Times New Roman" w:hAnsi="Times New Roman"/>
          <w:sz w:val="24"/>
          <w:szCs w:val="24"/>
        </w:rPr>
        <w:t>K122. Munkavégzésr</w:t>
      </w:r>
      <w:r>
        <w:rPr>
          <w:rFonts w:ascii="Times New Roman" w:hAnsi="Times New Roman"/>
          <w:sz w:val="24"/>
          <w:szCs w:val="24"/>
        </w:rPr>
        <w:t xml:space="preserve">e irányuló egyéb jogviszonyban </w:t>
      </w:r>
      <w:r w:rsidRPr="00455C95">
        <w:rPr>
          <w:rFonts w:ascii="Times New Roman" w:hAnsi="Times New Roman"/>
          <w:sz w:val="24"/>
          <w:szCs w:val="24"/>
        </w:rPr>
        <w:t>nem saját foglalkoztatottnak fizetett juttatás</w:t>
      </w:r>
      <w:r>
        <w:rPr>
          <w:rFonts w:ascii="Times New Roman" w:hAnsi="Times New Roman"/>
          <w:sz w:val="24"/>
          <w:szCs w:val="24"/>
        </w:rPr>
        <w:t xml:space="preserve">t </w:t>
      </w:r>
      <w:r w:rsidRPr="00455C95">
        <w:rPr>
          <w:rFonts w:ascii="Times New Roman" w:hAnsi="Times New Roman"/>
          <w:b/>
          <w:sz w:val="24"/>
          <w:szCs w:val="24"/>
        </w:rPr>
        <w:t>3.937 ezer Ft-tal</w:t>
      </w:r>
      <w:r>
        <w:rPr>
          <w:rFonts w:ascii="Times New Roman" w:hAnsi="Times New Roman"/>
          <w:sz w:val="24"/>
          <w:szCs w:val="24"/>
        </w:rPr>
        <w:t xml:space="preserve">, a </w:t>
      </w:r>
      <w:r w:rsidRPr="00455C95">
        <w:rPr>
          <w:rFonts w:ascii="Times New Roman" w:hAnsi="Times New Roman"/>
          <w:sz w:val="24"/>
          <w:szCs w:val="24"/>
        </w:rPr>
        <w:t>K201. Szociális hozzájárulási adó</w:t>
      </w:r>
      <w:r>
        <w:rPr>
          <w:rFonts w:ascii="Times New Roman" w:hAnsi="Times New Roman"/>
          <w:sz w:val="24"/>
          <w:szCs w:val="24"/>
        </w:rPr>
        <w:t xml:space="preserve">t </w:t>
      </w:r>
      <w:r w:rsidRPr="00A02F08">
        <w:rPr>
          <w:rFonts w:ascii="Times New Roman" w:hAnsi="Times New Roman"/>
          <w:b/>
          <w:sz w:val="24"/>
          <w:szCs w:val="24"/>
        </w:rPr>
        <w:t>1.063 ezer Ft-tal</w:t>
      </w:r>
      <w:r>
        <w:rPr>
          <w:rFonts w:ascii="Times New Roman" w:hAnsi="Times New Roman"/>
          <w:sz w:val="24"/>
          <w:szCs w:val="24"/>
        </w:rPr>
        <w:t>,</w:t>
      </w:r>
      <w:r w:rsidRPr="00A02F08">
        <w:rPr>
          <w:rFonts w:ascii="Times New Roman" w:hAnsi="Times New Roman"/>
          <w:sz w:val="24"/>
          <w:szCs w:val="24"/>
        </w:rPr>
        <w:t xml:space="preserve"> a</w:t>
      </w:r>
      <w:r w:rsidRPr="00455C95">
        <w:rPr>
          <w:rFonts w:ascii="Times New Roman" w:hAnsi="Times New Roman"/>
          <w:b/>
          <w:sz w:val="24"/>
          <w:szCs w:val="24"/>
        </w:rPr>
        <w:t xml:space="preserve"> </w:t>
      </w:r>
      <w:r w:rsidR="00A02F08">
        <w:rPr>
          <w:rFonts w:ascii="Times New Roman" w:hAnsi="Times New Roman"/>
          <w:b/>
          <w:sz w:val="24"/>
          <w:szCs w:val="24"/>
        </w:rPr>
        <w:t>„</w:t>
      </w:r>
      <w:r w:rsidRPr="00455C95">
        <w:rPr>
          <w:rFonts w:ascii="Times New Roman" w:hAnsi="Times New Roman"/>
          <w:b/>
          <w:sz w:val="24"/>
          <w:szCs w:val="24"/>
        </w:rPr>
        <w:t>7201 Központilag kezelt ágazati feladatok”</w:t>
      </w:r>
      <w:r>
        <w:rPr>
          <w:rFonts w:ascii="Times New Roman" w:hAnsi="Times New Roman"/>
          <w:sz w:val="24"/>
          <w:szCs w:val="24"/>
        </w:rPr>
        <w:t xml:space="preserve"> címen</w:t>
      </w:r>
      <w:r w:rsidR="00A02F08">
        <w:rPr>
          <w:rFonts w:ascii="Times New Roman" w:hAnsi="Times New Roman"/>
          <w:sz w:val="24"/>
          <w:szCs w:val="24"/>
        </w:rPr>
        <w:t xml:space="preserve"> az </w:t>
      </w:r>
      <w:r w:rsidR="00A02F08" w:rsidRPr="00A02F08">
        <w:rPr>
          <w:rFonts w:ascii="Times New Roman" w:hAnsi="Times New Roman"/>
          <w:sz w:val="24"/>
          <w:szCs w:val="24"/>
        </w:rPr>
        <w:t xml:space="preserve">Intézményi karbantartás és </w:t>
      </w:r>
      <w:proofErr w:type="spellStart"/>
      <w:r w:rsidR="00A02F08" w:rsidRPr="00A02F08">
        <w:rPr>
          <w:rFonts w:ascii="Times New Roman" w:hAnsi="Times New Roman"/>
          <w:sz w:val="24"/>
          <w:szCs w:val="24"/>
        </w:rPr>
        <w:t>kisértékű</w:t>
      </w:r>
      <w:proofErr w:type="spellEnd"/>
      <w:r w:rsidR="00A02F08" w:rsidRPr="00A02F08">
        <w:rPr>
          <w:rFonts w:ascii="Times New Roman" w:hAnsi="Times New Roman"/>
          <w:sz w:val="24"/>
          <w:szCs w:val="24"/>
        </w:rPr>
        <w:t xml:space="preserve"> tárgyi </w:t>
      </w:r>
    </w:p>
    <w:p w:rsidR="00455C95" w:rsidRPr="000A4257" w:rsidRDefault="00A02F08" w:rsidP="00A02F08">
      <w:pPr>
        <w:widowControl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02F08">
        <w:rPr>
          <w:rFonts w:ascii="Times New Roman" w:hAnsi="Times New Roman"/>
          <w:sz w:val="24"/>
          <w:szCs w:val="24"/>
        </w:rPr>
        <w:tab/>
      </w:r>
      <w:proofErr w:type="gramStart"/>
      <w:r w:rsidRPr="00A02F08">
        <w:rPr>
          <w:rFonts w:ascii="Times New Roman" w:hAnsi="Times New Roman"/>
          <w:sz w:val="24"/>
          <w:szCs w:val="24"/>
        </w:rPr>
        <w:t>eszköz</w:t>
      </w:r>
      <w:proofErr w:type="gramEnd"/>
      <w:r w:rsidRPr="00A02F08">
        <w:rPr>
          <w:rFonts w:ascii="Times New Roman" w:hAnsi="Times New Roman"/>
          <w:sz w:val="24"/>
          <w:szCs w:val="24"/>
        </w:rPr>
        <w:t xml:space="preserve"> beszerzés</w:t>
      </w:r>
      <w:r>
        <w:rPr>
          <w:rFonts w:ascii="Times New Roman" w:hAnsi="Times New Roman"/>
          <w:sz w:val="24"/>
          <w:szCs w:val="24"/>
        </w:rPr>
        <w:t>,</w:t>
      </w:r>
      <w:r w:rsidR="00455C95" w:rsidRPr="00455C95">
        <w:rPr>
          <w:rFonts w:ascii="Times New Roman" w:hAnsi="Times New Roman"/>
          <w:sz w:val="24"/>
          <w:szCs w:val="24"/>
        </w:rPr>
        <w:t xml:space="preserve"> </w:t>
      </w:r>
      <w:r w:rsidR="00455C95" w:rsidRPr="000A4257">
        <w:rPr>
          <w:rFonts w:ascii="Times New Roman" w:hAnsi="Times New Roman"/>
          <w:sz w:val="24"/>
          <w:szCs w:val="24"/>
        </w:rPr>
        <w:t>K88. Egyéb felhalmozási célú támogatások államháztartáson kívülre előirányzato</w:t>
      </w:r>
      <w:r>
        <w:rPr>
          <w:rFonts w:ascii="Times New Roman" w:hAnsi="Times New Roman"/>
          <w:sz w:val="24"/>
          <w:szCs w:val="24"/>
        </w:rPr>
        <w:t xml:space="preserve">t 34.737 ezer Ft-tal, a </w:t>
      </w:r>
      <w:r w:rsidRPr="000A4257">
        <w:rPr>
          <w:rFonts w:ascii="Times New Roman" w:hAnsi="Times New Roman"/>
          <w:b/>
          <w:sz w:val="24"/>
          <w:szCs w:val="24"/>
        </w:rPr>
        <w:t>„7305 Központilag kezelt kerület-fejlesztési pályázatok és feladatok”</w:t>
      </w:r>
      <w:r w:rsidRPr="000A4257">
        <w:rPr>
          <w:rFonts w:ascii="Times New Roman" w:hAnsi="Times New Roman"/>
          <w:sz w:val="24"/>
          <w:szCs w:val="24"/>
        </w:rPr>
        <w:t xml:space="preserve"> címen a K88. Egyéb felhalmozási célú támogatások államháztartáson kívülre előirányzatokat az alábbiak szerint javasolom </w:t>
      </w:r>
      <w:r w:rsidRPr="00A02F08">
        <w:rPr>
          <w:rFonts w:ascii="Times New Roman" w:hAnsi="Times New Roman"/>
          <w:b/>
          <w:sz w:val="24"/>
          <w:szCs w:val="24"/>
        </w:rPr>
        <w:t>csökkenteni</w:t>
      </w:r>
      <w:r w:rsidR="00455C95" w:rsidRPr="000A4257">
        <w:rPr>
          <w:rFonts w:ascii="Times New Roman" w:hAnsi="Times New Roman"/>
          <w:sz w:val="24"/>
          <w:szCs w:val="24"/>
        </w:rPr>
        <w:t>:</w:t>
      </w:r>
    </w:p>
    <w:p w:rsidR="00455C95" w:rsidRPr="000A4257" w:rsidRDefault="00A02F08" w:rsidP="00455C95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 w:rsidR="00455C95" w:rsidRPr="000A4257">
        <w:rPr>
          <w:rFonts w:ascii="Times New Roman" w:hAnsi="Times New Roman"/>
          <w:bCs/>
          <w:sz w:val="24"/>
          <w:szCs w:val="24"/>
        </w:rPr>
        <w:t>) Kémény felújítási pályázat (kölcsön)</w:t>
      </w:r>
      <w:r w:rsidR="00455C95" w:rsidRPr="000A4257">
        <w:rPr>
          <w:rFonts w:ascii="Times New Roman" w:hAnsi="Times New Roman"/>
          <w:bCs/>
          <w:sz w:val="24"/>
          <w:szCs w:val="24"/>
        </w:rPr>
        <w:tab/>
      </w:r>
      <w:r w:rsidRPr="00EA1A05">
        <w:rPr>
          <w:rFonts w:ascii="Times New Roman" w:hAnsi="Times New Roman"/>
          <w:b/>
          <w:bCs/>
          <w:sz w:val="24"/>
          <w:szCs w:val="24"/>
        </w:rPr>
        <w:t>15</w:t>
      </w:r>
      <w:r w:rsidR="00455C95" w:rsidRPr="00EA1A05">
        <w:rPr>
          <w:rFonts w:ascii="Times New Roman" w:hAnsi="Times New Roman"/>
          <w:b/>
          <w:bCs/>
          <w:sz w:val="24"/>
          <w:szCs w:val="24"/>
        </w:rPr>
        <w:t>.</w:t>
      </w:r>
      <w:r w:rsidRPr="00EA1A05">
        <w:rPr>
          <w:rFonts w:ascii="Times New Roman" w:hAnsi="Times New Roman"/>
          <w:b/>
          <w:bCs/>
          <w:sz w:val="24"/>
          <w:szCs w:val="24"/>
        </w:rPr>
        <w:t>123</w:t>
      </w:r>
      <w:r w:rsidR="00455C95" w:rsidRPr="00EA1A05">
        <w:rPr>
          <w:rFonts w:ascii="Times New Roman" w:hAnsi="Times New Roman"/>
          <w:b/>
          <w:bCs/>
          <w:sz w:val="24"/>
          <w:szCs w:val="24"/>
        </w:rPr>
        <w:t xml:space="preserve"> ezer Ft-tal</w:t>
      </w:r>
      <w:r w:rsidR="00455C95" w:rsidRPr="000A4257">
        <w:rPr>
          <w:rFonts w:ascii="Times New Roman" w:hAnsi="Times New Roman"/>
          <w:bCs/>
          <w:sz w:val="24"/>
          <w:szCs w:val="24"/>
        </w:rPr>
        <w:t>,</w:t>
      </w:r>
    </w:p>
    <w:p w:rsidR="00455C95" w:rsidRPr="000A4257" w:rsidRDefault="00A02F08" w:rsidP="00455C95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</w:t>
      </w:r>
      <w:r w:rsidR="00455C95" w:rsidRPr="000A4257">
        <w:rPr>
          <w:rFonts w:ascii="Times New Roman" w:hAnsi="Times New Roman"/>
          <w:bCs/>
          <w:sz w:val="24"/>
          <w:szCs w:val="24"/>
        </w:rPr>
        <w:t>) Tetőjárda felújítási pályázatok</w:t>
      </w:r>
      <w:r w:rsidR="00455C95" w:rsidRPr="000A4257">
        <w:rPr>
          <w:rFonts w:ascii="Times New Roman" w:hAnsi="Times New Roman"/>
          <w:bCs/>
          <w:sz w:val="24"/>
          <w:szCs w:val="24"/>
        </w:rPr>
        <w:tab/>
      </w:r>
      <w:r w:rsidRPr="00EA1A05">
        <w:rPr>
          <w:rFonts w:ascii="Times New Roman" w:hAnsi="Times New Roman"/>
          <w:b/>
          <w:bCs/>
          <w:sz w:val="24"/>
          <w:szCs w:val="24"/>
        </w:rPr>
        <w:t>8</w:t>
      </w:r>
      <w:r w:rsidR="00455C95" w:rsidRPr="00EA1A05">
        <w:rPr>
          <w:rFonts w:ascii="Times New Roman" w:hAnsi="Times New Roman"/>
          <w:b/>
          <w:bCs/>
          <w:sz w:val="24"/>
          <w:szCs w:val="24"/>
        </w:rPr>
        <w:t>.</w:t>
      </w:r>
      <w:r w:rsidRPr="00EA1A05">
        <w:rPr>
          <w:rFonts w:ascii="Times New Roman" w:hAnsi="Times New Roman"/>
          <w:b/>
          <w:bCs/>
          <w:sz w:val="24"/>
          <w:szCs w:val="24"/>
        </w:rPr>
        <w:t>135</w:t>
      </w:r>
      <w:r w:rsidR="00455C95" w:rsidRPr="00EA1A05">
        <w:rPr>
          <w:rFonts w:ascii="Times New Roman" w:hAnsi="Times New Roman"/>
          <w:b/>
          <w:bCs/>
          <w:sz w:val="24"/>
          <w:szCs w:val="24"/>
        </w:rPr>
        <w:t xml:space="preserve"> ezer Ft-tal</w:t>
      </w:r>
      <w:r w:rsidR="00455C95" w:rsidRPr="000A4257">
        <w:rPr>
          <w:rFonts w:ascii="Times New Roman" w:hAnsi="Times New Roman"/>
          <w:bCs/>
          <w:sz w:val="24"/>
          <w:szCs w:val="24"/>
        </w:rPr>
        <w:t>,</w:t>
      </w:r>
    </w:p>
    <w:p w:rsidR="00455C95" w:rsidRDefault="00455C95" w:rsidP="00455C95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A1A05" w:rsidRPr="00EA1A05" w:rsidRDefault="00455C95" w:rsidP="007F0116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1101B5">
        <w:rPr>
          <w:rFonts w:ascii="Times New Roman" w:hAnsi="Times New Roman"/>
          <w:sz w:val="24"/>
          <w:szCs w:val="24"/>
        </w:rPr>
        <w:t>ezzel</w:t>
      </w:r>
      <w:proofErr w:type="gramEnd"/>
      <w:r w:rsidRPr="001101B5">
        <w:rPr>
          <w:rFonts w:ascii="Times New Roman" w:hAnsi="Times New Roman"/>
          <w:sz w:val="24"/>
          <w:szCs w:val="24"/>
        </w:rPr>
        <w:t xml:space="preserve"> egyidejűleg a </w:t>
      </w:r>
      <w:r w:rsidRPr="001101B5">
        <w:rPr>
          <w:rFonts w:ascii="Times New Roman" w:hAnsi="Times New Roman"/>
          <w:b/>
          <w:sz w:val="24"/>
          <w:szCs w:val="24"/>
        </w:rPr>
        <w:t>„6501 Társasházak felújításához támogatás és kölcsön nyújtása”</w:t>
      </w:r>
      <w:r w:rsidRPr="001101B5">
        <w:rPr>
          <w:rFonts w:ascii="Times New Roman" w:hAnsi="Times New Roman"/>
          <w:sz w:val="24"/>
          <w:szCs w:val="24"/>
        </w:rPr>
        <w:t xml:space="preserve"> címen a </w:t>
      </w:r>
      <w:r w:rsidR="00EA1A05" w:rsidRPr="001101B5">
        <w:rPr>
          <w:rFonts w:ascii="Times New Roman" w:hAnsi="Times New Roman"/>
          <w:bCs/>
          <w:sz w:val="24"/>
          <w:szCs w:val="24"/>
        </w:rPr>
        <w:t>Társasházak felújítási kölcsöne</w:t>
      </w:r>
      <w:r w:rsidR="00EA1A05">
        <w:rPr>
          <w:rFonts w:ascii="Times New Roman" w:hAnsi="Times New Roman"/>
          <w:bCs/>
          <w:sz w:val="24"/>
          <w:szCs w:val="24"/>
        </w:rPr>
        <w:t>,</w:t>
      </w:r>
      <w:r w:rsidR="00EA1A05" w:rsidRPr="001101B5">
        <w:rPr>
          <w:rFonts w:ascii="Times New Roman" w:hAnsi="Times New Roman"/>
          <w:sz w:val="24"/>
          <w:szCs w:val="24"/>
        </w:rPr>
        <w:t xml:space="preserve"> </w:t>
      </w:r>
      <w:r w:rsidRPr="001101B5">
        <w:rPr>
          <w:rFonts w:ascii="Times New Roman" w:hAnsi="Times New Roman"/>
          <w:sz w:val="24"/>
          <w:szCs w:val="24"/>
        </w:rPr>
        <w:t xml:space="preserve">K86. Felhalmozási célú visszatérítendő támogatások, kölcsönök nyújtása államháztartáson kívülre </w:t>
      </w:r>
      <w:r w:rsidR="00EA1A05">
        <w:rPr>
          <w:rFonts w:ascii="Times New Roman" w:hAnsi="Times New Roman"/>
          <w:sz w:val="24"/>
          <w:szCs w:val="24"/>
        </w:rPr>
        <w:t xml:space="preserve">előirányzatot </w:t>
      </w:r>
      <w:r w:rsidR="00EA1A05" w:rsidRPr="00EA1A05">
        <w:rPr>
          <w:rFonts w:ascii="Times New Roman" w:hAnsi="Times New Roman"/>
          <w:b/>
          <w:bCs/>
          <w:sz w:val="24"/>
          <w:szCs w:val="24"/>
        </w:rPr>
        <w:t>35</w:t>
      </w:r>
      <w:r w:rsidRPr="00EA1A05">
        <w:rPr>
          <w:rFonts w:ascii="Times New Roman" w:hAnsi="Times New Roman"/>
          <w:b/>
          <w:bCs/>
          <w:sz w:val="24"/>
          <w:szCs w:val="24"/>
        </w:rPr>
        <w:t>.</w:t>
      </w:r>
      <w:r w:rsidR="00EA1A05" w:rsidRPr="00EA1A05">
        <w:rPr>
          <w:rFonts w:ascii="Times New Roman" w:hAnsi="Times New Roman"/>
          <w:b/>
          <w:bCs/>
          <w:sz w:val="24"/>
          <w:szCs w:val="24"/>
        </w:rPr>
        <w:t>337</w:t>
      </w:r>
      <w:r w:rsidRPr="00EA1A05">
        <w:rPr>
          <w:rFonts w:ascii="Times New Roman" w:hAnsi="Times New Roman"/>
          <w:b/>
          <w:bCs/>
          <w:sz w:val="24"/>
          <w:szCs w:val="24"/>
        </w:rPr>
        <w:t xml:space="preserve"> ezer Ft-tal</w:t>
      </w:r>
      <w:r w:rsidRPr="001101B5">
        <w:rPr>
          <w:rFonts w:ascii="Times New Roman" w:hAnsi="Times New Roman"/>
          <w:bCs/>
          <w:sz w:val="24"/>
          <w:szCs w:val="24"/>
        </w:rPr>
        <w:t>,</w:t>
      </w:r>
      <w:r w:rsidR="00EA1A05">
        <w:rPr>
          <w:rFonts w:ascii="Times New Roman" w:hAnsi="Times New Roman"/>
          <w:bCs/>
          <w:sz w:val="24"/>
          <w:szCs w:val="24"/>
        </w:rPr>
        <w:t xml:space="preserve"> a </w:t>
      </w:r>
      <w:r w:rsidR="00EA1A05" w:rsidRPr="001101B5">
        <w:rPr>
          <w:rFonts w:ascii="Times New Roman" w:hAnsi="Times New Roman"/>
          <w:sz w:val="24"/>
          <w:szCs w:val="24"/>
        </w:rPr>
        <w:t xml:space="preserve">Nyílászáró-csere pályázati támogatás magánszemélyek részére, K88. Egyéb felhalmozási célú támogatások államháztartáson kívülre előirányzatot </w:t>
      </w:r>
      <w:r w:rsidR="00EA1A05">
        <w:rPr>
          <w:rFonts w:ascii="Times New Roman" w:hAnsi="Times New Roman"/>
          <w:b/>
          <w:sz w:val="24"/>
          <w:szCs w:val="24"/>
        </w:rPr>
        <w:t>8</w:t>
      </w:r>
      <w:r w:rsidR="00EA1A05" w:rsidRPr="001101B5">
        <w:rPr>
          <w:rFonts w:ascii="Times New Roman" w:hAnsi="Times New Roman"/>
          <w:b/>
          <w:sz w:val="24"/>
          <w:szCs w:val="24"/>
        </w:rPr>
        <w:t>.</w:t>
      </w:r>
      <w:r w:rsidR="00EA1A05">
        <w:rPr>
          <w:rFonts w:ascii="Times New Roman" w:hAnsi="Times New Roman"/>
          <w:b/>
          <w:sz w:val="24"/>
          <w:szCs w:val="24"/>
        </w:rPr>
        <w:t>930</w:t>
      </w:r>
      <w:r w:rsidR="00EA1A05" w:rsidRPr="001101B5">
        <w:rPr>
          <w:rFonts w:ascii="Times New Roman" w:hAnsi="Times New Roman"/>
          <w:b/>
          <w:sz w:val="24"/>
          <w:szCs w:val="24"/>
        </w:rPr>
        <w:t xml:space="preserve"> ezer Ft-tal</w:t>
      </w:r>
      <w:r w:rsidR="00EA1A05" w:rsidRPr="001101B5">
        <w:rPr>
          <w:rFonts w:ascii="Times New Roman" w:hAnsi="Times New Roman"/>
          <w:sz w:val="24"/>
          <w:szCs w:val="24"/>
        </w:rPr>
        <w:t xml:space="preserve">, a </w:t>
      </w:r>
      <w:proofErr w:type="gramStart"/>
      <w:r w:rsidR="00EA1A05" w:rsidRPr="001101B5">
        <w:rPr>
          <w:rFonts w:ascii="Times New Roman" w:hAnsi="Times New Roman"/>
          <w:sz w:val="24"/>
          <w:szCs w:val="24"/>
        </w:rPr>
        <w:t>Nyílászáró-csere támogatások</w:t>
      </w:r>
      <w:proofErr w:type="gramEnd"/>
      <w:r w:rsidR="00EA1A05" w:rsidRPr="001101B5">
        <w:rPr>
          <w:rFonts w:ascii="Times New Roman" w:hAnsi="Times New Roman"/>
          <w:sz w:val="24"/>
          <w:szCs w:val="24"/>
        </w:rPr>
        <w:t xml:space="preserve"> után fizetendő </w:t>
      </w:r>
      <w:r w:rsidR="00333487">
        <w:rPr>
          <w:rFonts w:ascii="Times New Roman" w:hAnsi="Times New Roman"/>
          <w:sz w:val="24"/>
          <w:szCs w:val="24"/>
        </w:rPr>
        <w:t>K2. Munkaadókat terhelő já</w:t>
      </w:r>
      <w:r w:rsidR="00333487" w:rsidRPr="001101B5">
        <w:rPr>
          <w:rFonts w:ascii="Times New Roman" w:hAnsi="Times New Roman"/>
          <w:sz w:val="24"/>
          <w:szCs w:val="24"/>
        </w:rPr>
        <w:t>rulék</w:t>
      </w:r>
      <w:r w:rsidR="00333487">
        <w:rPr>
          <w:rFonts w:ascii="Times New Roman" w:hAnsi="Times New Roman"/>
          <w:sz w:val="24"/>
          <w:szCs w:val="24"/>
        </w:rPr>
        <w:t xml:space="preserve"> és szociális hozzájárulási adó</w:t>
      </w:r>
      <w:r w:rsidR="00333487" w:rsidRPr="001101B5">
        <w:rPr>
          <w:rFonts w:ascii="Times New Roman" w:hAnsi="Times New Roman"/>
          <w:sz w:val="24"/>
          <w:szCs w:val="24"/>
        </w:rPr>
        <w:t xml:space="preserve"> </w:t>
      </w:r>
      <w:r w:rsidR="00EA1A05" w:rsidRPr="001101B5">
        <w:rPr>
          <w:rFonts w:ascii="Times New Roman" w:hAnsi="Times New Roman"/>
          <w:sz w:val="24"/>
          <w:szCs w:val="24"/>
        </w:rPr>
        <w:t xml:space="preserve">előirányzatot </w:t>
      </w:r>
      <w:r w:rsidR="00EA1A05">
        <w:rPr>
          <w:rFonts w:ascii="Times New Roman" w:hAnsi="Times New Roman"/>
          <w:b/>
          <w:sz w:val="24"/>
          <w:szCs w:val="24"/>
        </w:rPr>
        <w:t>4</w:t>
      </w:r>
      <w:r w:rsidR="00EA1A05" w:rsidRPr="001101B5">
        <w:rPr>
          <w:rFonts w:ascii="Times New Roman" w:hAnsi="Times New Roman"/>
          <w:b/>
          <w:sz w:val="24"/>
          <w:szCs w:val="24"/>
        </w:rPr>
        <w:t>.</w:t>
      </w:r>
      <w:r w:rsidR="00EA1A05">
        <w:rPr>
          <w:rFonts w:ascii="Times New Roman" w:hAnsi="Times New Roman"/>
          <w:b/>
          <w:sz w:val="24"/>
          <w:szCs w:val="24"/>
        </w:rPr>
        <w:t>569</w:t>
      </w:r>
      <w:r w:rsidR="00EA1A05" w:rsidRPr="001101B5">
        <w:rPr>
          <w:rFonts w:ascii="Times New Roman" w:hAnsi="Times New Roman"/>
          <w:sz w:val="24"/>
          <w:szCs w:val="24"/>
        </w:rPr>
        <w:t xml:space="preserve"> </w:t>
      </w:r>
      <w:r w:rsidR="00EA1A05" w:rsidRPr="001101B5">
        <w:rPr>
          <w:rFonts w:ascii="Times New Roman" w:hAnsi="Times New Roman"/>
          <w:b/>
          <w:sz w:val="24"/>
          <w:szCs w:val="24"/>
        </w:rPr>
        <w:t>ezer Ft-tal</w:t>
      </w:r>
      <w:r w:rsidR="00EA1A05">
        <w:rPr>
          <w:rFonts w:ascii="Times New Roman" w:hAnsi="Times New Roman"/>
          <w:sz w:val="24"/>
          <w:szCs w:val="24"/>
        </w:rPr>
        <w:t xml:space="preserve">, </w:t>
      </w:r>
      <w:r w:rsidR="007F0116">
        <w:rPr>
          <w:rFonts w:ascii="Times New Roman" w:hAnsi="Times New Roman"/>
          <w:sz w:val="24"/>
          <w:szCs w:val="24"/>
        </w:rPr>
        <w:t xml:space="preserve">valamint </w:t>
      </w:r>
      <w:r w:rsidR="00EA1A05">
        <w:rPr>
          <w:rFonts w:ascii="Times New Roman" w:hAnsi="Times New Roman"/>
          <w:sz w:val="24"/>
          <w:szCs w:val="24"/>
        </w:rPr>
        <w:t xml:space="preserve">a </w:t>
      </w:r>
      <w:r w:rsidR="00EA1A05" w:rsidRPr="000A4257">
        <w:rPr>
          <w:rFonts w:ascii="Times New Roman" w:hAnsi="Times New Roman"/>
          <w:b/>
          <w:sz w:val="24"/>
          <w:szCs w:val="24"/>
        </w:rPr>
        <w:t xml:space="preserve">„7305 Központilag </w:t>
      </w:r>
      <w:r w:rsidR="00EA1A05" w:rsidRPr="00EA1A05">
        <w:rPr>
          <w:rFonts w:ascii="Times New Roman" w:hAnsi="Times New Roman"/>
          <w:b/>
          <w:sz w:val="24"/>
          <w:szCs w:val="24"/>
        </w:rPr>
        <w:t>kezelt kerület-fejlesztési pályázatok és feladatok”</w:t>
      </w:r>
      <w:r w:rsidR="00EA1A05" w:rsidRPr="00EA1A05">
        <w:rPr>
          <w:rFonts w:ascii="Times New Roman" w:hAnsi="Times New Roman"/>
          <w:sz w:val="24"/>
          <w:szCs w:val="24"/>
        </w:rPr>
        <w:t xml:space="preserve"> címen a </w:t>
      </w:r>
      <w:r w:rsidR="00EA1A05" w:rsidRPr="00EA1A05">
        <w:rPr>
          <w:rFonts w:ascii="Times New Roman" w:hAnsi="Times New Roman"/>
          <w:bCs/>
          <w:sz w:val="24"/>
          <w:szCs w:val="24"/>
        </w:rPr>
        <w:t>Nyílászáró csere pályázat,</w:t>
      </w:r>
      <w:r w:rsidR="00EA1A05" w:rsidRPr="00EA1A05">
        <w:rPr>
          <w:rFonts w:ascii="Times New Roman" w:hAnsi="Times New Roman"/>
          <w:sz w:val="24"/>
          <w:szCs w:val="24"/>
        </w:rPr>
        <w:t xml:space="preserve"> K88. Egyéb felhalmozási célú támogatások államháztartáson kívülre előirányzatot </w:t>
      </w:r>
      <w:r w:rsidR="00EA1A05" w:rsidRPr="00EA1A05">
        <w:rPr>
          <w:rFonts w:ascii="Times New Roman" w:hAnsi="Times New Roman"/>
          <w:b/>
          <w:sz w:val="24"/>
          <w:szCs w:val="24"/>
        </w:rPr>
        <w:t>14.159 ezer Ft-tal</w:t>
      </w:r>
      <w:r w:rsidR="00EA1A05" w:rsidRPr="00EA1A05">
        <w:rPr>
          <w:rFonts w:ascii="Times New Roman" w:hAnsi="Times New Roman"/>
          <w:sz w:val="24"/>
          <w:szCs w:val="24"/>
        </w:rPr>
        <w:t xml:space="preserve"> </w:t>
      </w:r>
      <w:r w:rsidR="00EA1A05" w:rsidRPr="00EA1A05">
        <w:rPr>
          <w:rFonts w:ascii="Times New Roman" w:hAnsi="Times New Roman"/>
          <w:b/>
          <w:sz w:val="24"/>
          <w:szCs w:val="24"/>
        </w:rPr>
        <w:t>megemelni.</w:t>
      </w:r>
    </w:p>
    <w:p w:rsidR="001101B5" w:rsidRPr="00EA1A05" w:rsidRDefault="001101B5" w:rsidP="004361FC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</w:p>
    <w:p w:rsidR="00EA1A05" w:rsidRDefault="00EA1A05" w:rsidP="00EA1A05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EA1A05">
        <w:rPr>
          <w:rFonts w:ascii="Times New Roman" w:hAnsi="Times New Roman"/>
          <w:sz w:val="24"/>
          <w:szCs w:val="24"/>
        </w:rPr>
        <w:t>3</w:t>
      </w:r>
      <w:r w:rsidR="002B7FAA" w:rsidRPr="00EA1A05">
        <w:rPr>
          <w:rFonts w:ascii="Times New Roman" w:hAnsi="Times New Roman"/>
          <w:sz w:val="24"/>
          <w:szCs w:val="24"/>
        </w:rPr>
        <w:t xml:space="preserve">) </w:t>
      </w:r>
      <w:r w:rsidRPr="00EA1A05">
        <w:rPr>
          <w:rFonts w:ascii="Times New Roman" w:hAnsi="Times New Roman"/>
          <w:sz w:val="24"/>
          <w:szCs w:val="24"/>
        </w:rPr>
        <w:t xml:space="preserve"> A</w:t>
      </w:r>
      <w:r w:rsidR="00902769">
        <w:rPr>
          <w:rFonts w:ascii="Times New Roman" w:hAnsi="Times New Roman"/>
          <w:sz w:val="24"/>
          <w:szCs w:val="24"/>
        </w:rPr>
        <w:t>z</w:t>
      </w:r>
      <w:r w:rsidRPr="00EA1A05">
        <w:rPr>
          <w:rFonts w:ascii="Times New Roman" w:hAnsi="Times New Roman"/>
          <w:sz w:val="24"/>
          <w:szCs w:val="24"/>
        </w:rPr>
        <w:t xml:space="preserve"> </w:t>
      </w:r>
      <w:r w:rsidRPr="00EA1A05">
        <w:rPr>
          <w:rFonts w:ascii="Times New Roman" w:hAnsi="Times New Roman"/>
          <w:b/>
          <w:sz w:val="24"/>
          <w:szCs w:val="24"/>
        </w:rPr>
        <w:t>„</w:t>
      </w:r>
      <w:r w:rsidR="00902769">
        <w:rPr>
          <w:rFonts w:ascii="Times New Roman" w:hAnsi="Times New Roman"/>
          <w:b/>
          <w:sz w:val="24"/>
          <w:szCs w:val="24"/>
        </w:rPr>
        <w:t>5304</w:t>
      </w:r>
      <w:r w:rsidRPr="00EA1A05">
        <w:rPr>
          <w:rFonts w:ascii="Times New Roman" w:hAnsi="Times New Roman"/>
          <w:b/>
          <w:sz w:val="24"/>
          <w:szCs w:val="24"/>
        </w:rPr>
        <w:t xml:space="preserve"> </w:t>
      </w:r>
      <w:r w:rsidR="00902769" w:rsidRPr="00902769">
        <w:rPr>
          <w:rFonts w:ascii="Times New Roman" w:hAnsi="Times New Roman"/>
          <w:b/>
          <w:sz w:val="24"/>
          <w:szCs w:val="24"/>
        </w:rPr>
        <w:t>Önkormányzati tulajdonú oktatási célt szolgáló épületek üzemeltetése</w:t>
      </w:r>
      <w:r w:rsidRPr="00EA1A05">
        <w:rPr>
          <w:rFonts w:ascii="Times New Roman" w:hAnsi="Times New Roman"/>
          <w:b/>
          <w:sz w:val="24"/>
          <w:szCs w:val="24"/>
        </w:rPr>
        <w:t>”</w:t>
      </w:r>
      <w:r w:rsidRPr="00EA1A05">
        <w:rPr>
          <w:rFonts w:ascii="Times New Roman" w:hAnsi="Times New Roman"/>
          <w:sz w:val="24"/>
          <w:szCs w:val="24"/>
        </w:rPr>
        <w:t xml:space="preserve"> címen a</w:t>
      </w:r>
      <w:r w:rsidR="00902769">
        <w:rPr>
          <w:rFonts w:ascii="Times New Roman" w:hAnsi="Times New Roman"/>
          <w:sz w:val="24"/>
          <w:szCs w:val="24"/>
        </w:rPr>
        <w:t>z</w:t>
      </w:r>
      <w:r w:rsidRPr="00EA1A05">
        <w:rPr>
          <w:rFonts w:ascii="Times New Roman" w:hAnsi="Times New Roman"/>
          <w:sz w:val="24"/>
          <w:szCs w:val="24"/>
        </w:rPr>
        <w:t xml:space="preserve"> </w:t>
      </w:r>
      <w:r w:rsidR="00902769" w:rsidRPr="00902769">
        <w:rPr>
          <w:rFonts w:ascii="Times New Roman" w:hAnsi="Times New Roman"/>
          <w:sz w:val="24"/>
          <w:szCs w:val="24"/>
        </w:rPr>
        <w:t>Önkormányzati tulajdonú oktatási célt szolgáló épületek üzemeltetése</w:t>
      </w:r>
      <w:r w:rsidR="00902769">
        <w:rPr>
          <w:rFonts w:ascii="Times New Roman" w:hAnsi="Times New Roman"/>
          <w:sz w:val="24"/>
          <w:szCs w:val="24"/>
        </w:rPr>
        <w:t xml:space="preserve"> (</w:t>
      </w:r>
      <w:r w:rsidR="00902769" w:rsidRPr="00902769">
        <w:rPr>
          <w:rFonts w:ascii="Times New Roman" w:hAnsi="Times New Roman"/>
          <w:sz w:val="24"/>
          <w:szCs w:val="24"/>
        </w:rPr>
        <w:t>takarítás, karbantartás, épületgondnokság</w:t>
      </w:r>
      <w:r w:rsidR="00902769">
        <w:rPr>
          <w:rFonts w:ascii="Times New Roman" w:hAnsi="Times New Roman"/>
          <w:sz w:val="24"/>
          <w:szCs w:val="24"/>
        </w:rPr>
        <w:t>)</w:t>
      </w:r>
      <w:r w:rsidRPr="00EA1A05">
        <w:rPr>
          <w:rFonts w:ascii="Times New Roman" w:hAnsi="Times New Roman"/>
          <w:sz w:val="24"/>
          <w:szCs w:val="24"/>
        </w:rPr>
        <w:t xml:space="preserve">, </w:t>
      </w:r>
      <w:r w:rsidR="00902769" w:rsidRPr="00902769">
        <w:rPr>
          <w:rFonts w:ascii="Times New Roman" w:hAnsi="Times New Roman"/>
          <w:sz w:val="24"/>
          <w:szCs w:val="24"/>
        </w:rPr>
        <w:t xml:space="preserve">K334. Karbantartási, kisjavítási szolgáltatások előirányzatot </w:t>
      </w:r>
      <w:r w:rsidR="00902769" w:rsidRPr="00902769">
        <w:rPr>
          <w:rFonts w:ascii="Times New Roman" w:hAnsi="Times New Roman"/>
          <w:b/>
          <w:sz w:val="24"/>
          <w:szCs w:val="24"/>
        </w:rPr>
        <w:t>62.106</w:t>
      </w:r>
      <w:r w:rsidRPr="00902769">
        <w:rPr>
          <w:rFonts w:ascii="Times New Roman" w:hAnsi="Times New Roman"/>
          <w:b/>
          <w:sz w:val="24"/>
          <w:szCs w:val="24"/>
        </w:rPr>
        <w:t xml:space="preserve"> ezer Ft-tal</w:t>
      </w:r>
      <w:r w:rsidRPr="00902769">
        <w:rPr>
          <w:rFonts w:ascii="Times New Roman" w:hAnsi="Times New Roman"/>
          <w:sz w:val="24"/>
          <w:szCs w:val="24"/>
        </w:rPr>
        <w:t xml:space="preserve"> javasolom </w:t>
      </w:r>
      <w:r w:rsidRPr="00902769">
        <w:rPr>
          <w:rFonts w:ascii="Times New Roman" w:hAnsi="Times New Roman"/>
          <w:b/>
          <w:sz w:val="24"/>
          <w:szCs w:val="24"/>
        </w:rPr>
        <w:t>csökkenteni</w:t>
      </w:r>
      <w:r w:rsidRPr="00902769">
        <w:rPr>
          <w:rFonts w:ascii="Times New Roman" w:hAnsi="Times New Roman"/>
          <w:sz w:val="24"/>
          <w:szCs w:val="24"/>
        </w:rPr>
        <w:t xml:space="preserve">, ezzel egyidejűleg </w:t>
      </w:r>
      <w:r w:rsidR="00902769" w:rsidRPr="00902769">
        <w:rPr>
          <w:rFonts w:ascii="Times New Roman" w:hAnsi="Times New Roman"/>
          <w:sz w:val="24"/>
          <w:szCs w:val="24"/>
        </w:rPr>
        <w:t>ugyanezen a címen a</w:t>
      </w:r>
      <w:r w:rsidRPr="00902769">
        <w:rPr>
          <w:rFonts w:ascii="Times New Roman" w:hAnsi="Times New Roman"/>
          <w:sz w:val="24"/>
          <w:szCs w:val="24"/>
        </w:rPr>
        <w:t xml:space="preserve"> </w:t>
      </w:r>
      <w:r w:rsidR="00902769" w:rsidRPr="00902769">
        <w:rPr>
          <w:rFonts w:ascii="Times New Roman" w:hAnsi="Times New Roman"/>
        </w:rPr>
        <w:t>K337. Egyéb szolgáltatások</w:t>
      </w:r>
      <w:r w:rsidRPr="00902769">
        <w:rPr>
          <w:rFonts w:ascii="Times New Roman" w:hAnsi="Times New Roman"/>
          <w:sz w:val="24"/>
          <w:szCs w:val="24"/>
        </w:rPr>
        <w:t xml:space="preserve"> előirányzatot azonos összeggel </w:t>
      </w:r>
      <w:r w:rsidRPr="00902769">
        <w:rPr>
          <w:rFonts w:ascii="Times New Roman" w:hAnsi="Times New Roman"/>
          <w:b/>
          <w:sz w:val="24"/>
          <w:szCs w:val="24"/>
        </w:rPr>
        <w:t>megemelni</w:t>
      </w:r>
      <w:r w:rsidRPr="00902769">
        <w:rPr>
          <w:rFonts w:ascii="Times New Roman" w:hAnsi="Times New Roman"/>
          <w:sz w:val="24"/>
          <w:szCs w:val="24"/>
        </w:rPr>
        <w:t>.</w:t>
      </w:r>
    </w:p>
    <w:p w:rsidR="004050F4" w:rsidRPr="00902769" w:rsidRDefault="004050F4" w:rsidP="00EA1A05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4050F4" w:rsidRPr="004050F4" w:rsidRDefault="004050F4" w:rsidP="004050F4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EA1A05">
        <w:rPr>
          <w:rFonts w:ascii="Times New Roman" w:hAnsi="Times New Roman"/>
          <w:sz w:val="24"/>
          <w:szCs w:val="24"/>
        </w:rPr>
        <w:t>)  A</w:t>
      </w:r>
      <w:r>
        <w:rPr>
          <w:rFonts w:ascii="Times New Roman" w:hAnsi="Times New Roman"/>
          <w:sz w:val="24"/>
          <w:szCs w:val="24"/>
        </w:rPr>
        <w:t>z</w:t>
      </w:r>
      <w:r w:rsidRPr="00EA1A05">
        <w:rPr>
          <w:rFonts w:ascii="Times New Roman" w:hAnsi="Times New Roman"/>
          <w:sz w:val="24"/>
          <w:szCs w:val="24"/>
        </w:rPr>
        <w:t xml:space="preserve"> </w:t>
      </w:r>
      <w:r w:rsidRPr="00EA1A05">
        <w:rPr>
          <w:rFonts w:ascii="Times New Roman" w:hAnsi="Times New Roman"/>
          <w:b/>
          <w:sz w:val="24"/>
          <w:szCs w:val="24"/>
        </w:rPr>
        <w:t>„</w:t>
      </w:r>
      <w:r w:rsidRPr="004050F4">
        <w:rPr>
          <w:rFonts w:ascii="Times New Roman" w:hAnsi="Times New Roman"/>
          <w:b/>
          <w:sz w:val="24"/>
          <w:szCs w:val="24"/>
        </w:rPr>
        <w:t>5301 Ön</w:t>
      </w:r>
      <w:r>
        <w:rPr>
          <w:rFonts w:ascii="Times New Roman" w:hAnsi="Times New Roman"/>
          <w:b/>
          <w:sz w:val="24"/>
          <w:szCs w:val="24"/>
        </w:rPr>
        <w:t xml:space="preserve">kormányzati épületek, lakások, </w:t>
      </w:r>
      <w:r w:rsidRPr="004050F4">
        <w:rPr>
          <w:rFonts w:ascii="Times New Roman" w:hAnsi="Times New Roman"/>
          <w:b/>
          <w:sz w:val="24"/>
          <w:szCs w:val="24"/>
        </w:rPr>
        <w:t>helyiségek kezelése, üzemeltetése</w:t>
      </w:r>
      <w:r w:rsidRPr="00EA1A05">
        <w:rPr>
          <w:rFonts w:ascii="Times New Roman" w:hAnsi="Times New Roman"/>
          <w:b/>
          <w:sz w:val="24"/>
          <w:szCs w:val="24"/>
        </w:rPr>
        <w:t>”</w:t>
      </w:r>
      <w:r w:rsidRPr="00EA1A05">
        <w:rPr>
          <w:rFonts w:ascii="Times New Roman" w:hAnsi="Times New Roman"/>
          <w:sz w:val="24"/>
          <w:szCs w:val="24"/>
        </w:rPr>
        <w:t xml:space="preserve"> címen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4050F4">
        <w:rPr>
          <w:rFonts w:ascii="Times New Roman" w:hAnsi="Times New Roman"/>
          <w:sz w:val="24"/>
          <w:szCs w:val="24"/>
        </w:rPr>
        <w:t>Száz száza</w:t>
      </w:r>
      <w:r>
        <w:rPr>
          <w:rFonts w:ascii="Times New Roman" w:hAnsi="Times New Roman"/>
          <w:sz w:val="24"/>
          <w:szCs w:val="24"/>
        </w:rPr>
        <w:t xml:space="preserve">lékban önkormányzati tulajdonú </w:t>
      </w:r>
      <w:r w:rsidRPr="004050F4">
        <w:rPr>
          <w:rFonts w:ascii="Times New Roman" w:hAnsi="Times New Roman"/>
          <w:sz w:val="24"/>
          <w:szCs w:val="24"/>
        </w:rPr>
        <w:t>lakóházakban lévő lakások üzemeltetése, fenntartása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02769">
        <w:rPr>
          <w:rFonts w:ascii="Times New Roman" w:hAnsi="Times New Roman"/>
          <w:sz w:val="24"/>
          <w:szCs w:val="24"/>
        </w:rPr>
        <w:t xml:space="preserve">K3. </w:t>
      </w:r>
      <w:r>
        <w:rPr>
          <w:rFonts w:ascii="Times New Roman" w:hAnsi="Times New Roman"/>
          <w:sz w:val="24"/>
          <w:szCs w:val="24"/>
        </w:rPr>
        <w:t>Dologi kiadások</w:t>
      </w:r>
      <w:r w:rsidRPr="00902769">
        <w:rPr>
          <w:rFonts w:ascii="Times New Roman" w:hAnsi="Times New Roman"/>
          <w:sz w:val="24"/>
          <w:szCs w:val="24"/>
        </w:rPr>
        <w:t xml:space="preserve"> előirányzatot </w:t>
      </w:r>
      <w:r>
        <w:rPr>
          <w:rFonts w:ascii="Times New Roman" w:hAnsi="Times New Roman"/>
          <w:b/>
          <w:sz w:val="24"/>
          <w:szCs w:val="24"/>
        </w:rPr>
        <w:t>7</w:t>
      </w:r>
      <w:r w:rsidRPr="0090276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211</w:t>
      </w:r>
      <w:r w:rsidRPr="00902769">
        <w:rPr>
          <w:rFonts w:ascii="Times New Roman" w:hAnsi="Times New Roman"/>
          <w:b/>
          <w:sz w:val="24"/>
          <w:szCs w:val="24"/>
        </w:rPr>
        <w:t xml:space="preserve"> ezer Ft-tal</w:t>
      </w:r>
      <w:r w:rsidRPr="00902769">
        <w:rPr>
          <w:rFonts w:ascii="Times New Roman" w:hAnsi="Times New Roman"/>
          <w:sz w:val="24"/>
          <w:szCs w:val="24"/>
        </w:rPr>
        <w:t xml:space="preserve"> javasolom </w:t>
      </w:r>
      <w:r w:rsidRPr="00902769">
        <w:rPr>
          <w:rFonts w:ascii="Times New Roman" w:hAnsi="Times New Roman"/>
          <w:b/>
          <w:sz w:val="24"/>
          <w:szCs w:val="24"/>
        </w:rPr>
        <w:t>csökkenteni</w:t>
      </w:r>
      <w:r w:rsidRPr="00902769">
        <w:rPr>
          <w:rFonts w:ascii="Times New Roman" w:hAnsi="Times New Roman"/>
          <w:sz w:val="24"/>
          <w:szCs w:val="24"/>
        </w:rPr>
        <w:t>, ezzel egyidejűleg a</w:t>
      </w:r>
      <w:r>
        <w:rPr>
          <w:rFonts w:ascii="Times New Roman" w:hAnsi="Times New Roman"/>
          <w:sz w:val="24"/>
          <w:szCs w:val="24"/>
        </w:rPr>
        <w:t xml:space="preserve">z </w:t>
      </w:r>
      <w:r w:rsidRPr="004050F4">
        <w:rPr>
          <w:rFonts w:ascii="Times New Roman" w:hAnsi="Times New Roman"/>
          <w:b/>
          <w:sz w:val="24"/>
          <w:szCs w:val="24"/>
        </w:rPr>
        <w:t>„5503 Feladatra el nem számolt kiadások”</w:t>
      </w:r>
      <w:r w:rsidRPr="00902769">
        <w:rPr>
          <w:rFonts w:ascii="Times New Roman" w:hAnsi="Times New Roman"/>
          <w:sz w:val="24"/>
          <w:szCs w:val="24"/>
        </w:rPr>
        <w:t xml:space="preserve"> címen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4050F4">
        <w:rPr>
          <w:rFonts w:ascii="Times New Roman" w:hAnsi="Times New Roman"/>
          <w:sz w:val="24"/>
          <w:szCs w:val="24"/>
        </w:rPr>
        <w:t xml:space="preserve">Önkormányzat működési </w:t>
      </w:r>
      <w:r>
        <w:rPr>
          <w:rFonts w:ascii="Times New Roman" w:hAnsi="Times New Roman"/>
          <w:sz w:val="24"/>
          <w:szCs w:val="24"/>
        </w:rPr>
        <w:t xml:space="preserve">kiadásai, </w:t>
      </w:r>
      <w:r w:rsidRPr="00902769">
        <w:rPr>
          <w:rFonts w:ascii="Times New Roman" w:hAnsi="Times New Roman"/>
          <w:sz w:val="24"/>
          <w:szCs w:val="24"/>
        </w:rPr>
        <w:t xml:space="preserve">K3. </w:t>
      </w:r>
      <w:r>
        <w:rPr>
          <w:rFonts w:ascii="Times New Roman" w:hAnsi="Times New Roman"/>
          <w:sz w:val="24"/>
          <w:szCs w:val="24"/>
        </w:rPr>
        <w:t>Dologi kiadások</w:t>
      </w:r>
      <w:r w:rsidRPr="00902769">
        <w:rPr>
          <w:rFonts w:ascii="Times New Roman" w:hAnsi="Times New Roman"/>
          <w:sz w:val="24"/>
          <w:szCs w:val="24"/>
        </w:rPr>
        <w:t xml:space="preserve"> előirányzatot azonos összeggel </w:t>
      </w:r>
      <w:r w:rsidRPr="00902769">
        <w:rPr>
          <w:rFonts w:ascii="Times New Roman" w:hAnsi="Times New Roman"/>
          <w:b/>
          <w:sz w:val="24"/>
          <w:szCs w:val="24"/>
        </w:rPr>
        <w:t>megemelni</w:t>
      </w:r>
      <w:r w:rsidRPr="00902769">
        <w:rPr>
          <w:rFonts w:ascii="Times New Roman" w:hAnsi="Times New Roman"/>
          <w:sz w:val="24"/>
          <w:szCs w:val="24"/>
        </w:rPr>
        <w:t>.</w:t>
      </w:r>
    </w:p>
    <w:p w:rsidR="004050F4" w:rsidRDefault="004050F4" w:rsidP="00EA1A05">
      <w:pPr>
        <w:widowControl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947176" w:rsidRDefault="004050F4" w:rsidP="00947176">
      <w:pPr>
        <w:widowControl w:val="0"/>
        <w:autoSpaceDE w:val="0"/>
        <w:autoSpaceDN w:val="0"/>
        <w:adjustRightInd w:val="0"/>
        <w:spacing w:after="0"/>
        <w:ind w:left="426" w:hanging="6"/>
        <w:jc w:val="both"/>
        <w:rPr>
          <w:rFonts w:ascii="Times New Roman" w:hAnsi="Times New Roman"/>
          <w:sz w:val="24"/>
          <w:szCs w:val="24"/>
        </w:rPr>
      </w:pPr>
      <w:r w:rsidRPr="00EA1A0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EA1A05">
        <w:rPr>
          <w:rFonts w:ascii="Times New Roman" w:hAnsi="Times New Roman"/>
          <w:sz w:val="24"/>
          <w:szCs w:val="24"/>
        </w:rPr>
        <w:t xml:space="preserve"> </w:t>
      </w:r>
      <w:r w:rsidRPr="00EA1A05">
        <w:rPr>
          <w:rFonts w:ascii="Times New Roman" w:hAnsi="Times New Roman"/>
          <w:b/>
          <w:sz w:val="24"/>
          <w:szCs w:val="24"/>
        </w:rPr>
        <w:t>„</w:t>
      </w:r>
      <w:r w:rsidRPr="004050F4">
        <w:rPr>
          <w:rFonts w:ascii="Times New Roman" w:hAnsi="Times New Roman"/>
          <w:b/>
          <w:sz w:val="24"/>
          <w:szCs w:val="24"/>
        </w:rPr>
        <w:t>5201 Parkosítás, zöldövezet gondozása</w:t>
      </w:r>
      <w:r w:rsidRPr="00EA1A05">
        <w:rPr>
          <w:rFonts w:ascii="Times New Roman" w:hAnsi="Times New Roman"/>
          <w:b/>
          <w:sz w:val="24"/>
          <w:szCs w:val="24"/>
        </w:rPr>
        <w:t>”</w:t>
      </w:r>
      <w:r w:rsidRPr="00EA1A05">
        <w:rPr>
          <w:rFonts w:ascii="Times New Roman" w:hAnsi="Times New Roman"/>
          <w:sz w:val="24"/>
          <w:szCs w:val="24"/>
        </w:rPr>
        <w:t xml:space="preserve"> címen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4050F4">
        <w:rPr>
          <w:rFonts w:ascii="Times New Roman" w:hAnsi="Times New Roman"/>
          <w:sz w:val="24"/>
          <w:szCs w:val="24"/>
        </w:rPr>
        <w:t>Park- és fasorfenntartás, növényesítés</w:t>
      </w:r>
      <w:r>
        <w:rPr>
          <w:rFonts w:ascii="Times New Roman" w:hAnsi="Times New Roman"/>
          <w:sz w:val="24"/>
          <w:szCs w:val="24"/>
        </w:rPr>
        <w:t xml:space="preserve">, </w:t>
      </w:r>
      <w:r w:rsidRPr="00902769">
        <w:rPr>
          <w:rFonts w:ascii="Times New Roman" w:hAnsi="Times New Roman"/>
          <w:sz w:val="24"/>
          <w:szCs w:val="24"/>
        </w:rPr>
        <w:t xml:space="preserve">K3. </w:t>
      </w:r>
      <w:r>
        <w:rPr>
          <w:rFonts w:ascii="Times New Roman" w:hAnsi="Times New Roman"/>
          <w:sz w:val="24"/>
          <w:szCs w:val="24"/>
        </w:rPr>
        <w:t>Dologi kiadások</w:t>
      </w:r>
      <w:r w:rsidRPr="00902769">
        <w:rPr>
          <w:rFonts w:ascii="Times New Roman" w:hAnsi="Times New Roman"/>
          <w:sz w:val="24"/>
          <w:szCs w:val="24"/>
        </w:rPr>
        <w:t xml:space="preserve"> előirányzatot </w:t>
      </w:r>
      <w:r>
        <w:rPr>
          <w:rFonts w:ascii="Times New Roman" w:hAnsi="Times New Roman"/>
          <w:b/>
          <w:sz w:val="24"/>
          <w:szCs w:val="24"/>
        </w:rPr>
        <w:t>50</w:t>
      </w:r>
      <w:r w:rsidRPr="00902769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061</w:t>
      </w:r>
      <w:r w:rsidRPr="00902769">
        <w:rPr>
          <w:rFonts w:ascii="Times New Roman" w:hAnsi="Times New Roman"/>
          <w:b/>
          <w:sz w:val="24"/>
          <w:szCs w:val="24"/>
        </w:rPr>
        <w:t xml:space="preserve"> ezer Ft-tal</w:t>
      </w:r>
      <w:r w:rsidRPr="00902769">
        <w:rPr>
          <w:rFonts w:ascii="Times New Roman" w:hAnsi="Times New Roman"/>
          <w:sz w:val="24"/>
          <w:szCs w:val="24"/>
        </w:rPr>
        <w:t xml:space="preserve"> javasolom </w:t>
      </w:r>
      <w:r w:rsidRPr="00902769">
        <w:rPr>
          <w:rFonts w:ascii="Times New Roman" w:hAnsi="Times New Roman"/>
          <w:b/>
          <w:sz w:val="24"/>
          <w:szCs w:val="24"/>
        </w:rPr>
        <w:t>csökkenteni</w:t>
      </w:r>
      <w:r w:rsidRPr="00902769">
        <w:rPr>
          <w:rFonts w:ascii="Times New Roman" w:hAnsi="Times New Roman"/>
          <w:sz w:val="24"/>
          <w:szCs w:val="24"/>
        </w:rPr>
        <w:t>, ezzel egyidejűleg a</w:t>
      </w:r>
      <w:r>
        <w:rPr>
          <w:rFonts w:ascii="Times New Roman" w:hAnsi="Times New Roman"/>
          <w:sz w:val="24"/>
          <w:szCs w:val="24"/>
        </w:rPr>
        <w:t xml:space="preserve">z </w:t>
      </w:r>
      <w:r w:rsidRPr="004050F4">
        <w:rPr>
          <w:rFonts w:ascii="Times New Roman" w:hAnsi="Times New Roman"/>
          <w:sz w:val="24"/>
          <w:szCs w:val="24"/>
        </w:rPr>
        <w:t>alábbi előirányzatokat azonos összeggel</w:t>
      </w:r>
      <w:r>
        <w:rPr>
          <w:rFonts w:ascii="Times New Roman" w:hAnsi="Times New Roman"/>
          <w:b/>
          <w:sz w:val="24"/>
          <w:szCs w:val="24"/>
        </w:rPr>
        <w:t xml:space="preserve"> m</w:t>
      </w:r>
      <w:r w:rsidRPr="00902769">
        <w:rPr>
          <w:rFonts w:ascii="Times New Roman" w:hAnsi="Times New Roman"/>
          <w:b/>
          <w:sz w:val="24"/>
          <w:szCs w:val="24"/>
        </w:rPr>
        <w:t>egemelni</w:t>
      </w:r>
      <w:r>
        <w:rPr>
          <w:rFonts w:ascii="Times New Roman" w:hAnsi="Times New Roman"/>
          <w:sz w:val="24"/>
          <w:szCs w:val="24"/>
        </w:rPr>
        <w:t>:</w:t>
      </w:r>
    </w:p>
    <w:p w:rsidR="00947176" w:rsidRPr="00947176" w:rsidRDefault="00947176" w:rsidP="00947176">
      <w:pPr>
        <w:widowControl w:val="0"/>
        <w:autoSpaceDE w:val="0"/>
        <w:autoSpaceDN w:val="0"/>
        <w:adjustRightInd w:val="0"/>
        <w:spacing w:after="0"/>
        <w:ind w:left="426" w:hanging="6"/>
        <w:jc w:val="both"/>
        <w:rPr>
          <w:rFonts w:ascii="Times New Roman" w:hAnsi="Times New Roman"/>
          <w:sz w:val="24"/>
          <w:szCs w:val="24"/>
        </w:rPr>
      </w:pPr>
    </w:p>
    <w:p w:rsidR="004050F4" w:rsidRDefault="004050F4" w:rsidP="00947176">
      <w:pPr>
        <w:pStyle w:val="Szvegtrzs"/>
        <w:tabs>
          <w:tab w:val="right" w:pos="9498"/>
        </w:tabs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az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„</w:t>
      </w:r>
      <w:r w:rsidRPr="004050F4">
        <w:rPr>
          <w:rFonts w:ascii="Times New Roman" w:hAnsi="Times New Roman"/>
          <w:b/>
          <w:sz w:val="24"/>
          <w:szCs w:val="24"/>
        </w:rPr>
        <w:t>5301 Ön</w:t>
      </w:r>
      <w:r>
        <w:rPr>
          <w:rFonts w:ascii="Times New Roman" w:hAnsi="Times New Roman"/>
          <w:b/>
          <w:sz w:val="24"/>
          <w:szCs w:val="24"/>
        </w:rPr>
        <w:t xml:space="preserve">kormányzati épületek, lakások, </w:t>
      </w:r>
      <w:r w:rsidRPr="004050F4">
        <w:rPr>
          <w:rFonts w:ascii="Times New Roman" w:hAnsi="Times New Roman"/>
          <w:b/>
          <w:sz w:val="24"/>
          <w:szCs w:val="24"/>
        </w:rPr>
        <w:t>helyiségek kezelése, üzemeltetése</w:t>
      </w:r>
      <w:r>
        <w:rPr>
          <w:rFonts w:ascii="Times New Roman" w:hAnsi="Times New Roman"/>
          <w:b/>
          <w:sz w:val="24"/>
          <w:szCs w:val="24"/>
        </w:rPr>
        <w:t xml:space="preserve">” </w:t>
      </w:r>
      <w:r w:rsidRPr="004050F4">
        <w:rPr>
          <w:rFonts w:ascii="Times New Roman" w:hAnsi="Times New Roman"/>
          <w:sz w:val="24"/>
          <w:szCs w:val="24"/>
        </w:rPr>
        <w:t>címen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A12879">
        <w:rPr>
          <w:rFonts w:ascii="Times New Roman" w:hAnsi="Times New Roman"/>
          <w:bCs/>
          <w:sz w:val="24"/>
          <w:szCs w:val="24"/>
        </w:rPr>
        <w:t>a T</w:t>
      </w:r>
      <w:r w:rsidRPr="004050F4">
        <w:rPr>
          <w:rFonts w:ascii="Times New Roman" w:hAnsi="Times New Roman"/>
          <w:bCs/>
          <w:sz w:val="24"/>
          <w:szCs w:val="24"/>
        </w:rPr>
        <w:t>ársasházi tulajdonhoz kapcsolódó költségek (társasházi ügyintézők és megbízottak)</w:t>
      </w:r>
      <w:r>
        <w:rPr>
          <w:rFonts w:ascii="Times New Roman" w:hAnsi="Times New Roman"/>
          <w:bCs/>
          <w:sz w:val="24"/>
          <w:szCs w:val="24"/>
        </w:rPr>
        <w:t>, K3. Dologi kiadások előirányzatot</w:t>
      </w:r>
      <w:r w:rsidR="00A12879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594</w:t>
      </w:r>
      <w:r w:rsidRPr="00EA1A05">
        <w:rPr>
          <w:rFonts w:ascii="Times New Roman" w:hAnsi="Times New Roman"/>
          <w:b/>
          <w:bCs/>
          <w:sz w:val="24"/>
          <w:szCs w:val="24"/>
        </w:rPr>
        <w:t xml:space="preserve"> ezer Ft-tal</w:t>
      </w:r>
      <w:r w:rsidRPr="000A4257">
        <w:rPr>
          <w:rFonts w:ascii="Times New Roman" w:hAnsi="Times New Roman"/>
          <w:bCs/>
          <w:sz w:val="24"/>
          <w:szCs w:val="24"/>
        </w:rPr>
        <w:t>,</w:t>
      </w:r>
    </w:p>
    <w:p w:rsidR="00947176" w:rsidRPr="000A4257" w:rsidRDefault="00947176" w:rsidP="00947176">
      <w:pPr>
        <w:pStyle w:val="Szvegtrzs"/>
        <w:tabs>
          <w:tab w:val="right" w:pos="9498"/>
        </w:tabs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2B69D8" w:rsidRDefault="00A12879" w:rsidP="00947176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az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„</w:t>
      </w:r>
      <w:r w:rsidRPr="00A12879">
        <w:rPr>
          <w:rFonts w:ascii="Times New Roman" w:hAnsi="Times New Roman"/>
          <w:b/>
          <w:sz w:val="24"/>
          <w:szCs w:val="24"/>
        </w:rPr>
        <w:t>5305 Kötelező taneszköz beszerzése</w:t>
      </w:r>
      <w:r>
        <w:rPr>
          <w:rFonts w:ascii="Times New Roman" w:hAnsi="Times New Roman"/>
          <w:b/>
          <w:sz w:val="24"/>
          <w:szCs w:val="24"/>
        </w:rPr>
        <w:t xml:space="preserve">” </w:t>
      </w:r>
      <w:r w:rsidRPr="004050F4">
        <w:rPr>
          <w:rFonts w:ascii="Times New Roman" w:hAnsi="Times New Roman"/>
          <w:sz w:val="24"/>
          <w:szCs w:val="24"/>
        </w:rPr>
        <w:t>címen</w:t>
      </w:r>
      <w:r>
        <w:rPr>
          <w:rFonts w:ascii="Times New Roman" w:hAnsi="Times New Roman"/>
          <w:bCs/>
          <w:sz w:val="24"/>
          <w:szCs w:val="24"/>
        </w:rPr>
        <w:t xml:space="preserve"> az </w:t>
      </w:r>
      <w:r w:rsidRPr="00A12879">
        <w:rPr>
          <w:rFonts w:ascii="Times New Roman" w:hAnsi="Times New Roman"/>
          <w:bCs/>
          <w:sz w:val="24"/>
          <w:szCs w:val="24"/>
        </w:rPr>
        <w:t>Iskolaigazgatók megbízási díja</w:t>
      </w:r>
      <w:r>
        <w:rPr>
          <w:rFonts w:ascii="Times New Roman" w:hAnsi="Times New Roman"/>
          <w:bCs/>
          <w:sz w:val="24"/>
          <w:szCs w:val="24"/>
        </w:rPr>
        <w:t xml:space="preserve">, K1. Személyi juttatások előirányzatot </w:t>
      </w:r>
      <w:r>
        <w:rPr>
          <w:rFonts w:ascii="Times New Roman" w:hAnsi="Times New Roman"/>
          <w:b/>
          <w:bCs/>
          <w:sz w:val="24"/>
          <w:szCs w:val="24"/>
        </w:rPr>
        <w:t>12.151</w:t>
      </w:r>
      <w:r w:rsidRPr="00EA1A05">
        <w:rPr>
          <w:rFonts w:ascii="Times New Roman" w:hAnsi="Times New Roman"/>
          <w:b/>
          <w:bCs/>
          <w:sz w:val="24"/>
          <w:szCs w:val="24"/>
        </w:rPr>
        <w:t xml:space="preserve"> ezer Ft-tal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A12879">
        <w:rPr>
          <w:rFonts w:ascii="Times New Roman" w:hAnsi="Times New Roman"/>
          <w:bCs/>
          <w:sz w:val="24"/>
          <w:szCs w:val="24"/>
        </w:rPr>
        <w:t>a K2. Munkaadókat terhelő járulékok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12879">
        <w:rPr>
          <w:rFonts w:ascii="Times New Roman" w:hAnsi="Times New Roman"/>
          <w:bCs/>
          <w:sz w:val="24"/>
          <w:szCs w:val="24"/>
        </w:rPr>
        <w:t>és szociális hozzájárulási adók</w:t>
      </w:r>
      <w:r>
        <w:rPr>
          <w:rFonts w:ascii="Times New Roman" w:hAnsi="Times New Roman"/>
          <w:bCs/>
          <w:sz w:val="24"/>
          <w:szCs w:val="24"/>
        </w:rPr>
        <w:t xml:space="preserve"> előirányzatot </w:t>
      </w:r>
      <w:r w:rsidRPr="00A12879">
        <w:rPr>
          <w:rFonts w:ascii="Times New Roman" w:hAnsi="Times New Roman"/>
          <w:b/>
          <w:bCs/>
          <w:sz w:val="24"/>
          <w:szCs w:val="24"/>
        </w:rPr>
        <w:t>2.960 ezer Ft-tal</w:t>
      </w:r>
      <w:r>
        <w:rPr>
          <w:rFonts w:ascii="Times New Roman" w:hAnsi="Times New Roman"/>
          <w:bCs/>
          <w:sz w:val="24"/>
          <w:szCs w:val="24"/>
        </w:rPr>
        <w:t>,</w:t>
      </w:r>
    </w:p>
    <w:p w:rsidR="00947176" w:rsidRDefault="00947176" w:rsidP="00947176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A12879" w:rsidRDefault="00A12879" w:rsidP="00947176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az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12879">
        <w:rPr>
          <w:rFonts w:ascii="Times New Roman" w:hAnsi="Times New Roman"/>
          <w:b/>
          <w:bCs/>
          <w:sz w:val="24"/>
          <w:szCs w:val="24"/>
        </w:rPr>
        <w:t>„5503 Feladatra el nem számolt kiadások”</w:t>
      </w:r>
      <w:r>
        <w:rPr>
          <w:rFonts w:ascii="Times New Roman" w:hAnsi="Times New Roman"/>
          <w:bCs/>
          <w:sz w:val="24"/>
          <w:szCs w:val="24"/>
        </w:rPr>
        <w:t xml:space="preserve"> címen a K3</w:t>
      </w:r>
      <w:r w:rsidR="009A734D">
        <w:rPr>
          <w:rFonts w:ascii="Times New Roman" w:hAnsi="Times New Roman"/>
          <w:bCs/>
          <w:sz w:val="24"/>
          <w:szCs w:val="24"/>
        </w:rPr>
        <w:t>55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="009A734D">
        <w:rPr>
          <w:rFonts w:ascii="Times New Roman" w:hAnsi="Times New Roman"/>
          <w:bCs/>
          <w:sz w:val="24"/>
          <w:szCs w:val="24"/>
        </w:rPr>
        <w:t>Egyéb d</w:t>
      </w:r>
      <w:r>
        <w:rPr>
          <w:rFonts w:ascii="Times New Roman" w:hAnsi="Times New Roman"/>
          <w:bCs/>
          <w:sz w:val="24"/>
          <w:szCs w:val="24"/>
        </w:rPr>
        <w:t xml:space="preserve">ologi kiadások előirányzatot </w:t>
      </w:r>
      <w:r w:rsidRPr="00947176">
        <w:rPr>
          <w:rFonts w:ascii="Times New Roman" w:hAnsi="Times New Roman"/>
          <w:b/>
          <w:bCs/>
          <w:sz w:val="24"/>
          <w:szCs w:val="24"/>
        </w:rPr>
        <w:t>8.614 ezer Ft-tal</w:t>
      </w:r>
      <w:r>
        <w:rPr>
          <w:rFonts w:ascii="Times New Roman" w:hAnsi="Times New Roman"/>
          <w:bCs/>
          <w:sz w:val="24"/>
          <w:szCs w:val="24"/>
        </w:rPr>
        <w:t xml:space="preserve">, a </w:t>
      </w:r>
      <w:r w:rsidRPr="00A12879">
        <w:rPr>
          <w:rFonts w:ascii="Times New Roman" w:hAnsi="Times New Roman"/>
          <w:bCs/>
          <w:sz w:val="24"/>
          <w:szCs w:val="24"/>
        </w:rPr>
        <w:t xml:space="preserve">Baross </w:t>
      </w:r>
      <w:r>
        <w:rPr>
          <w:rFonts w:ascii="Times New Roman" w:hAnsi="Times New Roman"/>
          <w:bCs/>
          <w:sz w:val="24"/>
          <w:szCs w:val="24"/>
        </w:rPr>
        <w:t>Gábor Általános Iskola garancia-</w:t>
      </w:r>
      <w:r w:rsidRPr="00A12879">
        <w:rPr>
          <w:rFonts w:ascii="Times New Roman" w:hAnsi="Times New Roman"/>
          <w:bCs/>
          <w:sz w:val="24"/>
          <w:szCs w:val="24"/>
        </w:rPr>
        <w:tab/>
        <w:t>felülvizsgálati díj</w:t>
      </w:r>
      <w:r>
        <w:rPr>
          <w:rFonts w:ascii="Times New Roman" w:hAnsi="Times New Roman"/>
          <w:bCs/>
          <w:sz w:val="24"/>
          <w:szCs w:val="24"/>
        </w:rPr>
        <w:t xml:space="preserve">, K3. Dologi kiadások előirányzatot </w:t>
      </w:r>
      <w:r w:rsidRPr="00947176">
        <w:rPr>
          <w:rFonts w:ascii="Times New Roman" w:hAnsi="Times New Roman"/>
          <w:b/>
          <w:bCs/>
          <w:sz w:val="24"/>
          <w:szCs w:val="24"/>
        </w:rPr>
        <w:t>334 ezer Ft-tal</w:t>
      </w:r>
      <w:r>
        <w:rPr>
          <w:rFonts w:ascii="Times New Roman" w:hAnsi="Times New Roman"/>
          <w:bCs/>
          <w:sz w:val="24"/>
          <w:szCs w:val="24"/>
        </w:rPr>
        <w:t xml:space="preserve">, a </w:t>
      </w:r>
      <w:r w:rsidRPr="00A12879">
        <w:rPr>
          <w:rFonts w:ascii="Times New Roman" w:hAnsi="Times New Roman"/>
          <w:bCs/>
          <w:sz w:val="24"/>
          <w:szCs w:val="24"/>
        </w:rPr>
        <w:t>Klauzál utca 23</w:t>
      </w:r>
      <w:proofErr w:type="gramStart"/>
      <w:r w:rsidRPr="00A12879">
        <w:rPr>
          <w:rFonts w:ascii="Times New Roman" w:hAnsi="Times New Roman"/>
          <w:bCs/>
          <w:sz w:val="24"/>
          <w:szCs w:val="24"/>
        </w:rPr>
        <w:t>.,</w:t>
      </w:r>
      <w:proofErr w:type="gramEnd"/>
      <w:r w:rsidRPr="00A12879">
        <w:rPr>
          <w:rFonts w:ascii="Times New Roman" w:hAnsi="Times New Roman"/>
          <w:bCs/>
          <w:sz w:val="24"/>
          <w:szCs w:val="24"/>
        </w:rPr>
        <w:t xml:space="preserve"> Rottenbiller utca 27. szám alatti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12879">
        <w:rPr>
          <w:rFonts w:ascii="Times New Roman" w:hAnsi="Times New Roman"/>
          <w:bCs/>
          <w:sz w:val="24"/>
          <w:szCs w:val="24"/>
        </w:rPr>
        <w:t>épületek utó-felülvizsgálati díjai</w:t>
      </w:r>
      <w:r>
        <w:rPr>
          <w:rFonts w:ascii="Times New Roman" w:hAnsi="Times New Roman"/>
          <w:bCs/>
          <w:sz w:val="24"/>
          <w:szCs w:val="24"/>
        </w:rPr>
        <w:t xml:space="preserve">, K3. Dologi kiadások előirányzatot </w:t>
      </w:r>
      <w:r w:rsidRPr="00947176">
        <w:rPr>
          <w:rFonts w:ascii="Times New Roman" w:hAnsi="Times New Roman"/>
          <w:b/>
          <w:bCs/>
          <w:sz w:val="24"/>
          <w:szCs w:val="24"/>
        </w:rPr>
        <w:t>730 ezer Ft-tal</w:t>
      </w:r>
      <w:r>
        <w:rPr>
          <w:rFonts w:ascii="Times New Roman" w:hAnsi="Times New Roman"/>
          <w:bCs/>
          <w:sz w:val="24"/>
          <w:szCs w:val="24"/>
        </w:rPr>
        <w:t>,</w:t>
      </w:r>
    </w:p>
    <w:p w:rsidR="00947176" w:rsidRDefault="00947176" w:rsidP="00947176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D3045D" w:rsidRDefault="00D3045D" w:rsidP="00947176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947176" w:rsidRDefault="00947176" w:rsidP="00947176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lastRenderedPageBreak/>
        <w:t>az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12879">
        <w:rPr>
          <w:rFonts w:ascii="Times New Roman" w:hAnsi="Times New Roman"/>
          <w:b/>
          <w:bCs/>
          <w:sz w:val="24"/>
          <w:szCs w:val="24"/>
        </w:rPr>
        <w:t>„</w:t>
      </w:r>
      <w:r w:rsidRPr="00947176">
        <w:rPr>
          <w:rFonts w:ascii="Times New Roman" w:hAnsi="Times New Roman"/>
          <w:b/>
          <w:bCs/>
          <w:sz w:val="24"/>
          <w:szCs w:val="24"/>
        </w:rPr>
        <w:t>5701 Oktatási, közművelődési és egyéb feladatok</w:t>
      </w:r>
      <w:r w:rsidRPr="00A12879">
        <w:rPr>
          <w:rFonts w:ascii="Times New Roman" w:hAnsi="Times New Roman"/>
          <w:b/>
          <w:bCs/>
          <w:sz w:val="24"/>
          <w:szCs w:val="24"/>
        </w:rPr>
        <w:t>”</w:t>
      </w:r>
      <w:r>
        <w:rPr>
          <w:rFonts w:ascii="Times New Roman" w:hAnsi="Times New Roman"/>
          <w:bCs/>
          <w:sz w:val="24"/>
          <w:szCs w:val="24"/>
        </w:rPr>
        <w:t xml:space="preserve"> címen a</w:t>
      </w:r>
      <w:r w:rsidR="009A734D">
        <w:rPr>
          <w:rFonts w:ascii="Times New Roman" w:hAnsi="Times New Roman"/>
          <w:bCs/>
          <w:sz w:val="24"/>
          <w:szCs w:val="24"/>
        </w:rPr>
        <w:t>z egyéb szolgáltatások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F0116">
        <w:rPr>
          <w:rFonts w:ascii="Times New Roman" w:hAnsi="Times New Roman"/>
          <w:bCs/>
          <w:sz w:val="24"/>
          <w:szCs w:val="24"/>
        </w:rPr>
        <w:t xml:space="preserve">K3. Dologi kiadások </w:t>
      </w:r>
      <w:r>
        <w:rPr>
          <w:rFonts w:ascii="Times New Roman" w:hAnsi="Times New Roman"/>
          <w:bCs/>
          <w:sz w:val="24"/>
          <w:szCs w:val="24"/>
        </w:rPr>
        <w:t xml:space="preserve">előirányzatot </w:t>
      </w:r>
      <w:r w:rsidRPr="00947176">
        <w:rPr>
          <w:rFonts w:ascii="Times New Roman" w:hAnsi="Times New Roman"/>
          <w:b/>
          <w:bCs/>
          <w:sz w:val="24"/>
          <w:szCs w:val="24"/>
        </w:rPr>
        <w:t>1.398 ezer Ft-tal</w:t>
      </w:r>
      <w:r>
        <w:rPr>
          <w:rFonts w:ascii="Times New Roman" w:hAnsi="Times New Roman"/>
          <w:bCs/>
          <w:sz w:val="24"/>
          <w:szCs w:val="24"/>
        </w:rPr>
        <w:t xml:space="preserve">, </w:t>
      </w:r>
    </w:p>
    <w:p w:rsidR="00947176" w:rsidRDefault="00947176" w:rsidP="00947176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947176" w:rsidRDefault="00947176" w:rsidP="00947176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az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„</w:t>
      </w:r>
      <w:r w:rsidRPr="00947176">
        <w:rPr>
          <w:rFonts w:ascii="Times New Roman" w:hAnsi="Times New Roman"/>
          <w:b/>
          <w:sz w:val="24"/>
          <w:szCs w:val="24"/>
        </w:rPr>
        <w:t>5707 Erzsébetvárosi turizmussal kapcsolatos feladatok</w:t>
      </w:r>
      <w:r>
        <w:rPr>
          <w:rFonts w:ascii="Times New Roman" w:hAnsi="Times New Roman"/>
          <w:b/>
          <w:sz w:val="24"/>
          <w:szCs w:val="24"/>
        </w:rPr>
        <w:t xml:space="preserve">” </w:t>
      </w:r>
      <w:r w:rsidRPr="004050F4">
        <w:rPr>
          <w:rFonts w:ascii="Times New Roman" w:hAnsi="Times New Roman"/>
          <w:sz w:val="24"/>
          <w:szCs w:val="24"/>
        </w:rPr>
        <w:t>címen</w:t>
      </w:r>
      <w:r>
        <w:rPr>
          <w:rFonts w:ascii="Times New Roman" w:hAnsi="Times New Roman"/>
          <w:bCs/>
          <w:sz w:val="24"/>
          <w:szCs w:val="24"/>
        </w:rPr>
        <w:t xml:space="preserve"> az Egyéb rendezvények, K1. Személyi juttatások előirányzatot </w:t>
      </w:r>
      <w:r>
        <w:rPr>
          <w:rFonts w:ascii="Times New Roman" w:hAnsi="Times New Roman"/>
          <w:b/>
          <w:bCs/>
          <w:sz w:val="24"/>
          <w:szCs w:val="24"/>
        </w:rPr>
        <w:t>1.192</w:t>
      </w:r>
      <w:r w:rsidRPr="00EA1A05">
        <w:rPr>
          <w:rFonts w:ascii="Times New Roman" w:hAnsi="Times New Roman"/>
          <w:b/>
          <w:bCs/>
          <w:sz w:val="24"/>
          <w:szCs w:val="24"/>
        </w:rPr>
        <w:t xml:space="preserve"> ezer Ft-tal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A12879">
        <w:rPr>
          <w:rFonts w:ascii="Times New Roman" w:hAnsi="Times New Roman"/>
          <w:bCs/>
          <w:sz w:val="24"/>
          <w:szCs w:val="24"/>
        </w:rPr>
        <w:t>a K</w:t>
      </w:r>
      <w:r w:rsidR="003B0F37">
        <w:rPr>
          <w:rFonts w:ascii="Times New Roman" w:hAnsi="Times New Roman"/>
          <w:bCs/>
          <w:sz w:val="24"/>
          <w:szCs w:val="24"/>
        </w:rPr>
        <w:t>2. Munkaadókat terhelő járulék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12879">
        <w:rPr>
          <w:rFonts w:ascii="Times New Roman" w:hAnsi="Times New Roman"/>
          <w:bCs/>
          <w:sz w:val="24"/>
          <w:szCs w:val="24"/>
        </w:rPr>
        <w:t>és szociális ho</w:t>
      </w:r>
      <w:r w:rsidR="003B0F37">
        <w:rPr>
          <w:rFonts w:ascii="Times New Roman" w:hAnsi="Times New Roman"/>
          <w:bCs/>
          <w:sz w:val="24"/>
          <w:szCs w:val="24"/>
        </w:rPr>
        <w:t>zzájárulási adó</w:t>
      </w:r>
      <w:r>
        <w:rPr>
          <w:rFonts w:ascii="Times New Roman" w:hAnsi="Times New Roman"/>
          <w:bCs/>
          <w:sz w:val="24"/>
          <w:szCs w:val="24"/>
        </w:rPr>
        <w:t xml:space="preserve"> előirányzatot </w:t>
      </w:r>
      <w:r>
        <w:rPr>
          <w:rFonts w:ascii="Times New Roman" w:hAnsi="Times New Roman"/>
          <w:b/>
          <w:bCs/>
          <w:sz w:val="24"/>
          <w:szCs w:val="24"/>
        </w:rPr>
        <w:t>59</w:t>
      </w:r>
      <w:r w:rsidRPr="00A12879">
        <w:rPr>
          <w:rFonts w:ascii="Times New Roman" w:hAnsi="Times New Roman"/>
          <w:b/>
          <w:bCs/>
          <w:sz w:val="24"/>
          <w:szCs w:val="24"/>
        </w:rPr>
        <w:t xml:space="preserve"> ezer Ft-tal</w:t>
      </w:r>
      <w:r>
        <w:rPr>
          <w:rFonts w:ascii="Times New Roman" w:hAnsi="Times New Roman"/>
          <w:bCs/>
          <w:sz w:val="24"/>
          <w:szCs w:val="24"/>
        </w:rPr>
        <w:t>,</w:t>
      </w:r>
      <w:r w:rsidRPr="0094717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K3. Dologi kiadások előirányzatot </w:t>
      </w:r>
      <w:r w:rsidRPr="00947176">
        <w:rPr>
          <w:rFonts w:ascii="Times New Roman" w:hAnsi="Times New Roman"/>
          <w:b/>
          <w:bCs/>
          <w:sz w:val="24"/>
          <w:szCs w:val="24"/>
        </w:rPr>
        <w:t>1.784 ezer Ft-tal</w:t>
      </w:r>
      <w:r>
        <w:rPr>
          <w:rFonts w:ascii="Times New Roman" w:hAnsi="Times New Roman"/>
          <w:bCs/>
          <w:sz w:val="24"/>
          <w:szCs w:val="24"/>
        </w:rPr>
        <w:t>,</w:t>
      </w:r>
    </w:p>
    <w:p w:rsidR="00947176" w:rsidRDefault="00947176" w:rsidP="00947176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947176" w:rsidRDefault="00947176" w:rsidP="00947176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02F08">
        <w:rPr>
          <w:rFonts w:ascii="Times New Roman" w:hAnsi="Times New Roman"/>
          <w:sz w:val="24"/>
          <w:szCs w:val="24"/>
        </w:rPr>
        <w:t>a</w:t>
      </w:r>
      <w:proofErr w:type="gramEnd"/>
      <w:r w:rsidRPr="00455C9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„</w:t>
      </w:r>
      <w:r w:rsidRPr="00455C95">
        <w:rPr>
          <w:rFonts w:ascii="Times New Roman" w:hAnsi="Times New Roman"/>
          <w:b/>
          <w:sz w:val="24"/>
          <w:szCs w:val="24"/>
        </w:rPr>
        <w:t>7201 Központilag kezelt ágazati feladatok”</w:t>
      </w:r>
      <w:r w:rsidR="003B0F37">
        <w:rPr>
          <w:rFonts w:ascii="Times New Roman" w:hAnsi="Times New Roman"/>
          <w:sz w:val="24"/>
          <w:szCs w:val="24"/>
        </w:rPr>
        <w:t xml:space="preserve"> címen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7176">
        <w:rPr>
          <w:rFonts w:ascii="Times New Roman" w:hAnsi="Times New Roman"/>
          <w:sz w:val="24"/>
          <w:szCs w:val="24"/>
        </w:rPr>
        <w:t>Rendkívüli önkormányzati kiadások biztosítása</w:t>
      </w:r>
      <w:r>
        <w:rPr>
          <w:rFonts w:ascii="Times New Roman" w:hAnsi="Times New Roman"/>
          <w:sz w:val="24"/>
          <w:szCs w:val="24"/>
        </w:rPr>
        <w:t>,</w:t>
      </w:r>
      <w:r w:rsidRPr="00455C95">
        <w:rPr>
          <w:rFonts w:ascii="Times New Roman" w:hAnsi="Times New Roman"/>
          <w:sz w:val="24"/>
          <w:szCs w:val="24"/>
        </w:rPr>
        <w:t xml:space="preserve"> </w:t>
      </w:r>
      <w:r w:rsidRPr="000A4257">
        <w:rPr>
          <w:rFonts w:ascii="Times New Roman" w:hAnsi="Times New Roman"/>
          <w:sz w:val="24"/>
          <w:szCs w:val="24"/>
        </w:rPr>
        <w:t>K88. Egyéb felhalmozási célú támogatások államháztartáson kívülre előirányzato</w:t>
      </w:r>
      <w:r>
        <w:rPr>
          <w:rFonts w:ascii="Times New Roman" w:hAnsi="Times New Roman"/>
          <w:sz w:val="24"/>
          <w:szCs w:val="24"/>
        </w:rPr>
        <w:t xml:space="preserve">t </w:t>
      </w:r>
      <w:r w:rsidRPr="00947176">
        <w:rPr>
          <w:rFonts w:ascii="Times New Roman" w:hAnsi="Times New Roman"/>
          <w:b/>
          <w:sz w:val="24"/>
          <w:szCs w:val="24"/>
        </w:rPr>
        <w:t>15.245 ezer Ft-tal</w:t>
      </w:r>
      <w:r>
        <w:rPr>
          <w:rFonts w:ascii="Times New Roman" w:hAnsi="Times New Roman"/>
          <w:sz w:val="24"/>
          <w:szCs w:val="24"/>
        </w:rPr>
        <w:t>,</w:t>
      </w:r>
    </w:p>
    <w:p w:rsidR="00947176" w:rsidRPr="00947176" w:rsidRDefault="00947176" w:rsidP="00947176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</w:p>
    <w:p w:rsidR="00947176" w:rsidRPr="00947176" w:rsidRDefault="00947176" w:rsidP="00947176">
      <w:pPr>
        <w:widowControl w:val="0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02F08">
        <w:rPr>
          <w:rFonts w:ascii="Times New Roman" w:hAnsi="Times New Roman"/>
          <w:sz w:val="24"/>
          <w:szCs w:val="24"/>
        </w:rPr>
        <w:t>a</w:t>
      </w:r>
      <w:proofErr w:type="gramEnd"/>
      <w:r w:rsidRPr="00455C9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„</w:t>
      </w:r>
      <w:r w:rsidRPr="00947176">
        <w:rPr>
          <w:rFonts w:ascii="Times New Roman" w:hAnsi="Times New Roman"/>
          <w:b/>
          <w:sz w:val="24"/>
          <w:szCs w:val="24"/>
        </w:rPr>
        <w:t>7305 Központilag kezelt kerület-fejlesztési pályázatok és feladatok</w:t>
      </w:r>
      <w:r w:rsidRPr="00455C95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címen a </w:t>
      </w:r>
      <w:r w:rsidRPr="00947176">
        <w:rPr>
          <w:rFonts w:ascii="Times New Roman" w:hAnsi="Times New Roman"/>
          <w:sz w:val="24"/>
          <w:szCs w:val="24"/>
        </w:rPr>
        <w:t>Települési értékvédelem</w:t>
      </w:r>
      <w:r>
        <w:rPr>
          <w:rFonts w:ascii="Times New Roman" w:hAnsi="Times New Roman"/>
          <w:sz w:val="24"/>
          <w:szCs w:val="24"/>
        </w:rPr>
        <w:t>,</w:t>
      </w:r>
      <w:r w:rsidRPr="00455C95">
        <w:rPr>
          <w:rFonts w:ascii="Times New Roman" w:hAnsi="Times New Roman"/>
          <w:sz w:val="24"/>
          <w:szCs w:val="24"/>
        </w:rPr>
        <w:t xml:space="preserve"> </w:t>
      </w:r>
      <w:r w:rsidRPr="000A4257">
        <w:rPr>
          <w:rFonts w:ascii="Times New Roman" w:hAnsi="Times New Roman"/>
          <w:sz w:val="24"/>
          <w:szCs w:val="24"/>
        </w:rPr>
        <w:t>K88. Egyéb felhalmozási célú támogatások államháztartáson kívülre előirányzato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b/>
          <w:sz w:val="24"/>
          <w:szCs w:val="24"/>
        </w:rPr>
        <w:t xml:space="preserve">5.000 </w:t>
      </w:r>
      <w:r w:rsidRPr="00947176">
        <w:rPr>
          <w:rFonts w:ascii="Times New Roman" w:hAnsi="Times New Roman"/>
          <w:b/>
          <w:sz w:val="24"/>
          <w:szCs w:val="24"/>
        </w:rPr>
        <w:t>ezer Ft-tal</w:t>
      </w:r>
      <w:r>
        <w:rPr>
          <w:rFonts w:ascii="Times New Roman" w:hAnsi="Times New Roman"/>
          <w:sz w:val="24"/>
          <w:szCs w:val="24"/>
        </w:rPr>
        <w:t>.</w:t>
      </w:r>
    </w:p>
    <w:p w:rsidR="00A12879" w:rsidRPr="00A12879" w:rsidRDefault="00A12879" w:rsidP="00A12879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ind w:left="426"/>
        <w:rPr>
          <w:rFonts w:ascii="Times New Roman" w:hAnsi="Times New Roman"/>
          <w:bCs/>
          <w:sz w:val="24"/>
          <w:szCs w:val="24"/>
        </w:rPr>
      </w:pPr>
    </w:p>
    <w:p w:rsidR="00947176" w:rsidRDefault="00947176" w:rsidP="00EC70D4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EC70D4">
        <w:rPr>
          <w:rFonts w:ascii="Times New Roman" w:hAnsi="Times New Roman"/>
          <w:sz w:val="24"/>
          <w:szCs w:val="24"/>
        </w:rPr>
        <w:t xml:space="preserve">5)  Az </w:t>
      </w:r>
      <w:r w:rsidRPr="00EC70D4">
        <w:rPr>
          <w:rFonts w:ascii="Times New Roman" w:hAnsi="Times New Roman"/>
          <w:b/>
          <w:sz w:val="24"/>
          <w:szCs w:val="24"/>
        </w:rPr>
        <w:t>„</w:t>
      </w:r>
      <w:r w:rsidR="00EC70D4" w:rsidRPr="00EC70D4">
        <w:rPr>
          <w:rFonts w:ascii="Times New Roman" w:hAnsi="Times New Roman"/>
          <w:b/>
          <w:bCs/>
          <w:sz w:val="24"/>
          <w:szCs w:val="24"/>
        </w:rPr>
        <w:t>5701 Oktatási, közművelődési és egyéb feladatok</w:t>
      </w:r>
      <w:r w:rsidRPr="00EC70D4">
        <w:rPr>
          <w:rFonts w:ascii="Times New Roman" w:hAnsi="Times New Roman"/>
          <w:b/>
          <w:sz w:val="24"/>
          <w:szCs w:val="24"/>
        </w:rPr>
        <w:t>”</w:t>
      </w:r>
      <w:r w:rsidRPr="00EC70D4">
        <w:rPr>
          <w:rFonts w:ascii="Times New Roman" w:hAnsi="Times New Roman"/>
          <w:sz w:val="24"/>
          <w:szCs w:val="24"/>
        </w:rPr>
        <w:t xml:space="preserve"> címen az </w:t>
      </w:r>
      <w:r w:rsidR="00EC70D4" w:rsidRPr="00EC70D4">
        <w:rPr>
          <w:rFonts w:ascii="Times New Roman" w:hAnsi="Times New Roman"/>
          <w:sz w:val="24"/>
          <w:szCs w:val="24"/>
        </w:rPr>
        <w:t>Erzsébetvárosi Felsőoktatási Ösztöndíj</w:t>
      </w:r>
      <w:r w:rsidRPr="00EC70D4">
        <w:rPr>
          <w:rFonts w:ascii="Times New Roman" w:hAnsi="Times New Roman"/>
          <w:sz w:val="24"/>
          <w:szCs w:val="24"/>
        </w:rPr>
        <w:t xml:space="preserve">, </w:t>
      </w:r>
      <w:r w:rsidR="00EC70D4" w:rsidRPr="00EC70D4">
        <w:rPr>
          <w:rFonts w:ascii="Times New Roman" w:hAnsi="Times New Roman"/>
          <w:sz w:val="24"/>
          <w:szCs w:val="24"/>
        </w:rPr>
        <w:t>K1. Személyi juttatások</w:t>
      </w:r>
      <w:r w:rsidRPr="00EC70D4">
        <w:rPr>
          <w:rFonts w:ascii="Times New Roman" w:hAnsi="Times New Roman"/>
          <w:sz w:val="24"/>
          <w:szCs w:val="24"/>
        </w:rPr>
        <w:t xml:space="preserve"> előirányzatot </w:t>
      </w:r>
      <w:r w:rsidR="00EC70D4" w:rsidRPr="00EC70D4">
        <w:rPr>
          <w:rFonts w:ascii="Times New Roman" w:hAnsi="Times New Roman"/>
          <w:b/>
          <w:sz w:val="24"/>
          <w:szCs w:val="24"/>
        </w:rPr>
        <w:t>4</w:t>
      </w:r>
      <w:r w:rsidRPr="00EC70D4">
        <w:rPr>
          <w:rFonts w:ascii="Times New Roman" w:hAnsi="Times New Roman"/>
          <w:b/>
          <w:sz w:val="24"/>
          <w:szCs w:val="24"/>
        </w:rPr>
        <w:t>.</w:t>
      </w:r>
      <w:r w:rsidR="00EC70D4" w:rsidRPr="00EC70D4">
        <w:rPr>
          <w:rFonts w:ascii="Times New Roman" w:hAnsi="Times New Roman"/>
          <w:b/>
          <w:sz w:val="24"/>
          <w:szCs w:val="24"/>
        </w:rPr>
        <w:t>000</w:t>
      </w:r>
      <w:r w:rsidRPr="00EC70D4">
        <w:rPr>
          <w:rFonts w:ascii="Times New Roman" w:hAnsi="Times New Roman"/>
          <w:b/>
          <w:sz w:val="24"/>
          <w:szCs w:val="24"/>
        </w:rPr>
        <w:t xml:space="preserve"> ezer Ft-tal</w:t>
      </w:r>
      <w:r w:rsidR="00EC70D4" w:rsidRPr="00EC70D4">
        <w:rPr>
          <w:rFonts w:ascii="Times New Roman" w:hAnsi="Times New Roman"/>
          <w:sz w:val="24"/>
          <w:szCs w:val="24"/>
        </w:rPr>
        <w:t xml:space="preserve">, a Pedagógiai Szakmai Szolgáltatás, óvodapedagógusok képzési kerete, K3. Dologi kiadások előirányzatot </w:t>
      </w:r>
      <w:r w:rsidR="00EC70D4" w:rsidRPr="00EC70D4">
        <w:rPr>
          <w:rFonts w:ascii="Times New Roman" w:hAnsi="Times New Roman"/>
          <w:b/>
          <w:sz w:val="24"/>
          <w:szCs w:val="24"/>
        </w:rPr>
        <w:t>1.000 ezer Ft-tal</w:t>
      </w:r>
      <w:r w:rsidR="00EC70D4" w:rsidRPr="00EC70D4">
        <w:rPr>
          <w:rFonts w:ascii="Times New Roman" w:hAnsi="Times New Roman"/>
          <w:sz w:val="24"/>
          <w:szCs w:val="24"/>
        </w:rPr>
        <w:t xml:space="preserve">, a Szakértői díjak, K3. Dologi kiadások előirányzatot </w:t>
      </w:r>
      <w:r w:rsidR="00EC70D4" w:rsidRPr="00EC70D4">
        <w:rPr>
          <w:rFonts w:ascii="Times New Roman" w:hAnsi="Times New Roman"/>
          <w:b/>
          <w:sz w:val="24"/>
          <w:szCs w:val="24"/>
        </w:rPr>
        <w:t>2.000 ezer Ft-tal</w:t>
      </w:r>
      <w:r w:rsidR="00EC70D4" w:rsidRPr="00EC70D4">
        <w:rPr>
          <w:rFonts w:ascii="Times New Roman" w:hAnsi="Times New Roman"/>
          <w:sz w:val="24"/>
          <w:szCs w:val="24"/>
        </w:rPr>
        <w:t xml:space="preserve">, az </w:t>
      </w:r>
      <w:r w:rsidR="00EC70D4" w:rsidRPr="00EC70D4">
        <w:rPr>
          <w:rFonts w:ascii="Times New Roman" w:hAnsi="Times New Roman"/>
          <w:b/>
          <w:sz w:val="24"/>
          <w:szCs w:val="24"/>
        </w:rPr>
        <w:t>„5702 Sport feladatok”</w:t>
      </w:r>
      <w:r w:rsidR="00EC70D4" w:rsidRPr="00EC70D4">
        <w:rPr>
          <w:rFonts w:ascii="Times New Roman" w:hAnsi="Times New Roman"/>
          <w:sz w:val="24"/>
          <w:szCs w:val="24"/>
        </w:rPr>
        <w:t xml:space="preserve"> címen az Óvodai úszásoktatás</w:t>
      </w:r>
      <w:r w:rsidR="00EC70D4">
        <w:rPr>
          <w:rFonts w:ascii="Times New Roman" w:hAnsi="Times New Roman"/>
          <w:sz w:val="24"/>
          <w:szCs w:val="24"/>
        </w:rPr>
        <w:t xml:space="preserve">, </w:t>
      </w:r>
      <w:r w:rsidR="00EC70D4" w:rsidRPr="00EC70D4">
        <w:rPr>
          <w:rFonts w:ascii="Times New Roman" w:hAnsi="Times New Roman"/>
          <w:sz w:val="24"/>
          <w:szCs w:val="24"/>
        </w:rPr>
        <w:t xml:space="preserve">K3. Dologi kiadások előirányzatot </w:t>
      </w:r>
      <w:r w:rsidR="00EC70D4">
        <w:rPr>
          <w:rFonts w:ascii="Times New Roman" w:hAnsi="Times New Roman"/>
          <w:b/>
          <w:sz w:val="24"/>
          <w:szCs w:val="24"/>
        </w:rPr>
        <w:t>1</w:t>
      </w:r>
      <w:r w:rsidR="00EC70D4" w:rsidRPr="00EC70D4">
        <w:rPr>
          <w:rFonts w:ascii="Times New Roman" w:hAnsi="Times New Roman"/>
          <w:b/>
          <w:sz w:val="24"/>
          <w:szCs w:val="24"/>
        </w:rPr>
        <w:t>.</w:t>
      </w:r>
      <w:r w:rsidR="00EC70D4">
        <w:rPr>
          <w:rFonts w:ascii="Times New Roman" w:hAnsi="Times New Roman"/>
          <w:b/>
          <w:sz w:val="24"/>
          <w:szCs w:val="24"/>
        </w:rPr>
        <w:t>951</w:t>
      </w:r>
      <w:r w:rsidR="00EC70D4" w:rsidRPr="00EC70D4">
        <w:rPr>
          <w:rFonts w:ascii="Times New Roman" w:hAnsi="Times New Roman"/>
          <w:b/>
          <w:sz w:val="24"/>
          <w:szCs w:val="24"/>
        </w:rPr>
        <w:t xml:space="preserve"> ezer Ft-tal</w:t>
      </w:r>
      <w:r w:rsidR="00EC70D4" w:rsidRPr="00EC70D4">
        <w:rPr>
          <w:rFonts w:ascii="Times New Roman" w:hAnsi="Times New Roman"/>
          <w:sz w:val="24"/>
          <w:szCs w:val="24"/>
        </w:rPr>
        <w:t xml:space="preserve"> </w:t>
      </w:r>
      <w:r w:rsidRPr="00EC70D4">
        <w:rPr>
          <w:rFonts w:ascii="Times New Roman" w:hAnsi="Times New Roman"/>
          <w:sz w:val="24"/>
          <w:szCs w:val="24"/>
        </w:rPr>
        <w:t xml:space="preserve">javasolom </w:t>
      </w:r>
      <w:r w:rsidRPr="00EC70D4">
        <w:rPr>
          <w:rFonts w:ascii="Times New Roman" w:hAnsi="Times New Roman"/>
          <w:b/>
          <w:sz w:val="24"/>
          <w:szCs w:val="24"/>
        </w:rPr>
        <w:t>csökkenteni</w:t>
      </w:r>
      <w:r w:rsidRPr="00EC70D4">
        <w:rPr>
          <w:rFonts w:ascii="Times New Roman" w:hAnsi="Times New Roman"/>
          <w:sz w:val="24"/>
          <w:szCs w:val="24"/>
        </w:rPr>
        <w:t xml:space="preserve">, ezzel egyidejűleg </w:t>
      </w:r>
      <w:r w:rsidR="00EC70D4">
        <w:rPr>
          <w:rFonts w:ascii="Times New Roman" w:hAnsi="Times New Roman"/>
          <w:sz w:val="24"/>
          <w:szCs w:val="24"/>
        </w:rPr>
        <w:t xml:space="preserve">a </w:t>
      </w:r>
      <w:r w:rsidR="00EC70D4" w:rsidRPr="00EC70D4">
        <w:rPr>
          <w:rFonts w:ascii="Times New Roman" w:hAnsi="Times New Roman"/>
          <w:b/>
          <w:sz w:val="24"/>
          <w:szCs w:val="24"/>
        </w:rPr>
        <w:t>„6201 Központi, irányító szervi támogatás folyósítása”</w:t>
      </w:r>
      <w:r w:rsidRPr="00EC70D4">
        <w:rPr>
          <w:rFonts w:ascii="Times New Roman" w:hAnsi="Times New Roman"/>
          <w:sz w:val="24"/>
          <w:szCs w:val="24"/>
        </w:rPr>
        <w:t xml:space="preserve"> címen a </w:t>
      </w:r>
      <w:r w:rsidR="00EC70D4">
        <w:rPr>
          <w:rFonts w:ascii="Times New Roman" w:hAnsi="Times New Roman"/>
        </w:rPr>
        <w:t xml:space="preserve">K915. </w:t>
      </w:r>
      <w:r w:rsidR="00EC70D4" w:rsidRPr="00EC70D4">
        <w:rPr>
          <w:rFonts w:ascii="Times New Roman" w:hAnsi="Times New Roman"/>
        </w:rPr>
        <w:t>Közp</w:t>
      </w:r>
      <w:r w:rsidR="00EC70D4">
        <w:rPr>
          <w:rFonts w:ascii="Times New Roman" w:hAnsi="Times New Roman"/>
        </w:rPr>
        <w:t xml:space="preserve">onti, irányító szervi támogatás </w:t>
      </w:r>
      <w:r w:rsidR="00EC70D4" w:rsidRPr="00EC70D4">
        <w:rPr>
          <w:rFonts w:ascii="Times New Roman" w:hAnsi="Times New Roman"/>
        </w:rPr>
        <w:t xml:space="preserve">folyósítása, működési célra </w:t>
      </w:r>
      <w:r w:rsidRPr="00EC70D4">
        <w:rPr>
          <w:rFonts w:ascii="Times New Roman" w:hAnsi="Times New Roman"/>
          <w:sz w:val="24"/>
          <w:szCs w:val="24"/>
        </w:rPr>
        <w:t xml:space="preserve">előirányzatot </w:t>
      </w:r>
      <w:r w:rsidR="00EC70D4" w:rsidRPr="00EC70D4">
        <w:rPr>
          <w:rFonts w:ascii="Times New Roman" w:hAnsi="Times New Roman"/>
          <w:b/>
          <w:sz w:val="24"/>
          <w:szCs w:val="24"/>
        </w:rPr>
        <w:t>8.951 ezer Ft-tal</w:t>
      </w:r>
      <w:r w:rsidRPr="00EC70D4">
        <w:rPr>
          <w:rFonts w:ascii="Times New Roman" w:hAnsi="Times New Roman"/>
          <w:sz w:val="24"/>
          <w:szCs w:val="24"/>
        </w:rPr>
        <w:t xml:space="preserve"> </w:t>
      </w:r>
      <w:r w:rsidRPr="00EC70D4">
        <w:rPr>
          <w:rFonts w:ascii="Times New Roman" w:hAnsi="Times New Roman"/>
          <w:b/>
          <w:sz w:val="24"/>
          <w:szCs w:val="24"/>
        </w:rPr>
        <w:t>megemelni</w:t>
      </w:r>
      <w:r w:rsidRPr="00EC70D4">
        <w:rPr>
          <w:rFonts w:ascii="Times New Roman" w:hAnsi="Times New Roman"/>
          <w:sz w:val="24"/>
          <w:szCs w:val="24"/>
        </w:rPr>
        <w:t>.</w:t>
      </w:r>
    </w:p>
    <w:p w:rsidR="00EC70D4" w:rsidRDefault="00EC70D4" w:rsidP="00EC70D4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EC70D4" w:rsidRDefault="00EC70D4" w:rsidP="00EC70D4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</w:p>
    <w:p w:rsidR="00EC70D4" w:rsidRPr="00EC70D4" w:rsidRDefault="00EC70D4" w:rsidP="00EC70D4">
      <w:pPr>
        <w:widowControl w:val="0"/>
        <w:autoSpaceDE w:val="0"/>
        <w:autoSpaceDN w:val="0"/>
        <w:adjustRightInd w:val="0"/>
        <w:spacing w:after="0" w:line="240" w:lineRule="auto"/>
        <w:ind w:left="420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EC70D4">
        <w:rPr>
          <w:rFonts w:ascii="Times New Roman" w:hAnsi="Times New Roman"/>
          <w:b/>
          <w:sz w:val="24"/>
          <w:szCs w:val="24"/>
        </w:rPr>
        <w:t>„2101-24 Bóbita Óvoda”</w:t>
      </w:r>
      <w:r>
        <w:rPr>
          <w:rFonts w:ascii="Times New Roman" w:hAnsi="Times New Roman"/>
          <w:sz w:val="24"/>
          <w:szCs w:val="24"/>
        </w:rPr>
        <w:t xml:space="preserve"> címen a </w:t>
      </w:r>
      <w:r w:rsidRPr="00EC70D4">
        <w:rPr>
          <w:rFonts w:ascii="Times New Roman" w:hAnsi="Times New Roman"/>
          <w:sz w:val="24"/>
          <w:szCs w:val="24"/>
        </w:rPr>
        <w:t>B816. Közpon</w:t>
      </w:r>
      <w:r>
        <w:rPr>
          <w:rFonts w:ascii="Times New Roman" w:hAnsi="Times New Roman"/>
          <w:sz w:val="24"/>
          <w:szCs w:val="24"/>
        </w:rPr>
        <w:t xml:space="preserve">ti, irányító szervi támogatás, </w:t>
      </w:r>
      <w:r w:rsidRPr="00EC70D4">
        <w:rPr>
          <w:rFonts w:ascii="Times New Roman" w:hAnsi="Times New Roman"/>
          <w:sz w:val="24"/>
          <w:szCs w:val="24"/>
        </w:rPr>
        <w:t>működési célra</w:t>
      </w:r>
      <w:r>
        <w:rPr>
          <w:rFonts w:ascii="Times New Roman" w:hAnsi="Times New Roman"/>
          <w:sz w:val="24"/>
          <w:szCs w:val="24"/>
        </w:rPr>
        <w:t xml:space="preserve"> előirányzatot </w:t>
      </w:r>
      <w:r w:rsidRPr="00EC70D4">
        <w:rPr>
          <w:rFonts w:ascii="Times New Roman" w:hAnsi="Times New Roman"/>
          <w:b/>
          <w:sz w:val="24"/>
          <w:szCs w:val="24"/>
        </w:rPr>
        <w:t>5.106 ezer Ft-tal</w:t>
      </w:r>
      <w:r>
        <w:rPr>
          <w:rFonts w:ascii="Times New Roman" w:hAnsi="Times New Roman"/>
          <w:sz w:val="24"/>
          <w:szCs w:val="24"/>
        </w:rPr>
        <w:t xml:space="preserve"> javasolom </w:t>
      </w:r>
      <w:r w:rsidRPr="00EC70D4">
        <w:rPr>
          <w:rFonts w:ascii="Times New Roman" w:hAnsi="Times New Roman"/>
          <w:b/>
          <w:sz w:val="24"/>
          <w:szCs w:val="24"/>
        </w:rPr>
        <w:t>megemelni</w:t>
      </w:r>
      <w:r>
        <w:rPr>
          <w:rFonts w:ascii="Times New Roman" w:hAnsi="Times New Roman"/>
          <w:sz w:val="24"/>
          <w:szCs w:val="24"/>
        </w:rPr>
        <w:t xml:space="preserve">, ezzel egyidejűleg az alábbi előirányzatokat </w:t>
      </w:r>
      <w:r w:rsidRPr="00EC70D4">
        <w:rPr>
          <w:rFonts w:ascii="Times New Roman" w:hAnsi="Times New Roman"/>
          <w:b/>
          <w:sz w:val="24"/>
          <w:szCs w:val="24"/>
        </w:rPr>
        <w:t>megemelni</w:t>
      </w:r>
      <w:r>
        <w:rPr>
          <w:rFonts w:ascii="Times New Roman" w:hAnsi="Times New Roman"/>
          <w:sz w:val="24"/>
          <w:szCs w:val="24"/>
        </w:rPr>
        <w:t>:</w:t>
      </w:r>
    </w:p>
    <w:p w:rsidR="00EC70D4" w:rsidRPr="000A4257" w:rsidRDefault="00EC70D4" w:rsidP="00EC70D4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0A4257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K1. Személyi juttatások előirányzatot</w:t>
      </w:r>
      <w:r w:rsidRPr="000A4257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EA1A05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020</w:t>
      </w:r>
      <w:r w:rsidRPr="00EA1A05">
        <w:rPr>
          <w:rFonts w:ascii="Times New Roman" w:hAnsi="Times New Roman"/>
          <w:b/>
          <w:bCs/>
          <w:sz w:val="24"/>
          <w:szCs w:val="24"/>
        </w:rPr>
        <w:t xml:space="preserve"> ezer Ft-tal</w:t>
      </w:r>
      <w:r w:rsidRPr="000A4257">
        <w:rPr>
          <w:rFonts w:ascii="Times New Roman" w:hAnsi="Times New Roman"/>
          <w:bCs/>
          <w:sz w:val="24"/>
          <w:szCs w:val="24"/>
        </w:rPr>
        <w:t>,</w:t>
      </w:r>
    </w:p>
    <w:p w:rsidR="00EC70D4" w:rsidRDefault="00EC70D4" w:rsidP="00EC70D4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</w:t>
      </w:r>
      <w:r w:rsidRPr="000A4257">
        <w:rPr>
          <w:rFonts w:ascii="Times New Roman" w:hAnsi="Times New Roman"/>
          <w:bCs/>
          <w:sz w:val="24"/>
          <w:szCs w:val="24"/>
        </w:rPr>
        <w:t xml:space="preserve">) </w:t>
      </w:r>
      <w:r w:rsidRPr="00A12879">
        <w:rPr>
          <w:rFonts w:ascii="Times New Roman" w:hAnsi="Times New Roman"/>
          <w:bCs/>
          <w:sz w:val="24"/>
          <w:szCs w:val="24"/>
        </w:rPr>
        <w:t>Munkaadókat terhelő járulékok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12879">
        <w:rPr>
          <w:rFonts w:ascii="Times New Roman" w:hAnsi="Times New Roman"/>
          <w:bCs/>
          <w:sz w:val="24"/>
          <w:szCs w:val="24"/>
        </w:rPr>
        <w:t xml:space="preserve">és szociális hozzájárulási </w:t>
      </w:r>
    </w:p>
    <w:p w:rsidR="00EC70D4" w:rsidRPr="000A4257" w:rsidRDefault="00EC70D4" w:rsidP="00EC70D4">
      <w:pPr>
        <w:pStyle w:val="Szvegtrzs"/>
        <w:tabs>
          <w:tab w:val="right" w:pos="9498"/>
        </w:tabs>
        <w:spacing w:after="0"/>
        <w:ind w:firstLine="1276"/>
        <w:rPr>
          <w:rFonts w:ascii="Times New Roman" w:hAnsi="Times New Roman"/>
          <w:bCs/>
          <w:sz w:val="24"/>
          <w:szCs w:val="24"/>
        </w:rPr>
      </w:pPr>
      <w:proofErr w:type="gramStart"/>
      <w:r w:rsidRPr="00A12879">
        <w:rPr>
          <w:rFonts w:ascii="Times New Roman" w:hAnsi="Times New Roman"/>
          <w:bCs/>
          <w:sz w:val="24"/>
          <w:szCs w:val="24"/>
        </w:rPr>
        <w:t>adók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előirányzatot</w:t>
      </w:r>
      <w:r w:rsidRPr="000A4257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1.086</w:t>
      </w:r>
      <w:r w:rsidRPr="00EA1A05">
        <w:rPr>
          <w:rFonts w:ascii="Times New Roman" w:hAnsi="Times New Roman"/>
          <w:b/>
          <w:bCs/>
          <w:sz w:val="24"/>
          <w:szCs w:val="24"/>
        </w:rPr>
        <w:t xml:space="preserve"> ezer Ft-tal</w:t>
      </w:r>
      <w:r w:rsidRPr="000A4257">
        <w:rPr>
          <w:rFonts w:ascii="Times New Roman" w:hAnsi="Times New Roman"/>
          <w:bCs/>
          <w:sz w:val="24"/>
          <w:szCs w:val="24"/>
        </w:rPr>
        <w:t>,</w:t>
      </w:r>
    </w:p>
    <w:p w:rsidR="00EC70D4" w:rsidRPr="000A4257" w:rsidRDefault="00EC70D4" w:rsidP="00EC70D4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</w:t>
      </w:r>
      <w:r w:rsidRPr="000A4257">
        <w:rPr>
          <w:rFonts w:ascii="Times New Roman" w:hAnsi="Times New Roman"/>
          <w:bCs/>
          <w:sz w:val="24"/>
          <w:szCs w:val="24"/>
        </w:rPr>
        <w:t xml:space="preserve">) </w:t>
      </w:r>
      <w:r w:rsidRPr="00EC70D4">
        <w:rPr>
          <w:rFonts w:ascii="Times New Roman" w:hAnsi="Times New Roman"/>
          <w:bCs/>
          <w:sz w:val="24"/>
          <w:szCs w:val="24"/>
        </w:rPr>
        <w:t>Engedélyezett álláshely</w:t>
      </w:r>
      <w:r>
        <w:rPr>
          <w:rFonts w:ascii="Times New Roman" w:hAnsi="Times New Roman"/>
          <w:bCs/>
          <w:sz w:val="24"/>
          <w:szCs w:val="24"/>
        </w:rPr>
        <w:t>ek számát</w:t>
      </w:r>
      <w:r w:rsidRPr="000A4257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5,00</w:t>
      </w:r>
      <w:r w:rsidRPr="00EA1A05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álláshellyel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A12879" w:rsidRDefault="00A12879" w:rsidP="00A12879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C70D4" w:rsidRPr="00EC70D4" w:rsidRDefault="00EC70D4" w:rsidP="00EC70D4">
      <w:pPr>
        <w:widowControl w:val="0"/>
        <w:autoSpaceDE w:val="0"/>
        <w:autoSpaceDN w:val="0"/>
        <w:adjustRightInd w:val="0"/>
        <w:spacing w:after="0" w:line="240" w:lineRule="auto"/>
        <w:ind w:left="420"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EC70D4">
        <w:rPr>
          <w:rFonts w:ascii="Times New Roman" w:hAnsi="Times New Roman"/>
          <w:b/>
          <w:sz w:val="24"/>
          <w:szCs w:val="24"/>
        </w:rPr>
        <w:t>„2101-26 Dob Óvoda”</w:t>
      </w:r>
      <w:r>
        <w:rPr>
          <w:rFonts w:ascii="Times New Roman" w:hAnsi="Times New Roman"/>
          <w:sz w:val="24"/>
          <w:szCs w:val="24"/>
        </w:rPr>
        <w:t xml:space="preserve"> címen a </w:t>
      </w:r>
      <w:r w:rsidRPr="00EC70D4">
        <w:rPr>
          <w:rFonts w:ascii="Times New Roman" w:hAnsi="Times New Roman"/>
          <w:sz w:val="24"/>
          <w:szCs w:val="24"/>
        </w:rPr>
        <w:t>B816. Közpon</w:t>
      </w:r>
      <w:r>
        <w:rPr>
          <w:rFonts w:ascii="Times New Roman" w:hAnsi="Times New Roman"/>
          <w:sz w:val="24"/>
          <w:szCs w:val="24"/>
        </w:rPr>
        <w:t xml:space="preserve">ti, irányító szervi támogatás, </w:t>
      </w:r>
      <w:r w:rsidRPr="00EC70D4">
        <w:rPr>
          <w:rFonts w:ascii="Times New Roman" w:hAnsi="Times New Roman"/>
          <w:sz w:val="24"/>
          <w:szCs w:val="24"/>
        </w:rPr>
        <w:t>működési célra</w:t>
      </w:r>
      <w:r>
        <w:rPr>
          <w:rFonts w:ascii="Times New Roman" w:hAnsi="Times New Roman"/>
          <w:sz w:val="24"/>
          <w:szCs w:val="24"/>
        </w:rPr>
        <w:t xml:space="preserve"> előirányzatot </w:t>
      </w:r>
      <w:r>
        <w:rPr>
          <w:rFonts w:ascii="Times New Roman" w:hAnsi="Times New Roman"/>
          <w:b/>
          <w:sz w:val="24"/>
          <w:szCs w:val="24"/>
        </w:rPr>
        <w:t>3</w:t>
      </w:r>
      <w:r w:rsidRPr="00EC70D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845</w:t>
      </w:r>
      <w:r w:rsidRPr="00EC70D4">
        <w:rPr>
          <w:rFonts w:ascii="Times New Roman" w:hAnsi="Times New Roman"/>
          <w:b/>
          <w:sz w:val="24"/>
          <w:szCs w:val="24"/>
        </w:rPr>
        <w:t xml:space="preserve"> ezer Ft-tal</w:t>
      </w:r>
      <w:r>
        <w:rPr>
          <w:rFonts w:ascii="Times New Roman" w:hAnsi="Times New Roman"/>
          <w:sz w:val="24"/>
          <w:szCs w:val="24"/>
        </w:rPr>
        <w:t xml:space="preserve"> javasolom </w:t>
      </w:r>
      <w:r w:rsidRPr="00EC70D4">
        <w:rPr>
          <w:rFonts w:ascii="Times New Roman" w:hAnsi="Times New Roman"/>
          <w:b/>
          <w:sz w:val="24"/>
          <w:szCs w:val="24"/>
        </w:rPr>
        <w:t>megemelni</w:t>
      </w:r>
      <w:r>
        <w:rPr>
          <w:rFonts w:ascii="Times New Roman" w:hAnsi="Times New Roman"/>
          <w:sz w:val="24"/>
          <w:szCs w:val="24"/>
        </w:rPr>
        <w:t xml:space="preserve">, ezzel egyidejűleg az alábbi előirányzatokat </w:t>
      </w:r>
      <w:r w:rsidRPr="00EC70D4">
        <w:rPr>
          <w:rFonts w:ascii="Times New Roman" w:hAnsi="Times New Roman"/>
          <w:b/>
          <w:sz w:val="24"/>
          <w:szCs w:val="24"/>
        </w:rPr>
        <w:t>megemelni</w:t>
      </w:r>
      <w:r>
        <w:rPr>
          <w:rFonts w:ascii="Times New Roman" w:hAnsi="Times New Roman"/>
          <w:sz w:val="24"/>
          <w:szCs w:val="24"/>
        </w:rPr>
        <w:t>:</w:t>
      </w:r>
    </w:p>
    <w:p w:rsidR="00EC70D4" w:rsidRPr="000A4257" w:rsidRDefault="00EC70D4" w:rsidP="00EC70D4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0A4257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K1. Személyi juttatások előirányzatot</w:t>
      </w:r>
      <w:r w:rsidRPr="000A4257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EA1A05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028</w:t>
      </w:r>
      <w:r w:rsidRPr="00EA1A05">
        <w:rPr>
          <w:rFonts w:ascii="Times New Roman" w:hAnsi="Times New Roman"/>
          <w:b/>
          <w:bCs/>
          <w:sz w:val="24"/>
          <w:szCs w:val="24"/>
        </w:rPr>
        <w:t xml:space="preserve"> ezer Ft-tal</w:t>
      </w:r>
      <w:r w:rsidRPr="000A4257">
        <w:rPr>
          <w:rFonts w:ascii="Times New Roman" w:hAnsi="Times New Roman"/>
          <w:bCs/>
          <w:sz w:val="24"/>
          <w:szCs w:val="24"/>
        </w:rPr>
        <w:t>,</w:t>
      </w:r>
    </w:p>
    <w:p w:rsidR="00EC70D4" w:rsidRDefault="00EC70D4" w:rsidP="00EC70D4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</w:t>
      </w:r>
      <w:r w:rsidRPr="000A4257">
        <w:rPr>
          <w:rFonts w:ascii="Times New Roman" w:hAnsi="Times New Roman"/>
          <w:bCs/>
          <w:sz w:val="24"/>
          <w:szCs w:val="24"/>
        </w:rPr>
        <w:t xml:space="preserve">) </w:t>
      </w:r>
      <w:r w:rsidRPr="00A12879">
        <w:rPr>
          <w:rFonts w:ascii="Times New Roman" w:hAnsi="Times New Roman"/>
          <w:bCs/>
          <w:sz w:val="24"/>
          <w:szCs w:val="24"/>
        </w:rPr>
        <w:t>Munkaadókat terhelő járulékok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A12879">
        <w:rPr>
          <w:rFonts w:ascii="Times New Roman" w:hAnsi="Times New Roman"/>
          <w:bCs/>
          <w:sz w:val="24"/>
          <w:szCs w:val="24"/>
        </w:rPr>
        <w:t xml:space="preserve">és szociális hozzájárulási </w:t>
      </w:r>
    </w:p>
    <w:p w:rsidR="00EC70D4" w:rsidRPr="000A4257" w:rsidRDefault="00EC70D4" w:rsidP="00EC70D4">
      <w:pPr>
        <w:pStyle w:val="Szvegtrzs"/>
        <w:tabs>
          <w:tab w:val="right" w:pos="9498"/>
        </w:tabs>
        <w:spacing w:after="0"/>
        <w:ind w:firstLine="1276"/>
        <w:rPr>
          <w:rFonts w:ascii="Times New Roman" w:hAnsi="Times New Roman"/>
          <w:bCs/>
          <w:sz w:val="24"/>
          <w:szCs w:val="24"/>
        </w:rPr>
      </w:pPr>
      <w:proofErr w:type="gramStart"/>
      <w:r w:rsidRPr="00A12879">
        <w:rPr>
          <w:rFonts w:ascii="Times New Roman" w:hAnsi="Times New Roman"/>
          <w:bCs/>
          <w:sz w:val="24"/>
          <w:szCs w:val="24"/>
        </w:rPr>
        <w:t>adók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előirányzatot</w:t>
      </w:r>
      <w:r w:rsidRPr="000A4257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817</w:t>
      </w:r>
      <w:r w:rsidRPr="00EA1A05">
        <w:rPr>
          <w:rFonts w:ascii="Times New Roman" w:hAnsi="Times New Roman"/>
          <w:b/>
          <w:bCs/>
          <w:sz w:val="24"/>
          <w:szCs w:val="24"/>
        </w:rPr>
        <w:t xml:space="preserve"> ezer Ft-tal</w:t>
      </w:r>
      <w:r w:rsidRPr="000A4257">
        <w:rPr>
          <w:rFonts w:ascii="Times New Roman" w:hAnsi="Times New Roman"/>
          <w:bCs/>
          <w:sz w:val="24"/>
          <w:szCs w:val="24"/>
        </w:rPr>
        <w:t>,</w:t>
      </w:r>
    </w:p>
    <w:p w:rsidR="00EC70D4" w:rsidRPr="000A4257" w:rsidRDefault="00EC70D4" w:rsidP="00EC70D4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</w:t>
      </w:r>
      <w:r w:rsidRPr="000A4257">
        <w:rPr>
          <w:rFonts w:ascii="Times New Roman" w:hAnsi="Times New Roman"/>
          <w:bCs/>
          <w:sz w:val="24"/>
          <w:szCs w:val="24"/>
        </w:rPr>
        <w:t xml:space="preserve">) </w:t>
      </w:r>
      <w:r w:rsidRPr="00EC70D4">
        <w:rPr>
          <w:rFonts w:ascii="Times New Roman" w:hAnsi="Times New Roman"/>
          <w:bCs/>
          <w:sz w:val="24"/>
          <w:szCs w:val="24"/>
        </w:rPr>
        <w:t>Engedélyezett álláshely</w:t>
      </w:r>
      <w:r>
        <w:rPr>
          <w:rFonts w:ascii="Times New Roman" w:hAnsi="Times New Roman"/>
          <w:bCs/>
          <w:sz w:val="24"/>
          <w:szCs w:val="24"/>
        </w:rPr>
        <w:t>ek számát</w:t>
      </w:r>
      <w:r w:rsidRPr="000A4257">
        <w:rPr>
          <w:rFonts w:ascii="Times New Roman" w:hAnsi="Times New Roman"/>
          <w:bCs/>
          <w:sz w:val="24"/>
          <w:szCs w:val="24"/>
        </w:rPr>
        <w:tab/>
      </w:r>
      <w:r w:rsidRPr="00EC70D4">
        <w:rPr>
          <w:rFonts w:ascii="Times New Roman" w:hAnsi="Times New Roman"/>
          <w:b/>
          <w:bCs/>
          <w:sz w:val="24"/>
          <w:szCs w:val="24"/>
        </w:rPr>
        <w:t>4,00 álláshellyel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A12879" w:rsidRDefault="00A12879" w:rsidP="00A12879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A65E90" w:rsidRPr="000A4257" w:rsidRDefault="00A65E90" w:rsidP="00A65E90">
      <w:pPr>
        <w:widowControl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</w:t>
      </w:r>
      <w:r w:rsidRPr="000A4257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0A425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0A4257">
        <w:rPr>
          <w:rFonts w:ascii="Times New Roman" w:hAnsi="Times New Roman"/>
          <w:sz w:val="24"/>
          <w:szCs w:val="24"/>
        </w:rPr>
        <w:t xml:space="preserve"> </w:t>
      </w:r>
      <w:r w:rsidRPr="000A4257">
        <w:rPr>
          <w:rFonts w:ascii="Times New Roman" w:hAnsi="Times New Roman"/>
          <w:b/>
          <w:sz w:val="24"/>
          <w:szCs w:val="24"/>
        </w:rPr>
        <w:t>„</w:t>
      </w:r>
      <w:r w:rsidRPr="00EC70D4">
        <w:rPr>
          <w:rFonts w:ascii="Times New Roman" w:hAnsi="Times New Roman"/>
          <w:b/>
          <w:bCs/>
          <w:sz w:val="24"/>
          <w:szCs w:val="24"/>
        </w:rPr>
        <w:t>5701 Oktatási, közművelődési és egyéb feladatok</w:t>
      </w:r>
      <w:r w:rsidRPr="000A4257">
        <w:rPr>
          <w:rFonts w:ascii="Times New Roman" w:hAnsi="Times New Roman"/>
          <w:b/>
          <w:sz w:val="24"/>
          <w:szCs w:val="24"/>
        </w:rPr>
        <w:t>”</w:t>
      </w:r>
      <w:r w:rsidRPr="000A4257">
        <w:rPr>
          <w:rFonts w:ascii="Times New Roman" w:hAnsi="Times New Roman"/>
          <w:sz w:val="24"/>
          <w:szCs w:val="24"/>
        </w:rPr>
        <w:t xml:space="preserve"> címen </w:t>
      </w:r>
      <w:r>
        <w:rPr>
          <w:rFonts w:ascii="Times New Roman" w:hAnsi="Times New Roman"/>
          <w:sz w:val="24"/>
          <w:szCs w:val="24"/>
        </w:rPr>
        <w:t xml:space="preserve">az alábbi kiadási előirányzatokat </w:t>
      </w:r>
      <w:r w:rsidRPr="000A4257">
        <w:rPr>
          <w:rFonts w:ascii="Times New Roman" w:hAnsi="Times New Roman"/>
          <w:sz w:val="24"/>
          <w:szCs w:val="24"/>
        </w:rPr>
        <w:t xml:space="preserve">javasolom </w:t>
      </w:r>
      <w:r w:rsidRPr="00A02F08">
        <w:rPr>
          <w:rFonts w:ascii="Times New Roman" w:hAnsi="Times New Roman"/>
          <w:b/>
          <w:sz w:val="24"/>
          <w:szCs w:val="24"/>
        </w:rPr>
        <w:t>csökkenteni</w:t>
      </w:r>
      <w:r w:rsidRPr="000A4257">
        <w:rPr>
          <w:rFonts w:ascii="Times New Roman" w:hAnsi="Times New Roman"/>
          <w:sz w:val="24"/>
          <w:szCs w:val="24"/>
        </w:rPr>
        <w:t>:</w:t>
      </w:r>
    </w:p>
    <w:p w:rsidR="00A65E90" w:rsidRPr="000A4257" w:rsidRDefault="00A65E90" w:rsidP="00A65E90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proofErr w:type="gramStart"/>
      <w:r w:rsidRPr="000A4257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0A4257">
        <w:rPr>
          <w:rFonts w:ascii="Times New Roman" w:hAnsi="Times New Roman"/>
          <w:bCs/>
          <w:sz w:val="24"/>
          <w:szCs w:val="24"/>
        </w:rPr>
        <w:t xml:space="preserve">) </w:t>
      </w:r>
      <w:r w:rsidR="00F518BC" w:rsidRPr="00F518BC">
        <w:rPr>
          <w:rFonts w:ascii="Times New Roman" w:hAnsi="Times New Roman"/>
          <w:bCs/>
          <w:sz w:val="24"/>
          <w:szCs w:val="24"/>
        </w:rPr>
        <w:t>Erzsébetvárosi Felsőoktatási Ösztöndíj</w:t>
      </w:r>
      <w:r w:rsidR="00F518BC">
        <w:rPr>
          <w:rFonts w:ascii="Times New Roman" w:hAnsi="Times New Roman"/>
          <w:bCs/>
          <w:sz w:val="24"/>
          <w:szCs w:val="24"/>
        </w:rPr>
        <w:t>, K1. Személyi juttatásokat</w:t>
      </w:r>
      <w:r w:rsidRPr="000A4257">
        <w:rPr>
          <w:rFonts w:ascii="Times New Roman" w:hAnsi="Times New Roman"/>
          <w:bCs/>
          <w:sz w:val="24"/>
          <w:szCs w:val="24"/>
        </w:rPr>
        <w:tab/>
      </w:r>
      <w:r w:rsidR="00F518BC">
        <w:rPr>
          <w:rFonts w:ascii="Times New Roman" w:hAnsi="Times New Roman"/>
          <w:b/>
          <w:bCs/>
          <w:sz w:val="24"/>
          <w:szCs w:val="24"/>
        </w:rPr>
        <w:t>1</w:t>
      </w:r>
      <w:r w:rsidRPr="00EA1A05">
        <w:rPr>
          <w:rFonts w:ascii="Times New Roman" w:hAnsi="Times New Roman"/>
          <w:b/>
          <w:bCs/>
          <w:sz w:val="24"/>
          <w:szCs w:val="24"/>
        </w:rPr>
        <w:t>.</w:t>
      </w:r>
      <w:r w:rsidR="00F518BC">
        <w:rPr>
          <w:rFonts w:ascii="Times New Roman" w:hAnsi="Times New Roman"/>
          <w:b/>
          <w:bCs/>
          <w:sz w:val="24"/>
          <w:szCs w:val="24"/>
        </w:rPr>
        <w:t>000</w:t>
      </w:r>
      <w:r w:rsidRPr="00EA1A05">
        <w:rPr>
          <w:rFonts w:ascii="Times New Roman" w:hAnsi="Times New Roman"/>
          <w:b/>
          <w:bCs/>
          <w:sz w:val="24"/>
          <w:szCs w:val="24"/>
        </w:rPr>
        <w:t xml:space="preserve"> ezer Ft-tal</w:t>
      </w:r>
      <w:r w:rsidRPr="000A4257">
        <w:rPr>
          <w:rFonts w:ascii="Times New Roman" w:hAnsi="Times New Roman"/>
          <w:bCs/>
          <w:sz w:val="24"/>
          <w:szCs w:val="24"/>
        </w:rPr>
        <w:t>,</w:t>
      </w:r>
    </w:p>
    <w:p w:rsidR="00F518BC" w:rsidRDefault="00A65E90" w:rsidP="00F518BC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 w:rsidRPr="000A4257">
        <w:rPr>
          <w:rFonts w:ascii="Times New Roman" w:hAnsi="Times New Roman"/>
          <w:bCs/>
          <w:sz w:val="24"/>
          <w:szCs w:val="24"/>
        </w:rPr>
        <w:t xml:space="preserve">b) </w:t>
      </w:r>
      <w:r w:rsidR="00F518BC" w:rsidRPr="00F518BC">
        <w:rPr>
          <w:rFonts w:ascii="Times New Roman" w:hAnsi="Times New Roman"/>
          <w:bCs/>
          <w:sz w:val="24"/>
          <w:szCs w:val="24"/>
        </w:rPr>
        <w:t>Pe</w:t>
      </w:r>
      <w:r w:rsidR="00F518BC">
        <w:rPr>
          <w:rFonts w:ascii="Times New Roman" w:hAnsi="Times New Roman"/>
          <w:bCs/>
          <w:sz w:val="24"/>
          <w:szCs w:val="24"/>
        </w:rPr>
        <w:t xml:space="preserve">dagógiai Szakmai Szolgáltatás, </w:t>
      </w:r>
      <w:r w:rsidR="00F518BC" w:rsidRPr="00F518BC">
        <w:rPr>
          <w:rFonts w:ascii="Times New Roman" w:hAnsi="Times New Roman"/>
          <w:bCs/>
          <w:sz w:val="24"/>
          <w:szCs w:val="24"/>
        </w:rPr>
        <w:t xml:space="preserve">óvodapedagógusok </w:t>
      </w:r>
    </w:p>
    <w:p w:rsidR="00A65E90" w:rsidRPr="000A4257" w:rsidRDefault="00F518BC" w:rsidP="00F518BC">
      <w:pPr>
        <w:pStyle w:val="Szvegtrzs"/>
        <w:tabs>
          <w:tab w:val="right" w:pos="9498"/>
        </w:tabs>
        <w:spacing w:after="0"/>
        <w:ind w:firstLine="1276"/>
        <w:rPr>
          <w:rFonts w:ascii="Times New Roman" w:hAnsi="Times New Roman"/>
          <w:bCs/>
          <w:sz w:val="24"/>
          <w:szCs w:val="24"/>
        </w:rPr>
      </w:pPr>
      <w:proofErr w:type="gramStart"/>
      <w:r w:rsidRPr="00F518BC">
        <w:rPr>
          <w:rFonts w:ascii="Times New Roman" w:hAnsi="Times New Roman"/>
          <w:bCs/>
          <w:sz w:val="24"/>
          <w:szCs w:val="24"/>
        </w:rPr>
        <w:t>képzési</w:t>
      </w:r>
      <w:proofErr w:type="gramEnd"/>
      <w:r w:rsidRPr="00F518BC">
        <w:rPr>
          <w:rFonts w:ascii="Times New Roman" w:hAnsi="Times New Roman"/>
          <w:bCs/>
          <w:sz w:val="24"/>
          <w:szCs w:val="24"/>
        </w:rPr>
        <w:t xml:space="preserve"> kerete</w:t>
      </w:r>
      <w:r>
        <w:rPr>
          <w:rFonts w:ascii="Times New Roman" w:hAnsi="Times New Roman"/>
          <w:bCs/>
          <w:sz w:val="24"/>
          <w:szCs w:val="24"/>
        </w:rPr>
        <w:t>, K3. Dologi kiadásokat</w:t>
      </w:r>
      <w:r w:rsidR="00A65E90" w:rsidRPr="000A4257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A65E90" w:rsidRPr="00EA1A05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670</w:t>
      </w:r>
      <w:r w:rsidR="00A65E90" w:rsidRPr="00EA1A05">
        <w:rPr>
          <w:rFonts w:ascii="Times New Roman" w:hAnsi="Times New Roman"/>
          <w:b/>
          <w:bCs/>
          <w:sz w:val="24"/>
          <w:szCs w:val="24"/>
        </w:rPr>
        <w:t xml:space="preserve"> ezer Ft-tal</w:t>
      </w:r>
      <w:r w:rsidR="00A65E90" w:rsidRPr="000A4257">
        <w:rPr>
          <w:rFonts w:ascii="Times New Roman" w:hAnsi="Times New Roman"/>
          <w:bCs/>
          <w:sz w:val="24"/>
          <w:szCs w:val="24"/>
        </w:rPr>
        <w:t>,</w:t>
      </w:r>
    </w:p>
    <w:p w:rsidR="009A3D21" w:rsidRPr="000A4257" w:rsidRDefault="00A65E90" w:rsidP="009A3D21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 w:rsidRPr="000A4257">
        <w:rPr>
          <w:rFonts w:ascii="Times New Roman" w:hAnsi="Times New Roman"/>
          <w:bCs/>
          <w:sz w:val="24"/>
          <w:szCs w:val="24"/>
        </w:rPr>
        <w:t xml:space="preserve">c) </w:t>
      </w:r>
      <w:r w:rsidR="00F518BC" w:rsidRPr="00F518BC">
        <w:rPr>
          <w:rFonts w:ascii="Times New Roman" w:hAnsi="Times New Roman"/>
          <w:bCs/>
          <w:sz w:val="24"/>
          <w:szCs w:val="24"/>
        </w:rPr>
        <w:t>Szakértői díjak</w:t>
      </w:r>
      <w:r w:rsidR="00F518BC">
        <w:rPr>
          <w:rFonts w:ascii="Times New Roman" w:hAnsi="Times New Roman"/>
          <w:bCs/>
          <w:sz w:val="24"/>
          <w:szCs w:val="24"/>
        </w:rPr>
        <w:t>, K3. Dologi kiadásokat</w:t>
      </w:r>
      <w:r w:rsidRPr="000A4257">
        <w:rPr>
          <w:rFonts w:ascii="Times New Roman" w:hAnsi="Times New Roman"/>
          <w:bCs/>
          <w:sz w:val="24"/>
          <w:szCs w:val="24"/>
        </w:rPr>
        <w:tab/>
      </w:r>
      <w:r w:rsidR="00F518BC">
        <w:rPr>
          <w:rFonts w:ascii="Times New Roman" w:hAnsi="Times New Roman"/>
          <w:b/>
          <w:bCs/>
          <w:sz w:val="24"/>
          <w:szCs w:val="24"/>
        </w:rPr>
        <w:t>2.000</w:t>
      </w:r>
      <w:r w:rsidRPr="00EA1A05">
        <w:rPr>
          <w:rFonts w:ascii="Times New Roman" w:hAnsi="Times New Roman"/>
          <w:b/>
          <w:bCs/>
          <w:sz w:val="24"/>
          <w:szCs w:val="24"/>
        </w:rPr>
        <w:t xml:space="preserve"> ezer Ft-tal</w:t>
      </w:r>
      <w:r w:rsidRPr="000A4257">
        <w:rPr>
          <w:rFonts w:ascii="Times New Roman" w:hAnsi="Times New Roman"/>
          <w:bCs/>
          <w:sz w:val="24"/>
          <w:szCs w:val="24"/>
        </w:rPr>
        <w:t>,</w:t>
      </w:r>
    </w:p>
    <w:p w:rsidR="00A65E90" w:rsidRDefault="00A65E90" w:rsidP="00A65E90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 w:rsidRPr="009A3D21">
        <w:rPr>
          <w:rFonts w:ascii="Times New Roman" w:hAnsi="Times New Roman"/>
          <w:bCs/>
          <w:sz w:val="24"/>
          <w:szCs w:val="24"/>
        </w:rPr>
        <w:t xml:space="preserve">d) </w:t>
      </w:r>
      <w:r w:rsidR="00F518BC" w:rsidRPr="009A3D21">
        <w:rPr>
          <w:rFonts w:ascii="Times New Roman" w:hAnsi="Times New Roman"/>
          <w:bCs/>
          <w:sz w:val="24"/>
          <w:szCs w:val="24"/>
        </w:rPr>
        <w:t>Kerületi tanulmányi versenyek, K3. Dologi kiadásokat</w:t>
      </w:r>
      <w:r w:rsidRPr="009A3D21">
        <w:rPr>
          <w:rFonts w:ascii="Times New Roman" w:hAnsi="Times New Roman"/>
          <w:bCs/>
          <w:sz w:val="24"/>
          <w:szCs w:val="24"/>
        </w:rPr>
        <w:tab/>
      </w:r>
      <w:r w:rsidR="00F518BC" w:rsidRPr="009A3D21">
        <w:rPr>
          <w:rFonts w:ascii="Times New Roman" w:hAnsi="Times New Roman"/>
          <w:b/>
          <w:bCs/>
          <w:sz w:val="24"/>
          <w:szCs w:val="24"/>
        </w:rPr>
        <w:t xml:space="preserve">1.010 </w:t>
      </w:r>
      <w:r w:rsidRPr="009A3D21">
        <w:rPr>
          <w:rFonts w:ascii="Times New Roman" w:hAnsi="Times New Roman"/>
          <w:b/>
          <w:bCs/>
          <w:sz w:val="24"/>
          <w:szCs w:val="24"/>
        </w:rPr>
        <w:t>ezer Ft-tal</w:t>
      </w:r>
      <w:r w:rsidRPr="009A3D21">
        <w:rPr>
          <w:rFonts w:ascii="Times New Roman" w:hAnsi="Times New Roman"/>
          <w:bCs/>
          <w:sz w:val="24"/>
          <w:szCs w:val="24"/>
        </w:rPr>
        <w:t>,</w:t>
      </w:r>
    </w:p>
    <w:p w:rsidR="009A3D21" w:rsidRPr="009A3D21" w:rsidRDefault="009A3D21" w:rsidP="00A65E90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</w:p>
    <w:p w:rsidR="00A65E90" w:rsidRPr="009A3D21" w:rsidRDefault="009A3D21" w:rsidP="009A3D21">
      <w:pPr>
        <w:pStyle w:val="Szvegtrzs"/>
        <w:tabs>
          <w:tab w:val="right" w:pos="9498"/>
        </w:tabs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valamint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9A3D21">
        <w:rPr>
          <w:rFonts w:ascii="Times New Roman" w:hAnsi="Times New Roman"/>
          <w:sz w:val="24"/>
          <w:szCs w:val="24"/>
        </w:rPr>
        <w:t xml:space="preserve">az </w:t>
      </w:r>
      <w:r w:rsidRPr="009A3D21">
        <w:rPr>
          <w:rFonts w:ascii="Times New Roman" w:hAnsi="Times New Roman"/>
          <w:b/>
          <w:sz w:val="24"/>
          <w:szCs w:val="24"/>
        </w:rPr>
        <w:t>„</w:t>
      </w:r>
      <w:r w:rsidRPr="009A3D21">
        <w:rPr>
          <w:rFonts w:ascii="Times New Roman" w:hAnsi="Times New Roman"/>
          <w:b/>
          <w:bCs/>
          <w:sz w:val="24"/>
          <w:szCs w:val="24"/>
        </w:rPr>
        <w:t>5702 Sport feladatok</w:t>
      </w:r>
      <w:r w:rsidRPr="009A3D21">
        <w:rPr>
          <w:rFonts w:ascii="Times New Roman" w:hAnsi="Times New Roman"/>
          <w:b/>
          <w:sz w:val="24"/>
          <w:szCs w:val="24"/>
        </w:rPr>
        <w:t>”</w:t>
      </w:r>
      <w:r w:rsidRPr="009A3D21">
        <w:rPr>
          <w:rFonts w:ascii="Times New Roman" w:hAnsi="Times New Roman"/>
          <w:sz w:val="24"/>
          <w:szCs w:val="24"/>
        </w:rPr>
        <w:t xml:space="preserve"> címen az óvodai úszásoktatás </w:t>
      </w:r>
      <w:r w:rsidRPr="009A3D21">
        <w:rPr>
          <w:rFonts w:ascii="Times New Roman" w:hAnsi="Times New Roman"/>
          <w:bCs/>
          <w:sz w:val="24"/>
          <w:szCs w:val="24"/>
        </w:rPr>
        <w:t>K3. Dologi kiadásokat</w:t>
      </w:r>
      <w:r w:rsidRPr="009A3D21">
        <w:rPr>
          <w:rFonts w:ascii="Times New Roman" w:hAnsi="Times New Roman"/>
          <w:sz w:val="24"/>
          <w:szCs w:val="24"/>
        </w:rPr>
        <w:t xml:space="preserve"> </w:t>
      </w:r>
      <w:r w:rsidRPr="009A3D21">
        <w:rPr>
          <w:rFonts w:ascii="Times New Roman" w:hAnsi="Times New Roman"/>
          <w:b/>
          <w:sz w:val="24"/>
          <w:szCs w:val="24"/>
        </w:rPr>
        <w:t>3.320 ezer Ft-tal,</w:t>
      </w:r>
      <w:r w:rsidR="00F518BC" w:rsidRPr="009A3D21">
        <w:rPr>
          <w:rFonts w:ascii="Times New Roman" w:hAnsi="Times New Roman"/>
          <w:sz w:val="24"/>
          <w:szCs w:val="24"/>
        </w:rPr>
        <w:t xml:space="preserve"> </w:t>
      </w:r>
      <w:r w:rsidR="00A65E90" w:rsidRPr="009A3D21">
        <w:rPr>
          <w:rFonts w:ascii="Times New Roman" w:hAnsi="Times New Roman"/>
          <w:sz w:val="24"/>
          <w:szCs w:val="24"/>
        </w:rPr>
        <w:t xml:space="preserve">ezzel egyidejűleg a </w:t>
      </w:r>
      <w:r w:rsidR="00A65E90" w:rsidRPr="009A3D21">
        <w:rPr>
          <w:rFonts w:ascii="Times New Roman" w:hAnsi="Times New Roman"/>
          <w:b/>
          <w:sz w:val="24"/>
          <w:szCs w:val="24"/>
        </w:rPr>
        <w:t>„6</w:t>
      </w:r>
      <w:r w:rsidRPr="009A3D21">
        <w:rPr>
          <w:rFonts w:ascii="Times New Roman" w:hAnsi="Times New Roman"/>
          <w:b/>
          <w:sz w:val="24"/>
          <w:szCs w:val="24"/>
        </w:rPr>
        <w:t>103</w:t>
      </w:r>
      <w:r w:rsidR="00A65E90" w:rsidRPr="009A3D21">
        <w:rPr>
          <w:rFonts w:ascii="Times New Roman" w:hAnsi="Times New Roman"/>
          <w:b/>
          <w:sz w:val="24"/>
          <w:szCs w:val="24"/>
        </w:rPr>
        <w:t xml:space="preserve"> </w:t>
      </w:r>
      <w:r w:rsidRPr="009A3D21">
        <w:rPr>
          <w:rFonts w:ascii="Times New Roman" w:hAnsi="Times New Roman"/>
          <w:b/>
          <w:sz w:val="24"/>
          <w:szCs w:val="24"/>
        </w:rPr>
        <w:t>Sportegyesületek és szervezetek támogatása</w:t>
      </w:r>
      <w:r w:rsidR="00A65E90" w:rsidRPr="009A3D21">
        <w:rPr>
          <w:rFonts w:ascii="Times New Roman" w:hAnsi="Times New Roman"/>
          <w:b/>
          <w:sz w:val="24"/>
          <w:szCs w:val="24"/>
        </w:rPr>
        <w:t>”</w:t>
      </w:r>
      <w:r w:rsidR="00A65E90" w:rsidRPr="009A3D21">
        <w:rPr>
          <w:rFonts w:ascii="Times New Roman" w:hAnsi="Times New Roman"/>
          <w:sz w:val="24"/>
          <w:szCs w:val="24"/>
        </w:rPr>
        <w:t xml:space="preserve"> címen a </w:t>
      </w:r>
      <w:r w:rsidRPr="009A3D21">
        <w:rPr>
          <w:rFonts w:ascii="Times New Roman" w:hAnsi="Times New Roman"/>
          <w:sz w:val="24"/>
          <w:szCs w:val="24"/>
        </w:rPr>
        <w:t xml:space="preserve">Magyar Testgyakorlók Köre támogatása </w:t>
      </w:r>
      <w:r w:rsidR="00A65E90" w:rsidRPr="009A3D21">
        <w:rPr>
          <w:rFonts w:ascii="Times New Roman" w:hAnsi="Times New Roman"/>
          <w:sz w:val="24"/>
          <w:szCs w:val="24"/>
        </w:rPr>
        <w:t>K</w:t>
      </w:r>
      <w:r w:rsidRPr="009A3D21">
        <w:rPr>
          <w:rFonts w:ascii="Times New Roman" w:hAnsi="Times New Roman"/>
          <w:sz w:val="24"/>
          <w:szCs w:val="24"/>
        </w:rPr>
        <w:t>511</w:t>
      </w:r>
      <w:r w:rsidR="00A65E90" w:rsidRPr="009A3D21">
        <w:rPr>
          <w:rFonts w:ascii="Times New Roman" w:hAnsi="Times New Roman"/>
          <w:sz w:val="24"/>
          <w:szCs w:val="24"/>
        </w:rPr>
        <w:t xml:space="preserve">. </w:t>
      </w:r>
      <w:r w:rsidRPr="009A3D21">
        <w:rPr>
          <w:rFonts w:ascii="Times New Roman" w:hAnsi="Times New Roman"/>
          <w:sz w:val="24"/>
          <w:szCs w:val="24"/>
        </w:rPr>
        <w:t>Egyéb működési célú támogatások államháztartáson kívülre</w:t>
      </w:r>
      <w:r w:rsidR="00A65E90" w:rsidRPr="009A3D21">
        <w:rPr>
          <w:rFonts w:ascii="Times New Roman" w:hAnsi="Times New Roman"/>
          <w:sz w:val="24"/>
          <w:szCs w:val="24"/>
        </w:rPr>
        <w:t xml:space="preserve"> előirányzatot </w:t>
      </w:r>
      <w:r w:rsidRPr="009A3D21">
        <w:rPr>
          <w:rFonts w:ascii="Times New Roman" w:hAnsi="Times New Roman"/>
          <w:b/>
          <w:sz w:val="24"/>
          <w:szCs w:val="24"/>
        </w:rPr>
        <w:t>10.000 ezer Ft-tal</w:t>
      </w:r>
      <w:r w:rsidRPr="009A3D21">
        <w:rPr>
          <w:rFonts w:ascii="Times New Roman" w:hAnsi="Times New Roman"/>
          <w:sz w:val="24"/>
          <w:szCs w:val="24"/>
        </w:rPr>
        <w:t xml:space="preserve"> </w:t>
      </w:r>
      <w:r w:rsidR="00A65E90" w:rsidRPr="009A3D21">
        <w:rPr>
          <w:rFonts w:ascii="Times New Roman" w:hAnsi="Times New Roman"/>
          <w:b/>
          <w:sz w:val="24"/>
          <w:szCs w:val="24"/>
        </w:rPr>
        <w:t>megemelni</w:t>
      </w:r>
      <w:r w:rsidRPr="009A3D21">
        <w:rPr>
          <w:rFonts w:ascii="Times New Roman" w:hAnsi="Times New Roman"/>
          <w:b/>
          <w:sz w:val="24"/>
          <w:szCs w:val="24"/>
        </w:rPr>
        <w:t>.</w:t>
      </w:r>
    </w:p>
    <w:p w:rsidR="00A12879" w:rsidRPr="009A3D21" w:rsidRDefault="00A12879" w:rsidP="00A12879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9A3D21" w:rsidRPr="009A3D21" w:rsidRDefault="009A3D21" w:rsidP="009A3D21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9A3D21">
        <w:rPr>
          <w:rFonts w:ascii="Times New Roman" w:hAnsi="Times New Roman"/>
          <w:sz w:val="24"/>
          <w:szCs w:val="24"/>
        </w:rPr>
        <w:t xml:space="preserve">)  A Városligeti fasor 39-41. szám alatti bölcsőde felújításához kapcsolódó fordított áfa előirányzat egységes rovatrend szerinti rendezése érdekében a </w:t>
      </w:r>
      <w:r w:rsidRPr="009A3D21">
        <w:rPr>
          <w:rFonts w:ascii="Times New Roman" w:hAnsi="Times New Roman"/>
          <w:b/>
          <w:sz w:val="24"/>
          <w:szCs w:val="24"/>
        </w:rPr>
        <w:t xml:space="preserve">„9113 Esély a szülőknek, lehetőség a gyermekeknek” </w:t>
      </w:r>
      <w:r w:rsidRPr="009A3D21">
        <w:rPr>
          <w:rFonts w:ascii="Times New Roman" w:hAnsi="Times New Roman"/>
          <w:sz w:val="24"/>
          <w:szCs w:val="24"/>
        </w:rPr>
        <w:t xml:space="preserve">címen a K7. Felújítások előirányzatot </w:t>
      </w:r>
      <w:r w:rsidRPr="006C256B">
        <w:rPr>
          <w:rFonts w:ascii="Times New Roman" w:hAnsi="Times New Roman"/>
          <w:b/>
          <w:sz w:val="24"/>
          <w:szCs w:val="24"/>
        </w:rPr>
        <w:t>86.658 ezer Ft-tal</w:t>
      </w:r>
      <w:r w:rsidRPr="009A3D21">
        <w:rPr>
          <w:rFonts w:ascii="Times New Roman" w:hAnsi="Times New Roman"/>
          <w:sz w:val="24"/>
          <w:szCs w:val="24"/>
        </w:rPr>
        <w:t xml:space="preserve"> javasolom </w:t>
      </w:r>
      <w:r w:rsidRPr="009A3D21">
        <w:rPr>
          <w:rFonts w:ascii="Times New Roman" w:hAnsi="Times New Roman"/>
          <w:b/>
          <w:sz w:val="24"/>
          <w:szCs w:val="24"/>
        </w:rPr>
        <w:t>csökkenteni</w:t>
      </w:r>
      <w:r w:rsidRPr="009A3D21">
        <w:rPr>
          <w:rFonts w:ascii="Times New Roman" w:hAnsi="Times New Roman"/>
          <w:sz w:val="24"/>
          <w:szCs w:val="24"/>
        </w:rPr>
        <w:t xml:space="preserve">, ezzel egyidejűleg ugyanezen a címen a K3. Dologi kiadások előirányzatot azonos összeggel </w:t>
      </w:r>
      <w:r w:rsidRPr="009A3D21">
        <w:rPr>
          <w:rFonts w:ascii="Times New Roman" w:hAnsi="Times New Roman"/>
          <w:b/>
          <w:sz w:val="24"/>
          <w:szCs w:val="24"/>
        </w:rPr>
        <w:t>megemelni</w:t>
      </w:r>
      <w:r w:rsidRPr="009A3D21">
        <w:rPr>
          <w:rFonts w:ascii="Times New Roman" w:hAnsi="Times New Roman"/>
          <w:sz w:val="24"/>
          <w:szCs w:val="24"/>
        </w:rPr>
        <w:t>.</w:t>
      </w:r>
    </w:p>
    <w:p w:rsidR="00A12879" w:rsidRDefault="00A12879" w:rsidP="00A12879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F34455" w:rsidRPr="006E54FC" w:rsidRDefault="00F34455" w:rsidP="00F34455">
      <w:pPr>
        <w:widowControl w:val="0"/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E54FC">
        <w:rPr>
          <w:rFonts w:ascii="Times New Roman" w:hAnsi="Times New Roman"/>
          <w:sz w:val="24"/>
          <w:szCs w:val="24"/>
        </w:rPr>
        <w:t>7</w:t>
      </w:r>
      <w:r w:rsidRPr="006E54FC">
        <w:rPr>
          <w:rFonts w:ascii="Times New Roman" w:hAnsi="Times New Roman"/>
          <w:sz w:val="24"/>
          <w:szCs w:val="24"/>
          <w:lang w:val="x-none"/>
        </w:rPr>
        <w:t xml:space="preserve">) </w:t>
      </w:r>
      <w:r w:rsidRPr="006E54FC">
        <w:rPr>
          <w:rFonts w:ascii="Times New Roman" w:hAnsi="Times New Roman"/>
          <w:sz w:val="24"/>
          <w:szCs w:val="24"/>
        </w:rPr>
        <w:t xml:space="preserve">A </w:t>
      </w:r>
      <w:r w:rsidRPr="006E54FC">
        <w:rPr>
          <w:rFonts w:ascii="Times New Roman" w:hAnsi="Times New Roman"/>
          <w:b/>
          <w:sz w:val="24"/>
          <w:szCs w:val="24"/>
        </w:rPr>
        <w:t>„69</w:t>
      </w:r>
      <w:r w:rsidRPr="006E54FC">
        <w:rPr>
          <w:rFonts w:ascii="Times New Roman" w:hAnsi="Times New Roman"/>
          <w:b/>
          <w:bCs/>
          <w:sz w:val="24"/>
          <w:szCs w:val="24"/>
        </w:rPr>
        <w:t>01 Erzsébet terv Fejlesztési Program</w:t>
      </w:r>
      <w:r w:rsidRPr="006E54FC">
        <w:rPr>
          <w:rFonts w:ascii="Times New Roman" w:hAnsi="Times New Roman"/>
          <w:b/>
          <w:sz w:val="24"/>
          <w:szCs w:val="24"/>
        </w:rPr>
        <w:t>”</w:t>
      </w:r>
      <w:r w:rsidRPr="006E54FC">
        <w:rPr>
          <w:rFonts w:ascii="Times New Roman" w:hAnsi="Times New Roman"/>
          <w:sz w:val="24"/>
          <w:szCs w:val="24"/>
        </w:rPr>
        <w:t xml:space="preserve"> címen az alábbi K7. Felújítások előirányzatokat javasolom </w:t>
      </w:r>
      <w:r w:rsidRPr="006E54FC">
        <w:rPr>
          <w:rFonts w:ascii="Times New Roman" w:hAnsi="Times New Roman"/>
          <w:b/>
          <w:sz w:val="24"/>
          <w:szCs w:val="24"/>
        </w:rPr>
        <w:t>csökkenteni</w:t>
      </w:r>
      <w:r w:rsidRPr="006E54FC">
        <w:rPr>
          <w:rFonts w:ascii="Times New Roman" w:hAnsi="Times New Roman"/>
          <w:sz w:val="24"/>
          <w:szCs w:val="24"/>
        </w:rPr>
        <w:t>:</w:t>
      </w:r>
    </w:p>
    <w:p w:rsidR="00F34455" w:rsidRPr="006E54FC" w:rsidRDefault="00F34455" w:rsidP="00F34455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proofErr w:type="gramStart"/>
      <w:r w:rsidRPr="006E54FC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6E54FC">
        <w:rPr>
          <w:rFonts w:ascii="Times New Roman" w:hAnsi="Times New Roman"/>
          <w:bCs/>
          <w:sz w:val="24"/>
          <w:szCs w:val="24"/>
        </w:rPr>
        <w:t xml:space="preserve">) </w:t>
      </w:r>
      <w:r w:rsidRPr="006E54FC">
        <w:rPr>
          <w:rFonts w:ascii="Times New Roman" w:hAnsi="Times New Roman"/>
          <w:sz w:val="24"/>
          <w:szCs w:val="24"/>
        </w:rPr>
        <w:t>Bóbita Óvoda felújítását</w:t>
      </w:r>
      <w:r w:rsidRPr="006E54FC">
        <w:rPr>
          <w:rFonts w:ascii="Times New Roman" w:hAnsi="Times New Roman"/>
          <w:bCs/>
          <w:sz w:val="24"/>
          <w:szCs w:val="24"/>
        </w:rPr>
        <w:tab/>
      </w:r>
      <w:r w:rsidRPr="006E54FC">
        <w:rPr>
          <w:rFonts w:ascii="Times New Roman" w:hAnsi="Times New Roman"/>
          <w:b/>
          <w:bCs/>
          <w:sz w:val="24"/>
          <w:szCs w:val="24"/>
        </w:rPr>
        <w:t>1.416 ezer Ft-tal</w:t>
      </w:r>
      <w:r w:rsidRPr="006E54FC">
        <w:rPr>
          <w:rFonts w:ascii="Times New Roman" w:hAnsi="Times New Roman"/>
          <w:bCs/>
          <w:sz w:val="24"/>
          <w:szCs w:val="24"/>
        </w:rPr>
        <w:t>,</w:t>
      </w:r>
    </w:p>
    <w:p w:rsidR="00F34455" w:rsidRPr="006E54FC" w:rsidRDefault="00F34455" w:rsidP="00F34455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 w:rsidRPr="006E54FC">
        <w:rPr>
          <w:rFonts w:ascii="Times New Roman" w:hAnsi="Times New Roman"/>
          <w:bCs/>
          <w:sz w:val="24"/>
          <w:szCs w:val="24"/>
        </w:rPr>
        <w:t xml:space="preserve">b) </w:t>
      </w:r>
      <w:r w:rsidRPr="006E54FC">
        <w:rPr>
          <w:rFonts w:ascii="Times New Roman" w:hAnsi="Times New Roman"/>
          <w:sz w:val="24"/>
          <w:szCs w:val="24"/>
        </w:rPr>
        <w:t>Brunszvik Óvoda felújítását</w:t>
      </w:r>
      <w:r w:rsidRPr="006E54FC">
        <w:rPr>
          <w:rFonts w:ascii="Times New Roman" w:hAnsi="Times New Roman"/>
          <w:bCs/>
          <w:sz w:val="24"/>
          <w:szCs w:val="24"/>
        </w:rPr>
        <w:tab/>
      </w:r>
      <w:r w:rsidRPr="006E54FC">
        <w:rPr>
          <w:rFonts w:ascii="Times New Roman" w:hAnsi="Times New Roman"/>
          <w:b/>
          <w:bCs/>
          <w:sz w:val="24"/>
          <w:szCs w:val="24"/>
        </w:rPr>
        <w:t>3.244 ezer Ft-tal</w:t>
      </w:r>
      <w:r w:rsidRPr="006E54FC">
        <w:rPr>
          <w:rFonts w:ascii="Times New Roman" w:hAnsi="Times New Roman"/>
          <w:bCs/>
          <w:sz w:val="24"/>
          <w:szCs w:val="24"/>
        </w:rPr>
        <w:t>,</w:t>
      </w:r>
    </w:p>
    <w:p w:rsidR="00F34455" w:rsidRPr="006E54FC" w:rsidRDefault="00F34455" w:rsidP="00F34455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 w:rsidRPr="006E54FC">
        <w:rPr>
          <w:rFonts w:ascii="Times New Roman" w:hAnsi="Times New Roman"/>
          <w:bCs/>
          <w:sz w:val="24"/>
          <w:szCs w:val="24"/>
        </w:rPr>
        <w:t xml:space="preserve">c) </w:t>
      </w:r>
      <w:r w:rsidRPr="006E54FC">
        <w:rPr>
          <w:rFonts w:ascii="Times New Roman" w:hAnsi="Times New Roman"/>
          <w:sz w:val="24"/>
          <w:szCs w:val="24"/>
        </w:rPr>
        <w:t>Csicsergő Óvoda felújítását</w:t>
      </w:r>
      <w:r w:rsidRPr="006E54FC">
        <w:rPr>
          <w:rFonts w:ascii="Times New Roman" w:hAnsi="Times New Roman"/>
          <w:bCs/>
          <w:sz w:val="24"/>
          <w:szCs w:val="24"/>
        </w:rPr>
        <w:tab/>
      </w:r>
      <w:r w:rsidRPr="006E54FC">
        <w:rPr>
          <w:rFonts w:ascii="Times New Roman" w:hAnsi="Times New Roman"/>
          <w:b/>
          <w:bCs/>
          <w:sz w:val="24"/>
          <w:szCs w:val="24"/>
        </w:rPr>
        <w:t>3.345 ezer Ft-tal</w:t>
      </w:r>
      <w:r w:rsidRPr="006E54FC">
        <w:rPr>
          <w:rFonts w:ascii="Times New Roman" w:hAnsi="Times New Roman"/>
          <w:bCs/>
          <w:sz w:val="24"/>
          <w:szCs w:val="24"/>
        </w:rPr>
        <w:t>,</w:t>
      </w:r>
    </w:p>
    <w:p w:rsidR="00F34455" w:rsidRPr="006E54FC" w:rsidRDefault="00F34455" w:rsidP="00F34455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 w:rsidRPr="006E54FC">
        <w:rPr>
          <w:rFonts w:ascii="Times New Roman" w:hAnsi="Times New Roman"/>
          <w:bCs/>
          <w:sz w:val="24"/>
          <w:szCs w:val="24"/>
        </w:rPr>
        <w:t xml:space="preserve">d) </w:t>
      </w:r>
      <w:r w:rsidRPr="006E54FC">
        <w:rPr>
          <w:rFonts w:ascii="Times New Roman" w:hAnsi="Times New Roman"/>
          <w:sz w:val="24"/>
          <w:szCs w:val="24"/>
        </w:rPr>
        <w:t>Dob Óvoda felújítását</w:t>
      </w:r>
      <w:r w:rsidRPr="006E54FC">
        <w:rPr>
          <w:rFonts w:ascii="Times New Roman" w:hAnsi="Times New Roman"/>
          <w:bCs/>
          <w:sz w:val="24"/>
          <w:szCs w:val="24"/>
        </w:rPr>
        <w:tab/>
      </w:r>
      <w:r w:rsidRPr="006E54FC">
        <w:rPr>
          <w:rFonts w:ascii="Times New Roman" w:hAnsi="Times New Roman"/>
          <w:b/>
          <w:bCs/>
          <w:sz w:val="24"/>
          <w:szCs w:val="24"/>
        </w:rPr>
        <w:t>4.960 ezer Ft-tal</w:t>
      </w:r>
      <w:r w:rsidRPr="006E54FC">
        <w:rPr>
          <w:rFonts w:ascii="Times New Roman" w:hAnsi="Times New Roman"/>
          <w:bCs/>
          <w:sz w:val="24"/>
          <w:szCs w:val="24"/>
        </w:rPr>
        <w:t>,</w:t>
      </w:r>
    </w:p>
    <w:p w:rsidR="00F34455" w:rsidRPr="006E54FC" w:rsidRDefault="00F34455" w:rsidP="00F34455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 w:rsidRPr="006E54FC">
        <w:rPr>
          <w:rFonts w:ascii="Times New Roman" w:hAnsi="Times New Roman"/>
          <w:bCs/>
          <w:sz w:val="24"/>
          <w:szCs w:val="24"/>
        </w:rPr>
        <w:t xml:space="preserve">d) </w:t>
      </w:r>
      <w:r w:rsidRPr="006E54FC">
        <w:rPr>
          <w:rFonts w:ascii="Times New Roman" w:hAnsi="Times New Roman"/>
          <w:sz w:val="24"/>
          <w:szCs w:val="24"/>
        </w:rPr>
        <w:t>Kópévár Óvoda felújítását</w:t>
      </w:r>
      <w:r w:rsidRPr="006E54FC">
        <w:rPr>
          <w:rFonts w:ascii="Times New Roman" w:hAnsi="Times New Roman"/>
          <w:bCs/>
          <w:sz w:val="24"/>
          <w:szCs w:val="24"/>
        </w:rPr>
        <w:tab/>
      </w:r>
      <w:r w:rsidRPr="006E54FC">
        <w:rPr>
          <w:rFonts w:ascii="Times New Roman" w:hAnsi="Times New Roman"/>
          <w:b/>
          <w:bCs/>
          <w:sz w:val="24"/>
          <w:szCs w:val="24"/>
        </w:rPr>
        <w:t>6.930 ezer Ft-tal</w:t>
      </w:r>
      <w:r w:rsidRPr="006E54FC">
        <w:rPr>
          <w:rFonts w:ascii="Times New Roman" w:hAnsi="Times New Roman"/>
          <w:bCs/>
          <w:sz w:val="24"/>
          <w:szCs w:val="24"/>
        </w:rPr>
        <w:t>,</w:t>
      </w:r>
    </w:p>
    <w:p w:rsidR="00F34455" w:rsidRPr="006E54FC" w:rsidRDefault="00F34455" w:rsidP="00F34455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 w:rsidRPr="006E54FC">
        <w:rPr>
          <w:rFonts w:ascii="Times New Roman" w:hAnsi="Times New Roman"/>
          <w:bCs/>
          <w:sz w:val="24"/>
          <w:szCs w:val="24"/>
        </w:rPr>
        <w:t xml:space="preserve">d) </w:t>
      </w:r>
      <w:r w:rsidRPr="006E54FC">
        <w:rPr>
          <w:rFonts w:ascii="Times New Roman" w:hAnsi="Times New Roman"/>
          <w:sz w:val="24"/>
          <w:szCs w:val="24"/>
        </w:rPr>
        <w:t>Magonc Óvoda felújítását</w:t>
      </w:r>
      <w:r w:rsidRPr="006E54FC">
        <w:rPr>
          <w:rFonts w:ascii="Times New Roman" w:hAnsi="Times New Roman"/>
          <w:bCs/>
          <w:sz w:val="24"/>
          <w:szCs w:val="24"/>
        </w:rPr>
        <w:tab/>
      </w:r>
      <w:r w:rsidRPr="006E54FC">
        <w:rPr>
          <w:rFonts w:ascii="Times New Roman" w:hAnsi="Times New Roman"/>
          <w:b/>
          <w:bCs/>
          <w:sz w:val="24"/>
          <w:szCs w:val="24"/>
        </w:rPr>
        <w:t>997 ezer Ft-tal</w:t>
      </w:r>
      <w:r w:rsidRPr="006E54FC">
        <w:rPr>
          <w:rFonts w:ascii="Times New Roman" w:hAnsi="Times New Roman"/>
          <w:bCs/>
          <w:sz w:val="24"/>
          <w:szCs w:val="24"/>
        </w:rPr>
        <w:t>,</w:t>
      </w:r>
    </w:p>
    <w:p w:rsidR="00F34455" w:rsidRPr="006E54FC" w:rsidRDefault="00F34455" w:rsidP="00F34455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</w:p>
    <w:p w:rsidR="00F34455" w:rsidRPr="006E54FC" w:rsidRDefault="00F34455" w:rsidP="00F34455">
      <w:pPr>
        <w:pStyle w:val="Szvegtrzs"/>
        <w:tabs>
          <w:tab w:val="right" w:pos="9498"/>
        </w:tabs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6E54FC">
        <w:rPr>
          <w:rFonts w:ascii="Times New Roman" w:hAnsi="Times New Roman"/>
          <w:sz w:val="24"/>
          <w:szCs w:val="24"/>
        </w:rPr>
        <w:t>valamint</w:t>
      </w:r>
      <w:proofErr w:type="gramEnd"/>
      <w:r w:rsidRPr="006E54FC">
        <w:rPr>
          <w:rFonts w:ascii="Times New Roman" w:hAnsi="Times New Roman"/>
          <w:sz w:val="24"/>
          <w:szCs w:val="24"/>
        </w:rPr>
        <w:t xml:space="preserve"> a </w:t>
      </w:r>
      <w:r w:rsidRPr="006E54FC">
        <w:rPr>
          <w:rFonts w:ascii="Times New Roman" w:hAnsi="Times New Roman"/>
          <w:b/>
          <w:sz w:val="24"/>
          <w:szCs w:val="24"/>
        </w:rPr>
        <w:t>„6301</w:t>
      </w:r>
      <w:r w:rsidRPr="006E54FC">
        <w:rPr>
          <w:rFonts w:ascii="Times New Roman" w:hAnsi="Times New Roman"/>
          <w:b/>
          <w:bCs/>
          <w:sz w:val="24"/>
          <w:szCs w:val="24"/>
        </w:rPr>
        <w:t xml:space="preserve"> Intézményi felújítások</w:t>
      </w:r>
      <w:r w:rsidRPr="006E54FC">
        <w:rPr>
          <w:rFonts w:ascii="Times New Roman" w:hAnsi="Times New Roman"/>
          <w:b/>
          <w:sz w:val="24"/>
          <w:szCs w:val="24"/>
        </w:rPr>
        <w:t>”</w:t>
      </w:r>
      <w:r w:rsidRPr="006E54FC">
        <w:rPr>
          <w:rFonts w:ascii="Times New Roman" w:hAnsi="Times New Roman"/>
          <w:sz w:val="24"/>
          <w:szCs w:val="24"/>
        </w:rPr>
        <w:t xml:space="preserve"> címen a Csipkebokor Református Óvoda épület </w:t>
      </w:r>
      <w:r w:rsidR="003B0F37">
        <w:rPr>
          <w:rFonts w:ascii="Times New Roman" w:hAnsi="Times New Roman"/>
          <w:sz w:val="24"/>
          <w:szCs w:val="24"/>
        </w:rPr>
        <w:t>K74. Felújítási célú előzetesen felszámított áfa előirányzatát</w:t>
      </w:r>
      <w:r w:rsidRPr="006E54FC">
        <w:rPr>
          <w:rFonts w:ascii="Times New Roman" w:hAnsi="Times New Roman"/>
          <w:sz w:val="24"/>
          <w:szCs w:val="24"/>
        </w:rPr>
        <w:t xml:space="preserve"> </w:t>
      </w:r>
      <w:r w:rsidRPr="006E54FC">
        <w:rPr>
          <w:rFonts w:ascii="Times New Roman" w:hAnsi="Times New Roman"/>
          <w:b/>
          <w:sz w:val="24"/>
          <w:szCs w:val="24"/>
        </w:rPr>
        <w:t>789 ezer Ft-tal,</w:t>
      </w:r>
      <w:r w:rsidRPr="006E54FC">
        <w:rPr>
          <w:rFonts w:ascii="Times New Roman" w:hAnsi="Times New Roman"/>
          <w:sz w:val="24"/>
          <w:szCs w:val="24"/>
        </w:rPr>
        <w:t xml:space="preserve"> ezzel egyidejűleg ugyanezen a címen az alábbi K7. Felújítások előirányzatokat </w:t>
      </w:r>
      <w:r w:rsidRPr="006E54FC">
        <w:rPr>
          <w:rFonts w:ascii="Times New Roman" w:hAnsi="Times New Roman"/>
          <w:b/>
          <w:sz w:val="24"/>
          <w:szCs w:val="24"/>
        </w:rPr>
        <w:t>megemelni:</w:t>
      </w:r>
    </w:p>
    <w:p w:rsidR="00F34455" w:rsidRPr="006E54FC" w:rsidRDefault="00F34455" w:rsidP="00F34455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proofErr w:type="gramStart"/>
      <w:r w:rsidRPr="006E54FC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6E54FC">
        <w:rPr>
          <w:rFonts w:ascii="Times New Roman" w:hAnsi="Times New Roman"/>
          <w:bCs/>
          <w:sz w:val="24"/>
          <w:szCs w:val="24"/>
        </w:rPr>
        <w:t xml:space="preserve">) </w:t>
      </w:r>
      <w:r w:rsidRPr="006E54FC">
        <w:rPr>
          <w:rFonts w:ascii="Times New Roman" w:hAnsi="Times New Roman"/>
          <w:sz w:val="24"/>
          <w:szCs w:val="24"/>
        </w:rPr>
        <w:t>Bóbita Óvoda felújítását</w:t>
      </w:r>
      <w:r w:rsidRPr="006E54FC">
        <w:rPr>
          <w:rFonts w:ascii="Times New Roman" w:hAnsi="Times New Roman"/>
          <w:bCs/>
          <w:sz w:val="24"/>
          <w:szCs w:val="24"/>
        </w:rPr>
        <w:tab/>
      </w:r>
      <w:r w:rsidRPr="006E54FC">
        <w:rPr>
          <w:rFonts w:ascii="Times New Roman" w:hAnsi="Times New Roman"/>
          <w:b/>
          <w:bCs/>
          <w:sz w:val="24"/>
          <w:szCs w:val="24"/>
        </w:rPr>
        <w:t>1.000 ezer Ft-tal</w:t>
      </w:r>
      <w:r w:rsidRPr="006E54FC">
        <w:rPr>
          <w:rFonts w:ascii="Times New Roman" w:hAnsi="Times New Roman"/>
          <w:bCs/>
          <w:sz w:val="24"/>
          <w:szCs w:val="24"/>
        </w:rPr>
        <w:t>,</w:t>
      </w:r>
    </w:p>
    <w:p w:rsidR="00F34455" w:rsidRPr="006E54FC" w:rsidRDefault="00F34455" w:rsidP="00F34455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 w:rsidRPr="006E54FC">
        <w:rPr>
          <w:rFonts w:ascii="Times New Roman" w:hAnsi="Times New Roman"/>
          <w:bCs/>
          <w:sz w:val="24"/>
          <w:szCs w:val="24"/>
        </w:rPr>
        <w:t xml:space="preserve">b) </w:t>
      </w:r>
      <w:r w:rsidRPr="006E54FC">
        <w:rPr>
          <w:rFonts w:ascii="Times New Roman" w:hAnsi="Times New Roman"/>
          <w:sz w:val="24"/>
          <w:szCs w:val="24"/>
        </w:rPr>
        <w:t>Brunszvik Óvoda felújítását</w:t>
      </w:r>
      <w:r w:rsidRPr="006E54FC">
        <w:rPr>
          <w:rFonts w:ascii="Times New Roman" w:hAnsi="Times New Roman"/>
          <w:bCs/>
          <w:sz w:val="24"/>
          <w:szCs w:val="24"/>
        </w:rPr>
        <w:tab/>
      </w:r>
      <w:r w:rsidRPr="006E54FC">
        <w:rPr>
          <w:rFonts w:ascii="Times New Roman" w:hAnsi="Times New Roman"/>
          <w:b/>
          <w:bCs/>
          <w:sz w:val="24"/>
          <w:szCs w:val="24"/>
        </w:rPr>
        <w:t>1.594 ezer Ft-tal,</w:t>
      </w:r>
    </w:p>
    <w:p w:rsidR="00F34455" w:rsidRPr="006E54FC" w:rsidRDefault="00F34455" w:rsidP="00F34455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 w:rsidRPr="006E54FC">
        <w:rPr>
          <w:rFonts w:ascii="Times New Roman" w:hAnsi="Times New Roman"/>
          <w:bCs/>
          <w:sz w:val="24"/>
          <w:szCs w:val="24"/>
        </w:rPr>
        <w:t xml:space="preserve">c) </w:t>
      </w:r>
      <w:r w:rsidRPr="006E54FC">
        <w:rPr>
          <w:rFonts w:ascii="Times New Roman" w:hAnsi="Times New Roman"/>
          <w:sz w:val="24"/>
          <w:szCs w:val="24"/>
        </w:rPr>
        <w:t>Csicsergő Óvoda felújítását</w:t>
      </w:r>
      <w:r w:rsidRPr="006E54FC">
        <w:rPr>
          <w:rFonts w:ascii="Times New Roman" w:hAnsi="Times New Roman"/>
          <w:bCs/>
          <w:sz w:val="24"/>
          <w:szCs w:val="24"/>
        </w:rPr>
        <w:tab/>
      </w:r>
      <w:r w:rsidRPr="006E54FC">
        <w:rPr>
          <w:rFonts w:ascii="Times New Roman" w:hAnsi="Times New Roman"/>
          <w:b/>
          <w:bCs/>
          <w:sz w:val="24"/>
          <w:szCs w:val="24"/>
        </w:rPr>
        <w:t>1.345 ezer Ft-tal,</w:t>
      </w:r>
    </w:p>
    <w:p w:rsidR="00F34455" w:rsidRPr="006E54FC" w:rsidRDefault="00F34455" w:rsidP="00F34455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 w:rsidRPr="006E54FC">
        <w:rPr>
          <w:rFonts w:ascii="Times New Roman" w:hAnsi="Times New Roman"/>
          <w:bCs/>
          <w:sz w:val="24"/>
          <w:szCs w:val="24"/>
        </w:rPr>
        <w:t xml:space="preserve">d) </w:t>
      </w:r>
      <w:r w:rsidRPr="006E54FC">
        <w:rPr>
          <w:rFonts w:ascii="Times New Roman" w:hAnsi="Times New Roman"/>
          <w:sz w:val="24"/>
          <w:szCs w:val="24"/>
        </w:rPr>
        <w:t>Dob Óvoda felújítását</w:t>
      </w:r>
      <w:r w:rsidRPr="006E54FC">
        <w:rPr>
          <w:rFonts w:ascii="Times New Roman" w:hAnsi="Times New Roman"/>
          <w:bCs/>
          <w:sz w:val="24"/>
          <w:szCs w:val="24"/>
        </w:rPr>
        <w:tab/>
      </w:r>
      <w:r w:rsidRPr="006E54FC">
        <w:rPr>
          <w:rFonts w:ascii="Times New Roman" w:hAnsi="Times New Roman"/>
          <w:b/>
          <w:bCs/>
          <w:sz w:val="24"/>
          <w:szCs w:val="24"/>
        </w:rPr>
        <w:t>4.6</w:t>
      </w:r>
      <w:r w:rsidR="006E54FC" w:rsidRPr="006E54FC">
        <w:rPr>
          <w:rFonts w:ascii="Times New Roman" w:hAnsi="Times New Roman"/>
          <w:b/>
          <w:bCs/>
          <w:sz w:val="24"/>
          <w:szCs w:val="24"/>
        </w:rPr>
        <w:t>0</w:t>
      </w:r>
      <w:r w:rsidRPr="006E54FC">
        <w:rPr>
          <w:rFonts w:ascii="Times New Roman" w:hAnsi="Times New Roman"/>
          <w:b/>
          <w:bCs/>
          <w:sz w:val="24"/>
          <w:szCs w:val="24"/>
        </w:rPr>
        <w:t>0 ezer Ft-tal</w:t>
      </w:r>
      <w:r w:rsidRPr="006E54FC">
        <w:rPr>
          <w:rFonts w:ascii="Times New Roman" w:hAnsi="Times New Roman"/>
          <w:bCs/>
          <w:sz w:val="24"/>
          <w:szCs w:val="24"/>
        </w:rPr>
        <w:t>,</w:t>
      </w:r>
    </w:p>
    <w:p w:rsidR="00F34455" w:rsidRPr="006E54FC" w:rsidRDefault="00F34455" w:rsidP="00F34455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/>
          <w:bCs/>
          <w:sz w:val="24"/>
          <w:szCs w:val="24"/>
        </w:rPr>
      </w:pPr>
      <w:r w:rsidRPr="006E54FC">
        <w:rPr>
          <w:rFonts w:ascii="Times New Roman" w:hAnsi="Times New Roman"/>
          <w:bCs/>
          <w:sz w:val="24"/>
          <w:szCs w:val="24"/>
        </w:rPr>
        <w:t xml:space="preserve">d) </w:t>
      </w:r>
      <w:r w:rsidRPr="006E54FC">
        <w:rPr>
          <w:rFonts w:ascii="Times New Roman" w:hAnsi="Times New Roman"/>
          <w:sz w:val="24"/>
          <w:szCs w:val="24"/>
        </w:rPr>
        <w:t>Kópévár Óvoda felújítását</w:t>
      </w:r>
      <w:r w:rsidRPr="006E54FC">
        <w:rPr>
          <w:rFonts w:ascii="Times New Roman" w:hAnsi="Times New Roman"/>
          <w:bCs/>
          <w:sz w:val="24"/>
          <w:szCs w:val="24"/>
        </w:rPr>
        <w:tab/>
      </w:r>
      <w:r w:rsidR="006E54FC" w:rsidRPr="006E54FC">
        <w:rPr>
          <w:rFonts w:ascii="Times New Roman" w:hAnsi="Times New Roman"/>
          <w:b/>
          <w:bCs/>
          <w:sz w:val="24"/>
          <w:szCs w:val="24"/>
        </w:rPr>
        <w:t>4</w:t>
      </w:r>
      <w:r w:rsidRPr="006E54FC">
        <w:rPr>
          <w:rFonts w:ascii="Times New Roman" w:hAnsi="Times New Roman"/>
          <w:b/>
          <w:bCs/>
          <w:sz w:val="24"/>
          <w:szCs w:val="24"/>
        </w:rPr>
        <w:t>.930 ezer Ft-tal,</w:t>
      </w:r>
    </w:p>
    <w:p w:rsidR="00F34455" w:rsidRPr="006E54FC" w:rsidRDefault="00F34455" w:rsidP="00F34455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 w:rsidRPr="006E54FC">
        <w:rPr>
          <w:rFonts w:ascii="Times New Roman" w:hAnsi="Times New Roman"/>
          <w:bCs/>
          <w:sz w:val="24"/>
          <w:szCs w:val="24"/>
        </w:rPr>
        <w:t xml:space="preserve">d) </w:t>
      </w:r>
      <w:r w:rsidRPr="006E54FC">
        <w:rPr>
          <w:rFonts w:ascii="Times New Roman" w:hAnsi="Times New Roman"/>
          <w:sz w:val="24"/>
          <w:szCs w:val="24"/>
        </w:rPr>
        <w:t>Magonc Óvoda felújítását</w:t>
      </w:r>
      <w:r w:rsidRPr="006E54FC">
        <w:rPr>
          <w:rFonts w:ascii="Times New Roman" w:hAnsi="Times New Roman"/>
          <w:bCs/>
          <w:sz w:val="24"/>
          <w:szCs w:val="24"/>
        </w:rPr>
        <w:tab/>
      </w:r>
      <w:r w:rsidRPr="006E54FC">
        <w:rPr>
          <w:rFonts w:ascii="Times New Roman" w:hAnsi="Times New Roman"/>
          <w:b/>
          <w:bCs/>
          <w:sz w:val="24"/>
          <w:szCs w:val="24"/>
        </w:rPr>
        <w:t>997 ezer Ft-tal</w:t>
      </w:r>
      <w:r w:rsidRPr="006E54FC">
        <w:rPr>
          <w:rFonts w:ascii="Times New Roman" w:hAnsi="Times New Roman"/>
          <w:bCs/>
          <w:sz w:val="24"/>
          <w:szCs w:val="24"/>
        </w:rPr>
        <w:t>,</w:t>
      </w:r>
    </w:p>
    <w:p w:rsidR="006E54FC" w:rsidRPr="006E54FC" w:rsidRDefault="006E54FC" w:rsidP="006E54FC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 w:rsidRPr="006E54FC">
        <w:rPr>
          <w:rFonts w:ascii="Times New Roman" w:hAnsi="Times New Roman"/>
          <w:bCs/>
          <w:sz w:val="24"/>
          <w:szCs w:val="24"/>
        </w:rPr>
        <w:t xml:space="preserve">d) </w:t>
      </w:r>
      <w:r w:rsidRPr="006E54FC">
        <w:rPr>
          <w:rFonts w:ascii="Times New Roman" w:hAnsi="Times New Roman"/>
          <w:sz w:val="24"/>
          <w:szCs w:val="24"/>
        </w:rPr>
        <w:t>Csipkebokor Református Óvoda felújítását</w:t>
      </w:r>
      <w:r w:rsidRPr="006E54FC">
        <w:rPr>
          <w:rFonts w:ascii="Times New Roman" w:hAnsi="Times New Roman"/>
          <w:bCs/>
          <w:sz w:val="24"/>
          <w:szCs w:val="24"/>
        </w:rPr>
        <w:tab/>
      </w:r>
      <w:r w:rsidRPr="006E54FC">
        <w:rPr>
          <w:rFonts w:ascii="Times New Roman" w:hAnsi="Times New Roman"/>
          <w:b/>
          <w:bCs/>
          <w:sz w:val="24"/>
          <w:szCs w:val="24"/>
        </w:rPr>
        <w:t>789 ezer Ft-tal</w:t>
      </w:r>
      <w:r w:rsidRPr="006E54FC">
        <w:rPr>
          <w:rFonts w:ascii="Times New Roman" w:hAnsi="Times New Roman"/>
          <w:bCs/>
          <w:sz w:val="24"/>
          <w:szCs w:val="24"/>
        </w:rPr>
        <w:t>,</w:t>
      </w:r>
    </w:p>
    <w:p w:rsidR="006E54FC" w:rsidRPr="006E54FC" w:rsidRDefault="006E54FC" w:rsidP="006E54FC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</w:p>
    <w:p w:rsidR="006E54FC" w:rsidRPr="006E54FC" w:rsidRDefault="006E54FC" w:rsidP="006E54FC">
      <w:pPr>
        <w:pStyle w:val="Szvegtrzs"/>
        <w:tabs>
          <w:tab w:val="right" w:pos="9498"/>
        </w:tabs>
        <w:spacing w:after="0"/>
        <w:ind w:left="426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6E54FC">
        <w:rPr>
          <w:rFonts w:ascii="Times New Roman" w:hAnsi="Times New Roman"/>
          <w:sz w:val="24"/>
          <w:szCs w:val="24"/>
        </w:rPr>
        <w:t>valamint</w:t>
      </w:r>
      <w:proofErr w:type="gramEnd"/>
      <w:r w:rsidRPr="006E54FC">
        <w:rPr>
          <w:rFonts w:ascii="Times New Roman" w:hAnsi="Times New Roman"/>
          <w:sz w:val="24"/>
          <w:szCs w:val="24"/>
        </w:rPr>
        <w:t xml:space="preserve"> a </w:t>
      </w:r>
      <w:r w:rsidRPr="006E54FC">
        <w:rPr>
          <w:rFonts w:ascii="Times New Roman" w:hAnsi="Times New Roman"/>
          <w:b/>
          <w:sz w:val="24"/>
          <w:szCs w:val="24"/>
        </w:rPr>
        <w:t>„6401</w:t>
      </w:r>
      <w:r w:rsidRPr="006E54FC">
        <w:rPr>
          <w:rFonts w:ascii="Times New Roman" w:hAnsi="Times New Roman"/>
          <w:b/>
          <w:bCs/>
          <w:sz w:val="24"/>
          <w:szCs w:val="24"/>
        </w:rPr>
        <w:t xml:space="preserve"> Intézményi beruházások</w:t>
      </w:r>
      <w:r w:rsidRPr="006E54FC">
        <w:rPr>
          <w:rFonts w:ascii="Times New Roman" w:hAnsi="Times New Roman"/>
          <w:b/>
          <w:sz w:val="24"/>
          <w:szCs w:val="24"/>
        </w:rPr>
        <w:t>”</w:t>
      </w:r>
      <w:r w:rsidRPr="006E54FC">
        <w:rPr>
          <w:rFonts w:ascii="Times New Roman" w:hAnsi="Times New Roman"/>
          <w:sz w:val="24"/>
          <w:szCs w:val="24"/>
        </w:rPr>
        <w:t xml:space="preserve"> címen az alábbi K6. Beruházások előirányzatokat </w:t>
      </w:r>
      <w:r w:rsidRPr="006E54FC">
        <w:rPr>
          <w:rFonts w:ascii="Times New Roman" w:hAnsi="Times New Roman"/>
          <w:b/>
          <w:sz w:val="24"/>
          <w:szCs w:val="24"/>
        </w:rPr>
        <w:t>megemelni:</w:t>
      </w:r>
    </w:p>
    <w:p w:rsidR="006E54FC" w:rsidRPr="006E54FC" w:rsidRDefault="006E54FC" w:rsidP="006E54FC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proofErr w:type="gramStart"/>
      <w:r w:rsidRPr="006E54FC">
        <w:rPr>
          <w:rFonts w:ascii="Times New Roman" w:hAnsi="Times New Roman"/>
          <w:bCs/>
          <w:sz w:val="24"/>
          <w:szCs w:val="24"/>
        </w:rPr>
        <w:lastRenderedPageBreak/>
        <w:t>a</w:t>
      </w:r>
      <w:proofErr w:type="gramEnd"/>
      <w:r w:rsidRPr="006E54FC">
        <w:rPr>
          <w:rFonts w:ascii="Times New Roman" w:hAnsi="Times New Roman"/>
          <w:bCs/>
          <w:sz w:val="24"/>
          <w:szCs w:val="24"/>
        </w:rPr>
        <w:t xml:space="preserve">) </w:t>
      </w:r>
      <w:r w:rsidRPr="006E54FC">
        <w:rPr>
          <w:rFonts w:ascii="Times New Roman" w:hAnsi="Times New Roman"/>
          <w:sz w:val="24"/>
          <w:szCs w:val="24"/>
        </w:rPr>
        <w:t>Bóbita Óvoda felújítását</w:t>
      </w:r>
      <w:r w:rsidRPr="006E54FC">
        <w:rPr>
          <w:rFonts w:ascii="Times New Roman" w:hAnsi="Times New Roman"/>
          <w:bCs/>
          <w:sz w:val="24"/>
          <w:szCs w:val="24"/>
        </w:rPr>
        <w:tab/>
      </w:r>
      <w:r w:rsidRPr="006E54FC">
        <w:rPr>
          <w:rFonts w:ascii="Times New Roman" w:hAnsi="Times New Roman"/>
          <w:b/>
          <w:bCs/>
          <w:sz w:val="24"/>
          <w:szCs w:val="24"/>
        </w:rPr>
        <w:t>416 ezer Ft-tal</w:t>
      </w:r>
      <w:r w:rsidRPr="006E54FC">
        <w:rPr>
          <w:rFonts w:ascii="Times New Roman" w:hAnsi="Times New Roman"/>
          <w:bCs/>
          <w:sz w:val="24"/>
          <w:szCs w:val="24"/>
        </w:rPr>
        <w:t>,</w:t>
      </w:r>
    </w:p>
    <w:p w:rsidR="006E54FC" w:rsidRPr="006E54FC" w:rsidRDefault="006E54FC" w:rsidP="006E54FC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/>
          <w:bCs/>
          <w:sz w:val="24"/>
          <w:szCs w:val="24"/>
        </w:rPr>
      </w:pPr>
      <w:r w:rsidRPr="006E54FC">
        <w:rPr>
          <w:rFonts w:ascii="Times New Roman" w:hAnsi="Times New Roman"/>
          <w:bCs/>
          <w:sz w:val="24"/>
          <w:szCs w:val="24"/>
        </w:rPr>
        <w:t xml:space="preserve">b) </w:t>
      </w:r>
      <w:r w:rsidRPr="006E54FC">
        <w:rPr>
          <w:rFonts w:ascii="Times New Roman" w:hAnsi="Times New Roman"/>
          <w:sz w:val="24"/>
          <w:szCs w:val="24"/>
        </w:rPr>
        <w:t>Brunszvik Óvoda felújítását</w:t>
      </w:r>
      <w:r w:rsidRPr="006E54FC">
        <w:rPr>
          <w:rFonts w:ascii="Times New Roman" w:hAnsi="Times New Roman"/>
          <w:bCs/>
          <w:sz w:val="24"/>
          <w:szCs w:val="24"/>
        </w:rPr>
        <w:tab/>
      </w:r>
      <w:r w:rsidRPr="006E54FC">
        <w:rPr>
          <w:rFonts w:ascii="Times New Roman" w:hAnsi="Times New Roman"/>
          <w:b/>
          <w:bCs/>
          <w:sz w:val="24"/>
          <w:szCs w:val="24"/>
        </w:rPr>
        <w:t>1.650 ezer Ft-tal,</w:t>
      </w:r>
    </w:p>
    <w:p w:rsidR="006E54FC" w:rsidRDefault="006E54FC" w:rsidP="006E54FC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r w:rsidRPr="006E54FC">
        <w:rPr>
          <w:rFonts w:ascii="Times New Roman" w:hAnsi="Times New Roman"/>
          <w:bCs/>
          <w:sz w:val="24"/>
          <w:szCs w:val="24"/>
        </w:rPr>
        <w:t xml:space="preserve">d) </w:t>
      </w:r>
      <w:r w:rsidRPr="006E54FC">
        <w:rPr>
          <w:rFonts w:ascii="Times New Roman" w:hAnsi="Times New Roman"/>
          <w:sz w:val="24"/>
          <w:szCs w:val="24"/>
        </w:rPr>
        <w:t>Dob Óvoda felújítását</w:t>
      </w:r>
      <w:r w:rsidRPr="006E54FC">
        <w:rPr>
          <w:rFonts w:ascii="Times New Roman" w:hAnsi="Times New Roman"/>
          <w:bCs/>
          <w:sz w:val="24"/>
          <w:szCs w:val="24"/>
        </w:rPr>
        <w:tab/>
      </w:r>
      <w:r w:rsidRPr="006E54FC">
        <w:rPr>
          <w:rFonts w:ascii="Times New Roman" w:hAnsi="Times New Roman"/>
          <w:b/>
          <w:bCs/>
          <w:sz w:val="24"/>
          <w:szCs w:val="24"/>
        </w:rPr>
        <w:t>360 ezer Ft-tal</w:t>
      </w:r>
      <w:r w:rsidRPr="006E54FC">
        <w:rPr>
          <w:rFonts w:ascii="Times New Roman" w:hAnsi="Times New Roman"/>
          <w:bCs/>
          <w:sz w:val="24"/>
          <w:szCs w:val="24"/>
        </w:rPr>
        <w:t>,</w:t>
      </w:r>
    </w:p>
    <w:p w:rsidR="00F41548" w:rsidRPr="006E54FC" w:rsidRDefault="00F41548" w:rsidP="00F41548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e</w:t>
      </w:r>
      <w:proofErr w:type="gramEnd"/>
      <w:r w:rsidRPr="006E54FC">
        <w:rPr>
          <w:rFonts w:ascii="Times New Roman" w:hAnsi="Times New Roman"/>
          <w:bCs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Csicsergő</w:t>
      </w:r>
      <w:r w:rsidRPr="006E54FC">
        <w:rPr>
          <w:rFonts w:ascii="Times New Roman" w:hAnsi="Times New Roman"/>
          <w:sz w:val="24"/>
          <w:szCs w:val="24"/>
        </w:rPr>
        <w:t xml:space="preserve"> Óvoda felújítását</w:t>
      </w:r>
      <w:r w:rsidRPr="006E54FC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2.000</w:t>
      </w:r>
      <w:r w:rsidRPr="006E54FC">
        <w:rPr>
          <w:rFonts w:ascii="Times New Roman" w:hAnsi="Times New Roman"/>
          <w:b/>
          <w:bCs/>
          <w:sz w:val="24"/>
          <w:szCs w:val="24"/>
        </w:rPr>
        <w:t xml:space="preserve"> ezer Ft-tal</w:t>
      </w:r>
      <w:r w:rsidRPr="006E54FC">
        <w:rPr>
          <w:rFonts w:ascii="Times New Roman" w:hAnsi="Times New Roman"/>
          <w:bCs/>
          <w:sz w:val="24"/>
          <w:szCs w:val="24"/>
        </w:rPr>
        <w:t>,</w:t>
      </w:r>
    </w:p>
    <w:p w:rsidR="006E54FC" w:rsidRPr="006E54FC" w:rsidRDefault="00F41548" w:rsidP="006E54FC">
      <w:pPr>
        <w:pStyle w:val="Szvegtrzs"/>
        <w:tabs>
          <w:tab w:val="right" w:pos="9498"/>
        </w:tabs>
        <w:spacing w:after="0"/>
        <w:ind w:firstLine="993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f</w:t>
      </w:r>
      <w:proofErr w:type="gramEnd"/>
      <w:r w:rsidR="006E54FC" w:rsidRPr="006E54FC">
        <w:rPr>
          <w:rFonts w:ascii="Times New Roman" w:hAnsi="Times New Roman"/>
          <w:bCs/>
          <w:sz w:val="24"/>
          <w:szCs w:val="24"/>
        </w:rPr>
        <w:t xml:space="preserve">) </w:t>
      </w:r>
      <w:r w:rsidR="006E54FC" w:rsidRPr="006E54FC">
        <w:rPr>
          <w:rFonts w:ascii="Times New Roman" w:hAnsi="Times New Roman"/>
          <w:sz w:val="24"/>
          <w:szCs w:val="24"/>
        </w:rPr>
        <w:t>Kópévár Óvoda felújítását</w:t>
      </w:r>
      <w:r w:rsidR="006E54FC" w:rsidRPr="006E54FC">
        <w:rPr>
          <w:rFonts w:ascii="Times New Roman" w:hAnsi="Times New Roman"/>
          <w:bCs/>
          <w:sz w:val="24"/>
          <w:szCs w:val="24"/>
        </w:rPr>
        <w:tab/>
      </w:r>
      <w:r w:rsidR="006E54FC" w:rsidRPr="006E54FC">
        <w:rPr>
          <w:rFonts w:ascii="Times New Roman" w:hAnsi="Times New Roman"/>
          <w:b/>
          <w:bCs/>
          <w:sz w:val="24"/>
          <w:szCs w:val="24"/>
        </w:rPr>
        <w:t>2.000 ezer Ft-tal.</w:t>
      </w:r>
    </w:p>
    <w:p w:rsidR="00F34455" w:rsidRPr="006E54FC" w:rsidRDefault="00F34455" w:rsidP="00F34455">
      <w:pPr>
        <w:pStyle w:val="Szvegtrzs"/>
        <w:tabs>
          <w:tab w:val="right" w:pos="9498"/>
        </w:tabs>
        <w:spacing w:after="0"/>
        <w:ind w:left="426"/>
        <w:jc w:val="both"/>
        <w:rPr>
          <w:rFonts w:ascii="Times New Roman" w:hAnsi="Times New Roman"/>
          <w:bCs/>
          <w:sz w:val="24"/>
          <w:szCs w:val="24"/>
        </w:rPr>
      </w:pPr>
    </w:p>
    <w:p w:rsidR="00671D53" w:rsidRDefault="00193D52" w:rsidP="00671D53">
      <w:pPr>
        <w:pStyle w:val="Szvegtrzs"/>
        <w:tabs>
          <w:tab w:val="left" w:pos="2410"/>
          <w:tab w:val="right" w:pos="9070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9A3D21">
        <w:rPr>
          <w:rFonts w:ascii="Times New Roman" w:hAnsi="Times New Roman"/>
          <w:sz w:val="24"/>
          <w:szCs w:val="24"/>
        </w:rPr>
        <w:t xml:space="preserve">)  </w:t>
      </w:r>
      <w:r w:rsidRPr="00193D52">
        <w:rPr>
          <w:rFonts w:ascii="Times New Roman" w:hAnsi="Times New Roman"/>
          <w:sz w:val="24"/>
          <w:szCs w:val="24"/>
        </w:rPr>
        <w:t xml:space="preserve">A </w:t>
      </w:r>
      <w:r w:rsidRPr="00193D52">
        <w:rPr>
          <w:rFonts w:ascii="Times New Roman" w:hAnsi="Times New Roman"/>
          <w:b/>
          <w:sz w:val="24"/>
          <w:szCs w:val="24"/>
        </w:rPr>
        <w:t>„7201 Központilag kezelt ágazati feladatok”</w:t>
      </w:r>
      <w:r>
        <w:rPr>
          <w:rFonts w:ascii="Times New Roman" w:hAnsi="Times New Roman"/>
          <w:sz w:val="24"/>
          <w:szCs w:val="24"/>
        </w:rPr>
        <w:t xml:space="preserve"> címen a</w:t>
      </w:r>
      <w:r w:rsidRPr="00193D52">
        <w:rPr>
          <w:rFonts w:ascii="Times New Roman" w:hAnsi="Times New Roman"/>
          <w:sz w:val="24"/>
          <w:szCs w:val="24"/>
        </w:rPr>
        <w:t xml:space="preserve"> Köznevelési intézmények tartalék kerete</w:t>
      </w:r>
      <w:r w:rsidR="00671D53">
        <w:rPr>
          <w:rFonts w:ascii="Times New Roman" w:hAnsi="Times New Roman"/>
          <w:sz w:val="24"/>
          <w:szCs w:val="24"/>
        </w:rPr>
        <w:t>,</w:t>
      </w:r>
      <w:r w:rsidRPr="00193D52">
        <w:rPr>
          <w:rFonts w:ascii="Times New Roman" w:hAnsi="Times New Roman"/>
          <w:sz w:val="24"/>
          <w:szCs w:val="24"/>
        </w:rPr>
        <w:t xml:space="preserve"> K</w:t>
      </w:r>
      <w:r w:rsidR="00671D53">
        <w:rPr>
          <w:rFonts w:ascii="Times New Roman" w:hAnsi="Times New Roman"/>
          <w:sz w:val="24"/>
          <w:szCs w:val="24"/>
        </w:rPr>
        <w:t>512</w:t>
      </w:r>
      <w:r w:rsidRPr="00193D52">
        <w:rPr>
          <w:rFonts w:ascii="Times New Roman" w:hAnsi="Times New Roman"/>
          <w:sz w:val="24"/>
          <w:szCs w:val="24"/>
        </w:rPr>
        <w:t xml:space="preserve">. </w:t>
      </w:r>
      <w:r w:rsidR="00671D53">
        <w:rPr>
          <w:rFonts w:ascii="Times New Roman" w:hAnsi="Times New Roman"/>
          <w:sz w:val="24"/>
          <w:szCs w:val="24"/>
        </w:rPr>
        <w:t>Tartalékok</w:t>
      </w:r>
      <w:r w:rsidRPr="00193D52">
        <w:rPr>
          <w:rFonts w:ascii="Times New Roman" w:hAnsi="Times New Roman"/>
          <w:sz w:val="24"/>
          <w:szCs w:val="24"/>
        </w:rPr>
        <w:t xml:space="preserve"> előirányzatot </w:t>
      </w:r>
      <w:r w:rsidR="00671D53">
        <w:rPr>
          <w:rFonts w:ascii="Times New Roman" w:hAnsi="Times New Roman"/>
          <w:b/>
          <w:sz w:val="24"/>
          <w:szCs w:val="24"/>
        </w:rPr>
        <w:t>226</w:t>
      </w:r>
      <w:r w:rsidRPr="00193D52">
        <w:rPr>
          <w:rFonts w:ascii="Times New Roman" w:hAnsi="Times New Roman"/>
          <w:b/>
          <w:sz w:val="24"/>
          <w:szCs w:val="24"/>
        </w:rPr>
        <w:t xml:space="preserve"> ezer Ft-tal</w:t>
      </w:r>
      <w:r w:rsidRPr="00193D52">
        <w:rPr>
          <w:rFonts w:ascii="Times New Roman" w:hAnsi="Times New Roman"/>
          <w:sz w:val="24"/>
          <w:szCs w:val="24"/>
        </w:rPr>
        <w:t xml:space="preserve"> javasolom </w:t>
      </w:r>
      <w:r w:rsidRPr="00193D52">
        <w:rPr>
          <w:rFonts w:ascii="Times New Roman" w:hAnsi="Times New Roman"/>
          <w:b/>
          <w:sz w:val="24"/>
          <w:szCs w:val="24"/>
        </w:rPr>
        <w:t>csökkenteni</w:t>
      </w:r>
      <w:r w:rsidRPr="00193D52">
        <w:rPr>
          <w:rFonts w:ascii="Times New Roman" w:hAnsi="Times New Roman"/>
          <w:sz w:val="24"/>
          <w:szCs w:val="24"/>
        </w:rPr>
        <w:t xml:space="preserve">, ezzel egyidejűleg </w:t>
      </w:r>
      <w:r w:rsidR="00671D53">
        <w:rPr>
          <w:rFonts w:ascii="Times New Roman" w:hAnsi="Times New Roman"/>
          <w:sz w:val="24"/>
          <w:szCs w:val="24"/>
        </w:rPr>
        <w:t xml:space="preserve">a </w:t>
      </w:r>
      <w:r w:rsidR="00671D53" w:rsidRPr="00671D53">
        <w:rPr>
          <w:rFonts w:ascii="Times New Roman" w:hAnsi="Times New Roman"/>
          <w:b/>
          <w:sz w:val="24"/>
          <w:szCs w:val="24"/>
        </w:rPr>
        <w:t>„6111 Klebel</w:t>
      </w:r>
      <w:r w:rsidR="003B0F37">
        <w:rPr>
          <w:rFonts w:ascii="Times New Roman" w:hAnsi="Times New Roman"/>
          <w:b/>
          <w:sz w:val="24"/>
          <w:szCs w:val="24"/>
        </w:rPr>
        <w:t>s</w:t>
      </w:r>
      <w:r w:rsidR="00671D53" w:rsidRPr="00671D53">
        <w:rPr>
          <w:rFonts w:ascii="Times New Roman" w:hAnsi="Times New Roman"/>
          <w:b/>
          <w:sz w:val="24"/>
          <w:szCs w:val="24"/>
        </w:rPr>
        <w:t>berg Intézményfenntartó Központ támogatása”</w:t>
      </w:r>
      <w:r w:rsidRPr="00193D52">
        <w:rPr>
          <w:rFonts w:ascii="Times New Roman" w:hAnsi="Times New Roman"/>
          <w:sz w:val="24"/>
          <w:szCs w:val="24"/>
        </w:rPr>
        <w:t xml:space="preserve"> címen a </w:t>
      </w:r>
      <w:r w:rsidR="00671D53">
        <w:rPr>
          <w:rFonts w:ascii="Times New Roman" w:hAnsi="Times New Roman"/>
          <w:sz w:val="24"/>
          <w:szCs w:val="24"/>
        </w:rPr>
        <w:t xml:space="preserve">tankönyvtámogatás </w:t>
      </w:r>
      <w:r w:rsidRPr="00193D52">
        <w:rPr>
          <w:rFonts w:ascii="Times New Roman" w:hAnsi="Times New Roman"/>
          <w:sz w:val="24"/>
          <w:szCs w:val="24"/>
        </w:rPr>
        <w:t>K</w:t>
      </w:r>
      <w:r w:rsidR="00671D53">
        <w:rPr>
          <w:rFonts w:ascii="Times New Roman" w:hAnsi="Times New Roman"/>
          <w:sz w:val="24"/>
          <w:szCs w:val="24"/>
        </w:rPr>
        <w:t>506.</w:t>
      </w:r>
      <w:r w:rsidRPr="00193D52">
        <w:rPr>
          <w:rFonts w:ascii="Times New Roman" w:hAnsi="Times New Roman"/>
          <w:sz w:val="24"/>
          <w:szCs w:val="24"/>
        </w:rPr>
        <w:t xml:space="preserve"> </w:t>
      </w:r>
      <w:r w:rsidR="00671D53">
        <w:rPr>
          <w:rFonts w:ascii="Times New Roman" w:hAnsi="Times New Roman"/>
          <w:sz w:val="24"/>
          <w:szCs w:val="24"/>
        </w:rPr>
        <w:t>Egyéb működési célú támogatások</w:t>
      </w:r>
      <w:r w:rsidRPr="00193D52">
        <w:rPr>
          <w:rFonts w:ascii="Times New Roman" w:hAnsi="Times New Roman"/>
          <w:sz w:val="24"/>
          <w:szCs w:val="24"/>
        </w:rPr>
        <w:t xml:space="preserve"> előirányzatot azonos összeggel </w:t>
      </w:r>
      <w:r w:rsidRPr="00193D52">
        <w:rPr>
          <w:rFonts w:ascii="Times New Roman" w:hAnsi="Times New Roman"/>
          <w:b/>
          <w:sz w:val="24"/>
          <w:szCs w:val="24"/>
        </w:rPr>
        <w:t>megemelni</w:t>
      </w:r>
      <w:r w:rsidRPr="009A3D21">
        <w:rPr>
          <w:rFonts w:ascii="Times New Roman" w:hAnsi="Times New Roman"/>
          <w:sz w:val="24"/>
          <w:szCs w:val="24"/>
        </w:rPr>
        <w:t>.</w:t>
      </w:r>
      <w:r w:rsidR="00671D53">
        <w:rPr>
          <w:rFonts w:ascii="Times New Roman" w:hAnsi="Times New Roman"/>
          <w:sz w:val="24"/>
          <w:szCs w:val="24"/>
        </w:rPr>
        <w:t xml:space="preserve"> </w:t>
      </w:r>
    </w:p>
    <w:p w:rsidR="00193D52" w:rsidRDefault="00671D53" w:rsidP="00193D52">
      <w:pPr>
        <w:pStyle w:val="Szvegtrzs"/>
        <w:tabs>
          <w:tab w:val="left" w:pos="2410"/>
          <w:tab w:val="right" w:pos="907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193D52">
        <w:rPr>
          <w:rFonts w:ascii="Times New Roman" w:hAnsi="Times New Roman"/>
          <w:sz w:val="24"/>
          <w:szCs w:val="24"/>
        </w:rPr>
        <w:t xml:space="preserve">A </w:t>
      </w:r>
      <w:r w:rsidRPr="00193D52">
        <w:rPr>
          <w:rFonts w:ascii="Times New Roman" w:hAnsi="Times New Roman"/>
          <w:b/>
          <w:sz w:val="24"/>
          <w:szCs w:val="24"/>
        </w:rPr>
        <w:t>„7</w:t>
      </w:r>
      <w:r>
        <w:rPr>
          <w:rFonts w:ascii="Times New Roman" w:hAnsi="Times New Roman"/>
          <w:b/>
          <w:sz w:val="24"/>
          <w:szCs w:val="24"/>
        </w:rPr>
        <w:t>306</w:t>
      </w:r>
      <w:r w:rsidRPr="00193D52">
        <w:rPr>
          <w:rFonts w:ascii="Times New Roman" w:hAnsi="Times New Roman"/>
          <w:b/>
          <w:sz w:val="24"/>
          <w:szCs w:val="24"/>
        </w:rPr>
        <w:t xml:space="preserve"> Központilag kezelt </w:t>
      </w:r>
      <w:r>
        <w:rPr>
          <w:rFonts w:ascii="Times New Roman" w:hAnsi="Times New Roman"/>
          <w:b/>
          <w:sz w:val="24"/>
          <w:szCs w:val="24"/>
        </w:rPr>
        <w:t>közrendvédelmi, környezetvédelmi pályázatok és</w:t>
      </w:r>
      <w:r w:rsidRPr="00193D52">
        <w:rPr>
          <w:rFonts w:ascii="Times New Roman" w:hAnsi="Times New Roman"/>
          <w:b/>
          <w:sz w:val="24"/>
          <w:szCs w:val="24"/>
        </w:rPr>
        <w:t xml:space="preserve"> feladatok”</w:t>
      </w:r>
      <w:r>
        <w:rPr>
          <w:rFonts w:ascii="Times New Roman" w:hAnsi="Times New Roman"/>
          <w:sz w:val="24"/>
          <w:szCs w:val="24"/>
        </w:rPr>
        <w:t xml:space="preserve"> címen az Otthonvédelmi program,</w:t>
      </w:r>
      <w:r w:rsidRPr="00193D52">
        <w:rPr>
          <w:rFonts w:ascii="Times New Roman" w:hAnsi="Times New Roman"/>
          <w:sz w:val="24"/>
          <w:szCs w:val="24"/>
        </w:rPr>
        <w:t xml:space="preserve"> K</w:t>
      </w:r>
      <w:r>
        <w:rPr>
          <w:rFonts w:ascii="Times New Roman" w:hAnsi="Times New Roman"/>
          <w:sz w:val="24"/>
          <w:szCs w:val="24"/>
        </w:rPr>
        <w:t>512</w:t>
      </w:r>
      <w:r w:rsidRPr="00193D5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Tartalékok</w:t>
      </w:r>
      <w:r w:rsidRPr="00193D52">
        <w:rPr>
          <w:rFonts w:ascii="Times New Roman" w:hAnsi="Times New Roman"/>
          <w:sz w:val="24"/>
          <w:szCs w:val="24"/>
        </w:rPr>
        <w:t xml:space="preserve"> előirányzatot </w:t>
      </w:r>
      <w:r>
        <w:rPr>
          <w:rFonts w:ascii="Times New Roman" w:hAnsi="Times New Roman"/>
          <w:b/>
          <w:sz w:val="24"/>
          <w:szCs w:val="24"/>
        </w:rPr>
        <w:t>40</w:t>
      </w:r>
      <w:r w:rsidRPr="00193D52">
        <w:rPr>
          <w:rFonts w:ascii="Times New Roman" w:hAnsi="Times New Roman"/>
          <w:b/>
          <w:sz w:val="24"/>
          <w:szCs w:val="24"/>
        </w:rPr>
        <w:t xml:space="preserve"> ezer Ft-tal</w:t>
      </w:r>
      <w:r w:rsidRPr="00193D52">
        <w:rPr>
          <w:rFonts w:ascii="Times New Roman" w:hAnsi="Times New Roman"/>
          <w:sz w:val="24"/>
          <w:szCs w:val="24"/>
        </w:rPr>
        <w:t xml:space="preserve"> javasolom </w:t>
      </w:r>
      <w:r w:rsidRPr="00193D52">
        <w:rPr>
          <w:rFonts w:ascii="Times New Roman" w:hAnsi="Times New Roman"/>
          <w:b/>
          <w:sz w:val="24"/>
          <w:szCs w:val="24"/>
        </w:rPr>
        <w:t>csökkenteni</w:t>
      </w:r>
      <w:r w:rsidRPr="00193D52">
        <w:rPr>
          <w:rFonts w:ascii="Times New Roman" w:hAnsi="Times New Roman"/>
          <w:sz w:val="24"/>
          <w:szCs w:val="24"/>
        </w:rPr>
        <w:t xml:space="preserve">, ezzel egyidejűleg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671D53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>5303</w:t>
      </w:r>
      <w:r w:rsidRPr="00671D5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Társasházak részére pályázatok költségei</w:t>
      </w:r>
      <w:r w:rsidRPr="00671D53">
        <w:rPr>
          <w:rFonts w:ascii="Times New Roman" w:hAnsi="Times New Roman"/>
          <w:b/>
          <w:sz w:val="24"/>
          <w:szCs w:val="24"/>
        </w:rPr>
        <w:t>”</w:t>
      </w:r>
      <w:r w:rsidRPr="00193D52">
        <w:rPr>
          <w:rFonts w:ascii="Times New Roman" w:hAnsi="Times New Roman"/>
          <w:sz w:val="24"/>
          <w:szCs w:val="24"/>
        </w:rPr>
        <w:t xml:space="preserve"> címen a </w:t>
      </w:r>
      <w:r>
        <w:rPr>
          <w:rFonts w:ascii="Times New Roman" w:hAnsi="Times New Roman"/>
          <w:sz w:val="24"/>
          <w:szCs w:val="24"/>
        </w:rPr>
        <w:t xml:space="preserve">Hevederzár pályázat </w:t>
      </w:r>
      <w:r w:rsidRPr="00193D52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2.</w:t>
      </w:r>
      <w:r w:rsidRPr="00193D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Munkaadókat terhelő járulékok és szociális hozzájárulási adó előir</w:t>
      </w:r>
      <w:r w:rsidRPr="00193D52">
        <w:rPr>
          <w:rFonts w:ascii="Times New Roman" w:hAnsi="Times New Roman"/>
          <w:sz w:val="24"/>
          <w:szCs w:val="24"/>
        </w:rPr>
        <w:t xml:space="preserve">ányzatot azonos összeggel </w:t>
      </w:r>
      <w:r w:rsidRPr="00193D52">
        <w:rPr>
          <w:rFonts w:ascii="Times New Roman" w:hAnsi="Times New Roman"/>
          <w:b/>
          <w:sz w:val="24"/>
          <w:szCs w:val="24"/>
        </w:rPr>
        <w:t>megemelni</w:t>
      </w:r>
      <w:r w:rsidRPr="009A3D21">
        <w:rPr>
          <w:rFonts w:ascii="Times New Roman" w:hAnsi="Times New Roman"/>
          <w:sz w:val="24"/>
          <w:szCs w:val="24"/>
        </w:rPr>
        <w:t>.</w:t>
      </w:r>
    </w:p>
    <w:p w:rsidR="00671D53" w:rsidRPr="00671D53" w:rsidRDefault="00671D53" w:rsidP="00193D52">
      <w:pPr>
        <w:pStyle w:val="Szvegtrzs"/>
        <w:tabs>
          <w:tab w:val="left" w:pos="2410"/>
          <w:tab w:val="right" w:pos="9070"/>
        </w:tabs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671D53">
        <w:rPr>
          <w:rFonts w:ascii="Times New Roman" w:hAnsi="Times New Roman"/>
          <w:sz w:val="24"/>
          <w:szCs w:val="24"/>
        </w:rPr>
        <w:t xml:space="preserve">Az </w:t>
      </w:r>
      <w:r w:rsidRPr="00671D53">
        <w:rPr>
          <w:rFonts w:ascii="Times New Roman" w:hAnsi="Times New Roman"/>
          <w:b/>
          <w:sz w:val="24"/>
          <w:szCs w:val="24"/>
        </w:rPr>
        <w:t xml:space="preserve">„5606 Egyéb szociális és gyermekjóléti szolgáltatás” </w:t>
      </w:r>
      <w:r w:rsidRPr="00671D53">
        <w:rPr>
          <w:rFonts w:ascii="Times New Roman" w:hAnsi="Times New Roman"/>
          <w:sz w:val="24"/>
          <w:szCs w:val="24"/>
        </w:rPr>
        <w:t>címen a K3. Dologi kiadások</w:t>
      </w:r>
      <w:r>
        <w:rPr>
          <w:rFonts w:ascii="Times New Roman" w:hAnsi="Times New Roman"/>
          <w:sz w:val="24"/>
          <w:szCs w:val="24"/>
        </w:rPr>
        <w:t xml:space="preserve"> között </w:t>
      </w:r>
      <w:r w:rsidRPr="00671D53">
        <w:rPr>
          <w:rFonts w:ascii="Times New Roman" w:hAnsi="Times New Roman"/>
          <w:b/>
          <w:sz w:val="24"/>
          <w:szCs w:val="24"/>
        </w:rPr>
        <w:t>23 ezer Ft</w:t>
      </w:r>
      <w:r>
        <w:rPr>
          <w:rFonts w:ascii="Times New Roman" w:hAnsi="Times New Roman"/>
          <w:sz w:val="24"/>
          <w:szCs w:val="24"/>
        </w:rPr>
        <w:t xml:space="preserve"> technikai átcsoportosítást javasolom.</w:t>
      </w:r>
    </w:p>
    <w:p w:rsidR="00F34455" w:rsidRPr="006E54FC" w:rsidRDefault="00F34455" w:rsidP="00A12879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B3040A" w:rsidRDefault="00B3040A" w:rsidP="00B3040A">
      <w:pPr>
        <w:pStyle w:val="Szvegtrzs"/>
        <w:tabs>
          <w:tab w:val="left" w:pos="2410"/>
          <w:tab w:val="right" w:pos="9070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9A3D21">
        <w:rPr>
          <w:rFonts w:ascii="Times New Roman" w:hAnsi="Times New Roman"/>
          <w:sz w:val="24"/>
          <w:szCs w:val="24"/>
        </w:rPr>
        <w:t xml:space="preserve">)  </w:t>
      </w:r>
      <w:r w:rsidRPr="00193D52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193D52">
        <w:rPr>
          <w:rFonts w:ascii="Times New Roman" w:hAnsi="Times New Roman"/>
          <w:sz w:val="24"/>
          <w:szCs w:val="24"/>
        </w:rPr>
        <w:t xml:space="preserve"> </w:t>
      </w:r>
      <w:r w:rsidRPr="00193D52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>54</w:t>
      </w:r>
      <w:r w:rsidRPr="00193D52">
        <w:rPr>
          <w:rFonts w:ascii="Times New Roman" w:hAnsi="Times New Roman"/>
          <w:b/>
          <w:sz w:val="24"/>
          <w:szCs w:val="24"/>
        </w:rPr>
        <w:t xml:space="preserve">01 </w:t>
      </w:r>
      <w:r>
        <w:rPr>
          <w:rFonts w:ascii="Times New Roman" w:hAnsi="Times New Roman"/>
          <w:b/>
          <w:sz w:val="24"/>
          <w:szCs w:val="24"/>
        </w:rPr>
        <w:t>Vagyongazdálkodással kapcsolatos közvetlen kiadások</w:t>
      </w:r>
      <w:r w:rsidRPr="00193D52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címen az ügyvédi díj,</w:t>
      </w:r>
      <w:r w:rsidRPr="00193D52">
        <w:rPr>
          <w:rFonts w:ascii="Times New Roman" w:hAnsi="Times New Roman"/>
          <w:sz w:val="24"/>
          <w:szCs w:val="24"/>
        </w:rPr>
        <w:t xml:space="preserve"> K</w:t>
      </w:r>
      <w:r>
        <w:rPr>
          <w:rFonts w:ascii="Times New Roman" w:hAnsi="Times New Roman"/>
          <w:sz w:val="24"/>
          <w:szCs w:val="24"/>
        </w:rPr>
        <w:t>3</w:t>
      </w:r>
      <w:r w:rsidRPr="00193D5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Dologi kiadások</w:t>
      </w:r>
      <w:r w:rsidRPr="00193D52">
        <w:rPr>
          <w:rFonts w:ascii="Times New Roman" w:hAnsi="Times New Roman"/>
          <w:sz w:val="24"/>
          <w:szCs w:val="24"/>
        </w:rPr>
        <w:t xml:space="preserve"> előirányzatot </w:t>
      </w:r>
      <w:r>
        <w:rPr>
          <w:rFonts w:ascii="Times New Roman" w:hAnsi="Times New Roman"/>
          <w:b/>
          <w:sz w:val="24"/>
          <w:szCs w:val="24"/>
        </w:rPr>
        <w:t>20.003</w:t>
      </w:r>
      <w:r w:rsidRPr="00193D52">
        <w:rPr>
          <w:rFonts w:ascii="Times New Roman" w:hAnsi="Times New Roman"/>
          <w:b/>
          <w:sz w:val="24"/>
          <w:szCs w:val="24"/>
        </w:rPr>
        <w:t xml:space="preserve"> ezer Ft-tal</w:t>
      </w:r>
      <w:r w:rsidRPr="00193D52">
        <w:rPr>
          <w:rFonts w:ascii="Times New Roman" w:hAnsi="Times New Roman"/>
          <w:sz w:val="24"/>
          <w:szCs w:val="24"/>
        </w:rPr>
        <w:t xml:space="preserve"> javasolom </w:t>
      </w:r>
      <w:r w:rsidRPr="00193D52">
        <w:rPr>
          <w:rFonts w:ascii="Times New Roman" w:hAnsi="Times New Roman"/>
          <w:b/>
          <w:sz w:val="24"/>
          <w:szCs w:val="24"/>
        </w:rPr>
        <w:t>csökkenteni</w:t>
      </w:r>
      <w:r w:rsidRPr="00193D52">
        <w:rPr>
          <w:rFonts w:ascii="Times New Roman" w:hAnsi="Times New Roman"/>
          <w:sz w:val="24"/>
          <w:szCs w:val="24"/>
        </w:rPr>
        <w:t xml:space="preserve">, ezzel egyidejűleg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671D53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>5405</w:t>
      </w:r>
      <w:r w:rsidRPr="00671D5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Klauzál téri csarnokhoz kapcsolódó működési kiadások</w:t>
      </w:r>
      <w:r w:rsidRPr="00671D53">
        <w:rPr>
          <w:rFonts w:ascii="Times New Roman" w:hAnsi="Times New Roman"/>
          <w:b/>
          <w:sz w:val="24"/>
          <w:szCs w:val="24"/>
        </w:rPr>
        <w:t>”</w:t>
      </w:r>
      <w:r w:rsidRPr="00193D52">
        <w:rPr>
          <w:rFonts w:ascii="Times New Roman" w:hAnsi="Times New Roman"/>
          <w:sz w:val="24"/>
          <w:szCs w:val="24"/>
        </w:rPr>
        <w:t xml:space="preserve"> címen </w:t>
      </w:r>
      <w:r>
        <w:rPr>
          <w:rFonts w:ascii="Times New Roman" w:hAnsi="Times New Roman"/>
          <w:sz w:val="24"/>
          <w:szCs w:val="24"/>
        </w:rPr>
        <w:t>az ügyvédi díj,</w:t>
      </w:r>
      <w:r w:rsidRPr="00193D52">
        <w:rPr>
          <w:rFonts w:ascii="Times New Roman" w:hAnsi="Times New Roman"/>
          <w:sz w:val="24"/>
          <w:szCs w:val="24"/>
        </w:rPr>
        <w:t xml:space="preserve"> K</w:t>
      </w:r>
      <w:r>
        <w:rPr>
          <w:rFonts w:ascii="Times New Roman" w:hAnsi="Times New Roman"/>
          <w:sz w:val="24"/>
          <w:szCs w:val="24"/>
        </w:rPr>
        <w:t>3</w:t>
      </w:r>
      <w:r w:rsidRPr="00193D5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Dologi kiadások</w:t>
      </w:r>
      <w:r w:rsidRPr="00193D52">
        <w:rPr>
          <w:rFonts w:ascii="Times New Roman" w:hAnsi="Times New Roman"/>
          <w:sz w:val="24"/>
          <w:szCs w:val="24"/>
        </w:rPr>
        <w:t xml:space="preserve"> előirányzatot azonos összeggel </w:t>
      </w:r>
      <w:r w:rsidRPr="00193D52">
        <w:rPr>
          <w:rFonts w:ascii="Times New Roman" w:hAnsi="Times New Roman"/>
          <w:b/>
          <w:sz w:val="24"/>
          <w:szCs w:val="24"/>
        </w:rPr>
        <w:t>megemelni</w:t>
      </w:r>
      <w:r w:rsidRPr="009A3D2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12879" w:rsidRPr="00624990" w:rsidRDefault="00B3040A" w:rsidP="00624990">
      <w:pPr>
        <w:pStyle w:val="Szvegtrzs"/>
        <w:tabs>
          <w:tab w:val="left" w:pos="2410"/>
          <w:tab w:val="right" w:pos="9070"/>
        </w:tabs>
        <w:ind w:left="360"/>
        <w:jc w:val="both"/>
        <w:rPr>
          <w:rFonts w:ascii="Times New Roman" w:hAnsi="Times New Roman"/>
          <w:sz w:val="24"/>
          <w:szCs w:val="24"/>
        </w:rPr>
      </w:pPr>
      <w:r w:rsidRPr="00193D52">
        <w:rPr>
          <w:rFonts w:ascii="Times New Roman" w:hAnsi="Times New Roman"/>
          <w:sz w:val="24"/>
          <w:szCs w:val="24"/>
        </w:rPr>
        <w:t xml:space="preserve">A </w:t>
      </w:r>
      <w:r w:rsidRPr="00193D52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>6901</w:t>
      </w:r>
      <w:r w:rsidRPr="00193D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Erzsébet terv Fejlesztési Program</w:t>
      </w:r>
      <w:r w:rsidRPr="00193D52">
        <w:rPr>
          <w:rFonts w:ascii="Times New Roman" w:hAnsi="Times New Roman"/>
          <w:b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címen a Klauzál téri csarnok felújítása,</w:t>
      </w:r>
      <w:r w:rsidRPr="00193D52">
        <w:rPr>
          <w:rFonts w:ascii="Times New Roman" w:hAnsi="Times New Roman"/>
          <w:sz w:val="24"/>
          <w:szCs w:val="24"/>
        </w:rPr>
        <w:t xml:space="preserve"> K</w:t>
      </w:r>
      <w:r>
        <w:rPr>
          <w:rFonts w:ascii="Times New Roman" w:hAnsi="Times New Roman"/>
          <w:sz w:val="24"/>
          <w:szCs w:val="24"/>
        </w:rPr>
        <w:t>7</w:t>
      </w:r>
      <w:r w:rsidRPr="00193D5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Felújítások</w:t>
      </w:r>
      <w:r w:rsidRPr="00193D52">
        <w:rPr>
          <w:rFonts w:ascii="Times New Roman" w:hAnsi="Times New Roman"/>
          <w:sz w:val="24"/>
          <w:szCs w:val="24"/>
        </w:rPr>
        <w:t xml:space="preserve"> előirányzatot </w:t>
      </w:r>
      <w:r>
        <w:rPr>
          <w:rFonts w:ascii="Times New Roman" w:hAnsi="Times New Roman"/>
          <w:b/>
          <w:sz w:val="24"/>
          <w:szCs w:val="24"/>
        </w:rPr>
        <w:t>20.003</w:t>
      </w:r>
      <w:r w:rsidRPr="00193D52">
        <w:rPr>
          <w:rFonts w:ascii="Times New Roman" w:hAnsi="Times New Roman"/>
          <w:b/>
          <w:sz w:val="24"/>
          <w:szCs w:val="24"/>
        </w:rPr>
        <w:t xml:space="preserve"> ezer Ft-tal</w:t>
      </w:r>
      <w:r w:rsidRPr="00193D52">
        <w:rPr>
          <w:rFonts w:ascii="Times New Roman" w:hAnsi="Times New Roman"/>
          <w:sz w:val="24"/>
          <w:szCs w:val="24"/>
        </w:rPr>
        <w:t xml:space="preserve"> javasolom </w:t>
      </w:r>
      <w:r w:rsidRPr="00193D52">
        <w:rPr>
          <w:rFonts w:ascii="Times New Roman" w:hAnsi="Times New Roman"/>
          <w:b/>
          <w:sz w:val="24"/>
          <w:szCs w:val="24"/>
        </w:rPr>
        <w:t>csökkenteni</w:t>
      </w:r>
      <w:r w:rsidRPr="00193D52">
        <w:rPr>
          <w:rFonts w:ascii="Times New Roman" w:hAnsi="Times New Roman"/>
          <w:sz w:val="24"/>
          <w:szCs w:val="24"/>
        </w:rPr>
        <w:t xml:space="preserve">, ezzel egyidejűleg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71D53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>7201</w:t>
      </w:r>
      <w:r w:rsidRPr="00671D53">
        <w:rPr>
          <w:rFonts w:ascii="Times New Roman" w:hAnsi="Times New Roman"/>
          <w:b/>
          <w:sz w:val="24"/>
          <w:szCs w:val="24"/>
        </w:rPr>
        <w:t xml:space="preserve"> </w:t>
      </w:r>
      <w:r w:rsidRPr="00193D52">
        <w:rPr>
          <w:rFonts w:ascii="Times New Roman" w:hAnsi="Times New Roman"/>
          <w:b/>
          <w:sz w:val="24"/>
          <w:szCs w:val="24"/>
        </w:rPr>
        <w:t>Központilag kezelt ágazati feladatok</w:t>
      </w:r>
      <w:r w:rsidRPr="00671D53">
        <w:rPr>
          <w:rFonts w:ascii="Times New Roman" w:hAnsi="Times New Roman"/>
          <w:b/>
          <w:sz w:val="24"/>
          <w:szCs w:val="24"/>
        </w:rPr>
        <w:t>”</w:t>
      </w:r>
      <w:r w:rsidRPr="00193D52">
        <w:rPr>
          <w:rFonts w:ascii="Times New Roman" w:hAnsi="Times New Roman"/>
          <w:sz w:val="24"/>
          <w:szCs w:val="24"/>
        </w:rPr>
        <w:t xml:space="preserve"> címen a </w:t>
      </w:r>
      <w:r>
        <w:rPr>
          <w:rFonts w:ascii="Times New Roman" w:hAnsi="Times New Roman"/>
          <w:sz w:val="24"/>
          <w:szCs w:val="24"/>
        </w:rPr>
        <w:t xml:space="preserve">Rendkívüli önkormányzati kiadások biztosítása </w:t>
      </w:r>
      <w:r w:rsidRPr="00193D52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88.</w:t>
      </w:r>
      <w:r w:rsidRPr="00193D52">
        <w:rPr>
          <w:rFonts w:ascii="Times New Roman" w:hAnsi="Times New Roman"/>
          <w:sz w:val="24"/>
          <w:szCs w:val="24"/>
        </w:rPr>
        <w:t xml:space="preserve"> </w:t>
      </w:r>
      <w:r w:rsidRPr="000A4257">
        <w:rPr>
          <w:rFonts w:ascii="Times New Roman" w:hAnsi="Times New Roman"/>
          <w:sz w:val="24"/>
          <w:szCs w:val="24"/>
        </w:rPr>
        <w:t>Egyéb felhalmozási célú támogatások államháztartáson kívülre</w:t>
      </w:r>
      <w:r>
        <w:rPr>
          <w:rFonts w:ascii="Times New Roman" w:hAnsi="Times New Roman"/>
          <w:sz w:val="24"/>
          <w:szCs w:val="24"/>
        </w:rPr>
        <w:t xml:space="preserve"> előir</w:t>
      </w:r>
      <w:r w:rsidRPr="00193D52">
        <w:rPr>
          <w:rFonts w:ascii="Times New Roman" w:hAnsi="Times New Roman"/>
          <w:sz w:val="24"/>
          <w:szCs w:val="24"/>
        </w:rPr>
        <w:t xml:space="preserve">ányzatot azonos összeggel </w:t>
      </w:r>
      <w:r w:rsidRPr="00193D52">
        <w:rPr>
          <w:rFonts w:ascii="Times New Roman" w:hAnsi="Times New Roman"/>
          <w:b/>
          <w:sz w:val="24"/>
          <w:szCs w:val="24"/>
        </w:rPr>
        <w:t>megemelni</w:t>
      </w:r>
      <w:r w:rsidRPr="009A3D21">
        <w:rPr>
          <w:rFonts w:ascii="Times New Roman" w:hAnsi="Times New Roman"/>
          <w:sz w:val="24"/>
          <w:szCs w:val="24"/>
        </w:rPr>
        <w:t>.</w:t>
      </w:r>
    </w:p>
    <w:p w:rsidR="00A12879" w:rsidRDefault="00A12879" w:rsidP="00A12879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C65C1D" w:rsidRPr="00D3045D" w:rsidRDefault="00C65C1D" w:rsidP="00D3045D">
      <w:pPr>
        <w:pStyle w:val="Szvegtrzs"/>
        <w:tabs>
          <w:tab w:val="left" w:pos="2410"/>
          <w:tab w:val="right" w:pos="9070"/>
        </w:tabs>
        <w:ind w:left="426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9A3D21">
        <w:rPr>
          <w:rFonts w:ascii="Times New Roman" w:hAnsi="Times New Roman"/>
          <w:sz w:val="24"/>
          <w:szCs w:val="24"/>
        </w:rPr>
        <w:t xml:space="preserve">)  </w:t>
      </w:r>
      <w:r w:rsidRPr="00193D52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</w:t>
      </w:r>
      <w:r w:rsidRPr="00671D53">
        <w:rPr>
          <w:rFonts w:ascii="Times New Roman" w:hAnsi="Times New Roman"/>
          <w:b/>
          <w:sz w:val="24"/>
          <w:szCs w:val="24"/>
        </w:rPr>
        <w:t>„</w:t>
      </w:r>
      <w:r>
        <w:rPr>
          <w:rFonts w:ascii="Times New Roman" w:hAnsi="Times New Roman"/>
          <w:b/>
          <w:sz w:val="24"/>
          <w:szCs w:val="24"/>
        </w:rPr>
        <w:t>5405</w:t>
      </w:r>
      <w:r w:rsidRPr="00671D5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Klauzál téri csarnokhoz kapcsolódó működési kiadások</w:t>
      </w:r>
      <w:r w:rsidRPr="00671D53">
        <w:rPr>
          <w:rFonts w:ascii="Times New Roman" w:hAnsi="Times New Roman"/>
          <w:b/>
          <w:sz w:val="24"/>
          <w:szCs w:val="24"/>
        </w:rPr>
        <w:t>”</w:t>
      </w:r>
      <w:r w:rsidRPr="00193D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cím rendeletbe történő felvétele szükséges.</w:t>
      </w:r>
    </w:p>
    <w:p w:rsidR="00C65C1D" w:rsidRDefault="00C65C1D" w:rsidP="004361FC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61FC" w:rsidRPr="00D533B0" w:rsidRDefault="004361FC" w:rsidP="004361FC">
      <w:pPr>
        <w:widowControl w:val="0"/>
        <w:tabs>
          <w:tab w:val="right" w:pos="879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533B0">
        <w:rPr>
          <w:rFonts w:ascii="Times New Roman" w:hAnsi="Times New Roman"/>
          <w:b/>
          <w:bCs/>
          <w:sz w:val="24"/>
          <w:szCs w:val="24"/>
        </w:rPr>
        <w:t>II.</w:t>
      </w:r>
    </w:p>
    <w:p w:rsidR="004361FC" w:rsidRPr="00D533B0" w:rsidRDefault="004361FC" w:rsidP="004361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F2FCC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="002B69D8">
        <w:rPr>
          <w:rFonts w:ascii="Times New Roman" w:hAnsi="Times New Roman"/>
          <w:b/>
          <w:bCs/>
          <w:sz w:val="24"/>
          <w:szCs w:val="24"/>
        </w:rPr>
        <w:t>4</w:t>
      </w:r>
      <w:r w:rsidRPr="007F2FCC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proofErr w:type="gramStart"/>
      <w:r w:rsidR="002B69D8">
        <w:rPr>
          <w:rFonts w:ascii="Times New Roman" w:hAnsi="Times New Roman"/>
          <w:b/>
          <w:bCs/>
          <w:sz w:val="24"/>
          <w:szCs w:val="24"/>
        </w:rPr>
        <w:t>július</w:t>
      </w:r>
      <w:proofErr w:type="gramEnd"/>
      <w:r w:rsidR="002B69D8">
        <w:rPr>
          <w:rFonts w:ascii="Times New Roman" w:hAnsi="Times New Roman"/>
          <w:b/>
          <w:bCs/>
          <w:sz w:val="24"/>
          <w:szCs w:val="24"/>
        </w:rPr>
        <w:t xml:space="preserve"> 14</w:t>
      </w:r>
      <w:r w:rsidRPr="007F2FCC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="002B69D8">
        <w:rPr>
          <w:rFonts w:ascii="Times New Roman" w:hAnsi="Times New Roman"/>
          <w:b/>
          <w:bCs/>
          <w:sz w:val="24"/>
          <w:szCs w:val="24"/>
        </w:rPr>
        <w:t>augusztus</w:t>
      </w:r>
      <w:r w:rsidRPr="007F2FC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B69D8">
        <w:rPr>
          <w:rFonts w:ascii="Times New Roman" w:hAnsi="Times New Roman"/>
          <w:b/>
          <w:bCs/>
          <w:sz w:val="24"/>
          <w:szCs w:val="24"/>
        </w:rPr>
        <w:t>2</w:t>
      </w:r>
      <w:r w:rsidR="000D4976">
        <w:rPr>
          <w:rFonts w:ascii="Times New Roman" w:hAnsi="Times New Roman"/>
          <w:b/>
          <w:bCs/>
          <w:sz w:val="24"/>
          <w:szCs w:val="24"/>
        </w:rPr>
        <w:t>5</w:t>
      </w:r>
      <w:r w:rsidR="002B69D8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között </w:t>
      </w:r>
      <w:r w:rsidRPr="00D533B0">
        <w:rPr>
          <w:rFonts w:ascii="Times New Roman" w:hAnsi="Times New Roman"/>
          <w:b/>
          <w:bCs/>
          <w:sz w:val="24"/>
          <w:szCs w:val="24"/>
          <w:lang w:val="x-none"/>
        </w:rPr>
        <w:t xml:space="preserve">történt előirányzat-módosítások </w:t>
      </w:r>
    </w:p>
    <w:p w:rsidR="004361FC" w:rsidRPr="00AD7C40" w:rsidRDefault="004361FC" w:rsidP="004361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D7C40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főösszegre gyakorolt hatása</w:t>
      </w:r>
    </w:p>
    <w:p w:rsidR="004361FC" w:rsidRPr="00AD7C40" w:rsidRDefault="004361FC" w:rsidP="001E7FB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7F2FCC" w:rsidRPr="00AD7C40" w:rsidRDefault="007F2FCC" w:rsidP="007F2FCC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AD7C40">
        <w:rPr>
          <w:rFonts w:ascii="Times New Roman" w:hAnsi="Times New Roman"/>
          <w:sz w:val="24"/>
          <w:szCs w:val="24"/>
        </w:rPr>
        <w:t xml:space="preserve">1) </w:t>
      </w:r>
      <w:r w:rsidRPr="00AD7C40">
        <w:rPr>
          <w:rFonts w:ascii="Times New Roman" w:hAnsi="Times New Roman"/>
          <w:sz w:val="24"/>
          <w:szCs w:val="24"/>
          <w:lang w:val="x-none"/>
        </w:rPr>
        <w:t>Az előterjesztés</w:t>
      </w:r>
      <w:r w:rsidRPr="00AD7C40">
        <w:rPr>
          <w:rFonts w:ascii="Times New Roman" w:hAnsi="Times New Roman"/>
          <w:sz w:val="24"/>
          <w:szCs w:val="24"/>
        </w:rPr>
        <w:t>ben</w:t>
      </w:r>
      <w:r w:rsidRPr="00AD7C40"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2B69D8" w:rsidRPr="00AD7C40" w:rsidRDefault="002B69D8" w:rsidP="002B69D8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/>
        <w:ind w:left="135" w:hanging="135"/>
        <w:jc w:val="both"/>
        <w:rPr>
          <w:rFonts w:ascii="Times New Roman" w:hAnsi="Times New Roman"/>
          <w:sz w:val="24"/>
          <w:szCs w:val="24"/>
          <w:lang w:val="x-none"/>
        </w:rPr>
      </w:pPr>
      <w:r w:rsidRPr="00AD7C40">
        <w:rPr>
          <w:rFonts w:ascii="Times New Roman" w:hAnsi="Times New Roman"/>
          <w:sz w:val="24"/>
          <w:szCs w:val="24"/>
          <w:lang w:val="x-none"/>
        </w:rPr>
        <w:t xml:space="preserve">a) az „1101 </w:t>
      </w:r>
      <w:proofErr w:type="spellStart"/>
      <w:r w:rsidRPr="00AD7C40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AD7C40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Központ”</w:t>
      </w:r>
    </w:p>
    <w:p w:rsidR="002B69D8" w:rsidRPr="00AD7C40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ind w:firstLine="285"/>
        <w:jc w:val="both"/>
        <w:rPr>
          <w:rFonts w:ascii="Times New Roman" w:hAnsi="Times New Roman"/>
          <w:sz w:val="24"/>
          <w:szCs w:val="24"/>
        </w:rPr>
      </w:pPr>
      <w:r w:rsidRPr="00AD7C40">
        <w:rPr>
          <w:rFonts w:ascii="Times New Roman" w:hAnsi="Times New Roman"/>
          <w:sz w:val="24"/>
          <w:szCs w:val="24"/>
          <w:lang w:val="x-none"/>
        </w:rPr>
        <w:lastRenderedPageBreak/>
        <w:t xml:space="preserve">költségvetési főösszegét </w:t>
      </w:r>
      <w:r w:rsidRPr="00AD7C40">
        <w:rPr>
          <w:rFonts w:ascii="Times New Roman" w:hAnsi="Times New Roman"/>
          <w:sz w:val="24"/>
          <w:szCs w:val="24"/>
          <w:lang w:val="x-none"/>
        </w:rPr>
        <w:tab/>
      </w:r>
      <w:r w:rsidRPr="00AD7C40">
        <w:rPr>
          <w:rFonts w:ascii="Times New Roman" w:hAnsi="Times New Roman"/>
          <w:sz w:val="24"/>
          <w:szCs w:val="24"/>
        </w:rPr>
        <w:t xml:space="preserve">+ </w:t>
      </w:r>
      <w:r w:rsidR="00AD7C40" w:rsidRPr="00AD7C40">
        <w:rPr>
          <w:rFonts w:ascii="Times New Roman" w:hAnsi="Times New Roman"/>
          <w:sz w:val="24"/>
          <w:szCs w:val="24"/>
        </w:rPr>
        <w:t>78</w:t>
      </w:r>
      <w:r w:rsidRPr="00AD7C40">
        <w:rPr>
          <w:rFonts w:ascii="Times New Roman" w:hAnsi="Times New Roman"/>
          <w:sz w:val="24"/>
          <w:szCs w:val="24"/>
        </w:rPr>
        <w:t>.</w:t>
      </w:r>
      <w:r w:rsidR="00AD7C40" w:rsidRPr="00AD7C40">
        <w:rPr>
          <w:rFonts w:ascii="Times New Roman" w:hAnsi="Times New Roman"/>
          <w:sz w:val="24"/>
          <w:szCs w:val="24"/>
        </w:rPr>
        <w:t>664</w:t>
      </w:r>
      <w:r w:rsidRPr="00AD7C40">
        <w:rPr>
          <w:rFonts w:ascii="Times New Roman" w:hAnsi="Times New Roman"/>
          <w:sz w:val="24"/>
          <w:szCs w:val="24"/>
        </w:rPr>
        <w:t xml:space="preserve"> </w:t>
      </w:r>
      <w:r w:rsidRPr="00AD7C40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2B69D8" w:rsidRPr="00AD7C40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D7C40">
        <w:rPr>
          <w:rFonts w:ascii="Times New Roman" w:hAnsi="Times New Roman"/>
          <w:sz w:val="24"/>
          <w:szCs w:val="24"/>
        </w:rPr>
        <w:t>b) a 2101-21 Kópévár Óvoda költségvetési főösszegét</w:t>
      </w:r>
      <w:r w:rsidRPr="00AD7C40">
        <w:rPr>
          <w:rFonts w:ascii="Times New Roman" w:hAnsi="Times New Roman"/>
          <w:sz w:val="24"/>
          <w:szCs w:val="24"/>
        </w:rPr>
        <w:tab/>
        <w:t>+ 5</w:t>
      </w:r>
      <w:r w:rsidR="00AD7C40" w:rsidRPr="00AD7C40">
        <w:rPr>
          <w:rFonts w:ascii="Times New Roman" w:hAnsi="Times New Roman"/>
          <w:sz w:val="24"/>
          <w:szCs w:val="24"/>
        </w:rPr>
        <w:t>.659</w:t>
      </w:r>
      <w:r w:rsidRPr="00AD7C40">
        <w:rPr>
          <w:rFonts w:ascii="Times New Roman" w:hAnsi="Times New Roman"/>
          <w:sz w:val="24"/>
          <w:szCs w:val="24"/>
        </w:rPr>
        <w:t xml:space="preserve"> ezer Ft-tal,</w:t>
      </w:r>
      <w:r w:rsidRPr="00AD7C40">
        <w:rPr>
          <w:rFonts w:ascii="Times New Roman" w:hAnsi="Times New Roman"/>
          <w:sz w:val="24"/>
          <w:szCs w:val="24"/>
        </w:rPr>
        <w:tab/>
      </w:r>
    </w:p>
    <w:p w:rsidR="002B69D8" w:rsidRPr="00AD7C40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D7C40">
        <w:rPr>
          <w:rFonts w:ascii="Times New Roman" w:hAnsi="Times New Roman"/>
          <w:sz w:val="24"/>
          <w:szCs w:val="24"/>
        </w:rPr>
        <w:t>c) a 2101-22 Nefelejcs Óvoda költségvetési főösszegét</w:t>
      </w:r>
      <w:r w:rsidRPr="00AD7C40">
        <w:rPr>
          <w:rFonts w:ascii="Times New Roman" w:hAnsi="Times New Roman"/>
          <w:sz w:val="24"/>
          <w:szCs w:val="24"/>
        </w:rPr>
        <w:tab/>
        <w:t>+ 5</w:t>
      </w:r>
      <w:r w:rsidR="00AD7C40" w:rsidRPr="00AD7C40">
        <w:rPr>
          <w:rFonts w:ascii="Times New Roman" w:hAnsi="Times New Roman"/>
          <w:sz w:val="24"/>
          <w:szCs w:val="24"/>
        </w:rPr>
        <w:t>.012</w:t>
      </w:r>
      <w:r w:rsidRPr="00AD7C40">
        <w:rPr>
          <w:rFonts w:ascii="Times New Roman" w:hAnsi="Times New Roman"/>
          <w:sz w:val="24"/>
          <w:szCs w:val="24"/>
        </w:rPr>
        <w:t xml:space="preserve"> ezer Ft-tal,</w:t>
      </w:r>
    </w:p>
    <w:p w:rsidR="002B69D8" w:rsidRPr="00AD7C40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D7C40">
        <w:rPr>
          <w:rFonts w:ascii="Times New Roman" w:hAnsi="Times New Roman"/>
          <w:sz w:val="24"/>
          <w:szCs w:val="24"/>
        </w:rPr>
        <w:t xml:space="preserve">d) a 2101-23 Brunszvik Teréz Óvoda költségvetési főösszegét </w:t>
      </w:r>
      <w:r w:rsidRPr="00AD7C40">
        <w:rPr>
          <w:rFonts w:ascii="Times New Roman" w:hAnsi="Times New Roman"/>
          <w:sz w:val="24"/>
          <w:szCs w:val="24"/>
        </w:rPr>
        <w:tab/>
        <w:t xml:space="preserve">+ </w:t>
      </w:r>
      <w:r w:rsidR="00AD7C40" w:rsidRPr="00AD7C40">
        <w:rPr>
          <w:rFonts w:ascii="Times New Roman" w:hAnsi="Times New Roman"/>
          <w:sz w:val="24"/>
          <w:szCs w:val="24"/>
        </w:rPr>
        <w:t>7.724</w:t>
      </w:r>
      <w:r w:rsidRPr="00AD7C40">
        <w:rPr>
          <w:rFonts w:ascii="Times New Roman" w:hAnsi="Times New Roman"/>
          <w:sz w:val="24"/>
          <w:szCs w:val="24"/>
        </w:rPr>
        <w:t xml:space="preserve"> ezer Ft-tal,</w:t>
      </w:r>
    </w:p>
    <w:p w:rsidR="002B69D8" w:rsidRPr="00AD7C40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7C40">
        <w:rPr>
          <w:rFonts w:ascii="Times New Roman" w:hAnsi="Times New Roman"/>
          <w:sz w:val="24"/>
          <w:szCs w:val="24"/>
        </w:rPr>
        <w:t>e</w:t>
      </w:r>
      <w:proofErr w:type="gramEnd"/>
      <w:r w:rsidRPr="00AD7C40">
        <w:rPr>
          <w:rFonts w:ascii="Times New Roman" w:hAnsi="Times New Roman"/>
          <w:sz w:val="24"/>
          <w:szCs w:val="24"/>
        </w:rPr>
        <w:t>) a 2101-24 Bóbita Óvoda költségvetési főösszegét</w:t>
      </w:r>
      <w:r w:rsidRPr="00AD7C40">
        <w:rPr>
          <w:rFonts w:ascii="Times New Roman" w:hAnsi="Times New Roman"/>
          <w:sz w:val="24"/>
          <w:szCs w:val="24"/>
        </w:rPr>
        <w:tab/>
        <w:t xml:space="preserve">+ </w:t>
      </w:r>
      <w:r w:rsidR="00AD7C40" w:rsidRPr="00AD7C40">
        <w:rPr>
          <w:rFonts w:ascii="Times New Roman" w:hAnsi="Times New Roman"/>
          <w:sz w:val="24"/>
          <w:szCs w:val="24"/>
        </w:rPr>
        <w:t>12.391</w:t>
      </w:r>
      <w:r w:rsidRPr="00AD7C40">
        <w:rPr>
          <w:rFonts w:ascii="Times New Roman" w:hAnsi="Times New Roman"/>
          <w:sz w:val="24"/>
          <w:szCs w:val="24"/>
        </w:rPr>
        <w:t xml:space="preserve"> ezer Ft-tal,</w:t>
      </w:r>
    </w:p>
    <w:p w:rsidR="002B69D8" w:rsidRPr="00AD7C40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7C40">
        <w:rPr>
          <w:rFonts w:ascii="Times New Roman" w:hAnsi="Times New Roman"/>
          <w:sz w:val="24"/>
          <w:szCs w:val="24"/>
        </w:rPr>
        <w:t>f</w:t>
      </w:r>
      <w:proofErr w:type="gramEnd"/>
      <w:r w:rsidRPr="00AD7C40">
        <w:rPr>
          <w:rFonts w:ascii="Times New Roman" w:hAnsi="Times New Roman"/>
          <w:sz w:val="24"/>
          <w:szCs w:val="24"/>
        </w:rPr>
        <w:t>) a 2101-25 Magonc Óvoda költségvetési főösszegét</w:t>
      </w:r>
      <w:r w:rsidRPr="00AD7C40">
        <w:rPr>
          <w:rFonts w:ascii="Times New Roman" w:hAnsi="Times New Roman"/>
          <w:sz w:val="24"/>
          <w:szCs w:val="24"/>
        </w:rPr>
        <w:tab/>
        <w:t xml:space="preserve">+ </w:t>
      </w:r>
      <w:r w:rsidR="00AD7C40" w:rsidRPr="00AD7C40">
        <w:rPr>
          <w:rFonts w:ascii="Times New Roman" w:hAnsi="Times New Roman"/>
          <w:sz w:val="24"/>
          <w:szCs w:val="24"/>
        </w:rPr>
        <w:t>2.676</w:t>
      </w:r>
      <w:r w:rsidRPr="00AD7C40">
        <w:rPr>
          <w:rFonts w:ascii="Times New Roman" w:hAnsi="Times New Roman"/>
          <w:sz w:val="24"/>
          <w:szCs w:val="24"/>
        </w:rPr>
        <w:t xml:space="preserve"> ezer Ft-tal,</w:t>
      </w:r>
    </w:p>
    <w:p w:rsidR="002B69D8" w:rsidRPr="00AD7C40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7C40">
        <w:rPr>
          <w:rFonts w:ascii="Times New Roman" w:hAnsi="Times New Roman"/>
          <w:sz w:val="24"/>
          <w:szCs w:val="24"/>
        </w:rPr>
        <w:t>g</w:t>
      </w:r>
      <w:proofErr w:type="gramEnd"/>
      <w:r w:rsidRPr="00AD7C40">
        <w:rPr>
          <w:rFonts w:ascii="Times New Roman" w:hAnsi="Times New Roman"/>
          <w:sz w:val="24"/>
          <w:szCs w:val="24"/>
        </w:rPr>
        <w:t>) a 2101-26 Dob Óvoda költségvetési főösszegét</w:t>
      </w:r>
      <w:r w:rsidRPr="00AD7C40">
        <w:rPr>
          <w:rFonts w:ascii="Times New Roman" w:hAnsi="Times New Roman"/>
          <w:sz w:val="24"/>
          <w:szCs w:val="24"/>
        </w:rPr>
        <w:tab/>
        <w:t xml:space="preserve">+ </w:t>
      </w:r>
      <w:r w:rsidR="00AD7C40" w:rsidRPr="00AD7C40">
        <w:rPr>
          <w:rFonts w:ascii="Times New Roman" w:hAnsi="Times New Roman"/>
          <w:sz w:val="24"/>
          <w:szCs w:val="24"/>
        </w:rPr>
        <w:t>10.641</w:t>
      </w:r>
      <w:r w:rsidRPr="00AD7C40">
        <w:rPr>
          <w:rFonts w:ascii="Times New Roman" w:hAnsi="Times New Roman"/>
          <w:sz w:val="24"/>
          <w:szCs w:val="24"/>
        </w:rPr>
        <w:t xml:space="preserve"> ezer Ft-tal,</w:t>
      </w:r>
    </w:p>
    <w:p w:rsidR="002B69D8" w:rsidRPr="00AD7C40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7C40">
        <w:rPr>
          <w:rFonts w:ascii="Times New Roman" w:hAnsi="Times New Roman"/>
          <w:sz w:val="24"/>
          <w:szCs w:val="24"/>
        </w:rPr>
        <w:t>h</w:t>
      </w:r>
      <w:proofErr w:type="gramEnd"/>
      <w:r w:rsidRPr="00AD7C40">
        <w:rPr>
          <w:rFonts w:ascii="Times New Roman" w:hAnsi="Times New Roman"/>
          <w:sz w:val="24"/>
          <w:szCs w:val="24"/>
        </w:rPr>
        <w:t>) a 2101-27 Csicsergő Óvoda költségvetési főösszegét</w:t>
      </w:r>
      <w:r w:rsidRPr="00AD7C40">
        <w:rPr>
          <w:rFonts w:ascii="Times New Roman" w:hAnsi="Times New Roman"/>
          <w:sz w:val="24"/>
          <w:szCs w:val="24"/>
        </w:rPr>
        <w:tab/>
        <w:t xml:space="preserve">+ </w:t>
      </w:r>
      <w:r w:rsidR="00AD7C40" w:rsidRPr="00AD7C40">
        <w:rPr>
          <w:rFonts w:ascii="Times New Roman" w:hAnsi="Times New Roman"/>
          <w:sz w:val="24"/>
          <w:szCs w:val="24"/>
        </w:rPr>
        <w:t>7.875</w:t>
      </w:r>
      <w:r w:rsidRPr="00AD7C40">
        <w:rPr>
          <w:rFonts w:ascii="Times New Roman" w:hAnsi="Times New Roman"/>
          <w:sz w:val="24"/>
          <w:szCs w:val="24"/>
        </w:rPr>
        <w:t xml:space="preserve"> ezer Ft-tal,</w:t>
      </w:r>
    </w:p>
    <w:p w:rsidR="002B69D8" w:rsidRPr="00AD7C40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AD7C40">
        <w:rPr>
          <w:rFonts w:ascii="Times New Roman" w:hAnsi="Times New Roman"/>
          <w:sz w:val="24"/>
          <w:szCs w:val="24"/>
        </w:rPr>
        <w:t>i</w:t>
      </w:r>
      <w:r w:rsidRPr="00AD7C40">
        <w:rPr>
          <w:rFonts w:ascii="Times New Roman" w:hAnsi="Times New Roman"/>
          <w:sz w:val="24"/>
          <w:szCs w:val="24"/>
          <w:lang w:val="x-none"/>
        </w:rPr>
        <w:t xml:space="preserve">) a „2101 </w:t>
      </w:r>
      <w:r w:rsidRPr="00AD7C40">
        <w:rPr>
          <w:rFonts w:ascii="Times New Roman" w:hAnsi="Times New Roman"/>
          <w:sz w:val="24"/>
          <w:szCs w:val="24"/>
        </w:rPr>
        <w:t>Óvodai nevelés</w:t>
      </w:r>
      <w:r w:rsidRPr="00AD7C40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AD7C40">
        <w:rPr>
          <w:rFonts w:ascii="Times New Roman" w:hAnsi="Times New Roman"/>
          <w:sz w:val="24"/>
          <w:szCs w:val="24"/>
        </w:rPr>
        <w:t xml:space="preserve"> (b+…+h)</w:t>
      </w:r>
      <w:r w:rsidRPr="00AD7C40">
        <w:rPr>
          <w:rFonts w:ascii="Times New Roman" w:hAnsi="Times New Roman"/>
          <w:sz w:val="24"/>
          <w:szCs w:val="24"/>
          <w:lang w:val="x-none"/>
        </w:rPr>
        <w:tab/>
      </w:r>
      <w:r w:rsidRPr="00AD7C40">
        <w:rPr>
          <w:rFonts w:ascii="Times New Roman" w:hAnsi="Times New Roman"/>
          <w:sz w:val="24"/>
          <w:szCs w:val="24"/>
        </w:rPr>
        <w:t xml:space="preserve">+ </w:t>
      </w:r>
      <w:r w:rsidR="00AD7C40" w:rsidRPr="00AD7C40">
        <w:rPr>
          <w:rFonts w:ascii="Times New Roman" w:hAnsi="Times New Roman"/>
          <w:sz w:val="24"/>
          <w:szCs w:val="24"/>
        </w:rPr>
        <w:t>51.978</w:t>
      </w:r>
      <w:r w:rsidRPr="00AD7C40">
        <w:rPr>
          <w:rFonts w:ascii="Times New Roman" w:hAnsi="Times New Roman"/>
          <w:sz w:val="24"/>
          <w:szCs w:val="24"/>
        </w:rPr>
        <w:t xml:space="preserve"> </w:t>
      </w:r>
      <w:r w:rsidRPr="00AD7C40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2B69D8" w:rsidRPr="00AD7C40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AD7C40">
        <w:rPr>
          <w:rFonts w:ascii="Times New Roman" w:hAnsi="Times New Roman"/>
          <w:sz w:val="24"/>
          <w:szCs w:val="24"/>
        </w:rPr>
        <w:t>j</w:t>
      </w:r>
      <w:r w:rsidRPr="00AD7C40">
        <w:rPr>
          <w:rFonts w:ascii="Times New Roman" w:hAnsi="Times New Roman"/>
          <w:sz w:val="24"/>
          <w:szCs w:val="24"/>
          <w:lang w:val="x-none"/>
        </w:rPr>
        <w:t>) a „3101 Erzsébetvárosi Közterület-felügyelet” költségvetési főösszegét</w:t>
      </w:r>
      <w:r w:rsidRPr="00AD7C40">
        <w:rPr>
          <w:rFonts w:ascii="Times New Roman" w:hAnsi="Times New Roman"/>
          <w:sz w:val="24"/>
          <w:szCs w:val="24"/>
          <w:lang w:val="x-none"/>
        </w:rPr>
        <w:tab/>
      </w:r>
      <w:r w:rsidRPr="00AD7C40">
        <w:rPr>
          <w:rFonts w:ascii="Times New Roman" w:hAnsi="Times New Roman"/>
          <w:sz w:val="24"/>
          <w:szCs w:val="24"/>
        </w:rPr>
        <w:t xml:space="preserve">+ </w:t>
      </w:r>
      <w:r w:rsidR="00AD7C40" w:rsidRPr="00AD7C40">
        <w:rPr>
          <w:rFonts w:ascii="Times New Roman" w:hAnsi="Times New Roman"/>
          <w:sz w:val="24"/>
          <w:szCs w:val="24"/>
        </w:rPr>
        <w:t>7.296</w:t>
      </w:r>
      <w:r w:rsidRPr="00AD7C40">
        <w:rPr>
          <w:rFonts w:ascii="Times New Roman" w:hAnsi="Times New Roman"/>
          <w:sz w:val="24"/>
          <w:szCs w:val="24"/>
        </w:rPr>
        <w:t xml:space="preserve"> </w:t>
      </w:r>
      <w:r w:rsidRPr="00AD7C40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2B69D8" w:rsidRPr="00AD7C40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AD7C40">
        <w:rPr>
          <w:rFonts w:ascii="Times New Roman" w:hAnsi="Times New Roman"/>
          <w:sz w:val="24"/>
          <w:szCs w:val="24"/>
        </w:rPr>
        <w:t>k</w:t>
      </w:r>
      <w:r w:rsidRPr="00AD7C40">
        <w:rPr>
          <w:rFonts w:ascii="Times New Roman" w:hAnsi="Times New Roman"/>
          <w:sz w:val="24"/>
          <w:szCs w:val="24"/>
          <w:lang w:val="x-none"/>
        </w:rPr>
        <w:t>) az intézmények összes költségvetési főösszegét (a+</w:t>
      </w:r>
      <w:r w:rsidRPr="00AD7C40">
        <w:rPr>
          <w:rFonts w:ascii="Times New Roman" w:hAnsi="Times New Roman"/>
          <w:sz w:val="24"/>
          <w:szCs w:val="24"/>
        </w:rPr>
        <w:t>i</w:t>
      </w:r>
      <w:r w:rsidRPr="00AD7C40">
        <w:rPr>
          <w:rFonts w:ascii="Times New Roman" w:hAnsi="Times New Roman"/>
          <w:sz w:val="24"/>
          <w:szCs w:val="24"/>
          <w:lang w:val="x-none"/>
        </w:rPr>
        <w:t>+</w:t>
      </w:r>
      <w:r w:rsidRPr="00AD7C40">
        <w:rPr>
          <w:rFonts w:ascii="Times New Roman" w:hAnsi="Times New Roman"/>
          <w:sz w:val="24"/>
          <w:szCs w:val="24"/>
        </w:rPr>
        <w:t>j</w:t>
      </w:r>
      <w:r w:rsidRPr="00AD7C40">
        <w:rPr>
          <w:rFonts w:ascii="Times New Roman" w:hAnsi="Times New Roman"/>
          <w:sz w:val="24"/>
          <w:szCs w:val="24"/>
          <w:lang w:val="x-none"/>
        </w:rPr>
        <w:t>)</w:t>
      </w:r>
      <w:r w:rsidRPr="00AD7C40">
        <w:rPr>
          <w:rFonts w:ascii="Times New Roman" w:hAnsi="Times New Roman"/>
          <w:sz w:val="24"/>
          <w:szCs w:val="24"/>
          <w:lang w:val="x-none"/>
        </w:rPr>
        <w:tab/>
      </w:r>
      <w:r w:rsidRPr="00AD7C40">
        <w:rPr>
          <w:rFonts w:ascii="Times New Roman" w:hAnsi="Times New Roman"/>
          <w:sz w:val="24"/>
          <w:szCs w:val="24"/>
        </w:rPr>
        <w:t xml:space="preserve">+ </w:t>
      </w:r>
      <w:r w:rsidR="00AD7C40" w:rsidRPr="00AD7C40">
        <w:rPr>
          <w:rFonts w:ascii="Times New Roman" w:hAnsi="Times New Roman"/>
          <w:sz w:val="24"/>
          <w:szCs w:val="24"/>
        </w:rPr>
        <w:t>137</w:t>
      </w:r>
      <w:r w:rsidRPr="00AD7C40">
        <w:rPr>
          <w:rFonts w:ascii="Times New Roman" w:hAnsi="Times New Roman"/>
          <w:sz w:val="24"/>
          <w:szCs w:val="24"/>
        </w:rPr>
        <w:t>.</w:t>
      </w:r>
      <w:r w:rsidR="00AD7C40" w:rsidRPr="00AD7C40">
        <w:rPr>
          <w:rFonts w:ascii="Times New Roman" w:hAnsi="Times New Roman"/>
          <w:sz w:val="24"/>
          <w:szCs w:val="24"/>
        </w:rPr>
        <w:t>938</w:t>
      </w:r>
      <w:r w:rsidRPr="00AD7C40">
        <w:rPr>
          <w:rFonts w:ascii="Times New Roman" w:hAnsi="Times New Roman"/>
          <w:sz w:val="24"/>
          <w:szCs w:val="24"/>
        </w:rPr>
        <w:t xml:space="preserve"> </w:t>
      </w:r>
      <w:r w:rsidRPr="00AD7C40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2B69D8" w:rsidRPr="00AD7C40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AD7C40">
        <w:rPr>
          <w:rFonts w:ascii="Times New Roman" w:hAnsi="Times New Roman"/>
          <w:sz w:val="24"/>
          <w:szCs w:val="24"/>
        </w:rPr>
        <w:t>l</w:t>
      </w:r>
      <w:proofErr w:type="gramEnd"/>
      <w:r w:rsidRPr="00AD7C40">
        <w:rPr>
          <w:rFonts w:ascii="Times New Roman" w:hAnsi="Times New Roman"/>
          <w:sz w:val="24"/>
          <w:szCs w:val="24"/>
          <w:lang w:val="x-none"/>
        </w:rPr>
        <w:t>) a Polgármesteri Hivatal költségvetési főösszegét</w:t>
      </w:r>
      <w:r w:rsidRPr="00AD7C40">
        <w:rPr>
          <w:rFonts w:ascii="Times New Roman" w:hAnsi="Times New Roman"/>
          <w:sz w:val="24"/>
          <w:szCs w:val="24"/>
          <w:lang w:val="x-none"/>
        </w:rPr>
        <w:tab/>
      </w:r>
      <w:r w:rsidRPr="00AD7C40">
        <w:rPr>
          <w:rFonts w:ascii="Times New Roman" w:hAnsi="Times New Roman"/>
          <w:sz w:val="24"/>
          <w:szCs w:val="24"/>
        </w:rPr>
        <w:t>+ 5.</w:t>
      </w:r>
      <w:r w:rsidR="00AD7C40" w:rsidRPr="00AD7C40">
        <w:rPr>
          <w:rFonts w:ascii="Times New Roman" w:hAnsi="Times New Roman"/>
          <w:sz w:val="24"/>
          <w:szCs w:val="24"/>
        </w:rPr>
        <w:t>78</w:t>
      </w:r>
      <w:r w:rsidRPr="00AD7C40">
        <w:rPr>
          <w:rFonts w:ascii="Times New Roman" w:hAnsi="Times New Roman"/>
          <w:sz w:val="24"/>
          <w:szCs w:val="24"/>
        </w:rPr>
        <w:t xml:space="preserve">0 </w:t>
      </w:r>
      <w:r w:rsidRPr="00AD7C40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2B69D8" w:rsidRPr="00AD7C40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AD7C40">
        <w:rPr>
          <w:rFonts w:ascii="Times New Roman" w:hAnsi="Times New Roman"/>
          <w:sz w:val="24"/>
          <w:szCs w:val="24"/>
        </w:rPr>
        <w:t>m</w:t>
      </w:r>
      <w:proofErr w:type="gramEnd"/>
      <w:r w:rsidRPr="00AD7C40">
        <w:rPr>
          <w:rFonts w:ascii="Times New Roman" w:hAnsi="Times New Roman"/>
          <w:sz w:val="24"/>
          <w:szCs w:val="24"/>
          <w:lang w:val="x-none"/>
        </w:rPr>
        <w:t>) az önkormányzat költségvetési főösszegét</w:t>
      </w:r>
      <w:r w:rsidRPr="00AD7C40">
        <w:rPr>
          <w:rFonts w:ascii="Times New Roman" w:hAnsi="Times New Roman"/>
          <w:sz w:val="24"/>
          <w:szCs w:val="24"/>
          <w:lang w:val="x-none"/>
        </w:rPr>
        <w:tab/>
      </w:r>
      <w:r w:rsidR="00AD7C40" w:rsidRPr="00AD7C40">
        <w:rPr>
          <w:rFonts w:ascii="Times New Roman" w:hAnsi="Times New Roman"/>
          <w:sz w:val="24"/>
          <w:szCs w:val="24"/>
        </w:rPr>
        <w:t xml:space="preserve">+ </w:t>
      </w:r>
      <w:r w:rsidR="00A261D4">
        <w:rPr>
          <w:rFonts w:ascii="Times New Roman" w:hAnsi="Times New Roman"/>
          <w:sz w:val="24"/>
          <w:szCs w:val="24"/>
        </w:rPr>
        <w:t>1</w:t>
      </w:r>
      <w:r w:rsidR="00AD7C40" w:rsidRPr="00AD7C40">
        <w:rPr>
          <w:rFonts w:ascii="Times New Roman" w:hAnsi="Times New Roman"/>
          <w:sz w:val="24"/>
          <w:szCs w:val="24"/>
        </w:rPr>
        <w:t>65</w:t>
      </w:r>
      <w:r w:rsidRPr="00AD7C40">
        <w:rPr>
          <w:rFonts w:ascii="Times New Roman" w:hAnsi="Times New Roman"/>
          <w:sz w:val="24"/>
          <w:szCs w:val="24"/>
        </w:rPr>
        <w:t>.</w:t>
      </w:r>
      <w:r w:rsidR="00AD7C40" w:rsidRPr="00AD7C40">
        <w:rPr>
          <w:rFonts w:ascii="Times New Roman" w:hAnsi="Times New Roman"/>
          <w:sz w:val="24"/>
          <w:szCs w:val="24"/>
        </w:rPr>
        <w:t>972</w:t>
      </w:r>
      <w:r w:rsidRPr="00AD7C40">
        <w:rPr>
          <w:rFonts w:ascii="Times New Roman" w:hAnsi="Times New Roman"/>
          <w:sz w:val="24"/>
          <w:szCs w:val="24"/>
        </w:rPr>
        <w:t xml:space="preserve"> </w:t>
      </w:r>
      <w:r w:rsidRPr="00AD7C40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2B69D8" w:rsidRPr="00AD7C40" w:rsidRDefault="002B69D8" w:rsidP="002B69D8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B69D8" w:rsidRPr="00AD7C40" w:rsidRDefault="002B69D8" w:rsidP="002B69D8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D7C40">
        <w:rPr>
          <w:rFonts w:ascii="Times New Roman" w:hAnsi="Times New Roman"/>
          <w:b/>
          <w:bCs/>
          <w:sz w:val="24"/>
          <w:szCs w:val="24"/>
        </w:rPr>
        <w:t>n</w:t>
      </w:r>
      <w:r w:rsidRPr="00AD7C40">
        <w:rPr>
          <w:rFonts w:ascii="Times New Roman" w:hAnsi="Times New Roman"/>
          <w:b/>
          <w:bCs/>
          <w:sz w:val="24"/>
          <w:szCs w:val="24"/>
          <w:lang w:val="x-none"/>
        </w:rPr>
        <w:t>) Budapest Főváros VII. Kerület Erzsébetváros Önkormányzata</w:t>
      </w:r>
    </w:p>
    <w:p w:rsidR="002B69D8" w:rsidRPr="00AD7C40" w:rsidRDefault="002B69D8" w:rsidP="002B69D8">
      <w:pPr>
        <w:widowControl w:val="0"/>
        <w:tabs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D7C40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főösszegét (</w:t>
      </w:r>
      <w:r w:rsidRPr="00AD7C40">
        <w:rPr>
          <w:rFonts w:ascii="Times New Roman" w:hAnsi="Times New Roman"/>
          <w:b/>
          <w:bCs/>
          <w:sz w:val="24"/>
          <w:szCs w:val="24"/>
        </w:rPr>
        <w:t>k</w:t>
      </w:r>
      <w:r w:rsidRPr="00AD7C40">
        <w:rPr>
          <w:rFonts w:ascii="Times New Roman" w:hAnsi="Times New Roman"/>
          <w:b/>
          <w:bCs/>
          <w:sz w:val="24"/>
          <w:szCs w:val="24"/>
          <w:lang w:val="x-none"/>
        </w:rPr>
        <w:t>+</w:t>
      </w:r>
      <w:r w:rsidRPr="00AD7C40">
        <w:rPr>
          <w:rFonts w:ascii="Times New Roman" w:hAnsi="Times New Roman"/>
          <w:b/>
          <w:bCs/>
          <w:sz w:val="24"/>
          <w:szCs w:val="24"/>
        </w:rPr>
        <w:t>l</w:t>
      </w:r>
      <w:r w:rsidRPr="00AD7C40">
        <w:rPr>
          <w:rFonts w:ascii="Times New Roman" w:hAnsi="Times New Roman"/>
          <w:b/>
          <w:bCs/>
          <w:sz w:val="24"/>
          <w:szCs w:val="24"/>
          <w:lang w:val="x-none"/>
        </w:rPr>
        <w:t>+</w:t>
      </w:r>
      <w:r w:rsidRPr="00AD7C40">
        <w:rPr>
          <w:rFonts w:ascii="Times New Roman" w:hAnsi="Times New Roman"/>
          <w:b/>
          <w:bCs/>
          <w:sz w:val="24"/>
          <w:szCs w:val="24"/>
        </w:rPr>
        <w:t>m</w:t>
      </w:r>
      <w:r w:rsidRPr="00AD7C40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Pr="00AD7C40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Pr="00AD7C40">
        <w:rPr>
          <w:rFonts w:ascii="Times New Roman" w:hAnsi="Times New Roman"/>
          <w:b/>
          <w:bCs/>
          <w:sz w:val="24"/>
          <w:szCs w:val="24"/>
        </w:rPr>
        <w:t xml:space="preserve">+ </w:t>
      </w:r>
      <w:r w:rsidR="00A261D4">
        <w:rPr>
          <w:rFonts w:ascii="Times New Roman" w:hAnsi="Times New Roman"/>
          <w:b/>
          <w:bCs/>
          <w:sz w:val="24"/>
          <w:szCs w:val="24"/>
        </w:rPr>
        <w:t>3</w:t>
      </w:r>
      <w:r w:rsidR="00AD7C40" w:rsidRPr="00AD7C40">
        <w:rPr>
          <w:rFonts w:ascii="Times New Roman" w:hAnsi="Times New Roman"/>
          <w:b/>
          <w:bCs/>
          <w:sz w:val="24"/>
          <w:szCs w:val="24"/>
        </w:rPr>
        <w:t>09</w:t>
      </w:r>
      <w:r w:rsidRPr="00AD7C40">
        <w:rPr>
          <w:rFonts w:ascii="Times New Roman" w:hAnsi="Times New Roman"/>
          <w:b/>
          <w:bCs/>
          <w:sz w:val="24"/>
          <w:szCs w:val="24"/>
        </w:rPr>
        <w:t>.</w:t>
      </w:r>
      <w:r w:rsidR="00AD7C40" w:rsidRPr="00AD7C40">
        <w:rPr>
          <w:rFonts w:ascii="Times New Roman" w:hAnsi="Times New Roman"/>
          <w:b/>
          <w:bCs/>
          <w:sz w:val="24"/>
          <w:szCs w:val="24"/>
        </w:rPr>
        <w:t>690</w:t>
      </w:r>
      <w:r w:rsidRPr="00AD7C4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D7C40"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</w:p>
    <w:p w:rsidR="002B69D8" w:rsidRPr="00AD7C40" w:rsidRDefault="002B69D8" w:rsidP="002B69D8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AD7C40">
        <w:rPr>
          <w:rFonts w:ascii="Times New Roman" w:hAnsi="Times New Roman"/>
          <w:b/>
          <w:bCs/>
          <w:sz w:val="24"/>
          <w:szCs w:val="24"/>
          <w:lang w:val="x-none"/>
        </w:rPr>
        <w:t>változtatják meg.</w:t>
      </w:r>
    </w:p>
    <w:p w:rsidR="005A1CB1" w:rsidRPr="00AD7C40" w:rsidRDefault="005A1CB1" w:rsidP="00C97C67">
      <w:pPr>
        <w:widowControl w:val="0"/>
        <w:tabs>
          <w:tab w:val="right" w:pos="9075"/>
          <w:tab w:val="right" w:pos="9645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69D8" w:rsidRPr="00AD7C40" w:rsidRDefault="002B69D8" w:rsidP="002B69D8">
      <w:pPr>
        <w:widowControl w:val="0"/>
        <w:tabs>
          <w:tab w:val="left" w:pos="285"/>
        </w:tabs>
        <w:autoSpaceDE w:val="0"/>
        <w:autoSpaceDN w:val="0"/>
        <w:adjustRightInd w:val="0"/>
        <w:spacing w:after="0"/>
        <w:ind w:left="285" w:hanging="285"/>
        <w:jc w:val="both"/>
        <w:rPr>
          <w:rFonts w:ascii="Times New Roman" w:hAnsi="Times New Roman"/>
          <w:sz w:val="24"/>
          <w:szCs w:val="24"/>
          <w:lang w:val="x-none"/>
        </w:rPr>
      </w:pPr>
      <w:r w:rsidRPr="00AD7C40">
        <w:rPr>
          <w:rFonts w:ascii="Times New Roman" w:hAnsi="Times New Roman"/>
          <w:sz w:val="24"/>
          <w:szCs w:val="24"/>
        </w:rPr>
        <w:t>2</w:t>
      </w:r>
      <w:r w:rsidRPr="00AD7C40">
        <w:rPr>
          <w:rFonts w:ascii="Times New Roman" w:hAnsi="Times New Roman"/>
          <w:sz w:val="24"/>
          <w:szCs w:val="24"/>
          <w:lang w:val="x-none"/>
        </w:rPr>
        <w:t xml:space="preserve">) Az előterjesztés </w:t>
      </w:r>
      <w:r w:rsidRPr="00AD7C40">
        <w:rPr>
          <w:rFonts w:ascii="Times New Roman" w:hAnsi="Times New Roman"/>
          <w:sz w:val="24"/>
          <w:szCs w:val="24"/>
        </w:rPr>
        <w:t>1</w:t>
      </w:r>
      <w:r w:rsidRPr="00AD7C40">
        <w:rPr>
          <w:rFonts w:ascii="Times New Roman" w:hAnsi="Times New Roman"/>
          <w:sz w:val="24"/>
          <w:szCs w:val="24"/>
          <w:lang w:val="x-none"/>
        </w:rPr>
        <w:t xml:space="preserve">. számú melléklete a bevételi előirányzatok változását mutatja tételesen, jogcím csoportonként. </w:t>
      </w:r>
    </w:p>
    <w:p w:rsidR="002B69D8" w:rsidRPr="00AD7C40" w:rsidRDefault="002B69D8" w:rsidP="002B69D8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AD7C40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D7C40">
        <w:rPr>
          <w:rFonts w:ascii="Times New Roman" w:hAnsi="Times New Roman"/>
          <w:sz w:val="24"/>
          <w:szCs w:val="24"/>
        </w:rPr>
        <w:t>2</w:t>
      </w:r>
      <w:r w:rsidRPr="00AD7C40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tételesen, kiemelt előirányzatonként.</w:t>
      </w:r>
    </w:p>
    <w:p w:rsidR="002B69D8" w:rsidRPr="00AD7C40" w:rsidRDefault="002B69D8" w:rsidP="002B69D8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AD7C40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D7C40">
        <w:rPr>
          <w:rFonts w:ascii="Times New Roman" w:hAnsi="Times New Roman"/>
          <w:sz w:val="24"/>
          <w:szCs w:val="24"/>
        </w:rPr>
        <w:t>3</w:t>
      </w:r>
      <w:r w:rsidRPr="00AD7C40">
        <w:rPr>
          <w:rFonts w:ascii="Times New Roman" w:hAnsi="Times New Roman"/>
          <w:sz w:val="24"/>
          <w:szCs w:val="24"/>
          <w:lang w:val="x-none"/>
        </w:rPr>
        <w:t>. számú melléklete a bevételi előirányzatok változását mutatja tételesen, jogcímenként.</w:t>
      </w:r>
    </w:p>
    <w:p w:rsidR="002B69D8" w:rsidRPr="00AD7C40" w:rsidRDefault="002B69D8" w:rsidP="002B69D8">
      <w:pPr>
        <w:widowControl w:val="0"/>
        <w:autoSpaceDE w:val="0"/>
        <w:autoSpaceDN w:val="0"/>
        <w:adjustRightInd w:val="0"/>
        <w:spacing w:after="0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 w:rsidRPr="00AD7C40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D7C40">
        <w:rPr>
          <w:rFonts w:ascii="Times New Roman" w:hAnsi="Times New Roman"/>
          <w:sz w:val="24"/>
          <w:szCs w:val="24"/>
        </w:rPr>
        <w:t>4</w:t>
      </w:r>
      <w:r w:rsidRPr="00AD7C40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hatáskörök szerinti megbontásban, tételesen, feladatonként.</w:t>
      </w:r>
    </w:p>
    <w:p w:rsidR="0051519A" w:rsidRPr="00AD7C40" w:rsidRDefault="0051519A" w:rsidP="00C97C6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1519A" w:rsidRPr="00AD7C40" w:rsidRDefault="0051519A" w:rsidP="0051519A">
      <w:pPr>
        <w:widowControl w:val="0"/>
        <w:tabs>
          <w:tab w:val="left" w:pos="2265"/>
          <w:tab w:val="left" w:pos="3405"/>
          <w:tab w:val="left" w:pos="4395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D7C40">
        <w:rPr>
          <w:rFonts w:ascii="Times New Roman" w:hAnsi="Times New Roman"/>
          <w:b/>
          <w:bCs/>
          <w:sz w:val="24"/>
          <w:szCs w:val="24"/>
        </w:rPr>
        <w:t>III</w:t>
      </w:r>
      <w:r w:rsidRPr="00AD7C40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3A1D28" w:rsidRPr="00F122B9" w:rsidRDefault="0051519A" w:rsidP="00F122B9">
      <w:pPr>
        <w:widowControl w:val="0"/>
        <w:tabs>
          <w:tab w:val="left" w:pos="2265"/>
          <w:tab w:val="left" w:pos="3405"/>
          <w:tab w:val="left" w:pos="4395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D7C40">
        <w:rPr>
          <w:rFonts w:ascii="Times New Roman" w:hAnsi="Times New Roman"/>
          <w:b/>
          <w:bCs/>
          <w:sz w:val="24"/>
          <w:szCs w:val="24"/>
          <w:lang w:val="x-none"/>
        </w:rPr>
        <w:t>Javaslat a költségvetési rendelet normaszövegének változtatására</w:t>
      </w:r>
    </w:p>
    <w:p w:rsidR="004D36E2" w:rsidRDefault="004D36E2" w:rsidP="005176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2577F" w:rsidRPr="00165E1D" w:rsidRDefault="0092577F" w:rsidP="009257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65E1D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165E1D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165E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165E1D">
        <w:rPr>
          <w:rFonts w:ascii="Times New Roman" w:hAnsi="Times New Roman"/>
          <w:sz w:val="24"/>
          <w:szCs w:val="24"/>
        </w:rPr>
        <w:t>25</w:t>
      </w:r>
      <w:r w:rsidRPr="00165E1D">
        <w:rPr>
          <w:rFonts w:ascii="Times New Roman" w:hAnsi="Times New Roman"/>
          <w:sz w:val="24"/>
          <w:szCs w:val="24"/>
          <w:lang w:val="x-none"/>
        </w:rPr>
        <w:t>. § (</w:t>
      </w:r>
      <w:r w:rsidRPr="00165E1D">
        <w:rPr>
          <w:rFonts w:ascii="Times New Roman" w:hAnsi="Times New Roman"/>
          <w:sz w:val="24"/>
          <w:szCs w:val="24"/>
        </w:rPr>
        <w:t>10</w:t>
      </w:r>
      <w:r w:rsidRPr="00165E1D">
        <w:rPr>
          <w:rFonts w:ascii="Times New Roman" w:hAnsi="Times New Roman"/>
          <w:sz w:val="24"/>
          <w:szCs w:val="24"/>
          <w:lang w:val="x-none"/>
        </w:rPr>
        <w:t>) bekezdése a következő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60BB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f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165E1D">
        <w:rPr>
          <w:rFonts w:ascii="Times New Roman" w:hAnsi="Times New Roman"/>
          <w:sz w:val="24"/>
          <w:szCs w:val="24"/>
        </w:rPr>
        <w:t xml:space="preserve"> pont</w:t>
      </w:r>
      <w:r>
        <w:rPr>
          <w:rFonts w:ascii="Times New Roman" w:hAnsi="Times New Roman"/>
          <w:sz w:val="24"/>
          <w:szCs w:val="24"/>
        </w:rPr>
        <w:t>t</w:t>
      </w:r>
      <w:r w:rsidRPr="00165E1D">
        <w:rPr>
          <w:rFonts w:ascii="Times New Roman" w:hAnsi="Times New Roman"/>
          <w:sz w:val="24"/>
          <w:szCs w:val="24"/>
        </w:rPr>
        <w:t>al egészül ki</w:t>
      </w:r>
      <w:r w:rsidRPr="00165E1D">
        <w:rPr>
          <w:rFonts w:ascii="Times New Roman" w:hAnsi="Times New Roman"/>
          <w:sz w:val="24"/>
          <w:szCs w:val="24"/>
          <w:lang w:val="x-none"/>
        </w:rPr>
        <w:t>:</w:t>
      </w:r>
    </w:p>
    <w:p w:rsidR="0092577F" w:rsidRPr="0092577F" w:rsidRDefault="0092577F" w:rsidP="009257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577F" w:rsidRDefault="0092577F" w:rsidP="0092577F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proofErr w:type="spellStart"/>
      <w:r w:rsidRPr="0092577F">
        <w:rPr>
          <w:rFonts w:ascii="Times New Roman" w:hAnsi="Times New Roman"/>
          <w:sz w:val="24"/>
          <w:szCs w:val="24"/>
        </w:rPr>
        <w:t>bf</w:t>
      </w:r>
      <w:proofErr w:type="spellEnd"/>
      <w:r w:rsidRPr="0092577F">
        <w:rPr>
          <w:rFonts w:ascii="Times New Roman" w:hAnsi="Times New Roman"/>
          <w:sz w:val="24"/>
          <w:szCs w:val="24"/>
        </w:rPr>
        <w:t xml:space="preserve">) a Rendőrség részére támogatás nyújtása a Dózsa György út 18-24. szám alatti épület felújítására 2015. évben </w:t>
      </w:r>
      <w:r>
        <w:rPr>
          <w:rFonts w:ascii="Times New Roman" w:hAnsi="Times New Roman"/>
          <w:sz w:val="24"/>
          <w:szCs w:val="24"/>
        </w:rPr>
        <w:t>20</w:t>
      </w:r>
      <w:r w:rsidRPr="0092577F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00</w:t>
      </w:r>
      <w:r w:rsidRPr="0092577F">
        <w:rPr>
          <w:rFonts w:ascii="Times New Roman" w:hAnsi="Times New Roman"/>
          <w:sz w:val="24"/>
          <w:szCs w:val="24"/>
        </w:rPr>
        <w:t xml:space="preserve"> ezer Ft</w:t>
      </w:r>
      <w:r>
        <w:rPr>
          <w:rFonts w:ascii="Times New Roman" w:hAnsi="Times New Roman"/>
          <w:sz w:val="24"/>
          <w:szCs w:val="24"/>
        </w:rPr>
        <w:t xml:space="preserve"> összeg mértékéig.”</w:t>
      </w:r>
    </w:p>
    <w:p w:rsidR="0092577F" w:rsidRDefault="0092577F" w:rsidP="005176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92577F" w:rsidRPr="00517672" w:rsidRDefault="0092577F" w:rsidP="0051767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17672" w:rsidRPr="00517672" w:rsidRDefault="00517672" w:rsidP="00517672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517672">
        <w:rPr>
          <w:rFonts w:ascii="Times New Roman" w:hAnsi="Times New Roman"/>
          <w:b/>
          <w:bCs/>
          <w:sz w:val="24"/>
          <w:szCs w:val="24"/>
        </w:rPr>
        <w:t>Budapest, 201</w:t>
      </w:r>
      <w:r w:rsidR="002B69D8">
        <w:rPr>
          <w:rFonts w:ascii="Times New Roman" w:hAnsi="Times New Roman"/>
          <w:b/>
          <w:bCs/>
          <w:sz w:val="24"/>
          <w:szCs w:val="24"/>
        </w:rPr>
        <w:t>4</w:t>
      </w:r>
      <w:r w:rsidRPr="0051767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B69D8">
        <w:rPr>
          <w:rFonts w:ascii="Times New Roman" w:hAnsi="Times New Roman"/>
          <w:b/>
          <w:bCs/>
          <w:sz w:val="24"/>
          <w:szCs w:val="24"/>
        </w:rPr>
        <w:t>augusztus</w:t>
      </w:r>
      <w:r w:rsidRPr="0051767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B69D8">
        <w:rPr>
          <w:rFonts w:ascii="Times New Roman" w:hAnsi="Times New Roman"/>
          <w:b/>
          <w:bCs/>
          <w:sz w:val="24"/>
          <w:szCs w:val="24"/>
        </w:rPr>
        <w:t>8</w:t>
      </w:r>
      <w:r w:rsidRPr="00517672">
        <w:rPr>
          <w:rFonts w:ascii="Times New Roman" w:hAnsi="Times New Roman"/>
          <w:b/>
          <w:bCs/>
          <w:sz w:val="24"/>
          <w:szCs w:val="24"/>
        </w:rPr>
        <w:t>.</w:t>
      </w:r>
    </w:p>
    <w:p w:rsidR="00517672" w:rsidRPr="00517672" w:rsidRDefault="00517672" w:rsidP="0051767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672" w:rsidRPr="00517672" w:rsidRDefault="00517672" w:rsidP="0051767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672" w:rsidRPr="00517672" w:rsidRDefault="00517672" w:rsidP="0051767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17672">
        <w:rPr>
          <w:rFonts w:ascii="Times New Roman" w:hAnsi="Times New Roman"/>
          <w:sz w:val="24"/>
          <w:szCs w:val="24"/>
        </w:rPr>
        <w:tab/>
      </w:r>
      <w:r w:rsidRPr="00517672">
        <w:rPr>
          <w:rFonts w:ascii="Times New Roman" w:hAnsi="Times New Roman"/>
          <w:sz w:val="24"/>
          <w:szCs w:val="24"/>
        </w:rPr>
        <w:tab/>
      </w:r>
      <w:bookmarkStart w:id="8" w:name="eloterjeszto3"/>
      <w:r w:rsidR="00EF28DF">
        <w:rPr>
          <w:rFonts w:ascii="Times New Roman" w:hAnsi="Times New Roman"/>
          <w:sz w:val="24"/>
          <w:szCs w:val="24"/>
        </w:rPr>
        <w:t>Vattamány Zsolt</w:t>
      </w:r>
      <w:bookmarkEnd w:id="8"/>
    </w:p>
    <w:p w:rsidR="00517672" w:rsidRPr="00517672" w:rsidRDefault="00517672" w:rsidP="0051767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17672">
        <w:rPr>
          <w:rFonts w:ascii="Times New Roman" w:hAnsi="Times New Roman"/>
          <w:sz w:val="24"/>
          <w:szCs w:val="24"/>
        </w:rPr>
        <w:tab/>
      </w:r>
      <w:r w:rsidRPr="00517672">
        <w:rPr>
          <w:rFonts w:ascii="Times New Roman" w:hAnsi="Times New Roman"/>
          <w:sz w:val="24"/>
          <w:szCs w:val="24"/>
        </w:rPr>
        <w:tab/>
      </w:r>
      <w:bookmarkStart w:id="9" w:name="eloterjesztobeo"/>
      <w:proofErr w:type="gramStart"/>
      <w:r w:rsidR="00EF28DF">
        <w:rPr>
          <w:rFonts w:ascii="Times New Roman" w:hAnsi="Times New Roman"/>
          <w:sz w:val="24"/>
          <w:szCs w:val="24"/>
        </w:rPr>
        <w:t>polgármester</w:t>
      </w:r>
      <w:bookmarkEnd w:id="9"/>
      <w:proofErr w:type="gramEnd"/>
      <w:r w:rsidRPr="00517672">
        <w:rPr>
          <w:rFonts w:ascii="Arial" w:hAnsi="Arial" w:cs="Arial"/>
          <w:sz w:val="20"/>
          <w:szCs w:val="20"/>
          <w:lang w:val="x-none"/>
        </w:rPr>
        <w:t xml:space="preserve"> </w:t>
      </w:r>
    </w:p>
    <w:p w:rsidR="005A1CB1" w:rsidRPr="0023583D" w:rsidRDefault="00C40E7E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1519A">
        <w:rPr>
          <w:rFonts w:ascii="Times New Roman" w:hAnsi="Times New Roman"/>
          <w:sz w:val="24"/>
          <w:szCs w:val="24"/>
        </w:rPr>
        <w:br w:type="page"/>
      </w:r>
      <w:r w:rsidR="005A1CB1" w:rsidRPr="0023583D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Budapest Főváros VII. kerület Erzsébetváros Önkormányzata Képviselő-testületének </w:t>
      </w:r>
      <w:r w:rsidR="005A1CB1" w:rsidRPr="0023583D">
        <w:rPr>
          <w:rFonts w:ascii="Times New Roman" w:hAnsi="Times New Roman"/>
          <w:b/>
          <w:bCs/>
          <w:sz w:val="24"/>
          <w:szCs w:val="24"/>
        </w:rPr>
        <w:t>…</w:t>
      </w:r>
      <w:r w:rsidR="005A1CB1" w:rsidRPr="0023583D">
        <w:rPr>
          <w:rFonts w:ascii="Times New Roman" w:hAnsi="Times New Roman"/>
          <w:b/>
          <w:bCs/>
          <w:sz w:val="24"/>
          <w:szCs w:val="24"/>
          <w:lang w:val="x-none"/>
        </w:rPr>
        <w:t>/201</w:t>
      </w:r>
      <w:r w:rsidR="002B69D8">
        <w:rPr>
          <w:rFonts w:ascii="Times New Roman" w:hAnsi="Times New Roman"/>
          <w:b/>
          <w:bCs/>
          <w:sz w:val="24"/>
          <w:szCs w:val="24"/>
        </w:rPr>
        <w:t>4</w:t>
      </w:r>
      <w:r w:rsidR="005A1CB1" w:rsidRPr="0023583D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="005A1CB1" w:rsidRPr="0023583D">
        <w:rPr>
          <w:rFonts w:ascii="Times New Roman" w:hAnsi="Times New Roman"/>
          <w:b/>
          <w:bCs/>
          <w:sz w:val="24"/>
          <w:szCs w:val="24"/>
        </w:rPr>
        <w:t>…</w:t>
      </w:r>
      <w:r w:rsidR="005A1CB1" w:rsidRPr="0023583D">
        <w:rPr>
          <w:rFonts w:ascii="Times New Roman" w:hAnsi="Times New Roman"/>
          <w:b/>
          <w:bCs/>
          <w:sz w:val="24"/>
          <w:szCs w:val="24"/>
          <w:lang w:val="x-none"/>
        </w:rPr>
        <w:t>) önkormányzati rendelete</w:t>
      </w:r>
    </w:p>
    <w:p w:rsidR="005A1CB1" w:rsidRPr="0023583D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3583D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5A1CB1" w:rsidRPr="0023583D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3583D">
        <w:rPr>
          <w:rFonts w:ascii="Times New Roman" w:hAnsi="Times New Roman"/>
          <w:b/>
          <w:bCs/>
          <w:sz w:val="24"/>
          <w:szCs w:val="24"/>
          <w:lang w:val="x-none"/>
        </w:rPr>
        <w:t>201</w:t>
      </w:r>
      <w:r w:rsidR="002B69D8">
        <w:rPr>
          <w:rFonts w:ascii="Times New Roman" w:hAnsi="Times New Roman"/>
          <w:b/>
          <w:bCs/>
          <w:sz w:val="24"/>
          <w:szCs w:val="24"/>
        </w:rPr>
        <w:t>4</w:t>
      </w:r>
      <w:r w:rsidRPr="0023583D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 w:rsidR="002B69D8">
        <w:rPr>
          <w:rFonts w:ascii="Times New Roman" w:hAnsi="Times New Roman"/>
          <w:b/>
          <w:bCs/>
          <w:sz w:val="24"/>
          <w:szCs w:val="24"/>
        </w:rPr>
        <w:t>2</w:t>
      </w:r>
      <w:r w:rsidRPr="0023583D">
        <w:rPr>
          <w:rFonts w:ascii="Times New Roman" w:hAnsi="Times New Roman"/>
          <w:b/>
          <w:bCs/>
          <w:sz w:val="24"/>
          <w:szCs w:val="24"/>
          <w:lang w:val="x-none"/>
        </w:rPr>
        <w:t>/201</w:t>
      </w:r>
      <w:r w:rsidR="002B69D8">
        <w:rPr>
          <w:rFonts w:ascii="Times New Roman" w:hAnsi="Times New Roman"/>
          <w:b/>
          <w:bCs/>
          <w:sz w:val="24"/>
          <w:szCs w:val="24"/>
        </w:rPr>
        <w:t>4</w:t>
      </w:r>
      <w:r w:rsidRPr="0023583D">
        <w:rPr>
          <w:rFonts w:ascii="Times New Roman" w:hAnsi="Times New Roman"/>
          <w:b/>
          <w:bCs/>
          <w:sz w:val="24"/>
          <w:szCs w:val="24"/>
          <w:lang w:val="x-none"/>
        </w:rPr>
        <w:t xml:space="preserve">. (II. </w:t>
      </w:r>
      <w:r w:rsidR="002B69D8">
        <w:rPr>
          <w:rFonts w:ascii="Times New Roman" w:hAnsi="Times New Roman"/>
          <w:b/>
          <w:bCs/>
          <w:sz w:val="24"/>
          <w:szCs w:val="24"/>
        </w:rPr>
        <w:t>12</w:t>
      </w:r>
      <w:r w:rsidRPr="0023583D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5A1CB1" w:rsidRPr="0023583D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</w:p>
    <w:p w:rsidR="005A1CB1" w:rsidRPr="00593737" w:rsidRDefault="005A1CB1" w:rsidP="00F122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B69D8" w:rsidRPr="00CD6202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CD620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az Alaptörvény 32. cikk (</w:t>
      </w:r>
      <w:r w:rsidRPr="00CD6202">
        <w:rPr>
          <w:rFonts w:ascii="Times New Roman" w:hAnsi="Times New Roman"/>
          <w:sz w:val="24"/>
          <w:szCs w:val="24"/>
        </w:rPr>
        <w:t>2</w:t>
      </w:r>
      <w:r w:rsidRPr="00CD6202">
        <w:rPr>
          <w:rFonts w:ascii="Times New Roman" w:hAnsi="Times New Roman"/>
          <w:sz w:val="24"/>
          <w:szCs w:val="24"/>
          <w:lang w:val="x-none"/>
        </w:rPr>
        <w:t>) bekezdés</w:t>
      </w:r>
      <w:r w:rsidRPr="00CD6202">
        <w:rPr>
          <w:rFonts w:ascii="Times New Roman" w:hAnsi="Times New Roman"/>
          <w:sz w:val="24"/>
          <w:szCs w:val="24"/>
        </w:rPr>
        <w:t>ében</w:t>
      </w:r>
      <w:r w:rsidRPr="00CD6202">
        <w:rPr>
          <w:rFonts w:ascii="Times New Roman" w:hAnsi="Times New Roman"/>
          <w:sz w:val="24"/>
          <w:szCs w:val="24"/>
          <w:lang w:val="x-none"/>
        </w:rPr>
        <w:t xml:space="preserve"> meghatározott </w:t>
      </w:r>
      <w:r w:rsidRPr="00CD6202">
        <w:rPr>
          <w:rFonts w:ascii="Times New Roman" w:hAnsi="Times New Roman"/>
          <w:sz w:val="24"/>
          <w:szCs w:val="24"/>
        </w:rPr>
        <w:t xml:space="preserve">eredeti </w:t>
      </w:r>
      <w:r w:rsidRPr="00CD6202">
        <w:rPr>
          <w:rFonts w:ascii="Times New Roman" w:hAnsi="Times New Roman"/>
          <w:sz w:val="24"/>
          <w:szCs w:val="24"/>
          <w:lang w:val="x-none"/>
        </w:rPr>
        <w:t>jog</w:t>
      </w:r>
      <w:r w:rsidRPr="00CD6202">
        <w:rPr>
          <w:rFonts w:ascii="Times New Roman" w:hAnsi="Times New Roman"/>
          <w:sz w:val="24"/>
          <w:szCs w:val="24"/>
        </w:rPr>
        <w:t>alkotói hatáskörében, az</w:t>
      </w:r>
      <w:r w:rsidRPr="00CD6202">
        <w:rPr>
          <w:rFonts w:ascii="Times New Roman" w:hAnsi="Times New Roman"/>
          <w:sz w:val="24"/>
          <w:szCs w:val="24"/>
          <w:lang w:val="x-none"/>
        </w:rPr>
        <w:t xml:space="preserve"> Alaptörvény 32. cikk (1) bekezdés f) pontjában meghatározott </w:t>
      </w:r>
      <w:r w:rsidRPr="00CD6202">
        <w:rPr>
          <w:rFonts w:ascii="Times New Roman" w:hAnsi="Times New Roman"/>
          <w:sz w:val="24"/>
          <w:szCs w:val="24"/>
        </w:rPr>
        <w:t>feladat</w:t>
      </w:r>
      <w:r w:rsidRPr="00CD6202">
        <w:rPr>
          <w:rFonts w:ascii="Times New Roman" w:hAnsi="Times New Roman"/>
          <w:sz w:val="24"/>
          <w:szCs w:val="24"/>
          <w:lang w:val="x-none"/>
        </w:rPr>
        <w:t>körében eljárva, az államháztartásról szóló 2011. évi CXCV. törvény 23. és 24. §</w:t>
      </w:r>
      <w:proofErr w:type="spellStart"/>
      <w:r w:rsidRPr="00CD6202">
        <w:rPr>
          <w:rFonts w:ascii="Times New Roman" w:hAnsi="Times New Roman"/>
          <w:sz w:val="24"/>
          <w:szCs w:val="24"/>
          <w:lang w:val="x-none"/>
        </w:rPr>
        <w:t>-aiban</w:t>
      </w:r>
      <w:proofErr w:type="spellEnd"/>
      <w:r w:rsidRPr="00CD6202">
        <w:rPr>
          <w:rFonts w:ascii="Times New Roman" w:hAnsi="Times New Roman"/>
          <w:sz w:val="24"/>
          <w:szCs w:val="24"/>
          <w:lang w:val="x-none"/>
        </w:rPr>
        <w:t xml:space="preserve"> foglalt felhatalmazás alapján, a Budapest Főváros VII. Kerület Erzsébetváros Önkormányzata 201</w:t>
      </w:r>
      <w:r w:rsidRPr="00CD6202">
        <w:rPr>
          <w:rFonts w:ascii="Times New Roman" w:hAnsi="Times New Roman"/>
          <w:sz w:val="24"/>
          <w:szCs w:val="24"/>
        </w:rPr>
        <w:t>4</w:t>
      </w:r>
      <w:r w:rsidRPr="00CD6202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Pr="00CD6202">
        <w:rPr>
          <w:rFonts w:ascii="Times New Roman" w:hAnsi="Times New Roman"/>
          <w:sz w:val="24"/>
          <w:szCs w:val="24"/>
        </w:rPr>
        <w:t>2</w:t>
      </w:r>
      <w:r w:rsidRPr="00CD6202">
        <w:rPr>
          <w:rFonts w:ascii="Times New Roman" w:hAnsi="Times New Roman"/>
          <w:sz w:val="24"/>
          <w:szCs w:val="24"/>
          <w:lang w:val="x-none"/>
        </w:rPr>
        <w:t>/201</w:t>
      </w:r>
      <w:r w:rsidRPr="00CD6202">
        <w:rPr>
          <w:rFonts w:ascii="Times New Roman" w:hAnsi="Times New Roman"/>
          <w:sz w:val="24"/>
          <w:szCs w:val="24"/>
        </w:rPr>
        <w:t>4</w:t>
      </w:r>
      <w:r w:rsidRPr="00CD6202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Pr="00CD6202">
        <w:rPr>
          <w:rFonts w:ascii="Times New Roman" w:hAnsi="Times New Roman"/>
          <w:sz w:val="24"/>
          <w:szCs w:val="24"/>
        </w:rPr>
        <w:t>1</w:t>
      </w:r>
      <w:r w:rsidRPr="00CD6202">
        <w:rPr>
          <w:rFonts w:ascii="Times New Roman" w:hAnsi="Times New Roman"/>
          <w:sz w:val="24"/>
          <w:szCs w:val="24"/>
          <w:lang w:val="x-none"/>
        </w:rPr>
        <w:t xml:space="preserve">2.) rendelet módosításáról (a továbbiakban: </w:t>
      </w:r>
      <w:proofErr w:type="spellStart"/>
      <w:r w:rsidRPr="00CD6202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CD6202">
        <w:rPr>
          <w:rFonts w:ascii="Times New Roman" w:hAnsi="Times New Roman"/>
          <w:sz w:val="24"/>
          <w:szCs w:val="24"/>
          <w:lang w:val="x-none"/>
        </w:rPr>
        <w:t>.) a következőket rendeli el:</w:t>
      </w:r>
    </w:p>
    <w:p w:rsidR="005A1CB1" w:rsidRPr="00341AE8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x-none"/>
        </w:rPr>
      </w:pPr>
    </w:p>
    <w:p w:rsidR="005A1CB1" w:rsidRPr="0051767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4321C4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4321C4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5A1CB1" w:rsidRPr="004321C4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4321C4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4321C4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4321C4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321C4">
        <w:rPr>
          <w:rFonts w:ascii="Times New Roman" w:hAnsi="Times New Roman"/>
          <w:sz w:val="24"/>
          <w:szCs w:val="24"/>
          <w:lang w:val="x-none"/>
        </w:rPr>
        <w:t>. 1. § (1)</w:t>
      </w:r>
      <w:r w:rsidR="000633EB" w:rsidRPr="004321C4">
        <w:rPr>
          <w:rFonts w:ascii="Times New Roman" w:hAnsi="Times New Roman"/>
          <w:sz w:val="24"/>
          <w:szCs w:val="24"/>
          <w:lang w:val="x-none"/>
        </w:rPr>
        <w:t xml:space="preserve"> bekezdés</w:t>
      </w:r>
      <w:r w:rsidRPr="004321C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A1C7E" w:rsidRPr="004321C4">
        <w:rPr>
          <w:rFonts w:ascii="Times New Roman" w:hAnsi="Times New Roman"/>
          <w:sz w:val="24"/>
          <w:szCs w:val="24"/>
        </w:rPr>
        <w:t xml:space="preserve">helyébe </w:t>
      </w:r>
      <w:r w:rsidRPr="004321C4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CA1C7E" w:rsidRPr="004321C4">
        <w:rPr>
          <w:rFonts w:ascii="Times New Roman" w:hAnsi="Times New Roman"/>
          <w:sz w:val="24"/>
          <w:szCs w:val="24"/>
        </w:rPr>
        <w:t>következő rendelkezés lép</w:t>
      </w:r>
      <w:r w:rsidRPr="004321C4">
        <w:rPr>
          <w:rFonts w:ascii="Times New Roman" w:hAnsi="Times New Roman"/>
          <w:sz w:val="24"/>
          <w:szCs w:val="24"/>
          <w:lang w:val="x-none"/>
        </w:rPr>
        <w:t>:</w:t>
      </w:r>
    </w:p>
    <w:p w:rsidR="005A1CB1" w:rsidRPr="004321C4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B69D8" w:rsidRPr="004321C4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4321C4">
        <w:rPr>
          <w:rFonts w:ascii="Times New Roman" w:hAnsi="Times New Roman"/>
          <w:i/>
          <w:iCs/>
          <w:sz w:val="24"/>
          <w:szCs w:val="24"/>
          <w:lang w:val="x-none"/>
        </w:rPr>
        <w:t>(1) Budapest Főváros VII. Kerület Erzsébetváros Önkormányzata 201</w:t>
      </w:r>
      <w:r w:rsidRPr="004321C4">
        <w:rPr>
          <w:rFonts w:ascii="Times New Roman" w:hAnsi="Times New Roman"/>
          <w:i/>
          <w:iCs/>
          <w:sz w:val="24"/>
          <w:szCs w:val="24"/>
        </w:rPr>
        <w:t>4</w:t>
      </w:r>
      <w:r w:rsidRPr="004321C4">
        <w:rPr>
          <w:rFonts w:ascii="Times New Roman" w:hAnsi="Times New Roman"/>
          <w:i/>
          <w:iCs/>
          <w:sz w:val="24"/>
          <w:szCs w:val="24"/>
          <w:lang w:val="x-none"/>
        </w:rPr>
        <w:t>. évi költségvetés</w:t>
      </w:r>
    </w:p>
    <w:p w:rsidR="002B69D8" w:rsidRPr="004321C4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2B69D8" w:rsidRPr="004321C4" w:rsidRDefault="002B69D8" w:rsidP="002B69D8">
      <w:pPr>
        <w:keepNext/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a) bevételi főösszegét </w:t>
      </w:r>
      <w:r w:rsidRPr="004321C4">
        <w:rPr>
          <w:rFonts w:ascii="Times New Roman" w:hAnsi="Times New Roman"/>
          <w:i/>
          <w:sz w:val="28"/>
          <w:szCs w:val="28"/>
          <w:lang w:val="x-none"/>
        </w:rPr>
        <w:tab/>
      </w:r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>1</w:t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>2</w:t>
      </w:r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>.</w:t>
      </w:r>
      <w:r w:rsidR="00C401BC">
        <w:rPr>
          <w:rFonts w:ascii="Times New Roman" w:hAnsi="Times New Roman"/>
          <w:b/>
          <w:bCs/>
          <w:i/>
          <w:sz w:val="24"/>
          <w:szCs w:val="24"/>
        </w:rPr>
        <w:t>4</w:t>
      </w:r>
      <w:r w:rsidR="004321C4" w:rsidRPr="004321C4">
        <w:rPr>
          <w:rFonts w:ascii="Times New Roman" w:hAnsi="Times New Roman"/>
          <w:b/>
          <w:bCs/>
          <w:i/>
          <w:sz w:val="24"/>
          <w:szCs w:val="24"/>
        </w:rPr>
        <w:t>76</w:t>
      </w:r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>.</w:t>
      </w:r>
      <w:r w:rsidR="004321C4" w:rsidRPr="004321C4">
        <w:rPr>
          <w:rFonts w:ascii="Times New Roman" w:hAnsi="Times New Roman"/>
          <w:b/>
          <w:bCs/>
          <w:i/>
          <w:sz w:val="24"/>
          <w:szCs w:val="24"/>
        </w:rPr>
        <w:t>400</w:t>
      </w:r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ezer forintban</w:t>
      </w:r>
      <w:r w:rsidRPr="004321C4">
        <w:rPr>
          <w:rFonts w:ascii="Times New Roman" w:hAnsi="Times New Roman"/>
          <w:b/>
          <w:i/>
          <w:sz w:val="24"/>
          <w:szCs w:val="24"/>
          <w:lang w:val="x-none"/>
        </w:rPr>
        <w:t xml:space="preserve">, </w:t>
      </w:r>
      <w:r w:rsidRPr="004321C4">
        <w:rPr>
          <w:rFonts w:ascii="Times New Roman" w:hAnsi="Times New Roman"/>
          <w:i/>
          <w:sz w:val="24"/>
          <w:szCs w:val="24"/>
          <w:lang w:val="x-none"/>
        </w:rPr>
        <w:t>azaz</w:t>
      </w:r>
    </w:p>
    <w:p w:rsidR="002B69D8" w:rsidRPr="004321C4" w:rsidRDefault="002B69D8" w:rsidP="002B69D8">
      <w:pPr>
        <w:widowControl w:val="0"/>
        <w:tabs>
          <w:tab w:val="right" w:pos="879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321C4">
        <w:rPr>
          <w:rFonts w:ascii="Times New Roman" w:hAnsi="Times New Roman"/>
          <w:i/>
          <w:sz w:val="24"/>
          <w:szCs w:val="24"/>
          <w:lang w:val="x-none"/>
        </w:rPr>
        <w:t>t</w:t>
      </w:r>
      <w:r w:rsidRPr="004321C4">
        <w:rPr>
          <w:rFonts w:ascii="Times New Roman" w:hAnsi="Times New Roman"/>
          <w:i/>
          <w:sz w:val="24"/>
          <w:szCs w:val="24"/>
        </w:rPr>
        <w:t>i</w:t>
      </w:r>
      <w:proofErr w:type="spellStart"/>
      <w:r w:rsidRPr="004321C4">
        <w:rPr>
          <w:rFonts w:ascii="Times New Roman" w:hAnsi="Times New Roman"/>
          <w:i/>
          <w:sz w:val="24"/>
          <w:szCs w:val="24"/>
          <w:lang w:val="x-none"/>
        </w:rPr>
        <w:t>z</w:t>
      </w:r>
      <w:r w:rsidRPr="004321C4">
        <w:rPr>
          <w:rFonts w:ascii="Times New Roman" w:hAnsi="Times New Roman"/>
          <w:i/>
          <w:sz w:val="24"/>
          <w:szCs w:val="24"/>
        </w:rPr>
        <w:t>enkettő</w:t>
      </w:r>
      <w:proofErr w:type="spellEnd"/>
      <w:r w:rsidRPr="004321C4">
        <w:rPr>
          <w:rFonts w:ascii="Times New Roman" w:hAnsi="Times New Roman"/>
          <w:i/>
          <w:sz w:val="24"/>
          <w:szCs w:val="24"/>
          <w:lang w:val="x-none"/>
        </w:rPr>
        <w:t>millió-</w:t>
      </w:r>
      <w:r w:rsidR="00C401BC">
        <w:rPr>
          <w:rFonts w:ascii="Times New Roman" w:hAnsi="Times New Roman"/>
          <w:i/>
          <w:sz w:val="24"/>
          <w:szCs w:val="24"/>
        </w:rPr>
        <w:t>négy</w:t>
      </w:r>
      <w:r w:rsidRPr="004321C4">
        <w:rPr>
          <w:rFonts w:ascii="Times New Roman" w:hAnsi="Times New Roman"/>
          <w:i/>
          <w:sz w:val="24"/>
          <w:szCs w:val="24"/>
        </w:rPr>
        <w:t>száz</w:t>
      </w:r>
      <w:r w:rsidR="004321C4" w:rsidRPr="004321C4">
        <w:rPr>
          <w:rFonts w:ascii="Times New Roman" w:hAnsi="Times New Roman"/>
          <w:i/>
          <w:sz w:val="24"/>
          <w:szCs w:val="24"/>
        </w:rPr>
        <w:t>hetvenhat</w:t>
      </w:r>
      <w:r w:rsidRPr="004321C4">
        <w:rPr>
          <w:rFonts w:ascii="Times New Roman" w:hAnsi="Times New Roman"/>
          <w:i/>
          <w:sz w:val="24"/>
          <w:szCs w:val="24"/>
        </w:rPr>
        <w:t>ezer</w:t>
      </w:r>
      <w:proofErr w:type="spellStart"/>
      <w:r w:rsidRPr="004321C4">
        <w:rPr>
          <w:rFonts w:ascii="Times New Roman" w:hAnsi="Times New Roman"/>
          <w:i/>
          <w:sz w:val="24"/>
          <w:szCs w:val="24"/>
          <w:lang w:val="x-none"/>
        </w:rPr>
        <w:t>-</w:t>
      </w:r>
      <w:r w:rsidR="004321C4" w:rsidRPr="004321C4">
        <w:rPr>
          <w:rFonts w:ascii="Times New Roman" w:hAnsi="Times New Roman"/>
          <w:i/>
          <w:sz w:val="24"/>
          <w:szCs w:val="24"/>
        </w:rPr>
        <w:t>négy</w:t>
      </w:r>
      <w:r w:rsidRPr="004321C4">
        <w:rPr>
          <w:rFonts w:ascii="Times New Roman" w:hAnsi="Times New Roman"/>
          <w:i/>
          <w:sz w:val="24"/>
          <w:szCs w:val="24"/>
        </w:rPr>
        <w:t>száz</w:t>
      </w:r>
      <w:proofErr w:type="spellEnd"/>
      <w:r w:rsidRPr="004321C4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2B69D8" w:rsidRPr="004321C4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>b</w:t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>) az Áht. 23. § (2) bekezdés d) pontja szerinti belső finanszírozás: költségvetési</w:t>
      </w:r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>m</w:t>
      </w:r>
      <w:proofErr w:type="spellStart"/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>aradvány</w:t>
      </w:r>
      <w:proofErr w:type="spellEnd"/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igénybevétel</w:t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>e</w:t>
      </w:r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összegét</w:t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ab/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ab/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ab/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ab/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ab/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ab/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ab/>
        <w:t xml:space="preserve">       </w:t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ab/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ab/>
      </w:r>
      <w:r w:rsidR="008F7694">
        <w:rPr>
          <w:rFonts w:ascii="Times New Roman" w:hAnsi="Times New Roman"/>
          <w:b/>
          <w:bCs/>
          <w:i/>
          <w:sz w:val="24"/>
          <w:szCs w:val="24"/>
        </w:rPr>
        <w:tab/>
      </w:r>
      <w:r w:rsidR="008F7694">
        <w:rPr>
          <w:rFonts w:ascii="Times New Roman" w:hAnsi="Times New Roman"/>
          <w:b/>
          <w:bCs/>
          <w:i/>
          <w:sz w:val="24"/>
          <w:szCs w:val="24"/>
        </w:rPr>
        <w:tab/>
      </w:r>
      <w:r w:rsidR="008F7694">
        <w:rPr>
          <w:rFonts w:ascii="Times New Roman" w:hAnsi="Times New Roman"/>
          <w:b/>
          <w:bCs/>
          <w:i/>
          <w:sz w:val="24"/>
          <w:szCs w:val="24"/>
        </w:rPr>
        <w:tab/>
      </w:r>
      <w:r w:rsidR="008F7694">
        <w:rPr>
          <w:rFonts w:ascii="Times New Roman" w:hAnsi="Times New Roman"/>
          <w:b/>
          <w:bCs/>
          <w:i/>
          <w:sz w:val="24"/>
          <w:szCs w:val="24"/>
        </w:rPr>
        <w:tab/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>7</w:t>
      </w:r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>.</w:t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>277</w:t>
      </w:r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>.</w:t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 xml:space="preserve">212 </w:t>
      </w:r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ezer forintban, </w:t>
      </w:r>
      <w:r w:rsidRPr="004321C4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</w:p>
    <w:p w:rsidR="002B69D8" w:rsidRPr="004321C4" w:rsidRDefault="002B69D8" w:rsidP="002B69D8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4321C4">
        <w:rPr>
          <w:rFonts w:ascii="Times New Roman" w:hAnsi="Times New Roman"/>
          <w:i/>
          <w:sz w:val="24"/>
          <w:szCs w:val="24"/>
        </w:rPr>
        <w:t>hét</w:t>
      </w:r>
      <w:r w:rsidRPr="004321C4">
        <w:rPr>
          <w:rFonts w:ascii="Times New Roman" w:hAnsi="Times New Roman"/>
          <w:i/>
          <w:sz w:val="24"/>
          <w:szCs w:val="24"/>
          <w:lang w:val="x-none"/>
        </w:rPr>
        <w:t>millió-</w:t>
      </w:r>
      <w:r w:rsidRPr="004321C4">
        <w:rPr>
          <w:rFonts w:ascii="Times New Roman" w:hAnsi="Times New Roman"/>
          <w:i/>
          <w:sz w:val="24"/>
          <w:szCs w:val="24"/>
        </w:rPr>
        <w:t>kettő</w:t>
      </w:r>
      <w:r w:rsidRPr="004321C4">
        <w:rPr>
          <w:rFonts w:ascii="Times New Roman" w:hAnsi="Times New Roman"/>
          <w:i/>
          <w:sz w:val="24"/>
          <w:szCs w:val="24"/>
          <w:lang w:val="x-none"/>
        </w:rPr>
        <w:t>száz</w:t>
      </w:r>
      <w:r w:rsidRPr="004321C4">
        <w:rPr>
          <w:rFonts w:ascii="Times New Roman" w:hAnsi="Times New Roman"/>
          <w:i/>
          <w:sz w:val="24"/>
          <w:szCs w:val="24"/>
        </w:rPr>
        <w:t>hetvenhét</w:t>
      </w:r>
      <w:r w:rsidRPr="004321C4">
        <w:rPr>
          <w:rFonts w:ascii="Times New Roman" w:hAnsi="Times New Roman"/>
          <w:i/>
          <w:sz w:val="24"/>
          <w:szCs w:val="24"/>
          <w:lang w:val="x-none"/>
        </w:rPr>
        <w:t>ezer</w:t>
      </w:r>
      <w:r w:rsidRPr="004321C4">
        <w:rPr>
          <w:rFonts w:ascii="Times New Roman" w:hAnsi="Times New Roman"/>
          <w:i/>
          <w:sz w:val="24"/>
          <w:szCs w:val="24"/>
        </w:rPr>
        <w:t>-kettőszáztizenkettő</w:t>
      </w:r>
      <w:proofErr w:type="gramEnd"/>
      <w:r w:rsidRPr="004321C4">
        <w:rPr>
          <w:rFonts w:ascii="Times New Roman" w:hAnsi="Times New Roman"/>
          <w:i/>
          <w:sz w:val="24"/>
          <w:szCs w:val="24"/>
          <w:lang w:val="x-none"/>
        </w:rPr>
        <w:t xml:space="preserve"> ezer forintban,</w:t>
      </w:r>
    </w:p>
    <w:p w:rsidR="002B69D8" w:rsidRPr="004321C4" w:rsidRDefault="002B69D8" w:rsidP="002B69D8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4321C4">
        <w:rPr>
          <w:rFonts w:ascii="Times New Roman" w:hAnsi="Times New Roman"/>
          <w:b/>
          <w:i/>
          <w:sz w:val="24"/>
          <w:szCs w:val="24"/>
        </w:rPr>
        <w:t>c)</w:t>
      </w:r>
      <w:r w:rsidRPr="004321C4">
        <w:rPr>
          <w:rFonts w:ascii="Times New Roman" w:hAnsi="Times New Roman"/>
          <w:i/>
          <w:sz w:val="24"/>
          <w:szCs w:val="24"/>
        </w:rPr>
        <w:t xml:space="preserve"> </w:t>
      </w:r>
      <w:r w:rsidRPr="004321C4">
        <w:rPr>
          <w:rFonts w:ascii="Times New Roman" w:hAnsi="Times New Roman"/>
          <w:b/>
          <w:i/>
          <w:sz w:val="24"/>
          <w:szCs w:val="24"/>
        </w:rPr>
        <w:t xml:space="preserve">az Áht. 23. § (2) bekezdés e) pontja szerinti költségvetési hiány: </w:t>
      </w:r>
    </w:p>
    <w:p w:rsidR="002B69D8" w:rsidRPr="004321C4" w:rsidRDefault="002B69D8" w:rsidP="002B69D8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4321C4">
        <w:rPr>
          <w:rFonts w:ascii="Times New Roman" w:hAnsi="Times New Roman"/>
          <w:b/>
          <w:i/>
          <w:sz w:val="24"/>
          <w:szCs w:val="24"/>
        </w:rPr>
        <w:t>külső</w:t>
      </w:r>
      <w:proofErr w:type="gramEnd"/>
      <w:r w:rsidRPr="004321C4">
        <w:rPr>
          <w:rFonts w:ascii="Times New Roman" w:hAnsi="Times New Roman"/>
          <w:b/>
          <w:i/>
          <w:sz w:val="24"/>
          <w:szCs w:val="24"/>
        </w:rPr>
        <w:t xml:space="preserve"> finanszírozásának összegét                       0 ezer forintban,</w:t>
      </w:r>
      <w:r w:rsidRPr="004321C4">
        <w:rPr>
          <w:rFonts w:ascii="Times New Roman" w:hAnsi="Times New Roman"/>
          <w:i/>
          <w:sz w:val="24"/>
          <w:szCs w:val="24"/>
        </w:rPr>
        <w:t xml:space="preserve"> azaz</w:t>
      </w:r>
    </w:p>
    <w:p w:rsidR="002B69D8" w:rsidRPr="004321C4" w:rsidRDefault="002B69D8" w:rsidP="002B69D8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4321C4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4321C4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2B69D8" w:rsidRPr="004321C4" w:rsidRDefault="002B69D8" w:rsidP="002B69D8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321C4">
        <w:rPr>
          <w:rFonts w:ascii="Times New Roman" w:hAnsi="Times New Roman"/>
          <w:b/>
          <w:bCs/>
          <w:i/>
          <w:sz w:val="24"/>
          <w:szCs w:val="24"/>
        </w:rPr>
        <w:t>d</w:t>
      </w:r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>) kiadási főösszegét</w:t>
      </w:r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ab/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>19</w:t>
      </w:r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>.</w:t>
      </w:r>
      <w:r w:rsidR="00C401BC">
        <w:rPr>
          <w:rFonts w:ascii="Times New Roman" w:hAnsi="Times New Roman"/>
          <w:b/>
          <w:bCs/>
          <w:i/>
          <w:sz w:val="24"/>
          <w:szCs w:val="24"/>
        </w:rPr>
        <w:t>2</w:t>
      </w:r>
      <w:r w:rsidR="004321C4" w:rsidRPr="004321C4">
        <w:rPr>
          <w:rFonts w:ascii="Times New Roman" w:hAnsi="Times New Roman"/>
          <w:b/>
          <w:bCs/>
          <w:i/>
          <w:sz w:val="24"/>
          <w:szCs w:val="24"/>
        </w:rPr>
        <w:t>67</w:t>
      </w:r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>.</w:t>
      </w:r>
      <w:r w:rsidR="004321C4" w:rsidRPr="004321C4">
        <w:rPr>
          <w:rFonts w:ascii="Times New Roman" w:hAnsi="Times New Roman"/>
          <w:b/>
          <w:bCs/>
          <w:i/>
          <w:sz w:val="24"/>
          <w:szCs w:val="24"/>
        </w:rPr>
        <w:t>20</w:t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>1</w:t>
      </w:r>
      <w:r w:rsidRPr="004321C4">
        <w:rPr>
          <w:rFonts w:ascii="Times New Roman" w:hAnsi="Times New Roman"/>
          <w:i/>
          <w:sz w:val="24"/>
          <w:szCs w:val="24"/>
          <w:lang w:val="x-none"/>
        </w:rPr>
        <w:t xml:space="preserve"> </w:t>
      </w:r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>ezer forintban</w:t>
      </w:r>
      <w:r w:rsidRPr="004321C4">
        <w:rPr>
          <w:rFonts w:ascii="Times New Roman" w:hAnsi="Times New Roman"/>
          <w:i/>
          <w:sz w:val="24"/>
          <w:szCs w:val="24"/>
          <w:lang w:val="x-none"/>
        </w:rPr>
        <w:t>, azaz</w:t>
      </w:r>
    </w:p>
    <w:p w:rsidR="002B69D8" w:rsidRPr="004321C4" w:rsidRDefault="002B69D8" w:rsidP="002B69D8">
      <w:pPr>
        <w:widowControl w:val="0"/>
        <w:tabs>
          <w:tab w:val="right" w:pos="8505"/>
        </w:tabs>
        <w:autoSpaceDE w:val="0"/>
        <w:autoSpaceDN w:val="0"/>
        <w:adjustRightInd w:val="0"/>
        <w:spacing w:after="0" w:line="240" w:lineRule="auto"/>
        <w:ind w:left="1275" w:right="570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4321C4">
        <w:rPr>
          <w:rFonts w:ascii="Times New Roman" w:hAnsi="Times New Roman"/>
          <w:i/>
          <w:sz w:val="24"/>
          <w:szCs w:val="24"/>
        </w:rPr>
        <w:t>tizenkilencmillió</w:t>
      </w:r>
      <w:proofErr w:type="spellStart"/>
      <w:r w:rsidRPr="004321C4">
        <w:rPr>
          <w:rFonts w:ascii="Times New Roman" w:hAnsi="Times New Roman"/>
          <w:i/>
          <w:sz w:val="24"/>
          <w:szCs w:val="24"/>
          <w:lang w:val="x-none"/>
        </w:rPr>
        <w:t>-</w:t>
      </w:r>
      <w:r w:rsidR="00C401BC">
        <w:rPr>
          <w:rFonts w:ascii="Times New Roman" w:hAnsi="Times New Roman"/>
          <w:i/>
          <w:sz w:val="24"/>
          <w:szCs w:val="24"/>
        </w:rPr>
        <w:t>kettősz</w:t>
      </w:r>
      <w:r w:rsidR="004321C4" w:rsidRPr="004321C4">
        <w:rPr>
          <w:rFonts w:ascii="Times New Roman" w:hAnsi="Times New Roman"/>
          <w:i/>
          <w:sz w:val="24"/>
          <w:szCs w:val="24"/>
        </w:rPr>
        <w:t>ázhatvanhét</w:t>
      </w:r>
      <w:r w:rsidRPr="004321C4">
        <w:rPr>
          <w:rFonts w:ascii="Times New Roman" w:hAnsi="Times New Roman"/>
          <w:i/>
          <w:sz w:val="24"/>
          <w:szCs w:val="24"/>
        </w:rPr>
        <w:t>ezer</w:t>
      </w:r>
      <w:r w:rsidRPr="004321C4">
        <w:rPr>
          <w:rFonts w:ascii="Times New Roman" w:hAnsi="Times New Roman"/>
          <w:i/>
          <w:sz w:val="24"/>
          <w:szCs w:val="24"/>
          <w:lang w:val="x-none"/>
        </w:rPr>
        <w:t>-</w:t>
      </w:r>
      <w:r w:rsidR="004321C4" w:rsidRPr="004321C4">
        <w:rPr>
          <w:rFonts w:ascii="Times New Roman" w:hAnsi="Times New Roman"/>
          <w:i/>
          <w:sz w:val="24"/>
          <w:szCs w:val="24"/>
        </w:rPr>
        <w:t>kettő</w:t>
      </w:r>
      <w:r w:rsidRPr="004321C4">
        <w:rPr>
          <w:rFonts w:ascii="Times New Roman" w:hAnsi="Times New Roman"/>
          <w:i/>
          <w:sz w:val="24"/>
          <w:szCs w:val="24"/>
        </w:rPr>
        <w:t>száz</w:t>
      </w:r>
      <w:r w:rsidR="004321C4" w:rsidRPr="004321C4">
        <w:rPr>
          <w:rFonts w:ascii="Times New Roman" w:hAnsi="Times New Roman"/>
          <w:i/>
          <w:sz w:val="24"/>
          <w:szCs w:val="24"/>
        </w:rPr>
        <w:t>egy</w:t>
      </w:r>
      <w:proofErr w:type="spellEnd"/>
      <w:proofErr w:type="gramEnd"/>
      <w:r w:rsidRPr="004321C4">
        <w:rPr>
          <w:rFonts w:ascii="Times New Roman" w:hAnsi="Times New Roman"/>
          <w:i/>
          <w:sz w:val="24"/>
          <w:szCs w:val="24"/>
        </w:rPr>
        <w:t xml:space="preserve"> </w:t>
      </w:r>
      <w:r w:rsidRPr="004321C4">
        <w:rPr>
          <w:rFonts w:ascii="Times New Roman" w:hAnsi="Times New Roman"/>
          <w:i/>
          <w:sz w:val="24"/>
          <w:szCs w:val="24"/>
          <w:lang w:val="x-none"/>
        </w:rPr>
        <w:t>ezer forintban,</w:t>
      </w:r>
    </w:p>
    <w:p w:rsidR="002B69D8" w:rsidRPr="004321C4" w:rsidRDefault="002B69D8" w:rsidP="002B69D8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bCs/>
          <w:i/>
          <w:sz w:val="24"/>
          <w:szCs w:val="24"/>
        </w:rPr>
      </w:pPr>
      <w:proofErr w:type="gramStart"/>
      <w:r w:rsidRPr="004321C4">
        <w:rPr>
          <w:rFonts w:ascii="Times New Roman" w:hAnsi="Times New Roman"/>
          <w:b/>
          <w:bCs/>
          <w:i/>
          <w:sz w:val="24"/>
          <w:szCs w:val="24"/>
        </w:rPr>
        <w:t>e</w:t>
      </w:r>
      <w:proofErr w:type="gramEnd"/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) </w:t>
      </w:r>
      <w:r w:rsidRPr="004321C4">
        <w:rPr>
          <w:rFonts w:ascii="Times New Roman" w:hAnsi="Times New Roman"/>
          <w:b/>
          <w:i/>
          <w:sz w:val="24"/>
          <w:szCs w:val="24"/>
          <w:lang w:val="x-none"/>
        </w:rPr>
        <w:t>finanszírozási kiadások</w:t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>:</w:t>
      </w:r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</w:p>
    <w:p w:rsidR="00D30C98" w:rsidRDefault="002B69D8" w:rsidP="002B69D8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bCs/>
          <w:i/>
          <w:sz w:val="24"/>
          <w:szCs w:val="24"/>
        </w:rPr>
      </w:pPr>
      <w:proofErr w:type="spellStart"/>
      <w:r w:rsidRPr="004321C4">
        <w:rPr>
          <w:rFonts w:ascii="Times New Roman" w:hAnsi="Times New Roman"/>
          <w:b/>
          <w:bCs/>
          <w:i/>
          <w:sz w:val="24"/>
          <w:szCs w:val="24"/>
        </w:rPr>
        <w:t>ea</w:t>
      </w:r>
      <w:proofErr w:type="spellEnd"/>
      <w:r w:rsidRPr="004321C4">
        <w:rPr>
          <w:rFonts w:ascii="Times New Roman" w:hAnsi="Times New Roman"/>
          <w:b/>
          <w:bCs/>
          <w:i/>
          <w:sz w:val="24"/>
          <w:szCs w:val="24"/>
        </w:rPr>
        <w:t xml:space="preserve">) </w:t>
      </w:r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>hoss</w:t>
      </w:r>
      <w:r w:rsidR="00D30C98">
        <w:rPr>
          <w:rFonts w:ascii="Times New Roman" w:hAnsi="Times New Roman"/>
          <w:b/>
          <w:bCs/>
          <w:i/>
          <w:sz w:val="24"/>
          <w:szCs w:val="24"/>
          <w:lang w:val="x-none"/>
        </w:rPr>
        <w:t>zú lejáratú hitelek törlesztése</w:t>
      </w:r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összegét</w:t>
      </w:r>
    </w:p>
    <w:p w:rsidR="002B69D8" w:rsidRPr="004321C4" w:rsidRDefault="002B69D8" w:rsidP="002B69D8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4321C4">
        <w:rPr>
          <w:rFonts w:ascii="Times New Roman" w:hAnsi="Times New Roman"/>
          <w:i/>
          <w:sz w:val="24"/>
          <w:szCs w:val="24"/>
          <w:lang w:val="x-none"/>
        </w:rPr>
        <w:tab/>
      </w:r>
      <w:r w:rsidRPr="004321C4">
        <w:rPr>
          <w:rFonts w:ascii="Times New Roman" w:hAnsi="Times New Roman"/>
          <w:b/>
          <w:i/>
          <w:sz w:val="24"/>
          <w:szCs w:val="24"/>
        </w:rPr>
        <w:t xml:space="preserve">486.411 </w:t>
      </w:r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>ezer forintban,</w:t>
      </w:r>
      <w:r w:rsidRPr="004321C4">
        <w:rPr>
          <w:rFonts w:ascii="Times New Roman" w:hAnsi="Times New Roman"/>
          <w:i/>
          <w:sz w:val="24"/>
          <w:szCs w:val="24"/>
          <w:lang w:val="x-none"/>
        </w:rPr>
        <w:t xml:space="preserve"> azaz</w:t>
      </w:r>
    </w:p>
    <w:p w:rsidR="002B69D8" w:rsidRPr="004321C4" w:rsidRDefault="002B69D8" w:rsidP="002B69D8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4321C4">
        <w:rPr>
          <w:rFonts w:ascii="Times New Roman" w:hAnsi="Times New Roman"/>
          <w:i/>
          <w:sz w:val="24"/>
          <w:szCs w:val="24"/>
        </w:rPr>
        <w:t>négyszáznyolcvanhatezer-négyszáztizenegy</w:t>
      </w:r>
      <w:proofErr w:type="gramEnd"/>
      <w:r w:rsidRPr="004321C4">
        <w:rPr>
          <w:rFonts w:ascii="Times New Roman" w:hAnsi="Times New Roman"/>
          <w:i/>
          <w:sz w:val="24"/>
          <w:szCs w:val="24"/>
          <w:lang w:val="x-none"/>
        </w:rPr>
        <w:t xml:space="preserve"> ezer forintban </w:t>
      </w:r>
    </w:p>
    <w:p w:rsidR="002B69D8" w:rsidRPr="004321C4" w:rsidRDefault="002B69D8" w:rsidP="002B69D8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4321C4">
        <w:rPr>
          <w:rFonts w:ascii="Times New Roman" w:hAnsi="Times New Roman"/>
          <w:b/>
          <w:bCs/>
          <w:i/>
          <w:sz w:val="24"/>
          <w:szCs w:val="24"/>
        </w:rPr>
        <w:t>eb</w:t>
      </w:r>
      <w:proofErr w:type="gramEnd"/>
      <w:r w:rsidRPr="004321C4">
        <w:rPr>
          <w:rFonts w:ascii="Times New Roman" w:hAnsi="Times New Roman"/>
          <w:b/>
          <w:bCs/>
          <w:i/>
          <w:sz w:val="24"/>
          <w:szCs w:val="24"/>
        </w:rPr>
        <w:t>)</w:t>
      </w:r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az irányító szervi támogatás finanszírozási előirányzatát </w:t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ab/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ab/>
        <w:t>4.</w:t>
      </w:r>
      <w:r w:rsidR="004321C4">
        <w:rPr>
          <w:rFonts w:ascii="Times New Roman" w:hAnsi="Times New Roman"/>
          <w:b/>
          <w:bCs/>
          <w:i/>
          <w:sz w:val="24"/>
          <w:szCs w:val="24"/>
        </w:rPr>
        <w:t>76</w:t>
      </w:r>
      <w:r w:rsidR="004321C4" w:rsidRPr="004321C4">
        <w:rPr>
          <w:rFonts w:ascii="Times New Roman" w:hAnsi="Times New Roman"/>
          <w:b/>
          <w:bCs/>
          <w:i/>
          <w:sz w:val="24"/>
          <w:szCs w:val="24"/>
        </w:rPr>
        <w:t>4</w:t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>.</w:t>
      </w:r>
      <w:r w:rsidR="004321C4" w:rsidRPr="004321C4">
        <w:rPr>
          <w:rFonts w:ascii="Times New Roman" w:hAnsi="Times New Roman"/>
          <w:b/>
          <w:bCs/>
          <w:i/>
          <w:sz w:val="24"/>
          <w:szCs w:val="24"/>
        </w:rPr>
        <w:t>532</w:t>
      </w:r>
      <w:r w:rsidRPr="004321C4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ezer forintban, </w:t>
      </w:r>
      <w:r w:rsidRPr="004321C4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</w:p>
    <w:p w:rsidR="002B69D8" w:rsidRPr="004321C4" w:rsidRDefault="002B69D8" w:rsidP="002B69D8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4321C4">
        <w:rPr>
          <w:rFonts w:ascii="Times New Roman" w:hAnsi="Times New Roman"/>
          <w:i/>
          <w:sz w:val="24"/>
          <w:szCs w:val="24"/>
        </w:rPr>
        <w:t>négymillió-h</w:t>
      </w:r>
      <w:r w:rsidR="00E70BB9">
        <w:rPr>
          <w:rFonts w:ascii="Times New Roman" w:hAnsi="Times New Roman"/>
          <w:i/>
          <w:sz w:val="24"/>
          <w:szCs w:val="24"/>
        </w:rPr>
        <w:t>é</w:t>
      </w:r>
      <w:r w:rsidRPr="004321C4">
        <w:rPr>
          <w:rFonts w:ascii="Times New Roman" w:hAnsi="Times New Roman"/>
          <w:i/>
          <w:sz w:val="24"/>
          <w:szCs w:val="24"/>
        </w:rPr>
        <w:t>tszázh</w:t>
      </w:r>
      <w:r w:rsidR="00E70BB9">
        <w:rPr>
          <w:rFonts w:ascii="Times New Roman" w:hAnsi="Times New Roman"/>
          <w:i/>
          <w:sz w:val="24"/>
          <w:szCs w:val="24"/>
        </w:rPr>
        <w:t>a</w:t>
      </w:r>
      <w:r w:rsidRPr="004321C4">
        <w:rPr>
          <w:rFonts w:ascii="Times New Roman" w:hAnsi="Times New Roman"/>
          <w:i/>
          <w:sz w:val="24"/>
          <w:szCs w:val="24"/>
        </w:rPr>
        <w:t>tv</w:t>
      </w:r>
      <w:r w:rsidR="00E70BB9">
        <w:rPr>
          <w:rFonts w:ascii="Times New Roman" w:hAnsi="Times New Roman"/>
          <w:i/>
          <w:sz w:val="24"/>
          <w:szCs w:val="24"/>
        </w:rPr>
        <w:t>a</w:t>
      </w:r>
      <w:r w:rsidRPr="004321C4">
        <w:rPr>
          <w:rFonts w:ascii="Times New Roman" w:hAnsi="Times New Roman"/>
          <w:i/>
          <w:sz w:val="24"/>
          <w:szCs w:val="24"/>
        </w:rPr>
        <w:t>n</w:t>
      </w:r>
      <w:r w:rsidR="004321C4" w:rsidRPr="004321C4">
        <w:rPr>
          <w:rFonts w:ascii="Times New Roman" w:hAnsi="Times New Roman"/>
          <w:i/>
          <w:sz w:val="24"/>
          <w:szCs w:val="24"/>
        </w:rPr>
        <w:t>négy</w:t>
      </w:r>
      <w:r w:rsidRPr="004321C4">
        <w:rPr>
          <w:rFonts w:ascii="Times New Roman" w:hAnsi="Times New Roman"/>
          <w:i/>
          <w:sz w:val="24"/>
          <w:szCs w:val="24"/>
        </w:rPr>
        <w:t>ezer-</w:t>
      </w:r>
      <w:r w:rsidR="004321C4" w:rsidRPr="004321C4">
        <w:rPr>
          <w:rFonts w:ascii="Times New Roman" w:hAnsi="Times New Roman"/>
          <w:i/>
          <w:sz w:val="24"/>
          <w:szCs w:val="24"/>
        </w:rPr>
        <w:t>öt</w:t>
      </w:r>
      <w:r w:rsidRPr="004321C4">
        <w:rPr>
          <w:rFonts w:ascii="Times New Roman" w:hAnsi="Times New Roman"/>
          <w:i/>
          <w:sz w:val="24"/>
          <w:szCs w:val="24"/>
        </w:rPr>
        <w:t>száz</w:t>
      </w:r>
      <w:r w:rsidR="004321C4" w:rsidRPr="004321C4">
        <w:rPr>
          <w:rFonts w:ascii="Times New Roman" w:hAnsi="Times New Roman"/>
          <w:i/>
          <w:sz w:val="24"/>
          <w:szCs w:val="24"/>
        </w:rPr>
        <w:t>harminckettő</w:t>
      </w:r>
      <w:proofErr w:type="gramEnd"/>
      <w:r w:rsidRPr="004321C4">
        <w:rPr>
          <w:rFonts w:ascii="Times New Roman" w:hAnsi="Times New Roman"/>
          <w:i/>
          <w:sz w:val="24"/>
          <w:szCs w:val="24"/>
        </w:rPr>
        <w:t xml:space="preserve"> </w:t>
      </w:r>
      <w:r w:rsidRPr="004321C4">
        <w:rPr>
          <w:rFonts w:ascii="Times New Roman" w:hAnsi="Times New Roman"/>
          <w:i/>
          <w:sz w:val="24"/>
          <w:szCs w:val="24"/>
          <w:lang w:val="x-none"/>
        </w:rPr>
        <w:t>ezer forintban,</w:t>
      </w:r>
    </w:p>
    <w:p w:rsidR="004321C4" w:rsidRPr="004321C4" w:rsidRDefault="002B69D8" w:rsidP="004321C4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spellStart"/>
      <w:r w:rsidRPr="004321C4">
        <w:rPr>
          <w:rFonts w:ascii="Times New Roman" w:hAnsi="Times New Roman"/>
          <w:b/>
          <w:bCs/>
          <w:i/>
          <w:sz w:val="24"/>
          <w:szCs w:val="24"/>
        </w:rPr>
        <w:t>ec</w:t>
      </w:r>
      <w:proofErr w:type="spellEnd"/>
      <w:r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) az irányító szervi támogatás folyósításának finanszírozási előirányzatát </w:t>
      </w:r>
      <w:r w:rsidR="004321C4" w:rsidRPr="004321C4">
        <w:rPr>
          <w:rFonts w:ascii="Times New Roman" w:hAnsi="Times New Roman"/>
          <w:b/>
          <w:bCs/>
          <w:i/>
          <w:sz w:val="24"/>
          <w:szCs w:val="24"/>
        </w:rPr>
        <w:tab/>
        <w:t>4.</w:t>
      </w:r>
      <w:r w:rsidR="00E70BB9">
        <w:rPr>
          <w:rFonts w:ascii="Times New Roman" w:hAnsi="Times New Roman"/>
          <w:b/>
          <w:bCs/>
          <w:i/>
          <w:sz w:val="24"/>
          <w:szCs w:val="24"/>
        </w:rPr>
        <w:t>76</w:t>
      </w:r>
      <w:r w:rsidR="004321C4" w:rsidRPr="004321C4">
        <w:rPr>
          <w:rFonts w:ascii="Times New Roman" w:hAnsi="Times New Roman"/>
          <w:b/>
          <w:bCs/>
          <w:i/>
          <w:sz w:val="24"/>
          <w:szCs w:val="24"/>
        </w:rPr>
        <w:t xml:space="preserve">4.532 </w:t>
      </w:r>
      <w:r w:rsidR="004321C4" w:rsidRPr="004321C4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ezer forintban, </w:t>
      </w:r>
      <w:r w:rsidR="004321C4" w:rsidRPr="004321C4">
        <w:rPr>
          <w:rFonts w:ascii="Times New Roman" w:hAnsi="Times New Roman"/>
          <w:i/>
          <w:sz w:val="24"/>
          <w:szCs w:val="24"/>
          <w:lang w:val="x-none"/>
        </w:rPr>
        <w:t xml:space="preserve">azaz </w:t>
      </w:r>
    </w:p>
    <w:p w:rsidR="00E70BB9" w:rsidRPr="004321C4" w:rsidRDefault="00E70BB9" w:rsidP="00E70BB9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i/>
          <w:sz w:val="24"/>
          <w:szCs w:val="24"/>
          <w:lang w:val="x-none"/>
        </w:rPr>
      </w:pPr>
      <w:proofErr w:type="gramStart"/>
      <w:r w:rsidRPr="004321C4">
        <w:rPr>
          <w:rFonts w:ascii="Times New Roman" w:hAnsi="Times New Roman"/>
          <w:i/>
          <w:sz w:val="24"/>
          <w:szCs w:val="24"/>
        </w:rPr>
        <w:t>négymillió-h</w:t>
      </w:r>
      <w:r>
        <w:rPr>
          <w:rFonts w:ascii="Times New Roman" w:hAnsi="Times New Roman"/>
          <w:i/>
          <w:sz w:val="24"/>
          <w:szCs w:val="24"/>
        </w:rPr>
        <w:t>é</w:t>
      </w:r>
      <w:r w:rsidRPr="004321C4">
        <w:rPr>
          <w:rFonts w:ascii="Times New Roman" w:hAnsi="Times New Roman"/>
          <w:i/>
          <w:sz w:val="24"/>
          <w:szCs w:val="24"/>
        </w:rPr>
        <w:t>tszázh</w:t>
      </w:r>
      <w:r>
        <w:rPr>
          <w:rFonts w:ascii="Times New Roman" w:hAnsi="Times New Roman"/>
          <w:i/>
          <w:sz w:val="24"/>
          <w:szCs w:val="24"/>
        </w:rPr>
        <w:t>a</w:t>
      </w:r>
      <w:r w:rsidRPr="004321C4">
        <w:rPr>
          <w:rFonts w:ascii="Times New Roman" w:hAnsi="Times New Roman"/>
          <w:i/>
          <w:sz w:val="24"/>
          <w:szCs w:val="24"/>
        </w:rPr>
        <w:t>tv</w:t>
      </w:r>
      <w:r>
        <w:rPr>
          <w:rFonts w:ascii="Times New Roman" w:hAnsi="Times New Roman"/>
          <w:i/>
          <w:sz w:val="24"/>
          <w:szCs w:val="24"/>
        </w:rPr>
        <w:t>a</w:t>
      </w:r>
      <w:r w:rsidRPr="004321C4">
        <w:rPr>
          <w:rFonts w:ascii="Times New Roman" w:hAnsi="Times New Roman"/>
          <w:i/>
          <w:sz w:val="24"/>
          <w:szCs w:val="24"/>
        </w:rPr>
        <w:t>nnégyezer-ötszázharminckettő</w:t>
      </w:r>
      <w:proofErr w:type="gramEnd"/>
      <w:r w:rsidRPr="004321C4">
        <w:rPr>
          <w:rFonts w:ascii="Times New Roman" w:hAnsi="Times New Roman"/>
          <w:i/>
          <w:sz w:val="24"/>
          <w:szCs w:val="24"/>
        </w:rPr>
        <w:t xml:space="preserve"> </w:t>
      </w:r>
      <w:r w:rsidRPr="004321C4">
        <w:rPr>
          <w:rFonts w:ascii="Times New Roman" w:hAnsi="Times New Roman"/>
          <w:i/>
          <w:sz w:val="24"/>
          <w:szCs w:val="24"/>
          <w:lang w:val="x-none"/>
        </w:rPr>
        <w:t>ezer forintban,</w:t>
      </w:r>
    </w:p>
    <w:p w:rsidR="002B69D8" w:rsidRPr="004321C4" w:rsidRDefault="002B69D8" w:rsidP="004321C4">
      <w:pPr>
        <w:widowControl w:val="0"/>
        <w:tabs>
          <w:tab w:val="right" w:pos="8220"/>
        </w:tabs>
        <w:autoSpaceDE w:val="0"/>
        <w:autoSpaceDN w:val="0"/>
        <w:adjustRightInd w:val="0"/>
        <w:spacing w:after="0" w:line="240" w:lineRule="auto"/>
        <w:ind w:left="1275" w:right="855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321C4">
        <w:rPr>
          <w:rFonts w:ascii="Times New Roman" w:hAnsi="Times New Roman"/>
          <w:b/>
          <w:i/>
          <w:sz w:val="24"/>
          <w:szCs w:val="24"/>
          <w:lang w:val="x-none"/>
        </w:rPr>
        <w:t>állapítja meg.</w:t>
      </w:r>
    </w:p>
    <w:p w:rsidR="001E698C" w:rsidRPr="004321C4" w:rsidRDefault="001E698C" w:rsidP="005A1CB1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E698C" w:rsidRPr="004321C4" w:rsidRDefault="001E698C" w:rsidP="00085C76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321C4">
        <w:rPr>
          <w:rFonts w:ascii="Times New Roman" w:hAnsi="Times New Roman"/>
          <w:b/>
          <w:bCs/>
          <w:sz w:val="24"/>
          <w:szCs w:val="24"/>
          <w:lang w:val="x-none"/>
        </w:rPr>
        <w:t>2. §</w:t>
      </w:r>
    </w:p>
    <w:p w:rsidR="005A1CB1" w:rsidRPr="004321C4" w:rsidRDefault="005A1CB1" w:rsidP="00621A53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B69D8" w:rsidRPr="004321C4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321C4">
        <w:rPr>
          <w:rFonts w:ascii="Times New Roman" w:hAnsi="Times New Roman"/>
          <w:sz w:val="24"/>
          <w:szCs w:val="24"/>
          <w:lang w:val="x-none"/>
        </w:rPr>
        <w:t xml:space="preserve">(1) Az </w:t>
      </w:r>
      <w:proofErr w:type="spellStart"/>
      <w:r w:rsidRPr="004321C4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321C4">
        <w:rPr>
          <w:rFonts w:ascii="Times New Roman" w:hAnsi="Times New Roman"/>
          <w:sz w:val="24"/>
          <w:szCs w:val="24"/>
          <w:lang w:val="x-none"/>
        </w:rPr>
        <w:t xml:space="preserve">. 6. § (2) bekezdés </w:t>
      </w:r>
      <w:r w:rsidRPr="004321C4">
        <w:rPr>
          <w:rFonts w:ascii="Times New Roman" w:hAnsi="Times New Roman"/>
          <w:sz w:val="24"/>
          <w:szCs w:val="24"/>
        </w:rPr>
        <w:t>helyébe a következő rendelkezés lép</w:t>
      </w:r>
      <w:r w:rsidRPr="004321C4">
        <w:rPr>
          <w:rFonts w:ascii="Times New Roman" w:hAnsi="Times New Roman"/>
          <w:sz w:val="24"/>
          <w:szCs w:val="24"/>
          <w:lang w:val="x-none"/>
        </w:rPr>
        <w:t>:</w:t>
      </w:r>
    </w:p>
    <w:p w:rsidR="002B69D8" w:rsidRPr="00625BA4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2B69D8" w:rsidRPr="00625BA4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625BA4">
        <w:rPr>
          <w:rFonts w:ascii="Times New Roman" w:hAnsi="Times New Roman"/>
          <w:i/>
          <w:sz w:val="24"/>
          <w:szCs w:val="24"/>
          <w:lang w:val="x-none"/>
        </w:rPr>
        <w:t xml:space="preserve">(2) </w:t>
      </w:r>
      <w:r w:rsidRPr="00625BA4">
        <w:rPr>
          <w:rFonts w:ascii="Times New Roman" w:hAnsi="Times New Roman"/>
          <w:i/>
          <w:sz w:val="24"/>
          <w:szCs w:val="24"/>
          <w:lang w:val="x-none"/>
        </w:rPr>
        <w:tab/>
        <w:t xml:space="preserve">Az 1. § (1) bekezdésében jóváhagyott kiadásokból a </w:t>
      </w:r>
      <w:r w:rsidRPr="00625BA4">
        <w:rPr>
          <w:rFonts w:ascii="Times New Roman" w:hAnsi="Times New Roman"/>
          <w:b/>
          <w:bCs/>
          <w:i/>
          <w:sz w:val="24"/>
          <w:szCs w:val="24"/>
          <w:lang w:val="x-none"/>
        </w:rPr>
        <w:t>„7200-7</w:t>
      </w:r>
      <w:r w:rsidRPr="00625BA4">
        <w:rPr>
          <w:rFonts w:ascii="Times New Roman" w:hAnsi="Times New Roman"/>
          <w:b/>
          <w:bCs/>
          <w:i/>
          <w:sz w:val="24"/>
          <w:szCs w:val="24"/>
        </w:rPr>
        <w:t>5</w:t>
      </w:r>
      <w:r w:rsidRPr="00625BA4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Céltartalékok” </w:t>
      </w:r>
      <w:r w:rsidRPr="00625BA4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B80AEA" w:rsidRPr="00625BA4">
        <w:rPr>
          <w:rFonts w:ascii="Times New Roman" w:hAnsi="Times New Roman"/>
          <w:i/>
          <w:sz w:val="24"/>
          <w:szCs w:val="24"/>
        </w:rPr>
        <w:t>26</w:t>
      </w:r>
      <w:r w:rsidRPr="00625BA4">
        <w:rPr>
          <w:rFonts w:ascii="Times New Roman" w:hAnsi="Times New Roman"/>
          <w:i/>
          <w:sz w:val="24"/>
          <w:szCs w:val="24"/>
          <w:lang w:val="x-none"/>
        </w:rPr>
        <w:t>.</w:t>
      </w:r>
      <w:r w:rsidR="00B80AEA" w:rsidRPr="00625BA4">
        <w:rPr>
          <w:rFonts w:ascii="Times New Roman" w:hAnsi="Times New Roman"/>
          <w:i/>
          <w:sz w:val="24"/>
          <w:szCs w:val="24"/>
        </w:rPr>
        <w:t>636</w:t>
      </w:r>
      <w:r w:rsidRPr="00625BA4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Pr="00625BA4">
        <w:rPr>
          <w:rFonts w:ascii="Times New Roman" w:hAnsi="Times New Roman"/>
          <w:i/>
          <w:sz w:val="24"/>
          <w:szCs w:val="24"/>
        </w:rPr>
        <w:t>1</w:t>
      </w:r>
      <w:r w:rsidRPr="00625BA4">
        <w:rPr>
          <w:rFonts w:ascii="Times New Roman" w:hAnsi="Times New Roman"/>
          <w:i/>
          <w:sz w:val="24"/>
          <w:szCs w:val="24"/>
          <w:lang w:val="x-none"/>
        </w:rPr>
        <w:t>.</w:t>
      </w:r>
      <w:r w:rsidR="003749E2">
        <w:rPr>
          <w:rFonts w:ascii="Times New Roman" w:hAnsi="Times New Roman"/>
          <w:i/>
          <w:sz w:val="24"/>
          <w:szCs w:val="24"/>
        </w:rPr>
        <w:t>6</w:t>
      </w:r>
      <w:r w:rsidR="00B80AEA" w:rsidRPr="00625BA4">
        <w:rPr>
          <w:rFonts w:ascii="Times New Roman" w:hAnsi="Times New Roman"/>
          <w:i/>
          <w:sz w:val="24"/>
          <w:szCs w:val="24"/>
        </w:rPr>
        <w:t>94</w:t>
      </w:r>
      <w:r w:rsidRPr="00625BA4">
        <w:rPr>
          <w:rFonts w:ascii="Times New Roman" w:hAnsi="Times New Roman"/>
          <w:i/>
          <w:sz w:val="24"/>
          <w:szCs w:val="24"/>
          <w:lang w:val="x-none"/>
        </w:rPr>
        <w:t>.</w:t>
      </w:r>
      <w:r w:rsidR="00B80AEA" w:rsidRPr="00625BA4">
        <w:rPr>
          <w:rFonts w:ascii="Times New Roman" w:hAnsi="Times New Roman"/>
          <w:i/>
          <w:sz w:val="24"/>
          <w:szCs w:val="24"/>
        </w:rPr>
        <w:t>261</w:t>
      </w:r>
      <w:r w:rsidRPr="00625BA4">
        <w:rPr>
          <w:rFonts w:ascii="Times New Roman" w:hAnsi="Times New Roman"/>
          <w:i/>
          <w:sz w:val="24"/>
          <w:szCs w:val="24"/>
          <w:lang w:val="x-none"/>
        </w:rPr>
        <w:t xml:space="preserve"> ezer Ft. </w:t>
      </w:r>
    </w:p>
    <w:p w:rsidR="002B69D8" w:rsidRPr="00625BA4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2B69D8" w:rsidRPr="00625BA4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25BA4">
        <w:rPr>
          <w:rFonts w:ascii="Times New Roman" w:hAnsi="Times New Roman"/>
          <w:sz w:val="24"/>
          <w:szCs w:val="24"/>
          <w:lang w:val="x-none"/>
        </w:rPr>
        <w:t xml:space="preserve">(2) Az </w:t>
      </w:r>
      <w:proofErr w:type="spellStart"/>
      <w:r w:rsidRPr="00625BA4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625BA4">
        <w:rPr>
          <w:rFonts w:ascii="Times New Roman" w:hAnsi="Times New Roman"/>
          <w:sz w:val="24"/>
          <w:szCs w:val="24"/>
          <w:lang w:val="x-none"/>
        </w:rPr>
        <w:t xml:space="preserve">. 6. § (3) bekezdés </w:t>
      </w:r>
      <w:r w:rsidRPr="00625BA4">
        <w:rPr>
          <w:rFonts w:ascii="Times New Roman" w:hAnsi="Times New Roman"/>
          <w:sz w:val="24"/>
          <w:szCs w:val="24"/>
        </w:rPr>
        <w:t>helyébe a következő rendelkezés lép</w:t>
      </w:r>
      <w:r w:rsidRPr="00625BA4">
        <w:rPr>
          <w:rFonts w:ascii="Times New Roman" w:hAnsi="Times New Roman"/>
          <w:sz w:val="24"/>
          <w:szCs w:val="24"/>
          <w:lang w:val="x-none"/>
        </w:rPr>
        <w:t>:</w:t>
      </w:r>
    </w:p>
    <w:p w:rsidR="002B69D8" w:rsidRPr="00625BA4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2B69D8" w:rsidRPr="00625BA4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625BA4">
        <w:rPr>
          <w:rFonts w:ascii="Times New Roman" w:hAnsi="Times New Roman"/>
          <w:i/>
          <w:sz w:val="24"/>
          <w:szCs w:val="24"/>
          <w:lang w:val="x-none"/>
        </w:rPr>
        <w:t>(3)</w:t>
      </w:r>
      <w:r w:rsidRPr="00625BA4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r w:rsidRPr="00625BA4">
        <w:rPr>
          <w:rFonts w:ascii="Times New Roman" w:hAnsi="Times New Roman"/>
          <w:i/>
          <w:sz w:val="24"/>
          <w:szCs w:val="24"/>
          <w:lang w:val="x-none"/>
        </w:rPr>
        <w:t xml:space="preserve">A jóváhagyott kiadásból: </w:t>
      </w:r>
    </w:p>
    <w:p w:rsidR="002B69D8" w:rsidRPr="00625BA4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b/>
          <w:bCs/>
          <w:i/>
          <w:sz w:val="24"/>
          <w:szCs w:val="24"/>
          <w:lang w:val="x-none"/>
        </w:rPr>
      </w:pPr>
    </w:p>
    <w:p w:rsidR="002B69D8" w:rsidRPr="00625BA4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625BA4">
        <w:rPr>
          <w:rFonts w:ascii="Times New Roman" w:hAnsi="Times New Roman"/>
          <w:i/>
          <w:sz w:val="24"/>
          <w:szCs w:val="24"/>
          <w:lang w:val="x-none"/>
        </w:rPr>
        <w:t>a)</w:t>
      </w:r>
      <w:r w:rsidRPr="00625BA4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</w:t>
      </w:r>
      <w:proofErr w:type="spellStart"/>
      <w:r w:rsidRPr="00625BA4">
        <w:rPr>
          <w:rFonts w:ascii="Times New Roman" w:hAnsi="Times New Roman"/>
          <w:b/>
          <w:bCs/>
          <w:i/>
          <w:sz w:val="24"/>
          <w:szCs w:val="24"/>
          <w:lang w:val="x-none"/>
        </w:rPr>
        <w:t>a</w:t>
      </w:r>
      <w:proofErr w:type="spellEnd"/>
      <w:r w:rsidRPr="00625BA4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„7200 Polgármesterre átruházott </w:t>
      </w:r>
      <w:r w:rsidRPr="00625BA4">
        <w:rPr>
          <w:rFonts w:ascii="Times New Roman" w:hAnsi="Times New Roman"/>
          <w:b/>
          <w:bCs/>
          <w:i/>
          <w:sz w:val="24"/>
          <w:szCs w:val="24"/>
        </w:rPr>
        <w:t>előirányzat-átcsoportosítási</w:t>
      </w:r>
      <w:r w:rsidRPr="00625BA4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 hatáskörű céltartalékok”</w:t>
      </w:r>
      <w:r w:rsidRPr="00625BA4">
        <w:rPr>
          <w:rFonts w:ascii="Times New Roman" w:hAnsi="Times New Roman"/>
          <w:i/>
          <w:sz w:val="24"/>
          <w:szCs w:val="24"/>
          <w:lang w:val="x-none"/>
        </w:rPr>
        <w:t xml:space="preserve"> cím működési előirányzata </w:t>
      </w:r>
      <w:r w:rsidR="00625BA4" w:rsidRPr="00625BA4">
        <w:rPr>
          <w:rFonts w:ascii="Times New Roman" w:hAnsi="Times New Roman"/>
          <w:i/>
          <w:sz w:val="24"/>
          <w:szCs w:val="24"/>
        </w:rPr>
        <w:t>15</w:t>
      </w:r>
      <w:r w:rsidRPr="00625BA4">
        <w:rPr>
          <w:rFonts w:ascii="Times New Roman" w:hAnsi="Times New Roman"/>
          <w:i/>
          <w:sz w:val="24"/>
          <w:szCs w:val="24"/>
          <w:lang w:val="x-none"/>
        </w:rPr>
        <w:t>.</w:t>
      </w:r>
      <w:r w:rsidR="00625BA4" w:rsidRPr="00625BA4">
        <w:rPr>
          <w:rFonts w:ascii="Times New Roman" w:hAnsi="Times New Roman"/>
          <w:i/>
          <w:sz w:val="24"/>
          <w:szCs w:val="24"/>
        </w:rPr>
        <w:t>372</w:t>
      </w:r>
      <w:r w:rsidRPr="00625BA4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Pr="00625BA4">
        <w:rPr>
          <w:rFonts w:ascii="Times New Roman" w:hAnsi="Times New Roman"/>
          <w:i/>
          <w:sz w:val="24"/>
          <w:szCs w:val="24"/>
        </w:rPr>
        <w:t>2</w:t>
      </w:r>
      <w:r w:rsidR="00625BA4" w:rsidRPr="00625BA4">
        <w:rPr>
          <w:rFonts w:ascii="Times New Roman" w:hAnsi="Times New Roman"/>
          <w:i/>
          <w:sz w:val="24"/>
          <w:szCs w:val="24"/>
        </w:rPr>
        <w:t>01</w:t>
      </w:r>
      <w:r w:rsidRPr="00625BA4">
        <w:rPr>
          <w:rFonts w:ascii="Times New Roman" w:hAnsi="Times New Roman"/>
          <w:i/>
          <w:sz w:val="24"/>
          <w:szCs w:val="24"/>
          <w:lang w:val="x-none"/>
        </w:rPr>
        <w:t>.</w:t>
      </w:r>
      <w:r w:rsidRPr="00625BA4">
        <w:rPr>
          <w:rFonts w:ascii="Times New Roman" w:hAnsi="Times New Roman"/>
          <w:i/>
          <w:sz w:val="24"/>
          <w:szCs w:val="24"/>
        </w:rPr>
        <w:t>0</w:t>
      </w:r>
      <w:r w:rsidR="00625BA4" w:rsidRPr="00625BA4">
        <w:rPr>
          <w:rFonts w:ascii="Times New Roman" w:hAnsi="Times New Roman"/>
          <w:i/>
          <w:sz w:val="24"/>
          <w:szCs w:val="24"/>
        </w:rPr>
        <w:t>85</w:t>
      </w:r>
      <w:r w:rsidRPr="00625BA4">
        <w:rPr>
          <w:rFonts w:ascii="Times New Roman" w:hAnsi="Times New Roman"/>
          <w:i/>
          <w:sz w:val="24"/>
          <w:szCs w:val="24"/>
          <w:lang w:val="x-none"/>
        </w:rPr>
        <w:t xml:space="preserve"> ezer Ft. </w:t>
      </w:r>
    </w:p>
    <w:p w:rsidR="002B69D8" w:rsidRPr="00625BA4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2B69D8" w:rsidRPr="00625BA4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625BA4">
        <w:rPr>
          <w:rFonts w:ascii="Times New Roman" w:hAnsi="Times New Roman"/>
          <w:i/>
          <w:sz w:val="24"/>
          <w:szCs w:val="24"/>
          <w:lang w:val="x-none"/>
        </w:rPr>
        <w:t xml:space="preserve">b) a </w:t>
      </w:r>
      <w:r w:rsidRPr="00625BA4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625BA4">
        <w:rPr>
          <w:rFonts w:ascii="Times New Roman" w:hAnsi="Times New Roman"/>
          <w:i/>
          <w:sz w:val="24"/>
          <w:szCs w:val="24"/>
          <w:lang w:val="x-none"/>
        </w:rPr>
        <w:t xml:space="preserve">cím működési előirányzata </w:t>
      </w:r>
      <w:r w:rsidR="00625BA4" w:rsidRPr="00625BA4">
        <w:rPr>
          <w:rFonts w:ascii="Times New Roman" w:hAnsi="Times New Roman"/>
          <w:i/>
          <w:sz w:val="24"/>
          <w:szCs w:val="24"/>
        </w:rPr>
        <w:t>11</w:t>
      </w:r>
      <w:r w:rsidRPr="00625BA4">
        <w:rPr>
          <w:rFonts w:ascii="Times New Roman" w:hAnsi="Times New Roman"/>
          <w:i/>
          <w:sz w:val="24"/>
          <w:szCs w:val="24"/>
          <w:lang w:val="x-none"/>
        </w:rPr>
        <w:t>.</w:t>
      </w:r>
      <w:r w:rsidRPr="00625BA4">
        <w:rPr>
          <w:rFonts w:ascii="Times New Roman" w:hAnsi="Times New Roman"/>
          <w:i/>
          <w:sz w:val="24"/>
          <w:szCs w:val="24"/>
        </w:rPr>
        <w:t>2</w:t>
      </w:r>
      <w:r w:rsidR="00625BA4" w:rsidRPr="00625BA4">
        <w:rPr>
          <w:rFonts w:ascii="Times New Roman" w:hAnsi="Times New Roman"/>
          <w:i/>
          <w:sz w:val="24"/>
          <w:szCs w:val="24"/>
        </w:rPr>
        <w:t>64</w:t>
      </w:r>
      <w:r w:rsidRPr="00625BA4">
        <w:rPr>
          <w:rFonts w:ascii="Times New Roman" w:hAnsi="Times New Roman"/>
          <w:i/>
          <w:sz w:val="24"/>
          <w:szCs w:val="24"/>
          <w:lang w:val="x-none"/>
        </w:rPr>
        <w:t xml:space="preserve"> ezer Ft, felhalmozási előirányzata </w:t>
      </w:r>
      <w:r w:rsidR="00625BA4" w:rsidRPr="00625BA4">
        <w:rPr>
          <w:rFonts w:ascii="Times New Roman" w:hAnsi="Times New Roman"/>
          <w:i/>
          <w:sz w:val="24"/>
          <w:szCs w:val="24"/>
        </w:rPr>
        <w:t>38</w:t>
      </w:r>
      <w:r w:rsidRPr="00625BA4">
        <w:rPr>
          <w:rFonts w:ascii="Times New Roman" w:hAnsi="Times New Roman"/>
          <w:i/>
          <w:sz w:val="24"/>
          <w:szCs w:val="24"/>
          <w:lang w:val="x-none"/>
        </w:rPr>
        <w:t>.</w:t>
      </w:r>
      <w:r w:rsidRPr="00625BA4">
        <w:rPr>
          <w:rFonts w:ascii="Times New Roman" w:hAnsi="Times New Roman"/>
          <w:i/>
          <w:sz w:val="24"/>
          <w:szCs w:val="24"/>
        </w:rPr>
        <w:t>35</w:t>
      </w:r>
      <w:r w:rsidR="00625BA4" w:rsidRPr="00625BA4">
        <w:rPr>
          <w:rFonts w:ascii="Times New Roman" w:hAnsi="Times New Roman"/>
          <w:i/>
          <w:sz w:val="24"/>
          <w:szCs w:val="24"/>
        </w:rPr>
        <w:t>4</w:t>
      </w:r>
      <w:r w:rsidRPr="00625BA4">
        <w:rPr>
          <w:rFonts w:ascii="Times New Roman" w:hAnsi="Times New Roman"/>
          <w:i/>
          <w:sz w:val="24"/>
          <w:szCs w:val="24"/>
          <w:lang w:val="x-none"/>
        </w:rPr>
        <w:t xml:space="preserve"> ezer Ft.</w:t>
      </w:r>
    </w:p>
    <w:p w:rsidR="002B69D8" w:rsidRPr="00A261D4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2B69D8" w:rsidRPr="00A261D4" w:rsidRDefault="002B69D8" w:rsidP="002B69D8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</w:rPr>
      </w:pPr>
      <w:r w:rsidRPr="00A261D4">
        <w:rPr>
          <w:rFonts w:ascii="Times New Roman" w:hAnsi="Times New Roman"/>
          <w:i/>
          <w:sz w:val="24"/>
          <w:szCs w:val="24"/>
          <w:lang w:val="x-none"/>
        </w:rPr>
        <w:t xml:space="preserve">c) a </w:t>
      </w:r>
      <w:r w:rsidRPr="00A261D4">
        <w:rPr>
          <w:rFonts w:ascii="Times New Roman" w:hAnsi="Times New Roman"/>
          <w:b/>
          <w:bCs/>
          <w:i/>
          <w:sz w:val="24"/>
          <w:szCs w:val="24"/>
          <w:lang w:val="x-none"/>
        </w:rPr>
        <w:t>„7</w:t>
      </w:r>
      <w:r w:rsidRPr="00A261D4">
        <w:rPr>
          <w:rFonts w:ascii="Times New Roman" w:hAnsi="Times New Roman"/>
          <w:b/>
          <w:bCs/>
          <w:i/>
          <w:sz w:val="24"/>
          <w:szCs w:val="24"/>
        </w:rPr>
        <w:t>5</w:t>
      </w:r>
      <w:r w:rsidRPr="00A261D4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</w:t>
      </w:r>
      <w:r w:rsidRPr="00A261D4">
        <w:rPr>
          <w:rFonts w:ascii="Times New Roman" w:hAnsi="Times New Roman"/>
          <w:b/>
          <w:i/>
          <w:sz w:val="24"/>
          <w:szCs w:val="24"/>
        </w:rPr>
        <w:t>Erzsébet terv Fejlesztési  program 2015</w:t>
      </w:r>
      <w:r w:rsidRPr="00A261D4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” </w:t>
      </w:r>
      <w:r w:rsidRPr="00A261D4">
        <w:rPr>
          <w:rFonts w:ascii="Times New Roman" w:hAnsi="Times New Roman"/>
          <w:i/>
          <w:sz w:val="24"/>
          <w:szCs w:val="24"/>
          <w:lang w:val="x-none"/>
        </w:rPr>
        <w:t xml:space="preserve">cím felhalmozási előirányzata </w:t>
      </w:r>
      <w:r w:rsidRPr="00A261D4">
        <w:rPr>
          <w:rFonts w:ascii="Times New Roman" w:hAnsi="Times New Roman"/>
          <w:i/>
          <w:sz w:val="24"/>
          <w:szCs w:val="24"/>
        </w:rPr>
        <w:t>1</w:t>
      </w:r>
      <w:r w:rsidRPr="00A261D4">
        <w:rPr>
          <w:rFonts w:ascii="Times New Roman" w:hAnsi="Times New Roman"/>
          <w:i/>
          <w:sz w:val="24"/>
          <w:szCs w:val="24"/>
          <w:lang w:val="x-none"/>
        </w:rPr>
        <w:t>.</w:t>
      </w:r>
      <w:r w:rsidR="00A261D4" w:rsidRPr="00A261D4">
        <w:rPr>
          <w:rFonts w:ascii="Times New Roman" w:hAnsi="Times New Roman"/>
          <w:i/>
          <w:sz w:val="24"/>
          <w:szCs w:val="24"/>
        </w:rPr>
        <w:t>4</w:t>
      </w:r>
      <w:r w:rsidR="00625BA4" w:rsidRPr="00A261D4">
        <w:rPr>
          <w:rFonts w:ascii="Times New Roman" w:hAnsi="Times New Roman"/>
          <w:i/>
          <w:sz w:val="24"/>
          <w:szCs w:val="24"/>
        </w:rPr>
        <w:t>54</w:t>
      </w:r>
      <w:r w:rsidRPr="00A261D4">
        <w:rPr>
          <w:rFonts w:ascii="Times New Roman" w:hAnsi="Times New Roman"/>
          <w:i/>
          <w:sz w:val="24"/>
          <w:szCs w:val="24"/>
          <w:lang w:val="x-none"/>
        </w:rPr>
        <w:t>.</w:t>
      </w:r>
      <w:r w:rsidR="00625BA4" w:rsidRPr="00A261D4">
        <w:rPr>
          <w:rFonts w:ascii="Times New Roman" w:hAnsi="Times New Roman"/>
          <w:i/>
          <w:sz w:val="24"/>
          <w:szCs w:val="24"/>
        </w:rPr>
        <w:t>822</w:t>
      </w:r>
      <w:r w:rsidRPr="00A261D4">
        <w:rPr>
          <w:rFonts w:ascii="Times New Roman" w:hAnsi="Times New Roman"/>
          <w:i/>
          <w:sz w:val="24"/>
          <w:szCs w:val="24"/>
          <w:lang w:val="x-none"/>
        </w:rPr>
        <w:t xml:space="preserve"> ezer Ft.</w:t>
      </w:r>
    </w:p>
    <w:p w:rsidR="005A1CB1" w:rsidRPr="00A261D4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1C7E" w:rsidRPr="00625BA4" w:rsidRDefault="00CA1C7E" w:rsidP="00CA1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25BA4">
        <w:rPr>
          <w:rFonts w:ascii="Times New Roman" w:hAnsi="Times New Roman"/>
          <w:b/>
          <w:bCs/>
          <w:sz w:val="24"/>
          <w:szCs w:val="24"/>
        </w:rPr>
        <w:t>3</w:t>
      </w:r>
      <w:r w:rsidRPr="00625BA4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E7D64" w:rsidRDefault="002E7D64" w:rsidP="00CA1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E7D64" w:rsidRDefault="002E7D64" w:rsidP="00CA1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E7D64" w:rsidRDefault="002E7D64" w:rsidP="00CA1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E7D64" w:rsidRPr="00165E1D" w:rsidRDefault="002E7D64" w:rsidP="002E7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165E1D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165E1D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165E1D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165E1D">
        <w:rPr>
          <w:rFonts w:ascii="Times New Roman" w:hAnsi="Times New Roman"/>
          <w:sz w:val="24"/>
          <w:szCs w:val="24"/>
        </w:rPr>
        <w:t>25</w:t>
      </w:r>
      <w:r w:rsidRPr="00165E1D">
        <w:rPr>
          <w:rFonts w:ascii="Times New Roman" w:hAnsi="Times New Roman"/>
          <w:sz w:val="24"/>
          <w:szCs w:val="24"/>
          <w:lang w:val="x-none"/>
        </w:rPr>
        <w:t>. § (</w:t>
      </w:r>
      <w:r w:rsidRPr="00165E1D">
        <w:rPr>
          <w:rFonts w:ascii="Times New Roman" w:hAnsi="Times New Roman"/>
          <w:sz w:val="24"/>
          <w:szCs w:val="24"/>
        </w:rPr>
        <w:t>10</w:t>
      </w:r>
      <w:r w:rsidRPr="00165E1D">
        <w:rPr>
          <w:rFonts w:ascii="Times New Roman" w:hAnsi="Times New Roman"/>
          <w:sz w:val="24"/>
          <w:szCs w:val="24"/>
          <w:lang w:val="x-none"/>
        </w:rPr>
        <w:t>) bekezdése a következő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C17E6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f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 w:rsidRPr="00165E1D">
        <w:rPr>
          <w:rFonts w:ascii="Times New Roman" w:hAnsi="Times New Roman"/>
          <w:sz w:val="24"/>
          <w:szCs w:val="24"/>
        </w:rPr>
        <w:t xml:space="preserve"> pont</w:t>
      </w:r>
      <w:r>
        <w:rPr>
          <w:rFonts w:ascii="Times New Roman" w:hAnsi="Times New Roman"/>
          <w:sz w:val="24"/>
          <w:szCs w:val="24"/>
        </w:rPr>
        <w:t>t</w:t>
      </w:r>
      <w:r w:rsidRPr="00165E1D">
        <w:rPr>
          <w:rFonts w:ascii="Times New Roman" w:hAnsi="Times New Roman"/>
          <w:sz w:val="24"/>
          <w:szCs w:val="24"/>
        </w:rPr>
        <w:t>al egészül ki</w:t>
      </w:r>
      <w:r w:rsidRPr="00165E1D">
        <w:rPr>
          <w:rFonts w:ascii="Times New Roman" w:hAnsi="Times New Roman"/>
          <w:sz w:val="24"/>
          <w:szCs w:val="24"/>
          <w:lang w:val="x-none"/>
        </w:rPr>
        <w:t>:</w:t>
      </w:r>
    </w:p>
    <w:p w:rsidR="002E7D64" w:rsidRPr="0092577F" w:rsidRDefault="002E7D64" w:rsidP="002E7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7D64" w:rsidRPr="002E7D64" w:rsidRDefault="002E7D64" w:rsidP="002E7D64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hAnsi="Times New Roman"/>
          <w:i/>
          <w:sz w:val="24"/>
          <w:szCs w:val="24"/>
        </w:rPr>
      </w:pPr>
      <w:r w:rsidRPr="002E7D64">
        <w:rPr>
          <w:rFonts w:ascii="Times New Roman" w:hAnsi="Times New Roman"/>
          <w:i/>
          <w:sz w:val="24"/>
          <w:szCs w:val="24"/>
        </w:rPr>
        <w:t>„</w:t>
      </w:r>
      <w:proofErr w:type="spellStart"/>
      <w:r w:rsidRPr="002E7D64">
        <w:rPr>
          <w:rFonts w:ascii="Times New Roman" w:hAnsi="Times New Roman"/>
          <w:i/>
          <w:sz w:val="24"/>
          <w:szCs w:val="24"/>
        </w:rPr>
        <w:t>bf</w:t>
      </w:r>
      <w:proofErr w:type="spellEnd"/>
      <w:r w:rsidRPr="002E7D64">
        <w:rPr>
          <w:rFonts w:ascii="Times New Roman" w:hAnsi="Times New Roman"/>
          <w:i/>
          <w:sz w:val="24"/>
          <w:szCs w:val="24"/>
        </w:rPr>
        <w:t>) a Rendőrség részére támogatás nyújtása a Dózsa György út 18-24. szám alatti épület felújítására 2015. évben 20.000 ezer Ft összeg mértékéig.”</w:t>
      </w:r>
    </w:p>
    <w:p w:rsidR="002E7D64" w:rsidRPr="002E7D64" w:rsidRDefault="002E7D64" w:rsidP="00CA1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1C7E" w:rsidRPr="00341AE8" w:rsidRDefault="00CA1C7E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E7D64" w:rsidRDefault="002E7D64" w:rsidP="002E7D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517672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A1CB1" w:rsidRPr="00EF788C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B69D8" w:rsidRPr="00EF788C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EF788C">
        <w:rPr>
          <w:rFonts w:ascii="Times New Roman" w:hAnsi="Times New Roman"/>
          <w:sz w:val="24"/>
          <w:szCs w:val="24"/>
          <w:lang w:val="x-none"/>
        </w:rPr>
        <w:t xml:space="preserve">(1)  Az </w:t>
      </w:r>
      <w:proofErr w:type="spellStart"/>
      <w:r w:rsidRPr="00EF788C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EF788C">
        <w:rPr>
          <w:rFonts w:ascii="Times New Roman" w:hAnsi="Times New Roman"/>
          <w:sz w:val="24"/>
          <w:szCs w:val="24"/>
        </w:rPr>
        <w:t xml:space="preserve">. </w:t>
      </w:r>
      <w:r w:rsidRPr="00EF788C">
        <w:rPr>
          <w:rFonts w:ascii="Times New Roman" w:hAnsi="Times New Roman"/>
          <w:sz w:val="24"/>
          <w:szCs w:val="24"/>
          <w:lang w:val="x-none"/>
        </w:rPr>
        <w:t>1.</w:t>
      </w:r>
      <w:r w:rsidRPr="00EF788C">
        <w:rPr>
          <w:rFonts w:ascii="Times New Roman" w:hAnsi="Times New Roman"/>
          <w:sz w:val="24"/>
          <w:szCs w:val="24"/>
        </w:rPr>
        <w:t xml:space="preserve">   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számú  táblázata jelen rendelet </w:t>
      </w:r>
      <w:r w:rsidRPr="00EF788C">
        <w:rPr>
          <w:rFonts w:ascii="Times New Roman" w:hAnsi="Times New Roman"/>
          <w:sz w:val="24"/>
          <w:szCs w:val="24"/>
          <w:lang w:val="x-none"/>
        </w:rPr>
        <w:tab/>
        <w:t xml:space="preserve">1. számú melléklete szerint </w:t>
      </w:r>
      <w:r w:rsidRPr="00EF788C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EF788C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EF788C">
        <w:rPr>
          <w:rFonts w:ascii="Times New Roman" w:hAnsi="Times New Roman"/>
          <w:sz w:val="24"/>
          <w:szCs w:val="24"/>
          <w:lang w:val="x-none"/>
        </w:rPr>
        <w:t>(</w:t>
      </w:r>
      <w:r w:rsidRPr="00EF788C">
        <w:rPr>
          <w:rFonts w:ascii="Times New Roman" w:hAnsi="Times New Roman"/>
          <w:sz w:val="24"/>
          <w:szCs w:val="24"/>
        </w:rPr>
        <w:t>2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EF788C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EF788C">
        <w:rPr>
          <w:rFonts w:ascii="Times New Roman" w:hAnsi="Times New Roman"/>
          <w:sz w:val="24"/>
          <w:szCs w:val="24"/>
          <w:lang w:val="x-none"/>
        </w:rPr>
        <w:t>. 1</w:t>
      </w:r>
      <w:r w:rsidRPr="00EF788C">
        <w:rPr>
          <w:rFonts w:ascii="Times New Roman" w:hAnsi="Times New Roman"/>
          <w:sz w:val="24"/>
          <w:szCs w:val="24"/>
        </w:rPr>
        <w:t>/b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.  számú  táblázata jelen rendelet </w:t>
      </w:r>
      <w:r w:rsidRPr="00EF788C">
        <w:rPr>
          <w:rFonts w:ascii="Times New Roman" w:hAnsi="Times New Roman"/>
          <w:sz w:val="24"/>
          <w:szCs w:val="24"/>
          <w:lang w:val="x-none"/>
        </w:rPr>
        <w:tab/>
        <w:t>1</w:t>
      </w:r>
      <w:r w:rsidRPr="00EF788C">
        <w:rPr>
          <w:rFonts w:ascii="Times New Roman" w:hAnsi="Times New Roman"/>
          <w:sz w:val="24"/>
          <w:szCs w:val="24"/>
        </w:rPr>
        <w:t>/a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EF788C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EF788C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EF788C">
        <w:rPr>
          <w:rFonts w:ascii="Times New Roman" w:hAnsi="Times New Roman"/>
          <w:sz w:val="24"/>
          <w:szCs w:val="24"/>
          <w:lang w:val="x-none"/>
        </w:rPr>
        <w:t>(</w:t>
      </w:r>
      <w:r w:rsidRPr="00EF788C">
        <w:rPr>
          <w:rFonts w:ascii="Times New Roman" w:hAnsi="Times New Roman"/>
          <w:sz w:val="24"/>
          <w:szCs w:val="24"/>
        </w:rPr>
        <w:t>3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EF788C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EF788C">
        <w:rPr>
          <w:rFonts w:ascii="Times New Roman" w:hAnsi="Times New Roman"/>
          <w:sz w:val="24"/>
          <w:szCs w:val="24"/>
          <w:lang w:val="x-none"/>
        </w:rPr>
        <w:t>. 2.  számú  táblázata jelen rendelet</w:t>
      </w:r>
      <w:r w:rsidRPr="00EF788C">
        <w:rPr>
          <w:rFonts w:ascii="Times New Roman" w:hAnsi="Times New Roman"/>
          <w:sz w:val="24"/>
          <w:szCs w:val="24"/>
          <w:lang w:val="x-none"/>
        </w:rPr>
        <w:tab/>
        <w:t xml:space="preserve"> 2. számú melléklete szerint </w:t>
      </w:r>
      <w:r w:rsidRPr="00EF788C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EF788C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EF788C">
        <w:rPr>
          <w:rFonts w:ascii="Times New Roman" w:hAnsi="Times New Roman"/>
          <w:sz w:val="24"/>
          <w:szCs w:val="24"/>
          <w:lang w:val="x-none"/>
        </w:rPr>
        <w:t>(</w:t>
      </w:r>
      <w:r w:rsidRPr="00EF788C">
        <w:rPr>
          <w:rFonts w:ascii="Times New Roman" w:hAnsi="Times New Roman"/>
          <w:sz w:val="24"/>
          <w:szCs w:val="24"/>
        </w:rPr>
        <w:t>4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EF788C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EF788C">
        <w:rPr>
          <w:rFonts w:ascii="Times New Roman" w:hAnsi="Times New Roman"/>
          <w:sz w:val="24"/>
          <w:szCs w:val="24"/>
          <w:lang w:val="x-none"/>
        </w:rPr>
        <w:t>. 2</w:t>
      </w:r>
      <w:r w:rsidRPr="00EF788C">
        <w:rPr>
          <w:rFonts w:ascii="Times New Roman" w:hAnsi="Times New Roman"/>
          <w:sz w:val="24"/>
          <w:szCs w:val="24"/>
        </w:rPr>
        <w:t>/a</w:t>
      </w:r>
      <w:r w:rsidRPr="00EF788C">
        <w:rPr>
          <w:rFonts w:ascii="Times New Roman" w:hAnsi="Times New Roman"/>
          <w:sz w:val="24"/>
          <w:szCs w:val="24"/>
          <w:lang w:val="x-none"/>
        </w:rPr>
        <w:t>.  számú  táblázata jelen rendelet</w:t>
      </w:r>
      <w:r w:rsidRPr="00EF788C">
        <w:rPr>
          <w:rFonts w:ascii="Times New Roman" w:hAnsi="Times New Roman"/>
          <w:sz w:val="24"/>
          <w:szCs w:val="24"/>
          <w:lang w:val="x-none"/>
        </w:rPr>
        <w:tab/>
        <w:t xml:space="preserve"> 2</w:t>
      </w:r>
      <w:r w:rsidRPr="00EF788C">
        <w:rPr>
          <w:rFonts w:ascii="Times New Roman" w:hAnsi="Times New Roman"/>
          <w:sz w:val="24"/>
          <w:szCs w:val="24"/>
        </w:rPr>
        <w:t>/a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EF788C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B66D37" w:rsidRPr="00EF788C" w:rsidRDefault="00B66D37" w:rsidP="00B66D37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</w:rPr>
      </w:pPr>
      <w:r w:rsidRPr="00EF788C">
        <w:rPr>
          <w:rFonts w:ascii="Times New Roman" w:hAnsi="Times New Roman"/>
          <w:sz w:val="24"/>
          <w:szCs w:val="24"/>
          <w:lang w:val="x-none"/>
        </w:rPr>
        <w:t>(</w:t>
      </w:r>
      <w:r w:rsidRPr="00EF788C">
        <w:rPr>
          <w:rFonts w:ascii="Times New Roman" w:hAnsi="Times New Roman"/>
          <w:sz w:val="24"/>
          <w:szCs w:val="24"/>
        </w:rPr>
        <w:t>5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EF788C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EF788C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EF788C">
        <w:rPr>
          <w:rFonts w:ascii="Times New Roman" w:hAnsi="Times New Roman"/>
          <w:sz w:val="24"/>
          <w:szCs w:val="24"/>
        </w:rPr>
        <w:t>3</w:t>
      </w:r>
      <w:proofErr w:type="gramStart"/>
      <w:r w:rsidRPr="00EF788C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EF788C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EF788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EF788C">
        <w:rPr>
          <w:rFonts w:ascii="Times New Roman" w:hAnsi="Times New Roman"/>
          <w:sz w:val="24"/>
          <w:szCs w:val="24"/>
        </w:rPr>
        <w:t>3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EF788C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EF788C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F788C">
        <w:rPr>
          <w:rFonts w:ascii="Times New Roman" w:hAnsi="Times New Roman"/>
          <w:sz w:val="24"/>
          <w:szCs w:val="24"/>
          <w:lang w:val="x-none"/>
        </w:rPr>
        <w:t>(</w:t>
      </w:r>
      <w:r w:rsidR="00572C0B">
        <w:rPr>
          <w:rFonts w:ascii="Times New Roman" w:hAnsi="Times New Roman"/>
          <w:sz w:val="24"/>
          <w:szCs w:val="24"/>
        </w:rPr>
        <w:t>6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EF788C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EF788C">
        <w:rPr>
          <w:rFonts w:ascii="Times New Roman" w:hAnsi="Times New Roman"/>
          <w:sz w:val="24"/>
          <w:szCs w:val="24"/>
          <w:lang w:val="x-none"/>
        </w:rPr>
        <w:t>. 5.  számú  táblázata jelen  rendelet</w:t>
      </w:r>
      <w:r w:rsidRPr="00EF788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66D37" w:rsidRPr="00EF788C">
        <w:rPr>
          <w:rFonts w:ascii="Times New Roman" w:hAnsi="Times New Roman"/>
          <w:sz w:val="24"/>
          <w:szCs w:val="24"/>
        </w:rPr>
        <w:t>4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EF788C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EF788C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F788C">
        <w:rPr>
          <w:rFonts w:ascii="Times New Roman" w:hAnsi="Times New Roman"/>
          <w:sz w:val="24"/>
          <w:szCs w:val="24"/>
          <w:lang w:val="x-none"/>
        </w:rPr>
        <w:t>(</w:t>
      </w:r>
      <w:r w:rsidR="00572C0B">
        <w:rPr>
          <w:rFonts w:ascii="Times New Roman" w:hAnsi="Times New Roman"/>
          <w:sz w:val="24"/>
          <w:szCs w:val="24"/>
        </w:rPr>
        <w:t>7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EF788C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EF788C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EF788C">
        <w:rPr>
          <w:rFonts w:ascii="Times New Roman" w:hAnsi="Times New Roman"/>
          <w:sz w:val="24"/>
          <w:szCs w:val="24"/>
        </w:rPr>
        <w:t>6</w:t>
      </w:r>
      <w:proofErr w:type="gramStart"/>
      <w:r w:rsidRPr="00EF788C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EF788C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EF788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66D37" w:rsidRPr="00EF788C">
        <w:rPr>
          <w:rFonts w:ascii="Times New Roman" w:hAnsi="Times New Roman"/>
          <w:sz w:val="24"/>
          <w:szCs w:val="24"/>
        </w:rPr>
        <w:t>5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EF788C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EF788C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F788C">
        <w:rPr>
          <w:rFonts w:ascii="Times New Roman" w:hAnsi="Times New Roman"/>
          <w:sz w:val="24"/>
          <w:szCs w:val="24"/>
          <w:lang w:val="x-none"/>
        </w:rPr>
        <w:t>(</w:t>
      </w:r>
      <w:r w:rsidR="00572C0B">
        <w:rPr>
          <w:rFonts w:ascii="Times New Roman" w:hAnsi="Times New Roman"/>
          <w:sz w:val="24"/>
          <w:szCs w:val="24"/>
        </w:rPr>
        <w:t>8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EF788C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EF788C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F788C" w:rsidRPr="00EF788C">
        <w:rPr>
          <w:rFonts w:ascii="Times New Roman" w:hAnsi="Times New Roman"/>
          <w:sz w:val="24"/>
          <w:szCs w:val="24"/>
        </w:rPr>
        <w:t>7</w:t>
      </w:r>
      <w:proofErr w:type="gramStart"/>
      <w:r w:rsidRPr="00EF788C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EF788C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EF788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B66D37" w:rsidRPr="00EF788C">
        <w:rPr>
          <w:rFonts w:ascii="Times New Roman" w:hAnsi="Times New Roman"/>
          <w:sz w:val="24"/>
          <w:szCs w:val="24"/>
        </w:rPr>
        <w:t>6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EF788C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EF788C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4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F788C">
        <w:rPr>
          <w:rFonts w:ascii="Times New Roman" w:hAnsi="Times New Roman"/>
          <w:sz w:val="24"/>
          <w:szCs w:val="24"/>
          <w:lang w:val="x-none"/>
        </w:rPr>
        <w:t>(</w:t>
      </w:r>
      <w:r w:rsidR="00572C0B">
        <w:rPr>
          <w:rFonts w:ascii="Times New Roman" w:hAnsi="Times New Roman"/>
          <w:sz w:val="24"/>
          <w:szCs w:val="24"/>
        </w:rPr>
        <w:t>9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EF788C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EF788C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EF788C">
        <w:rPr>
          <w:rFonts w:ascii="Times New Roman" w:hAnsi="Times New Roman"/>
          <w:sz w:val="24"/>
          <w:szCs w:val="24"/>
        </w:rPr>
        <w:t>8</w:t>
      </w:r>
      <w:proofErr w:type="gramStart"/>
      <w:r w:rsidRPr="00EF788C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EF788C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EF788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EF788C" w:rsidRPr="00EF788C">
        <w:rPr>
          <w:rFonts w:ascii="Times New Roman" w:hAnsi="Times New Roman"/>
          <w:sz w:val="24"/>
          <w:szCs w:val="24"/>
        </w:rPr>
        <w:t>7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EF788C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EF788C" w:rsidRDefault="002B69D8" w:rsidP="00572C0B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F788C">
        <w:rPr>
          <w:rFonts w:ascii="Times New Roman" w:hAnsi="Times New Roman"/>
          <w:sz w:val="24"/>
          <w:szCs w:val="24"/>
          <w:lang w:val="x-none"/>
        </w:rPr>
        <w:t>(</w:t>
      </w:r>
      <w:r w:rsidR="00572C0B">
        <w:rPr>
          <w:rFonts w:ascii="Times New Roman" w:hAnsi="Times New Roman"/>
          <w:sz w:val="24"/>
          <w:szCs w:val="24"/>
        </w:rPr>
        <w:t>10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EF788C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EF788C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EF788C" w:rsidRPr="00EF788C">
        <w:rPr>
          <w:rFonts w:ascii="Times New Roman" w:hAnsi="Times New Roman"/>
          <w:sz w:val="24"/>
          <w:szCs w:val="24"/>
        </w:rPr>
        <w:t>9</w:t>
      </w:r>
      <w:proofErr w:type="gramStart"/>
      <w:r w:rsidRPr="00EF788C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EF788C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EF788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EF788C" w:rsidRPr="00EF788C">
        <w:rPr>
          <w:rFonts w:ascii="Times New Roman" w:hAnsi="Times New Roman"/>
          <w:sz w:val="24"/>
          <w:szCs w:val="24"/>
        </w:rPr>
        <w:t>8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EF788C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EF788C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F788C">
        <w:rPr>
          <w:rFonts w:ascii="Times New Roman" w:hAnsi="Times New Roman"/>
          <w:sz w:val="24"/>
          <w:szCs w:val="24"/>
          <w:lang w:val="x-none"/>
        </w:rPr>
        <w:lastRenderedPageBreak/>
        <w:t>(</w:t>
      </w:r>
      <w:r w:rsidRPr="00EF788C">
        <w:rPr>
          <w:rFonts w:ascii="Times New Roman" w:hAnsi="Times New Roman"/>
          <w:sz w:val="24"/>
          <w:szCs w:val="24"/>
        </w:rPr>
        <w:t>1</w:t>
      </w:r>
      <w:r w:rsidR="00572C0B">
        <w:rPr>
          <w:rFonts w:ascii="Times New Roman" w:hAnsi="Times New Roman"/>
          <w:sz w:val="24"/>
          <w:szCs w:val="24"/>
        </w:rPr>
        <w:t>1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EF788C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EF788C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EF788C">
        <w:rPr>
          <w:rFonts w:ascii="Times New Roman" w:hAnsi="Times New Roman"/>
          <w:sz w:val="24"/>
          <w:szCs w:val="24"/>
        </w:rPr>
        <w:t>1</w:t>
      </w:r>
      <w:r w:rsidR="00EF788C" w:rsidRPr="00EF788C">
        <w:rPr>
          <w:rFonts w:ascii="Times New Roman" w:hAnsi="Times New Roman"/>
          <w:sz w:val="24"/>
          <w:szCs w:val="24"/>
        </w:rPr>
        <w:t>0</w:t>
      </w:r>
      <w:proofErr w:type="gramStart"/>
      <w:r w:rsidRPr="00EF788C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EF788C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EF788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EF788C" w:rsidRPr="00EF788C">
        <w:rPr>
          <w:rFonts w:ascii="Times New Roman" w:hAnsi="Times New Roman"/>
          <w:sz w:val="24"/>
          <w:szCs w:val="24"/>
        </w:rPr>
        <w:t>9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EF788C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EF788C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F788C">
        <w:rPr>
          <w:rFonts w:ascii="Times New Roman" w:hAnsi="Times New Roman"/>
          <w:sz w:val="24"/>
          <w:szCs w:val="24"/>
          <w:lang w:val="x-none"/>
        </w:rPr>
        <w:t>(</w:t>
      </w:r>
      <w:r w:rsidRPr="00EF788C">
        <w:rPr>
          <w:rFonts w:ascii="Times New Roman" w:hAnsi="Times New Roman"/>
          <w:sz w:val="24"/>
          <w:szCs w:val="24"/>
        </w:rPr>
        <w:t>1</w:t>
      </w:r>
      <w:r w:rsidR="00572C0B">
        <w:rPr>
          <w:rFonts w:ascii="Times New Roman" w:hAnsi="Times New Roman"/>
          <w:sz w:val="24"/>
          <w:szCs w:val="24"/>
        </w:rPr>
        <w:t>2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EF788C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EF788C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EF788C">
        <w:rPr>
          <w:rFonts w:ascii="Times New Roman" w:hAnsi="Times New Roman"/>
          <w:sz w:val="24"/>
          <w:szCs w:val="24"/>
        </w:rPr>
        <w:t>1</w:t>
      </w:r>
      <w:r w:rsidR="00EF788C" w:rsidRPr="00EF788C">
        <w:rPr>
          <w:rFonts w:ascii="Times New Roman" w:hAnsi="Times New Roman"/>
          <w:sz w:val="24"/>
          <w:szCs w:val="24"/>
        </w:rPr>
        <w:t>1</w:t>
      </w:r>
      <w:proofErr w:type="gramStart"/>
      <w:r w:rsidRPr="00EF788C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EF788C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EF788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EF788C" w:rsidRPr="00EF788C">
        <w:rPr>
          <w:rFonts w:ascii="Times New Roman" w:hAnsi="Times New Roman"/>
          <w:sz w:val="24"/>
          <w:szCs w:val="24"/>
        </w:rPr>
        <w:t>10</w:t>
      </w:r>
      <w:r w:rsidRPr="00EF788C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EF788C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0D4976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D4976">
        <w:rPr>
          <w:rFonts w:ascii="Times New Roman" w:hAnsi="Times New Roman"/>
          <w:sz w:val="24"/>
          <w:szCs w:val="24"/>
          <w:lang w:val="x-none"/>
        </w:rPr>
        <w:t>(</w:t>
      </w:r>
      <w:r w:rsidRPr="000D4976">
        <w:rPr>
          <w:rFonts w:ascii="Times New Roman" w:hAnsi="Times New Roman"/>
          <w:sz w:val="24"/>
          <w:szCs w:val="24"/>
        </w:rPr>
        <w:t>1</w:t>
      </w:r>
      <w:r w:rsidR="00572C0B">
        <w:rPr>
          <w:rFonts w:ascii="Times New Roman" w:hAnsi="Times New Roman"/>
          <w:sz w:val="24"/>
          <w:szCs w:val="24"/>
        </w:rPr>
        <w:t>3</w:t>
      </w:r>
      <w:r w:rsidRPr="000D4976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0D4976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0D4976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D4976">
        <w:rPr>
          <w:rFonts w:ascii="Times New Roman" w:hAnsi="Times New Roman"/>
          <w:sz w:val="24"/>
          <w:szCs w:val="24"/>
        </w:rPr>
        <w:t>1</w:t>
      </w:r>
      <w:r w:rsidR="000D4976" w:rsidRPr="000D4976">
        <w:rPr>
          <w:rFonts w:ascii="Times New Roman" w:hAnsi="Times New Roman"/>
          <w:sz w:val="24"/>
          <w:szCs w:val="24"/>
        </w:rPr>
        <w:t>2</w:t>
      </w:r>
      <w:proofErr w:type="gramStart"/>
      <w:r w:rsidRPr="000D4976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0D4976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0D4976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0D4976">
        <w:rPr>
          <w:rFonts w:ascii="Times New Roman" w:hAnsi="Times New Roman"/>
          <w:sz w:val="24"/>
          <w:szCs w:val="24"/>
        </w:rPr>
        <w:t>1</w:t>
      </w:r>
      <w:r w:rsidR="000D4976" w:rsidRPr="000D4976">
        <w:rPr>
          <w:rFonts w:ascii="Times New Roman" w:hAnsi="Times New Roman"/>
          <w:sz w:val="24"/>
          <w:szCs w:val="24"/>
        </w:rPr>
        <w:t>1</w:t>
      </w:r>
      <w:r w:rsidRPr="000D4976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0D4976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0D4976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D4976">
        <w:rPr>
          <w:rFonts w:ascii="Times New Roman" w:hAnsi="Times New Roman"/>
          <w:sz w:val="24"/>
          <w:szCs w:val="24"/>
          <w:lang w:val="x-none"/>
        </w:rPr>
        <w:t>(</w:t>
      </w:r>
      <w:r w:rsidRPr="000D4976">
        <w:rPr>
          <w:rFonts w:ascii="Times New Roman" w:hAnsi="Times New Roman"/>
          <w:sz w:val="24"/>
          <w:szCs w:val="24"/>
        </w:rPr>
        <w:t>1</w:t>
      </w:r>
      <w:r w:rsidR="00572C0B">
        <w:rPr>
          <w:rFonts w:ascii="Times New Roman" w:hAnsi="Times New Roman"/>
          <w:sz w:val="24"/>
          <w:szCs w:val="24"/>
        </w:rPr>
        <w:t>4</w:t>
      </w:r>
      <w:r w:rsidRPr="000D4976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0D4976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0D4976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D4976">
        <w:rPr>
          <w:rFonts w:ascii="Times New Roman" w:hAnsi="Times New Roman"/>
          <w:sz w:val="24"/>
          <w:szCs w:val="24"/>
        </w:rPr>
        <w:t>1</w:t>
      </w:r>
      <w:r w:rsidR="000D4976" w:rsidRPr="000D4976">
        <w:rPr>
          <w:rFonts w:ascii="Times New Roman" w:hAnsi="Times New Roman"/>
          <w:sz w:val="24"/>
          <w:szCs w:val="24"/>
        </w:rPr>
        <w:t>3</w:t>
      </w:r>
      <w:proofErr w:type="gramStart"/>
      <w:r w:rsidRPr="000D4976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0D4976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0D4976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0D4976">
        <w:rPr>
          <w:rFonts w:ascii="Times New Roman" w:hAnsi="Times New Roman"/>
          <w:sz w:val="24"/>
          <w:szCs w:val="24"/>
        </w:rPr>
        <w:t>1</w:t>
      </w:r>
      <w:r w:rsidR="000D4976" w:rsidRPr="000D4976">
        <w:rPr>
          <w:rFonts w:ascii="Times New Roman" w:hAnsi="Times New Roman"/>
          <w:sz w:val="24"/>
          <w:szCs w:val="24"/>
        </w:rPr>
        <w:t>2</w:t>
      </w:r>
      <w:r w:rsidRPr="000D4976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0D4976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0D4976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0D4976">
        <w:rPr>
          <w:rFonts w:ascii="Times New Roman" w:hAnsi="Times New Roman"/>
          <w:sz w:val="24"/>
          <w:szCs w:val="24"/>
          <w:lang w:val="x-none"/>
        </w:rPr>
        <w:t>(</w:t>
      </w:r>
      <w:r w:rsidR="00572C0B">
        <w:rPr>
          <w:rFonts w:ascii="Times New Roman" w:hAnsi="Times New Roman"/>
          <w:sz w:val="24"/>
          <w:szCs w:val="24"/>
        </w:rPr>
        <w:t>15</w:t>
      </w:r>
      <w:r w:rsidRPr="000D4976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0D4976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0D4976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0D4976">
        <w:rPr>
          <w:rFonts w:ascii="Times New Roman" w:hAnsi="Times New Roman"/>
          <w:sz w:val="24"/>
          <w:szCs w:val="24"/>
        </w:rPr>
        <w:t>1</w:t>
      </w:r>
      <w:r w:rsidR="000D4976" w:rsidRPr="000D4976">
        <w:rPr>
          <w:rFonts w:ascii="Times New Roman" w:hAnsi="Times New Roman"/>
          <w:sz w:val="24"/>
          <w:szCs w:val="24"/>
        </w:rPr>
        <w:t>4</w:t>
      </w:r>
      <w:proofErr w:type="gramStart"/>
      <w:r w:rsidRPr="000D4976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0D4976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0D4976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0D4976">
        <w:rPr>
          <w:rFonts w:ascii="Times New Roman" w:hAnsi="Times New Roman"/>
          <w:sz w:val="24"/>
          <w:szCs w:val="24"/>
        </w:rPr>
        <w:t>1</w:t>
      </w:r>
      <w:r w:rsidR="000D4976" w:rsidRPr="000D4976">
        <w:rPr>
          <w:rFonts w:ascii="Times New Roman" w:hAnsi="Times New Roman"/>
          <w:sz w:val="24"/>
          <w:szCs w:val="24"/>
        </w:rPr>
        <w:t>3</w:t>
      </w:r>
      <w:r w:rsidRPr="000D4976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0D4976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572C0B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2C0B">
        <w:rPr>
          <w:rFonts w:ascii="Times New Roman" w:hAnsi="Times New Roman"/>
          <w:sz w:val="24"/>
          <w:szCs w:val="24"/>
          <w:lang w:val="x-none"/>
        </w:rPr>
        <w:t>(</w:t>
      </w:r>
      <w:r w:rsidR="00572C0B">
        <w:rPr>
          <w:rFonts w:ascii="Times New Roman" w:hAnsi="Times New Roman"/>
          <w:sz w:val="24"/>
          <w:szCs w:val="24"/>
        </w:rPr>
        <w:t>16</w:t>
      </w:r>
      <w:r w:rsidRPr="00572C0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72C0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72C0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572C0B">
        <w:rPr>
          <w:rFonts w:ascii="Times New Roman" w:hAnsi="Times New Roman"/>
          <w:sz w:val="24"/>
          <w:szCs w:val="24"/>
        </w:rPr>
        <w:t>1</w:t>
      </w:r>
      <w:r w:rsidR="00572C0B" w:rsidRPr="00572C0B">
        <w:rPr>
          <w:rFonts w:ascii="Times New Roman" w:hAnsi="Times New Roman"/>
          <w:sz w:val="24"/>
          <w:szCs w:val="24"/>
        </w:rPr>
        <w:t>5</w:t>
      </w:r>
      <w:proofErr w:type="gramStart"/>
      <w:r w:rsidRPr="00572C0B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72C0B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72C0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72C0B">
        <w:rPr>
          <w:rFonts w:ascii="Times New Roman" w:hAnsi="Times New Roman"/>
          <w:sz w:val="24"/>
          <w:szCs w:val="24"/>
        </w:rPr>
        <w:t>1</w:t>
      </w:r>
      <w:r w:rsidR="00572C0B" w:rsidRPr="00572C0B">
        <w:rPr>
          <w:rFonts w:ascii="Times New Roman" w:hAnsi="Times New Roman"/>
          <w:sz w:val="24"/>
          <w:szCs w:val="24"/>
        </w:rPr>
        <w:t>4</w:t>
      </w:r>
      <w:r w:rsidRPr="00572C0B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572C0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572C0B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2C0B">
        <w:rPr>
          <w:rFonts w:ascii="Times New Roman" w:hAnsi="Times New Roman"/>
          <w:sz w:val="24"/>
          <w:szCs w:val="24"/>
          <w:lang w:val="x-none"/>
        </w:rPr>
        <w:t>(</w:t>
      </w:r>
      <w:r w:rsidRPr="00572C0B">
        <w:rPr>
          <w:rFonts w:ascii="Times New Roman" w:hAnsi="Times New Roman"/>
          <w:sz w:val="24"/>
          <w:szCs w:val="24"/>
        </w:rPr>
        <w:t>1</w:t>
      </w:r>
      <w:r w:rsidR="00572C0B">
        <w:rPr>
          <w:rFonts w:ascii="Times New Roman" w:hAnsi="Times New Roman"/>
          <w:sz w:val="24"/>
          <w:szCs w:val="24"/>
        </w:rPr>
        <w:t>7</w:t>
      </w:r>
      <w:r w:rsidRPr="00572C0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72C0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72C0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572C0B">
        <w:rPr>
          <w:rFonts w:ascii="Times New Roman" w:hAnsi="Times New Roman"/>
          <w:sz w:val="24"/>
          <w:szCs w:val="24"/>
        </w:rPr>
        <w:t>1</w:t>
      </w:r>
      <w:r w:rsidR="00572C0B" w:rsidRPr="00572C0B">
        <w:rPr>
          <w:rFonts w:ascii="Times New Roman" w:hAnsi="Times New Roman"/>
          <w:sz w:val="24"/>
          <w:szCs w:val="24"/>
        </w:rPr>
        <w:t>6</w:t>
      </w:r>
      <w:proofErr w:type="gramStart"/>
      <w:r w:rsidRPr="00572C0B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72C0B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72C0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72C0B">
        <w:rPr>
          <w:rFonts w:ascii="Times New Roman" w:hAnsi="Times New Roman"/>
          <w:sz w:val="24"/>
          <w:szCs w:val="24"/>
        </w:rPr>
        <w:t>1</w:t>
      </w:r>
      <w:r w:rsidR="00572C0B" w:rsidRPr="00572C0B">
        <w:rPr>
          <w:rFonts w:ascii="Times New Roman" w:hAnsi="Times New Roman"/>
          <w:sz w:val="24"/>
          <w:szCs w:val="24"/>
        </w:rPr>
        <w:t>5</w:t>
      </w:r>
      <w:r w:rsidRPr="00572C0B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572C0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572C0B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2C0B">
        <w:rPr>
          <w:rFonts w:ascii="Times New Roman" w:hAnsi="Times New Roman"/>
          <w:sz w:val="24"/>
          <w:szCs w:val="24"/>
          <w:lang w:val="x-none"/>
        </w:rPr>
        <w:t>(</w:t>
      </w:r>
      <w:r w:rsidRPr="00572C0B">
        <w:rPr>
          <w:rFonts w:ascii="Times New Roman" w:hAnsi="Times New Roman"/>
          <w:sz w:val="24"/>
          <w:szCs w:val="24"/>
        </w:rPr>
        <w:t>1</w:t>
      </w:r>
      <w:r w:rsidR="00572C0B">
        <w:rPr>
          <w:rFonts w:ascii="Times New Roman" w:hAnsi="Times New Roman"/>
          <w:sz w:val="24"/>
          <w:szCs w:val="24"/>
        </w:rPr>
        <w:t>8</w:t>
      </w:r>
      <w:r w:rsidRPr="00572C0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72C0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72C0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572C0B">
        <w:rPr>
          <w:rFonts w:ascii="Times New Roman" w:hAnsi="Times New Roman"/>
          <w:sz w:val="24"/>
          <w:szCs w:val="24"/>
        </w:rPr>
        <w:t>1</w:t>
      </w:r>
      <w:r w:rsidR="00572C0B" w:rsidRPr="00572C0B">
        <w:rPr>
          <w:rFonts w:ascii="Times New Roman" w:hAnsi="Times New Roman"/>
          <w:sz w:val="24"/>
          <w:szCs w:val="24"/>
        </w:rPr>
        <w:t>7</w:t>
      </w:r>
      <w:proofErr w:type="gramStart"/>
      <w:r w:rsidRPr="00572C0B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72C0B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72C0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72C0B">
        <w:rPr>
          <w:rFonts w:ascii="Times New Roman" w:hAnsi="Times New Roman"/>
          <w:sz w:val="24"/>
          <w:szCs w:val="24"/>
        </w:rPr>
        <w:t>1</w:t>
      </w:r>
      <w:r w:rsidR="00572C0B" w:rsidRPr="00572C0B">
        <w:rPr>
          <w:rFonts w:ascii="Times New Roman" w:hAnsi="Times New Roman"/>
          <w:sz w:val="24"/>
          <w:szCs w:val="24"/>
        </w:rPr>
        <w:t>6</w:t>
      </w:r>
      <w:r w:rsidRPr="00572C0B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572C0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572C0B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2C0B">
        <w:rPr>
          <w:rFonts w:ascii="Times New Roman" w:hAnsi="Times New Roman"/>
          <w:sz w:val="24"/>
          <w:szCs w:val="24"/>
          <w:lang w:val="x-none"/>
        </w:rPr>
        <w:t>(</w:t>
      </w:r>
      <w:r w:rsidRPr="00572C0B">
        <w:rPr>
          <w:rFonts w:ascii="Times New Roman" w:hAnsi="Times New Roman"/>
          <w:sz w:val="24"/>
          <w:szCs w:val="24"/>
        </w:rPr>
        <w:t>1</w:t>
      </w:r>
      <w:r w:rsidR="00572C0B">
        <w:rPr>
          <w:rFonts w:ascii="Times New Roman" w:hAnsi="Times New Roman"/>
          <w:sz w:val="24"/>
          <w:szCs w:val="24"/>
        </w:rPr>
        <w:t>9</w:t>
      </w:r>
      <w:r w:rsidRPr="00572C0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72C0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72C0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72C0B" w:rsidRPr="00572C0B">
        <w:rPr>
          <w:rFonts w:ascii="Times New Roman" w:hAnsi="Times New Roman"/>
          <w:sz w:val="24"/>
          <w:szCs w:val="24"/>
        </w:rPr>
        <w:t>19</w:t>
      </w:r>
      <w:proofErr w:type="gramStart"/>
      <w:r w:rsidRPr="00572C0B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72C0B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72C0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72C0B">
        <w:rPr>
          <w:rFonts w:ascii="Times New Roman" w:hAnsi="Times New Roman"/>
          <w:sz w:val="24"/>
          <w:szCs w:val="24"/>
        </w:rPr>
        <w:t>1</w:t>
      </w:r>
      <w:r w:rsidR="00572C0B" w:rsidRPr="00572C0B">
        <w:rPr>
          <w:rFonts w:ascii="Times New Roman" w:hAnsi="Times New Roman"/>
          <w:sz w:val="24"/>
          <w:szCs w:val="24"/>
        </w:rPr>
        <w:t>7</w:t>
      </w:r>
      <w:r w:rsidRPr="00572C0B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572C0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572C0B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2C0B">
        <w:rPr>
          <w:rFonts w:ascii="Times New Roman" w:hAnsi="Times New Roman"/>
          <w:sz w:val="24"/>
          <w:szCs w:val="24"/>
          <w:lang w:val="x-none"/>
        </w:rPr>
        <w:t>(</w:t>
      </w:r>
      <w:r w:rsidR="00572C0B">
        <w:rPr>
          <w:rFonts w:ascii="Times New Roman" w:hAnsi="Times New Roman"/>
          <w:sz w:val="24"/>
          <w:szCs w:val="24"/>
        </w:rPr>
        <w:t>20</w:t>
      </w:r>
      <w:r w:rsidRPr="00572C0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72C0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72C0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572C0B">
        <w:rPr>
          <w:rFonts w:ascii="Times New Roman" w:hAnsi="Times New Roman"/>
          <w:sz w:val="24"/>
          <w:szCs w:val="24"/>
        </w:rPr>
        <w:t>2</w:t>
      </w:r>
      <w:r w:rsidR="00572C0B" w:rsidRPr="00572C0B">
        <w:rPr>
          <w:rFonts w:ascii="Times New Roman" w:hAnsi="Times New Roman"/>
          <w:sz w:val="24"/>
          <w:szCs w:val="24"/>
        </w:rPr>
        <w:t>0</w:t>
      </w:r>
      <w:proofErr w:type="gramStart"/>
      <w:r w:rsidRPr="00572C0B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72C0B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72C0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72C0B">
        <w:rPr>
          <w:rFonts w:ascii="Times New Roman" w:hAnsi="Times New Roman"/>
          <w:sz w:val="24"/>
          <w:szCs w:val="24"/>
        </w:rPr>
        <w:t>1</w:t>
      </w:r>
      <w:r w:rsidR="00572C0B" w:rsidRPr="00572C0B">
        <w:rPr>
          <w:rFonts w:ascii="Times New Roman" w:hAnsi="Times New Roman"/>
          <w:sz w:val="24"/>
          <w:szCs w:val="24"/>
        </w:rPr>
        <w:t>8</w:t>
      </w:r>
      <w:r w:rsidRPr="00572C0B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572C0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Pr="00572C0B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72C0B">
        <w:rPr>
          <w:rFonts w:ascii="Times New Roman" w:hAnsi="Times New Roman"/>
          <w:sz w:val="24"/>
          <w:szCs w:val="24"/>
          <w:lang w:val="x-none"/>
        </w:rPr>
        <w:t>(</w:t>
      </w:r>
      <w:r w:rsidRPr="00572C0B">
        <w:rPr>
          <w:rFonts w:ascii="Times New Roman" w:hAnsi="Times New Roman"/>
          <w:sz w:val="24"/>
          <w:szCs w:val="24"/>
        </w:rPr>
        <w:t>2</w:t>
      </w:r>
      <w:r w:rsidR="00572C0B">
        <w:rPr>
          <w:rFonts w:ascii="Times New Roman" w:hAnsi="Times New Roman"/>
          <w:sz w:val="24"/>
          <w:szCs w:val="24"/>
        </w:rPr>
        <w:t>1</w:t>
      </w:r>
      <w:r w:rsidRPr="00572C0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72C0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72C0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72C0B" w:rsidRPr="00572C0B">
        <w:rPr>
          <w:rFonts w:ascii="Times New Roman" w:hAnsi="Times New Roman"/>
          <w:sz w:val="24"/>
          <w:szCs w:val="24"/>
        </w:rPr>
        <w:t>21</w:t>
      </w:r>
      <w:proofErr w:type="gramStart"/>
      <w:r w:rsidRPr="00572C0B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72C0B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72C0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72C0B">
        <w:rPr>
          <w:rFonts w:ascii="Times New Roman" w:hAnsi="Times New Roman"/>
          <w:sz w:val="24"/>
          <w:szCs w:val="24"/>
        </w:rPr>
        <w:t>1</w:t>
      </w:r>
      <w:r w:rsidR="00572C0B" w:rsidRPr="00572C0B">
        <w:rPr>
          <w:rFonts w:ascii="Times New Roman" w:hAnsi="Times New Roman"/>
          <w:sz w:val="24"/>
          <w:szCs w:val="24"/>
        </w:rPr>
        <w:t>9</w:t>
      </w:r>
      <w:r w:rsidRPr="00572C0B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572C0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2B69D8" w:rsidRDefault="002B69D8" w:rsidP="002B69D8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572C0B">
        <w:rPr>
          <w:rFonts w:ascii="Times New Roman" w:hAnsi="Times New Roman"/>
          <w:sz w:val="24"/>
          <w:szCs w:val="24"/>
          <w:lang w:val="x-none"/>
        </w:rPr>
        <w:t>(</w:t>
      </w:r>
      <w:r w:rsidRPr="00572C0B">
        <w:rPr>
          <w:rFonts w:ascii="Times New Roman" w:hAnsi="Times New Roman"/>
          <w:sz w:val="24"/>
          <w:szCs w:val="24"/>
        </w:rPr>
        <w:t>2</w:t>
      </w:r>
      <w:r w:rsidR="00572C0B">
        <w:rPr>
          <w:rFonts w:ascii="Times New Roman" w:hAnsi="Times New Roman"/>
          <w:sz w:val="24"/>
          <w:szCs w:val="24"/>
        </w:rPr>
        <w:t>2</w:t>
      </w:r>
      <w:r w:rsidRPr="00572C0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72C0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72C0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72C0B" w:rsidRPr="00572C0B">
        <w:rPr>
          <w:rFonts w:ascii="Times New Roman" w:hAnsi="Times New Roman"/>
          <w:sz w:val="24"/>
          <w:szCs w:val="24"/>
        </w:rPr>
        <w:t>22</w:t>
      </w:r>
      <w:proofErr w:type="gramStart"/>
      <w:r w:rsidRPr="00572C0B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72C0B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72C0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572C0B" w:rsidRPr="00572C0B">
        <w:rPr>
          <w:rFonts w:ascii="Times New Roman" w:hAnsi="Times New Roman"/>
          <w:sz w:val="24"/>
          <w:szCs w:val="24"/>
        </w:rPr>
        <w:t>20</w:t>
      </w:r>
      <w:r w:rsidRPr="00572C0B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572C0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72C0B" w:rsidRDefault="00572C0B" w:rsidP="00572C0B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572C0B">
        <w:rPr>
          <w:rFonts w:ascii="Times New Roman" w:hAnsi="Times New Roman"/>
          <w:sz w:val="24"/>
          <w:szCs w:val="24"/>
          <w:lang w:val="x-none"/>
        </w:rPr>
        <w:t>(</w:t>
      </w:r>
      <w:r w:rsidRPr="00572C0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r w:rsidRPr="00572C0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72C0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72C0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572C0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proofErr w:type="gramStart"/>
      <w:r w:rsidRPr="00572C0B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72C0B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72C0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72C0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1</w:t>
      </w:r>
      <w:r w:rsidRPr="00572C0B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572C0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72C0B" w:rsidRPr="00572C0B" w:rsidRDefault="00572C0B" w:rsidP="00572C0B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855" w:hanging="146"/>
        <w:rPr>
          <w:rFonts w:ascii="Times New Roman" w:hAnsi="Times New Roman"/>
          <w:b/>
          <w:bCs/>
          <w:sz w:val="24"/>
          <w:szCs w:val="24"/>
        </w:rPr>
      </w:pPr>
      <w:r w:rsidRPr="00572C0B">
        <w:rPr>
          <w:rFonts w:ascii="Times New Roman" w:hAnsi="Times New Roman"/>
          <w:sz w:val="24"/>
          <w:szCs w:val="24"/>
          <w:lang w:val="x-none"/>
        </w:rPr>
        <w:t>(</w:t>
      </w:r>
      <w:r w:rsidRPr="00572C0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Pr="00572C0B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572C0B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572C0B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27</w:t>
      </w:r>
      <w:proofErr w:type="gramStart"/>
      <w:r w:rsidRPr="00572C0B">
        <w:rPr>
          <w:rFonts w:ascii="Times New Roman" w:hAnsi="Times New Roman"/>
          <w:sz w:val="24"/>
          <w:szCs w:val="24"/>
          <w:lang w:val="x-none"/>
        </w:rPr>
        <w:t>.  számú</w:t>
      </w:r>
      <w:proofErr w:type="gramEnd"/>
      <w:r w:rsidRPr="00572C0B">
        <w:rPr>
          <w:rFonts w:ascii="Times New Roman" w:hAnsi="Times New Roman"/>
          <w:sz w:val="24"/>
          <w:szCs w:val="24"/>
          <w:lang w:val="x-none"/>
        </w:rPr>
        <w:t xml:space="preserve">  táblázata jelen  rendelet</w:t>
      </w:r>
      <w:r w:rsidRPr="00572C0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72C0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2</w:t>
      </w:r>
      <w:r w:rsidRPr="00572C0B">
        <w:rPr>
          <w:rFonts w:ascii="Times New Roman" w:hAnsi="Times New Roman"/>
          <w:sz w:val="24"/>
          <w:szCs w:val="24"/>
          <w:lang w:val="x-none"/>
        </w:rPr>
        <w:t xml:space="preserve">. számú melléklete szerint </w:t>
      </w:r>
      <w:r w:rsidRPr="00572C0B">
        <w:rPr>
          <w:rFonts w:ascii="Times New Roman" w:hAnsi="Times New Roman"/>
          <w:b/>
          <w:bCs/>
          <w:sz w:val="24"/>
          <w:szCs w:val="24"/>
          <w:lang w:val="x-none"/>
        </w:rPr>
        <w:t>módosul.</w:t>
      </w:r>
    </w:p>
    <w:p w:rsidR="005A1CB1" w:rsidRPr="001E7FBE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1CB1" w:rsidRPr="001E7FBE" w:rsidRDefault="002E7D64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5A1CB1" w:rsidRPr="001E7FBE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5A1CB1" w:rsidRPr="000D4976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B69D8" w:rsidRPr="000D4976" w:rsidRDefault="002B69D8" w:rsidP="002B69D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0D4976">
        <w:rPr>
          <w:rFonts w:ascii="Times New Roman" w:hAnsi="Times New Roman"/>
          <w:sz w:val="24"/>
          <w:szCs w:val="24"/>
          <w:lang w:val="x-none"/>
        </w:rPr>
        <w:t>E rendelet 201</w:t>
      </w:r>
      <w:r w:rsidRPr="000D4976">
        <w:rPr>
          <w:rFonts w:ascii="Times New Roman" w:hAnsi="Times New Roman"/>
          <w:sz w:val="24"/>
          <w:szCs w:val="24"/>
        </w:rPr>
        <w:t>4</w:t>
      </w:r>
      <w:r w:rsidRPr="000D4976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C81C63">
        <w:rPr>
          <w:rFonts w:ascii="Times New Roman" w:hAnsi="Times New Roman"/>
          <w:sz w:val="24"/>
          <w:szCs w:val="24"/>
        </w:rPr>
        <w:t>szeptember</w:t>
      </w:r>
      <w:proofErr w:type="gramEnd"/>
      <w:r w:rsidR="00C81C63">
        <w:rPr>
          <w:rFonts w:ascii="Times New Roman" w:hAnsi="Times New Roman"/>
          <w:sz w:val="24"/>
          <w:szCs w:val="24"/>
        </w:rPr>
        <w:t xml:space="preserve"> 1</w:t>
      </w:r>
      <w:proofErr w:type="spellStart"/>
      <w:r w:rsidRPr="000D4976">
        <w:rPr>
          <w:rFonts w:ascii="Times New Roman" w:hAnsi="Times New Roman"/>
          <w:sz w:val="24"/>
          <w:szCs w:val="24"/>
          <w:lang w:val="x-none"/>
        </w:rPr>
        <w:t>-</w:t>
      </w:r>
      <w:r w:rsidR="00C81C63">
        <w:rPr>
          <w:rFonts w:ascii="Times New Roman" w:hAnsi="Times New Roman"/>
          <w:sz w:val="24"/>
          <w:szCs w:val="24"/>
        </w:rPr>
        <w:t>j</w:t>
      </w:r>
      <w:r w:rsidR="000D4976" w:rsidRPr="000D4976">
        <w:rPr>
          <w:rFonts w:ascii="Times New Roman" w:hAnsi="Times New Roman"/>
          <w:sz w:val="24"/>
          <w:szCs w:val="24"/>
        </w:rPr>
        <w:t>é</w:t>
      </w:r>
      <w:proofErr w:type="spellEnd"/>
      <w:r w:rsidRPr="000D4976">
        <w:rPr>
          <w:rFonts w:ascii="Times New Roman" w:hAnsi="Times New Roman"/>
          <w:sz w:val="24"/>
          <w:szCs w:val="24"/>
          <w:lang w:val="x-none"/>
        </w:rPr>
        <w:t>n lép hatályba.</w:t>
      </w:r>
    </w:p>
    <w:p w:rsidR="005A1CB1" w:rsidRPr="000D4976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0D4976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1E7FBE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1E7FBE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1CB1" w:rsidRPr="001E7FBE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E7FBE">
        <w:rPr>
          <w:rFonts w:ascii="Times New Roman" w:hAnsi="Times New Roman"/>
          <w:b/>
          <w:bCs/>
          <w:sz w:val="24"/>
          <w:szCs w:val="24"/>
          <w:lang w:val="x-none"/>
        </w:rPr>
        <w:tab/>
        <w:t>dr. Gotthard Gábor</w:t>
      </w:r>
      <w:r w:rsidRPr="001E7FBE">
        <w:rPr>
          <w:rFonts w:ascii="Times New Roman" w:hAnsi="Times New Roman"/>
          <w:b/>
          <w:bCs/>
          <w:sz w:val="24"/>
          <w:szCs w:val="24"/>
          <w:lang w:val="x-none"/>
        </w:rPr>
        <w:tab/>
        <w:t>Vattamány Zsolt</w:t>
      </w:r>
    </w:p>
    <w:p w:rsidR="005A1CB1" w:rsidRPr="001E7FBE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E7FBE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1E7FBE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5A1CB1" w:rsidRPr="00341AE8" w:rsidRDefault="005A1CB1" w:rsidP="005A1CB1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39252B" w:rsidRPr="00341AE8" w:rsidRDefault="0039252B" w:rsidP="0039252B">
      <w:pPr>
        <w:spacing w:after="0" w:line="240" w:lineRule="auto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341AE8">
        <w:rPr>
          <w:rFonts w:ascii="Times New Roman" w:hAnsi="Times New Roman"/>
          <w:b/>
          <w:bCs/>
          <w:color w:val="FF0000"/>
          <w:sz w:val="24"/>
          <w:szCs w:val="24"/>
        </w:rPr>
        <w:br w:type="page"/>
      </w:r>
    </w:p>
    <w:p w:rsidR="005A1CB1" w:rsidRPr="0051767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1767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Indokolás</w:t>
      </w:r>
    </w:p>
    <w:p w:rsidR="005A1CB1" w:rsidRPr="0051767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5A1CB1" w:rsidRPr="0051767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17672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5A1CB1" w:rsidRPr="0051767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B69D8" w:rsidRPr="00CD6202" w:rsidRDefault="002B69D8" w:rsidP="002B69D8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87900">
        <w:rPr>
          <w:rFonts w:ascii="Times New Roman" w:hAnsi="Times New Roman"/>
          <w:sz w:val="24"/>
          <w:szCs w:val="24"/>
          <w:lang w:val="x-none"/>
        </w:rPr>
        <w:t>A Budapes</w:t>
      </w:r>
      <w:r w:rsidRPr="00CD6202">
        <w:rPr>
          <w:rFonts w:ascii="Times New Roman" w:hAnsi="Times New Roman"/>
          <w:sz w:val="24"/>
          <w:szCs w:val="24"/>
          <w:lang w:val="x-none"/>
        </w:rPr>
        <w:t xml:space="preserve">t Főváros VII. Kerület Erzsébetváros Önkormányzata </w:t>
      </w:r>
      <w:r w:rsidRPr="00CD6202">
        <w:rPr>
          <w:rFonts w:ascii="Times New Roman" w:hAnsi="Times New Roman"/>
          <w:sz w:val="24"/>
          <w:szCs w:val="24"/>
        </w:rPr>
        <w:t>2</w:t>
      </w:r>
      <w:r w:rsidRPr="00CD6202">
        <w:rPr>
          <w:rFonts w:ascii="Times New Roman" w:hAnsi="Times New Roman"/>
          <w:sz w:val="24"/>
          <w:szCs w:val="24"/>
          <w:lang w:val="x-none"/>
        </w:rPr>
        <w:t>/201</w:t>
      </w:r>
      <w:r w:rsidRPr="00CD6202">
        <w:rPr>
          <w:rFonts w:ascii="Times New Roman" w:hAnsi="Times New Roman"/>
          <w:sz w:val="24"/>
          <w:szCs w:val="24"/>
        </w:rPr>
        <w:t>4</w:t>
      </w:r>
      <w:r w:rsidRPr="00CD6202">
        <w:rPr>
          <w:rFonts w:ascii="Times New Roman" w:hAnsi="Times New Roman"/>
          <w:sz w:val="24"/>
          <w:szCs w:val="24"/>
          <w:lang w:val="x-none"/>
        </w:rPr>
        <w:t xml:space="preserve">. (II. </w:t>
      </w:r>
      <w:r w:rsidRPr="00CD6202">
        <w:rPr>
          <w:rFonts w:ascii="Times New Roman" w:hAnsi="Times New Roman"/>
          <w:sz w:val="24"/>
          <w:szCs w:val="24"/>
        </w:rPr>
        <w:t>12</w:t>
      </w:r>
      <w:r w:rsidRPr="00CD6202">
        <w:rPr>
          <w:rFonts w:ascii="Times New Roman" w:hAnsi="Times New Roman"/>
          <w:sz w:val="24"/>
          <w:szCs w:val="24"/>
          <w:lang w:val="x-none"/>
        </w:rPr>
        <w:t>.) önkormányzati rendelet módosítását az államháztartásról szóló – többször módosított – 2011. évi CXCV. törvény 23. és 24. §</w:t>
      </w:r>
      <w:proofErr w:type="spellStart"/>
      <w:r w:rsidRPr="00CD6202">
        <w:rPr>
          <w:rFonts w:ascii="Times New Roman" w:hAnsi="Times New Roman"/>
          <w:sz w:val="24"/>
          <w:szCs w:val="24"/>
          <w:lang w:val="x-none"/>
        </w:rPr>
        <w:t>-ai</w:t>
      </w:r>
      <w:proofErr w:type="spellEnd"/>
      <w:r w:rsidRPr="00CD6202">
        <w:rPr>
          <w:rFonts w:ascii="Times New Roman" w:hAnsi="Times New Roman"/>
          <w:sz w:val="24"/>
          <w:szCs w:val="24"/>
          <w:lang w:val="x-none"/>
        </w:rPr>
        <w:t xml:space="preserve"> alapjá</w:t>
      </w:r>
      <w:r>
        <w:rPr>
          <w:rFonts w:ascii="Times New Roman" w:hAnsi="Times New Roman"/>
          <w:sz w:val="24"/>
          <w:szCs w:val="24"/>
          <w:lang w:val="x-none"/>
        </w:rPr>
        <w:t>n előirányzat-átcsoportosítások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6202">
        <w:rPr>
          <w:rFonts w:ascii="Times New Roman" w:hAnsi="Times New Roman"/>
          <w:sz w:val="24"/>
          <w:szCs w:val="24"/>
          <w:lang w:val="x-none"/>
        </w:rPr>
        <w:t>teszik szükségessé.</w:t>
      </w:r>
    </w:p>
    <w:p w:rsidR="005A1CB1" w:rsidRPr="006A6F43" w:rsidRDefault="005A1CB1" w:rsidP="000F4A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A1CB1" w:rsidRPr="00517672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17672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5A1CB1" w:rsidRPr="00601348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5A1CB1" w:rsidRPr="00601348" w:rsidRDefault="005A1CB1" w:rsidP="005A1C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B69D8" w:rsidRPr="0041486E" w:rsidRDefault="002B69D8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54B3E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F54B3E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F54B3E">
        <w:rPr>
          <w:rFonts w:ascii="Times New Roman" w:hAnsi="Times New Roman"/>
          <w:sz w:val="24"/>
          <w:szCs w:val="24"/>
          <w:lang w:val="x-none"/>
        </w:rPr>
        <w:t xml:space="preserve"> a 201</w:t>
      </w:r>
      <w:r w:rsidRPr="00F54B3E">
        <w:rPr>
          <w:rFonts w:ascii="Times New Roman" w:hAnsi="Times New Roman"/>
          <w:sz w:val="24"/>
          <w:szCs w:val="24"/>
        </w:rPr>
        <w:t>4</w:t>
      </w:r>
      <w:r w:rsidRPr="00F54B3E">
        <w:rPr>
          <w:rFonts w:ascii="Times New Roman" w:hAnsi="Times New Roman"/>
          <w:sz w:val="24"/>
          <w:szCs w:val="24"/>
          <w:lang w:val="x-none"/>
        </w:rPr>
        <w:t xml:space="preserve">. évi költségvetés bevételi és kiadási főösszegének, valamint hiányának és </w:t>
      </w:r>
      <w:r w:rsidRPr="0041486E">
        <w:rPr>
          <w:rFonts w:ascii="Times New Roman" w:hAnsi="Times New Roman"/>
          <w:sz w:val="24"/>
          <w:szCs w:val="24"/>
          <w:lang w:val="x-none"/>
        </w:rPr>
        <w:t>finanszírozási kiadásának változásáról rendelkezik.</w:t>
      </w:r>
    </w:p>
    <w:p w:rsidR="002B69D8" w:rsidRPr="0041486E" w:rsidRDefault="002B69D8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1486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41486E">
        <w:rPr>
          <w:rFonts w:ascii="Times New Roman" w:hAnsi="Times New Roman"/>
          <w:b/>
          <w:bCs/>
          <w:sz w:val="24"/>
          <w:szCs w:val="24"/>
          <w:lang w:val="x-none"/>
        </w:rPr>
        <w:t>2. §</w:t>
      </w:r>
      <w:r w:rsidRPr="0041486E">
        <w:rPr>
          <w:rFonts w:ascii="Times New Roman" w:hAnsi="Times New Roman"/>
          <w:sz w:val="24"/>
          <w:szCs w:val="24"/>
          <w:lang w:val="x-none"/>
        </w:rPr>
        <w:t xml:space="preserve"> a tartalék előirányzatok változását mutatja.</w:t>
      </w:r>
    </w:p>
    <w:p w:rsidR="002B69D8" w:rsidRPr="00D75349" w:rsidRDefault="002B69D8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41486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41486E">
        <w:rPr>
          <w:rFonts w:ascii="Times New Roman" w:hAnsi="Times New Roman"/>
          <w:b/>
          <w:bCs/>
          <w:sz w:val="24"/>
          <w:szCs w:val="24"/>
        </w:rPr>
        <w:t>3</w:t>
      </w:r>
      <w:r w:rsidRPr="0041486E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41486E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a</w:t>
      </w:r>
      <w:r>
        <w:rPr>
          <w:rFonts w:ascii="Times New Roman" w:hAnsi="Times New Roman"/>
          <w:sz w:val="24"/>
          <w:szCs w:val="24"/>
        </w:rPr>
        <w:t xml:space="preserve"> normaszöveg </w:t>
      </w:r>
      <w:proofErr w:type="spellStart"/>
      <w:r>
        <w:rPr>
          <w:rFonts w:ascii="Times New Roman" w:hAnsi="Times New Roman"/>
          <w:sz w:val="24"/>
          <w:szCs w:val="24"/>
        </w:rPr>
        <w:t>változ</w:t>
      </w:r>
      <w:r w:rsidRPr="00F54B3E">
        <w:rPr>
          <w:rFonts w:ascii="Times New Roman" w:hAnsi="Times New Roman"/>
          <w:sz w:val="24"/>
          <w:szCs w:val="24"/>
          <w:lang w:val="x-none"/>
        </w:rPr>
        <w:t>ását</w:t>
      </w:r>
      <w:proofErr w:type="spellEnd"/>
      <w:r w:rsidRPr="00F54B3E">
        <w:rPr>
          <w:rFonts w:ascii="Times New Roman" w:hAnsi="Times New Roman"/>
          <w:sz w:val="24"/>
          <w:szCs w:val="24"/>
          <w:lang w:val="x-none"/>
        </w:rPr>
        <w:t xml:space="preserve"> tartalmazza.</w:t>
      </w:r>
    </w:p>
    <w:p w:rsidR="002B69D8" w:rsidRPr="00F54B3E" w:rsidRDefault="002B69D8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41486E">
        <w:rPr>
          <w:rFonts w:ascii="Times New Roman" w:hAnsi="Times New Roman"/>
          <w:sz w:val="24"/>
          <w:szCs w:val="24"/>
          <w:lang w:val="x-non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41486E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41486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54B3E">
        <w:rPr>
          <w:rFonts w:ascii="Times New Roman" w:hAnsi="Times New Roman"/>
          <w:sz w:val="24"/>
          <w:szCs w:val="24"/>
          <w:lang w:val="x-none"/>
        </w:rPr>
        <w:t>az alaprendelet táblázatainak módosulását tartalmazza.</w:t>
      </w:r>
    </w:p>
    <w:p w:rsidR="002B69D8" w:rsidRPr="00F54B3E" w:rsidRDefault="002B69D8" w:rsidP="002B69D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54B3E">
        <w:rPr>
          <w:rFonts w:ascii="Times New Roman" w:hAnsi="Times New Roman"/>
          <w:sz w:val="24"/>
          <w:szCs w:val="24"/>
          <w:lang w:val="x-none"/>
        </w:rPr>
        <w:t>A</w:t>
      </w:r>
      <w:r>
        <w:rPr>
          <w:rFonts w:ascii="Times New Roman" w:hAnsi="Times New Roman"/>
          <w:sz w:val="24"/>
          <w:szCs w:val="24"/>
        </w:rPr>
        <w:t>z</w:t>
      </w:r>
      <w:r w:rsidRPr="00F54B3E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F54B3E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F54B3E">
        <w:rPr>
          <w:rFonts w:ascii="Times New Roman" w:hAnsi="Times New Roman"/>
          <w:sz w:val="24"/>
          <w:szCs w:val="24"/>
          <w:lang w:val="x-none"/>
        </w:rPr>
        <w:t xml:space="preserve"> a költségvetési rendelet-módosítás hatálybalépéséről intézkedik.</w:t>
      </w:r>
    </w:p>
    <w:p w:rsidR="001D602A" w:rsidRPr="00517672" w:rsidRDefault="001D602A" w:rsidP="001D602A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  <w:r w:rsidRPr="00517672">
        <w:rPr>
          <w:rFonts w:ascii="Times New Roman" w:hAnsi="Times New Roman"/>
          <w:sz w:val="24"/>
          <w:lang w:val="x-none"/>
        </w:rPr>
        <w:tab/>
      </w:r>
    </w:p>
    <w:p w:rsidR="00495093" w:rsidRPr="00517672" w:rsidRDefault="00495093" w:rsidP="000F4AA2">
      <w:pPr>
        <w:widowControl w:val="0"/>
        <w:autoSpaceDE w:val="0"/>
        <w:autoSpaceDN w:val="0"/>
        <w:adjustRightInd w:val="0"/>
        <w:spacing w:after="12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sectPr w:rsidR="00495093" w:rsidRPr="00517672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99F" w:rsidRDefault="0087399F">
      <w:pPr>
        <w:spacing w:after="0" w:line="240" w:lineRule="auto"/>
      </w:pPr>
      <w:r>
        <w:separator/>
      </w:r>
    </w:p>
  </w:endnote>
  <w:endnote w:type="continuationSeparator" w:id="0">
    <w:p w:rsidR="0087399F" w:rsidRDefault="00873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467" w:rsidRPr="001C6C88" w:rsidRDefault="0099346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1291C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993467" w:rsidRDefault="0099346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99F" w:rsidRDefault="0087399F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87399F" w:rsidRDefault="0087399F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1">
    <w:nsid w:val="3D9A0CDB"/>
    <w:multiLevelType w:val="hybridMultilevel"/>
    <w:tmpl w:val="6256D758"/>
    <w:lvl w:ilvl="0" w:tplc="3880D69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D5"/>
    <w:rsid w:val="00001650"/>
    <w:rsid w:val="00007FC3"/>
    <w:rsid w:val="00011A85"/>
    <w:rsid w:val="00014441"/>
    <w:rsid w:val="0002163C"/>
    <w:rsid w:val="000227B0"/>
    <w:rsid w:val="000242FB"/>
    <w:rsid w:val="00034C4B"/>
    <w:rsid w:val="00042481"/>
    <w:rsid w:val="00043A91"/>
    <w:rsid w:val="000465D3"/>
    <w:rsid w:val="000466AC"/>
    <w:rsid w:val="00050662"/>
    <w:rsid w:val="00050DEB"/>
    <w:rsid w:val="00050F8A"/>
    <w:rsid w:val="00056B20"/>
    <w:rsid w:val="0005770B"/>
    <w:rsid w:val="000633EB"/>
    <w:rsid w:val="0006797F"/>
    <w:rsid w:val="00067DA2"/>
    <w:rsid w:val="0007208E"/>
    <w:rsid w:val="00072613"/>
    <w:rsid w:val="00085C76"/>
    <w:rsid w:val="00087157"/>
    <w:rsid w:val="000878B8"/>
    <w:rsid w:val="000916DE"/>
    <w:rsid w:val="00095598"/>
    <w:rsid w:val="0009637D"/>
    <w:rsid w:val="0009760D"/>
    <w:rsid w:val="000A4257"/>
    <w:rsid w:val="000B082D"/>
    <w:rsid w:val="000B78F9"/>
    <w:rsid w:val="000C4D03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4CC9"/>
    <w:rsid w:val="001259BE"/>
    <w:rsid w:val="00136AF7"/>
    <w:rsid w:val="0014034B"/>
    <w:rsid w:val="00141233"/>
    <w:rsid w:val="00143F49"/>
    <w:rsid w:val="00145A70"/>
    <w:rsid w:val="001516BF"/>
    <w:rsid w:val="0016145C"/>
    <w:rsid w:val="0016328A"/>
    <w:rsid w:val="001708DD"/>
    <w:rsid w:val="00171CFF"/>
    <w:rsid w:val="001729AA"/>
    <w:rsid w:val="00172F9A"/>
    <w:rsid w:val="00175423"/>
    <w:rsid w:val="001762D2"/>
    <w:rsid w:val="00176C29"/>
    <w:rsid w:val="001841F5"/>
    <w:rsid w:val="00193D52"/>
    <w:rsid w:val="00194D42"/>
    <w:rsid w:val="001974E9"/>
    <w:rsid w:val="001A63E2"/>
    <w:rsid w:val="001A6504"/>
    <w:rsid w:val="001B5675"/>
    <w:rsid w:val="001B5746"/>
    <w:rsid w:val="001B7318"/>
    <w:rsid w:val="001C3775"/>
    <w:rsid w:val="001C6C88"/>
    <w:rsid w:val="001D0172"/>
    <w:rsid w:val="001D1BC0"/>
    <w:rsid w:val="001D2B38"/>
    <w:rsid w:val="001D602A"/>
    <w:rsid w:val="001D7E78"/>
    <w:rsid w:val="001E698C"/>
    <w:rsid w:val="001E7FBE"/>
    <w:rsid w:val="001F109A"/>
    <w:rsid w:val="001F56FA"/>
    <w:rsid w:val="002001C9"/>
    <w:rsid w:val="00203268"/>
    <w:rsid w:val="00211AB4"/>
    <w:rsid w:val="002349C6"/>
    <w:rsid w:val="00235128"/>
    <w:rsid w:val="0023583D"/>
    <w:rsid w:val="002367AC"/>
    <w:rsid w:val="00237E50"/>
    <w:rsid w:val="0025449D"/>
    <w:rsid w:val="00255599"/>
    <w:rsid w:val="00262C63"/>
    <w:rsid w:val="002660BB"/>
    <w:rsid w:val="00270D42"/>
    <w:rsid w:val="00281DF1"/>
    <w:rsid w:val="00290530"/>
    <w:rsid w:val="002913FA"/>
    <w:rsid w:val="00293B77"/>
    <w:rsid w:val="002962A9"/>
    <w:rsid w:val="00297ABF"/>
    <w:rsid w:val="002A0821"/>
    <w:rsid w:val="002B4659"/>
    <w:rsid w:val="002B57A9"/>
    <w:rsid w:val="002B69D8"/>
    <w:rsid w:val="002B7D92"/>
    <w:rsid w:val="002B7FAA"/>
    <w:rsid w:val="002C408B"/>
    <w:rsid w:val="002C7F2A"/>
    <w:rsid w:val="002D5616"/>
    <w:rsid w:val="002E351E"/>
    <w:rsid w:val="002E456D"/>
    <w:rsid w:val="002E7D64"/>
    <w:rsid w:val="002F216B"/>
    <w:rsid w:val="002F458E"/>
    <w:rsid w:val="002F5996"/>
    <w:rsid w:val="002F71F8"/>
    <w:rsid w:val="002F7C95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71D99"/>
    <w:rsid w:val="00374669"/>
    <w:rsid w:val="003749E2"/>
    <w:rsid w:val="00384183"/>
    <w:rsid w:val="003871CA"/>
    <w:rsid w:val="00387678"/>
    <w:rsid w:val="0039252B"/>
    <w:rsid w:val="003929AC"/>
    <w:rsid w:val="00394EA5"/>
    <w:rsid w:val="0039748B"/>
    <w:rsid w:val="003A1D28"/>
    <w:rsid w:val="003A3D48"/>
    <w:rsid w:val="003B0F37"/>
    <w:rsid w:val="003B4AE9"/>
    <w:rsid w:val="003D5A4B"/>
    <w:rsid w:val="003D7455"/>
    <w:rsid w:val="003E4A4D"/>
    <w:rsid w:val="003F2ACC"/>
    <w:rsid w:val="003F3F0D"/>
    <w:rsid w:val="003F6022"/>
    <w:rsid w:val="00404FB1"/>
    <w:rsid w:val="004050F4"/>
    <w:rsid w:val="00414954"/>
    <w:rsid w:val="00414EA3"/>
    <w:rsid w:val="004320EF"/>
    <w:rsid w:val="004321C4"/>
    <w:rsid w:val="004342E2"/>
    <w:rsid w:val="00435201"/>
    <w:rsid w:val="004361FC"/>
    <w:rsid w:val="004362DA"/>
    <w:rsid w:val="00436337"/>
    <w:rsid w:val="00444D3A"/>
    <w:rsid w:val="0045429F"/>
    <w:rsid w:val="00455C95"/>
    <w:rsid w:val="004563F0"/>
    <w:rsid w:val="00467753"/>
    <w:rsid w:val="0047166E"/>
    <w:rsid w:val="00487A38"/>
    <w:rsid w:val="004933DA"/>
    <w:rsid w:val="00495093"/>
    <w:rsid w:val="004976CB"/>
    <w:rsid w:val="004B3A43"/>
    <w:rsid w:val="004C0111"/>
    <w:rsid w:val="004C6CC5"/>
    <w:rsid w:val="004D0602"/>
    <w:rsid w:val="004D1BFD"/>
    <w:rsid w:val="004D36E2"/>
    <w:rsid w:val="004E0F29"/>
    <w:rsid w:val="004E6517"/>
    <w:rsid w:val="004F462C"/>
    <w:rsid w:val="00504D5D"/>
    <w:rsid w:val="005050BC"/>
    <w:rsid w:val="0051519A"/>
    <w:rsid w:val="00517672"/>
    <w:rsid w:val="00525A46"/>
    <w:rsid w:val="00531FDF"/>
    <w:rsid w:val="00540889"/>
    <w:rsid w:val="005654A7"/>
    <w:rsid w:val="00571B62"/>
    <w:rsid w:val="00572C0B"/>
    <w:rsid w:val="00572C67"/>
    <w:rsid w:val="00572F33"/>
    <w:rsid w:val="00573810"/>
    <w:rsid w:val="0057457F"/>
    <w:rsid w:val="00593476"/>
    <w:rsid w:val="00593737"/>
    <w:rsid w:val="005A1CB1"/>
    <w:rsid w:val="005A2DF5"/>
    <w:rsid w:val="005A40DF"/>
    <w:rsid w:val="005B03DB"/>
    <w:rsid w:val="005B228D"/>
    <w:rsid w:val="005C2C1A"/>
    <w:rsid w:val="005C76B8"/>
    <w:rsid w:val="005D5579"/>
    <w:rsid w:val="005E09AC"/>
    <w:rsid w:val="005E0E81"/>
    <w:rsid w:val="005E173A"/>
    <w:rsid w:val="005E4BA6"/>
    <w:rsid w:val="005E7BF5"/>
    <w:rsid w:val="005F1AD5"/>
    <w:rsid w:val="005F1C4D"/>
    <w:rsid w:val="005F4597"/>
    <w:rsid w:val="005F6871"/>
    <w:rsid w:val="00601348"/>
    <w:rsid w:val="00601D0B"/>
    <w:rsid w:val="00602055"/>
    <w:rsid w:val="00610B61"/>
    <w:rsid w:val="006116B1"/>
    <w:rsid w:val="00613F30"/>
    <w:rsid w:val="0062168C"/>
    <w:rsid w:val="00621A53"/>
    <w:rsid w:val="00624990"/>
    <w:rsid w:val="00625BA4"/>
    <w:rsid w:val="0062672E"/>
    <w:rsid w:val="00633751"/>
    <w:rsid w:val="00633EC1"/>
    <w:rsid w:val="00636985"/>
    <w:rsid w:val="0064638B"/>
    <w:rsid w:val="00651C7F"/>
    <w:rsid w:val="00664A5F"/>
    <w:rsid w:val="00671D53"/>
    <w:rsid w:val="00671F84"/>
    <w:rsid w:val="00683AD3"/>
    <w:rsid w:val="006848FD"/>
    <w:rsid w:val="00687DEA"/>
    <w:rsid w:val="00687FA1"/>
    <w:rsid w:val="00692896"/>
    <w:rsid w:val="00693F7B"/>
    <w:rsid w:val="006A070B"/>
    <w:rsid w:val="006A0A2A"/>
    <w:rsid w:val="006A608C"/>
    <w:rsid w:val="006A6BA1"/>
    <w:rsid w:val="006A6F43"/>
    <w:rsid w:val="006C1A61"/>
    <w:rsid w:val="006C1C3F"/>
    <w:rsid w:val="006C256B"/>
    <w:rsid w:val="006E03F6"/>
    <w:rsid w:val="006E1626"/>
    <w:rsid w:val="006E54FC"/>
    <w:rsid w:val="0070194B"/>
    <w:rsid w:val="00702D38"/>
    <w:rsid w:val="00706EFD"/>
    <w:rsid w:val="007152D6"/>
    <w:rsid w:val="00720212"/>
    <w:rsid w:val="0072152D"/>
    <w:rsid w:val="00723976"/>
    <w:rsid w:val="007244EC"/>
    <w:rsid w:val="0073684A"/>
    <w:rsid w:val="00740A6D"/>
    <w:rsid w:val="0076462C"/>
    <w:rsid w:val="0076500A"/>
    <w:rsid w:val="00766847"/>
    <w:rsid w:val="007724E0"/>
    <w:rsid w:val="00787FBE"/>
    <w:rsid w:val="00790D64"/>
    <w:rsid w:val="00794943"/>
    <w:rsid w:val="007A3649"/>
    <w:rsid w:val="007A3ECF"/>
    <w:rsid w:val="007C688C"/>
    <w:rsid w:val="007D0968"/>
    <w:rsid w:val="007D46C0"/>
    <w:rsid w:val="007E1CDA"/>
    <w:rsid w:val="007E4249"/>
    <w:rsid w:val="007F0116"/>
    <w:rsid w:val="007F2FCC"/>
    <w:rsid w:val="0080022F"/>
    <w:rsid w:val="00807F3C"/>
    <w:rsid w:val="00815911"/>
    <w:rsid w:val="00822903"/>
    <w:rsid w:val="00833251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6058E"/>
    <w:rsid w:val="00864C21"/>
    <w:rsid w:val="008662A3"/>
    <w:rsid w:val="00872A2E"/>
    <w:rsid w:val="0087399F"/>
    <w:rsid w:val="00882A12"/>
    <w:rsid w:val="00885DA3"/>
    <w:rsid w:val="008916A1"/>
    <w:rsid w:val="00895F72"/>
    <w:rsid w:val="008A350F"/>
    <w:rsid w:val="008A44E1"/>
    <w:rsid w:val="008A5D08"/>
    <w:rsid w:val="008A6350"/>
    <w:rsid w:val="008A791D"/>
    <w:rsid w:val="008B7265"/>
    <w:rsid w:val="008C126E"/>
    <w:rsid w:val="008C4C69"/>
    <w:rsid w:val="008D1DDE"/>
    <w:rsid w:val="008D74AB"/>
    <w:rsid w:val="008E20E0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7176"/>
    <w:rsid w:val="0094750E"/>
    <w:rsid w:val="0095071E"/>
    <w:rsid w:val="00954765"/>
    <w:rsid w:val="009654E2"/>
    <w:rsid w:val="0097287E"/>
    <w:rsid w:val="00972B97"/>
    <w:rsid w:val="00975F8C"/>
    <w:rsid w:val="00986C1A"/>
    <w:rsid w:val="00993467"/>
    <w:rsid w:val="00994251"/>
    <w:rsid w:val="00995469"/>
    <w:rsid w:val="00995809"/>
    <w:rsid w:val="009A3D21"/>
    <w:rsid w:val="009A5879"/>
    <w:rsid w:val="009A734D"/>
    <w:rsid w:val="009A752B"/>
    <w:rsid w:val="009B6FF1"/>
    <w:rsid w:val="009B7310"/>
    <w:rsid w:val="009C1837"/>
    <w:rsid w:val="009C264F"/>
    <w:rsid w:val="009D13BD"/>
    <w:rsid w:val="009D4DEC"/>
    <w:rsid w:val="009D71F9"/>
    <w:rsid w:val="009E10C7"/>
    <w:rsid w:val="00A0066D"/>
    <w:rsid w:val="00A02F08"/>
    <w:rsid w:val="00A077D3"/>
    <w:rsid w:val="00A12337"/>
    <w:rsid w:val="00A12879"/>
    <w:rsid w:val="00A1291C"/>
    <w:rsid w:val="00A1729F"/>
    <w:rsid w:val="00A21121"/>
    <w:rsid w:val="00A261D4"/>
    <w:rsid w:val="00A27973"/>
    <w:rsid w:val="00A3085C"/>
    <w:rsid w:val="00A32E55"/>
    <w:rsid w:val="00A349C1"/>
    <w:rsid w:val="00A37898"/>
    <w:rsid w:val="00A4131A"/>
    <w:rsid w:val="00A43C79"/>
    <w:rsid w:val="00A56E8A"/>
    <w:rsid w:val="00A65E90"/>
    <w:rsid w:val="00A67302"/>
    <w:rsid w:val="00A74E70"/>
    <w:rsid w:val="00A765ED"/>
    <w:rsid w:val="00A836A3"/>
    <w:rsid w:val="00AA152F"/>
    <w:rsid w:val="00AA26D7"/>
    <w:rsid w:val="00AA38EA"/>
    <w:rsid w:val="00AB05D7"/>
    <w:rsid w:val="00AB68CC"/>
    <w:rsid w:val="00AC5873"/>
    <w:rsid w:val="00AC6684"/>
    <w:rsid w:val="00AC7DD3"/>
    <w:rsid w:val="00AD0B7F"/>
    <w:rsid w:val="00AD1759"/>
    <w:rsid w:val="00AD7C40"/>
    <w:rsid w:val="00AF020C"/>
    <w:rsid w:val="00AF33F8"/>
    <w:rsid w:val="00B10702"/>
    <w:rsid w:val="00B155B3"/>
    <w:rsid w:val="00B16E4B"/>
    <w:rsid w:val="00B3040A"/>
    <w:rsid w:val="00B34813"/>
    <w:rsid w:val="00B44B99"/>
    <w:rsid w:val="00B52CF2"/>
    <w:rsid w:val="00B6548B"/>
    <w:rsid w:val="00B66D37"/>
    <w:rsid w:val="00B71C27"/>
    <w:rsid w:val="00B723CF"/>
    <w:rsid w:val="00B80AEA"/>
    <w:rsid w:val="00B81BD0"/>
    <w:rsid w:val="00B84244"/>
    <w:rsid w:val="00B844BE"/>
    <w:rsid w:val="00B9041E"/>
    <w:rsid w:val="00B91790"/>
    <w:rsid w:val="00BA4525"/>
    <w:rsid w:val="00BA7822"/>
    <w:rsid w:val="00BC4DE8"/>
    <w:rsid w:val="00BC74CC"/>
    <w:rsid w:val="00BD6E8D"/>
    <w:rsid w:val="00BD7CF9"/>
    <w:rsid w:val="00C07EFB"/>
    <w:rsid w:val="00C401BC"/>
    <w:rsid w:val="00C40E7E"/>
    <w:rsid w:val="00C449F6"/>
    <w:rsid w:val="00C463CA"/>
    <w:rsid w:val="00C47ACA"/>
    <w:rsid w:val="00C51079"/>
    <w:rsid w:val="00C53783"/>
    <w:rsid w:val="00C5622A"/>
    <w:rsid w:val="00C65561"/>
    <w:rsid w:val="00C65C1D"/>
    <w:rsid w:val="00C805E8"/>
    <w:rsid w:val="00C81C63"/>
    <w:rsid w:val="00C84795"/>
    <w:rsid w:val="00C9389D"/>
    <w:rsid w:val="00C97C67"/>
    <w:rsid w:val="00CA1C7E"/>
    <w:rsid w:val="00CA2586"/>
    <w:rsid w:val="00CA5227"/>
    <w:rsid w:val="00CA744A"/>
    <w:rsid w:val="00CB1F6C"/>
    <w:rsid w:val="00CB46DE"/>
    <w:rsid w:val="00CC0CD0"/>
    <w:rsid w:val="00CC1D6D"/>
    <w:rsid w:val="00CC2187"/>
    <w:rsid w:val="00CC7E75"/>
    <w:rsid w:val="00CD1E81"/>
    <w:rsid w:val="00CD46C9"/>
    <w:rsid w:val="00CD4F78"/>
    <w:rsid w:val="00CD697F"/>
    <w:rsid w:val="00CF0432"/>
    <w:rsid w:val="00CF0615"/>
    <w:rsid w:val="00CF4A4C"/>
    <w:rsid w:val="00CF5231"/>
    <w:rsid w:val="00CF5CBE"/>
    <w:rsid w:val="00CF62F4"/>
    <w:rsid w:val="00CF7132"/>
    <w:rsid w:val="00D023D8"/>
    <w:rsid w:val="00D051BD"/>
    <w:rsid w:val="00D05665"/>
    <w:rsid w:val="00D12CB4"/>
    <w:rsid w:val="00D15C75"/>
    <w:rsid w:val="00D1731F"/>
    <w:rsid w:val="00D21FD9"/>
    <w:rsid w:val="00D24B75"/>
    <w:rsid w:val="00D26E0F"/>
    <w:rsid w:val="00D3045D"/>
    <w:rsid w:val="00D30A86"/>
    <w:rsid w:val="00D30C98"/>
    <w:rsid w:val="00D33C3A"/>
    <w:rsid w:val="00D43114"/>
    <w:rsid w:val="00D47E03"/>
    <w:rsid w:val="00D533B0"/>
    <w:rsid w:val="00D73EF3"/>
    <w:rsid w:val="00D74B5E"/>
    <w:rsid w:val="00D779BC"/>
    <w:rsid w:val="00D80DFB"/>
    <w:rsid w:val="00D91369"/>
    <w:rsid w:val="00D97EB8"/>
    <w:rsid w:val="00DA6727"/>
    <w:rsid w:val="00DB0D47"/>
    <w:rsid w:val="00DB2B4B"/>
    <w:rsid w:val="00DB2E41"/>
    <w:rsid w:val="00DB5A4E"/>
    <w:rsid w:val="00DC17E6"/>
    <w:rsid w:val="00DD1906"/>
    <w:rsid w:val="00DE0780"/>
    <w:rsid w:val="00DE2617"/>
    <w:rsid w:val="00DF4443"/>
    <w:rsid w:val="00DF523F"/>
    <w:rsid w:val="00E044C9"/>
    <w:rsid w:val="00E05189"/>
    <w:rsid w:val="00E0733F"/>
    <w:rsid w:val="00E12B9C"/>
    <w:rsid w:val="00E1792C"/>
    <w:rsid w:val="00E21918"/>
    <w:rsid w:val="00E4321A"/>
    <w:rsid w:val="00E46CCD"/>
    <w:rsid w:val="00E47876"/>
    <w:rsid w:val="00E53204"/>
    <w:rsid w:val="00E53F19"/>
    <w:rsid w:val="00E55ECA"/>
    <w:rsid w:val="00E64DE5"/>
    <w:rsid w:val="00E654F0"/>
    <w:rsid w:val="00E70BB9"/>
    <w:rsid w:val="00E751CD"/>
    <w:rsid w:val="00E77722"/>
    <w:rsid w:val="00E84B1F"/>
    <w:rsid w:val="00E85A9A"/>
    <w:rsid w:val="00E8739D"/>
    <w:rsid w:val="00E90D46"/>
    <w:rsid w:val="00EA1A05"/>
    <w:rsid w:val="00EA37C2"/>
    <w:rsid w:val="00EB33C9"/>
    <w:rsid w:val="00EB60EE"/>
    <w:rsid w:val="00EB7653"/>
    <w:rsid w:val="00EC1DAF"/>
    <w:rsid w:val="00EC1FF9"/>
    <w:rsid w:val="00EC5BC1"/>
    <w:rsid w:val="00EC70D4"/>
    <w:rsid w:val="00ED0BFA"/>
    <w:rsid w:val="00ED517A"/>
    <w:rsid w:val="00ED6CDF"/>
    <w:rsid w:val="00EE0FB4"/>
    <w:rsid w:val="00EE4115"/>
    <w:rsid w:val="00EE4504"/>
    <w:rsid w:val="00EE7B3B"/>
    <w:rsid w:val="00EF28DF"/>
    <w:rsid w:val="00EF788C"/>
    <w:rsid w:val="00EF7ABF"/>
    <w:rsid w:val="00F0033B"/>
    <w:rsid w:val="00F02284"/>
    <w:rsid w:val="00F047EC"/>
    <w:rsid w:val="00F061A3"/>
    <w:rsid w:val="00F0620A"/>
    <w:rsid w:val="00F0629A"/>
    <w:rsid w:val="00F1204E"/>
    <w:rsid w:val="00F122B9"/>
    <w:rsid w:val="00F25139"/>
    <w:rsid w:val="00F25B3B"/>
    <w:rsid w:val="00F25B9C"/>
    <w:rsid w:val="00F34455"/>
    <w:rsid w:val="00F35077"/>
    <w:rsid w:val="00F41548"/>
    <w:rsid w:val="00F518BC"/>
    <w:rsid w:val="00F52BBC"/>
    <w:rsid w:val="00F55F2A"/>
    <w:rsid w:val="00F57307"/>
    <w:rsid w:val="00F57FBF"/>
    <w:rsid w:val="00F60587"/>
    <w:rsid w:val="00F62ADE"/>
    <w:rsid w:val="00F739BE"/>
    <w:rsid w:val="00F80E43"/>
    <w:rsid w:val="00F81FC5"/>
    <w:rsid w:val="00F95456"/>
    <w:rsid w:val="00F9584E"/>
    <w:rsid w:val="00FA2177"/>
    <w:rsid w:val="00FA2894"/>
    <w:rsid w:val="00FA49C6"/>
    <w:rsid w:val="00FB4D8A"/>
    <w:rsid w:val="00FB6E6D"/>
    <w:rsid w:val="00FC03C2"/>
    <w:rsid w:val="00FD4AB7"/>
    <w:rsid w:val="00FE06ED"/>
    <w:rsid w:val="00FE1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4D38B-D3E1-4802-94AB-D7C6BAA0A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12</Pages>
  <Words>2889</Words>
  <Characters>19941</Characters>
  <Application>Microsoft Office Word</Application>
  <DocSecurity>0</DocSecurity>
  <Lines>166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Bőcz Judit</dc:creator>
  <cp:lastModifiedBy>Mayer Szilvia</cp:lastModifiedBy>
  <cp:revision>112</cp:revision>
  <cp:lastPrinted>2014-08-21T07:24:00Z</cp:lastPrinted>
  <dcterms:created xsi:type="dcterms:W3CDTF">2013-08-09T10:15:00Z</dcterms:created>
  <dcterms:modified xsi:type="dcterms:W3CDTF">2014-08-21T07:27:00Z</dcterms:modified>
</cp:coreProperties>
</file>