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03C" w:rsidRPr="0056503C" w:rsidRDefault="0056503C" w:rsidP="00F51D4E">
      <w:pPr>
        <w:pStyle w:val="Listaszerbekezds"/>
        <w:spacing w:after="0" w:line="240" w:lineRule="auto"/>
        <w:ind w:left="6384" w:firstLine="69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6503C">
        <w:rPr>
          <w:rFonts w:ascii="Times New Roman" w:hAnsi="Times New Roman" w:cs="Times New Roman"/>
          <w:sz w:val="24"/>
          <w:szCs w:val="24"/>
        </w:rPr>
        <w:t>1. számú melléklet</w:t>
      </w:r>
    </w:p>
    <w:p w:rsidR="00CE0BD6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</w:rPr>
        <w:t>PÁLYÁZAT</w:t>
      </w:r>
    </w:p>
    <w:p w:rsidR="001C6B38" w:rsidRPr="008B5DBF" w:rsidRDefault="001C6B38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F19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F19" w:rsidRPr="008B5DBF" w:rsidRDefault="002B0F19" w:rsidP="00BA02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</w:t>
      </w:r>
      <w:r w:rsidR="0079079C" w:rsidRPr="008B5DBF">
        <w:rPr>
          <w:rFonts w:ascii="Times New Roman" w:hAnsi="Times New Roman" w:cs="Times New Roman"/>
          <w:sz w:val="24"/>
          <w:szCs w:val="24"/>
        </w:rPr>
        <w:t xml:space="preserve"> a</w:t>
      </w:r>
      <w:r w:rsidR="00C336AB">
        <w:rPr>
          <w:rFonts w:ascii="Times New Roman" w:hAnsi="Times New Roman" w:cs="Times New Roman"/>
          <w:sz w:val="24"/>
          <w:szCs w:val="24"/>
        </w:rPr>
        <w:t xml:space="preserve"> 201</w:t>
      </w:r>
      <w:r w:rsidR="001B29D4">
        <w:rPr>
          <w:rFonts w:ascii="Times New Roman" w:hAnsi="Times New Roman" w:cs="Times New Roman"/>
          <w:sz w:val="24"/>
          <w:szCs w:val="24"/>
        </w:rPr>
        <w:t>4</w:t>
      </w:r>
      <w:r w:rsidRPr="008B5DBF">
        <w:rPr>
          <w:rFonts w:ascii="Times New Roman" w:hAnsi="Times New Roman" w:cs="Times New Roman"/>
          <w:sz w:val="24"/>
          <w:szCs w:val="24"/>
        </w:rPr>
        <w:t>. év</w:t>
      </w:r>
      <w:r w:rsidR="00BA0234" w:rsidRPr="008B5DBF">
        <w:rPr>
          <w:rFonts w:ascii="Times New Roman" w:hAnsi="Times New Roman" w:cs="Times New Roman"/>
          <w:sz w:val="24"/>
          <w:szCs w:val="24"/>
        </w:rPr>
        <w:t>i költségvetésben biztosított támogatási keret terhére</w:t>
      </w:r>
      <w:r w:rsidR="004C39F5"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4D1C12">
        <w:rPr>
          <w:rFonts w:ascii="Times New Roman" w:hAnsi="Times New Roman" w:cs="Times New Roman"/>
          <w:sz w:val="24"/>
          <w:szCs w:val="24"/>
        </w:rPr>
        <w:t>a 201</w:t>
      </w:r>
      <w:r w:rsidR="001B29D4">
        <w:rPr>
          <w:rFonts w:ascii="Times New Roman" w:hAnsi="Times New Roman" w:cs="Times New Roman"/>
          <w:sz w:val="24"/>
          <w:szCs w:val="24"/>
        </w:rPr>
        <w:t>4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. évben </w:t>
      </w:r>
      <w:r w:rsidRPr="008B5DBF">
        <w:rPr>
          <w:rFonts w:ascii="Times New Roman" w:hAnsi="Times New Roman" w:cs="Times New Roman"/>
          <w:b/>
          <w:sz w:val="24"/>
          <w:szCs w:val="24"/>
        </w:rPr>
        <w:t>R</w:t>
      </w:r>
      <w:r w:rsidR="00252E32">
        <w:rPr>
          <w:rFonts w:ascii="Times New Roman" w:hAnsi="Times New Roman" w:cs="Times New Roman"/>
          <w:b/>
          <w:sz w:val="24"/>
          <w:szCs w:val="24"/>
        </w:rPr>
        <w:t>uzinára (R</w:t>
      </w:r>
      <w:r w:rsidRPr="008B5DBF">
        <w:rPr>
          <w:rFonts w:ascii="Times New Roman" w:hAnsi="Times New Roman" w:cs="Times New Roman"/>
          <w:b/>
          <w:sz w:val="24"/>
          <w:szCs w:val="24"/>
        </w:rPr>
        <w:t>ózsaszállásra</w:t>
      </w:r>
      <w:r w:rsidR="00252E32">
        <w:rPr>
          <w:rFonts w:ascii="Times New Roman" w:hAnsi="Times New Roman" w:cs="Times New Roman"/>
          <w:b/>
          <w:sz w:val="24"/>
          <w:szCs w:val="24"/>
        </w:rPr>
        <w:t>)</w:t>
      </w:r>
      <w:r w:rsidR="005F02C2">
        <w:rPr>
          <w:rFonts w:ascii="Times New Roman" w:hAnsi="Times New Roman" w:cs="Times New Roman"/>
          <w:sz w:val="24"/>
          <w:szCs w:val="24"/>
        </w:rPr>
        <w:t xml:space="preserve"> és </w:t>
      </w:r>
      <w:r w:rsidR="005F02C2" w:rsidRPr="005F02C2">
        <w:rPr>
          <w:rFonts w:ascii="Times New Roman" w:hAnsi="Times New Roman" w:cs="Times New Roman"/>
          <w:b/>
          <w:sz w:val="24"/>
          <w:szCs w:val="24"/>
        </w:rPr>
        <w:t>Balatonmáriafürdőre</w:t>
      </w:r>
      <w:r w:rsidR="006205B6">
        <w:rPr>
          <w:rFonts w:ascii="Times New Roman" w:hAnsi="Times New Roman" w:cs="Times New Roman"/>
          <w:sz w:val="24"/>
          <w:szCs w:val="24"/>
        </w:rPr>
        <w:t xml:space="preserve"> </w:t>
      </w:r>
      <w:r w:rsidR="00BA1CB5" w:rsidRPr="0042239A">
        <w:rPr>
          <w:rFonts w:ascii="Times New Roman" w:hAnsi="Times New Roman" w:cs="Times New Roman"/>
          <w:sz w:val="24"/>
          <w:szCs w:val="24"/>
        </w:rPr>
        <w:t xml:space="preserve">hátrányos helyzetű </w:t>
      </w:r>
      <w:r w:rsidR="004C39F5">
        <w:rPr>
          <w:rFonts w:ascii="Times New Roman" w:hAnsi="Times New Roman" w:cs="Times New Roman"/>
          <w:sz w:val="24"/>
          <w:szCs w:val="24"/>
        </w:rPr>
        <w:t xml:space="preserve">kerületi </w:t>
      </w:r>
      <w:r w:rsidR="00BA1CB5" w:rsidRPr="0042239A">
        <w:rPr>
          <w:rFonts w:ascii="Times New Roman" w:hAnsi="Times New Roman" w:cs="Times New Roman"/>
          <w:sz w:val="24"/>
          <w:szCs w:val="24"/>
        </w:rPr>
        <w:t>gyermekek</w:t>
      </w:r>
      <w:r w:rsidR="006205B6" w:rsidRPr="0042239A">
        <w:rPr>
          <w:rFonts w:ascii="Times New Roman" w:hAnsi="Times New Roman" w:cs="Times New Roman"/>
          <w:sz w:val="24"/>
          <w:szCs w:val="24"/>
        </w:rPr>
        <w:t xml:space="preserve"> számára </w:t>
      </w:r>
      <w:r w:rsidR="004C39F5" w:rsidRPr="008B5DBF">
        <w:rPr>
          <w:rFonts w:ascii="Times New Roman" w:hAnsi="Times New Roman" w:cs="Times New Roman"/>
          <w:sz w:val="24"/>
          <w:szCs w:val="24"/>
        </w:rPr>
        <w:t>szervezett</w:t>
      </w:r>
      <w:r w:rsidR="004C39F5" w:rsidRPr="0042239A">
        <w:rPr>
          <w:rFonts w:ascii="Times New Roman" w:hAnsi="Times New Roman" w:cs="Times New Roman"/>
          <w:sz w:val="24"/>
          <w:szCs w:val="24"/>
        </w:rPr>
        <w:t xml:space="preserve"> </w:t>
      </w:r>
      <w:r w:rsidR="00BA1CB5" w:rsidRPr="0042239A">
        <w:rPr>
          <w:rFonts w:ascii="Times New Roman" w:hAnsi="Times New Roman" w:cs="Times New Roman"/>
          <w:sz w:val="24"/>
          <w:szCs w:val="24"/>
        </w:rPr>
        <w:t xml:space="preserve">nyári tábor </w:t>
      </w:r>
      <w:r w:rsidR="006205B6" w:rsidRPr="0042239A">
        <w:rPr>
          <w:rFonts w:ascii="Times New Roman" w:hAnsi="Times New Roman" w:cs="Times New Roman"/>
          <w:sz w:val="24"/>
          <w:szCs w:val="24"/>
        </w:rPr>
        <w:t xml:space="preserve">vagy nyári sport tábor </w:t>
      </w:r>
      <w:r w:rsidRPr="0042239A">
        <w:rPr>
          <w:rFonts w:ascii="Times New Roman" w:hAnsi="Times New Roman" w:cs="Times New Roman"/>
          <w:sz w:val="24"/>
          <w:szCs w:val="24"/>
        </w:rPr>
        <w:t>t</w:t>
      </w:r>
      <w:r w:rsidRPr="008B5DBF">
        <w:rPr>
          <w:rFonts w:ascii="Times New Roman" w:hAnsi="Times New Roman" w:cs="Times New Roman"/>
          <w:sz w:val="24"/>
          <w:szCs w:val="24"/>
        </w:rPr>
        <w:t>ámogatására</w:t>
      </w:r>
      <w:r w:rsidR="0079079C" w:rsidRPr="008B5DBF">
        <w:rPr>
          <w:rFonts w:ascii="Times New Roman" w:hAnsi="Times New Roman" w:cs="Times New Roman"/>
          <w:sz w:val="24"/>
          <w:szCs w:val="24"/>
        </w:rPr>
        <w:t>, előfinanszírozás</w:t>
      </w:r>
      <w:r w:rsidR="00BA0234" w:rsidRPr="008B5DBF">
        <w:rPr>
          <w:rFonts w:ascii="Times New Roman" w:hAnsi="Times New Roman" w:cs="Times New Roman"/>
          <w:sz w:val="24"/>
          <w:szCs w:val="24"/>
        </w:rPr>
        <w:t>sal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36E" w:rsidRPr="008B5DBF" w:rsidRDefault="00D3036E" w:rsidP="00D3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19" w:rsidRPr="008B5DBF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</w:rPr>
        <w:t>pályázatot h</w:t>
      </w:r>
      <w:r w:rsidR="008A7DE7">
        <w:rPr>
          <w:rFonts w:ascii="Times New Roman" w:hAnsi="Times New Roman" w:cs="Times New Roman"/>
          <w:b/>
          <w:sz w:val="24"/>
          <w:szCs w:val="24"/>
        </w:rPr>
        <w:t>i</w:t>
      </w:r>
      <w:r w:rsidRPr="008B5DBF">
        <w:rPr>
          <w:rFonts w:ascii="Times New Roman" w:hAnsi="Times New Roman" w:cs="Times New Roman"/>
          <w:b/>
          <w:sz w:val="24"/>
          <w:szCs w:val="24"/>
        </w:rPr>
        <w:t>rdet</w:t>
      </w:r>
    </w:p>
    <w:p w:rsidR="00D3036E" w:rsidRPr="008B5DBF" w:rsidRDefault="00D3036E" w:rsidP="00D303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503E" w:rsidRDefault="001C6B38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Budapest Főváros VII. kerület Erzsébetváros </w:t>
      </w:r>
      <w:r w:rsidR="00FD130B">
        <w:rPr>
          <w:rFonts w:ascii="Times New Roman" w:hAnsi="Times New Roman" w:cs="Times New Roman"/>
          <w:sz w:val="24"/>
          <w:szCs w:val="24"/>
        </w:rPr>
        <w:t xml:space="preserve">Önkormányzata </w:t>
      </w:r>
      <w:r w:rsidR="00F841BA">
        <w:rPr>
          <w:rFonts w:ascii="Times New Roman" w:hAnsi="Times New Roman" w:cs="Times New Roman"/>
          <w:sz w:val="24"/>
          <w:szCs w:val="24"/>
        </w:rPr>
        <w:t>fenntartásában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F841BA">
        <w:rPr>
          <w:rFonts w:ascii="Times New Roman" w:hAnsi="Times New Roman" w:cs="Times New Roman"/>
          <w:sz w:val="24"/>
          <w:szCs w:val="24"/>
        </w:rPr>
        <w:t>lévő óvodák illetve működtetett iskolák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, </w:t>
      </w:r>
      <w:r w:rsidR="00E14ED4">
        <w:rPr>
          <w:rFonts w:ascii="Times New Roman" w:hAnsi="Times New Roman" w:cs="Times New Roman"/>
          <w:sz w:val="24"/>
          <w:szCs w:val="24"/>
        </w:rPr>
        <w:t xml:space="preserve">továbbá </w:t>
      </w:r>
      <w:r w:rsidR="008A7DE7" w:rsidRPr="008B5DBF">
        <w:rPr>
          <w:rFonts w:ascii="Times New Roman" w:hAnsi="Times New Roman" w:cs="Times New Roman"/>
          <w:sz w:val="24"/>
          <w:szCs w:val="24"/>
        </w:rPr>
        <w:t xml:space="preserve">kizárólag </w:t>
      </w:r>
      <w:r w:rsidR="008A7DE7">
        <w:rPr>
          <w:rFonts w:ascii="Times New Roman" w:hAnsi="Times New Roman" w:cs="Times New Roman"/>
          <w:sz w:val="24"/>
          <w:szCs w:val="24"/>
        </w:rPr>
        <w:t xml:space="preserve">a VII. kerületben </w:t>
      </w:r>
      <w:r w:rsidR="008A7DE7" w:rsidRPr="008B5DBF">
        <w:rPr>
          <w:rFonts w:ascii="Times New Roman" w:hAnsi="Times New Roman" w:cs="Times New Roman"/>
          <w:sz w:val="24"/>
          <w:szCs w:val="24"/>
        </w:rPr>
        <w:t xml:space="preserve">bejegyzett jogi személyiséggel rendelkező </w:t>
      </w:r>
      <w:r w:rsidR="00BA0234" w:rsidRPr="008B5DBF">
        <w:rPr>
          <w:rFonts w:ascii="Times New Roman" w:hAnsi="Times New Roman" w:cs="Times New Roman"/>
          <w:sz w:val="24"/>
          <w:szCs w:val="24"/>
        </w:rPr>
        <w:t>civil</w:t>
      </w:r>
      <w:r w:rsidR="00D3036E"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BA0234" w:rsidRPr="008B5DBF">
        <w:rPr>
          <w:rFonts w:ascii="Times New Roman" w:hAnsi="Times New Roman" w:cs="Times New Roman"/>
          <w:sz w:val="24"/>
          <w:szCs w:val="24"/>
        </w:rPr>
        <w:t>szervezetek, sportegyesületek</w:t>
      </w:r>
      <w:r w:rsidR="00194867">
        <w:rPr>
          <w:rFonts w:ascii="Times New Roman" w:hAnsi="Times New Roman" w:cs="Times New Roman"/>
          <w:sz w:val="24"/>
          <w:szCs w:val="24"/>
        </w:rPr>
        <w:t>, egyházak</w:t>
      </w:r>
      <w:r w:rsidR="00B926CD">
        <w:rPr>
          <w:rFonts w:ascii="Times New Roman" w:hAnsi="Times New Roman" w:cs="Times New Roman"/>
          <w:sz w:val="24"/>
          <w:szCs w:val="24"/>
        </w:rPr>
        <w:t>.</w:t>
      </w:r>
      <w:r w:rsidR="00BA0234"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420" w:rsidRDefault="00E43420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420" w:rsidRPr="008B5DBF" w:rsidRDefault="00E43420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420">
        <w:rPr>
          <w:rFonts w:ascii="Times New Roman" w:hAnsi="Times New Roman" w:cs="Times New Roman"/>
          <w:b/>
          <w:sz w:val="24"/>
          <w:szCs w:val="24"/>
        </w:rPr>
        <w:t>Pályázat célja: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420">
        <w:rPr>
          <w:rFonts w:ascii="Times New Roman" w:hAnsi="Times New Roman" w:cs="Times New Roman"/>
          <w:b/>
          <w:sz w:val="24"/>
          <w:szCs w:val="24"/>
        </w:rPr>
        <w:t>Ruzinára (Rózsaszállásra)</w:t>
      </w:r>
      <w:r w:rsidRPr="00E43420">
        <w:rPr>
          <w:rFonts w:ascii="Times New Roman" w:hAnsi="Times New Roman" w:cs="Times New Roman"/>
          <w:sz w:val="24"/>
          <w:szCs w:val="24"/>
        </w:rPr>
        <w:t xml:space="preserve"> és </w:t>
      </w:r>
      <w:r w:rsidRPr="00E43420">
        <w:rPr>
          <w:rFonts w:ascii="Times New Roman" w:hAnsi="Times New Roman" w:cs="Times New Roman"/>
          <w:b/>
          <w:sz w:val="24"/>
          <w:szCs w:val="24"/>
        </w:rPr>
        <w:t>Balatonmáriafürdőre</w:t>
      </w:r>
      <w:r w:rsidRPr="00E43420">
        <w:rPr>
          <w:rFonts w:ascii="Times New Roman" w:hAnsi="Times New Roman" w:cs="Times New Roman"/>
          <w:sz w:val="24"/>
          <w:szCs w:val="24"/>
        </w:rPr>
        <w:t xml:space="preserve"> hátrányos helyzetű kerületi gyermekek számára szervezett nyári tábor vagy nyári sport tábor támogatás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2B0F19" w:rsidRDefault="002B0F19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EDD" w:rsidRPr="00E14ED4" w:rsidRDefault="00354EDD" w:rsidP="00354E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4ED4">
        <w:rPr>
          <w:rFonts w:ascii="Times New Roman" w:hAnsi="Times New Roman" w:cs="Times New Roman"/>
          <w:b/>
          <w:sz w:val="24"/>
          <w:szCs w:val="24"/>
        </w:rPr>
        <w:t xml:space="preserve">Pályázati feltételek: </w:t>
      </w:r>
    </w:p>
    <w:p w:rsidR="00354EDD" w:rsidRPr="008B5DBF" w:rsidRDefault="00354EDD" w:rsidP="00354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EDD" w:rsidRPr="00412592" w:rsidRDefault="00354EDD" w:rsidP="00354ED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kerületi </w:t>
      </w:r>
      <w:r>
        <w:rPr>
          <w:rFonts w:ascii="Times New Roman" w:hAnsi="Times New Roman" w:cs="Times New Roman"/>
          <w:sz w:val="24"/>
          <w:szCs w:val="24"/>
        </w:rPr>
        <w:t>működtetésű iskolák min. 25</w:t>
      </w:r>
      <w:r w:rsidRPr="00412592">
        <w:rPr>
          <w:rFonts w:ascii="Times New Roman" w:hAnsi="Times New Roman" w:cs="Times New Roman"/>
          <w:sz w:val="24"/>
          <w:szCs w:val="24"/>
        </w:rPr>
        <w:t xml:space="preserve"> fő táborozására pályázhatnak,</w:t>
      </w:r>
    </w:p>
    <w:p w:rsidR="00354EDD" w:rsidRPr="00412592" w:rsidRDefault="00354EDD" w:rsidP="00354ED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kerületi fenntartású óvodák </w:t>
      </w:r>
      <w:r>
        <w:rPr>
          <w:rFonts w:ascii="Times New Roman" w:hAnsi="Times New Roman" w:cs="Times New Roman"/>
          <w:sz w:val="24"/>
          <w:szCs w:val="24"/>
        </w:rPr>
        <w:t>max.</w:t>
      </w:r>
      <w:r w:rsidRPr="00412592">
        <w:rPr>
          <w:rFonts w:ascii="Times New Roman" w:hAnsi="Times New Roman" w:cs="Times New Roman"/>
          <w:sz w:val="24"/>
          <w:szCs w:val="24"/>
        </w:rPr>
        <w:t xml:space="preserve"> 25 fő táborozására pályázhatnak,</w:t>
      </w:r>
    </w:p>
    <w:p w:rsidR="00354EDD" w:rsidRPr="00412592" w:rsidRDefault="00354EDD" w:rsidP="00354EDD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592">
        <w:rPr>
          <w:rFonts w:ascii="Times New Roman" w:hAnsi="Times New Roman" w:cs="Times New Roman"/>
          <w:sz w:val="24"/>
          <w:szCs w:val="24"/>
        </w:rPr>
        <w:t xml:space="preserve">kerületi civil szervezetek, sportegyesületek, egyházak </w:t>
      </w:r>
      <w:r>
        <w:rPr>
          <w:rFonts w:ascii="Times New Roman" w:hAnsi="Times New Roman" w:cs="Times New Roman"/>
          <w:sz w:val="24"/>
          <w:szCs w:val="24"/>
        </w:rPr>
        <w:t xml:space="preserve">min. </w:t>
      </w:r>
      <w:r w:rsidRPr="0041259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12592">
        <w:rPr>
          <w:rFonts w:ascii="Times New Roman" w:hAnsi="Times New Roman" w:cs="Times New Roman"/>
          <w:sz w:val="24"/>
          <w:szCs w:val="24"/>
        </w:rPr>
        <w:t xml:space="preserve"> fő táboroztatására pályázhatnak, amennyiben a pályázott tábor résztvevői, valamely közoktatási intézményben tanulói jogviszonnyal rendelkeznek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125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EDD" w:rsidRPr="008B5DBF" w:rsidRDefault="00354EDD" w:rsidP="00D303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36E" w:rsidRPr="008B5DBF" w:rsidRDefault="00D3036E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pályázók köréből kizárásra kerülnek azok a </w:t>
      </w:r>
      <w:r w:rsidR="008A7DE7">
        <w:rPr>
          <w:rFonts w:ascii="Times New Roman" w:hAnsi="Times New Roman" w:cs="Times New Roman"/>
          <w:sz w:val="24"/>
          <w:szCs w:val="24"/>
        </w:rPr>
        <w:t>szervezetek</w:t>
      </w:r>
      <w:r w:rsidR="001B29D4">
        <w:rPr>
          <w:rFonts w:ascii="Times New Roman" w:hAnsi="Times New Roman" w:cs="Times New Roman"/>
          <w:sz w:val="24"/>
          <w:szCs w:val="24"/>
        </w:rPr>
        <w:t>, amelyek a 2013</w:t>
      </w:r>
      <w:r w:rsidRPr="008B5DBF">
        <w:rPr>
          <w:rFonts w:ascii="Times New Roman" w:hAnsi="Times New Roman" w:cs="Times New Roman"/>
          <w:sz w:val="24"/>
          <w:szCs w:val="24"/>
        </w:rPr>
        <w:t>. évi pályázaton elnyert támogatás felhasználás</w:t>
      </w:r>
      <w:r w:rsidR="00BA0234" w:rsidRPr="008B5DBF">
        <w:rPr>
          <w:rFonts w:ascii="Times New Roman" w:hAnsi="Times New Roman" w:cs="Times New Roman"/>
          <w:sz w:val="24"/>
          <w:szCs w:val="24"/>
        </w:rPr>
        <w:t>á</w:t>
      </w:r>
      <w:r w:rsidRPr="008B5DBF">
        <w:rPr>
          <w:rFonts w:ascii="Times New Roman" w:hAnsi="Times New Roman" w:cs="Times New Roman"/>
          <w:sz w:val="24"/>
          <w:szCs w:val="24"/>
        </w:rPr>
        <w:t xml:space="preserve">ról </w:t>
      </w:r>
      <w:r w:rsidR="00E14ED4">
        <w:rPr>
          <w:rFonts w:ascii="Times New Roman" w:hAnsi="Times New Roman" w:cs="Times New Roman"/>
          <w:sz w:val="24"/>
          <w:szCs w:val="24"/>
        </w:rPr>
        <w:t xml:space="preserve">hiányosan, esetleg nem </w:t>
      </w:r>
      <w:r w:rsidRPr="008B5DBF">
        <w:rPr>
          <w:rFonts w:ascii="Times New Roman" w:hAnsi="Times New Roman" w:cs="Times New Roman"/>
          <w:sz w:val="24"/>
          <w:szCs w:val="24"/>
        </w:rPr>
        <w:t>számoltak el.</w:t>
      </w:r>
    </w:p>
    <w:p w:rsidR="00D3036E" w:rsidRPr="008B5DBF" w:rsidRDefault="00D3036E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36E" w:rsidRDefault="00354EDD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Egyazon pályázó több nyári tábori program megvalósításához is nyújthat be pályázatot.</w:t>
      </w:r>
    </w:p>
    <w:p w:rsidR="0042239A" w:rsidRDefault="0042239A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EDD" w:rsidRDefault="00354EDD" w:rsidP="00354E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ruzsinai </w:t>
      </w:r>
      <w:r w:rsidRPr="008B5DBF">
        <w:rPr>
          <w:rFonts w:ascii="Times New Roman" w:hAnsi="Times New Roman" w:cs="Times New Roman"/>
          <w:sz w:val="24"/>
          <w:szCs w:val="24"/>
        </w:rPr>
        <w:t xml:space="preserve">tábor </w:t>
      </w:r>
      <w:r w:rsidRPr="00E14ED4">
        <w:rPr>
          <w:rFonts w:ascii="Times New Roman" w:hAnsi="Times New Roman" w:cs="Times New Roman"/>
          <w:b/>
          <w:sz w:val="24"/>
          <w:szCs w:val="24"/>
        </w:rPr>
        <w:t>befogadóképessége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E14ED4">
        <w:rPr>
          <w:rFonts w:ascii="Times New Roman" w:hAnsi="Times New Roman" w:cs="Times New Roman"/>
          <w:b/>
          <w:sz w:val="24"/>
          <w:szCs w:val="24"/>
        </w:rPr>
        <w:t xml:space="preserve"> 102 fő</w:t>
      </w:r>
    </w:p>
    <w:p w:rsidR="00354EDD" w:rsidRPr="00E14ED4" w:rsidRDefault="00354EDD" w:rsidP="00354E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02C2">
        <w:rPr>
          <w:rFonts w:ascii="Times New Roman" w:hAnsi="Times New Roman" w:cs="Times New Roman"/>
          <w:sz w:val="24"/>
          <w:szCs w:val="24"/>
        </w:rPr>
        <w:t>A balatonmáriafürdői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02C2">
        <w:rPr>
          <w:rFonts w:ascii="Times New Roman" w:hAnsi="Times New Roman" w:cs="Times New Roman"/>
          <w:sz w:val="24"/>
          <w:szCs w:val="24"/>
        </w:rPr>
        <w:t>tábor</w:t>
      </w:r>
      <w:r>
        <w:rPr>
          <w:rFonts w:ascii="Times New Roman" w:hAnsi="Times New Roman" w:cs="Times New Roman"/>
          <w:b/>
          <w:sz w:val="24"/>
          <w:szCs w:val="24"/>
        </w:rPr>
        <w:t xml:space="preserve"> befogadóképessége: 60 fő</w:t>
      </w:r>
    </w:p>
    <w:p w:rsidR="00354EDD" w:rsidRPr="00477048" w:rsidRDefault="00354EDD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B38" w:rsidRDefault="0048565E" w:rsidP="00A439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65E">
        <w:rPr>
          <w:rFonts w:ascii="Times New Roman" w:hAnsi="Times New Roman" w:cs="Times New Roman"/>
          <w:b/>
          <w:sz w:val="24"/>
          <w:szCs w:val="24"/>
        </w:rPr>
        <w:t>R</w:t>
      </w:r>
      <w:r w:rsidR="00477048" w:rsidRPr="0048565E">
        <w:rPr>
          <w:rFonts w:ascii="Times New Roman" w:hAnsi="Times New Roman" w:cs="Times New Roman"/>
          <w:b/>
          <w:sz w:val="24"/>
          <w:szCs w:val="24"/>
        </w:rPr>
        <w:t>endelkezésre álló forrás</w:t>
      </w:r>
      <w:r w:rsidR="00B926CD" w:rsidRPr="0048565E">
        <w:rPr>
          <w:rFonts w:ascii="Times New Roman" w:hAnsi="Times New Roman" w:cs="Times New Roman"/>
          <w:b/>
          <w:sz w:val="24"/>
          <w:szCs w:val="24"/>
        </w:rPr>
        <w:t>:</w:t>
      </w:r>
      <w:r w:rsidR="00B926CD">
        <w:rPr>
          <w:rFonts w:ascii="Times New Roman" w:hAnsi="Times New Roman" w:cs="Times New Roman"/>
          <w:sz w:val="24"/>
          <w:szCs w:val="24"/>
        </w:rPr>
        <w:t xml:space="preserve"> Budapest Főváros VII. Kerület Önkormányzata 2014. évi költségvetési rendeletében </w:t>
      </w:r>
      <w:r>
        <w:rPr>
          <w:rFonts w:ascii="Times New Roman" w:hAnsi="Times New Roman" w:cs="Times New Roman"/>
          <w:sz w:val="24"/>
          <w:szCs w:val="24"/>
        </w:rPr>
        <w:t xml:space="preserve">e célra biztosított </w:t>
      </w:r>
      <w:r w:rsidR="0007796C" w:rsidRPr="008B5DBF">
        <w:rPr>
          <w:rFonts w:ascii="Times New Roman" w:hAnsi="Times New Roman" w:cs="Times New Roman"/>
          <w:sz w:val="24"/>
          <w:szCs w:val="24"/>
        </w:rPr>
        <w:t>támogatási keret</w:t>
      </w:r>
      <w:r w:rsidR="0007796C">
        <w:rPr>
          <w:rFonts w:ascii="Times New Roman" w:hAnsi="Times New Roman" w:cs="Times New Roman"/>
          <w:sz w:val="24"/>
          <w:szCs w:val="24"/>
        </w:rPr>
        <w:t>, melynek összege:</w:t>
      </w:r>
      <w:r w:rsidR="00477048" w:rsidRPr="00477048">
        <w:rPr>
          <w:rFonts w:ascii="Times New Roman" w:hAnsi="Times New Roman" w:cs="Times New Roman"/>
          <w:sz w:val="24"/>
          <w:szCs w:val="24"/>
        </w:rPr>
        <w:t xml:space="preserve"> </w:t>
      </w:r>
      <w:r w:rsidR="00477048" w:rsidRPr="003A6F4D">
        <w:rPr>
          <w:rFonts w:ascii="Times New Roman" w:hAnsi="Times New Roman" w:cs="Times New Roman"/>
          <w:b/>
          <w:sz w:val="24"/>
          <w:szCs w:val="24"/>
        </w:rPr>
        <w:t>4.</w:t>
      </w:r>
      <w:r w:rsidR="001B29D4" w:rsidRPr="003A6F4D">
        <w:rPr>
          <w:rFonts w:ascii="Times New Roman" w:hAnsi="Times New Roman" w:cs="Times New Roman"/>
          <w:b/>
          <w:sz w:val="24"/>
          <w:szCs w:val="24"/>
        </w:rPr>
        <w:t>5</w:t>
      </w:r>
      <w:r w:rsidR="00477048" w:rsidRPr="003A6F4D">
        <w:rPr>
          <w:rFonts w:ascii="Times New Roman" w:hAnsi="Times New Roman" w:cs="Times New Roman"/>
          <w:b/>
          <w:sz w:val="24"/>
          <w:szCs w:val="24"/>
        </w:rPr>
        <w:t>00.000 Ft</w:t>
      </w:r>
    </w:p>
    <w:p w:rsidR="00E43420" w:rsidRPr="00E43420" w:rsidRDefault="00E43420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420">
        <w:rPr>
          <w:rFonts w:ascii="Times New Roman" w:hAnsi="Times New Roman" w:cs="Times New Roman"/>
          <w:sz w:val="24"/>
          <w:szCs w:val="24"/>
        </w:rPr>
        <w:t>Jelen pályázat támogatási feltételei a pályázati keretösszeg, valamint a létszámkeret kimerüléséig, de legfeljebb 2014. március 21. napjáig állnak fenn.</w:t>
      </w:r>
    </w:p>
    <w:p w:rsidR="0042239A" w:rsidRPr="00477048" w:rsidRDefault="0042239A" w:rsidP="00A43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7048" w:rsidRDefault="00477048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elnyerhető </w:t>
      </w:r>
      <w:r w:rsidRPr="00477048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>
        <w:rPr>
          <w:rFonts w:ascii="Times New Roman" w:hAnsi="Times New Roman"/>
          <w:b/>
          <w:sz w:val="24"/>
          <w:szCs w:val="24"/>
        </w:rPr>
        <w:t>mértéke</w:t>
      </w:r>
      <w:r w:rsidR="00B926CD">
        <w:rPr>
          <w:rFonts w:ascii="Times New Roman" w:hAnsi="Times New Roman"/>
          <w:b/>
          <w:sz w:val="24"/>
          <w:szCs w:val="24"/>
        </w:rPr>
        <w:t xml:space="preserve">: </w:t>
      </w:r>
      <w:r w:rsidR="0048565E">
        <w:rPr>
          <w:rFonts w:ascii="Times New Roman" w:hAnsi="Times New Roman"/>
          <w:sz w:val="24"/>
          <w:szCs w:val="24"/>
        </w:rPr>
        <w:t>min.</w:t>
      </w:r>
      <w:r w:rsidR="0048565E" w:rsidRPr="0048565E">
        <w:rPr>
          <w:rFonts w:ascii="Times New Roman" w:hAnsi="Times New Roman"/>
          <w:sz w:val="24"/>
          <w:szCs w:val="24"/>
        </w:rPr>
        <w:t xml:space="preserve"> </w:t>
      </w:r>
      <w:r w:rsidR="001B29D4" w:rsidRPr="0048565E">
        <w:rPr>
          <w:rFonts w:ascii="Times New Roman" w:hAnsi="Times New Roman"/>
          <w:sz w:val="24"/>
          <w:szCs w:val="24"/>
        </w:rPr>
        <w:t>50</w:t>
      </w:r>
      <w:r w:rsidR="0048565E" w:rsidRPr="0048565E">
        <w:rPr>
          <w:rFonts w:ascii="Times New Roman" w:hAnsi="Times New Roman"/>
          <w:sz w:val="24"/>
          <w:szCs w:val="24"/>
        </w:rPr>
        <w:t xml:space="preserve"> 0</w:t>
      </w:r>
      <w:r w:rsidR="0048565E">
        <w:rPr>
          <w:rFonts w:ascii="Times New Roman" w:eastAsia="Times New Roman" w:hAnsi="Times New Roman" w:cs="Times New Roman"/>
          <w:sz w:val="24"/>
          <w:szCs w:val="24"/>
        </w:rPr>
        <w:t>00,- Ft.</w:t>
      </w:r>
    </w:p>
    <w:p w:rsidR="0048565E" w:rsidRDefault="0048565E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65E" w:rsidRDefault="0048565E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65E">
        <w:rPr>
          <w:rFonts w:ascii="Times New Roman" w:eastAsia="Times New Roman" w:hAnsi="Times New Roman" w:cs="Times New Roman"/>
          <w:b/>
          <w:sz w:val="24"/>
          <w:szCs w:val="24"/>
        </w:rPr>
        <w:t>Az elnyert támogatási összeg folyósítása: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19BC">
        <w:rPr>
          <w:rFonts w:ascii="Times New Roman" w:eastAsia="Times New Roman" w:hAnsi="Times New Roman" w:cs="Times New Roman"/>
          <w:sz w:val="24"/>
          <w:szCs w:val="24"/>
        </w:rPr>
        <w:t>egyösszegben, előfinanszírozással történik.</w:t>
      </w:r>
    </w:p>
    <w:p w:rsidR="002A19BC" w:rsidRDefault="002A19BC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65E" w:rsidRDefault="0048565E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565E">
        <w:rPr>
          <w:rFonts w:ascii="Times New Roman" w:eastAsia="Times New Roman" w:hAnsi="Times New Roman" w:cs="Times New Roman"/>
          <w:b/>
          <w:sz w:val="24"/>
          <w:szCs w:val="24"/>
        </w:rPr>
        <w:t xml:space="preserve">A pályázat keretében megvalósítandó programhoz szükséges saját forrás mértéke: </w:t>
      </w:r>
    </w:p>
    <w:p w:rsidR="0048565E" w:rsidRPr="0048565E" w:rsidRDefault="0048565E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saját forrás megléte szükséges, azonban annak mértéke </w:t>
      </w:r>
      <w:r w:rsidR="00354EDD">
        <w:rPr>
          <w:rFonts w:ascii="Times New Roman" w:eastAsia="Times New Roman" w:hAnsi="Times New Roman" w:cs="Times New Roman"/>
          <w:sz w:val="24"/>
          <w:szCs w:val="24"/>
        </w:rPr>
        <w:t>nem meghatározott.</w:t>
      </w:r>
    </w:p>
    <w:p w:rsidR="0042239A" w:rsidRPr="00477048" w:rsidRDefault="0042239A" w:rsidP="00A43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331D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tartalma</w:t>
      </w:r>
      <w:r w:rsidRPr="008B5DBF">
        <w:rPr>
          <w:rFonts w:ascii="Times New Roman" w:hAnsi="Times New Roman" w:cs="Times New Roman"/>
          <w:b/>
          <w:sz w:val="24"/>
          <w:szCs w:val="24"/>
        </w:rPr>
        <w:t>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A12" w:rsidRPr="008B5DBF" w:rsidRDefault="003E1A12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Default="00EC331D" w:rsidP="00354E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Pályázati </w:t>
      </w:r>
      <w:r w:rsidR="00585C58" w:rsidRPr="008B5DBF">
        <w:rPr>
          <w:rFonts w:ascii="Times New Roman" w:hAnsi="Times New Roman" w:cs="Times New Roman"/>
          <w:b/>
          <w:i/>
          <w:sz w:val="24"/>
          <w:szCs w:val="24"/>
        </w:rPr>
        <w:t>adat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lap (kizárólag a jelen pályázati felhíváshoz mellékelt </w:t>
      </w:r>
      <w:r w:rsidR="00585C58" w:rsidRPr="008B5DBF">
        <w:rPr>
          <w:rFonts w:ascii="Times New Roman" w:hAnsi="Times New Roman" w:cs="Times New Roman"/>
          <w:b/>
          <w:i/>
          <w:sz w:val="24"/>
          <w:szCs w:val="24"/>
        </w:rPr>
        <w:t>adat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lap fogad</w:t>
      </w:r>
      <w:r w:rsidR="00E14ED4">
        <w:rPr>
          <w:rFonts w:ascii="Times New Roman" w:hAnsi="Times New Roman" w:cs="Times New Roman"/>
          <w:b/>
          <w:i/>
          <w:sz w:val="24"/>
          <w:szCs w:val="24"/>
        </w:rPr>
        <w:t xml:space="preserve">ható 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>el!)</w:t>
      </w:r>
      <w:r w:rsidR="00354ED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54EDD" w:rsidRDefault="00354EDD" w:rsidP="00354EDD">
      <w:pPr>
        <w:pStyle w:val="Listaszerbekezds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:rsidR="00354EDD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pályázatot benyújtó szervezet megnevezését;</w:t>
      </w:r>
    </w:p>
    <w:p w:rsidR="00354EDD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65E">
        <w:rPr>
          <w:rFonts w:ascii="Times New Roman" w:hAnsi="Times New Roman" w:cs="Times New Roman"/>
          <w:sz w:val="24"/>
          <w:szCs w:val="24"/>
        </w:rPr>
        <w:t>a pályázó bankszámlaszámát, a befogadó s</w:t>
      </w:r>
      <w:r>
        <w:rPr>
          <w:rFonts w:ascii="Times New Roman" w:hAnsi="Times New Roman" w:cs="Times New Roman"/>
          <w:sz w:val="24"/>
          <w:szCs w:val="24"/>
        </w:rPr>
        <w:t>zámlabank megnevezését és címét;</w:t>
      </w:r>
    </w:p>
    <w:p w:rsidR="00354EDD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tábor tervezett időpontját és programját;</w:t>
      </w:r>
    </w:p>
    <w:p w:rsidR="00354EDD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65E">
        <w:rPr>
          <w:rFonts w:ascii="Times New Roman" w:hAnsi="Times New Roman" w:cs="Times New Roman"/>
          <w:sz w:val="24"/>
          <w:szCs w:val="24"/>
        </w:rPr>
        <w:t xml:space="preserve">a </w:t>
      </w:r>
      <w:r w:rsidR="00E1712C">
        <w:rPr>
          <w:rFonts w:ascii="Times New Roman" w:hAnsi="Times New Roman" w:cs="Times New Roman"/>
          <w:sz w:val="24"/>
          <w:szCs w:val="24"/>
        </w:rPr>
        <w:t>résztvevők létszámát, életkorát;</w:t>
      </w:r>
    </w:p>
    <w:p w:rsidR="00E1712C" w:rsidRPr="00354EDD" w:rsidRDefault="00E1712C" w:rsidP="00E1712C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4EDD">
        <w:rPr>
          <w:rFonts w:ascii="Times New Roman" w:hAnsi="Times New Roman" w:cs="Times New Roman"/>
          <w:sz w:val="24"/>
          <w:szCs w:val="24"/>
        </w:rPr>
        <w:t>civil szervezetnek, és sportegyesületnek a pályázathoz csatolnia kell a szervezet 30 napnál nem régebbi bírósági kivonatát, vagy annak hitelesített másolatát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1712C" w:rsidRPr="0048565E" w:rsidRDefault="00E1712C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részletes költségvetését;</w:t>
      </w:r>
    </w:p>
    <w:p w:rsidR="00354EDD" w:rsidRPr="0048565E" w:rsidRDefault="00354EDD" w:rsidP="00354EDD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65E">
        <w:rPr>
          <w:rFonts w:ascii="Times New Roman" w:hAnsi="Times New Roman" w:cs="Times New Roman"/>
          <w:sz w:val="24"/>
          <w:szCs w:val="24"/>
        </w:rPr>
        <w:t>az igényelt</w:t>
      </w:r>
      <w:r w:rsidR="00E1712C">
        <w:rPr>
          <w:rFonts w:ascii="Times New Roman" w:hAnsi="Times New Roman" w:cs="Times New Roman"/>
          <w:sz w:val="24"/>
          <w:szCs w:val="24"/>
        </w:rPr>
        <w:t xml:space="preserve"> támogatás összegét.</w:t>
      </w:r>
    </w:p>
    <w:p w:rsidR="00354EDD" w:rsidRPr="008B5DBF" w:rsidRDefault="00354EDD" w:rsidP="00354E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Minden olyan indokolt költség elfogad</w:t>
      </w:r>
      <w:r w:rsidR="00A92962" w:rsidRPr="008B5DBF">
        <w:rPr>
          <w:rFonts w:ascii="Times New Roman" w:hAnsi="Times New Roman" w:cs="Times New Roman"/>
          <w:sz w:val="24"/>
          <w:szCs w:val="24"/>
        </w:rPr>
        <w:t>ható</w:t>
      </w:r>
      <w:r w:rsidRPr="008B5DBF">
        <w:rPr>
          <w:rFonts w:ascii="Times New Roman" w:hAnsi="Times New Roman" w:cs="Times New Roman"/>
          <w:sz w:val="24"/>
          <w:szCs w:val="24"/>
        </w:rPr>
        <w:t xml:space="preserve">, amely a táborozással kapcsolatban közvetlenül felmerülhet. </w:t>
      </w:r>
      <w:r w:rsidRPr="008B5DBF">
        <w:rPr>
          <w:rFonts w:ascii="Times New Roman" w:hAnsi="Times New Roman" w:cs="Times New Roman"/>
          <w:b/>
          <w:sz w:val="24"/>
          <w:szCs w:val="24"/>
        </w:rPr>
        <w:t>A támogatási összegből személyi jellegű kifizetés nem finanszírozható!</w:t>
      </w:r>
    </w:p>
    <w:p w:rsidR="00412592" w:rsidRDefault="00412592" w:rsidP="00821E6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 xml:space="preserve">A pályázati adatlap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és mellékletei </w:t>
      </w: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átvehető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Budapest Főváros VII.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8B5DBF">
        <w:rPr>
          <w:rFonts w:ascii="Times New Roman" w:hAnsi="Times New Roman" w:cs="Times New Roman"/>
          <w:sz w:val="24"/>
          <w:szCs w:val="24"/>
        </w:rPr>
        <w:t xml:space="preserve">erület </w:t>
      </w:r>
      <w:r>
        <w:rPr>
          <w:rFonts w:ascii="Times New Roman" w:hAnsi="Times New Roman" w:cs="Times New Roman"/>
          <w:sz w:val="24"/>
          <w:szCs w:val="24"/>
        </w:rPr>
        <w:t>Erzsébetváros Önkormányzata (1073 Budapest VII. Erzsébet krt. 6.) II. em. 206. szobában</w:t>
      </w:r>
      <w:r w:rsidRPr="008B5DBF">
        <w:rPr>
          <w:rFonts w:ascii="Times New Roman" w:hAnsi="Times New Roman" w:cs="Times New Roman"/>
          <w:sz w:val="24"/>
          <w:szCs w:val="24"/>
        </w:rPr>
        <w:t>, vagy letölthető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8B5DBF">
        <w:rPr>
          <w:rFonts w:ascii="Times New Roman" w:hAnsi="Times New Roman" w:cs="Times New Roman"/>
          <w:sz w:val="24"/>
          <w:szCs w:val="24"/>
        </w:rPr>
        <w:t xml:space="preserve"> az önkormányzat honlapjáról </w:t>
      </w:r>
      <w:hyperlink r:id="rId9" w:history="1">
        <w:r w:rsidRPr="008B5DBF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12C" w:rsidRDefault="00E1712C" w:rsidP="00821E6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12C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módja: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2C" w:rsidRPr="008B5DBF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pályázatot zárt borítékban </w:t>
      </w:r>
      <w:r>
        <w:rPr>
          <w:rFonts w:ascii="Times New Roman" w:hAnsi="Times New Roman" w:cs="Times New Roman"/>
          <w:b/>
          <w:i/>
          <w:sz w:val="24"/>
          <w:szCs w:val="24"/>
        </w:rPr>
        <w:t>„Rózsaszállási tábor 2014</w:t>
      </w:r>
      <w:r w:rsidRPr="008B5DBF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vagy „Balatonmáriafürdői tábor 2014” </w:t>
      </w:r>
      <w:r w:rsidRPr="008B5DBF">
        <w:rPr>
          <w:rFonts w:ascii="Times New Roman" w:hAnsi="Times New Roman" w:cs="Times New Roman"/>
          <w:sz w:val="24"/>
          <w:szCs w:val="24"/>
        </w:rPr>
        <w:t>megjelöléssel, a pályázati feltételeknek megfelelően kell megküldeni</w:t>
      </w:r>
      <w:r>
        <w:rPr>
          <w:rFonts w:ascii="Times New Roman" w:hAnsi="Times New Roman" w:cs="Times New Roman"/>
          <w:sz w:val="24"/>
          <w:szCs w:val="24"/>
        </w:rPr>
        <w:t>, benyújtani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12C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12C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2014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március 21</w:t>
      </w:r>
      <w:r w:rsidRPr="00C80FE4">
        <w:rPr>
          <w:rFonts w:ascii="Times New Roman" w:hAnsi="Times New Roman" w:cs="Times New Roman"/>
          <w:b/>
          <w:sz w:val="24"/>
          <w:szCs w:val="24"/>
        </w:rPr>
        <w:t>-ig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 az alábbi címre:</w:t>
      </w:r>
    </w:p>
    <w:p w:rsidR="00E1712C" w:rsidRPr="008B5DBF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12C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9AD">
        <w:rPr>
          <w:rFonts w:ascii="Times New Roman" w:hAnsi="Times New Roman" w:cs="Times New Roman"/>
          <w:b/>
          <w:sz w:val="24"/>
          <w:szCs w:val="24"/>
        </w:rPr>
        <w:t xml:space="preserve">Budapest Főváros VII. Kerület Erzsébetváros Önkormányzata </w:t>
      </w:r>
    </w:p>
    <w:p w:rsidR="00E1712C" w:rsidRPr="00A439AD" w:rsidRDefault="00E1712C" w:rsidP="00E17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9AD">
        <w:rPr>
          <w:rFonts w:ascii="Times New Roman" w:hAnsi="Times New Roman" w:cs="Times New Roman"/>
          <w:b/>
          <w:sz w:val="24"/>
          <w:szCs w:val="24"/>
        </w:rPr>
        <w:t>(1073 Budapest Erzsébet krt. 6.) II. em. 206. szoba</w:t>
      </w: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712C" w:rsidRDefault="00E1712C" w:rsidP="00E1712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712C" w:rsidRPr="00A439AD" w:rsidRDefault="00E1712C" w:rsidP="00E171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Pr="008B5DBF">
        <w:rPr>
          <w:rFonts w:ascii="Times New Roman" w:hAnsi="Times New Roman" w:cs="Times New Roman"/>
          <w:b/>
          <w:sz w:val="24"/>
          <w:szCs w:val="24"/>
        </w:rPr>
        <w:t>: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szabályosan kitöltött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B5DBF">
        <w:rPr>
          <w:rFonts w:ascii="Times New Roman" w:hAnsi="Times New Roman" w:cs="Times New Roman"/>
          <w:sz w:val="24"/>
          <w:szCs w:val="24"/>
        </w:rPr>
        <w:t xml:space="preserve"> eredeti aláírással, bélyegző lenyomattal ellátott pályázati adatlap és a hozzá tartozó melléklet/ek határidőben történő </w:t>
      </w:r>
      <w:r w:rsidR="00141354">
        <w:rPr>
          <w:rFonts w:ascii="Times New Roman" w:hAnsi="Times New Roman" w:cs="Times New Roman"/>
          <w:sz w:val="24"/>
          <w:szCs w:val="24"/>
        </w:rPr>
        <w:t>benyújtása</w:t>
      </w:r>
      <w:r w:rsidRPr="008B5DBF">
        <w:rPr>
          <w:rFonts w:ascii="Times New Roman" w:hAnsi="Times New Roman" w:cs="Times New Roman"/>
          <w:sz w:val="24"/>
          <w:szCs w:val="24"/>
        </w:rPr>
        <w:t xml:space="preserve"> 1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 példányban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pályázati határidő lejárta után beérkező pályázat nem fogadható el, továbbá hiányosan kitöltött pályázati adatlap esetén hiánypótlásra nincs lehetőség, a pályázó a pályázatból kizárásra kerül.</w:t>
      </w:r>
    </w:p>
    <w:p w:rsidR="00141354" w:rsidRDefault="00141354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354" w:rsidRDefault="00141354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adatok valóságtartalmát az Önkormányzat ellenőrizheti.</w:t>
      </w: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12C" w:rsidRDefault="00E1712C" w:rsidP="00E171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A2D">
        <w:rPr>
          <w:rFonts w:ascii="Times New Roman" w:hAnsi="Times New Roman"/>
          <w:sz w:val="24"/>
          <w:szCs w:val="24"/>
        </w:rPr>
        <w:t xml:space="preserve">A benyújtott pályázatok tartalmi megfelelőségéért és a szükséges mellékletek, igazolások, nyilatkozatok meglétéért kizárólag a pályázat benyújtója felelős. </w:t>
      </w:r>
    </w:p>
    <w:p w:rsidR="00E1712C" w:rsidRDefault="00E1712C" w:rsidP="00E17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12C" w:rsidRDefault="00E1712C" w:rsidP="00E17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A2D">
        <w:rPr>
          <w:rFonts w:ascii="Times New Roman" w:hAnsi="Times New Roman"/>
          <w:sz w:val="24"/>
          <w:szCs w:val="24"/>
        </w:rPr>
        <w:t xml:space="preserve">A pályázatban közölt adatok valódiságáért és megvalósíthatóságáért a pályázat benyújtója felelős. </w:t>
      </w:r>
    </w:p>
    <w:p w:rsidR="00141354" w:rsidRDefault="00141354" w:rsidP="00E17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354" w:rsidRDefault="00141354" w:rsidP="00E17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5149" w:rsidRDefault="00A55149" w:rsidP="00E17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5149" w:rsidRDefault="00A55149" w:rsidP="00E17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5149" w:rsidRDefault="00A55149" w:rsidP="00E17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712C" w:rsidRDefault="00E1712C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7796C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elbírálása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7796C" w:rsidRDefault="0007796C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96C" w:rsidRDefault="00141354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354">
        <w:rPr>
          <w:rFonts w:ascii="Times New Roman" w:hAnsi="Times New Roman" w:cs="Times New Roman"/>
          <w:sz w:val="24"/>
          <w:szCs w:val="24"/>
        </w:rPr>
        <w:t>A pályázati kiírásban foglalt feltételeknek való maradéktalan megfelelés esetén - a pályázati keretösszeg, valamint a létszámkeret kimerüléséig - a pályázatok automatikusan kedvező elbírálásban részesülnek.</w:t>
      </w:r>
    </w:p>
    <w:p w:rsidR="00EC331D" w:rsidRPr="008B5DBF" w:rsidRDefault="0007796C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beérkezett pályázatok</w:t>
      </w:r>
      <w:r w:rsidR="00E326B6" w:rsidRPr="008B5DBF">
        <w:rPr>
          <w:rFonts w:ascii="Times New Roman" w:hAnsi="Times New Roman" w:cs="Times New Roman"/>
          <w:sz w:val="24"/>
          <w:szCs w:val="24"/>
        </w:rPr>
        <w:t xml:space="preserve"> támogatás</w:t>
      </w:r>
      <w:r w:rsidR="00A92962" w:rsidRPr="008B5DBF">
        <w:rPr>
          <w:rFonts w:ascii="Times New Roman" w:hAnsi="Times New Roman" w:cs="Times New Roman"/>
          <w:sz w:val="24"/>
          <w:szCs w:val="24"/>
        </w:rPr>
        <w:t>á</w:t>
      </w:r>
      <w:r w:rsidR="00E326B6" w:rsidRPr="008B5DBF">
        <w:rPr>
          <w:rFonts w:ascii="Times New Roman" w:hAnsi="Times New Roman" w:cs="Times New Roman"/>
          <w:sz w:val="24"/>
          <w:szCs w:val="24"/>
        </w:rPr>
        <w:t>ról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a Művelődési, Kulturális és Szociális Bizottság </w:t>
      </w:r>
      <w:r w:rsidR="003034B8" w:rsidRPr="00ED78D5">
        <w:rPr>
          <w:rFonts w:ascii="Times New Roman" w:hAnsi="Times New Roman" w:cs="Times New Roman"/>
          <w:b/>
          <w:sz w:val="24"/>
          <w:szCs w:val="24"/>
        </w:rPr>
        <w:t xml:space="preserve">2014. </w:t>
      </w:r>
      <w:r w:rsidR="00ED78D5" w:rsidRPr="00ED78D5">
        <w:rPr>
          <w:rFonts w:ascii="Times New Roman" w:hAnsi="Times New Roman" w:cs="Times New Roman"/>
          <w:b/>
          <w:sz w:val="24"/>
          <w:szCs w:val="24"/>
        </w:rPr>
        <w:t>április 15-ig</w:t>
      </w:r>
      <w:r w:rsidR="003034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6B6" w:rsidRPr="008B5DBF">
        <w:rPr>
          <w:rFonts w:ascii="Times New Roman" w:hAnsi="Times New Roman" w:cs="Times New Roman"/>
          <w:sz w:val="24"/>
          <w:szCs w:val="24"/>
        </w:rPr>
        <w:t>dönt</w:t>
      </w:r>
      <w:r w:rsidR="00252E32">
        <w:rPr>
          <w:rFonts w:ascii="Times New Roman" w:hAnsi="Times New Roman" w:cs="Times New Roman"/>
          <w:sz w:val="24"/>
          <w:szCs w:val="24"/>
        </w:rPr>
        <w:t>.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A Bizottság az igényelt támogatásnál alacsonyabb összeget is megítélhet. A pályázók</w:t>
      </w:r>
      <w:r w:rsidR="00E326B6" w:rsidRPr="008B5DBF">
        <w:rPr>
          <w:rFonts w:ascii="Times New Roman" w:hAnsi="Times New Roman" w:cs="Times New Roman"/>
          <w:sz w:val="24"/>
          <w:szCs w:val="24"/>
        </w:rPr>
        <w:t xml:space="preserve"> a pályázat eredményéről</w:t>
      </w:r>
      <w:r w:rsidR="00EC331D"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3034B8" w:rsidRPr="00ED78D5">
        <w:rPr>
          <w:rFonts w:ascii="Times New Roman" w:hAnsi="Times New Roman" w:cs="Times New Roman"/>
          <w:b/>
          <w:sz w:val="24"/>
          <w:szCs w:val="24"/>
        </w:rPr>
        <w:t xml:space="preserve">2014. </w:t>
      </w:r>
      <w:r w:rsidR="0010215F">
        <w:rPr>
          <w:rFonts w:ascii="Times New Roman" w:hAnsi="Times New Roman" w:cs="Times New Roman"/>
          <w:b/>
          <w:sz w:val="24"/>
          <w:szCs w:val="24"/>
        </w:rPr>
        <w:t>április 30</w:t>
      </w:r>
      <w:r w:rsidR="003A2A2D" w:rsidRPr="00ED78D5">
        <w:rPr>
          <w:rFonts w:ascii="Times New Roman" w:hAnsi="Times New Roman" w:cs="Times New Roman"/>
          <w:b/>
          <w:sz w:val="24"/>
          <w:szCs w:val="24"/>
        </w:rPr>
        <w:t>-ig</w:t>
      </w:r>
      <w:r w:rsidR="00F342B6">
        <w:rPr>
          <w:rFonts w:ascii="Times New Roman" w:hAnsi="Times New Roman" w:cs="Times New Roman"/>
          <w:sz w:val="24"/>
          <w:szCs w:val="24"/>
        </w:rPr>
        <w:t xml:space="preserve"> </w:t>
      </w:r>
      <w:r w:rsidR="00EC331D" w:rsidRPr="008B5DBF">
        <w:rPr>
          <w:rFonts w:ascii="Times New Roman" w:hAnsi="Times New Roman" w:cs="Times New Roman"/>
          <w:sz w:val="24"/>
          <w:szCs w:val="24"/>
        </w:rPr>
        <w:t>levélben értes</w:t>
      </w:r>
      <w:r w:rsidR="00E326B6" w:rsidRPr="008B5DBF">
        <w:rPr>
          <w:rFonts w:ascii="Times New Roman" w:hAnsi="Times New Roman" w:cs="Times New Roman"/>
          <w:sz w:val="24"/>
          <w:szCs w:val="24"/>
        </w:rPr>
        <w:t>ülnek</w:t>
      </w:r>
      <w:r w:rsidR="00EC331D" w:rsidRPr="008B5DBF">
        <w:rPr>
          <w:rFonts w:ascii="Times New Roman" w:hAnsi="Times New Roman" w:cs="Times New Roman"/>
          <w:sz w:val="24"/>
          <w:szCs w:val="24"/>
        </w:rPr>
        <w:t>.</w:t>
      </w:r>
    </w:p>
    <w:p w:rsidR="003E1A12" w:rsidRDefault="003E1A12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962" w:rsidRDefault="00E14ED4" w:rsidP="00821E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1712C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585C58" w:rsidRPr="00E1712C">
        <w:rPr>
          <w:rFonts w:ascii="Times New Roman" w:hAnsi="Times New Roman" w:cs="Times New Roman"/>
          <w:b/>
          <w:i/>
          <w:sz w:val="24"/>
          <w:szCs w:val="24"/>
        </w:rPr>
        <w:t xml:space="preserve"> Bizottság d</w:t>
      </w:r>
      <w:r w:rsidR="00A92962" w:rsidRPr="00E1712C">
        <w:rPr>
          <w:rFonts w:ascii="Times New Roman" w:hAnsi="Times New Roman" w:cs="Times New Roman"/>
          <w:b/>
          <w:i/>
          <w:sz w:val="24"/>
          <w:szCs w:val="24"/>
        </w:rPr>
        <w:t>öntés</w:t>
      </w:r>
      <w:r w:rsidR="00585C58" w:rsidRPr="00E1712C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A92962" w:rsidRPr="00E1712C">
        <w:rPr>
          <w:rFonts w:ascii="Times New Roman" w:hAnsi="Times New Roman" w:cs="Times New Roman"/>
          <w:b/>
          <w:i/>
          <w:sz w:val="24"/>
          <w:szCs w:val="24"/>
        </w:rPr>
        <w:t xml:space="preserve"> ellen jogorvoslatnak helye nincs.</w:t>
      </w:r>
    </w:p>
    <w:p w:rsidR="00E1712C" w:rsidRDefault="00E1712C" w:rsidP="00821E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1712C" w:rsidRPr="00E1712C" w:rsidRDefault="00E1712C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útján elnyert támogatásról támogatási szerződés készül.</w:t>
      </w:r>
    </w:p>
    <w:p w:rsidR="00821E65" w:rsidRDefault="00821E65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b/>
          <w:sz w:val="24"/>
          <w:szCs w:val="24"/>
          <w:u w:val="single"/>
        </w:rPr>
        <w:t>A pályázati támogatás elszámolása: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nyertes pályázó</w:t>
      </w:r>
      <w:r w:rsidR="00585C58" w:rsidRPr="008B5DBF">
        <w:rPr>
          <w:rFonts w:ascii="Times New Roman" w:hAnsi="Times New Roman" w:cs="Times New Roman"/>
          <w:sz w:val="24"/>
          <w:szCs w:val="24"/>
        </w:rPr>
        <w:t>nak a</w:t>
      </w:r>
      <w:r w:rsidRPr="008B5DBF">
        <w:rPr>
          <w:rFonts w:ascii="Times New Roman" w:hAnsi="Times New Roman" w:cs="Times New Roman"/>
          <w:sz w:val="24"/>
          <w:szCs w:val="24"/>
        </w:rPr>
        <w:t xml:space="preserve"> kapott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támogatási </w:t>
      </w:r>
      <w:r w:rsidRPr="008B5DBF">
        <w:rPr>
          <w:rFonts w:ascii="Times New Roman" w:hAnsi="Times New Roman" w:cs="Times New Roman"/>
          <w:sz w:val="24"/>
          <w:szCs w:val="24"/>
        </w:rPr>
        <w:t xml:space="preserve">összeg felhasználásáról </w:t>
      </w:r>
      <w:r w:rsidR="00585C58" w:rsidRPr="008B5DBF">
        <w:rPr>
          <w:rFonts w:ascii="Times New Roman" w:hAnsi="Times New Roman" w:cs="Times New Roman"/>
          <w:sz w:val="24"/>
          <w:szCs w:val="24"/>
        </w:rPr>
        <w:t>részletes elszámolást kell készíteni</w:t>
      </w:r>
      <w:r w:rsidR="00412592">
        <w:rPr>
          <w:rFonts w:ascii="Times New Roman" w:hAnsi="Times New Roman" w:cs="Times New Roman"/>
          <w:sz w:val="24"/>
          <w:szCs w:val="24"/>
        </w:rPr>
        <w:t>,</w:t>
      </w:r>
      <w:r w:rsidR="00412592" w:rsidRPr="004125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2592">
        <w:rPr>
          <w:rFonts w:ascii="Times New Roman" w:hAnsi="Times New Roman" w:cs="Times New Roman"/>
          <w:b/>
          <w:sz w:val="24"/>
          <w:szCs w:val="24"/>
        </w:rPr>
        <w:t xml:space="preserve">melyet </w:t>
      </w:r>
      <w:r w:rsidR="003034B8">
        <w:rPr>
          <w:rFonts w:ascii="Times New Roman" w:hAnsi="Times New Roman" w:cs="Times New Roman"/>
          <w:b/>
          <w:sz w:val="24"/>
          <w:szCs w:val="24"/>
        </w:rPr>
        <w:t>2014. október 31</w:t>
      </w:r>
      <w:r w:rsidR="00412592" w:rsidRPr="008B5DBF">
        <w:rPr>
          <w:rFonts w:ascii="Times New Roman" w:hAnsi="Times New Roman" w:cs="Times New Roman"/>
          <w:b/>
          <w:sz w:val="24"/>
          <w:szCs w:val="24"/>
        </w:rPr>
        <w:t>-ig</w:t>
      </w:r>
      <w:r w:rsidR="00412592" w:rsidRPr="008B5DBF">
        <w:rPr>
          <w:rFonts w:ascii="Times New Roman" w:hAnsi="Times New Roman" w:cs="Times New Roman"/>
          <w:sz w:val="24"/>
          <w:szCs w:val="24"/>
        </w:rPr>
        <w:t xml:space="preserve"> köteles</w:t>
      </w:r>
      <w:r w:rsidRPr="008B5DBF">
        <w:rPr>
          <w:rFonts w:ascii="Times New Roman" w:hAnsi="Times New Roman" w:cs="Times New Roman"/>
          <w:sz w:val="24"/>
          <w:szCs w:val="24"/>
        </w:rPr>
        <w:t xml:space="preserve"> írásban </w:t>
      </w:r>
      <w:r w:rsidR="00412592">
        <w:rPr>
          <w:rFonts w:ascii="Times New Roman" w:hAnsi="Times New Roman" w:cs="Times New Roman"/>
          <w:sz w:val="24"/>
          <w:szCs w:val="24"/>
        </w:rPr>
        <w:t>benyújtani</w:t>
      </w:r>
      <w:r w:rsidRPr="008B5DBF">
        <w:rPr>
          <w:rFonts w:ascii="Times New Roman" w:hAnsi="Times New Roman" w:cs="Times New Roman"/>
          <w:sz w:val="24"/>
          <w:szCs w:val="24"/>
        </w:rPr>
        <w:t xml:space="preserve"> a </w:t>
      </w:r>
      <w:r w:rsidR="00A439AD">
        <w:rPr>
          <w:rFonts w:ascii="Times New Roman" w:hAnsi="Times New Roman" w:cs="Times New Roman"/>
          <w:sz w:val="24"/>
          <w:szCs w:val="24"/>
        </w:rPr>
        <w:t>Budapest Főváros VII. K</w:t>
      </w:r>
      <w:r w:rsidR="00A439AD" w:rsidRPr="008B5DBF">
        <w:rPr>
          <w:rFonts w:ascii="Times New Roman" w:hAnsi="Times New Roman" w:cs="Times New Roman"/>
          <w:sz w:val="24"/>
          <w:szCs w:val="24"/>
        </w:rPr>
        <w:t>erület Erzsébetváros Önkormányzat</w:t>
      </w:r>
      <w:r w:rsidR="00A439AD">
        <w:rPr>
          <w:rFonts w:ascii="Times New Roman" w:hAnsi="Times New Roman" w:cs="Times New Roman"/>
          <w:sz w:val="24"/>
          <w:szCs w:val="24"/>
        </w:rPr>
        <w:t xml:space="preserve">a </w:t>
      </w:r>
      <w:r w:rsidR="008B4DCD">
        <w:rPr>
          <w:rFonts w:ascii="Times New Roman" w:hAnsi="Times New Roman" w:cs="Times New Roman"/>
          <w:sz w:val="24"/>
          <w:szCs w:val="24"/>
        </w:rPr>
        <w:t xml:space="preserve">(1073 Budapest VII. Erzsébet krt. 6.) </w:t>
      </w:r>
      <w:r w:rsidR="00A439AD">
        <w:rPr>
          <w:rFonts w:ascii="Times New Roman" w:hAnsi="Times New Roman" w:cs="Times New Roman"/>
          <w:sz w:val="24"/>
          <w:szCs w:val="24"/>
        </w:rPr>
        <w:t xml:space="preserve"> II. em. 206. szobában.</w:t>
      </w:r>
    </w:p>
    <w:p w:rsidR="003E1A12" w:rsidRDefault="003E1A12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pályázónak a tábori program megvalósításához készített költségvetés </w:t>
      </w:r>
      <w:r w:rsidRPr="008B5DBF">
        <w:rPr>
          <w:rFonts w:ascii="Times New Roman" w:hAnsi="Times New Roman" w:cs="Times New Roman"/>
          <w:b/>
          <w:sz w:val="24"/>
          <w:szCs w:val="24"/>
        </w:rPr>
        <w:t>teljes összegével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Pr="008B5DBF">
        <w:rPr>
          <w:rFonts w:ascii="Times New Roman" w:hAnsi="Times New Roman" w:cs="Times New Roman"/>
          <w:b/>
          <w:sz w:val="24"/>
          <w:szCs w:val="24"/>
        </w:rPr>
        <w:t>el kell számolni.</w:t>
      </w:r>
    </w:p>
    <w:p w:rsidR="00821E65" w:rsidRDefault="00821E65" w:rsidP="00821E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31D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Az elszámolás </w:t>
      </w:r>
      <w:r w:rsidRPr="008B5DBF">
        <w:rPr>
          <w:rFonts w:ascii="Times New Roman" w:hAnsi="Times New Roman" w:cs="Times New Roman"/>
          <w:b/>
          <w:sz w:val="24"/>
          <w:szCs w:val="24"/>
        </w:rPr>
        <w:t>szakmai</w:t>
      </w:r>
      <w:r w:rsidRPr="008B5DBF">
        <w:rPr>
          <w:rFonts w:ascii="Times New Roman" w:hAnsi="Times New Roman" w:cs="Times New Roman"/>
          <w:sz w:val="24"/>
          <w:szCs w:val="24"/>
        </w:rPr>
        <w:t xml:space="preserve"> és </w:t>
      </w:r>
      <w:r w:rsidRPr="008B5DBF">
        <w:rPr>
          <w:rFonts w:ascii="Times New Roman" w:hAnsi="Times New Roman" w:cs="Times New Roman"/>
          <w:b/>
          <w:sz w:val="24"/>
          <w:szCs w:val="24"/>
        </w:rPr>
        <w:t xml:space="preserve">pénzügyi beszámolóból </w:t>
      </w:r>
      <w:r w:rsidRPr="008B5DBF">
        <w:rPr>
          <w:rFonts w:ascii="Times New Roman" w:hAnsi="Times New Roman" w:cs="Times New Roman"/>
          <w:sz w:val="24"/>
          <w:szCs w:val="24"/>
        </w:rPr>
        <w:t xml:space="preserve">áll. </w:t>
      </w:r>
    </w:p>
    <w:p w:rsidR="00821E65" w:rsidRPr="008B5DBF" w:rsidRDefault="00821E65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r w:rsidR="00412592">
        <w:rPr>
          <w:rFonts w:ascii="Times New Roman" w:hAnsi="Times New Roman" w:cs="Times New Roman"/>
          <w:sz w:val="24"/>
          <w:szCs w:val="24"/>
        </w:rPr>
        <w:t xml:space="preserve">részletes </w:t>
      </w:r>
      <w:r w:rsidRPr="008B5DBF">
        <w:rPr>
          <w:rFonts w:ascii="Times New Roman" w:hAnsi="Times New Roman" w:cs="Times New Roman"/>
          <w:b/>
          <w:sz w:val="24"/>
          <w:szCs w:val="24"/>
        </w:rPr>
        <w:t>szakmai beszámolónak</w:t>
      </w:r>
      <w:r w:rsidRPr="008B5DBF">
        <w:rPr>
          <w:rFonts w:ascii="Times New Roman" w:hAnsi="Times New Roman" w:cs="Times New Roman"/>
          <w:sz w:val="24"/>
          <w:szCs w:val="24"/>
        </w:rPr>
        <w:t xml:space="preserve"> tartalmaznia kell, hogy a </w:t>
      </w:r>
      <w:r w:rsidR="00412592">
        <w:rPr>
          <w:rFonts w:ascii="Times New Roman" w:hAnsi="Times New Roman" w:cs="Times New Roman"/>
          <w:sz w:val="24"/>
          <w:szCs w:val="24"/>
        </w:rPr>
        <w:t>támogatási összeg</w:t>
      </w:r>
      <w:r w:rsidRPr="008B5DBF">
        <w:rPr>
          <w:rFonts w:ascii="Times New Roman" w:hAnsi="Times New Roman" w:cs="Times New Roman"/>
          <w:sz w:val="24"/>
          <w:szCs w:val="24"/>
        </w:rPr>
        <w:t xml:space="preserve"> milyen célokra, tevékenységekre </w:t>
      </w:r>
      <w:r w:rsidR="00412592">
        <w:rPr>
          <w:rFonts w:ascii="Times New Roman" w:hAnsi="Times New Roman" w:cs="Times New Roman"/>
          <w:sz w:val="24"/>
          <w:szCs w:val="24"/>
        </w:rPr>
        <w:t>került felhasználásra</w:t>
      </w:r>
      <w:r w:rsidRPr="008B5DBF">
        <w:rPr>
          <w:rFonts w:ascii="Times New Roman" w:hAnsi="Times New Roman" w:cs="Times New Roman"/>
          <w:sz w:val="24"/>
          <w:szCs w:val="24"/>
        </w:rPr>
        <w:t>.</w:t>
      </w:r>
    </w:p>
    <w:p w:rsidR="00646D98" w:rsidRPr="008B5DBF" w:rsidRDefault="00646D98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 xml:space="preserve">A </w:t>
      </w:r>
      <w:r w:rsidRPr="008B5DBF">
        <w:rPr>
          <w:rFonts w:ascii="Times New Roman" w:hAnsi="Times New Roman" w:cs="Times New Roman"/>
          <w:b/>
          <w:sz w:val="24"/>
          <w:szCs w:val="24"/>
        </w:rPr>
        <w:t>pénzügyi beszámolónak</w:t>
      </w:r>
      <w:r w:rsidRPr="008B5DBF">
        <w:rPr>
          <w:rFonts w:ascii="Times New Roman" w:hAnsi="Times New Roman" w:cs="Times New Roman"/>
          <w:sz w:val="24"/>
          <w:szCs w:val="24"/>
        </w:rPr>
        <w:t xml:space="preserve"> tartalmaznia kell a támogatási szerződéshez mellékelt </w:t>
      </w:r>
      <w:r w:rsidRPr="003034B8">
        <w:rPr>
          <w:rFonts w:ascii="Times New Roman" w:hAnsi="Times New Roman" w:cs="Times New Roman"/>
          <w:b/>
          <w:sz w:val="24"/>
          <w:szCs w:val="24"/>
        </w:rPr>
        <w:t>számlaösszesítőt</w:t>
      </w:r>
      <w:r w:rsidR="003034B8">
        <w:rPr>
          <w:rFonts w:ascii="Times New Roman" w:hAnsi="Times New Roman" w:cs="Times New Roman"/>
          <w:sz w:val="24"/>
          <w:szCs w:val="24"/>
        </w:rPr>
        <w:t xml:space="preserve"> </w:t>
      </w:r>
      <w:r w:rsidR="003034B8" w:rsidRPr="003034B8">
        <w:rPr>
          <w:rFonts w:ascii="Times New Roman" w:hAnsi="Times New Roman" w:cs="Times New Roman"/>
          <w:b/>
          <w:sz w:val="24"/>
          <w:szCs w:val="24"/>
        </w:rPr>
        <w:t>és nyilatkozatot,</w:t>
      </w:r>
      <w:r w:rsidRPr="008B5DBF">
        <w:rPr>
          <w:rFonts w:ascii="Times New Roman" w:hAnsi="Times New Roman" w:cs="Times New Roman"/>
          <w:sz w:val="24"/>
          <w:szCs w:val="24"/>
        </w:rPr>
        <w:t xml:space="preserve"> valamint a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támogatási összegnek megfelelő </w:t>
      </w:r>
      <w:r w:rsidRPr="008B5DBF">
        <w:rPr>
          <w:rFonts w:ascii="Times New Roman" w:hAnsi="Times New Roman" w:cs="Times New Roman"/>
          <w:sz w:val="24"/>
          <w:szCs w:val="24"/>
        </w:rPr>
        <w:t>számlák</w:t>
      </w:r>
      <w:r w:rsidR="00585C58" w:rsidRPr="008B5DBF">
        <w:rPr>
          <w:rFonts w:ascii="Times New Roman" w:hAnsi="Times New Roman" w:cs="Times New Roman"/>
          <w:sz w:val="24"/>
          <w:szCs w:val="24"/>
        </w:rPr>
        <w:t>ra vonatozóan</w:t>
      </w:r>
      <w:r w:rsidRPr="008B5DBF">
        <w:rPr>
          <w:rFonts w:ascii="Times New Roman" w:hAnsi="Times New Roman" w:cs="Times New Roman"/>
          <w:sz w:val="24"/>
          <w:szCs w:val="24"/>
        </w:rPr>
        <w:t xml:space="preserve"> </w:t>
      </w:r>
      <w:r w:rsidR="00585C58" w:rsidRPr="008B5DBF">
        <w:rPr>
          <w:rFonts w:ascii="Times New Roman" w:hAnsi="Times New Roman" w:cs="Times New Roman"/>
          <w:sz w:val="24"/>
          <w:szCs w:val="24"/>
        </w:rPr>
        <w:t xml:space="preserve">azok </w:t>
      </w:r>
      <w:r w:rsidRPr="008B5DBF">
        <w:rPr>
          <w:rFonts w:ascii="Times New Roman" w:hAnsi="Times New Roman" w:cs="Times New Roman"/>
          <w:sz w:val="24"/>
          <w:szCs w:val="24"/>
        </w:rPr>
        <w:t xml:space="preserve">hitelesített másolatát. A hitelesítéshez rá kell írni a számlák másolatára, hogy </w:t>
      </w:r>
      <w:r w:rsidRPr="008A12AD">
        <w:rPr>
          <w:rFonts w:ascii="Times New Roman" w:hAnsi="Times New Roman" w:cs="Times New Roman"/>
          <w:b/>
          <w:sz w:val="24"/>
          <w:szCs w:val="24"/>
        </w:rPr>
        <w:t>„az eredetivel megegyező hiteles másolat”,</w:t>
      </w:r>
      <w:r w:rsidRPr="008B5DBF">
        <w:rPr>
          <w:rFonts w:ascii="Times New Roman" w:hAnsi="Times New Roman" w:cs="Times New Roman"/>
          <w:sz w:val="24"/>
          <w:szCs w:val="24"/>
        </w:rPr>
        <w:t xml:space="preserve"> majd kék tintával alá kell írni a szervezet képviselőjének.</w:t>
      </w: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DBF">
        <w:rPr>
          <w:rFonts w:ascii="Times New Roman" w:hAnsi="Times New Roman" w:cs="Times New Roman"/>
          <w:sz w:val="24"/>
          <w:szCs w:val="24"/>
        </w:rPr>
        <w:t>A támogatás terhére elszámolandó számlák eredeti példányán az alábbi szöveget is kérjük feltüntetni:</w:t>
      </w:r>
    </w:p>
    <w:p w:rsidR="00EC331D" w:rsidRPr="008B5DBF" w:rsidRDefault="00EC331D" w:rsidP="00821E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31D" w:rsidRPr="008B5DBF" w:rsidRDefault="003034B8" w:rsidP="00821E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„2014</w:t>
      </w:r>
      <w:r w:rsidR="00EC331D" w:rsidRPr="008B5DBF">
        <w:rPr>
          <w:rFonts w:ascii="Times New Roman" w:hAnsi="Times New Roman" w:cs="Times New Roman"/>
          <w:b/>
          <w:i/>
          <w:sz w:val="24"/>
          <w:szCs w:val="24"/>
        </w:rPr>
        <w:t>. évi VII. kerület Erzsébetváros Önkormányzati pályázati forrásból fedezve”</w:t>
      </w:r>
    </w:p>
    <w:p w:rsidR="00A92962" w:rsidRDefault="00A92962" w:rsidP="00821E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D51CE" w:rsidRDefault="007D51CE" w:rsidP="00E17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Pr="007D51CE" w:rsidRDefault="00E1712C" w:rsidP="00E171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51CE">
        <w:rPr>
          <w:rFonts w:ascii="Times New Roman" w:hAnsi="Times New Roman" w:cs="Times New Roman"/>
          <w:b/>
          <w:i/>
          <w:sz w:val="24"/>
          <w:szCs w:val="24"/>
        </w:rPr>
        <w:t xml:space="preserve">A jogtalanul igénybe vett támogatási összeg visszafizetése és a jelen pályázati felhívásban </w:t>
      </w:r>
      <w:r w:rsidR="007D51CE" w:rsidRPr="007D51CE">
        <w:rPr>
          <w:rFonts w:ascii="Times New Roman" w:hAnsi="Times New Roman" w:cs="Times New Roman"/>
          <w:b/>
          <w:i/>
          <w:sz w:val="24"/>
          <w:szCs w:val="24"/>
        </w:rPr>
        <w:t>nem részletezett kérdések tekintetében a támogatási szerződés rendelkezései az irányadók.</w:t>
      </w:r>
    </w:p>
    <w:p w:rsidR="00821E65" w:rsidRPr="007D51CE" w:rsidRDefault="00821E65" w:rsidP="00821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46D98" w:rsidRDefault="00242287" w:rsidP="00646D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Felhívjuk</w:t>
      </w:r>
      <w:r w:rsidR="00821E65" w:rsidRPr="007F2A88">
        <w:rPr>
          <w:rFonts w:ascii="Times New Roman" w:hAnsi="Times New Roman"/>
          <w:b/>
          <w:sz w:val="24"/>
          <w:szCs w:val="24"/>
        </w:rPr>
        <w:t xml:space="preserve"> a kedves táborozók figyelmét,</w:t>
      </w:r>
      <w:r w:rsidR="00821E65" w:rsidRPr="007F2A88">
        <w:rPr>
          <w:rFonts w:ascii="Times New Roman" w:hAnsi="Times New Roman"/>
          <w:sz w:val="24"/>
          <w:szCs w:val="24"/>
        </w:rPr>
        <w:t xml:space="preserve"> hogy a balatonmária</w:t>
      </w:r>
      <w:r w:rsidR="00821E65">
        <w:rPr>
          <w:rFonts w:ascii="Times New Roman" w:hAnsi="Times New Roman"/>
          <w:sz w:val="24"/>
          <w:szCs w:val="24"/>
        </w:rPr>
        <w:t xml:space="preserve">fürdői üdülési díj megfizetésén túl </w:t>
      </w:r>
      <w:r w:rsidR="00821E65" w:rsidRPr="007F2A88">
        <w:rPr>
          <w:rFonts w:ascii="Times New Roman" w:hAnsi="Times New Roman"/>
          <w:sz w:val="24"/>
          <w:szCs w:val="24"/>
        </w:rPr>
        <w:t xml:space="preserve">a Balatonmáriafürdő Község Önkormányzata Képviselő-testületének 21/2013.(XI.25.) önkormányzati rendelete a helyi adókról 20.§ alapján </w:t>
      </w:r>
      <w:r w:rsidR="00A439AD">
        <w:rPr>
          <w:rFonts w:ascii="Times New Roman" w:hAnsi="Times New Roman"/>
          <w:sz w:val="24"/>
          <w:szCs w:val="24"/>
        </w:rPr>
        <w:t xml:space="preserve">a magánszemély </w:t>
      </w:r>
      <w:r w:rsidR="00821E65" w:rsidRPr="00772EE5">
        <w:rPr>
          <w:rFonts w:ascii="Times New Roman" w:hAnsi="Times New Roman"/>
          <w:b/>
          <w:sz w:val="24"/>
          <w:szCs w:val="24"/>
        </w:rPr>
        <w:t xml:space="preserve">idegenforgalmi adót </w:t>
      </w:r>
      <w:r w:rsidR="00A439AD">
        <w:rPr>
          <w:rFonts w:ascii="Times New Roman" w:hAnsi="Times New Roman"/>
          <w:b/>
          <w:sz w:val="24"/>
          <w:szCs w:val="24"/>
        </w:rPr>
        <w:t xml:space="preserve">köteles </w:t>
      </w:r>
      <w:r w:rsidR="00821E65" w:rsidRPr="00772EE5">
        <w:rPr>
          <w:rFonts w:ascii="Times New Roman" w:hAnsi="Times New Roman"/>
          <w:b/>
          <w:sz w:val="24"/>
          <w:szCs w:val="24"/>
        </w:rPr>
        <w:t>fizetni</w:t>
      </w:r>
      <w:r w:rsidR="00821E65">
        <w:rPr>
          <w:rFonts w:ascii="Times New Roman" w:hAnsi="Times New Roman"/>
          <w:sz w:val="24"/>
          <w:szCs w:val="24"/>
        </w:rPr>
        <w:t xml:space="preserve">, melynek </w:t>
      </w:r>
      <w:r w:rsidR="00821E65" w:rsidRPr="00772EE5">
        <w:rPr>
          <w:rFonts w:ascii="Times New Roman" w:hAnsi="Times New Roman"/>
          <w:b/>
          <w:sz w:val="24"/>
          <w:szCs w:val="24"/>
        </w:rPr>
        <w:t>mértéke 300</w:t>
      </w:r>
      <w:r w:rsidR="00A439AD">
        <w:rPr>
          <w:rFonts w:ascii="Times New Roman" w:hAnsi="Times New Roman"/>
          <w:b/>
          <w:sz w:val="24"/>
          <w:szCs w:val="24"/>
        </w:rPr>
        <w:t xml:space="preserve">,- </w:t>
      </w:r>
      <w:r w:rsidR="00821E65" w:rsidRPr="00DE5E85">
        <w:rPr>
          <w:rFonts w:ascii="Times New Roman" w:hAnsi="Times New Roman"/>
          <w:b/>
          <w:sz w:val="24"/>
          <w:szCs w:val="24"/>
        </w:rPr>
        <w:t>Ft</w:t>
      </w:r>
      <w:r w:rsidR="00821E65" w:rsidRPr="007F2A88">
        <w:rPr>
          <w:rFonts w:ascii="Times New Roman" w:hAnsi="Times New Roman"/>
          <w:sz w:val="24"/>
          <w:szCs w:val="24"/>
        </w:rPr>
        <w:t xml:space="preserve"> személyenként és vendégéjszakánként</w:t>
      </w:r>
      <w:r w:rsidR="00821E65">
        <w:rPr>
          <w:rFonts w:ascii="Times New Roman" w:hAnsi="Times New Roman"/>
          <w:sz w:val="24"/>
          <w:szCs w:val="24"/>
        </w:rPr>
        <w:t>.</w:t>
      </w:r>
      <w:r w:rsidR="00141354">
        <w:rPr>
          <w:rFonts w:ascii="Times New Roman" w:hAnsi="Times New Roman"/>
          <w:sz w:val="24"/>
          <w:szCs w:val="24"/>
        </w:rPr>
        <w:t xml:space="preserve"> </w:t>
      </w:r>
      <w:r w:rsidR="00141354" w:rsidRPr="00141354">
        <w:rPr>
          <w:rFonts w:ascii="Times New Roman" w:hAnsi="Times New Roman"/>
          <w:sz w:val="24"/>
          <w:szCs w:val="24"/>
        </w:rPr>
        <w:t xml:space="preserve">Ezúton tájékoztatjuk, hogy a jelen pályázat keretében elnyerhető támogatás nem terjed ki az </w:t>
      </w:r>
      <w:r w:rsidR="00141354" w:rsidRPr="00141354">
        <w:rPr>
          <w:rFonts w:ascii="Times New Roman" w:hAnsi="Times New Roman"/>
          <w:b/>
          <w:bCs/>
          <w:sz w:val="24"/>
          <w:szCs w:val="24"/>
        </w:rPr>
        <w:t xml:space="preserve">idegenforgalmi adó </w:t>
      </w:r>
      <w:r w:rsidR="00141354" w:rsidRPr="00141354">
        <w:rPr>
          <w:rFonts w:ascii="Times New Roman" w:hAnsi="Times New Roman"/>
          <w:sz w:val="24"/>
          <w:szCs w:val="24"/>
        </w:rPr>
        <w:t xml:space="preserve">(IFA) összegének megfizetésére, </w:t>
      </w:r>
      <w:r w:rsidR="00141354" w:rsidRPr="00141354">
        <w:rPr>
          <w:rFonts w:ascii="Times New Roman" w:hAnsi="Times New Roman"/>
          <w:b/>
          <w:sz w:val="24"/>
          <w:szCs w:val="24"/>
        </w:rPr>
        <w:t>amely a 18 éven felüli személyek után a táborozás helyszínén, készpénzben fizetendő</w:t>
      </w:r>
      <w:r w:rsidR="00141354">
        <w:rPr>
          <w:rFonts w:ascii="Times New Roman" w:hAnsi="Times New Roman"/>
          <w:sz w:val="24"/>
          <w:szCs w:val="24"/>
        </w:rPr>
        <w:t>.</w:t>
      </w:r>
    </w:p>
    <w:p w:rsidR="00646D98" w:rsidRDefault="00646D98" w:rsidP="00646D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9BC" w:rsidRDefault="002A19BC" w:rsidP="002A19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Felhívjuk a táborozók figyelmét továbbá, hogy a </w:t>
      </w:r>
      <w:r w:rsidRPr="002A19BC">
        <w:rPr>
          <w:rFonts w:ascii="Times New Roman" w:hAnsi="Times New Roman"/>
          <w:b/>
          <w:sz w:val="24"/>
          <w:szCs w:val="24"/>
        </w:rPr>
        <w:t>ruzinai üdülő</w:t>
      </w:r>
      <w:r>
        <w:rPr>
          <w:rFonts w:ascii="Times New Roman" w:hAnsi="Times New Roman"/>
          <w:sz w:val="24"/>
          <w:szCs w:val="24"/>
        </w:rPr>
        <w:t xml:space="preserve"> térítési díjai magukban foglalják </w:t>
      </w:r>
      <w:r w:rsidRPr="002A19BC">
        <w:rPr>
          <w:rFonts w:ascii="Times New Roman" w:hAnsi="Times New Roman"/>
          <w:b/>
          <w:sz w:val="24"/>
          <w:szCs w:val="24"/>
        </w:rPr>
        <w:t>a szállás és étkezés költségeit</w:t>
      </w:r>
      <w:r>
        <w:rPr>
          <w:rFonts w:ascii="Times New Roman" w:hAnsi="Times New Roman"/>
          <w:sz w:val="24"/>
          <w:szCs w:val="24"/>
        </w:rPr>
        <w:t xml:space="preserve"> is, míg a </w:t>
      </w:r>
      <w:r w:rsidRPr="002A19BC">
        <w:rPr>
          <w:rFonts w:ascii="Times New Roman" w:hAnsi="Times New Roman"/>
          <w:b/>
          <w:sz w:val="24"/>
          <w:szCs w:val="24"/>
        </w:rPr>
        <w:t>balatonmáriafürdői üdülő</w:t>
      </w:r>
      <w:r>
        <w:rPr>
          <w:rFonts w:ascii="Times New Roman" w:hAnsi="Times New Roman"/>
          <w:sz w:val="24"/>
          <w:szCs w:val="24"/>
        </w:rPr>
        <w:t xml:space="preserve"> térítési díjai </w:t>
      </w:r>
      <w:r w:rsidRPr="002A19BC">
        <w:rPr>
          <w:rFonts w:ascii="Times New Roman" w:hAnsi="Times New Roman"/>
          <w:b/>
          <w:sz w:val="24"/>
          <w:szCs w:val="24"/>
        </w:rPr>
        <w:t>csak a szállásköltséget</w:t>
      </w:r>
      <w:r w:rsidR="00A70ACF">
        <w:rPr>
          <w:rFonts w:ascii="Times New Roman" w:hAnsi="Times New Roman"/>
          <w:sz w:val="24"/>
          <w:szCs w:val="24"/>
        </w:rPr>
        <w:t xml:space="preserve"> tartalmazzák, így </w:t>
      </w:r>
      <w:r w:rsidR="00A70ACF" w:rsidRPr="00A70ACF">
        <w:rPr>
          <w:rFonts w:ascii="Times New Roman" w:hAnsi="Times New Roman"/>
          <w:b/>
          <w:sz w:val="24"/>
          <w:szCs w:val="24"/>
        </w:rPr>
        <w:t>a táborozók étkezése csak egyénileg oldható meg.</w:t>
      </w:r>
    </w:p>
    <w:p w:rsidR="007D51CE" w:rsidRDefault="007D51CE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354" w:rsidRDefault="00141354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C58" w:rsidRDefault="002A19BC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990E97">
        <w:rPr>
          <w:rFonts w:ascii="Times New Roman" w:hAnsi="Times New Roman" w:cs="Times New Roman"/>
          <w:sz w:val="24"/>
          <w:szCs w:val="24"/>
        </w:rPr>
        <w:t>k</w:t>
      </w:r>
      <w:r w:rsidR="00585C58" w:rsidRPr="00990E97">
        <w:rPr>
          <w:rFonts w:ascii="Times New Roman" w:hAnsi="Times New Roman" w:cs="Times New Roman"/>
          <w:sz w:val="24"/>
          <w:szCs w:val="24"/>
        </w:rPr>
        <w:t xml:space="preserve">apcsolatban további </w:t>
      </w:r>
      <w:r w:rsidR="007D51CE" w:rsidRPr="00990E97">
        <w:rPr>
          <w:rFonts w:ascii="Times New Roman" w:hAnsi="Times New Roman" w:cs="Times New Roman"/>
          <w:sz w:val="24"/>
          <w:szCs w:val="24"/>
        </w:rPr>
        <w:t>felvilágosítás kérhető</w:t>
      </w:r>
      <w:r w:rsidR="00585C58" w:rsidRPr="00990E97">
        <w:rPr>
          <w:rFonts w:ascii="Times New Roman" w:hAnsi="Times New Roman" w:cs="Times New Roman"/>
          <w:sz w:val="24"/>
          <w:szCs w:val="24"/>
        </w:rPr>
        <w:t xml:space="preserve"> </w:t>
      </w:r>
      <w:r w:rsidR="00A439AD" w:rsidRPr="00990E97">
        <w:rPr>
          <w:rFonts w:ascii="Times New Roman" w:hAnsi="Times New Roman" w:cs="Times New Roman"/>
          <w:sz w:val="24"/>
          <w:szCs w:val="24"/>
        </w:rPr>
        <w:t xml:space="preserve">Budapest Főváros VII. Kerület </w:t>
      </w:r>
      <w:r w:rsidR="00990E97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A439AD" w:rsidRPr="00990E97">
        <w:rPr>
          <w:rFonts w:ascii="Times New Roman" w:hAnsi="Times New Roman" w:cs="Times New Roman"/>
          <w:sz w:val="24"/>
          <w:szCs w:val="24"/>
        </w:rPr>
        <w:t>Önkormányzata</w:t>
      </w:r>
      <w:r w:rsidR="00990E97">
        <w:rPr>
          <w:rFonts w:ascii="Times New Roman" w:hAnsi="Times New Roman" w:cs="Times New Roman"/>
          <w:sz w:val="24"/>
          <w:szCs w:val="24"/>
        </w:rPr>
        <w:t xml:space="preserve">, Budapest Erzsébet krt. 6. </w:t>
      </w:r>
      <w:r w:rsidR="00A439AD" w:rsidRPr="00990E97">
        <w:rPr>
          <w:rFonts w:ascii="Times New Roman" w:hAnsi="Times New Roman" w:cs="Times New Roman"/>
          <w:sz w:val="24"/>
          <w:szCs w:val="24"/>
        </w:rPr>
        <w:t xml:space="preserve"> II. em.</w:t>
      </w:r>
      <w:r w:rsidR="00242287" w:rsidRPr="00990E97">
        <w:rPr>
          <w:rFonts w:ascii="Times New Roman" w:hAnsi="Times New Roman" w:cs="Times New Roman"/>
          <w:sz w:val="24"/>
          <w:szCs w:val="24"/>
        </w:rPr>
        <w:t xml:space="preserve"> </w:t>
      </w:r>
      <w:r w:rsidR="0047494E" w:rsidRPr="00990E97">
        <w:rPr>
          <w:rFonts w:ascii="Times New Roman" w:hAnsi="Times New Roman" w:cs="Times New Roman"/>
          <w:sz w:val="24"/>
          <w:szCs w:val="24"/>
        </w:rPr>
        <w:t>206</w:t>
      </w:r>
      <w:r w:rsidR="00242287" w:rsidRPr="00990E97">
        <w:rPr>
          <w:rFonts w:ascii="Times New Roman" w:hAnsi="Times New Roman" w:cs="Times New Roman"/>
          <w:sz w:val="24"/>
          <w:szCs w:val="24"/>
        </w:rPr>
        <w:t xml:space="preserve">. </w:t>
      </w:r>
      <w:r w:rsidR="00A439AD" w:rsidRPr="00990E97">
        <w:rPr>
          <w:rFonts w:ascii="Times New Roman" w:hAnsi="Times New Roman" w:cs="Times New Roman"/>
          <w:sz w:val="24"/>
          <w:szCs w:val="24"/>
        </w:rPr>
        <w:t>szobában</w:t>
      </w:r>
      <w:r w:rsidR="00585C58" w:rsidRPr="00990E97">
        <w:rPr>
          <w:rFonts w:ascii="Times New Roman" w:hAnsi="Times New Roman" w:cs="Times New Roman"/>
          <w:sz w:val="24"/>
          <w:szCs w:val="24"/>
        </w:rPr>
        <w:t xml:space="preserve"> </w:t>
      </w:r>
      <w:r w:rsidR="004D1C12" w:rsidRPr="00990E97">
        <w:rPr>
          <w:rFonts w:ascii="Times New Roman" w:hAnsi="Times New Roman" w:cs="Times New Roman"/>
          <w:sz w:val="24"/>
          <w:szCs w:val="24"/>
        </w:rPr>
        <w:t>Turi Gábornétól</w:t>
      </w:r>
      <w:r w:rsidR="00A439AD" w:rsidRPr="00990E97">
        <w:rPr>
          <w:rFonts w:ascii="Times New Roman" w:hAnsi="Times New Roman" w:cs="Times New Roman"/>
          <w:sz w:val="24"/>
          <w:szCs w:val="24"/>
        </w:rPr>
        <w:t xml:space="preserve"> személyesen</w:t>
      </w:r>
      <w:r w:rsidR="00242287" w:rsidRPr="00990E97">
        <w:rPr>
          <w:rFonts w:ascii="Times New Roman" w:hAnsi="Times New Roman" w:cs="Times New Roman"/>
          <w:sz w:val="24"/>
          <w:szCs w:val="24"/>
        </w:rPr>
        <w:t>,</w:t>
      </w:r>
      <w:r w:rsidR="00A439AD" w:rsidRPr="00990E97">
        <w:rPr>
          <w:rFonts w:ascii="Times New Roman" w:hAnsi="Times New Roman" w:cs="Times New Roman"/>
          <w:sz w:val="24"/>
          <w:szCs w:val="24"/>
        </w:rPr>
        <w:t xml:space="preserve"> vagy</w:t>
      </w:r>
      <w:r w:rsidR="00242287" w:rsidRPr="00990E97">
        <w:rPr>
          <w:rFonts w:ascii="Times New Roman" w:hAnsi="Times New Roman" w:cs="Times New Roman"/>
          <w:sz w:val="24"/>
          <w:szCs w:val="24"/>
        </w:rPr>
        <w:t xml:space="preserve"> a 462-3260-as telefonszámon.</w:t>
      </w: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mellékletében tájékozódhat a</w:t>
      </w:r>
      <w:r w:rsidR="00FB426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261">
        <w:rPr>
          <w:rFonts w:ascii="Times New Roman" w:hAnsi="Times New Roman" w:cs="Times New Roman"/>
          <w:sz w:val="24"/>
          <w:szCs w:val="24"/>
        </w:rPr>
        <w:t>üdülők térítési díjairól.</w:t>
      </w: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A58" w:rsidRDefault="00FB4261" w:rsidP="00FB42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számú melléklet</w:t>
      </w:r>
    </w:p>
    <w:p w:rsidR="00585A58" w:rsidRPr="00FB4261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585A58" w:rsidRPr="00FB4261" w:rsidRDefault="00FB4261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FB4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R</w:t>
      </w:r>
      <w:r w:rsidR="00585A58" w:rsidRPr="00585A5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uzinai (rózsaszállási) tábor </w:t>
      </w:r>
      <w:r w:rsidR="00585A58" w:rsidRPr="00FB426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díjai: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a) az önkormányzat által fenntartott vagy működtetett köznevelési és szociális intézmények táborozó gyermekei, tanulói és a kísérő felnőttek részére: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ind w:left="990" w:firstLine="4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2.647.-Ft/fő/éj, (374,-Ft szállásdíj + 2.273,-Ft étkezési hozzájárulás)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b) a kerületi nem önkormányzati fenntartású köznevelési és szociális intézmények, valamint kerületi sportegyesületek, civil szervezetek táborozó gyermekei, tanulói és a kísérő felnőttek részére: 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ind w:left="14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3.737.- Ft/fő/éj (436,-Ft szállásdíj+ 3.301,-Ft étkezés)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c) „külsős”, nem kerületi köznevelési és szociális intézmények táborozó gyermekei, tanulói és a kísérő felnőttek részére: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ind w:left="1005" w:firstLine="43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3.737.- Ft/fő/éj (436,-Ft szállásdíj+ 3.301,-Ft étkezés) 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ind w:left="285" w:hanging="28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d) „külsős” gyermek részére (14 éves korig): 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ind w:left="990" w:firstLine="4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4.256.-Ft/fő/éj (685,-Ft szállásdíj+ 3.571,-Ft étkezés)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ind w:left="285" w:hanging="28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e) „külsős” felnőtt részére: 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ind w:left="990" w:firstLine="4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4.599.-Ft/fő/éj (1028,-Ft szállásdíj + 3.3571,-Ft étkezés)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f) hivatali dolgozók és az önkormányzat által fenntartott és üzemeltetett köznevelési, szociális intézmények dolgozói és hozzátartozói részére: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ind w:left="705" w:firstLine="70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4007.-Ft/fő/éj (654,-Ft szállásdíj + 3.353,-Ft étkezés)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g) hivatali dolgozók és az önkormányzat által fenntartott és üzemeltetett köznevelési, szociális intézmények dolgozóinak gyermekei részére (14 éves korig)</w:t>
      </w:r>
    </w:p>
    <w:p w:rsidR="00585A58" w:rsidRPr="00585A58" w:rsidRDefault="00585A58" w:rsidP="00585A58">
      <w:pPr>
        <w:widowControl w:val="0"/>
        <w:autoSpaceDE w:val="0"/>
        <w:autoSpaceDN w:val="0"/>
        <w:adjustRightInd w:val="0"/>
        <w:spacing w:after="0" w:line="240" w:lineRule="auto"/>
        <w:ind w:left="840"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5A58">
        <w:rPr>
          <w:rFonts w:ascii="Times New Roman" w:eastAsia="Calibri" w:hAnsi="Times New Roman" w:cs="Times New Roman"/>
          <w:sz w:val="24"/>
          <w:szCs w:val="24"/>
          <w:lang w:eastAsia="en-US"/>
        </w:rPr>
        <w:t>3.737.-Ft/fő/éj (384,-Ft szállásdíj + 3.353,-Ft étkezés)</w:t>
      </w:r>
    </w:p>
    <w:p w:rsidR="00585A58" w:rsidRDefault="00585A58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752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261" w:rsidRDefault="00FB4261" w:rsidP="00FB42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4261">
        <w:rPr>
          <w:rFonts w:ascii="Times New Roman" w:hAnsi="Times New Roman" w:cs="Times New Roman"/>
          <w:sz w:val="24"/>
          <w:szCs w:val="24"/>
        </w:rPr>
        <w:lastRenderedPageBreak/>
        <w:t>2. számú melléklet</w:t>
      </w:r>
    </w:p>
    <w:p w:rsidR="00FB4261" w:rsidRDefault="00FB4261" w:rsidP="00FB42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FB4261">
        <w:rPr>
          <w:rFonts w:ascii="Times New Roman" w:hAnsi="Times New Roman" w:cs="Times New Roman"/>
          <w:b/>
          <w:sz w:val="24"/>
          <w:szCs w:val="24"/>
        </w:rPr>
        <w:t>alatonmáriafürdői tábor díjai:</w:t>
      </w:r>
    </w:p>
    <w:p w:rsidR="00FB4261" w:rsidRDefault="00FB4261" w:rsidP="00FB42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a)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az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ö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nkormányzat által fenntartott vagy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működtetett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köznevelési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és szociális intézmények táborozó gyermekei, tanulói és a kísérő felnőttek részére: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ind w:left="705" w:firstLine="70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800.- Ft/fő/éj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ind w:left="705" w:firstLine="70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b)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a kerületi nem önkormányzati fenntartású köz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nevelési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és szociális intézmények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, valamint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kerületi sportegyesületek, civil szervezetek táborozó gyermekei, tanulói és a kísérő felnőttek részére: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  <w:t>1.000.- Ft/fő/éj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c)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„külsős”, nem kerületi köz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nevelési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és szociális intézmények táborozó gyermekei, tanulói és a kísérő felnőttek részére: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  <w:t>1.000.- Ft/fő/éj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d)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„külsős” gyermek részére (14 éves korig)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  <w:t>1.200.- Ft/fő/éj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e)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„külsős” felnőtt részére: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  <w:t>2.500.- Ft 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f)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hivatali dolgozók és az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ö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nkormányzat által fenntartott és üzemeltetett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köznevelési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, szociális intézmények dolgozóinak gyermekei részére (14 éves korig)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  <w:t>1.000.- Ft/fő/éj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g)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 hivatali dolgozók és az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ö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 xml:space="preserve">nkormányzat által fenntartott és üzemeltetett </w:t>
      </w:r>
      <w:r w:rsidRPr="00FB4261">
        <w:rPr>
          <w:rFonts w:ascii="Times New Roman" w:eastAsia="Calibri" w:hAnsi="Times New Roman" w:cs="Times New Roman"/>
          <w:sz w:val="24"/>
          <w:szCs w:val="24"/>
          <w:lang w:eastAsia="en-US"/>
        </w:rPr>
        <w:t>köznevelési</w:t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, szociális intézmények dolgozói és hozzátartozói részére:</w:t>
      </w:r>
    </w:p>
    <w:p w:rsidR="00FB4261" w:rsidRPr="00FB4261" w:rsidRDefault="00FB4261" w:rsidP="00FB4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en-US"/>
        </w:rPr>
      </w:pP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</w:r>
      <w:r w:rsidRPr="00FB4261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ab/>
        <w:t>1.500.- Ft/fő/éj.</w:t>
      </w:r>
    </w:p>
    <w:p w:rsidR="00FB4261" w:rsidRPr="00FB4261" w:rsidRDefault="00FB4261" w:rsidP="00FB42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B4261" w:rsidRPr="00FB4261" w:rsidSect="00CE0BD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EF9" w:rsidRDefault="00015EF9" w:rsidP="001C6B38">
      <w:pPr>
        <w:spacing w:after="0" w:line="240" w:lineRule="auto"/>
      </w:pPr>
      <w:r>
        <w:separator/>
      </w:r>
    </w:p>
  </w:endnote>
  <w:endnote w:type="continuationSeparator" w:id="0">
    <w:p w:rsidR="00015EF9" w:rsidRDefault="00015EF9" w:rsidP="001C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EF9" w:rsidRDefault="00015EF9" w:rsidP="001C6B38">
      <w:pPr>
        <w:spacing w:after="0" w:line="240" w:lineRule="auto"/>
      </w:pPr>
      <w:r>
        <w:separator/>
      </w:r>
    </w:p>
  </w:footnote>
  <w:footnote w:type="continuationSeparator" w:id="0">
    <w:p w:rsidR="00015EF9" w:rsidRDefault="00015EF9" w:rsidP="001C6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261" w:rsidRDefault="00FB4261" w:rsidP="00FB4261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F78089F"/>
    <w:multiLevelType w:val="hybridMultilevel"/>
    <w:tmpl w:val="6434A5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A4546"/>
    <w:multiLevelType w:val="hybridMultilevel"/>
    <w:tmpl w:val="C6C4F4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E3119F"/>
    <w:multiLevelType w:val="hybridMultilevel"/>
    <w:tmpl w:val="A018396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F80B9F"/>
    <w:multiLevelType w:val="hybridMultilevel"/>
    <w:tmpl w:val="F814B6D2"/>
    <w:lvl w:ilvl="0" w:tplc="13C26952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8482566"/>
    <w:multiLevelType w:val="multilevel"/>
    <w:tmpl w:val="E22088CE"/>
    <w:lvl w:ilvl="0">
      <w:start w:val="2"/>
      <w:numFmt w:val="decimal"/>
      <w:lvlText w:val="%1.)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9"/>
    <w:rsid w:val="00002FB0"/>
    <w:rsid w:val="00015EF9"/>
    <w:rsid w:val="00035A61"/>
    <w:rsid w:val="00040CFB"/>
    <w:rsid w:val="0007796C"/>
    <w:rsid w:val="00084508"/>
    <w:rsid w:val="0010215F"/>
    <w:rsid w:val="00141354"/>
    <w:rsid w:val="0016717E"/>
    <w:rsid w:val="00194867"/>
    <w:rsid w:val="001B1E1E"/>
    <w:rsid w:val="001B29D4"/>
    <w:rsid w:val="001C6B38"/>
    <w:rsid w:val="001E6831"/>
    <w:rsid w:val="00242287"/>
    <w:rsid w:val="00252E32"/>
    <w:rsid w:val="002A19BC"/>
    <w:rsid w:val="002B0F19"/>
    <w:rsid w:val="002B7DBB"/>
    <w:rsid w:val="002C742D"/>
    <w:rsid w:val="003034B8"/>
    <w:rsid w:val="003065DD"/>
    <w:rsid w:val="00354EDD"/>
    <w:rsid w:val="003A2A2D"/>
    <w:rsid w:val="003A6F4D"/>
    <w:rsid w:val="003D5FA4"/>
    <w:rsid w:val="003E1A12"/>
    <w:rsid w:val="004019F1"/>
    <w:rsid w:val="00412592"/>
    <w:rsid w:val="0042239A"/>
    <w:rsid w:val="00460C8F"/>
    <w:rsid w:val="0047494E"/>
    <w:rsid w:val="00477048"/>
    <w:rsid w:val="0048565E"/>
    <w:rsid w:val="00487246"/>
    <w:rsid w:val="004B6226"/>
    <w:rsid w:val="004C39F5"/>
    <w:rsid w:val="004D1C12"/>
    <w:rsid w:val="004F2ECB"/>
    <w:rsid w:val="00527273"/>
    <w:rsid w:val="0056503C"/>
    <w:rsid w:val="00585A58"/>
    <w:rsid w:val="00585C58"/>
    <w:rsid w:val="005F02C2"/>
    <w:rsid w:val="006205B6"/>
    <w:rsid w:val="006249DE"/>
    <w:rsid w:val="006313E6"/>
    <w:rsid w:val="00646D98"/>
    <w:rsid w:val="00701BBD"/>
    <w:rsid w:val="00745293"/>
    <w:rsid w:val="0075252C"/>
    <w:rsid w:val="00785B20"/>
    <w:rsid w:val="0079079C"/>
    <w:rsid w:val="007A35A6"/>
    <w:rsid w:val="007D51CE"/>
    <w:rsid w:val="00821E65"/>
    <w:rsid w:val="008228F4"/>
    <w:rsid w:val="00834187"/>
    <w:rsid w:val="0087041F"/>
    <w:rsid w:val="0089165E"/>
    <w:rsid w:val="008A12AD"/>
    <w:rsid w:val="008A7DE7"/>
    <w:rsid w:val="008B4DCD"/>
    <w:rsid w:val="008B5DBF"/>
    <w:rsid w:val="00920F2E"/>
    <w:rsid w:val="00925F7D"/>
    <w:rsid w:val="00950795"/>
    <w:rsid w:val="00990E97"/>
    <w:rsid w:val="009A5C59"/>
    <w:rsid w:val="00A24BA2"/>
    <w:rsid w:val="00A439AD"/>
    <w:rsid w:val="00A4458F"/>
    <w:rsid w:val="00A55149"/>
    <w:rsid w:val="00A60C35"/>
    <w:rsid w:val="00A707A2"/>
    <w:rsid w:val="00A70ACF"/>
    <w:rsid w:val="00A8674B"/>
    <w:rsid w:val="00A92962"/>
    <w:rsid w:val="00AA60F7"/>
    <w:rsid w:val="00AB55F2"/>
    <w:rsid w:val="00B11CD5"/>
    <w:rsid w:val="00B7389A"/>
    <w:rsid w:val="00B926CD"/>
    <w:rsid w:val="00BA0234"/>
    <w:rsid w:val="00BA1CB5"/>
    <w:rsid w:val="00C336AB"/>
    <w:rsid w:val="00C400AE"/>
    <w:rsid w:val="00C80FE4"/>
    <w:rsid w:val="00CB503E"/>
    <w:rsid w:val="00CE09F8"/>
    <w:rsid w:val="00CE0BD6"/>
    <w:rsid w:val="00D3036E"/>
    <w:rsid w:val="00E14ED4"/>
    <w:rsid w:val="00E1712C"/>
    <w:rsid w:val="00E326B6"/>
    <w:rsid w:val="00E41D2C"/>
    <w:rsid w:val="00E43420"/>
    <w:rsid w:val="00E67319"/>
    <w:rsid w:val="00EC331D"/>
    <w:rsid w:val="00ED78D5"/>
    <w:rsid w:val="00EF033E"/>
    <w:rsid w:val="00F342B6"/>
    <w:rsid w:val="00F35E96"/>
    <w:rsid w:val="00F51D4E"/>
    <w:rsid w:val="00F77EDC"/>
    <w:rsid w:val="00F841BA"/>
    <w:rsid w:val="00FB4261"/>
    <w:rsid w:val="00FC7596"/>
    <w:rsid w:val="00FD130B"/>
    <w:rsid w:val="00FF00BB"/>
    <w:rsid w:val="00FF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qFormat/>
    <w:rsid w:val="0089165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C6B38"/>
  </w:style>
  <w:style w:type="paragraph" w:styleId="llb">
    <w:name w:val="footer"/>
    <w:basedOn w:val="Norml"/>
    <w:link w:val="llbChar"/>
    <w:uiPriority w:val="99"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C6B38"/>
  </w:style>
  <w:style w:type="character" w:styleId="Hiperhivatkozs">
    <w:name w:val="Hyperlink"/>
    <w:basedOn w:val="Bekezdsalapbettpusa"/>
    <w:uiPriority w:val="99"/>
    <w:unhideWhenUsed/>
    <w:rsid w:val="00A9296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12592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semiHidden/>
    <w:rsid w:val="004F2EC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4F2EC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B55F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B55F2"/>
  </w:style>
  <w:style w:type="paragraph" w:styleId="Buborkszveg">
    <w:name w:val="Balloon Text"/>
    <w:basedOn w:val="Norml"/>
    <w:link w:val="BuborkszvegChar"/>
    <w:uiPriority w:val="99"/>
    <w:semiHidden/>
    <w:unhideWhenUsed/>
    <w:rsid w:val="00AB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5F2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89165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qFormat/>
    <w:rsid w:val="0089165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C6B38"/>
  </w:style>
  <w:style w:type="paragraph" w:styleId="llb">
    <w:name w:val="footer"/>
    <w:basedOn w:val="Norml"/>
    <w:link w:val="llbChar"/>
    <w:uiPriority w:val="99"/>
    <w:unhideWhenUsed/>
    <w:rsid w:val="001C6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C6B38"/>
  </w:style>
  <w:style w:type="character" w:styleId="Hiperhivatkozs">
    <w:name w:val="Hyperlink"/>
    <w:basedOn w:val="Bekezdsalapbettpusa"/>
    <w:uiPriority w:val="99"/>
    <w:unhideWhenUsed/>
    <w:rsid w:val="00A9296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12592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semiHidden/>
    <w:rsid w:val="004F2ECB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4F2EC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B55F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B55F2"/>
  </w:style>
  <w:style w:type="paragraph" w:styleId="Buborkszveg">
    <w:name w:val="Balloon Text"/>
    <w:basedOn w:val="Norml"/>
    <w:link w:val="BuborkszvegChar"/>
    <w:uiPriority w:val="99"/>
    <w:semiHidden/>
    <w:unhideWhenUsed/>
    <w:rsid w:val="00AB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55F2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89165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0F209-38FE-457E-856E-F7AA749B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Huszkae</dc:creator>
  <cp:lastModifiedBy>Mayer Szilvia</cp:lastModifiedBy>
  <cp:revision>2</cp:revision>
  <cp:lastPrinted>2014-02-04T11:53:00Z</cp:lastPrinted>
  <dcterms:created xsi:type="dcterms:W3CDTF">2014-02-05T12:58:00Z</dcterms:created>
  <dcterms:modified xsi:type="dcterms:W3CDTF">2014-02-05T12:58:00Z</dcterms:modified>
</cp:coreProperties>
</file>