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08BB" w:rsidRPr="000808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808BB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8B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808BB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 w:rsidRPr="000808BB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Pr="00E259D4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E259D4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E259D4">
        <w:rPr>
          <w:rFonts w:ascii="Times New Roman" w:hAnsi="Times New Roman"/>
          <w:sz w:val="24"/>
          <w:szCs w:val="24"/>
        </w:rPr>
        <w:t xml:space="preserve">: </w:t>
      </w:r>
      <w:r w:rsidR="00922216" w:rsidRPr="00E259D4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E259D4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2FC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2FC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  <w:u w:val="single"/>
        </w:rPr>
        <w:t>Előterjesztve:</w:t>
      </w:r>
      <w:r w:rsidRPr="00A02FC0">
        <w:rPr>
          <w:rFonts w:ascii="Times New Roman" w:hAnsi="Times New Roman"/>
          <w:sz w:val="24"/>
          <w:szCs w:val="24"/>
        </w:rPr>
        <w:tab/>
      </w:r>
      <w:bookmarkStart w:id="1" w:name="bizottsagok"/>
      <w:r w:rsidRPr="00A02FC0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CC0CD0" w:rsidRPr="00A02FC0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Pr="00A02FC0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Pr="00A02FC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08BB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A02FC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Pr="00A02FC0">
        <w:rPr>
          <w:rFonts w:ascii="Times New Roman" w:hAnsi="Times New Roman"/>
          <w:b/>
          <w:bCs/>
          <w:sz w:val="28"/>
          <w:szCs w:val="28"/>
        </w:rPr>
        <w:t>201</w:t>
      </w:r>
      <w:r w:rsidR="000F54A0" w:rsidRPr="00A02FC0">
        <w:rPr>
          <w:rFonts w:ascii="Times New Roman" w:hAnsi="Times New Roman"/>
          <w:b/>
          <w:bCs/>
          <w:sz w:val="28"/>
          <w:szCs w:val="28"/>
        </w:rPr>
        <w:t>4</w:t>
      </w:r>
      <w:r w:rsidRPr="00A02FC0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5E45E4" w:rsidRPr="00A02FC0">
        <w:rPr>
          <w:rFonts w:ascii="Times New Roman" w:hAnsi="Times New Roman"/>
          <w:b/>
          <w:bCs/>
          <w:sz w:val="28"/>
          <w:szCs w:val="28"/>
        </w:rPr>
        <w:t>november</w:t>
      </w:r>
      <w:r w:rsidR="000D4976" w:rsidRPr="00A02F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808BB" w:rsidRPr="00A02FC0">
        <w:rPr>
          <w:rFonts w:ascii="Times New Roman" w:hAnsi="Times New Roman"/>
          <w:b/>
          <w:bCs/>
          <w:sz w:val="28"/>
          <w:szCs w:val="28"/>
        </w:rPr>
        <w:t>1</w:t>
      </w:r>
      <w:r w:rsidR="00A02FC0">
        <w:rPr>
          <w:rFonts w:ascii="Times New Roman" w:hAnsi="Times New Roman"/>
          <w:b/>
          <w:bCs/>
          <w:sz w:val="28"/>
          <w:szCs w:val="28"/>
        </w:rPr>
        <w:t>2</w:t>
      </w:r>
      <w:r w:rsidR="00AC5873" w:rsidRPr="00A02FC0">
        <w:rPr>
          <w:rFonts w:ascii="Times New Roman" w:hAnsi="Times New Roman"/>
          <w:b/>
          <w:bCs/>
          <w:sz w:val="28"/>
          <w:szCs w:val="28"/>
        </w:rPr>
        <w:t>-ei</w:t>
      </w:r>
      <w:r w:rsidRPr="00A02FC0">
        <w:rPr>
          <w:rFonts w:ascii="Times New Roman" w:hAnsi="Times New Roman"/>
          <w:b/>
          <w:bCs/>
          <w:sz w:val="28"/>
          <w:szCs w:val="28"/>
        </w:rPr>
        <w:t xml:space="preserve"> rendkívüli ülésére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08BB" w:rsidRPr="000808B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808BB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8B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808BB" w:rsidRDefault="00CC0CD0" w:rsidP="000F54A0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 w:rsidRPr="000808BB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 w:rsidRPr="000808BB"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 w:rsidRPr="000808BB">
              <w:rPr>
                <w:rFonts w:ascii="Times New Roman" w:hAnsi="Times New Roman"/>
                <w:sz w:val="24"/>
                <w:szCs w:val="24"/>
              </w:rPr>
              <w:t>/201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4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. (…) önkormányzati rendelete Budapest Főváros VII. Kerület Erzsébetváros Önkormányzata 201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4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 xml:space="preserve">. évi költségvetésről szóló 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2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/201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4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 xml:space="preserve">. (II. 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12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.) önkormányzati rendelet módosításáról</w:t>
            </w:r>
            <w:bookmarkEnd w:id="3"/>
          </w:p>
        </w:tc>
      </w:tr>
    </w:tbl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sz w:val="24"/>
          <w:szCs w:val="24"/>
        </w:rPr>
        <w:tab/>
      </w:r>
      <w:bookmarkStart w:id="4" w:name="elokeszito"/>
      <w:r w:rsidRPr="000808BB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sz w:val="24"/>
          <w:szCs w:val="24"/>
        </w:rPr>
        <w:tab/>
      </w:r>
      <w:bookmarkStart w:id="5" w:name="elokeszitobeo"/>
      <w:r w:rsidRPr="000808BB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08BB">
        <w:rPr>
          <w:rFonts w:ascii="Times New Roman" w:hAnsi="Times New Roman"/>
          <w:sz w:val="24"/>
          <w:szCs w:val="24"/>
        </w:rPr>
        <w:t>dr.</w:t>
      </w:r>
      <w:proofErr w:type="gramEnd"/>
      <w:r w:rsidRPr="000808BB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08BB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E259D4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259D4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6" w:name="nyilvan"/>
      <w:r w:rsidRPr="00E259D4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143F49" w:rsidRPr="00E259D4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BFA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D0BFA" w:rsidRPr="00BF7A0E" w:rsidRDefault="00BF7A0E" w:rsidP="00E32F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7A0E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E32F28" w:rsidRPr="00BF7A0E">
        <w:rPr>
          <w:rFonts w:ascii="Times New Roman" w:hAnsi="Times New Roman"/>
          <w:b/>
          <w:bCs/>
          <w:sz w:val="24"/>
          <w:szCs w:val="24"/>
        </w:rPr>
        <w:t>határozat</w:t>
      </w:r>
      <w:r w:rsidRPr="00BF7A0E">
        <w:rPr>
          <w:rFonts w:ascii="Times New Roman" w:hAnsi="Times New Roman"/>
          <w:b/>
          <w:bCs/>
          <w:sz w:val="24"/>
          <w:szCs w:val="24"/>
        </w:rPr>
        <w:t>ok</w:t>
      </w:r>
      <w:r w:rsidR="00E32F28" w:rsidRPr="00BF7A0E">
        <w:rPr>
          <w:rFonts w:ascii="Times New Roman" w:hAnsi="Times New Roman"/>
          <w:b/>
          <w:bCs/>
          <w:sz w:val="24"/>
          <w:szCs w:val="24"/>
        </w:rPr>
        <w:t xml:space="preserve"> elfogadásához minősített szavazattöbbség szükséges.</w:t>
      </w:r>
      <w:r w:rsidR="00ED0BFA" w:rsidRPr="00BF7A0E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43F49" w:rsidRPr="00EB1CCE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B1CCE" w:rsidRPr="00EB1CC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EB1CCE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B1C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EB1CCE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B1C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EB1CCE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Pr="00EB1CCE" w:rsidRDefault="00143F49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B1CC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 w:rsidRPr="00EB1CCE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5A1CB1" w:rsidRPr="00EB1CCE" w:rsidRDefault="005A1CB1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F54A0" w:rsidRPr="00EB1CCE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B1CC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Pr="00EB1CCE">
        <w:rPr>
          <w:rFonts w:ascii="Times New Roman" w:hAnsi="Times New Roman"/>
          <w:sz w:val="24"/>
          <w:szCs w:val="24"/>
        </w:rPr>
        <w:t>4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EB1CCE">
        <w:rPr>
          <w:rFonts w:ascii="Times New Roman" w:hAnsi="Times New Roman"/>
          <w:sz w:val="24"/>
          <w:szCs w:val="24"/>
        </w:rPr>
        <w:t>2</w:t>
      </w:r>
      <w:r w:rsidRPr="00EB1CCE">
        <w:rPr>
          <w:rFonts w:ascii="Times New Roman" w:hAnsi="Times New Roman"/>
          <w:sz w:val="24"/>
          <w:szCs w:val="24"/>
          <w:lang w:val="x-none"/>
        </w:rPr>
        <w:t>/201</w:t>
      </w:r>
      <w:r w:rsidRPr="00EB1CCE">
        <w:rPr>
          <w:rFonts w:ascii="Times New Roman" w:hAnsi="Times New Roman"/>
          <w:sz w:val="24"/>
          <w:szCs w:val="24"/>
        </w:rPr>
        <w:t>4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EB1CCE">
        <w:rPr>
          <w:rFonts w:ascii="Times New Roman" w:hAnsi="Times New Roman"/>
          <w:sz w:val="24"/>
          <w:szCs w:val="24"/>
        </w:rPr>
        <w:t>12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.) önkormányzati rendelet (továbbiakban: </w:t>
      </w:r>
      <w:proofErr w:type="spellStart"/>
      <w:r w:rsidRPr="00EB1CC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B1CCE">
        <w:rPr>
          <w:rFonts w:ascii="Times New Roman" w:hAnsi="Times New Roman"/>
          <w:sz w:val="24"/>
          <w:szCs w:val="24"/>
          <w:lang w:val="x-none"/>
        </w:rPr>
        <w:t>.) 1</w:t>
      </w:r>
      <w:r w:rsidRPr="00EB1CCE">
        <w:rPr>
          <w:rFonts w:ascii="Times New Roman" w:hAnsi="Times New Roman"/>
          <w:sz w:val="24"/>
          <w:szCs w:val="24"/>
        </w:rPr>
        <w:t>7</w:t>
      </w:r>
      <w:r w:rsidRPr="00EB1CCE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0F54A0" w:rsidRPr="00EB1CCE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54A0" w:rsidRPr="00EB1CCE" w:rsidRDefault="00A12337" w:rsidP="00A123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EB1CCE">
        <w:rPr>
          <w:rFonts w:ascii="Times New Roman" w:hAnsi="Times New Roman"/>
          <w:sz w:val="24"/>
          <w:szCs w:val="24"/>
          <w:lang w:val="x-none"/>
        </w:rPr>
        <w:t>12</w:t>
      </w:r>
      <w:r w:rsidRPr="00EB1CCE">
        <w:rPr>
          <w:rFonts w:ascii="Times New Roman" w:hAnsi="Times New Roman"/>
          <w:sz w:val="24"/>
          <w:szCs w:val="24"/>
        </w:rPr>
        <w:t>.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="000F54A0" w:rsidRPr="00EB1CCE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A12337" w:rsidRPr="00EB1CCE" w:rsidRDefault="00A12337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EB1CCE">
        <w:rPr>
          <w:rFonts w:ascii="Times New Roman" w:hAnsi="Times New Roman"/>
          <w:sz w:val="24"/>
          <w:szCs w:val="24"/>
          <w:lang w:val="x-none"/>
        </w:rPr>
        <w:t>1</w:t>
      </w:r>
      <w:r w:rsidRPr="00EB1CCE">
        <w:rPr>
          <w:rFonts w:ascii="Times New Roman" w:hAnsi="Times New Roman"/>
          <w:sz w:val="24"/>
          <w:szCs w:val="24"/>
        </w:rPr>
        <w:t>8</w:t>
      </w:r>
      <w:r w:rsidR="00EA3E2D">
        <w:rPr>
          <w:rFonts w:ascii="Times New Roman" w:hAnsi="Times New Roman"/>
          <w:sz w:val="24"/>
          <w:szCs w:val="24"/>
          <w:lang w:val="x-none"/>
        </w:rPr>
        <w:t>.</w:t>
      </w:r>
      <w:r w:rsidR="00EA3E2D">
        <w:rPr>
          <w:rFonts w:ascii="Times New Roman" w:hAnsi="Times New Roman"/>
          <w:sz w:val="24"/>
          <w:szCs w:val="24"/>
        </w:rPr>
        <w:t xml:space="preserve"> </w:t>
      </w:r>
      <w:r w:rsidR="00EA3E2D">
        <w:rPr>
          <w:rFonts w:ascii="Times New Roman" w:hAnsi="Times New Roman"/>
          <w:sz w:val="24"/>
          <w:szCs w:val="24"/>
          <w:lang w:val="x-none"/>
        </w:rPr>
        <w:t>§</w:t>
      </w:r>
      <w:r w:rsidR="00EA3E2D">
        <w:rPr>
          <w:rFonts w:ascii="Times New Roman" w:hAnsi="Times New Roman"/>
          <w:sz w:val="24"/>
          <w:szCs w:val="24"/>
        </w:rPr>
        <w:t xml:space="preserve"> 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EB1CCE">
        <w:rPr>
          <w:rFonts w:ascii="Times New Roman" w:hAnsi="Times New Roman"/>
          <w:sz w:val="24"/>
          <w:szCs w:val="24"/>
        </w:rPr>
        <w:t>intézményekre és Polgármesteri Hivatalra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F54A0" w:rsidRPr="00EB1CCE" w:rsidRDefault="000F54A0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EB1CCE">
        <w:rPr>
          <w:rFonts w:ascii="Times New Roman" w:hAnsi="Times New Roman"/>
          <w:sz w:val="24"/>
          <w:szCs w:val="24"/>
          <w:lang w:val="x-none"/>
        </w:rPr>
        <w:t>13.</w:t>
      </w:r>
      <w:r w:rsidRPr="00EB1CCE">
        <w:rPr>
          <w:rFonts w:ascii="Times New Roman" w:hAnsi="Times New Roman"/>
          <w:sz w:val="24"/>
          <w:szCs w:val="24"/>
        </w:rPr>
        <w:t xml:space="preserve"> és 14.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EB1CCE">
        <w:rPr>
          <w:rFonts w:ascii="Times New Roman" w:hAnsi="Times New Roman"/>
          <w:sz w:val="24"/>
          <w:szCs w:val="24"/>
        </w:rPr>
        <w:t>-ok</w:t>
      </w:r>
      <w:proofErr w:type="spellEnd"/>
      <w:r w:rsidRPr="00EB1CCE">
        <w:rPr>
          <w:rFonts w:ascii="Times New Roman" w:hAnsi="Times New Roman"/>
          <w:sz w:val="24"/>
          <w:szCs w:val="24"/>
          <w:lang w:val="x-none"/>
        </w:rPr>
        <w:t xml:space="preserve"> szerint a bizottságok </w:t>
      </w:r>
      <w:r w:rsidRPr="00EB1CCE">
        <w:rPr>
          <w:rFonts w:ascii="Times New Roman" w:hAnsi="Times New Roman"/>
          <w:sz w:val="24"/>
          <w:szCs w:val="24"/>
        </w:rPr>
        <w:t>javaslatai alapján képviselő-testületi döntést igénylő</w:t>
      </w:r>
      <w:r w:rsidRPr="00EB1CCE">
        <w:rPr>
          <w:rFonts w:ascii="Times New Roman" w:hAnsi="Times New Roman"/>
          <w:sz w:val="24"/>
          <w:szCs w:val="24"/>
          <w:lang w:val="x-none"/>
        </w:rPr>
        <w:t>,</w:t>
      </w:r>
    </w:p>
    <w:p w:rsidR="000F54A0" w:rsidRPr="00EB1CCE" w:rsidRDefault="000F54A0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EB1CCE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F54A0" w:rsidRPr="00EB1CCE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54A0" w:rsidRPr="00EB1CCE" w:rsidRDefault="000F54A0" w:rsidP="0062723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EB1CCE">
        <w:rPr>
          <w:rFonts w:ascii="Times New Roman" w:hAnsi="Times New Roman"/>
          <w:sz w:val="24"/>
          <w:szCs w:val="24"/>
          <w:lang w:val="x-none"/>
        </w:rPr>
        <w:t>201</w:t>
      </w:r>
      <w:r w:rsidRPr="00EB1CCE">
        <w:rPr>
          <w:rFonts w:ascii="Times New Roman" w:hAnsi="Times New Roman"/>
          <w:sz w:val="24"/>
          <w:szCs w:val="24"/>
        </w:rPr>
        <w:t>4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EB1CCE" w:rsidRPr="00EB1CCE">
        <w:rPr>
          <w:rFonts w:ascii="Times New Roman" w:hAnsi="Times New Roman"/>
          <w:sz w:val="24"/>
          <w:szCs w:val="24"/>
        </w:rPr>
        <w:t>augusztus</w:t>
      </w:r>
      <w:proofErr w:type="gramEnd"/>
      <w:r w:rsidRPr="00EB1CCE">
        <w:rPr>
          <w:rFonts w:ascii="Times New Roman" w:hAnsi="Times New Roman"/>
          <w:sz w:val="24"/>
          <w:szCs w:val="24"/>
        </w:rPr>
        <w:t xml:space="preserve"> </w:t>
      </w:r>
      <w:r w:rsidR="00EB1CCE" w:rsidRPr="00EB1CCE">
        <w:rPr>
          <w:rFonts w:ascii="Times New Roman" w:hAnsi="Times New Roman"/>
          <w:sz w:val="24"/>
          <w:szCs w:val="24"/>
        </w:rPr>
        <w:t>26</w:t>
      </w:r>
      <w:r w:rsidRPr="00EB1CCE">
        <w:rPr>
          <w:rFonts w:ascii="Times New Roman" w:hAnsi="Times New Roman"/>
          <w:sz w:val="24"/>
          <w:szCs w:val="24"/>
        </w:rPr>
        <w:t xml:space="preserve"> 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EB1CCE" w:rsidRPr="00EB1CCE">
        <w:rPr>
          <w:rFonts w:ascii="Times New Roman" w:hAnsi="Times New Roman"/>
          <w:sz w:val="24"/>
          <w:szCs w:val="24"/>
        </w:rPr>
        <w:t>november</w:t>
      </w:r>
      <w:r w:rsidR="000D4976" w:rsidRPr="00EB1CCE">
        <w:rPr>
          <w:rFonts w:ascii="Times New Roman" w:hAnsi="Times New Roman"/>
          <w:sz w:val="24"/>
          <w:szCs w:val="24"/>
        </w:rPr>
        <w:t xml:space="preserve"> </w:t>
      </w:r>
      <w:r w:rsidR="0043445E">
        <w:rPr>
          <w:rFonts w:ascii="Times New Roman" w:hAnsi="Times New Roman"/>
          <w:sz w:val="24"/>
          <w:szCs w:val="24"/>
        </w:rPr>
        <w:t>12</w:t>
      </w:r>
      <w:r w:rsidRPr="00EB1CCE">
        <w:rPr>
          <w:rFonts w:ascii="Times New Roman" w:hAnsi="Times New Roman"/>
          <w:sz w:val="24"/>
          <w:szCs w:val="24"/>
        </w:rPr>
        <w:t>.</w:t>
      </w:r>
      <w:r w:rsidRPr="00EB1CC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B1CCE">
        <w:rPr>
          <w:rFonts w:ascii="Times New Roman" w:hAnsi="Times New Roman"/>
          <w:sz w:val="24"/>
          <w:szCs w:val="24"/>
        </w:rPr>
        <w:t xml:space="preserve">közötti </w:t>
      </w:r>
      <w:r w:rsidRPr="00EB1CCE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8A6350" w:rsidRPr="00EB1CCE" w:rsidRDefault="008A6350" w:rsidP="008A6350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B1CCE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8A6350" w:rsidRPr="00982F53" w:rsidRDefault="009C2DCE" w:rsidP="008A635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2014. augusztus 26 – november 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EB1CCE" w:rsidRPr="00982F53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EB1CCE" w:rsidRPr="00982F5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4361FC" w:rsidRPr="00982F53">
        <w:rPr>
          <w:rFonts w:ascii="Times New Roman" w:hAnsi="Times New Roman"/>
          <w:b/>
          <w:bCs/>
          <w:sz w:val="24"/>
          <w:szCs w:val="24"/>
        </w:rPr>
        <w:t>között</w:t>
      </w:r>
      <w:proofErr w:type="gramEnd"/>
      <w:r w:rsidR="008A6350" w:rsidRPr="00982F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A6350" w:rsidRPr="00982F53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8A6350" w:rsidRPr="00982F53" w:rsidRDefault="008A6350" w:rsidP="008A635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F53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5A1CB1" w:rsidRPr="00982F53" w:rsidRDefault="005A1CB1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6CDF" w:rsidRDefault="00654DC3" w:rsidP="00654DC3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B1CCE" w:rsidRPr="00654DC3">
        <w:rPr>
          <w:rFonts w:ascii="Times New Roman" w:hAnsi="Times New Roman"/>
          <w:sz w:val="24"/>
          <w:szCs w:val="24"/>
        </w:rPr>
        <w:t xml:space="preserve"> </w:t>
      </w:r>
      <w:r w:rsidR="00EB1CCE" w:rsidRPr="00654DC3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="00EB1CCE" w:rsidRPr="00654DC3">
        <w:rPr>
          <w:rFonts w:ascii="Times New Roman" w:hAnsi="Times New Roman"/>
          <w:sz w:val="24"/>
          <w:szCs w:val="24"/>
        </w:rPr>
        <w:t xml:space="preserve"> címen a</w:t>
      </w:r>
      <w:r w:rsidR="00982F53" w:rsidRPr="00654DC3">
        <w:rPr>
          <w:rFonts w:ascii="Times New Roman" w:hAnsi="Times New Roman"/>
          <w:sz w:val="24"/>
          <w:szCs w:val="24"/>
        </w:rPr>
        <w:t>z</w:t>
      </w:r>
      <w:r w:rsidR="00EB1CCE" w:rsidRPr="00654DC3">
        <w:rPr>
          <w:rFonts w:ascii="Times New Roman" w:hAnsi="Times New Roman"/>
          <w:sz w:val="24"/>
          <w:szCs w:val="24"/>
        </w:rPr>
        <w:t xml:space="preserve"> </w:t>
      </w:r>
      <w:r w:rsidR="00982F53" w:rsidRPr="00654DC3">
        <w:rPr>
          <w:rFonts w:ascii="Times New Roman" w:hAnsi="Times New Roman"/>
          <w:sz w:val="24"/>
          <w:szCs w:val="24"/>
        </w:rPr>
        <w:t>Állami támogatások elszámolása</w:t>
      </w:r>
      <w:r w:rsidR="00EB1CCE" w:rsidRPr="00654DC3">
        <w:rPr>
          <w:rFonts w:ascii="Times New Roman" w:hAnsi="Times New Roman"/>
          <w:sz w:val="24"/>
          <w:szCs w:val="24"/>
        </w:rPr>
        <w:t xml:space="preserve"> K88. Egyéb felhalmozási célú támogatások államháztartáson kívülre </w:t>
      </w:r>
      <w:proofErr w:type="gramStart"/>
      <w:r w:rsidR="00EB1CCE" w:rsidRPr="00654DC3">
        <w:rPr>
          <w:rFonts w:ascii="Times New Roman" w:hAnsi="Times New Roman"/>
          <w:sz w:val="24"/>
          <w:szCs w:val="24"/>
        </w:rPr>
        <w:t xml:space="preserve">előirányzatot  </w:t>
      </w:r>
      <w:r w:rsidR="00EB1CCE" w:rsidRPr="00654DC3">
        <w:rPr>
          <w:rFonts w:ascii="Times New Roman" w:hAnsi="Times New Roman"/>
          <w:b/>
          <w:sz w:val="24"/>
          <w:szCs w:val="24"/>
        </w:rPr>
        <w:t>7</w:t>
      </w:r>
      <w:proofErr w:type="gramEnd"/>
      <w:r w:rsidR="00EB1CCE" w:rsidRPr="00654DC3">
        <w:rPr>
          <w:rFonts w:ascii="Times New Roman" w:hAnsi="Times New Roman"/>
          <w:b/>
          <w:sz w:val="24"/>
          <w:szCs w:val="24"/>
        </w:rPr>
        <w:t xml:space="preserve">.506 ezer Ft-tal </w:t>
      </w:r>
      <w:r w:rsidR="00EB1CCE" w:rsidRPr="00654DC3">
        <w:rPr>
          <w:rFonts w:ascii="Times New Roman" w:hAnsi="Times New Roman"/>
          <w:sz w:val="24"/>
          <w:szCs w:val="24"/>
        </w:rPr>
        <w:t xml:space="preserve">javasolom </w:t>
      </w:r>
      <w:r w:rsidR="00EB1CCE" w:rsidRPr="00654DC3">
        <w:rPr>
          <w:rFonts w:ascii="Times New Roman" w:hAnsi="Times New Roman"/>
          <w:b/>
          <w:sz w:val="24"/>
          <w:szCs w:val="24"/>
        </w:rPr>
        <w:t>csökkenteni</w:t>
      </w:r>
      <w:r w:rsidR="00EB1CCE" w:rsidRPr="00654DC3">
        <w:rPr>
          <w:rFonts w:ascii="Times New Roman" w:hAnsi="Times New Roman"/>
          <w:sz w:val="24"/>
          <w:szCs w:val="24"/>
        </w:rPr>
        <w:t xml:space="preserve">, ezzel egyidejűleg a </w:t>
      </w:r>
      <w:r w:rsidR="004361FC" w:rsidRPr="00654DC3">
        <w:rPr>
          <w:rFonts w:ascii="Times New Roman" w:hAnsi="Times New Roman"/>
          <w:b/>
          <w:sz w:val="24"/>
          <w:szCs w:val="24"/>
        </w:rPr>
        <w:t>„</w:t>
      </w:r>
      <w:r w:rsidR="005E7BF5" w:rsidRPr="00654DC3">
        <w:rPr>
          <w:rFonts w:ascii="Times New Roman" w:hAnsi="Times New Roman"/>
          <w:b/>
          <w:sz w:val="24"/>
          <w:szCs w:val="24"/>
        </w:rPr>
        <w:t>7305 Központilag kezelt kerület-fejlesztési pályázatok és feladatok</w:t>
      </w:r>
      <w:r w:rsidR="004361FC" w:rsidRPr="00654DC3">
        <w:rPr>
          <w:rFonts w:ascii="Times New Roman" w:hAnsi="Times New Roman"/>
          <w:b/>
          <w:sz w:val="24"/>
          <w:szCs w:val="24"/>
        </w:rPr>
        <w:t>”</w:t>
      </w:r>
      <w:r w:rsidR="004361FC" w:rsidRPr="00654DC3">
        <w:rPr>
          <w:rFonts w:ascii="Times New Roman" w:hAnsi="Times New Roman"/>
          <w:sz w:val="24"/>
          <w:szCs w:val="24"/>
        </w:rPr>
        <w:t xml:space="preserve"> címen </w:t>
      </w:r>
      <w:r w:rsidR="005E7BF5" w:rsidRPr="00654DC3">
        <w:rPr>
          <w:rFonts w:ascii="Times New Roman" w:hAnsi="Times New Roman"/>
          <w:sz w:val="24"/>
          <w:szCs w:val="24"/>
        </w:rPr>
        <w:t xml:space="preserve">a </w:t>
      </w:r>
      <w:r w:rsidR="00EB1CCE" w:rsidRPr="00654DC3">
        <w:rPr>
          <w:rFonts w:ascii="Times New Roman" w:hAnsi="Times New Roman"/>
          <w:bCs/>
          <w:sz w:val="24"/>
          <w:szCs w:val="24"/>
        </w:rPr>
        <w:t>Nyílászáró csere pályázat</w:t>
      </w:r>
      <w:r w:rsidR="00EB1CCE" w:rsidRPr="00654DC3">
        <w:rPr>
          <w:rFonts w:ascii="Times New Roman" w:hAnsi="Times New Roman"/>
          <w:sz w:val="24"/>
          <w:szCs w:val="24"/>
        </w:rPr>
        <w:t xml:space="preserve"> </w:t>
      </w:r>
      <w:r w:rsidR="005E7BF5" w:rsidRPr="00654DC3">
        <w:rPr>
          <w:rFonts w:ascii="Times New Roman" w:hAnsi="Times New Roman"/>
          <w:sz w:val="24"/>
          <w:szCs w:val="24"/>
        </w:rPr>
        <w:t xml:space="preserve">K88. Egyéb felhalmozási célú támogatások államháztartáson kívülre </w:t>
      </w:r>
      <w:r w:rsidR="00EB1CCE" w:rsidRPr="00654DC3">
        <w:rPr>
          <w:rFonts w:ascii="Times New Roman" w:hAnsi="Times New Roman"/>
          <w:sz w:val="24"/>
          <w:szCs w:val="24"/>
        </w:rPr>
        <w:t xml:space="preserve">előirányzatot azonos összeggel </w:t>
      </w:r>
      <w:r w:rsidR="00EB1CCE" w:rsidRPr="00654DC3">
        <w:rPr>
          <w:rFonts w:ascii="Times New Roman" w:hAnsi="Times New Roman"/>
          <w:b/>
          <w:sz w:val="24"/>
          <w:szCs w:val="24"/>
        </w:rPr>
        <w:t>megemelni</w:t>
      </w:r>
      <w:r w:rsidR="00EB1CCE" w:rsidRPr="00654DC3">
        <w:rPr>
          <w:rFonts w:ascii="Times New Roman" w:hAnsi="Times New Roman"/>
          <w:sz w:val="24"/>
          <w:szCs w:val="24"/>
        </w:rPr>
        <w:t>.</w:t>
      </w:r>
      <w:r w:rsidR="005E7BF5" w:rsidRPr="00654DC3">
        <w:rPr>
          <w:rFonts w:ascii="Times New Roman" w:hAnsi="Times New Roman"/>
          <w:sz w:val="24"/>
          <w:szCs w:val="24"/>
        </w:rPr>
        <w:t xml:space="preserve"> </w:t>
      </w:r>
    </w:p>
    <w:p w:rsidR="00654DC3" w:rsidRPr="00654DC3" w:rsidRDefault="00654DC3" w:rsidP="00654DC3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54DC3" w:rsidRPr="00654DC3" w:rsidRDefault="00654DC3" w:rsidP="00FD3CE1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DC3">
        <w:rPr>
          <w:rFonts w:ascii="Times New Roman" w:hAnsi="Times New Roman"/>
          <w:sz w:val="24"/>
          <w:szCs w:val="24"/>
        </w:rPr>
        <w:t xml:space="preserve">A </w:t>
      </w:r>
      <w:r w:rsidRPr="00654DC3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Pr="00654DC3">
        <w:rPr>
          <w:rFonts w:ascii="Times New Roman" w:hAnsi="Times New Roman"/>
          <w:sz w:val="24"/>
          <w:szCs w:val="24"/>
        </w:rPr>
        <w:t xml:space="preserve"> címen az Állami támogatások elszámolása K88. Egyéb felhalmozási célú támogatások államháztartáson kívülre</w:t>
      </w:r>
      <w:r>
        <w:rPr>
          <w:rFonts w:ascii="Times New Roman" w:hAnsi="Times New Roman"/>
          <w:sz w:val="24"/>
          <w:szCs w:val="24"/>
        </w:rPr>
        <w:t xml:space="preserve"> előirányzatot</w:t>
      </w:r>
      <w:r w:rsidRPr="00654D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16</w:t>
      </w:r>
      <w:r w:rsidRPr="00654DC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172</w:t>
      </w:r>
      <w:r w:rsidRPr="00654DC3">
        <w:rPr>
          <w:rFonts w:ascii="Times New Roman" w:hAnsi="Times New Roman"/>
          <w:b/>
          <w:sz w:val="24"/>
          <w:szCs w:val="24"/>
        </w:rPr>
        <w:t xml:space="preserve"> ezer Ft-tal</w:t>
      </w:r>
      <w:r w:rsidRPr="00654DC3">
        <w:rPr>
          <w:rFonts w:ascii="Times New Roman" w:hAnsi="Times New Roman"/>
          <w:sz w:val="24"/>
          <w:szCs w:val="24"/>
        </w:rPr>
        <w:t xml:space="preserve"> javasolom </w:t>
      </w:r>
      <w:r>
        <w:rPr>
          <w:rFonts w:ascii="Times New Roman" w:hAnsi="Times New Roman"/>
          <w:b/>
          <w:sz w:val="24"/>
          <w:szCs w:val="24"/>
        </w:rPr>
        <w:t>csökkenteni</w:t>
      </w:r>
      <w:r w:rsidRPr="00654DC3">
        <w:rPr>
          <w:rFonts w:ascii="Times New Roman" w:hAnsi="Times New Roman"/>
          <w:sz w:val="24"/>
          <w:szCs w:val="24"/>
        </w:rPr>
        <w:t xml:space="preserve">, ezzel egyidejűleg a </w:t>
      </w:r>
      <w:r w:rsidRPr="00654DC3">
        <w:rPr>
          <w:rFonts w:ascii="Times New Roman" w:hAnsi="Times New Roman"/>
          <w:b/>
          <w:sz w:val="24"/>
          <w:szCs w:val="24"/>
        </w:rPr>
        <w:t>„6201 Központi, irányító szervi támogatás folyósítása”</w:t>
      </w:r>
      <w:r w:rsidRPr="00654DC3">
        <w:rPr>
          <w:rFonts w:ascii="Times New Roman" w:hAnsi="Times New Roman"/>
          <w:sz w:val="24"/>
          <w:szCs w:val="24"/>
        </w:rPr>
        <w:t xml:space="preserve"> címen és az </w:t>
      </w:r>
      <w:r w:rsidRPr="00654DC3">
        <w:rPr>
          <w:rFonts w:ascii="Times New Roman" w:hAnsi="Times New Roman"/>
          <w:b/>
          <w:sz w:val="24"/>
          <w:szCs w:val="24"/>
        </w:rPr>
        <w:t xml:space="preserve">„5101 Igazgatási apparátus és Polgármesteri Hivatal előirányzata” </w:t>
      </w:r>
      <w:r w:rsidRPr="00654DC3">
        <w:rPr>
          <w:rFonts w:ascii="Times New Roman" w:hAnsi="Times New Roman"/>
          <w:sz w:val="24"/>
          <w:szCs w:val="24"/>
        </w:rPr>
        <w:t xml:space="preserve">címen a Központi, irányító szervi támogatás folyósítása előirányzatot azonos összeggel javasolom </w:t>
      </w:r>
      <w:r w:rsidRPr="00654DC3">
        <w:rPr>
          <w:rFonts w:ascii="Times New Roman" w:hAnsi="Times New Roman"/>
          <w:b/>
          <w:sz w:val="24"/>
          <w:szCs w:val="24"/>
        </w:rPr>
        <w:t>megemelni</w:t>
      </w:r>
      <w:r w:rsidRPr="00654DC3">
        <w:rPr>
          <w:rFonts w:ascii="Times New Roman" w:hAnsi="Times New Roman"/>
          <w:sz w:val="24"/>
          <w:szCs w:val="24"/>
        </w:rPr>
        <w:t xml:space="preserve">, ugyanezen a címen </w:t>
      </w:r>
      <w:r>
        <w:rPr>
          <w:rFonts w:ascii="Times New Roman" w:hAnsi="Times New Roman"/>
          <w:sz w:val="24"/>
          <w:szCs w:val="24"/>
        </w:rPr>
        <w:t xml:space="preserve">a K1. Személyi juttatásokat </w:t>
      </w:r>
      <w:r w:rsidR="00FD3CE1">
        <w:rPr>
          <w:rFonts w:ascii="Times New Roman" w:hAnsi="Times New Roman"/>
          <w:b/>
          <w:sz w:val="24"/>
          <w:szCs w:val="24"/>
        </w:rPr>
        <w:t>5</w:t>
      </w:r>
      <w:r w:rsidRPr="00654DC3">
        <w:rPr>
          <w:rFonts w:ascii="Times New Roman" w:hAnsi="Times New Roman"/>
          <w:b/>
          <w:sz w:val="24"/>
          <w:szCs w:val="24"/>
        </w:rPr>
        <w:t>.</w:t>
      </w:r>
      <w:r w:rsidR="00FD3CE1">
        <w:rPr>
          <w:rFonts w:ascii="Times New Roman" w:hAnsi="Times New Roman"/>
          <w:b/>
          <w:sz w:val="24"/>
          <w:szCs w:val="24"/>
        </w:rPr>
        <w:t>934</w:t>
      </w:r>
      <w:r w:rsidRPr="00654DC3">
        <w:rPr>
          <w:rFonts w:ascii="Times New Roman" w:hAnsi="Times New Roman"/>
          <w:b/>
          <w:sz w:val="24"/>
          <w:szCs w:val="24"/>
        </w:rPr>
        <w:t xml:space="preserve"> ezer Ft-tal</w:t>
      </w:r>
      <w:r>
        <w:rPr>
          <w:rFonts w:ascii="Times New Roman" w:hAnsi="Times New Roman"/>
          <w:sz w:val="24"/>
          <w:szCs w:val="24"/>
        </w:rPr>
        <w:t xml:space="preserve">, a K2. </w:t>
      </w:r>
      <w:r w:rsidRPr="00654DC3">
        <w:rPr>
          <w:rFonts w:ascii="Times New Roman" w:hAnsi="Times New Roman"/>
          <w:sz w:val="24"/>
          <w:szCs w:val="24"/>
        </w:rPr>
        <w:t>Munkaadókat terhelő járulékok és szociális</w:t>
      </w:r>
      <w:r>
        <w:rPr>
          <w:rFonts w:ascii="Times New Roman" w:hAnsi="Times New Roman"/>
          <w:sz w:val="24"/>
          <w:szCs w:val="24"/>
        </w:rPr>
        <w:t xml:space="preserve"> hozzájárulási adó előirányzatot </w:t>
      </w:r>
      <w:r w:rsidR="00FD3CE1">
        <w:rPr>
          <w:rFonts w:ascii="Times New Roman" w:hAnsi="Times New Roman"/>
          <w:b/>
          <w:sz w:val="24"/>
          <w:szCs w:val="24"/>
        </w:rPr>
        <w:t>1</w:t>
      </w:r>
      <w:r w:rsidRPr="00654DC3">
        <w:rPr>
          <w:rFonts w:ascii="Times New Roman" w:hAnsi="Times New Roman"/>
          <w:b/>
          <w:sz w:val="24"/>
          <w:szCs w:val="24"/>
        </w:rPr>
        <w:t>.</w:t>
      </w:r>
      <w:r w:rsidR="00FD3CE1">
        <w:rPr>
          <w:rFonts w:ascii="Times New Roman" w:hAnsi="Times New Roman"/>
          <w:b/>
          <w:sz w:val="24"/>
          <w:szCs w:val="24"/>
        </w:rPr>
        <w:t>602</w:t>
      </w:r>
      <w:r w:rsidRPr="00654DC3">
        <w:rPr>
          <w:rFonts w:ascii="Times New Roman" w:hAnsi="Times New Roman"/>
          <w:b/>
          <w:sz w:val="24"/>
          <w:szCs w:val="24"/>
        </w:rPr>
        <w:t xml:space="preserve"> ezer Ft-tal</w:t>
      </w:r>
      <w:r>
        <w:rPr>
          <w:rFonts w:ascii="Times New Roman" w:hAnsi="Times New Roman"/>
          <w:sz w:val="24"/>
          <w:szCs w:val="24"/>
        </w:rPr>
        <w:t xml:space="preserve">, a létszám előirányzatot </w:t>
      </w:r>
      <w:r w:rsidRPr="00654DC3">
        <w:rPr>
          <w:rFonts w:ascii="Times New Roman" w:hAnsi="Times New Roman"/>
          <w:sz w:val="24"/>
          <w:szCs w:val="24"/>
        </w:rPr>
        <w:t>10,00</w:t>
      </w:r>
      <w:r>
        <w:rPr>
          <w:rFonts w:ascii="Times New Roman" w:hAnsi="Times New Roman"/>
          <w:sz w:val="24"/>
          <w:szCs w:val="24"/>
        </w:rPr>
        <w:t xml:space="preserve"> fővel</w:t>
      </w:r>
      <w:r w:rsidR="00FD3CE1">
        <w:rPr>
          <w:rFonts w:ascii="Times New Roman" w:hAnsi="Times New Roman"/>
          <w:sz w:val="24"/>
          <w:szCs w:val="24"/>
        </w:rPr>
        <w:t xml:space="preserve">, valamint az </w:t>
      </w:r>
      <w:r w:rsidR="00FD3CE1" w:rsidRPr="00141FA1">
        <w:rPr>
          <w:rFonts w:ascii="Times New Roman" w:hAnsi="Times New Roman"/>
          <w:b/>
          <w:sz w:val="24"/>
          <w:szCs w:val="24"/>
        </w:rPr>
        <w:t>„5102 Önkormányzati testületek kiadásai”</w:t>
      </w:r>
      <w:r w:rsidR="00FD3CE1">
        <w:rPr>
          <w:rFonts w:ascii="Times New Roman" w:hAnsi="Times New Roman"/>
          <w:sz w:val="24"/>
          <w:szCs w:val="24"/>
        </w:rPr>
        <w:t xml:space="preserve"> címen a K1. Személyi juttatásokat </w:t>
      </w:r>
      <w:r w:rsidR="00FD3CE1">
        <w:rPr>
          <w:rFonts w:ascii="Times New Roman" w:hAnsi="Times New Roman"/>
          <w:b/>
          <w:sz w:val="24"/>
          <w:szCs w:val="24"/>
        </w:rPr>
        <w:t>6</w:t>
      </w:r>
      <w:r w:rsidR="00FD3CE1" w:rsidRPr="00654DC3">
        <w:rPr>
          <w:rFonts w:ascii="Times New Roman" w:hAnsi="Times New Roman"/>
          <w:b/>
          <w:sz w:val="24"/>
          <w:szCs w:val="24"/>
        </w:rPr>
        <w:t>.</w:t>
      </w:r>
      <w:r w:rsidR="00FD3CE1">
        <w:rPr>
          <w:rFonts w:ascii="Times New Roman" w:hAnsi="Times New Roman"/>
          <w:b/>
          <w:sz w:val="24"/>
          <w:szCs w:val="24"/>
        </w:rPr>
        <w:t>800</w:t>
      </w:r>
      <w:r w:rsidR="00FD3CE1" w:rsidRPr="00654DC3">
        <w:rPr>
          <w:rFonts w:ascii="Times New Roman" w:hAnsi="Times New Roman"/>
          <w:b/>
          <w:sz w:val="24"/>
          <w:szCs w:val="24"/>
        </w:rPr>
        <w:t xml:space="preserve"> ezer Ft-tal</w:t>
      </w:r>
      <w:r w:rsidR="00FD3CE1">
        <w:rPr>
          <w:rFonts w:ascii="Times New Roman" w:hAnsi="Times New Roman"/>
          <w:sz w:val="24"/>
          <w:szCs w:val="24"/>
        </w:rPr>
        <w:t xml:space="preserve">, a K2. </w:t>
      </w:r>
      <w:r w:rsidR="00FD3CE1" w:rsidRPr="00654DC3">
        <w:rPr>
          <w:rFonts w:ascii="Times New Roman" w:hAnsi="Times New Roman"/>
          <w:sz w:val="24"/>
          <w:szCs w:val="24"/>
        </w:rPr>
        <w:t>Munkaadókat terhelő járulékok és szociális</w:t>
      </w:r>
      <w:r w:rsidR="00FD3CE1">
        <w:rPr>
          <w:rFonts w:ascii="Times New Roman" w:hAnsi="Times New Roman"/>
          <w:sz w:val="24"/>
          <w:szCs w:val="24"/>
        </w:rPr>
        <w:t xml:space="preserve"> hozzájárulási adó előirányzatot </w:t>
      </w:r>
      <w:r w:rsidR="00FD3CE1">
        <w:rPr>
          <w:rFonts w:ascii="Times New Roman" w:hAnsi="Times New Roman"/>
          <w:b/>
          <w:sz w:val="24"/>
          <w:szCs w:val="24"/>
        </w:rPr>
        <w:t>1</w:t>
      </w:r>
      <w:r w:rsidR="00FD3CE1" w:rsidRPr="00654DC3">
        <w:rPr>
          <w:rFonts w:ascii="Times New Roman" w:hAnsi="Times New Roman"/>
          <w:b/>
          <w:sz w:val="24"/>
          <w:szCs w:val="24"/>
        </w:rPr>
        <w:t>.</w:t>
      </w:r>
      <w:r w:rsidR="00FD3CE1">
        <w:rPr>
          <w:rFonts w:ascii="Times New Roman" w:hAnsi="Times New Roman"/>
          <w:b/>
          <w:sz w:val="24"/>
          <w:szCs w:val="24"/>
        </w:rPr>
        <w:t>836</w:t>
      </w:r>
      <w:r w:rsidR="00FD3CE1" w:rsidRPr="00654DC3">
        <w:rPr>
          <w:rFonts w:ascii="Times New Roman" w:hAnsi="Times New Roman"/>
          <w:b/>
          <w:sz w:val="24"/>
          <w:szCs w:val="24"/>
        </w:rPr>
        <w:t xml:space="preserve"> ezer Ft-tal </w:t>
      </w:r>
      <w:r w:rsidRPr="00654DC3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>.</w:t>
      </w:r>
    </w:p>
    <w:p w:rsidR="00654DC3" w:rsidRDefault="00654DC3" w:rsidP="00654DC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76BB" w:rsidRPr="00654DC3" w:rsidRDefault="005176BB" w:rsidP="00654DC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4DC3" w:rsidRDefault="00654DC3" w:rsidP="00654DC3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654DC3">
        <w:rPr>
          <w:rFonts w:ascii="Times New Roman" w:hAnsi="Times New Roman"/>
          <w:sz w:val="24"/>
          <w:szCs w:val="24"/>
        </w:rPr>
        <w:t xml:space="preserve"> </w:t>
      </w:r>
      <w:r w:rsidRPr="00654DC3">
        <w:rPr>
          <w:rFonts w:ascii="Times New Roman" w:hAnsi="Times New Roman"/>
          <w:b/>
          <w:sz w:val="24"/>
          <w:szCs w:val="24"/>
        </w:rPr>
        <w:t>„8109 Hitelfelvétel államháztartáson kívülről, kamatbevétel”</w:t>
      </w:r>
      <w:r w:rsidRPr="00654DC3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54DC3">
        <w:rPr>
          <w:rFonts w:ascii="Times New Roman" w:hAnsi="Times New Roman"/>
          <w:sz w:val="24"/>
          <w:szCs w:val="24"/>
        </w:rPr>
        <w:t xml:space="preserve">Működési hozam- és kamatbevételek </w:t>
      </w:r>
      <w:r>
        <w:rPr>
          <w:rFonts w:ascii="Times New Roman" w:hAnsi="Times New Roman"/>
          <w:sz w:val="24"/>
          <w:szCs w:val="24"/>
        </w:rPr>
        <w:t>B408</w:t>
      </w:r>
      <w:r w:rsidRPr="00654DC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Kamatbevételek </w:t>
      </w:r>
      <w:proofErr w:type="gramStart"/>
      <w:r w:rsidRPr="00654DC3">
        <w:rPr>
          <w:rFonts w:ascii="Times New Roman" w:hAnsi="Times New Roman"/>
          <w:sz w:val="24"/>
          <w:szCs w:val="24"/>
        </w:rPr>
        <w:t xml:space="preserve">előirányzatot  </w:t>
      </w:r>
      <w:r w:rsidRPr="00654DC3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0.</w:t>
      </w:r>
      <w:proofErr w:type="gramEnd"/>
      <w:r>
        <w:rPr>
          <w:rFonts w:ascii="Times New Roman" w:hAnsi="Times New Roman"/>
          <w:b/>
          <w:sz w:val="24"/>
          <w:szCs w:val="24"/>
        </w:rPr>
        <w:t>000</w:t>
      </w:r>
      <w:r w:rsidRPr="00654DC3">
        <w:rPr>
          <w:rFonts w:ascii="Times New Roman" w:hAnsi="Times New Roman"/>
          <w:b/>
          <w:sz w:val="24"/>
          <w:szCs w:val="24"/>
        </w:rPr>
        <w:t xml:space="preserve"> ezer Ft-tal </w:t>
      </w:r>
      <w:r w:rsidRPr="00654DC3">
        <w:rPr>
          <w:rFonts w:ascii="Times New Roman" w:hAnsi="Times New Roman"/>
          <w:sz w:val="24"/>
          <w:szCs w:val="24"/>
        </w:rPr>
        <w:t xml:space="preserve">javasolom </w:t>
      </w:r>
      <w:r>
        <w:rPr>
          <w:rFonts w:ascii="Times New Roman" w:hAnsi="Times New Roman"/>
          <w:b/>
          <w:sz w:val="24"/>
          <w:szCs w:val="24"/>
        </w:rPr>
        <w:t>megemelni</w:t>
      </w:r>
      <w:r w:rsidRPr="00654DC3">
        <w:rPr>
          <w:rFonts w:ascii="Times New Roman" w:hAnsi="Times New Roman"/>
          <w:sz w:val="24"/>
          <w:szCs w:val="24"/>
        </w:rPr>
        <w:t xml:space="preserve">, ezzel egyidejűleg a </w:t>
      </w:r>
      <w:r w:rsidRPr="00654DC3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Pr="00654DC3">
        <w:rPr>
          <w:rFonts w:ascii="Times New Roman" w:hAnsi="Times New Roman"/>
          <w:sz w:val="24"/>
          <w:szCs w:val="24"/>
        </w:rPr>
        <w:t xml:space="preserve"> címen a </w:t>
      </w:r>
      <w:r w:rsidRPr="00654DC3">
        <w:rPr>
          <w:rFonts w:ascii="Times New Roman" w:hAnsi="Times New Roman"/>
          <w:bCs/>
          <w:sz w:val="24"/>
          <w:szCs w:val="24"/>
        </w:rPr>
        <w:t xml:space="preserve">Rendkívüli önkormányzati kiadások biztosítása </w:t>
      </w:r>
      <w:r w:rsidRPr="00654DC3">
        <w:rPr>
          <w:rFonts w:ascii="Times New Roman" w:hAnsi="Times New Roman"/>
          <w:sz w:val="24"/>
          <w:szCs w:val="24"/>
        </w:rPr>
        <w:t xml:space="preserve">K88. Egyéb felhalmozási célú támogatások államháztartáson kívülre előirányzatot azonos összeggel </w:t>
      </w:r>
      <w:r w:rsidRPr="00654DC3">
        <w:rPr>
          <w:rFonts w:ascii="Times New Roman" w:hAnsi="Times New Roman"/>
          <w:b/>
          <w:sz w:val="24"/>
          <w:szCs w:val="24"/>
        </w:rPr>
        <w:t>megemelni</w:t>
      </w:r>
      <w:r w:rsidRPr="00654DC3">
        <w:rPr>
          <w:rFonts w:ascii="Times New Roman" w:hAnsi="Times New Roman"/>
          <w:sz w:val="24"/>
          <w:szCs w:val="24"/>
        </w:rPr>
        <w:t xml:space="preserve">. </w:t>
      </w:r>
    </w:p>
    <w:p w:rsidR="00654DC3" w:rsidRPr="00654DC3" w:rsidRDefault="00654DC3" w:rsidP="00654D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B1CCE" w:rsidRDefault="00EB1CCE" w:rsidP="004361FC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4361FC" w:rsidRPr="00982F53" w:rsidRDefault="004361FC" w:rsidP="004361FC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F53">
        <w:rPr>
          <w:rFonts w:ascii="Times New Roman" w:hAnsi="Times New Roman"/>
          <w:b/>
          <w:bCs/>
          <w:sz w:val="24"/>
          <w:szCs w:val="24"/>
        </w:rPr>
        <w:t>II.</w:t>
      </w:r>
    </w:p>
    <w:p w:rsidR="004361FC" w:rsidRPr="009B32DA" w:rsidRDefault="009C2DCE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2014. augusztus 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26 – november 1</w:t>
      </w:r>
      <w:r w:rsidRPr="009B32DA">
        <w:rPr>
          <w:rFonts w:ascii="Times New Roman" w:hAnsi="Times New Roman"/>
          <w:b/>
          <w:bCs/>
          <w:sz w:val="24"/>
          <w:szCs w:val="24"/>
        </w:rPr>
        <w:t>2</w:t>
      </w:r>
      <w:r w:rsidR="00EB1CCE" w:rsidRPr="009B32DA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4361FC" w:rsidRPr="009B32DA"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="004361FC" w:rsidRPr="009B32D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4361FC" w:rsidRPr="009B32DA" w:rsidRDefault="004361FC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4361FC" w:rsidRPr="009B32DA" w:rsidRDefault="004361FC" w:rsidP="001E7F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F2FCC" w:rsidRPr="009B32DA" w:rsidRDefault="007F2FCC" w:rsidP="007F2FCC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9B32DA">
        <w:rPr>
          <w:rFonts w:ascii="Times New Roman" w:hAnsi="Times New Roman"/>
          <w:sz w:val="24"/>
          <w:szCs w:val="24"/>
        </w:rPr>
        <w:t xml:space="preserve">1) </w:t>
      </w:r>
      <w:r w:rsidRPr="009B32DA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B32DA">
        <w:rPr>
          <w:rFonts w:ascii="Times New Roman" w:hAnsi="Times New Roman"/>
          <w:sz w:val="24"/>
          <w:szCs w:val="24"/>
        </w:rPr>
        <w:t>ben</w:t>
      </w:r>
      <w:r w:rsidRPr="009B32DA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2B69D8" w:rsidRPr="009B32DA" w:rsidRDefault="002B69D8" w:rsidP="002B69D8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9B32DA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9B32DA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9B32DA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9B32DA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9B32DA">
        <w:rPr>
          <w:rFonts w:ascii="Times New Roman" w:hAnsi="Times New Roman"/>
          <w:sz w:val="24"/>
          <w:szCs w:val="24"/>
          <w:lang w:val="x-none"/>
        </w:rPr>
        <w:tab/>
      </w:r>
      <w:r w:rsidRPr="009B32DA">
        <w:rPr>
          <w:rFonts w:ascii="Times New Roman" w:hAnsi="Times New Roman"/>
          <w:sz w:val="24"/>
          <w:szCs w:val="24"/>
        </w:rPr>
        <w:t xml:space="preserve">+ </w:t>
      </w:r>
      <w:r w:rsidR="009B32DA" w:rsidRPr="009B32DA">
        <w:rPr>
          <w:rFonts w:ascii="Times New Roman" w:hAnsi="Times New Roman"/>
          <w:sz w:val="24"/>
          <w:szCs w:val="24"/>
        </w:rPr>
        <w:t>63</w:t>
      </w:r>
      <w:r w:rsidRPr="009B32DA">
        <w:rPr>
          <w:rFonts w:ascii="Times New Roman" w:hAnsi="Times New Roman"/>
          <w:sz w:val="24"/>
          <w:szCs w:val="24"/>
        </w:rPr>
        <w:t>.</w:t>
      </w:r>
      <w:r w:rsidR="009B32DA" w:rsidRPr="009B32DA">
        <w:rPr>
          <w:rFonts w:ascii="Times New Roman" w:hAnsi="Times New Roman"/>
          <w:sz w:val="24"/>
          <w:szCs w:val="24"/>
        </w:rPr>
        <w:t>647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Pr="009B32DA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B32DA">
        <w:rPr>
          <w:rFonts w:ascii="Times New Roman" w:hAnsi="Times New Roman"/>
          <w:sz w:val="24"/>
          <w:szCs w:val="24"/>
        </w:rPr>
        <w:t>b) a 2101-21 Kópévár Óvoda költségvetési főösszegét</w:t>
      </w:r>
      <w:r w:rsidRPr="009B32DA">
        <w:rPr>
          <w:rFonts w:ascii="Times New Roman" w:hAnsi="Times New Roman"/>
          <w:sz w:val="24"/>
          <w:szCs w:val="24"/>
        </w:rPr>
        <w:tab/>
        <w:t xml:space="preserve">+ </w:t>
      </w:r>
      <w:r w:rsidR="009B32DA" w:rsidRPr="009B32DA">
        <w:rPr>
          <w:rFonts w:ascii="Times New Roman" w:hAnsi="Times New Roman"/>
          <w:sz w:val="24"/>
          <w:szCs w:val="24"/>
        </w:rPr>
        <w:t>2.0</w:t>
      </w:r>
      <w:r w:rsidR="00055AFF" w:rsidRPr="009B32DA">
        <w:rPr>
          <w:rFonts w:ascii="Times New Roman" w:hAnsi="Times New Roman"/>
          <w:sz w:val="24"/>
          <w:szCs w:val="24"/>
        </w:rPr>
        <w:t>99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  <w:r w:rsidRPr="009B32DA">
        <w:rPr>
          <w:rFonts w:ascii="Times New Roman" w:hAnsi="Times New Roman"/>
          <w:sz w:val="24"/>
          <w:szCs w:val="24"/>
        </w:rPr>
        <w:tab/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B32DA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9B32DA">
        <w:rPr>
          <w:rFonts w:ascii="Times New Roman" w:hAnsi="Times New Roman"/>
          <w:sz w:val="24"/>
          <w:szCs w:val="24"/>
        </w:rPr>
        <w:tab/>
        <w:t xml:space="preserve">+ </w:t>
      </w:r>
      <w:r w:rsidR="00055AFF" w:rsidRPr="009B32DA">
        <w:rPr>
          <w:rFonts w:ascii="Times New Roman" w:hAnsi="Times New Roman"/>
          <w:sz w:val="24"/>
          <w:szCs w:val="24"/>
        </w:rPr>
        <w:t>226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B32DA">
        <w:rPr>
          <w:rFonts w:ascii="Times New Roman" w:hAnsi="Times New Roman"/>
          <w:sz w:val="24"/>
          <w:szCs w:val="24"/>
        </w:rPr>
        <w:t xml:space="preserve">d) a 2101-23 Brunszvik Teréz Óvoda költségvetési főösszegét </w:t>
      </w:r>
      <w:r w:rsidRPr="009B32DA">
        <w:rPr>
          <w:rFonts w:ascii="Times New Roman" w:hAnsi="Times New Roman"/>
          <w:sz w:val="24"/>
          <w:szCs w:val="24"/>
        </w:rPr>
        <w:tab/>
        <w:t xml:space="preserve">+ </w:t>
      </w:r>
      <w:r w:rsidR="00055AFF" w:rsidRPr="009B32DA">
        <w:rPr>
          <w:rFonts w:ascii="Times New Roman" w:hAnsi="Times New Roman"/>
          <w:sz w:val="24"/>
          <w:szCs w:val="24"/>
        </w:rPr>
        <w:t>951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32DA">
        <w:rPr>
          <w:rFonts w:ascii="Times New Roman" w:hAnsi="Times New Roman"/>
          <w:sz w:val="24"/>
          <w:szCs w:val="24"/>
        </w:rPr>
        <w:t>e</w:t>
      </w:r>
      <w:proofErr w:type="gramEnd"/>
      <w:r w:rsidRPr="009B32DA">
        <w:rPr>
          <w:rFonts w:ascii="Times New Roman" w:hAnsi="Times New Roman"/>
          <w:sz w:val="24"/>
          <w:szCs w:val="24"/>
        </w:rPr>
        <w:t xml:space="preserve">) a 2101-24 Bóbita </w:t>
      </w:r>
      <w:r w:rsidR="00055AFF" w:rsidRPr="009B32DA">
        <w:rPr>
          <w:rFonts w:ascii="Times New Roman" w:hAnsi="Times New Roman"/>
          <w:sz w:val="24"/>
          <w:szCs w:val="24"/>
        </w:rPr>
        <w:t>Óvoda költségvetési főösszegét</w:t>
      </w:r>
      <w:r w:rsidR="00055AFF" w:rsidRPr="009B32DA">
        <w:rPr>
          <w:rFonts w:ascii="Times New Roman" w:hAnsi="Times New Roman"/>
          <w:sz w:val="24"/>
          <w:szCs w:val="24"/>
        </w:rPr>
        <w:tab/>
        <w:t>-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="00055AFF" w:rsidRPr="009B32DA">
        <w:rPr>
          <w:rFonts w:ascii="Times New Roman" w:hAnsi="Times New Roman"/>
          <w:sz w:val="24"/>
          <w:szCs w:val="24"/>
        </w:rPr>
        <w:t>6</w:t>
      </w:r>
      <w:r w:rsidR="00AD7C40" w:rsidRPr="009B32DA">
        <w:rPr>
          <w:rFonts w:ascii="Times New Roman" w:hAnsi="Times New Roman"/>
          <w:sz w:val="24"/>
          <w:szCs w:val="24"/>
        </w:rPr>
        <w:t>.</w:t>
      </w:r>
      <w:r w:rsidR="00055AFF" w:rsidRPr="009B32DA">
        <w:rPr>
          <w:rFonts w:ascii="Times New Roman" w:hAnsi="Times New Roman"/>
          <w:sz w:val="24"/>
          <w:szCs w:val="24"/>
        </w:rPr>
        <w:t>055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32DA">
        <w:rPr>
          <w:rFonts w:ascii="Times New Roman" w:hAnsi="Times New Roman"/>
          <w:sz w:val="24"/>
          <w:szCs w:val="24"/>
        </w:rPr>
        <w:t>f</w:t>
      </w:r>
      <w:proofErr w:type="gramEnd"/>
      <w:r w:rsidRPr="009B32DA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9B32DA">
        <w:rPr>
          <w:rFonts w:ascii="Times New Roman" w:hAnsi="Times New Roman"/>
          <w:sz w:val="24"/>
          <w:szCs w:val="24"/>
        </w:rPr>
        <w:tab/>
        <w:t xml:space="preserve">+ </w:t>
      </w:r>
      <w:r w:rsidR="00055AFF" w:rsidRPr="009B32DA">
        <w:rPr>
          <w:rFonts w:ascii="Times New Roman" w:hAnsi="Times New Roman"/>
          <w:sz w:val="24"/>
          <w:szCs w:val="24"/>
        </w:rPr>
        <w:t>1</w:t>
      </w:r>
      <w:r w:rsidR="00AD7C40" w:rsidRPr="009B32DA">
        <w:rPr>
          <w:rFonts w:ascii="Times New Roman" w:hAnsi="Times New Roman"/>
          <w:sz w:val="24"/>
          <w:szCs w:val="24"/>
        </w:rPr>
        <w:t>.</w:t>
      </w:r>
      <w:r w:rsidR="00055AFF" w:rsidRPr="009B32DA">
        <w:rPr>
          <w:rFonts w:ascii="Times New Roman" w:hAnsi="Times New Roman"/>
          <w:sz w:val="24"/>
          <w:szCs w:val="24"/>
        </w:rPr>
        <w:t>230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32DA">
        <w:rPr>
          <w:rFonts w:ascii="Times New Roman" w:hAnsi="Times New Roman"/>
          <w:sz w:val="24"/>
          <w:szCs w:val="24"/>
        </w:rPr>
        <w:t>g</w:t>
      </w:r>
      <w:proofErr w:type="gramEnd"/>
      <w:r w:rsidRPr="009B32DA">
        <w:rPr>
          <w:rFonts w:ascii="Times New Roman" w:hAnsi="Times New Roman"/>
          <w:sz w:val="24"/>
          <w:szCs w:val="24"/>
        </w:rPr>
        <w:t xml:space="preserve">) a 2101-26 Dob </w:t>
      </w:r>
      <w:r w:rsidR="00055AFF" w:rsidRPr="009B32DA">
        <w:rPr>
          <w:rFonts w:ascii="Times New Roman" w:hAnsi="Times New Roman"/>
          <w:sz w:val="24"/>
          <w:szCs w:val="24"/>
        </w:rPr>
        <w:t>Óvoda költségvetési főösszegét</w:t>
      </w:r>
      <w:r w:rsidR="00055AFF" w:rsidRPr="009B32DA">
        <w:rPr>
          <w:rFonts w:ascii="Times New Roman" w:hAnsi="Times New Roman"/>
          <w:sz w:val="24"/>
          <w:szCs w:val="24"/>
        </w:rPr>
        <w:tab/>
        <w:t>-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="00055AFF" w:rsidRPr="009B32DA">
        <w:rPr>
          <w:rFonts w:ascii="Times New Roman" w:hAnsi="Times New Roman"/>
          <w:sz w:val="24"/>
          <w:szCs w:val="24"/>
        </w:rPr>
        <w:t>5</w:t>
      </w:r>
      <w:r w:rsidR="00AD7C40" w:rsidRPr="009B32DA">
        <w:rPr>
          <w:rFonts w:ascii="Times New Roman" w:hAnsi="Times New Roman"/>
          <w:sz w:val="24"/>
          <w:szCs w:val="24"/>
        </w:rPr>
        <w:t>.</w:t>
      </w:r>
      <w:r w:rsidR="00055AFF" w:rsidRPr="009B32DA">
        <w:rPr>
          <w:rFonts w:ascii="Times New Roman" w:hAnsi="Times New Roman"/>
          <w:sz w:val="24"/>
          <w:szCs w:val="24"/>
        </w:rPr>
        <w:t>783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32DA">
        <w:rPr>
          <w:rFonts w:ascii="Times New Roman" w:hAnsi="Times New Roman"/>
          <w:sz w:val="24"/>
          <w:szCs w:val="24"/>
        </w:rPr>
        <w:t>h</w:t>
      </w:r>
      <w:proofErr w:type="gramEnd"/>
      <w:r w:rsidRPr="009B32DA">
        <w:rPr>
          <w:rFonts w:ascii="Times New Roman" w:hAnsi="Times New Roman"/>
          <w:sz w:val="24"/>
          <w:szCs w:val="24"/>
        </w:rPr>
        <w:t>) a 2101-27 Csicsergő Óvoda költségvetési főösszegét</w:t>
      </w:r>
      <w:r w:rsidRPr="009B32DA">
        <w:rPr>
          <w:rFonts w:ascii="Times New Roman" w:hAnsi="Times New Roman"/>
          <w:sz w:val="24"/>
          <w:szCs w:val="24"/>
        </w:rPr>
        <w:tab/>
        <w:t xml:space="preserve">+ </w:t>
      </w:r>
      <w:r w:rsidR="00055AFF" w:rsidRPr="009B32DA">
        <w:rPr>
          <w:rFonts w:ascii="Times New Roman" w:hAnsi="Times New Roman"/>
          <w:sz w:val="24"/>
          <w:szCs w:val="24"/>
        </w:rPr>
        <w:t>939</w:t>
      </w:r>
      <w:r w:rsidRPr="009B32DA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9B32DA">
        <w:rPr>
          <w:rFonts w:ascii="Times New Roman" w:hAnsi="Times New Roman"/>
          <w:sz w:val="24"/>
          <w:szCs w:val="24"/>
        </w:rPr>
        <w:t>i</w:t>
      </w:r>
      <w:r w:rsidRPr="009B32DA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B32DA">
        <w:rPr>
          <w:rFonts w:ascii="Times New Roman" w:hAnsi="Times New Roman"/>
          <w:sz w:val="24"/>
          <w:szCs w:val="24"/>
        </w:rPr>
        <w:t>Óvodai nevelés</w:t>
      </w:r>
      <w:r w:rsidRPr="009B32DA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B32DA">
        <w:rPr>
          <w:rFonts w:ascii="Times New Roman" w:hAnsi="Times New Roman"/>
          <w:sz w:val="24"/>
          <w:szCs w:val="24"/>
        </w:rPr>
        <w:t xml:space="preserve"> (b+…+h)</w:t>
      </w:r>
      <w:r w:rsidRPr="009B32DA">
        <w:rPr>
          <w:rFonts w:ascii="Times New Roman" w:hAnsi="Times New Roman"/>
          <w:sz w:val="24"/>
          <w:szCs w:val="24"/>
          <w:lang w:val="x-none"/>
        </w:rPr>
        <w:tab/>
      </w:r>
      <w:r w:rsidR="00055AFF" w:rsidRPr="009B32DA">
        <w:rPr>
          <w:rFonts w:ascii="Times New Roman" w:hAnsi="Times New Roman"/>
          <w:sz w:val="24"/>
          <w:szCs w:val="24"/>
        </w:rPr>
        <w:t>-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="009B32DA" w:rsidRPr="009B32DA">
        <w:rPr>
          <w:rFonts w:ascii="Times New Roman" w:hAnsi="Times New Roman"/>
          <w:sz w:val="24"/>
          <w:szCs w:val="24"/>
        </w:rPr>
        <w:t>6</w:t>
      </w:r>
      <w:r w:rsidR="00AD7C40" w:rsidRPr="009B32DA">
        <w:rPr>
          <w:rFonts w:ascii="Times New Roman" w:hAnsi="Times New Roman"/>
          <w:sz w:val="24"/>
          <w:szCs w:val="24"/>
        </w:rPr>
        <w:t>.</w:t>
      </w:r>
      <w:r w:rsidR="00055AFF" w:rsidRPr="009B32DA">
        <w:rPr>
          <w:rFonts w:ascii="Times New Roman" w:hAnsi="Times New Roman"/>
          <w:sz w:val="24"/>
          <w:szCs w:val="24"/>
        </w:rPr>
        <w:t>393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Pr="009B32DA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9B32DA">
        <w:rPr>
          <w:rFonts w:ascii="Times New Roman" w:hAnsi="Times New Roman"/>
          <w:sz w:val="24"/>
          <w:szCs w:val="24"/>
        </w:rPr>
        <w:t>j</w:t>
      </w:r>
      <w:r w:rsidRPr="009B32DA">
        <w:rPr>
          <w:rFonts w:ascii="Times New Roman" w:hAnsi="Times New Roman"/>
          <w:sz w:val="24"/>
          <w:szCs w:val="24"/>
          <w:lang w:val="x-none"/>
        </w:rPr>
        <w:t>) a „3101 Erzsébetvárosi Közterület-felügyelet” költségvetési főösszegét</w:t>
      </w:r>
      <w:r w:rsidRPr="009B32DA">
        <w:rPr>
          <w:rFonts w:ascii="Times New Roman" w:hAnsi="Times New Roman"/>
          <w:sz w:val="24"/>
          <w:szCs w:val="24"/>
          <w:lang w:val="x-none"/>
        </w:rPr>
        <w:tab/>
      </w:r>
      <w:r w:rsidRPr="009B32DA">
        <w:rPr>
          <w:rFonts w:ascii="Times New Roman" w:hAnsi="Times New Roman"/>
          <w:sz w:val="24"/>
          <w:szCs w:val="24"/>
        </w:rPr>
        <w:t xml:space="preserve">+ </w:t>
      </w:r>
      <w:r w:rsidR="00055AFF" w:rsidRPr="009B32DA">
        <w:rPr>
          <w:rFonts w:ascii="Times New Roman" w:hAnsi="Times New Roman"/>
          <w:sz w:val="24"/>
          <w:szCs w:val="24"/>
        </w:rPr>
        <w:t>184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Pr="009B32DA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9B32DA">
        <w:rPr>
          <w:rFonts w:ascii="Times New Roman" w:hAnsi="Times New Roman"/>
          <w:sz w:val="24"/>
          <w:szCs w:val="24"/>
        </w:rPr>
        <w:t>k</w:t>
      </w:r>
      <w:r w:rsidRPr="009B32DA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9B32DA">
        <w:rPr>
          <w:rFonts w:ascii="Times New Roman" w:hAnsi="Times New Roman"/>
          <w:sz w:val="24"/>
          <w:szCs w:val="24"/>
        </w:rPr>
        <w:t>i</w:t>
      </w:r>
      <w:r w:rsidRPr="009B32DA">
        <w:rPr>
          <w:rFonts w:ascii="Times New Roman" w:hAnsi="Times New Roman"/>
          <w:sz w:val="24"/>
          <w:szCs w:val="24"/>
          <w:lang w:val="x-none"/>
        </w:rPr>
        <w:t>+</w:t>
      </w:r>
      <w:r w:rsidRPr="009B32DA">
        <w:rPr>
          <w:rFonts w:ascii="Times New Roman" w:hAnsi="Times New Roman"/>
          <w:sz w:val="24"/>
          <w:szCs w:val="24"/>
        </w:rPr>
        <w:t>j</w:t>
      </w:r>
      <w:r w:rsidRPr="009B32DA">
        <w:rPr>
          <w:rFonts w:ascii="Times New Roman" w:hAnsi="Times New Roman"/>
          <w:sz w:val="24"/>
          <w:szCs w:val="24"/>
          <w:lang w:val="x-none"/>
        </w:rPr>
        <w:t>)</w:t>
      </w:r>
      <w:r w:rsidRPr="009B32DA">
        <w:rPr>
          <w:rFonts w:ascii="Times New Roman" w:hAnsi="Times New Roman"/>
          <w:sz w:val="24"/>
          <w:szCs w:val="24"/>
          <w:lang w:val="x-none"/>
        </w:rPr>
        <w:tab/>
      </w:r>
      <w:r w:rsidRPr="009B32DA">
        <w:rPr>
          <w:rFonts w:ascii="Times New Roman" w:hAnsi="Times New Roman"/>
          <w:sz w:val="24"/>
          <w:szCs w:val="24"/>
        </w:rPr>
        <w:t xml:space="preserve">+ </w:t>
      </w:r>
      <w:r w:rsidR="009B32DA" w:rsidRPr="009B32DA">
        <w:rPr>
          <w:rFonts w:ascii="Times New Roman" w:hAnsi="Times New Roman"/>
          <w:sz w:val="24"/>
          <w:szCs w:val="24"/>
        </w:rPr>
        <w:t>5</w:t>
      </w:r>
      <w:r w:rsidR="00055AFF" w:rsidRPr="009B32DA">
        <w:rPr>
          <w:rFonts w:ascii="Times New Roman" w:hAnsi="Times New Roman"/>
          <w:sz w:val="24"/>
          <w:szCs w:val="24"/>
        </w:rPr>
        <w:t>7</w:t>
      </w:r>
      <w:r w:rsidRPr="009B32DA">
        <w:rPr>
          <w:rFonts w:ascii="Times New Roman" w:hAnsi="Times New Roman"/>
          <w:sz w:val="24"/>
          <w:szCs w:val="24"/>
        </w:rPr>
        <w:t>.</w:t>
      </w:r>
      <w:r w:rsidR="009B32DA" w:rsidRPr="009B32DA">
        <w:rPr>
          <w:rFonts w:ascii="Times New Roman" w:hAnsi="Times New Roman"/>
          <w:sz w:val="24"/>
          <w:szCs w:val="24"/>
        </w:rPr>
        <w:t>438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Pr="009B32DA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B32DA">
        <w:rPr>
          <w:rFonts w:ascii="Times New Roman" w:hAnsi="Times New Roman"/>
          <w:sz w:val="24"/>
          <w:szCs w:val="24"/>
        </w:rPr>
        <w:t>l</w:t>
      </w:r>
      <w:proofErr w:type="gramEnd"/>
      <w:r w:rsidRPr="009B32DA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9B32DA">
        <w:rPr>
          <w:rFonts w:ascii="Times New Roman" w:hAnsi="Times New Roman"/>
          <w:sz w:val="24"/>
          <w:szCs w:val="24"/>
          <w:lang w:val="x-none"/>
        </w:rPr>
        <w:tab/>
      </w:r>
      <w:r w:rsidR="009B32DA" w:rsidRPr="009B32DA">
        <w:rPr>
          <w:rFonts w:ascii="Times New Roman" w:hAnsi="Times New Roman"/>
          <w:sz w:val="24"/>
          <w:szCs w:val="24"/>
        </w:rPr>
        <w:t xml:space="preserve">+ </w:t>
      </w:r>
      <w:r w:rsidR="00E4651A">
        <w:rPr>
          <w:rFonts w:ascii="Times New Roman" w:hAnsi="Times New Roman"/>
          <w:sz w:val="24"/>
          <w:szCs w:val="24"/>
        </w:rPr>
        <w:t>59</w:t>
      </w:r>
      <w:r w:rsidRPr="009B32DA">
        <w:rPr>
          <w:rFonts w:ascii="Times New Roman" w:hAnsi="Times New Roman"/>
          <w:sz w:val="24"/>
          <w:szCs w:val="24"/>
        </w:rPr>
        <w:t>.</w:t>
      </w:r>
      <w:r w:rsidR="00E4651A">
        <w:rPr>
          <w:rFonts w:ascii="Times New Roman" w:hAnsi="Times New Roman"/>
          <w:sz w:val="24"/>
          <w:szCs w:val="24"/>
        </w:rPr>
        <w:t>412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Pr="009B32DA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B32DA">
        <w:rPr>
          <w:rFonts w:ascii="Times New Roman" w:hAnsi="Times New Roman"/>
          <w:sz w:val="24"/>
          <w:szCs w:val="24"/>
        </w:rPr>
        <w:t>m</w:t>
      </w:r>
      <w:proofErr w:type="gramEnd"/>
      <w:r w:rsidRPr="009B32DA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9B32DA">
        <w:rPr>
          <w:rFonts w:ascii="Times New Roman" w:hAnsi="Times New Roman"/>
          <w:sz w:val="24"/>
          <w:szCs w:val="24"/>
          <w:lang w:val="x-none"/>
        </w:rPr>
        <w:tab/>
      </w:r>
      <w:r w:rsidR="00AD7C40" w:rsidRPr="009B32DA">
        <w:rPr>
          <w:rFonts w:ascii="Times New Roman" w:hAnsi="Times New Roman"/>
          <w:sz w:val="24"/>
          <w:szCs w:val="24"/>
        </w:rPr>
        <w:t xml:space="preserve">+ </w:t>
      </w:r>
      <w:r w:rsidR="00C2533E">
        <w:rPr>
          <w:rFonts w:ascii="Times New Roman" w:hAnsi="Times New Roman"/>
          <w:sz w:val="24"/>
          <w:szCs w:val="24"/>
        </w:rPr>
        <w:t>112</w:t>
      </w:r>
      <w:r w:rsidRPr="009B32DA">
        <w:rPr>
          <w:rFonts w:ascii="Times New Roman" w:hAnsi="Times New Roman"/>
          <w:sz w:val="24"/>
          <w:szCs w:val="24"/>
        </w:rPr>
        <w:t>.</w:t>
      </w:r>
      <w:r w:rsidR="00C2533E">
        <w:rPr>
          <w:rFonts w:ascii="Times New Roman" w:hAnsi="Times New Roman"/>
          <w:sz w:val="24"/>
          <w:szCs w:val="24"/>
        </w:rPr>
        <w:t>751</w:t>
      </w:r>
      <w:r w:rsidRPr="009B32DA">
        <w:rPr>
          <w:rFonts w:ascii="Times New Roman" w:hAnsi="Times New Roman"/>
          <w:sz w:val="24"/>
          <w:szCs w:val="24"/>
        </w:rPr>
        <w:t xml:space="preserve"> </w:t>
      </w:r>
      <w:r w:rsidRPr="009B32DA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9B32DA" w:rsidRDefault="002B69D8" w:rsidP="002B69D8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9B32DA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B32DA">
        <w:rPr>
          <w:rFonts w:ascii="Times New Roman" w:hAnsi="Times New Roman"/>
          <w:b/>
          <w:bCs/>
          <w:sz w:val="24"/>
          <w:szCs w:val="24"/>
        </w:rPr>
        <w:t>n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2B69D8" w:rsidRPr="009B32DA" w:rsidRDefault="002B69D8" w:rsidP="002B69D8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9B32DA">
        <w:rPr>
          <w:rFonts w:ascii="Times New Roman" w:hAnsi="Times New Roman"/>
          <w:b/>
          <w:bCs/>
          <w:sz w:val="24"/>
          <w:szCs w:val="24"/>
        </w:rPr>
        <w:t>k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9B32DA">
        <w:rPr>
          <w:rFonts w:ascii="Times New Roman" w:hAnsi="Times New Roman"/>
          <w:b/>
          <w:bCs/>
          <w:sz w:val="24"/>
          <w:szCs w:val="24"/>
        </w:rPr>
        <w:t>l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9B32DA">
        <w:rPr>
          <w:rFonts w:ascii="Times New Roman" w:hAnsi="Times New Roman"/>
          <w:b/>
          <w:bCs/>
          <w:sz w:val="24"/>
          <w:szCs w:val="24"/>
        </w:rPr>
        <w:t>m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9B32DA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C2533E">
        <w:rPr>
          <w:rFonts w:ascii="Times New Roman" w:hAnsi="Times New Roman"/>
          <w:b/>
          <w:bCs/>
          <w:sz w:val="24"/>
          <w:szCs w:val="24"/>
        </w:rPr>
        <w:t>229</w:t>
      </w:r>
      <w:r w:rsidRPr="009B32DA">
        <w:rPr>
          <w:rFonts w:ascii="Times New Roman" w:hAnsi="Times New Roman"/>
          <w:b/>
          <w:bCs/>
          <w:sz w:val="24"/>
          <w:szCs w:val="24"/>
        </w:rPr>
        <w:t>.</w:t>
      </w:r>
      <w:r w:rsidR="00C2533E">
        <w:rPr>
          <w:rFonts w:ascii="Times New Roman" w:hAnsi="Times New Roman"/>
          <w:b/>
          <w:bCs/>
          <w:sz w:val="24"/>
          <w:szCs w:val="24"/>
        </w:rPr>
        <w:t>601</w:t>
      </w:r>
      <w:r w:rsidRPr="009B32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2B69D8" w:rsidRPr="009B32DA" w:rsidRDefault="002B69D8" w:rsidP="002B69D8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B32DA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A1CB1" w:rsidRPr="009B32DA" w:rsidRDefault="005A1CB1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69D8" w:rsidRPr="00AE7A03" w:rsidRDefault="002B69D8" w:rsidP="002B69D8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9B32DA">
        <w:rPr>
          <w:rFonts w:ascii="Times New Roman" w:hAnsi="Times New Roman"/>
          <w:sz w:val="24"/>
          <w:szCs w:val="24"/>
        </w:rPr>
        <w:t>2</w:t>
      </w:r>
      <w:r w:rsidRPr="009B32DA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Pr="009B32DA">
        <w:rPr>
          <w:rFonts w:ascii="Times New Roman" w:hAnsi="Times New Roman"/>
          <w:sz w:val="24"/>
          <w:szCs w:val="24"/>
        </w:rPr>
        <w:t>1</w:t>
      </w:r>
      <w:r w:rsidRPr="009B32DA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</w:t>
      </w:r>
      <w:r w:rsidRPr="00AE7A03">
        <w:rPr>
          <w:rFonts w:ascii="Times New Roman" w:hAnsi="Times New Roman"/>
          <w:sz w:val="24"/>
          <w:szCs w:val="24"/>
          <w:lang w:val="x-none"/>
        </w:rPr>
        <w:t xml:space="preserve">, jogcím csoportonként. </w:t>
      </w:r>
    </w:p>
    <w:p w:rsidR="002B69D8" w:rsidRPr="00AE7A03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E7A03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7A03">
        <w:rPr>
          <w:rFonts w:ascii="Times New Roman" w:hAnsi="Times New Roman"/>
          <w:sz w:val="24"/>
          <w:szCs w:val="24"/>
        </w:rPr>
        <w:t>2</w:t>
      </w:r>
      <w:r w:rsidRPr="00AE7A03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2B69D8" w:rsidRPr="00AE7A03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E7A03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7A03">
        <w:rPr>
          <w:rFonts w:ascii="Times New Roman" w:hAnsi="Times New Roman"/>
          <w:sz w:val="24"/>
          <w:szCs w:val="24"/>
        </w:rPr>
        <w:t>3</w:t>
      </w:r>
      <w:r w:rsidRPr="00AE7A03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2B69D8" w:rsidRPr="00AE7A03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E7A03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7A03">
        <w:rPr>
          <w:rFonts w:ascii="Times New Roman" w:hAnsi="Times New Roman"/>
          <w:sz w:val="24"/>
          <w:szCs w:val="24"/>
        </w:rPr>
        <w:t>4</w:t>
      </w:r>
      <w:r w:rsidRPr="00AE7A03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51519A" w:rsidRPr="00491292" w:rsidRDefault="0051519A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1519A" w:rsidRPr="00491292" w:rsidRDefault="0051519A" w:rsidP="0051519A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91292">
        <w:rPr>
          <w:rFonts w:ascii="Times New Roman" w:hAnsi="Times New Roman"/>
          <w:b/>
          <w:bCs/>
          <w:sz w:val="24"/>
          <w:szCs w:val="24"/>
        </w:rPr>
        <w:lastRenderedPageBreak/>
        <w:t>III</w:t>
      </w:r>
      <w:r w:rsidRPr="00491292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3A1D28" w:rsidRPr="00491292" w:rsidRDefault="0051519A" w:rsidP="00F122B9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1292">
        <w:rPr>
          <w:rFonts w:ascii="Times New Roman" w:hAnsi="Times New Roman"/>
          <w:b/>
          <w:bCs/>
          <w:sz w:val="24"/>
          <w:szCs w:val="24"/>
          <w:lang w:val="x-none"/>
        </w:rPr>
        <w:t>Javaslat a költségvetési rendelet normaszövegének változtatására</w:t>
      </w:r>
    </w:p>
    <w:p w:rsidR="004D36E2" w:rsidRPr="0049129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2577F" w:rsidRPr="00491292" w:rsidRDefault="0092577F" w:rsidP="0092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9129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9129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9129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91292" w:rsidRPr="00491292">
        <w:rPr>
          <w:rFonts w:ascii="Times New Roman" w:hAnsi="Times New Roman"/>
          <w:sz w:val="24"/>
          <w:szCs w:val="24"/>
        </w:rPr>
        <w:t>9</w:t>
      </w:r>
      <w:r w:rsidRPr="00491292">
        <w:rPr>
          <w:rFonts w:ascii="Times New Roman" w:hAnsi="Times New Roman"/>
          <w:sz w:val="24"/>
          <w:szCs w:val="24"/>
          <w:lang w:val="x-none"/>
        </w:rPr>
        <w:t>. § (</w:t>
      </w:r>
      <w:r w:rsidR="00491292" w:rsidRPr="00491292">
        <w:rPr>
          <w:rFonts w:ascii="Times New Roman" w:hAnsi="Times New Roman"/>
          <w:sz w:val="24"/>
          <w:szCs w:val="24"/>
        </w:rPr>
        <w:t>5</w:t>
      </w:r>
      <w:r w:rsidRPr="00491292">
        <w:rPr>
          <w:rFonts w:ascii="Times New Roman" w:hAnsi="Times New Roman"/>
          <w:sz w:val="24"/>
          <w:szCs w:val="24"/>
          <w:lang w:val="x-none"/>
        </w:rPr>
        <w:t>) bekezdés</w:t>
      </w:r>
      <w:r w:rsidR="00491292" w:rsidRPr="00491292">
        <w:rPr>
          <w:rFonts w:ascii="Times New Roman" w:hAnsi="Times New Roman"/>
          <w:sz w:val="24"/>
          <w:szCs w:val="24"/>
        </w:rPr>
        <w:t xml:space="preserve"> hatályát veszti.</w:t>
      </w:r>
    </w:p>
    <w:p w:rsidR="0092577F" w:rsidRPr="00E259D4" w:rsidRDefault="0092577F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445E" w:rsidRPr="00491292" w:rsidRDefault="0043445E" w:rsidP="0043445E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IV</w:t>
      </w:r>
      <w:r w:rsidRPr="00491292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43445E" w:rsidRDefault="0043445E" w:rsidP="0043445E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Helyi adók beszedése</w:t>
      </w:r>
    </w:p>
    <w:p w:rsidR="0043445E" w:rsidRDefault="0043445E" w:rsidP="0043445E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45E" w:rsidRPr="00627232" w:rsidRDefault="0043445E" w:rsidP="0043445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27232">
        <w:rPr>
          <w:rFonts w:ascii="Times New Roman" w:hAnsi="Times New Roman"/>
          <w:sz w:val="24"/>
          <w:szCs w:val="24"/>
        </w:rPr>
        <w:t xml:space="preserve">A helyi adókról szóló, többször módosított 1990. évi C. törvény (a továbbiakban: </w:t>
      </w:r>
      <w:proofErr w:type="spellStart"/>
      <w:r w:rsidRPr="00627232">
        <w:rPr>
          <w:rFonts w:ascii="Times New Roman" w:hAnsi="Times New Roman"/>
          <w:sz w:val="24"/>
          <w:szCs w:val="24"/>
        </w:rPr>
        <w:t>Htv</w:t>
      </w:r>
      <w:proofErr w:type="spellEnd"/>
      <w:r w:rsidRPr="00627232">
        <w:rPr>
          <w:rFonts w:ascii="Times New Roman" w:hAnsi="Times New Roman"/>
          <w:sz w:val="24"/>
          <w:szCs w:val="24"/>
        </w:rPr>
        <w:t>.) 1. § (1) bekezdése felhatalmazást ad a települési (községi, városi, fővárosi és kerületi) önkormányzatoknak arra, hogy illetékességi területükön helyi adókat vezessenek be.</w:t>
      </w:r>
    </w:p>
    <w:p w:rsidR="0043445E" w:rsidRPr="00627232" w:rsidRDefault="0043445E" w:rsidP="0043445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2723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27232">
        <w:rPr>
          <w:rFonts w:ascii="Times New Roman" w:hAnsi="Times New Roman"/>
          <w:sz w:val="24"/>
          <w:szCs w:val="24"/>
        </w:rPr>
        <w:t>Htv</w:t>
      </w:r>
      <w:proofErr w:type="spellEnd"/>
      <w:r w:rsidRPr="00627232">
        <w:rPr>
          <w:rFonts w:ascii="Times New Roman" w:hAnsi="Times New Roman"/>
          <w:sz w:val="24"/>
          <w:szCs w:val="24"/>
        </w:rPr>
        <w:t>. 1. § (2) bekezdése alapján a főváros esetében az építményadót, a telekadót, a magánszemély kommunális adóját és az idegenforgalmi adót a (3) bekezdés kivételével a kerületi önkormányzat, a helyi iparűzési adót a fővárosi önkormányzat jogosult beveze</w:t>
      </w:r>
      <w:r>
        <w:rPr>
          <w:rFonts w:ascii="Times New Roman" w:hAnsi="Times New Roman"/>
          <w:sz w:val="24"/>
          <w:szCs w:val="24"/>
        </w:rPr>
        <w:t>tni.</w:t>
      </w:r>
    </w:p>
    <w:p w:rsidR="0043445E" w:rsidRPr="00627232" w:rsidRDefault="0043445E" w:rsidP="0043445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27232">
        <w:rPr>
          <w:rFonts w:ascii="Times New Roman" w:hAnsi="Times New Roman"/>
          <w:sz w:val="24"/>
          <w:szCs w:val="24"/>
        </w:rPr>
        <w:t>A (3) bekezdés rögzíti, hogy a kerületi önkormányzat által a (2) bekezdés szerint bevezethető helyi adót a kerületi önkormányzat helyett a fővárosi önkormányzat akkor jogosult rendeletével bevezetni, ha ahhoz minden adóév tekintetében az érintett kerület képviselő-testüle</w:t>
      </w:r>
      <w:r>
        <w:rPr>
          <w:rFonts w:ascii="Times New Roman" w:hAnsi="Times New Roman"/>
          <w:sz w:val="24"/>
          <w:szCs w:val="24"/>
        </w:rPr>
        <w:t>te előzetes beleegyezését adja.</w:t>
      </w:r>
    </w:p>
    <w:p w:rsidR="0043445E" w:rsidRPr="00627232" w:rsidRDefault="0043445E" w:rsidP="0043445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27232">
        <w:rPr>
          <w:rFonts w:ascii="Times New Roman" w:hAnsi="Times New Roman"/>
          <w:sz w:val="24"/>
          <w:szCs w:val="24"/>
        </w:rPr>
        <w:t xml:space="preserve">Budapest Főváros VII. Kerület Erzsébetváros Önkormányzata élve a törvényi felhatalmazással, 2010-ben megalkotta az idegenforgalmi adóról szóló 32/2010. (XII. 31.) számú önkormányzati rendeletét. Az Önkormányzat 2011. évtől eredményesen működteti az idegenforgalmi adót: </w:t>
      </w:r>
      <w:r>
        <w:rPr>
          <w:rFonts w:ascii="Times New Roman" w:hAnsi="Times New Roman"/>
          <w:sz w:val="24"/>
          <w:szCs w:val="24"/>
        </w:rPr>
        <w:t xml:space="preserve">2011. </w:t>
      </w:r>
      <w:r w:rsidRPr="00627232">
        <w:rPr>
          <w:rFonts w:ascii="Times New Roman" w:hAnsi="Times New Roman"/>
          <w:sz w:val="24"/>
          <w:szCs w:val="24"/>
        </w:rPr>
        <w:t>évben 3%-os, 2012-évtől 4 %-os mértékű adót állapított meg.</w:t>
      </w:r>
    </w:p>
    <w:p w:rsidR="0043445E" w:rsidRPr="00627232" w:rsidRDefault="0043445E" w:rsidP="0043445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27232">
        <w:rPr>
          <w:rFonts w:ascii="Times New Roman" w:hAnsi="Times New Roman"/>
          <w:sz w:val="24"/>
          <w:szCs w:val="24"/>
        </w:rPr>
        <w:t>A magánszemély kommunális adójának 2014. évi mértéke háztartásonként legfeljebb 28.624,3 Ft. A kerületi lakosok terheinek további növelése nem hozná a várt eredményt, ezért nem javas</w:t>
      </w:r>
      <w:r>
        <w:rPr>
          <w:rFonts w:ascii="Times New Roman" w:hAnsi="Times New Roman"/>
          <w:sz w:val="24"/>
          <w:szCs w:val="24"/>
        </w:rPr>
        <w:t>o</w:t>
      </w:r>
      <w:r w:rsidRPr="00627232">
        <w:rPr>
          <w:rFonts w:ascii="Times New Roman" w:hAnsi="Times New Roman"/>
          <w:sz w:val="24"/>
          <w:szCs w:val="24"/>
        </w:rPr>
        <w:t xml:space="preserve">lom a magánszemély kommunális adójának kerületi bevezetését, továbbá a Fővárosi Önkormányzat </w:t>
      </w:r>
      <w:r w:rsidR="00010AE5">
        <w:rPr>
          <w:rFonts w:ascii="Times New Roman" w:hAnsi="Times New Roman"/>
          <w:sz w:val="24"/>
          <w:szCs w:val="24"/>
        </w:rPr>
        <w:t>által történő</w:t>
      </w:r>
      <w:r>
        <w:rPr>
          <w:rFonts w:ascii="Times New Roman" w:hAnsi="Times New Roman"/>
          <w:sz w:val="24"/>
          <w:szCs w:val="24"/>
        </w:rPr>
        <w:t xml:space="preserve"> bevezetés</w:t>
      </w:r>
      <w:r w:rsidR="00010AE5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sem.</w:t>
      </w:r>
    </w:p>
    <w:p w:rsidR="0043445E" w:rsidRDefault="0043445E" w:rsidP="0043445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27232">
        <w:rPr>
          <w:rFonts w:ascii="Times New Roman" w:hAnsi="Times New Roman"/>
          <w:sz w:val="24"/>
          <w:szCs w:val="24"/>
        </w:rPr>
        <w:t>A kerület fenntartása, működtetése érdekében javas</w:t>
      </w:r>
      <w:r>
        <w:rPr>
          <w:rFonts w:ascii="Times New Roman" w:hAnsi="Times New Roman"/>
          <w:sz w:val="24"/>
          <w:szCs w:val="24"/>
        </w:rPr>
        <w:t>o</w:t>
      </w:r>
      <w:r w:rsidRPr="00627232">
        <w:rPr>
          <w:rFonts w:ascii="Times New Roman" w:hAnsi="Times New Roman"/>
          <w:sz w:val="24"/>
          <w:szCs w:val="24"/>
        </w:rPr>
        <w:t>lom a Tisztelt Képviselő-testület részére, hogy az Önkormányzat által bevezetett helyi adókat továbbra is Erzsébetváros alkalmazza, annak bevezetését ne engedje át a</w:t>
      </w:r>
      <w:r>
        <w:rPr>
          <w:rFonts w:ascii="Times New Roman" w:hAnsi="Times New Roman"/>
          <w:sz w:val="24"/>
          <w:szCs w:val="24"/>
        </w:rPr>
        <w:t xml:space="preserve"> Fővárosi Önkormányzat részére.</w:t>
      </w:r>
    </w:p>
    <w:p w:rsidR="0043445E" w:rsidRDefault="0043445E" w:rsidP="005176B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</w:t>
      </w:r>
      <w:r w:rsidRPr="00627232">
        <w:rPr>
          <w:rFonts w:ascii="Times New Roman" w:hAnsi="Times New Roman"/>
          <w:sz w:val="24"/>
          <w:szCs w:val="24"/>
        </w:rPr>
        <w:t xml:space="preserve"> figyelembevételével a jelenleg hatályos törvényi szabályozás értelmében kérem </w:t>
      </w:r>
      <w:r>
        <w:rPr>
          <w:rFonts w:ascii="Times New Roman" w:hAnsi="Times New Roman"/>
          <w:sz w:val="24"/>
          <w:szCs w:val="24"/>
        </w:rPr>
        <w:t>a Tisztelt Képviselő-testületet</w:t>
      </w:r>
      <w:r w:rsidRPr="00627232">
        <w:rPr>
          <w:rFonts w:ascii="Times New Roman" w:hAnsi="Times New Roman"/>
          <w:sz w:val="24"/>
          <w:szCs w:val="24"/>
        </w:rPr>
        <w:t xml:space="preserve"> a határozati javaslat</w:t>
      </w:r>
      <w:r w:rsidR="008270E9">
        <w:rPr>
          <w:rFonts w:ascii="Times New Roman" w:hAnsi="Times New Roman"/>
          <w:sz w:val="24"/>
          <w:szCs w:val="24"/>
        </w:rPr>
        <w:t>ok</w:t>
      </w:r>
      <w:r w:rsidRPr="00627232">
        <w:rPr>
          <w:rFonts w:ascii="Times New Roman" w:hAnsi="Times New Roman"/>
          <w:sz w:val="24"/>
          <w:szCs w:val="24"/>
        </w:rPr>
        <w:t xml:space="preserve"> elfogadására.</w:t>
      </w:r>
    </w:p>
    <w:p w:rsidR="008270E9" w:rsidRDefault="008270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270E9" w:rsidRPr="008270E9" w:rsidRDefault="008270E9" w:rsidP="00827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6480D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480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 kerületben bevezetett helyi adókat, az építményadót, a telekadót, az idegenforgalmi adót továbbra is alkalmazza, annak bevezetését Budapest Főváros Önkormányzata részére nem kívánja átengedni.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480D">
        <w:rPr>
          <w:rFonts w:ascii="Times New Roman" w:hAnsi="Times New Roman"/>
          <w:sz w:val="24"/>
          <w:szCs w:val="24"/>
          <w:lang w:val="x-none"/>
        </w:rPr>
        <w:t>A Képviselő-testület felkéri a Polgármestert, hogy a döntésről tájékoztassa a Fővárosi Önkormányzat Főpolgármesterét.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480D">
        <w:rPr>
          <w:rFonts w:ascii="Times New Roman" w:hAnsi="Times New Roman"/>
          <w:b/>
          <w:sz w:val="24"/>
          <w:szCs w:val="24"/>
          <w:lang w:val="x-none"/>
        </w:rPr>
        <w:t>Felelős:</w:t>
      </w:r>
      <w:r w:rsidRPr="00F6480D">
        <w:rPr>
          <w:rFonts w:ascii="Times New Roman" w:hAnsi="Times New Roman"/>
          <w:sz w:val="24"/>
          <w:szCs w:val="24"/>
          <w:lang w:val="x-none"/>
        </w:rPr>
        <w:t xml:space="preserve"> Vattamány Zsolt polgármester</w:t>
      </w:r>
    </w:p>
    <w:p w:rsidR="008270E9" w:rsidRPr="001F2EAE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480D">
        <w:rPr>
          <w:rFonts w:ascii="Times New Roman" w:hAnsi="Times New Roman"/>
          <w:b/>
          <w:sz w:val="24"/>
          <w:szCs w:val="24"/>
          <w:lang w:val="x-none"/>
        </w:rPr>
        <w:t>Határidő:</w:t>
      </w:r>
      <w:r w:rsidRPr="00F6480D">
        <w:rPr>
          <w:rFonts w:ascii="Times New Roman" w:hAnsi="Times New Roman"/>
          <w:sz w:val="24"/>
          <w:szCs w:val="24"/>
          <w:lang w:val="x-none"/>
        </w:rPr>
        <w:t xml:space="preserve"> azonnal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6480D"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480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nem járul hozzá ahhoz, hogy Budapest Főváros Önkormányzata Erzsébetváros közigazgatási területén a magánszemély kommunális adóját bevezesse.</w:t>
      </w:r>
    </w:p>
    <w:p w:rsidR="008270E9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480D">
        <w:rPr>
          <w:rFonts w:ascii="Times New Roman" w:hAnsi="Times New Roman"/>
          <w:sz w:val="24"/>
          <w:szCs w:val="24"/>
          <w:lang w:val="x-none"/>
        </w:rPr>
        <w:t>A Képviselő-testület felkéri a Polgármestert, hogy a döntésről tájékoztassa a Fővárosi Önkormányzat Főpolgármesterét.</w:t>
      </w:r>
    </w:p>
    <w:p w:rsidR="008270E9" w:rsidRPr="00BF06BC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480D">
        <w:rPr>
          <w:rFonts w:ascii="Times New Roman" w:hAnsi="Times New Roman"/>
          <w:b/>
          <w:sz w:val="24"/>
          <w:szCs w:val="24"/>
          <w:lang w:val="x-none"/>
        </w:rPr>
        <w:t>Felelős:</w:t>
      </w:r>
      <w:r w:rsidRPr="00F6480D">
        <w:rPr>
          <w:rFonts w:ascii="Times New Roman" w:hAnsi="Times New Roman"/>
          <w:sz w:val="24"/>
          <w:szCs w:val="24"/>
          <w:lang w:val="x-none"/>
        </w:rPr>
        <w:t xml:space="preserve"> Vattamány Zsolt polgármester</w:t>
      </w:r>
    </w:p>
    <w:p w:rsidR="008270E9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480D">
        <w:rPr>
          <w:rFonts w:ascii="Times New Roman" w:hAnsi="Times New Roman"/>
          <w:b/>
          <w:sz w:val="24"/>
          <w:szCs w:val="24"/>
          <w:lang w:val="x-none"/>
        </w:rPr>
        <w:t>Határidő:</w:t>
      </w:r>
      <w:r w:rsidRPr="00F6480D">
        <w:rPr>
          <w:rFonts w:ascii="Times New Roman" w:hAnsi="Times New Roman"/>
          <w:sz w:val="24"/>
          <w:szCs w:val="24"/>
          <w:lang w:val="x-none"/>
        </w:rPr>
        <w:t xml:space="preserve"> azonnal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F6480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270E9" w:rsidRDefault="008270E9" w:rsidP="008270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80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 xml:space="preserve">úgy dönt, hogy a Polgármesteri Hivatal engedélyezett álláshelyeinek számát feladatbővülés miatt 2014.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>
        <w:rPr>
          <w:rFonts w:ascii="Times New Roman" w:hAnsi="Times New Roman"/>
          <w:sz w:val="24"/>
          <w:szCs w:val="24"/>
        </w:rPr>
        <w:t xml:space="preserve"> 17. napjától 190 álláshelyben állapítja meg.</w:t>
      </w:r>
    </w:p>
    <w:p w:rsidR="008270E9" w:rsidRPr="00CC5A9E" w:rsidRDefault="008270E9" w:rsidP="008270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9E">
        <w:rPr>
          <w:rFonts w:ascii="Times New Roman" w:hAnsi="Times New Roman"/>
          <w:sz w:val="24"/>
          <w:szCs w:val="24"/>
        </w:rPr>
        <w:t xml:space="preserve">Felkéri a </w:t>
      </w:r>
      <w:r>
        <w:rPr>
          <w:rFonts w:ascii="Times New Roman" w:hAnsi="Times New Roman"/>
          <w:sz w:val="24"/>
          <w:szCs w:val="24"/>
        </w:rPr>
        <w:t>Polgármestert,</w:t>
      </w:r>
      <w:r w:rsidRPr="00CC5A9E">
        <w:rPr>
          <w:rFonts w:ascii="Times New Roman" w:hAnsi="Times New Roman"/>
          <w:sz w:val="24"/>
          <w:szCs w:val="24"/>
        </w:rPr>
        <w:t xml:space="preserve"> gondoskodjon az álláshely bővítéshez szükséges</w:t>
      </w:r>
      <w:r>
        <w:rPr>
          <w:rFonts w:ascii="Times New Roman" w:hAnsi="Times New Roman"/>
          <w:sz w:val="24"/>
          <w:szCs w:val="24"/>
        </w:rPr>
        <w:t xml:space="preserve"> fedezet – személyi juttatások 5</w:t>
      </w:r>
      <w:r w:rsidRPr="00CC5A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934</w:t>
      </w:r>
      <w:r w:rsidRPr="00CC5A9E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zer </w:t>
      </w:r>
      <w:r w:rsidRPr="00CC5A9E">
        <w:rPr>
          <w:rFonts w:ascii="Times New Roman" w:hAnsi="Times New Roman"/>
          <w:sz w:val="24"/>
          <w:szCs w:val="24"/>
        </w:rPr>
        <w:t>Ft,</w:t>
      </w:r>
      <w:r>
        <w:rPr>
          <w:rFonts w:ascii="Times New Roman" w:hAnsi="Times New Roman"/>
          <w:sz w:val="24"/>
          <w:szCs w:val="24"/>
        </w:rPr>
        <w:t xml:space="preserve"> munkaadókat terhelő járulékok és szociális hozzájárulási adó 1</w:t>
      </w:r>
      <w:r w:rsidRPr="00CC5A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602</w:t>
      </w:r>
      <w:r w:rsidRPr="00CC5A9E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zer </w:t>
      </w:r>
      <w:r w:rsidRPr="00CC5A9E">
        <w:rPr>
          <w:rFonts w:ascii="Times New Roman" w:hAnsi="Times New Roman"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– a</w:t>
      </w:r>
      <w:r w:rsidRPr="00CC5A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Polgármesteri Hivatal</w:t>
      </w:r>
      <w:r w:rsidRPr="00CC5A9E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Pr="00CC5A9E">
        <w:rPr>
          <w:rFonts w:ascii="Times New Roman" w:hAnsi="Times New Roman"/>
          <w:sz w:val="24"/>
          <w:szCs w:val="24"/>
        </w:rPr>
        <w:t>. évi költségvetésében történő biztosításáról.</w:t>
      </w: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Az engedélyezett álláshelyek számának szervezeti egységekre vonatkozó megoszlását a Polgármesteri Hivatal Szervezeti és Működési Szabályzata rögzíti.</w:t>
      </w:r>
    </w:p>
    <w:p w:rsidR="008270E9" w:rsidRPr="001F2EAE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0E9" w:rsidRPr="00F6480D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480D">
        <w:rPr>
          <w:rFonts w:ascii="Times New Roman" w:hAnsi="Times New Roman"/>
          <w:b/>
          <w:sz w:val="24"/>
          <w:szCs w:val="24"/>
          <w:lang w:val="x-none"/>
        </w:rPr>
        <w:t>Felelős:</w:t>
      </w:r>
      <w:r w:rsidRPr="00F6480D">
        <w:rPr>
          <w:rFonts w:ascii="Times New Roman" w:hAnsi="Times New Roman"/>
          <w:sz w:val="24"/>
          <w:szCs w:val="24"/>
          <w:lang w:val="x-none"/>
        </w:rPr>
        <w:t xml:space="preserve"> Vattamány Zsolt polgármester</w:t>
      </w:r>
    </w:p>
    <w:p w:rsidR="008270E9" w:rsidRPr="001F2EAE" w:rsidRDefault="008270E9" w:rsidP="008270E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480D">
        <w:rPr>
          <w:rFonts w:ascii="Times New Roman" w:hAnsi="Times New Roman"/>
          <w:b/>
          <w:sz w:val="24"/>
          <w:szCs w:val="24"/>
          <w:lang w:val="x-none"/>
        </w:rPr>
        <w:t>Határidő:</w:t>
      </w:r>
      <w:r w:rsidRPr="00F6480D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2014.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>
        <w:rPr>
          <w:rFonts w:ascii="Times New Roman" w:hAnsi="Times New Roman"/>
          <w:sz w:val="24"/>
          <w:szCs w:val="24"/>
        </w:rPr>
        <w:t xml:space="preserve"> 17.</w:t>
      </w:r>
    </w:p>
    <w:p w:rsidR="008270E9" w:rsidRPr="00E259D4" w:rsidRDefault="008270E9" w:rsidP="005176B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517672" w:rsidRPr="00E259D4" w:rsidRDefault="00517672" w:rsidP="00517672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E259D4">
        <w:rPr>
          <w:rFonts w:ascii="Times New Roman" w:hAnsi="Times New Roman"/>
          <w:b/>
          <w:bCs/>
          <w:sz w:val="24"/>
          <w:szCs w:val="24"/>
        </w:rPr>
        <w:t>Budapest, 201</w:t>
      </w:r>
      <w:r w:rsidR="002B69D8" w:rsidRPr="00E259D4">
        <w:rPr>
          <w:rFonts w:ascii="Times New Roman" w:hAnsi="Times New Roman"/>
          <w:b/>
          <w:bCs/>
          <w:sz w:val="24"/>
          <w:szCs w:val="24"/>
        </w:rPr>
        <w:t>4</w:t>
      </w:r>
      <w:r w:rsidRPr="00E259D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E7A03" w:rsidRPr="00E259D4">
        <w:rPr>
          <w:rFonts w:ascii="Times New Roman" w:hAnsi="Times New Roman"/>
          <w:b/>
          <w:bCs/>
          <w:sz w:val="24"/>
          <w:szCs w:val="24"/>
        </w:rPr>
        <w:t>november</w:t>
      </w:r>
      <w:r w:rsidRPr="00E259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7A03" w:rsidRPr="00E259D4">
        <w:rPr>
          <w:rFonts w:ascii="Times New Roman" w:hAnsi="Times New Roman"/>
          <w:b/>
          <w:bCs/>
          <w:sz w:val="24"/>
          <w:szCs w:val="24"/>
        </w:rPr>
        <w:t>4</w:t>
      </w:r>
      <w:r w:rsidRPr="00E259D4">
        <w:rPr>
          <w:rFonts w:ascii="Times New Roman" w:hAnsi="Times New Roman"/>
          <w:b/>
          <w:bCs/>
          <w:sz w:val="24"/>
          <w:szCs w:val="24"/>
        </w:rPr>
        <w:t>.</w:t>
      </w:r>
    </w:p>
    <w:p w:rsidR="00517672" w:rsidRPr="00E259D4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72" w:rsidRPr="00E259D4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72" w:rsidRPr="00AE7A03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7A03">
        <w:rPr>
          <w:rFonts w:ascii="Times New Roman" w:hAnsi="Times New Roman"/>
          <w:sz w:val="24"/>
          <w:szCs w:val="24"/>
        </w:rPr>
        <w:tab/>
      </w:r>
      <w:r w:rsidRPr="00AE7A03">
        <w:rPr>
          <w:rFonts w:ascii="Times New Roman" w:hAnsi="Times New Roman"/>
          <w:sz w:val="24"/>
          <w:szCs w:val="24"/>
        </w:rPr>
        <w:tab/>
      </w:r>
      <w:bookmarkStart w:id="7" w:name="eloterjeszto3"/>
      <w:r w:rsidRPr="00AE7A03">
        <w:rPr>
          <w:rFonts w:ascii="Times New Roman" w:hAnsi="Times New Roman"/>
          <w:sz w:val="24"/>
          <w:szCs w:val="24"/>
        </w:rPr>
        <w:t>Vattamány Zsolt</w:t>
      </w:r>
      <w:bookmarkEnd w:id="7"/>
    </w:p>
    <w:p w:rsidR="00517672" w:rsidRPr="00AE7A03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7A03">
        <w:rPr>
          <w:rFonts w:ascii="Times New Roman" w:hAnsi="Times New Roman"/>
          <w:sz w:val="24"/>
          <w:szCs w:val="24"/>
        </w:rPr>
        <w:tab/>
      </w:r>
      <w:r w:rsidRPr="00AE7A03">
        <w:rPr>
          <w:rFonts w:ascii="Times New Roman" w:hAnsi="Times New Roman"/>
          <w:sz w:val="24"/>
          <w:szCs w:val="24"/>
        </w:rPr>
        <w:tab/>
      </w:r>
      <w:bookmarkStart w:id="8" w:name="eloterjesztobeo"/>
      <w:proofErr w:type="gramStart"/>
      <w:r w:rsidRPr="00AE7A03">
        <w:rPr>
          <w:rFonts w:ascii="Times New Roman" w:hAnsi="Times New Roman"/>
          <w:sz w:val="24"/>
          <w:szCs w:val="24"/>
        </w:rPr>
        <w:t>polgármester</w:t>
      </w:r>
      <w:bookmarkEnd w:id="8"/>
      <w:proofErr w:type="gramEnd"/>
      <w:r w:rsidRPr="00AE7A03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5A1CB1" w:rsidRPr="00FC362A" w:rsidRDefault="00C40E7E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91292">
        <w:rPr>
          <w:rFonts w:ascii="Times New Roman" w:hAnsi="Times New Roman"/>
          <w:color w:val="FF0000"/>
          <w:sz w:val="24"/>
          <w:szCs w:val="24"/>
        </w:rPr>
        <w:br w:type="page"/>
      </w:r>
      <w:r w:rsidR="005A1CB1" w:rsidRPr="00FC362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="005A1CB1" w:rsidRPr="00FC362A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FC362A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2B69D8" w:rsidRPr="00FC362A"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FC362A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5A1CB1" w:rsidRPr="00FC362A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FC362A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FC362A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C362A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FC362A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C362A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2B69D8" w:rsidRPr="00FC362A">
        <w:rPr>
          <w:rFonts w:ascii="Times New Roman" w:hAnsi="Times New Roman"/>
          <w:b/>
          <w:bCs/>
          <w:sz w:val="24"/>
          <w:szCs w:val="24"/>
        </w:rPr>
        <w:t>4</w:t>
      </w:r>
      <w:r w:rsidRPr="00FC362A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2B69D8" w:rsidRPr="00FC362A">
        <w:rPr>
          <w:rFonts w:ascii="Times New Roman" w:hAnsi="Times New Roman"/>
          <w:b/>
          <w:bCs/>
          <w:sz w:val="24"/>
          <w:szCs w:val="24"/>
        </w:rPr>
        <w:t>2</w:t>
      </w:r>
      <w:r w:rsidRPr="00FC362A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2B69D8" w:rsidRPr="00FC362A">
        <w:rPr>
          <w:rFonts w:ascii="Times New Roman" w:hAnsi="Times New Roman"/>
          <w:b/>
          <w:bCs/>
          <w:sz w:val="24"/>
          <w:szCs w:val="24"/>
        </w:rPr>
        <w:t>4</w:t>
      </w:r>
      <w:r w:rsidRPr="00FC362A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2B69D8" w:rsidRPr="00FC362A">
        <w:rPr>
          <w:rFonts w:ascii="Times New Roman" w:hAnsi="Times New Roman"/>
          <w:b/>
          <w:bCs/>
          <w:sz w:val="24"/>
          <w:szCs w:val="24"/>
        </w:rPr>
        <w:t>12</w:t>
      </w:r>
      <w:r w:rsidRPr="00FC362A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5A1CB1" w:rsidRPr="00FC362A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5A1CB1" w:rsidRPr="00FC362A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69D8" w:rsidRPr="00FC362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362A">
        <w:rPr>
          <w:rFonts w:ascii="Times New Roman" w:hAnsi="Times New Roman"/>
          <w:sz w:val="24"/>
          <w:szCs w:val="24"/>
          <w:lang w:val="x-none"/>
        </w:rPr>
        <w:t>Budapest Főváros VII. Kerület Erzsébetváros Önkorm</w:t>
      </w:r>
      <w:r w:rsidR="009F1E19">
        <w:rPr>
          <w:rFonts w:ascii="Times New Roman" w:hAnsi="Times New Roman"/>
          <w:sz w:val="24"/>
          <w:szCs w:val="24"/>
          <w:lang w:val="x-none"/>
        </w:rPr>
        <w:t xml:space="preserve">ányzatának Képviselő-testülete </w:t>
      </w:r>
      <w:r w:rsidRPr="00FC362A">
        <w:rPr>
          <w:rFonts w:ascii="Times New Roman" w:hAnsi="Times New Roman"/>
          <w:sz w:val="24"/>
          <w:szCs w:val="24"/>
        </w:rPr>
        <w:t>az</w:t>
      </w:r>
      <w:r w:rsidRPr="00FC362A">
        <w:rPr>
          <w:rFonts w:ascii="Times New Roman" w:hAnsi="Times New Roman"/>
          <w:sz w:val="24"/>
          <w:szCs w:val="24"/>
          <w:lang w:val="x-none"/>
        </w:rPr>
        <w:t xml:space="preserve"> Alaptörvény 32. cikk (1) bekezdés f) pontjában meghatározott </w:t>
      </w:r>
      <w:r w:rsidRPr="00FC362A">
        <w:rPr>
          <w:rFonts w:ascii="Times New Roman" w:hAnsi="Times New Roman"/>
          <w:sz w:val="24"/>
          <w:szCs w:val="24"/>
        </w:rPr>
        <w:t>feladat</w:t>
      </w:r>
      <w:r w:rsidRPr="00FC362A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Pr="00FC362A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FC362A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Pr="00FC362A">
        <w:rPr>
          <w:rFonts w:ascii="Times New Roman" w:hAnsi="Times New Roman"/>
          <w:sz w:val="24"/>
          <w:szCs w:val="24"/>
        </w:rPr>
        <w:t>4</w:t>
      </w:r>
      <w:r w:rsidRPr="00FC362A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FC362A">
        <w:rPr>
          <w:rFonts w:ascii="Times New Roman" w:hAnsi="Times New Roman"/>
          <w:sz w:val="24"/>
          <w:szCs w:val="24"/>
        </w:rPr>
        <w:t>2</w:t>
      </w:r>
      <w:r w:rsidRPr="00FC362A">
        <w:rPr>
          <w:rFonts w:ascii="Times New Roman" w:hAnsi="Times New Roman"/>
          <w:sz w:val="24"/>
          <w:szCs w:val="24"/>
          <w:lang w:val="x-none"/>
        </w:rPr>
        <w:t>/201</w:t>
      </w:r>
      <w:r w:rsidRPr="00FC362A">
        <w:rPr>
          <w:rFonts w:ascii="Times New Roman" w:hAnsi="Times New Roman"/>
          <w:sz w:val="24"/>
          <w:szCs w:val="24"/>
        </w:rPr>
        <w:t>4</w:t>
      </w:r>
      <w:r w:rsidRPr="00FC362A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FC362A">
        <w:rPr>
          <w:rFonts w:ascii="Times New Roman" w:hAnsi="Times New Roman"/>
          <w:sz w:val="24"/>
          <w:szCs w:val="24"/>
        </w:rPr>
        <w:t>1</w:t>
      </w:r>
      <w:r w:rsidRPr="00FC362A">
        <w:rPr>
          <w:rFonts w:ascii="Times New Roman" w:hAnsi="Times New Roman"/>
          <w:sz w:val="24"/>
          <w:szCs w:val="24"/>
          <w:lang w:val="x-none"/>
        </w:rPr>
        <w:t xml:space="preserve">2.) rendelet módosításáról (a továbbiakban: </w:t>
      </w:r>
      <w:proofErr w:type="spellStart"/>
      <w:r w:rsidRPr="00FC362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FC362A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4518EA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518EA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518EA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518EA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4518EA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4518EA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518E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518E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518EA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4518EA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4518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4518EA">
        <w:rPr>
          <w:rFonts w:ascii="Times New Roman" w:hAnsi="Times New Roman"/>
          <w:sz w:val="24"/>
          <w:szCs w:val="24"/>
        </w:rPr>
        <w:t xml:space="preserve">helyébe </w:t>
      </w:r>
      <w:r w:rsidRPr="004518E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4518EA">
        <w:rPr>
          <w:rFonts w:ascii="Times New Roman" w:hAnsi="Times New Roman"/>
          <w:sz w:val="24"/>
          <w:szCs w:val="24"/>
        </w:rPr>
        <w:t>következő rendelkezés lép</w:t>
      </w:r>
      <w:r w:rsidRPr="004518EA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27398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Pr="00273987">
        <w:rPr>
          <w:rFonts w:ascii="Times New Roman" w:hAnsi="Times New Roman"/>
          <w:i/>
          <w:iCs/>
          <w:sz w:val="24"/>
          <w:szCs w:val="24"/>
        </w:rPr>
        <w:t>4</w:t>
      </w:r>
      <w:r w:rsidRPr="00273987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2B69D8" w:rsidRPr="00273987" w:rsidRDefault="002B69D8" w:rsidP="002B69D8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273987">
        <w:rPr>
          <w:rFonts w:ascii="Times New Roman" w:hAnsi="Times New Roman"/>
          <w:i/>
          <w:sz w:val="28"/>
          <w:szCs w:val="28"/>
          <w:lang w:val="x-none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1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2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C2533E">
        <w:rPr>
          <w:rFonts w:ascii="Times New Roman" w:hAnsi="Times New Roman"/>
          <w:b/>
          <w:bCs/>
          <w:i/>
          <w:sz w:val="24"/>
          <w:szCs w:val="24"/>
        </w:rPr>
        <w:t>601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C2533E">
        <w:rPr>
          <w:rFonts w:ascii="Times New Roman" w:hAnsi="Times New Roman"/>
          <w:b/>
          <w:bCs/>
          <w:i/>
          <w:sz w:val="24"/>
          <w:szCs w:val="24"/>
        </w:rPr>
        <w:t>687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273987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2B69D8" w:rsidRPr="00273987" w:rsidRDefault="002B69D8" w:rsidP="002B69D8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t>t</w:t>
      </w:r>
      <w:r w:rsidRPr="00273987">
        <w:rPr>
          <w:rFonts w:ascii="Times New Roman" w:hAnsi="Times New Roman"/>
          <w:i/>
          <w:sz w:val="24"/>
          <w:szCs w:val="24"/>
        </w:rPr>
        <w:t>i</w:t>
      </w:r>
      <w:proofErr w:type="spellStart"/>
      <w:r w:rsidRPr="00273987">
        <w:rPr>
          <w:rFonts w:ascii="Times New Roman" w:hAnsi="Times New Roman"/>
          <w:i/>
          <w:sz w:val="24"/>
          <w:szCs w:val="24"/>
          <w:lang w:val="x-none"/>
        </w:rPr>
        <w:t>z</w:t>
      </w:r>
      <w:r w:rsidRPr="00273987">
        <w:rPr>
          <w:rFonts w:ascii="Times New Roman" w:hAnsi="Times New Roman"/>
          <w:i/>
          <w:sz w:val="24"/>
          <w:szCs w:val="24"/>
        </w:rPr>
        <w:t>enkettő</w:t>
      </w:r>
      <w:proofErr w:type="spellEnd"/>
      <w:r w:rsidRPr="00273987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="00C2533E">
        <w:rPr>
          <w:rFonts w:ascii="Times New Roman" w:hAnsi="Times New Roman"/>
          <w:i/>
          <w:sz w:val="24"/>
          <w:szCs w:val="24"/>
        </w:rPr>
        <w:t>hatszázegyezer</w:t>
      </w:r>
      <w:proofErr w:type="spellStart"/>
      <w:r w:rsidRPr="00273987">
        <w:rPr>
          <w:rFonts w:ascii="Times New Roman" w:hAnsi="Times New Roman"/>
          <w:i/>
          <w:sz w:val="24"/>
          <w:szCs w:val="24"/>
          <w:lang w:val="x-none"/>
        </w:rPr>
        <w:t>-</w:t>
      </w:r>
      <w:r w:rsidR="00C2533E">
        <w:rPr>
          <w:rFonts w:ascii="Times New Roman" w:hAnsi="Times New Roman"/>
          <w:i/>
          <w:sz w:val="24"/>
          <w:szCs w:val="24"/>
        </w:rPr>
        <w:t>hatszáznyolcvanhét</w:t>
      </w:r>
      <w:proofErr w:type="spellEnd"/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b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) az Áht. 23. § (2) bekezdés d) pontja szerinti belső finanszírozás: költségvetési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m</w:t>
      </w:r>
      <w:proofErr w:type="spellStart"/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aradvány</w:t>
      </w:r>
      <w:proofErr w:type="spellEnd"/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igénybevétel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e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összegét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  <w:t xml:space="preserve">       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7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277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 xml:space="preserve">212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273987">
        <w:rPr>
          <w:rFonts w:ascii="Times New Roman" w:hAnsi="Times New Roman"/>
          <w:i/>
          <w:sz w:val="24"/>
          <w:szCs w:val="24"/>
        </w:rPr>
        <w:t>hét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Pr="00273987">
        <w:rPr>
          <w:rFonts w:ascii="Times New Roman" w:hAnsi="Times New Roman"/>
          <w:i/>
          <w:sz w:val="24"/>
          <w:szCs w:val="24"/>
        </w:rPr>
        <w:t>kettő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száz</w:t>
      </w:r>
      <w:r w:rsidRPr="00273987">
        <w:rPr>
          <w:rFonts w:ascii="Times New Roman" w:hAnsi="Times New Roman"/>
          <w:i/>
          <w:sz w:val="24"/>
          <w:szCs w:val="24"/>
        </w:rPr>
        <w:t>hetvenhét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ezer</w:t>
      </w:r>
      <w:r w:rsidRPr="00273987">
        <w:rPr>
          <w:rFonts w:ascii="Times New Roman" w:hAnsi="Times New Roman"/>
          <w:i/>
          <w:sz w:val="24"/>
          <w:szCs w:val="24"/>
        </w:rPr>
        <w:t>-kettőszáztizenkettő</w:t>
      </w:r>
      <w:proofErr w:type="gramEnd"/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273987">
        <w:rPr>
          <w:rFonts w:ascii="Times New Roman" w:hAnsi="Times New Roman"/>
          <w:b/>
          <w:i/>
          <w:sz w:val="24"/>
          <w:szCs w:val="24"/>
        </w:rPr>
        <w:t>c)</w:t>
      </w:r>
      <w:r w:rsidRPr="00273987">
        <w:rPr>
          <w:rFonts w:ascii="Times New Roman" w:hAnsi="Times New Roman"/>
          <w:i/>
          <w:sz w:val="24"/>
          <w:szCs w:val="24"/>
        </w:rPr>
        <w:t xml:space="preserve"> </w:t>
      </w:r>
      <w:r w:rsidRPr="00273987">
        <w:rPr>
          <w:rFonts w:ascii="Times New Roman" w:hAnsi="Times New Roman"/>
          <w:b/>
          <w:i/>
          <w:sz w:val="24"/>
          <w:szCs w:val="24"/>
        </w:rPr>
        <w:t xml:space="preserve">az Áht. 23. § (2) bekezdés e) pontja szerinti költségvetési hiány: 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3987">
        <w:rPr>
          <w:rFonts w:ascii="Times New Roman" w:hAnsi="Times New Roman"/>
          <w:b/>
          <w:i/>
          <w:sz w:val="24"/>
          <w:szCs w:val="24"/>
        </w:rPr>
        <w:t>külső</w:t>
      </w:r>
      <w:proofErr w:type="gramEnd"/>
      <w:r w:rsidRPr="00273987">
        <w:rPr>
          <w:rFonts w:ascii="Times New Roman" w:hAnsi="Times New Roman"/>
          <w:b/>
          <w:i/>
          <w:sz w:val="24"/>
          <w:szCs w:val="24"/>
        </w:rPr>
        <w:t xml:space="preserve"> finanszírozásának összegét                       0 ezer forintban,</w:t>
      </w:r>
      <w:r w:rsidRPr="00273987">
        <w:rPr>
          <w:rFonts w:ascii="Times New Roman" w:hAnsi="Times New Roman"/>
          <w:i/>
          <w:sz w:val="24"/>
          <w:szCs w:val="24"/>
        </w:rPr>
        <w:t xml:space="preserve"> azaz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3987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2739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19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D3319D">
        <w:rPr>
          <w:rFonts w:ascii="Times New Roman" w:hAnsi="Times New Roman"/>
          <w:b/>
          <w:bCs/>
          <w:i/>
          <w:sz w:val="24"/>
          <w:szCs w:val="24"/>
        </w:rPr>
        <w:t>392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D3319D">
        <w:rPr>
          <w:rFonts w:ascii="Times New Roman" w:hAnsi="Times New Roman"/>
          <w:b/>
          <w:bCs/>
          <w:i/>
          <w:sz w:val="24"/>
          <w:szCs w:val="24"/>
        </w:rPr>
        <w:t>488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2B69D8" w:rsidRPr="00273987" w:rsidRDefault="002B69D8" w:rsidP="00D3319D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</w:rPr>
        <w:t>tizenkilencmillió</w:t>
      </w:r>
      <w:proofErr w:type="spellStart"/>
      <w:r w:rsidRPr="00273987">
        <w:rPr>
          <w:rFonts w:ascii="Times New Roman" w:hAnsi="Times New Roman"/>
          <w:i/>
          <w:sz w:val="24"/>
          <w:szCs w:val="24"/>
          <w:lang w:val="x-none"/>
        </w:rPr>
        <w:t>-</w:t>
      </w:r>
      <w:r w:rsidR="00D3319D">
        <w:rPr>
          <w:rFonts w:ascii="Times New Roman" w:hAnsi="Times New Roman"/>
          <w:i/>
          <w:sz w:val="24"/>
          <w:szCs w:val="24"/>
        </w:rPr>
        <w:t>háromszázkilencvenkétezer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-</w:t>
      </w:r>
      <w:r w:rsidR="00D3319D">
        <w:rPr>
          <w:rFonts w:ascii="Times New Roman" w:hAnsi="Times New Roman"/>
          <w:i/>
          <w:sz w:val="24"/>
          <w:szCs w:val="24"/>
        </w:rPr>
        <w:t>négyszáznyolcvannyolc</w:t>
      </w:r>
      <w:proofErr w:type="spellEnd"/>
      <w:r w:rsidR="00D3319D">
        <w:rPr>
          <w:rFonts w:ascii="Times New Roman" w:hAnsi="Times New Roman"/>
          <w:i/>
          <w:sz w:val="24"/>
          <w:szCs w:val="24"/>
        </w:rPr>
        <w:t xml:space="preserve">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273987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</w:t>
      </w:r>
      <w:r w:rsidRPr="00273987">
        <w:rPr>
          <w:rFonts w:ascii="Times New Roman" w:hAnsi="Times New Roman"/>
          <w:b/>
          <w:i/>
          <w:sz w:val="24"/>
          <w:szCs w:val="24"/>
          <w:lang w:val="x-none"/>
        </w:rPr>
        <w:t>finanszírozási kiadások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</w:p>
    <w:p w:rsidR="00D30C9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273987">
        <w:rPr>
          <w:rFonts w:ascii="Times New Roman" w:hAnsi="Times New Roman"/>
          <w:b/>
          <w:bCs/>
          <w:i/>
          <w:sz w:val="24"/>
          <w:szCs w:val="24"/>
        </w:rPr>
        <w:t>ea</w:t>
      </w:r>
      <w:proofErr w:type="spellEnd"/>
      <w:r w:rsidRPr="00273987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hoss</w:t>
      </w:r>
      <w:r w:rsidR="00D30C98"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zú lejáratú hitelek törlesztése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összegét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tab/>
      </w:r>
      <w:r w:rsidRPr="00273987">
        <w:rPr>
          <w:rFonts w:ascii="Times New Roman" w:hAnsi="Times New Roman"/>
          <w:b/>
          <w:i/>
          <w:sz w:val="24"/>
          <w:szCs w:val="24"/>
        </w:rPr>
        <w:t xml:space="preserve">486.411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forintban,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azaz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273987">
        <w:rPr>
          <w:rFonts w:ascii="Times New Roman" w:hAnsi="Times New Roman"/>
          <w:i/>
          <w:sz w:val="24"/>
          <w:szCs w:val="24"/>
        </w:rPr>
        <w:t>négyszáznyolcvanhatezer-négyszáztizenegy</w:t>
      </w:r>
      <w:proofErr w:type="gramEnd"/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forintban 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273987">
        <w:rPr>
          <w:rFonts w:ascii="Times New Roman" w:hAnsi="Times New Roman"/>
          <w:b/>
          <w:bCs/>
          <w:i/>
          <w:sz w:val="24"/>
          <w:szCs w:val="24"/>
        </w:rPr>
        <w:t>eb</w:t>
      </w:r>
      <w:proofErr w:type="gramEnd"/>
      <w:r w:rsidRPr="00273987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finanszírozási előirányzatát 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D3319D">
        <w:rPr>
          <w:rFonts w:ascii="Times New Roman" w:hAnsi="Times New Roman"/>
          <w:b/>
          <w:bCs/>
          <w:i/>
          <w:sz w:val="24"/>
          <w:szCs w:val="24"/>
        </w:rPr>
        <w:t>873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.</w:t>
      </w:r>
      <w:r w:rsidR="00D3319D">
        <w:rPr>
          <w:rFonts w:ascii="Times New Roman" w:hAnsi="Times New Roman"/>
          <w:b/>
          <w:bCs/>
          <w:i/>
          <w:sz w:val="24"/>
          <w:szCs w:val="24"/>
        </w:rPr>
        <w:t>754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2B69D8" w:rsidRPr="00273987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273987">
        <w:rPr>
          <w:rFonts w:ascii="Times New Roman" w:hAnsi="Times New Roman"/>
          <w:i/>
          <w:sz w:val="24"/>
          <w:szCs w:val="24"/>
        </w:rPr>
        <w:t>négymillió-</w:t>
      </w:r>
      <w:r w:rsidR="00E3519B">
        <w:rPr>
          <w:rFonts w:ascii="Times New Roman" w:hAnsi="Times New Roman"/>
          <w:i/>
          <w:sz w:val="24"/>
          <w:szCs w:val="24"/>
        </w:rPr>
        <w:t>nyo</w:t>
      </w:r>
      <w:r w:rsidR="00D3319D">
        <w:rPr>
          <w:rFonts w:ascii="Times New Roman" w:hAnsi="Times New Roman"/>
          <w:i/>
          <w:sz w:val="24"/>
          <w:szCs w:val="24"/>
        </w:rPr>
        <w:t>lcszázhetvenháromezer</w:t>
      </w:r>
      <w:r w:rsidRPr="00273987">
        <w:rPr>
          <w:rFonts w:ascii="Times New Roman" w:hAnsi="Times New Roman"/>
          <w:i/>
          <w:sz w:val="24"/>
          <w:szCs w:val="24"/>
        </w:rPr>
        <w:t>-</w:t>
      </w:r>
      <w:r w:rsidR="00D3319D">
        <w:rPr>
          <w:rFonts w:ascii="Times New Roman" w:hAnsi="Times New Roman"/>
          <w:i/>
          <w:sz w:val="24"/>
          <w:szCs w:val="24"/>
        </w:rPr>
        <w:t>hétszázötvennégy</w:t>
      </w:r>
      <w:proofErr w:type="gramEnd"/>
      <w:r w:rsidR="004518EA" w:rsidRPr="00273987">
        <w:rPr>
          <w:rFonts w:ascii="Times New Roman" w:hAnsi="Times New Roman"/>
          <w:i/>
          <w:sz w:val="24"/>
          <w:szCs w:val="24"/>
        </w:rPr>
        <w:t xml:space="preserve">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D3319D" w:rsidRPr="00273987" w:rsidRDefault="002B69D8" w:rsidP="00D3319D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273987">
        <w:rPr>
          <w:rFonts w:ascii="Times New Roman" w:hAnsi="Times New Roman"/>
          <w:b/>
          <w:bCs/>
          <w:i/>
          <w:sz w:val="24"/>
          <w:szCs w:val="24"/>
        </w:rPr>
        <w:t>ec</w:t>
      </w:r>
      <w:proofErr w:type="spellEnd"/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folyósításának finanszírozási előirányzatát </w:t>
      </w:r>
      <w:r w:rsidR="00D3319D" w:rsidRPr="00273987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D3319D">
        <w:rPr>
          <w:rFonts w:ascii="Times New Roman" w:hAnsi="Times New Roman"/>
          <w:b/>
          <w:bCs/>
          <w:i/>
          <w:sz w:val="24"/>
          <w:szCs w:val="24"/>
        </w:rPr>
        <w:t>873</w:t>
      </w:r>
      <w:r w:rsidR="00D3319D" w:rsidRPr="00273987">
        <w:rPr>
          <w:rFonts w:ascii="Times New Roman" w:hAnsi="Times New Roman"/>
          <w:b/>
          <w:bCs/>
          <w:i/>
          <w:sz w:val="24"/>
          <w:szCs w:val="24"/>
        </w:rPr>
        <w:t>.</w:t>
      </w:r>
      <w:r w:rsidR="00D3319D">
        <w:rPr>
          <w:rFonts w:ascii="Times New Roman" w:hAnsi="Times New Roman"/>
          <w:b/>
          <w:bCs/>
          <w:i/>
          <w:sz w:val="24"/>
          <w:szCs w:val="24"/>
        </w:rPr>
        <w:t>754</w:t>
      </w:r>
      <w:r w:rsidR="00D3319D" w:rsidRPr="0027398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D3319D"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="00D3319D" w:rsidRPr="00273987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D3319D" w:rsidRPr="00273987" w:rsidRDefault="00D3319D" w:rsidP="00D3319D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273987">
        <w:rPr>
          <w:rFonts w:ascii="Times New Roman" w:hAnsi="Times New Roman"/>
          <w:i/>
          <w:sz w:val="24"/>
          <w:szCs w:val="24"/>
        </w:rPr>
        <w:t>négymillió-</w:t>
      </w:r>
      <w:r w:rsidR="00E3519B">
        <w:rPr>
          <w:rFonts w:ascii="Times New Roman" w:hAnsi="Times New Roman"/>
          <w:i/>
          <w:sz w:val="24"/>
          <w:szCs w:val="24"/>
        </w:rPr>
        <w:t>nyo</w:t>
      </w:r>
      <w:r>
        <w:rPr>
          <w:rFonts w:ascii="Times New Roman" w:hAnsi="Times New Roman"/>
          <w:i/>
          <w:sz w:val="24"/>
          <w:szCs w:val="24"/>
        </w:rPr>
        <w:t>lcszázhetvenháromezer</w:t>
      </w:r>
      <w:r w:rsidRPr="00273987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hétszázötvennégy</w:t>
      </w:r>
      <w:proofErr w:type="gramEnd"/>
      <w:r w:rsidRPr="00273987">
        <w:rPr>
          <w:rFonts w:ascii="Times New Roman" w:hAnsi="Times New Roman"/>
          <w:i/>
          <w:sz w:val="24"/>
          <w:szCs w:val="24"/>
        </w:rPr>
        <w:t xml:space="preserve">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2B69D8" w:rsidRPr="00273987" w:rsidRDefault="002B69D8" w:rsidP="00D3319D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73987">
        <w:rPr>
          <w:rFonts w:ascii="Times New Roman" w:hAnsi="Times New Roman"/>
          <w:b/>
          <w:i/>
          <w:sz w:val="24"/>
          <w:szCs w:val="24"/>
          <w:lang w:val="x-none"/>
        </w:rPr>
        <w:t>állapítja meg.</w:t>
      </w:r>
    </w:p>
    <w:p w:rsidR="001E698C" w:rsidRPr="00CF70B5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E698C" w:rsidRPr="003776C5" w:rsidRDefault="001E698C" w:rsidP="00085C76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76C5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5A1CB1" w:rsidRPr="003776C5" w:rsidRDefault="005A1CB1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3776C5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776C5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377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3776C5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Pr="003776C5">
        <w:rPr>
          <w:rFonts w:ascii="Times New Roman" w:hAnsi="Times New Roman"/>
          <w:sz w:val="24"/>
          <w:szCs w:val="24"/>
        </w:rPr>
        <w:t>helyébe a következő rendelkezés lép</w:t>
      </w:r>
      <w:r w:rsidRPr="003776C5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lastRenderedPageBreak/>
        <w:t xml:space="preserve">(2)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„7200-7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3776C5" w:rsidRPr="00273987">
        <w:rPr>
          <w:rFonts w:ascii="Times New Roman" w:hAnsi="Times New Roman"/>
          <w:i/>
          <w:sz w:val="24"/>
          <w:szCs w:val="24"/>
        </w:rPr>
        <w:t>23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3776C5" w:rsidRPr="00273987">
        <w:rPr>
          <w:rFonts w:ascii="Times New Roman" w:hAnsi="Times New Roman"/>
          <w:i/>
          <w:sz w:val="24"/>
          <w:szCs w:val="24"/>
        </w:rPr>
        <w:t>997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Pr="00273987">
        <w:rPr>
          <w:rFonts w:ascii="Times New Roman" w:hAnsi="Times New Roman"/>
          <w:i/>
          <w:sz w:val="24"/>
          <w:szCs w:val="24"/>
        </w:rPr>
        <w:t>1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273987" w:rsidRPr="00273987">
        <w:rPr>
          <w:rFonts w:ascii="Times New Roman" w:hAnsi="Times New Roman"/>
          <w:i/>
          <w:sz w:val="24"/>
          <w:szCs w:val="24"/>
        </w:rPr>
        <w:t>659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273987" w:rsidRPr="00273987">
        <w:rPr>
          <w:rFonts w:ascii="Times New Roman" w:hAnsi="Times New Roman"/>
          <w:i/>
          <w:sz w:val="24"/>
          <w:szCs w:val="24"/>
        </w:rPr>
        <w:t>132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73987">
        <w:rPr>
          <w:rFonts w:ascii="Times New Roman" w:hAnsi="Times New Roman"/>
          <w:sz w:val="24"/>
          <w:szCs w:val="24"/>
          <w:lang w:val="x-none"/>
        </w:rPr>
        <w:t xml:space="preserve">(2) Az </w:t>
      </w:r>
      <w:proofErr w:type="spellStart"/>
      <w:r w:rsidRPr="0027398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3987">
        <w:rPr>
          <w:rFonts w:ascii="Times New Roman" w:hAnsi="Times New Roman"/>
          <w:sz w:val="24"/>
          <w:szCs w:val="24"/>
          <w:lang w:val="x-none"/>
        </w:rPr>
        <w:t xml:space="preserve">. 6. § (3) bekezdés </w:t>
      </w:r>
      <w:r w:rsidRPr="00273987">
        <w:rPr>
          <w:rFonts w:ascii="Times New Roman" w:hAnsi="Times New Roman"/>
          <w:sz w:val="24"/>
          <w:szCs w:val="24"/>
        </w:rPr>
        <w:t>helyébe a következő rendelkezés lép</w:t>
      </w:r>
      <w:r w:rsidRPr="00273987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3776C5" w:rsidRPr="00273987">
        <w:rPr>
          <w:rFonts w:ascii="Times New Roman" w:hAnsi="Times New Roman"/>
          <w:i/>
          <w:sz w:val="24"/>
          <w:szCs w:val="24"/>
        </w:rPr>
        <w:t>14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3776C5" w:rsidRPr="00273987">
        <w:rPr>
          <w:rFonts w:ascii="Times New Roman" w:hAnsi="Times New Roman"/>
          <w:i/>
          <w:sz w:val="24"/>
          <w:szCs w:val="24"/>
        </w:rPr>
        <w:t>600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273987" w:rsidRPr="00273987">
        <w:rPr>
          <w:rFonts w:ascii="Times New Roman" w:hAnsi="Times New Roman"/>
          <w:i/>
          <w:sz w:val="24"/>
          <w:szCs w:val="24"/>
        </w:rPr>
        <w:t>184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273987" w:rsidRPr="00273987">
        <w:rPr>
          <w:rFonts w:ascii="Times New Roman" w:hAnsi="Times New Roman"/>
          <w:i/>
          <w:sz w:val="24"/>
          <w:szCs w:val="24"/>
        </w:rPr>
        <w:t>579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3776C5" w:rsidRPr="00273987">
        <w:rPr>
          <w:rFonts w:ascii="Times New Roman" w:hAnsi="Times New Roman"/>
          <w:i/>
          <w:sz w:val="24"/>
          <w:szCs w:val="24"/>
        </w:rPr>
        <w:t>9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3776C5" w:rsidRPr="00273987">
        <w:rPr>
          <w:rFonts w:ascii="Times New Roman" w:hAnsi="Times New Roman"/>
          <w:i/>
          <w:sz w:val="24"/>
          <w:szCs w:val="24"/>
        </w:rPr>
        <w:t>397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3776C5" w:rsidRPr="00273987">
        <w:rPr>
          <w:rFonts w:ascii="Times New Roman" w:hAnsi="Times New Roman"/>
          <w:i/>
          <w:sz w:val="24"/>
          <w:szCs w:val="24"/>
        </w:rPr>
        <w:t>19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3776C5" w:rsidRPr="00273987">
        <w:rPr>
          <w:rFonts w:ascii="Times New Roman" w:hAnsi="Times New Roman"/>
          <w:i/>
          <w:sz w:val="24"/>
          <w:szCs w:val="24"/>
        </w:rPr>
        <w:t>731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273987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>„7</w:t>
      </w:r>
      <w:r w:rsidRPr="00273987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</w:t>
      </w:r>
      <w:r w:rsidRPr="00273987">
        <w:rPr>
          <w:rFonts w:ascii="Times New Roman" w:hAnsi="Times New Roman"/>
          <w:b/>
          <w:i/>
          <w:sz w:val="24"/>
          <w:szCs w:val="24"/>
        </w:rPr>
        <w:t>Erzsébet terv Fejlesztési  program 2015</w:t>
      </w:r>
      <w:r w:rsidRPr="0027398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” 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Pr="00273987">
        <w:rPr>
          <w:rFonts w:ascii="Times New Roman" w:hAnsi="Times New Roman"/>
          <w:i/>
          <w:sz w:val="24"/>
          <w:szCs w:val="24"/>
        </w:rPr>
        <w:t>1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A261D4" w:rsidRPr="00273987">
        <w:rPr>
          <w:rFonts w:ascii="Times New Roman" w:hAnsi="Times New Roman"/>
          <w:i/>
          <w:sz w:val="24"/>
          <w:szCs w:val="24"/>
        </w:rPr>
        <w:t>4</w:t>
      </w:r>
      <w:r w:rsidR="00625BA4" w:rsidRPr="00273987">
        <w:rPr>
          <w:rFonts w:ascii="Times New Roman" w:hAnsi="Times New Roman"/>
          <w:i/>
          <w:sz w:val="24"/>
          <w:szCs w:val="24"/>
        </w:rPr>
        <w:t>54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>.</w:t>
      </w:r>
      <w:r w:rsidR="00625BA4" w:rsidRPr="00273987">
        <w:rPr>
          <w:rFonts w:ascii="Times New Roman" w:hAnsi="Times New Roman"/>
          <w:i/>
          <w:sz w:val="24"/>
          <w:szCs w:val="24"/>
        </w:rPr>
        <w:t>822</w:t>
      </w:r>
      <w:r w:rsidRPr="00273987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5A1CB1" w:rsidRPr="00CF70B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A1C7E" w:rsidRPr="00E259D4" w:rsidRDefault="00CA1C7E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59D4">
        <w:rPr>
          <w:rFonts w:ascii="Times New Roman" w:hAnsi="Times New Roman"/>
          <w:b/>
          <w:bCs/>
          <w:sz w:val="24"/>
          <w:szCs w:val="24"/>
        </w:rPr>
        <w:t>3</w:t>
      </w: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E7D64" w:rsidRPr="00E259D4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D64" w:rsidRPr="00E259D4" w:rsidRDefault="002E7D64" w:rsidP="009C3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292" w:rsidRPr="00E259D4" w:rsidRDefault="00491292" w:rsidP="00491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259D4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E259D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259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259D4">
        <w:rPr>
          <w:rFonts w:ascii="Times New Roman" w:hAnsi="Times New Roman"/>
          <w:sz w:val="24"/>
          <w:szCs w:val="24"/>
        </w:rPr>
        <w:t>9</w:t>
      </w:r>
      <w:r w:rsidRPr="00E259D4">
        <w:rPr>
          <w:rFonts w:ascii="Times New Roman" w:hAnsi="Times New Roman"/>
          <w:sz w:val="24"/>
          <w:szCs w:val="24"/>
          <w:lang w:val="x-none"/>
        </w:rPr>
        <w:t>. § (</w:t>
      </w:r>
      <w:r w:rsidRPr="00E259D4">
        <w:rPr>
          <w:rFonts w:ascii="Times New Roman" w:hAnsi="Times New Roman"/>
          <w:sz w:val="24"/>
          <w:szCs w:val="24"/>
        </w:rPr>
        <w:t>5</w:t>
      </w:r>
      <w:r w:rsidRPr="00E259D4">
        <w:rPr>
          <w:rFonts w:ascii="Times New Roman" w:hAnsi="Times New Roman"/>
          <w:sz w:val="24"/>
          <w:szCs w:val="24"/>
          <w:lang w:val="x-none"/>
        </w:rPr>
        <w:t>) bekezdés</w:t>
      </w:r>
      <w:r w:rsidRPr="00E259D4">
        <w:rPr>
          <w:rFonts w:ascii="Times New Roman" w:hAnsi="Times New Roman"/>
          <w:sz w:val="24"/>
          <w:szCs w:val="24"/>
        </w:rPr>
        <w:t xml:space="preserve"> hatályát veszti.</w:t>
      </w:r>
    </w:p>
    <w:p w:rsidR="002E7D64" w:rsidRPr="00E259D4" w:rsidRDefault="002E7D64" w:rsidP="002E7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C7E" w:rsidRPr="00E259D4" w:rsidRDefault="00CA1C7E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7D64" w:rsidRPr="00A829A3" w:rsidRDefault="002E7D64" w:rsidP="002E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29A3">
        <w:rPr>
          <w:rFonts w:ascii="Times New Roman" w:hAnsi="Times New Roman"/>
          <w:b/>
          <w:bCs/>
          <w:sz w:val="24"/>
          <w:szCs w:val="24"/>
        </w:rPr>
        <w:t>4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A829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A829A3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829A3">
        <w:rPr>
          <w:rFonts w:ascii="Times New Roman" w:hAnsi="Times New Roman"/>
          <w:sz w:val="24"/>
          <w:szCs w:val="24"/>
        </w:rPr>
        <w:t xml:space="preserve">. </w:t>
      </w:r>
      <w:r w:rsidRPr="00A829A3">
        <w:rPr>
          <w:rFonts w:ascii="Times New Roman" w:hAnsi="Times New Roman"/>
          <w:sz w:val="24"/>
          <w:szCs w:val="24"/>
          <w:lang w:val="x-none"/>
        </w:rPr>
        <w:t>1.</w:t>
      </w:r>
      <w:r w:rsidRPr="00A829A3">
        <w:rPr>
          <w:rFonts w:ascii="Times New Roman" w:hAnsi="Times New Roman"/>
          <w:sz w:val="24"/>
          <w:szCs w:val="24"/>
        </w:rPr>
        <w:t xml:space="preserve">   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829A3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>(</w:t>
      </w:r>
      <w:r w:rsidRPr="00A829A3">
        <w:rPr>
          <w:rFonts w:ascii="Times New Roman" w:hAnsi="Times New Roman"/>
          <w:sz w:val="24"/>
          <w:szCs w:val="24"/>
        </w:rPr>
        <w:t>2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829A3">
        <w:rPr>
          <w:rFonts w:ascii="Times New Roman" w:hAnsi="Times New Roman"/>
          <w:sz w:val="24"/>
          <w:szCs w:val="24"/>
          <w:lang w:val="x-none"/>
        </w:rPr>
        <w:t>. 1</w:t>
      </w:r>
      <w:r w:rsidRPr="00A829A3">
        <w:rPr>
          <w:rFonts w:ascii="Times New Roman" w:hAnsi="Times New Roman"/>
          <w:sz w:val="24"/>
          <w:szCs w:val="24"/>
        </w:rPr>
        <w:t>/b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A829A3">
        <w:rPr>
          <w:rFonts w:ascii="Times New Roman" w:hAnsi="Times New Roman"/>
          <w:sz w:val="24"/>
          <w:szCs w:val="24"/>
        </w:rPr>
        <w:t>/a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829A3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>(</w:t>
      </w:r>
      <w:r w:rsidRPr="00A829A3">
        <w:rPr>
          <w:rFonts w:ascii="Times New Roman" w:hAnsi="Times New Roman"/>
          <w:sz w:val="24"/>
          <w:szCs w:val="24"/>
        </w:rPr>
        <w:t>3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829A3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 xml:space="preserve"> 2.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829A3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>(</w:t>
      </w:r>
      <w:r w:rsidRPr="00A829A3">
        <w:rPr>
          <w:rFonts w:ascii="Times New Roman" w:hAnsi="Times New Roman"/>
          <w:sz w:val="24"/>
          <w:szCs w:val="24"/>
        </w:rPr>
        <w:t>4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829A3">
        <w:rPr>
          <w:rFonts w:ascii="Times New Roman" w:hAnsi="Times New Roman"/>
          <w:sz w:val="24"/>
          <w:szCs w:val="24"/>
          <w:lang w:val="x-none"/>
        </w:rPr>
        <w:t>. 2</w:t>
      </w:r>
      <w:r w:rsidRPr="00A829A3">
        <w:rPr>
          <w:rFonts w:ascii="Times New Roman" w:hAnsi="Times New Roman"/>
          <w:sz w:val="24"/>
          <w:szCs w:val="24"/>
        </w:rPr>
        <w:t>/a</w:t>
      </w:r>
      <w:r w:rsidRPr="00A829A3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A829A3">
        <w:rPr>
          <w:rFonts w:ascii="Times New Roman" w:hAnsi="Times New Roman"/>
          <w:sz w:val="24"/>
          <w:szCs w:val="24"/>
        </w:rPr>
        <w:t>/a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A829A3" w:rsidRDefault="00B66D37" w:rsidP="00B66D37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>(</w:t>
      </w:r>
      <w:r w:rsidRPr="00A829A3">
        <w:rPr>
          <w:rFonts w:ascii="Times New Roman" w:hAnsi="Times New Roman"/>
          <w:sz w:val="24"/>
          <w:szCs w:val="24"/>
        </w:rPr>
        <w:t>5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829A3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829A3" w:rsidRPr="00A829A3">
        <w:rPr>
          <w:rFonts w:ascii="Times New Roman" w:hAnsi="Times New Roman"/>
          <w:sz w:val="24"/>
          <w:szCs w:val="24"/>
        </w:rPr>
        <w:t>5</w:t>
      </w:r>
      <w:proofErr w:type="gramStart"/>
      <w:r w:rsidRPr="00A829A3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829A3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829A3">
        <w:rPr>
          <w:rFonts w:ascii="Times New Roman" w:hAnsi="Times New Roman"/>
          <w:sz w:val="24"/>
          <w:szCs w:val="24"/>
        </w:rPr>
        <w:t>3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829A3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A829A3">
        <w:rPr>
          <w:rFonts w:ascii="Times New Roman" w:hAnsi="Times New Roman"/>
          <w:sz w:val="24"/>
          <w:szCs w:val="24"/>
        </w:rPr>
        <w:t>6</w:t>
      </w:r>
      <w:r w:rsidR="00A829A3" w:rsidRPr="00A829A3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A829A3"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A829A3" w:rsidRPr="00A829A3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829A3" w:rsidRPr="00A829A3">
        <w:rPr>
          <w:rFonts w:ascii="Times New Roman" w:hAnsi="Times New Roman"/>
          <w:sz w:val="24"/>
          <w:szCs w:val="24"/>
        </w:rPr>
        <w:t>6</w:t>
      </w:r>
      <w:proofErr w:type="gramStart"/>
      <w:r w:rsidRPr="00A829A3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829A3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66D37" w:rsidRPr="00A829A3">
        <w:rPr>
          <w:rFonts w:ascii="Times New Roman" w:hAnsi="Times New Roman"/>
          <w:sz w:val="24"/>
          <w:szCs w:val="24"/>
        </w:rPr>
        <w:t>4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829A3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829A3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A829A3">
        <w:rPr>
          <w:rFonts w:ascii="Times New Roman" w:hAnsi="Times New Roman"/>
          <w:sz w:val="24"/>
          <w:szCs w:val="24"/>
        </w:rPr>
        <w:t>7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829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829A3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829A3" w:rsidRPr="00A829A3">
        <w:rPr>
          <w:rFonts w:ascii="Times New Roman" w:hAnsi="Times New Roman"/>
          <w:sz w:val="24"/>
          <w:szCs w:val="24"/>
        </w:rPr>
        <w:t>7</w:t>
      </w:r>
      <w:proofErr w:type="gramStart"/>
      <w:r w:rsidRPr="00A829A3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829A3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A829A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66D37" w:rsidRPr="00A829A3">
        <w:rPr>
          <w:rFonts w:ascii="Times New Roman" w:hAnsi="Times New Roman"/>
          <w:sz w:val="24"/>
          <w:szCs w:val="24"/>
        </w:rPr>
        <w:t>5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829A3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829A3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D1654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1654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2D1654">
        <w:rPr>
          <w:rFonts w:ascii="Times New Roman" w:hAnsi="Times New Roman"/>
          <w:sz w:val="24"/>
          <w:szCs w:val="24"/>
        </w:rPr>
        <w:t>8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D165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165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D1654" w:rsidRPr="002D1654">
        <w:rPr>
          <w:rFonts w:ascii="Times New Roman" w:hAnsi="Times New Roman"/>
          <w:sz w:val="24"/>
          <w:szCs w:val="24"/>
        </w:rPr>
        <w:t>9</w:t>
      </w:r>
      <w:proofErr w:type="gramStart"/>
      <w:r w:rsidRPr="002D1654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D1654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D165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66D37" w:rsidRPr="002D1654">
        <w:rPr>
          <w:rFonts w:ascii="Times New Roman" w:hAnsi="Times New Roman"/>
          <w:sz w:val="24"/>
          <w:szCs w:val="24"/>
        </w:rPr>
        <w:t>6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D1654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D1654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1654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2D1654">
        <w:rPr>
          <w:rFonts w:ascii="Times New Roman" w:hAnsi="Times New Roman"/>
          <w:sz w:val="24"/>
          <w:szCs w:val="24"/>
        </w:rPr>
        <w:t>9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D165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165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D1654" w:rsidRPr="002D1654">
        <w:rPr>
          <w:rFonts w:ascii="Times New Roman" w:hAnsi="Times New Roman"/>
          <w:sz w:val="24"/>
          <w:szCs w:val="24"/>
        </w:rPr>
        <w:t>10</w:t>
      </w:r>
      <w:proofErr w:type="gramStart"/>
      <w:r w:rsidRPr="002D1654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D1654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D165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2D1654">
        <w:rPr>
          <w:rFonts w:ascii="Times New Roman" w:hAnsi="Times New Roman"/>
          <w:sz w:val="24"/>
          <w:szCs w:val="24"/>
        </w:rPr>
        <w:t>7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D1654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D1654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1654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2D1654">
        <w:rPr>
          <w:rFonts w:ascii="Times New Roman" w:hAnsi="Times New Roman"/>
          <w:sz w:val="24"/>
          <w:szCs w:val="24"/>
        </w:rPr>
        <w:t>10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D165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165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D1654" w:rsidRPr="002D1654">
        <w:rPr>
          <w:rFonts w:ascii="Times New Roman" w:hAnsi="Times New Roman"/>
          <w:sz w:val="24"/>
          <w:szCs w:val="24"/>
        </w:rPr>
        <w:t>12</w:t>
      </w:r>
      <w:proofErr w:type="gramStart"/>
      <w:r w:rsidRPr="002D1654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D1654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D165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2D1654">
        <w:rPr>
          <w:rFonts w:ascii="Times New Roman" w:hAnsi="Times New Roman"/>
          <w:sz w:val="24"/>
          <w:szCs w:val="24"/>
        </w:rPr>
        <w:t>8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D1654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D1654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1654">
        <w:rPr>
          <w:rFonts w:ascii="Times New Roman" w:hAnsi="Times New Roman"/>
          <w:sz w:val="24"/>
          <w:szCs w:val="24"/>
          <w:lang w:val="x-none"/>
        </w:rPr>
        <w:t>(</w:t>
      </w:r>
      <w:r w:rsidRPr="002D1654">
        <w:rPr>
          <w:rFonts w:ascii="Times New Roman" w:hAnsi="Times New Roman"/>
          <w:sz w:val="24"/>
          <w:szCs w:val="24"/>
        </w:rPr>
        <w:t>1</w:t>
      </w:r>
      <w:r w:rsidR="00572C0B" w:rsidRPr="002D1654">
        <w:rPr>
          <w:rFonts w:ascii="Times New Roman" w:hAnsi="Times New Roman"/>
          <w:sz w:val="24"/>
          <w:szCs w:val="24"/>
        </w:rPr>
        <w:t>1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D165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165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D1654">
        <w:rPr>
          <w:rFonts w:ascii="Times New Roman" w:hAnsi="Times New Roman"/>
          <w:sz w:val="24"/>
          <w:szCs w:val="24"/>
        </w:rPr>
        <w:t>1</w:t>
      </w:r>
      <w:r w:rsidR="002D1654" w:rsidRPr="002D1654">
        <w:rPr>
          <w:rFonts w:ascii="Times New Roman" w:hAnsi="Times New Roman"/>
          <w:sz w:val="24"/>
          <w:szCs w:val="24"/>
        </w:rPr>
        <w:t>4</w:t>
      </w:r>
      <w:proofErr w:type="gramStart"/>
      <w:r w:rsidRPr="002D1654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D1654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D165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2D1654">
        <w:rPr>
          <w:rFonts w:ascii="Times New Roman" w:hAnsi="Times New Roman"/>
          <w:sz w:val="24"/>
          <w:szCs w:val="24"/>
        </w:rPr>
        <w:t>9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D1654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D1654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1654">
        <w:rPr>
          <w:rFonts w:ascii="Times New Roman" w:hAnsi="Times New Roman"/>
          <w:sz w:val="24"/>
          <w:szCs w:val="24"/>
          <w:lang w:val="x-none"/>
        </w:rPr>
        <w:t>(</w:t>
      </w:r>
      <w:r w:rsidRPr="002D1654">
        <w:rPr>
          <w:rFonts w:ascii="Times New Roman" w:hAnsi="Times New Roman"/>
          <w:sz w:val="24"/>
          <w:szCs w:val="24"/>
        </w:rPr>
        <w:t>1</w:t>
      </w:r>
      <w:r w:rsidR="00572C0B" w:rsidRPr="002D1654">
        <w:rPr>
          <w:rFonts w:ascii="Times New Roman" w:hAnsi="Times New Roman"/>
          <w:sz w:val="24"/>
          <w:szCs w:val="24"/>
        </w:rPr>
        <w:t>2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D165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165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D1654">
        <w:rPr>
          <w:rFonts w:ascii="Times New Roman" w:hAnsi="Times New Roman"/>
          <w:sz w:val="24"/>
          <w:szCs w:val="24"/>
        </w:rPr>
        <w:t>1</w:t>
      </w:r>
      <w:r w:rsidR="002D1654" w:rsidRPr="002D1654">
        <w:rPr>
          <w:rFonts w:ascii="Times New Roman" w:hAnsi="Times New Roman"/>
          <w:sz w:val="24"/>
          <w:szCs w:val="24"/>
        </w:rPr>
        <w:t>5</w:t>
      </w:r>
      <w:proofErr w:type="gramStart"/>
      <w:r w:rsidRPr="002D1654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D1654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D165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2D1654">
        <w:rPr>
          <w:rFonts w:ascii="Times New Roman" w:hAnsi="Times New Roman"/>
          <w:sz w:val="24"/>
          <w:szCs w:val="24"/>
        </w:rPr>
        <w:t>10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2D1654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D1654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936F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936FB">
        <w:rPr>
          <w:rFonts w:ascii="Times New Roman" w:hAnsi="Times New Roman"/>
          <w:sz w:val="24"/>
          <w:szCs w:val="24"/>
          <w:lang w:val="x-none"/>
        </w:rPr>
        <w:t>(</w:t>
      </w:r>
      <w:r w:rsidRPr="00A936FB">
        <w:rPr>
          <w:rFonts w:ascii="Times New Roman" w:hAnsi="Times New Roman"/>
          <w:sz w:val="24"/>
          <w:szCs w:val="24"/>
        </w:rPr>
        <w:t>1</w:t>
      </w:r>
      <w:r w:rsidR="00572C0B" w:rsidRPr="00A936FB">
        <w:rPr>
          <w:rFonts w:ascii="Times New Roman" w:hAnsi="Times New Roman"/>
          <w:sz w:val="24"/>
          <w:szCs w:val="24"/>
        </w:rPr>
        <w:t>3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936F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936F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936FB">
        <w:rPr>
          <w:rFonts w:ascii="Times New Roman" w:hAnsi="Times New Roman"/>
          <w:sz w:val="24"/>
          <w:szCs w:val="24"/>
        </w:rPr>
        <w:t>1</w:t>
      </w:r>
      <w:r w:rsidR="00A936FB" w:rsidRPr="00A936FB">
        <w:rPr>
          <w:rFonts w:ascii="Times New Roman" w:hAnsi="Times New Roman"/>
          <w:sz w:val="24"/>
          <w:szCs w:val="24"/>
        </w:rPr>
        <w:t>7</w:t>
      </w:r>
      <w:proofErr w:type="gramStart"/>
      <w:r w:rsidRPr="00A936F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936F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A936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936FB">
        <w:rPr>
          <w:rFonts w:ascii="Times New Roman" w:hAnsi="Times New Roman"/>
          <w:sz w:val="24"/>
          <w:szCs w:val="24"/>
        </w:rPr>
        <w:t>1</w:t>
      </w:r>
      <w:r w:rsidR="000D4976" w:rsidRPr="00A936FB">
        <w:rPr>
          <w:rFonts w:ascii="Times New Roman" w:hAnsi="Times New Roman"/>
          <w:sz w:val="24"/>
          <w:szCs w:val="24"/>
        </w:rPr>
        <w:t>1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936F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936F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936FB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A936FB">
        <w:rPr>
          <w:rFonts w:ascii="Times New Roman" w:hAnsi="Times New Roman"/>
          <w:sz w:val="24"/>
          <w:szCs w:val="24"/>
        </w:rPr>
        <w:t>1</w:t>
      </w:r>
      <w:r w:rsidR="00572C0B" w:rsidRPr="00A936FB">
        <w:rPr>
          <w:rFonts w:ascii="Times New Roman" w:hAnsi="Times New Roman"/>
          <w:sz w:val="24"/>
          <w:szCs w:val="24"/>
        </w:rPr>
        <w:t>4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936F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936F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936FB">
        <w:rPr>
          <w:rFonts w:ascii="Times New Roman" w:hAnsi="Times New Roman"/>
          <w:sz w:val="24"/>
          <w:szCs w:val="24"/>
        </w:rPr>
        <w:t>1</w:t>
      </w:r>
      <w:r w:rsidR="00A936FB" w:rsidRPr="00A936FB">
        <w:rPr>
          <w:rFonts w:ascii="Times New Roman" w:hAnsi="Times New Roman"/>
          <w:sz w:val="24"/>
          <w:szCs w:val="24"/>
        </w:rPr>
        <w:t>8</w:t>
      </w:r>
      <w:proofErr w:type="gramStart"/>
      <w:r w:rsidRPr="00A936F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936F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A936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936FB">
        <w:rPr>
          <w:rFonts w:ascii="Times New Roman" w:hAnsi="Times New Roman"/>
          <w:sz w:val="24"/>
          <w:szCs w:val="24"/>
        </w:rPr>
        <w:t>1</w:t>
      </w:r>
      <w:r w:rsidR="000D4976" w:rsidRPr="00A936FB">
        <w:rPr>
          <w:rFonts w:ascii="Times New Roman" w:hAnsi="Times New Roman"/>
          <w:sz w:val="24"/>
          <w:szCs w:val="24"/>
        </w:rPr>
        <w:t>2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936F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A936F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936FB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A936FB">
        <w:rPr>
          <w:rFonts w:ascii="Times New Roman" w:hAnsi="Times New Roman"/>
          <w:sz w:val="24"/>
          <w:szCs w:val="24"/>
        </w:rPr>
        <w:t>15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936F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936F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936FB">
        <w:rPr>
          <w:rFonts w:ascii="Times New Roman" w:hAnsi="Times New Roman"/>
          <w:sz w:val="24"/>
          <w:szCs w:val="24"/>
        </w:rPr>
        <w:t>1</w:t>
      </w:r>
      <w:r w:rsidR="00A936FB" w:rsidRPr="00A936FB">
        <w:rPr>
          <w:rFonts w:ascii="Times New Roman" w:hAnsi="Times New Roman"/>
          <w:sz w:val="24"/>
          <w:szCs w:val="24"/>
        </w:rPr>
        <w:t>9</w:t>
      </w:r>
      <w:proofErr w:type="gramStart"/>
      <w:r w:rsidRPr="00A936F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936F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A936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936FB">
        <w:rPr>
          <w:rFonts w:ascii="Times New Roman" w:hAnsi="Times New Roman"/>
          <w:sz w:val="24"/>
          <w:szCs w:val="24"/>
        </w:rPr>
        <w:t>1</w:t>
      </w:r>
      <w:r w:rsidR="000D4976" w:rsidRPr="00A936FB">
        <w:rPr>
          <w:rFonts w:ascii="Times New Roman" w:hAnsi="Times New Roman"/>
          <w:sz w:val="24"/>
          <w:szCs w:val="24"/>
        </w:rPr>
        <w:t>3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A936FB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A936F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A272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272C">
        <w:rPr>
          <w:rFonts w:ascii="Times New Roman" w:hAnsi="Times New Roman"/>
          <w:sz w:val="24"/>
          <w:szCs w:val="24"/>
          <w:lang w:val="x-none"/>
        </w:rPr>
        <w:t>(</w:t>
      </w:r>
      <w:r w:rsidR="00572C0B" w:rsidRPr="00EA272C">
        <w:rPr>
          <w:rFonts w:ascii="Times New Roman" w:hAnsi="Times New Roman"/>
          <w:sz w:val="24"/>
          <w:szCs w:val="24"/>
        </w:rPr>
        <w:t>16</w:t>
      </w:r>
      <w:r w:rsidRPr="00EA272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A272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A272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A272C" w:rsidRPr="00EA272C">
        <w:rPr>
          <w:rFonts w:ascii="Times New Roman" w:hAnsi="Times New Roman"/>
          <w:sz w:val="24"/>
          <w:szCs w:val="24"/>
        </w:rPr>
        <w:t>20</w:t>
      </w:r>
      <w:proofErr w:type="gramStart"/>
      <w:r w:rsidRPr="00EA272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A272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A272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EA272C">
        <w:rPr>
          <w:rFonts w:ascii="Times New Roman" w:hAnsi="Times New Roman"/>
          <w:sz w:val="24"/>
          <w:szCs w:val="24"/>
        </w:rPr>
        <w:t>1</w:t>
      </w:r>
      <w:r w:rsidR="00572C0B" w:rsidRPr="00EA272C">
        <w:rPr>
          <w:rFonts w:ascii="Times New Roman" w:hAnsi="Times New Roman"/>
          <w:sz w:val="24"/>
          <w:szCs w:val="24"/>
        </w:rPr>
        <w:t>4</w:t>
      </w:r>
      <w:r w:rsidRPr="00EA272C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EA272C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EA272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A272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272C">
        <w:rPr>
          <w:rFonts w:ascii="Times New Roman" w:hAnsi="Times New Roman"/>
          <w:sz w:val="24"/>
          <w:szCs w:val="24"/>
          <w:lang w:val="x-none"/>
        </w:rPr>
        <w:t>(</w:t>
      </w:r>
      <w:r w:rsidRPr="00EA272C">
        <w:rPr>
          <w:rFonts w:ascii="Times New Roman" w:hAnsi="Times New Roman"/>
          <w:sz w:val="24"/>
          <w:szCs w:val="24"/>
        </w:rPr>
        <w:t>1</w:t>
      </w:r>
      <w:r w:rsidR="00572C0B" w:rsidRPr="00EA272C">
        <w:rPr>
          <w:rFonts w:ascii="Times New Roman" w:hAnsi="Times New Roman"/>
          <w:sz w:val="24"/>
          <w:szCs w:val="24"/>
        </w:rPr>
        <w:t>7</w:t>
      </w:r>
      <w:r w:rsidRPr="00EA272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A272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A272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A272C" w:rsidRPr="00EA272C">
        <w:rPr>
          <w:rFonts w:ascii="Times New Roman" w:hAnsi="Times New Roman"/>
          <w:sz w:val="24"/>
          <w:szCs w:val="24"/>
        </w:rPr>
        <w:t>21</w:t>
      </w:r>
      <w:proofErr w:type="gramStart"/>
      <w:r w:rsidRPr="00EA272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A272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A272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EA272C">
        <w:rPr>
          <w:rFonts w:ascii="Times New Roman" w:hAnsi="Times New Roman"/>
          <w:sz w:val="24"/>
          <w:szCs w:val="24"/>
        </w:rPr>
        <w:t>1</w:t>
      </w:r>
      <w:r w:rsidR="00572C0B" w:rsidRPr="00EA272C">
        <w:rPr>
          <w:rFonts w:ascii="Times New Roman" w:hAnsi="Times New Roman"/>
          <w:sz w:val="24"/>
          <w:szCs w:val="24"/>
        </w:rPr>
        <w:t>5</w:t>
      </w:r>
      <w:r w:rsidRPr="00EA272C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EA272C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EA272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259D4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C5509">
        <w:rPr>
          <w:rFonts w:ascii="Times New Roman" w:hAnsi="Times New Roman"/>
          <w:sz w:val="24"/>
          <w:szCs w:val="24"/>
          <w:lang w:val="x-none"/>
        </w:rPr>
        <w:t>(</w:t>
      </w:r>
      <w:r w:rsidRPr="00AC5509">
        <w:rPr>
          <w:rFonts w:ascii="Times New Roman" w:hAnsi="Times New Roman"/>
          <w:sz w:val="24"/>
          <w:szCs w:val="24"/>
        </w:rPr>
        <w:t>1</w:t>
      </w:r>
      <w:r w:rsidR="00572C0B" w:rsidRPr="00AC5509">
        <w:rPr>
          <w:rFonts w:ascii="Times New Roman" w:hAnsi="Times New Roman"/>
          <w:sz w:val="24"/>
          <w:szCs w:val="24"/>
        </w:rPr>
        <w:t>8</w:t>
      </w:r>
      <w:r w:rsidRPr="00AC550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AC550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C550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C5509" w:rsidRPr="00AC5509">
        <w:rPr>
          <w:rFonts w:ascii="Times New Roman" w:hAnsi="Times New Roman"/>
          <w:sz w:val="24"/>
          <w:szCs w:val="24"/>
        </w:rPr>
        <w:t>22</w:t>
      </w:r>
      <w:proofErr w:type="gramStart"/>
      <w:r w:rsidRPr="00AC550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AC5509">
        <w:rPr>
          <w:rFonts w:ascii="Times New Roman" w:hAnsi="Times New Roman"/>
          <w:sz w:val="24"/>
          <w:szCs w:val="24"/>
          <w:lang w:val="x-none"/>
        </w:rPr>
        <w:t xml:space="preserve">  </w:t>
      </w:r>
      <w:r w:rsidRPr="00E259D4">
        <w:rPr>
          <w:rFonts w:ascii="Times New Roman" w:hAnsi="Times New Roman"/>
          <w:sz w:val="24"/>
          <w:szCs w:val="24"/>
          <w:lang w:val="x-none"/>
        </w:rPr>
        <w:t>táblázata jelen  rendelet</w:t>
      </w:r>
      <w:r w:rsidRPr="00E259D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E259D4">
        <w:rPr>
          <w:rFonts w:ascii="Times New Roman" w:hAnsi="Times New Roman"/>
          <w:sz w:val="24"/>
          <w:szCs w:val="24"/>
        </w:rPr>
        <w:t>1</w:t>
      </w:r>
      <w:r w:rsidR="00572C0B" w:rsidRPr="00E259D4">
        <w:rPr>
          <w:rFonts w:ascii="Times New Roman" w:hAnsi="Times New Roman"/>
          <w:sz w:val="24"/>
          <w:szCs w:val="24"/>
        </w:rPr>
        <w:t>6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A829A3">
        <w:rPr>
          <w:rFonts w:ascii="Times New Roman" w:hAnsi="Times New Roman"/>
          <w:sz w:val="24"/>
          <w:szCs w:val="24"/>
          <w:lang w:val="x-none"/>
        </w:rPr>
        <w:t>táblázata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E259D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E259D4" w:rsidRDefault="002E7D64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59D4">
        <w:rPr>
          <w:rFonts w:ascii="Times New Roman" w:hAnsi="Times New Roman"/>
          <w:b/>
          <w:bCs/>
          <w:sz w:val="24"/>
          <w:szCs w:val="24"/>
        </w:rPr>
        <w:t>5</w:t>
      </w:r>
      <w:r w:rsidR="005A1CB1" w:rsidRPr="00E259D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E259D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E259D4" w:rsidRDefault="002B69D8" w:rsidP="002B69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259D4">
        <w:rPr>
          <w:rFonts w:ascii="Times New Roman" w:hAnsi="Times New Roman"/>
          <w:sz w:val="24"/>
          <w:szCs w:val="24"/>
          <w:lang w:val="x-none"/>
        </w:rPr>
        <w:t>E rendelet 201</w:t>
      </w:r>
      <w:r w:rsidRPr="00E259D4">
        <w:rPr>
          <w:rFonts w:ascii="Times New Roman" w:hAnsi="Times New Roman"/>
          <w:sz w:val="24"/>
          <w:szCs w:val="24"/>
        </w:rPr>
        <w:t>4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E259D4">
        <w:rPr>
          <w:rFonts w:ascii="Times New Roman" w:hAnsi="Times New Roman"/>
          <w:sz w:val="24"/>
          <w:szCs w:val="24"/>
        </w:rPr>
        <w:t>november</w:t>
      </w:r>
      <w:proofErr w:type="gramEnd"/>
      <w:r w:rsidR="009C64CE" w:rsidRPr="00E259D4">
        <w:rPr>
          <w:rFonts w:ascii="Times New Roman" w:hAnsi="Times New Roman"/>
          <w:sz w:val="24"/>
          <w:szCs w:val="24"/>
        </w:rPr>
        <w:t xml:space="preserve"> </w:t>
      </w:r>
      <w:r w:rsidR="00E259D4" w:rsidRPr="00E259D4">
        <w:rPr>
          <w:rFonts w:ascii="Times New Roman" w:hAnsi="Times New Roman"/>
          <w:sz w:val="24"/>
          <w:szCs w:val="24"/>
        </w:rPr>
        <w:t>2</w:t>
      </w:r>
      <w:r w:rsidR="009C64CE" w:rsidRPr="00E259D4">
        <w:rPr>
          <w:rFonts w:ascii="Times New Roman" w:hAnsi="Times New Roman"/>
          <w:sz w:val="24"/>
          <w:szCs w:val="24"/>
        </w:rPr>
        <w:t>1</w:t>
      </w:r>
      <w:proofErr w:type="spellStart"/>
      <w:r w:rsidRPr="00E259D4">
        <w:rPr>
          <w:rFonts w:ascii="Times New Roman" w:hAnsi="Times New Roman"/>
          <w:sz w:val="24"/>
          <w:szCs w:val="24"/>
          <w:lang w:val="x-none"/>
        </w:rPr>
        <w:t>-</w:t>
      </w:r>
      <w:r w:rsidR="000D4976" w:rsidRPr="00E259D4">
        <w:rPr>
          <w:rFonts w:ascii="Times New Roman" w:hAnsi="Times New Roman"/>
          <w:sz w:val="24"/>
          <w:szCs w:val="24"/>
        </w:rPr>
        <w:t>é</w:t>
      </w:r>
      <w:proofErr w:type="spellEnd"/>
      <w:r w:rsidRPr="00E259D4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E259D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E259D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AC5509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5A1CB1" w:rsidRPr="00AC5509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AC5509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Pr="00AC5509" w:rsidRDefault="0039252B" w:rsidP="003925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5509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AC5509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C5509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AC5509">
        <w:rPr>
          <w:rFonts w:ascii="Times New Roman" w:hAnsi="Times New Roman"/>
          <w:sz w:val="24"/>
          <w:szCs w:val="24"/>
        </w:rPr>
        <w:t>2</w:t>
      </w:r>
      <w:r w:rsidRPr="00AC5509">
        <w:rPr>
          <w:rFonts w:ascii="Times New Roman" w:hAnsi="Times New Roman"/>
          <w:sz w:val="24"/>
          <w:szCs w:val="24"/>
          <w:lang w:val="x-none"/>
        </w:rPr>
        <w:t>/201</w:t>
      </w:r>
      <w:r w:rsidRPr="00AC5509">
        <w:rPr>
          <w:rFonts w:ascii="Times New Roman" w:hAnsi="Times New Roman"/>
          <w:sz w:val="24"/>
          <w:szCs w:val="24"/>
        </w:rPr>
        <w:t>4</w:t>
      </w:r>
      <w:r w:rsidRPr="00AC5509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AC5509">
        <w:rPr>
          <w:rFonts w:ascii="Times New Roman" w:hAnsi="Times New Roman"/>
          <w:sz w:val="24"/>
          <w:szCs w:val="24"/>
        </w:rPr>
        <w:t>12</w:t>
      </w:r>
      <w:r w:rsidRPr="00AC5509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AC5509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AC5509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Pr="00AC5509">
        <w:rPr>
          <w:rFonts w:ascii="Times New Roman" w:hAnsi="Times New Roman"/>
          <w:sz w:val="24"/>
          <w:szCs w:val="24"/>
        </w:rPr>
        <w:t xml:space="preserve"> </w:t>
      </w:r>
      <w:r w:rsidRPr="00AC5509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Pr="00AC5509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AC550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E259D4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C5509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AC5509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AC5509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Pr="00AC5509">
        <w:rPr>
          <w:rFonts w:ascii="Times New Roman" w:hAnsi="Times New Roman"/>
          <w:sz w:val="24"/>
          <w:szCs w:val="24"/>
        </w:rPr>
        <w:t>4</w:t>
      </w:r>
      <w:r w:rsidRPr="00AC5509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főösszegének, valamint hiányának és </w:t>
      </w:r>
      <w:r w:rsidRPr="00E259D4">
        <w:rPr>
          <w:rFonts w:ascii="Times New Roman" w:hAnsi="Times New Roman"/>
          <w:sz w:val="24"/>
          <w:szCs w:val="24"/>
          <w:lang w:val="x-none"/>
        </w:rPr>
        <w:t>finanszírozási kiadásának változásáról rendelkezik.</w:t>
      </w:r>
    </w:p>
    <w:p w:rsidR="002B69D8" w:rsidRPr="00E259D4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B69D8" w:rsidRPr="00E259D4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259D4">
        <w:rPr>
          <w:rFonts w:ascii="Times New Roman" w:hAnsi="Times New Roman"/>
          <w:b/>
          <w:bCs/>
          <w:sz w:val="24"/>
          <w:szCs w:val="24"/>
        </w:rPr>
        <w:t>3</w:t>
      </w: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E259D4">
        <w:rPr>
          <w:rFonts w:ascii="Times New Roman" w:hAnsi="Times New Roman"/>
          <w:sz w:val="24"/>
          <w:szCs w:val="24"/>
        </w:rPr>
        <w:t xml:space="preserve"> normaszöveg </w:t>
      </w:r>
      <w:proofErr w:type="spellStart"/>
      <w:r w:rsidRPr="00E259D4">
        <w:rPr>
          <w:rFonts w:ascii="Times New Roman" w:hAnsi="Times New Roman"/>
          <w:sz w:val="24"/>
          <w:szCs w:val="24"/>
        </w:rPr>
        <w:t>változ</w:t>
      </w:r>
      <w:r w:rsidRPr="00E259D4">
        <w:rPr>
          <w:rFonts w:ascii="Times New Roman" w:hAnsi="Times New Roman"/>
          <w:sz w:val="24"/>
          <w:szCs w:val="24"/>
          <w:lang w:val="x-none"/>
        </w:rPr>
        <w:t>ását</w:t>
      </w:r>
      <w:proofErr w:type="spellEnd"/>
      <w:r w:rsidRPr="00E259D4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2B69D8" w:rsidRPr="00E259D4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259D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259D4">
        <w:rPr>
          <w:rFonts w:ascii="Times New Roman" w:hAnsi="Times New Roman"/>
          <w:b/>
          <w:bCs/>
          <w:sz w:val="24"/>
          <w:szCs w:val="24"/>
        </w:rPr>
        <w:t>4</w:t>
      </w: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2B69D8" w:rsidRPr="00E259D4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  <w:lang w:val="x-none"/>
        </w:rPr>
        <w:t>A</w:t>
      </w:r>
      <w:r w:rsidRPr="00E259D4">
        <w:rPr>
          <w:rFonts w:ascii="Times New Roman" w:hAnsi="Times New Roman"/>
          <w:sz w:val="24"/>
          <w:szCs w:val="24"/>
        </w:rPr>
        <w:t>z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259D4">
        <w:rPr>
          <w:rFonts w:ascii="Times New Roman" w:hAnsi="Times New Roman"/>
          <w:b/>
          <w:bCs/>
          <w:sz w:val="24"/>
          <w:szCs w:val="24"/>
        </w:rPr>
        <w:t>5</w:t>
      </w: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259D4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491292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val="x-none"/>
        </w:rPr>
      </w:pPr>
      <w:r w:rsidRPr="00491292">
        <w:rPr>
          <w:rFonts w:ascii="Times New Roman" w:hAnsi="Times New Roman"/>
          <w:color w:val="FF0000"/>
          <w:sz w:val="24"/>
          <w:lang w:val="x-none"/>
        </w:rPr>
        <w:tab/>
      </w:r>
    </w:p>
    <w:p w:rsidR="00495093" w:rsidRPr="00491292" w:rsidRDefault="00495093" w:rsidP="000F4AA2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F2EAE" w:rsidRPr="001F2EAE" w:rsidRDefault="001F2EAE" w:rsidP="00F6480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_GoBack"/>
      <w:bookmarkEnd w:id="9"/>
    </w:p>
    <w:sectPr w:rsidR="001F2EAE" w:rsidRPr="001F2EAE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87E" w:rsidRDefault="0013187E">
      <w:pPr>
        <w:spacing w:after="0" w:line="240" w:lineRule="auto"/>
      </w:pPr>
      <w:r>
        <w:separator/>
      </w:r>
    </w:p>
  </w:endnote>
  <w:endnote w:type="continuationSeparator" w:id="0">
    <w:p w:rsidR="0013187E" w:rsidRDefault="0013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467" w:rsidRPr="001C6C88" w:rsidRDefault="0099346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270E9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993467" w:rsidRDefault="009934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87E" w:rsidRDefault="0013187E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3187E" w:rsidRDefault="0013187E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3D9A0CDB"/>
    <w:multiLevelType w:val="hybridMultilevel"/>
    <w:tmpl w:val="6256D758"/>
    <w:lvl w:ilvl="0" w:tplc="3880D69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1650"/>
    <w:rsid w:val="00007FC3"/>
    <w:rsid w:val="00010AE5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662"/>
    <w:rsid w:val="00050DEB"/>
    <w:rsid w:val="00050F8A"/>
    <w:rsid w:val="00055AFF"/>
    <w:rsid w:val="00056B20"/>
    <w:rsid w:val="0005770B"/>
    <w:rsid w:val="000633EB"/>
    <w:rsid w:val="0006797F"/>
    <w:rsid w:val="00067DA2"/>
    <w:rsid w:val="0007208E"/>
    <w:rsid w:val="00072613"/>
    <w:rsid w:val="000808BB"/>
    <w:rsid w:val="00085C76"/>
    <w:rsid w:val="00087157"/>
    <w:rsid w:val="000878B8"/>
    <w:rsid w:val="000916DE"/>
    <w:rsid w:val="00095598"/>
    <w:rsid w:val="0009637D"/>
    <w:rsid w:val="0009760D"/>
    <w:rsid w:val="000A4257"/>
    <w:rsid w:val="000B082D"/>
    <w:rsid w:val="000B78F9"/>
    <w:rsid w:val="000C4D03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4CC9"/>
    <w:rsid w:val="001259BE"/>
    <w:rsid w:val="0013187E"/>
    <w:rsid w:val="00136AF7"/>
    <w:rsid w:val="0014034B"/>
    <w:rsid w:val="00141233"/>
    <w:rsid w:val="00141FA1"/>
    <w:rsid w:val="00143F49"/>
    <w:rsid w:val="00145A7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C29"/>
    <w:rsid w:val="001841F5"/>
    <w:rsid w:val="00193D52"/>
    <w:rsid w:val="00194D42"/>
    <w:rsid w:val="001974E9"/>
    <w:rsid w:val="001A63E2"/>
    <w:rsid w:val="001A6504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698C"/>
    <w:rsid w:val="001E7FBE"/>
    <w:rsid w:val="001F109A"/>
    <w:rsid w:val="001F2EAE"/>
    <w:rsid w:val="001F56FA"/>
    <w:rsid w:val="002001C9"/>
    <w:rsid w:val="00203268"/>
    <w:rsid w:val="00211AB4"/>
    <w:rsid w:val="002349C6"/>
    <w:rsid w:val="00235128"/>
    <w:rsid w:val="0023583D"/>
    <w:rsid w:val="002367AC"/>
    <w:rsid w:val="00237E50"/>
    <w:rsid w:val="0025449D"/>
    <w:rsid w:val="00255599"/>
    <w:rsid w:val="00262C63"/>
    <w:rsid w:val="002660BB"/>
    <w:rsid w:val="00270D42"/>
    <w:rsid w:val="00273987"/>
    <w:rsid w:val="00281DF1"/>
    <w:rsid w:val="00290530"/>
    <w:rsid w:val="002913FA"/>
    <w:rsid w:val="00293B77"/>
    <w:rsid w:val="002962A9"/>
    <w:rsid w:val="00297ABF"/>
    <w:rsid w:val="002A0821"/>
    <w:rsid w:val="002B4659"/>
    <w:rsid w:val="002B57A9"/>
    <w:rsid w:val="002B69D8"/>
    <w:rsid w:val="002B7D92"/>
    <w:rsid w:val="002B7FAA"/>
    <w:rsid w:val="002C408B"/>
    <w:rsid w:val="002C7F2A"/>
    <w:rsid w:val="002D1654"/>
    <w:rsid w:val="002D5616"/>
    <w:rsid w:val="002E351E"/>
    <w:rsid w:val="002E456D"/>
    <w:rsid w:val="002E7D64"/>
    <w:rsid w:val="002F216B"/>
    <w:rsid w:val="002F458E"/>
    <w:rsid w:val="002F5996"/>
    <w:rsid w:val="002F71F8"/>
    <w:rsid w:val="002F7C95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4AE9"/>
    <w:rsid w:val="003D5A4B"/>
    <w:rsid w:val="003D7455"/>
    <w:rsid w:val="003E4A4D"/>
    <w:rsid w:val="003F2ACC"/>
    <w:rsid w:val="003F3F0D"/>
    <w:rsid w:val="003F6022"/>
    <w:rsid w:val="00404FB1"/>
    <w:rsid w:val="004050F4"/>
    <w:rsid w:val="00414954"/>
    <w:rsid w:val="00414EA3"/>
    <w:rsid w:val="004320EF"/>
    <w:rsid w:val="004321C4"/>
    <w:rsid w:val="004342E2"/>
    <w:rsid w:val="0043445E"/>
    <w:rsid w:val="00435201"/>
    <w:rsid w:val="004361FC"/>
    <w:rsid w:val="004362DA"/>
    <w:rsid w:val="00436337"/>
    <w:rsid w:val="00444D3A"/>
    <w:rsid w:val="004457B9"/>
    <w:rsid w:val="004518EA"/>
    <w:rsid w:val="0045429F"/>
    <w:rsid w:val="00455C95"/>
    <w:rsid w:val="004563F0"/>
    <w:rsid w:val="00467753"/>
    <w:rsid w:val="0047166E"/>
    <w:rsid w:val="00487A38"/>
    <w:rsid w:val="00491292"/>
    <w:rsid w:val="004933DA"/>
    <w:rsid w:val="00495093"/>
    <w:rsid w:val="004976CB"/>
    <w:rsid w:val="004B3A43"/>
    <w:rsid w:val="004C0111"/>
    <w:rsid w:val="004C6CC5"/>
    <w:rsid w:val="004D0602"/>
    <w:rsid w:val="004D1BFD"/>
    <w:rsid w:val="004D36E2"/>
    <w:rsid w:val="004E0F29"/>
    <w:rsid w:val="004E6517"/>
    <w:rsid w:val="004F462C"/>
    <w:rsid w:val="00504D5D"/>
    <w:rsid w:val="005050BC"/>
    <w:rsid w:val="0051519A"/>
    <w:rsid w:val="00517672"/>
    <w:rsid w:val="005176BB"/>
    <w:rsid w:val="00525A46"/>
    <w:rsid w:val="00531FDF"/>
    <w:rsid w:val="00540889"/>
    <w:rsid w:val="005654A7"/>
    <w:rsid w:val="00571B62"/>
    <w:rsid w:val="00572C0B"/>
    <w:rsid w:val="00572C67"/>
    <w:rsid w:val="00572F33"/>
    <w:rsid w:val="00573810"/>
    <w:rsid w:val="0057457F"/>
    <w:rsid w:val="00593476"/>
    <w:rsid w:val="00593737"/>
    <w:rsid w:val="005A1CB1"/>
    <w:rsid w:val="005A2DF5"/>
    <w:rsid w:val="005A40DF"/>
    <w:rsid w:val="005B03DB"/>
    <w:rsid w:val="005B06BA"/>
    <w:rsid w:val="005B228D"/>
    <w:rsid w:val="005C2C1A"/>
    <w:rsid w:val="005C76B8"/>
    <w:rsid w:val="005D5579"/>
    <w:rsid w:val="005E09AC"/>
    <w:rsid w:val="005E0E81"/>
    <w:rsid w:val="005E173A"/>
    <w:rsid w:val="005E45E4"/>
    <w:rsid w:val="005E4BA6"/>
    <w:rsid w:val="005E7BF5"/>
    <w:rsid w:val="005F1AD5"/>
    <w:rsid w:val="005F1C4D"/>
    <w:rsid w:val="005F4597"/>
    <w:rsid w:val="005F6871"/>
    <w:rsid w:val="00601348"/>
    <w:rsid w:val="00601D0B"/>
    <w:rsid w:val="00602055"/>
    <w:rsid w:val="00610B61"/>
    <w:rsid w:val="006116B1"/>
    <w:rsid w:val="00613F30"/>
    <w:rsid w:val="0062168C"/>
    <w:rsid w:val="00621A53"/>
    <w:rsid w:val="00624990"/>
    <w:rsid w:val="00625BA4"/>
    <w:rsid w:val="0062672E"/>
    <w:rsid w:val="00627232"/>
    <w:rsid w:val="0063000E"/>
    <w:rsid w:val="00633751"/>
    <w:rsid w:val="00633EC1"/>
    <w:rsid w:val="00636985"/>
    <w:rsid w:val="0064638B"/>
    <w:rsid w:val="00651C7F"/>
    <w:rsid w:val="00654DC3"/>
    <w:rsid w:val="00664A5F"/>
    <w:rsid w:val="00671D53"/>
    <w:rsid w:val="00671F84"/>
    <w:rsid w:val="00683AD3"/>
    <w:rsid w:val="006848FD"/>
    <w:rsid w:val="00687DEA"/>
    <w:rsid w:val="00687FA1"/>
    <w:rsid w:val="00692896"/>
    <w:rsid w:val="00693F7B"/>
    <w:rsid w:val="006A070B"/>
    <w:rsid w:val="006A0A2A"/>
    <w:rsid w:val="006A608C"/>
    <w:rsid w:val="006A6BA1"/>
    <w:rsid w:val="006A6F43"/>
    <w:rsid w:val="006C1A61"/>
    <w:rsid w:val="006C1C3F"/>
    <w:rsid w:val="006C256B"/>
    <w:rsid w:val="006E03F6"/>
    <w:rsid w:val="006E1626"/>
    <w:rsid w:val="006E54FC"/>
    <w:rsid w:val="0070194B"/>
    <w:rsid w:val="00702D38"/>
    <w:rsid w:val="00706EFD"/>
    <w:rsid w:val="007152D6"/>
    <w:rsid w:val="00720212"/>
    <w:rsid w:val="0072152D"/>
    <w:rsid w:val="00723976"/>
    <w:rsid w:val="007244EC"/>
    <w:rsid w:val="0073684A"/>
    <w:rsid w:val="00740A6D"/>
    <w:rsid w:val="0076462C"/>
    <w:rsid w:val="0076500A"/>
    <w:rsid w:val="00766847"/>
    <w:rsid w:val="007724E0"/>
    <w:rsid w:val="00787BAE"/>
    <w:rsid w:val="00787FBE"/>
    <w:rsid w:val="00790D64"/>
    <w:rsid w:val="007936C9"/>
    <w:rsid w:val="00794943"/>
    <w:rsid w:val="007A3649"/>
    <w:rsid w:val="007A3ECF"/>
    <w:rsid w:val="007C688C"/>
    <w:rsid w:val="007D0968"/>
    <w:rsid w:val="007D46C0"/>
    <w:rsid w:val="007E1CDA"/>
    <w:rsid w:val="007E4249"/>
    <w:rsid w:val="007F0116"/>
    <w:rsid w:val="007F2FCC"/>
    <w:rsid w:val="0080022F"/>
    <w:rsid w:val="00807F3C"/>
    <w:rsid w:val="00813491"/>
    <w:rsid w:val="00815911"/>
    <w:rsid w:val="00822903"/>
    <w:rsid w:val="008270E9"/>
    <w:rsid w:val="00833251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6058E"/>
    <w:rsid w:val="00864C21"/>
    <w:rsid w:val="008662A3"/>
    <w:rsid w:val="00872A2E"/>
    <w:rsid w:val="00882A12"/>
    <w:rsid w:val="00885DA3"/>
    <w:rsid w:val="008916A1"/>
    <w:rsid w:val="00895F72"/>
    <w:rsid w:val="008A350F"/>
    <w:rsid w:val="008A44E1"/>
    <w:rsid w:val="008A5D08"/>
    <w:rsid w:val="008A6350"/>
    <w:rsid w:val="008A791D"/>
    <w:rsid w:val="008B7265"/>
    <w:rsid w:val="008C126E"/>
    <w:rsid w:val="008C4C69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7176"/>
    <w:rsid w:val="0094750E"/>
    <w:rsid w:val="0095071E"/>
    <w:rsid w:val="00954765"/>
    <w:rsid w:val="009654E2"/>
    <w:rsid w:val="0097287E"/>
    <w:rsid w:val="00972B97"/>
    <w:rsid w:val="00975F8C"/>
    <w:rsid w:val="00982F53"/>
    <w:rsid w:val="00986C1A"/>
    <w:rsid w:val="00993467"/>
    <w:rsid w:val="00994251"/>
    <w:rsid w:val="00995469"/>
    <w:rsid w:val="00995809"/>
    <w:rsid w:val="009A3D21"/>
    <w:rsid w:val="009A5879"/>
    <w:rsid w:val="009A734D"/>
    <w:rsid w:val="009A752B"/>
    <w:rsid w:val="009B32DA"/>
    <w:rsid w:val="009B6FF1"/>
    <w:rsid w:val="009B7310"/>
    <w:rsid w:val="009C1837"/>
    <w:rsid w:val="009C264F"/>
    <w:rsid w:val="009C2DCE"/>
    <w:rsid w:val="009C32ED"/>
    <w:rsid w:val="009C64CE"/>
    <w:rsid w:val="009D13BD"/>
    <w:rsid w:val="009D4DEC"/>
    <w:rsid w:val="009D71F9"/>
    <w:rsid w:val="009E10C7"/>
    <w:rsid w:val="009F1E19"/>
    <w:rsid w:val="00A0066D"/>
    <w:rsid w:val="00A02F08"/>
    <w:rsid w:val="00A02FC0"/>
    <w:rsid w:val="00A053FF"/>
    <w:rsid w:val="00A077D3"/>
    <w:rsid w:val="00A12337"/>
    <w:rsid w:val="00A12879"/>
    <w:rsid w:val="00A1729F"/>
    <w:rsid w:val="00A21121"/>
    <w:rsid w:val="00A261D4"/>
    <w:rsid w:val="00A27973"/>
    <w:rsid w:val="00A3085C"/>
    <w:rsid w:val="00A32E55"/>
    <w:rsid w:val="00A349C1"/>
    <w:rsid w:val="00A37898"/>
    <w:rsid w:val="00A4131A"/>
    <w:rsid w:val="00A43C79"/>
    <w:rsid w:val="00A56E8A"/>
    <w:rsid w:val="00A65E90"/>
    <w:rsid w:val="00A67302"/>
    <w:rsid w:val="00A74E70"/>
    <w:rsid w:val="00A765ED"/>
    <w:rsid w:val="00A829A3"/>
    <w:rsid w:val="00A836A3"/>
    <w:rsid w:val="00A936FB"/>
    <w:rsid w:val="00AA152F"/>
    <w:rsid w:val="00AA26D7"/>
    <w:rsid w:val="00AA38EA"/>
    <w:rsid w:val="00AB05D7"/>
    <w:rsid w:val="00AB68CC"/>
    <w:rsid w:val="00AC5509"/>
    <w:rsid w:val="00AC5873"/>
    <w:rsid w:val="00AC6684"/>
    <w:rsid w:val="00AC7DD3"/>
    <w:rsid w:val="00AD0B7F"/>
    <w:rsid w:val="00AD1759"/>
    <w:rsid w:val="00AD7C40"/>
    <w:rsid w:val="00AE7A03"/>
    <w:rsid w:val="00AF020C"/>
    <w:rsid w:val="00AF33F8"/>
    <w:rsid w:val="00B10702"/>
    <w:rsid w:val="00B155B3"/>
    <w:rsid w:val="00B16E4B"/>
    <w:rsid w:val="00B3040A"/>
    <w:rsid w:val="00B34813"/>
    <w:rsid w:val="00B44B99"/>
    <w:rsid w:val="00B52CF2"/>
    <w:rsid w:val="00B535E7"/>
    <w:rsid w:val="00B6548B"/>
    <w:rsid w:val="00B66D37"/>
    <w:rsid w:val="00B71C27"/>
    <w:rsid w:val="00B723CF"/>
    <w:rsid w:val="00B80AEA"/>
    <w:rsid w:val="00B81BD0"/>
    <w:rsid w:val="00B84244"/>
    <w:rsid w:val="00B844BE"/>
    <w:rsid w:val="00B9041E"/>
    <w:rsid w:val="00B91790"/>
    <w:rsid w:val="00BA4525"/>
    <w:rsid w:val="00BA7822"/>
    <w:rsid w:val="00BC4DE8"/>
    <w:rsid w:val="00BC74CC"/>
    <w:rsid w:val="00BD6E8D"/>
    <w:rsid w:val="00BD7CF9"/>
    <w:rsid w:val="00BF06BC"/>
    <w:rsid w:val="00BF7A0E"/>
    <w:rsid w:val="00C07EFB"/>
    <w:rsid w:val="00C2533E"/>
    <w:rsid w:val="00C401BC"/>
    <w:rsid w:val="00C40E7E"/>
    <w:rsid w:val="00C449F6"/>
    <w:rsid w:val="00C463CA"/>
    <w:rsid w:val="00C47ACA"/>
    <w:rsid w:val="00C51079"/>
    <w:rsid w:val="00C53783"/>
    <w:rsid w:val="00C5622A"/>
    <w:rsid w:val="00C65561"/>
    <w:rsid w:val="00C65C1D"/>
    <w:rsid w:val="00C805E8"/>
    <w:rsid w:val="00C84795"/>
    <w:rsid w:val="00C9389D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F0432"/>
    <w:rsid w:val="00CF0615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12CB4"/>
    <w:rsid w:val="00D15C75"/>
    <w:rsid w:val="00D1731F"/>
    <w:rsid w:val="00D21FD9"/>
    <w:rsid w:val="00D24B75"/>
    <w:rsid w:val="00D26E0F"/>
    <w:rsid w:val="00D3045D"/>
    <w:rsid w:val="00D30A86"/>
    <w:rsid w:val="00D30C98"/>
    <w:rsid w:val="00D3319D"/>
    <w:rsid w:val="00D33C3A"/>
    <w:rsid w:val="00D43114"/>
    <w:rsid w:val="00D47E03"/>
    <w:rsid w:val="00D533B0"/>
    <w:rsid w:val="00D73EF3"/>
    <w:rsid w:val="00D74B5E"/>
    <w:rsid w:val="00D779BC"/>
    <w:rsid w:val="00D80DFB"/>
    <w:rsid w:val="00D91369"/>
    <w:rsid w:val="00D97EB8"/>
    <w:rsid w:val="00DA391F"/>
    <w:rsid w:val="00DA6727"/>
    <w:rsid w:val="00DB0D47"/>
    <w:rsid w:val="00DB2B4B"/>
    <w:rsid w:val="00DB2E41"/>
    <w:rsid w:val="00DB5A4E"/>
    <w:rsid w:val="00DC17E6"/>
    <w:rsid w:val="00DD1906"/>
    <w:rsid w:val="00DE0780"/>
    <w:rsid w:val="00DE2617"/>
    <w:rsid w:val="00DF4443"/>
    <w:rsid w:val="00DF523F"/>
    <w:rsid w:val="00E044C9"/>
    <w:rsid w:val="00E05189"/>
    <w:rsid w:val="00E0733F"/>
    <w:rsid w:val="00E12B9C"/>
    <w:rsid w:val="00E1792C"/>
    <w:rsid w:val="00E21918"/>
    <w:rsid w:val="00E259D4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654F0"/>
    <w:rsid w:val="00E70BB9"/>
    <w:rsid w:val="00E751CD"/>
    <w:rsid w:val="00E77722"/>
    <w:rsid w:val="00E84B1F"/>
    <w:rsid w:val="00E85A9A"/>
    <w:rsid w:val="00E8739D"/>
    <w:rsid w:val="00E90D46"/>
    <w:rsid w:val="00EA1A05"/>
    <w:rsid w:val="00EA272C"/>
    <w:rsid w:val="00EA37C2"/>
    <w:rsid w:val="00EA3E2D"/>
    <w:rsid w:val="00EB1CCE"/>
    <w:rsid w:val="00EB33C9"/>
    <w:rsid w:val="00EB60EE"/>
    <w:rsid w:val="00EB7653"/>
    <w:rsid w:val="00EC1DAF"/>
    <w:rsid w:val="00EC1FF9"/>
    <w:rsid w:val="00EC5BC1"/>
    <w:rsid w:val="00EC70D4"/>
    <w:rsid w:val="00ED0BFA"/>
    <w:rsid w:val="00ED517A"/>
    <w:rsid w:val="00ED6CDF"/>
    <w:rsid w:val="00EE0FB4"/>
    <w:rsid w:val="00EE4115"/>
    <w:rsid w:val="00EE4504"/>
    <w:rsid w:val="00EE7B3B"/>
    <w:rsid w:val="00EF788C"/>
    <w:rsid w:val="00EF7ABF"/>
    <w:rsid w:val="00F0033B"/>
    <w:rsid w:val="00F02284"/>
    <w:rsid w:val="00F047EC"/>
    <w:rsid w:val="00F061A3"/>
    <w:rsid w:val="00F0620A"/>
    <w:rsid w:val="00F0629A"/>
    <w:rsid w:val="00F11A6F"/>
    <w:rsid w:val="00F1204E"/>
    <w:rsid w:val="00F122B9"/>
    <w:rsid w:val="00F25139"/>
    <w:rsid w:val="00F25B3B"/>
    <w:rsid w:val="00F25B9C"/>
    <w:rsid w:val="00F34455"/>
    <w:rsid w:val="00F35077"/>
    <w:rsid w:val="00F41548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752B"/>
    <w:rsid w:val="00F80E43"/>
    <w:rsid w:val="00F81FC5"/>
    <w:rsid w:val="00F95456"/>
    <w:rsid w:val="00F9584E"/>
    <w:rsid w:val="00FA2177"/>
    <w:rsid w:val="00FA2894"/>
    <w:rsid w:val="00FA49C6"/>
    <w:rsid w:val="00FB4D8A"/>
    <w:rsid w:val="00FB6E6D"/>
    <w:rsid w:val="00FC03C2"/>
    <w:rsid w:val="00FC362A"/>
    <w:rsid w:val="00FD3CE1"/>
    <w:rsid w:val="00FD4AB7"/>
    <w:rsid w:val="00FE06ED"/>
    <w:rsid w:val="00FE1D1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5972-C508-4495-ADA3-0563DD96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</Pages>
  <Words>1828</Words>
  <Characters>12616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Mészáros Zoltán</cp:lastModifiedBy>
  <cp:revision>165</cp:revision>
  <cp:lastPrinted>2014-11-06T15:03:00Z</cp:lastPrinted>
  <dcterms:created xsi:type="dcterms:W3CDTF">2013-08-09T10:15:00Z</dcterms:created>
  <dcterms:modified xsi:type="dcterms:W3CDTF">2014-11-06T15:09:00Z</dcterms:modified>
</cp:coreProperties>
</file>