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04F" w:rsidRPr="00E83F40" w:rsidRDefault="000D004F" w:rsidP="000D004F">
      <w:pPr>
        <w:spacing w:after="0" w:line="240" w:lineRule="auto"/>
        <w:jc w:val="center"/>
        <w:rPr>
          <w:rFonts w:ascii="Times New Roman félkövér" w:hAnsi="Times New Roman félkövér"/>
          <w:b/>
          <w:i/>
          <w:caps/>
          <w:sz w:val="24"/>
          <w:szCs w:val="24"/>
        </w:rPr>
      </w:pPr>
      <w:r w:rsidRPr="00E83F40">
        <w:rPr>
          <w:rFonts w:ascii="Times New Roman félkövér" w:hAnsi="Times New Roman félkövér"/>
          <w:b/>
          <w:i/>
          <w:caps/>
          <w:sz w:val="24"/>
          <w:szCs w:val="24"/>
        </w:rPr>
        <w:t>bérleti szerződés</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r w:rsidRPr="00E83F40">
        <w:rPr>
          <w:rFonts w:ascii="Times New Roman" w:hAnsi="Times New Roman"/>
          <w:i/>
          <w:sz w:val="24"/>
          <w:szCs w:val="24"/>
        </w:rPr>
        <w:t xml:space="preserve">amely létrejött egyrészről </w:t>
      </w:r>
      <w:proofErr w:type="gramStart"/>
      <w:r w:rsidRPr="00E83F40">
        <w:rPr>
          <w:rFonts w:ascii="Times New Roman" w:hAnsi="Times New Roman"/>
          <w:i/>
          <w:sz w:val="24"/>
          <w:szCs w:val="24"/>
        </w:rPr>
        <w:t>a</w:t>
      </w:r>
      <w:proofErr w:type="gramEnd"/>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b/>
          <w:i/>
          <w:sz w:val="24"/>
          <w:szCs w:val="24"/>
        </w:rPr>
      </w:pPr>
      <w:r w:rsidRPr="00E83F40">
        <w:rPr>
          <w:rFonts w:ascii="Times New Roman" w:hAnsi="Times New Roman"/>
          <w:b/>
          <w:i/>
          <w:sz w:val="24"/>
          <w:szCs w:val="24"/>
        </w:rPr>
        <w:t xml:space="preserve">…………………………………………….. </w:t>
      </w: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székhely</w:t>
      </w:r>
      <w:proofErr w:type="gramEnd"/>
      <w:r w:rsidRPr="00E83F40">
        <w:rPr>
          <w:rFonts w:ascii="Times New Roman" w:hAnsi="Times New Roman"/>
          <w:i/>
          <w:sz w:val="24"/>
          <w:szCs w:val="24"/>
        </w:rPr>
        <w:t>:,</w:t>
      </w: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cégjegyzékszám</w:t>
      </w:r>
      <w:proofErr w:type="gramEnd"/>
      <w:r w:rsidRPr="00E83F40">
        <w:rPr>
          <w:rFonts w:ascii="Times New Roman" w:hAnsi="Times New Roman"/>
          <w:i/>
          <w:sz w:val="24"/>
          <w:szCs w:val="24"/>
        </w:rPr>
        <w:t xml:space="preserve">: </w:t>
      </w:r>
    </w:p>
    <w:p w:rsidR="000D004F" w:rsidRPr="00E83F40" w:rsidRDefault="000D004F" w:rsidP="000D004F">
      <w:pPr>
        <w:tabs>
          <w:tab w:val="left" w:pos="993"/>
        </w:tabs>
        <w:spacing w:after="0" w:line="240" w:lineRule="auto"/>
        <w:jc w:val="both"/>
        <w:rPr>
          <w:rFonts w:ascii="Times New Roman" w:hAnsi="Times New Roman"/>
          <w:i/>
          <w:sz w:val="24"/>
          <w:szCs w:val="24"/>
        </w:rPr>
      </w:pP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mint</w:t>
      </w:r>
      <w:proofErr w:type="gramEnd"/>
      <w:r w:rsidRPr="00E83F40">
        <w:rPr>
          <w:rFonts w:ascii="Times New Roman" w:hAnsi="Times New Roman"/>
          <w:i/>
          <w:sz w:val="24"/>
          <w:szCs w:val="24"/>
        </w:rPr>
        <w:t xml:space="preserve"> </w:t>
      </w:r>
      <w:r w:rsidRPr="00E83F40">
        <w:rPr>
          <w:rFonts w:ascii="Times New Roman" w:hAnsi="Times New Roman"/>
          <w:b/>
          <w:i/>
          <w:sz w:val="24"/>
          <w:szCs w:val="24"/>
        </w:rPr>
        <w:t>Bérbeadó</w:t>
      </w:r>
      <w:r w:rsidRPr="00E83F40">
        <w:rPr>
          <w:rFonts w:ascii="Times New Roman" w:hAnsi="Times New Roman"/>
          <w:i/>
          <w:sz w:val="24"/>
          <w:szCs w:val="24"/>
        </w:rPr>
        <w:t>,</w:t>
      </w:r>
      <w:r w:rsidR="0005392D" w:rsidRPr="00E83F40">
        <w:rPr>
          <w:rFonts w:ascii="Times New Roman" w:hAnsi="Times New Roman"/>
          <w:i/>
          <w:sz w:val="24"/>
          <w:szCs w:val="24"/>
        </w:rPr>
        <w:t xml:space="preserve"> ,(képviseletében eljár: ERVA mint Üzemeltető)</w:t>
      </w:r>
    </w:p>
    <w:p w:rsidR="000D004F" w:rsidRPr="00E83F40" w:rsidRDefault="000D004F" w:rsidP="000D004F">
      <w:pPr>
        <w:tabs>
          <w:tab w:val="left" w:pos="993"/>
        </w:tabs>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r w:rsidRPr="00E83F40">
        <w:rPr>
          <w:rFonts w:ascii="Times New Roman" w:hAnsi="Times New Roman"/>
          <w:i/>
          <w:sz w:val="24"/>
          <w:szCs w:val="24"/>
        </w:rPr>
        <w:t xml:space="preserve">másrészről </w:t>
      </w:r>
      <w:proofErr w:type="gramStart"/>
      <w:r w:rsidRPr="00E83F40">
        <w:rPr>
          <w:rFonts w:ascii="Times New Roman" w:hAnsi="Times New Roman"/>
          <w:i/>
          <w:sz w:val="24"/>
          <w:szCs w:val="24"/>
        </w:rPr>
        <w:t>a</w:t>
      </w:r>
      <w:proofErr w:type="gramEnd"/>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tabs>
          <w:tab w:val="left" w:pos="993"/>
        </w:tabs>
        <w:spacing w:after="0" w:line="240" w:lineRule="auto"/>
        <w:jc w:val="both"/>
        <w:rPr>
          <w:rFonts w:ascii="Times New Roman" w:hAnsi="Times New Roman"/>
          <w:b/>
          <w:i/>
          <w:sz w:val="24"/>
          <w:szCs w:val="24"/>
        </w:rPr>
      </w:pPr>
      <w:r w:rsidRPr="00E83F40">
        <w:rPr>
          <w:rFonts w:ascii="Times New Roman" w:hAnsi="Times New Roman"/>
          <w:b/>
          <w:i/>
          <w:sz w:val="24"/>
          <w:szCs w:val="24"/>
        </w:rPr>
        <w:t>Nyertes pályázó</w:t>
      </w: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székhely</w:t>
      </w:r>
      <w:proofErr w:type="gramEnd"/>
      <w:r w:rsidRPr="00E83F40">
        <w:rPr>
          <w:rFonts w:ascii="Times New Roman" w:hAnsi="Times New Roman"/>
          <w:i/>
          <w:sz w:val="24"/>
          <w:szCs w:val="24"/>
        </w:rPr>
        <w:t>:,</w:t>
      </w: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cégjegyzékszám</w:t>
      </w:r>
      <w:proofErr w:type="gramEnd"/>
      <w:r w:rsidRPr="00E83F40">
        <w:rPr>
          <w:rFonts w:ascii="Times New Roman" w:hAnsi="Times New Roman"/>
          <w:i/>
          <w:sz w:val="24"/>
          <w:szCs w:val="24"/>
        </w:rPr>
        <w:t>:</w:t>
      </w: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adószám</w:t>
      </w:r>
      <w:proofErr w:type="gramEnd"/>
      <w:r w:rsidRPr="00E83F40">
        <w:rPr>
          <w:rFonts w:ascii="Times New Roman" w:hAnsi="Times New Roman"/>
          <w:i/>
          <w:sz w:val="24"/>
          <w:szCs w:val="24"/>
        </w:rPr>
        <w:t>:</w:t>
      </w:r>
      <w:r w:rsidRPr="00E83F40">
        <w:rPr>
          <w:rFonts w:ascii="Times New Roman" w:hAnsi="Times New Roman"/>
          <w:i/>
          <w:sz w:val="24"/>
          <w:szCs w:val="24"/>
        </w:rPr>
        <w:tab/>
        <w:t>képviseli:,</w:t>
      </w:r>
    </w:p>
    <w:p w:rsidR="000D004F" w:rsidRPr="00E83F40" w:rsidRDefault="000D004F" w:rsidP="000D004F">
      <w:pPr>
        <w:tabs>
          <w:tab w:val="left" w:pos="993"/>
        </w:tabs>
        <w:spacing w:after="0" w:line="240" w:lineRule="auto"/>
        <w:jc w:val="both"/>
        <w:rPr>
          <w:rFonts w:ascii="Times New Roman" w:hAnsi="Times New Roman"/>
          <w:i/>
          <w:sz w:val="24"/>
          <w:szCs w:val="24"/>
        </w:rPr>
      </w:pPr>
    </w:p>
    <w:p w:rsidR="000D004F" w:rsidRPr="00E83F40" w:rsidRDefault="000D004F" w:rsidP="000D004F">
      <w:pPr>
        <w:tabs>
          <w:tab w:val="left" w:pos="993"/>
        </w:tabs>
        <w:spacing w:after="0" w:line="240" w:lineRule="auto"/>
        <w:jc w:val="both"/>
        <w:rPr>
          <w:rFonts w:ascii="Times New Roman" w:hAnsi="Times New Roman"/>
          <w:b/>
          <w:i/>
          <w:sz w:val="24"/>
          <w:szCs w:val="24"/>
        </w:rPr>
      </w:pPr>
      <w:proofErr w:type="gramStart"/>
      <w:r w:rsidRPr="00E83F40">
        <w:rPr>
          <w:rFonts w:ascii="Times New Roman" w:hAnsi="Times New Roman"/>
          <w:i/>
          <w:sz w:val="24"/>
          <w:szCs w:val="24"/>
        </w:rPr>
        <w:t>mint</w:t>
      </w:r>
      <w:proofErr w:type="gramEnd"/>
      <w:r w:rsidRPr="00E83F40">
        <w:rPr>
          <w:rFonts w:ascii="Times New Roman" w:hAnsi="Times New Roman"/>
          <w:b/>
          <w:i/>
          <w:sz w:val="24"/>
          <w:szCs w:val="24"/>
        </w:rPr>
        <w:t xml:space="preserve"> Bérlő</w:t>
      </w:r>
    </w:p>
    <w:p w:rsidR="000D004F" w:rsidRPr="00E83F40" w:rsidRDefault="000D004F" w:rsidP="000D004F">
      <w:pPr>
        <w:tabs>
          <w:tab w:val="left" w:pos="993"/>
        </w:tabs>
        <w:spacing w:after="0" w:line="240" w:lineRule="auto"/>
        <w:jc w:val="both"/>
        <w:rPr>
          <w:rFonts w:ascii="Times New Roman" w:hAnsi="Times New Roman"/>
          <w:b/>
          <w:i/>
          <w:sz w:val="24"/>
          <w:szCs w:val="24"/>
        </w:rPr>
      </w:pPr>
    </w:p>
    <w:p w:rsidR="000D004F" w:rsidRPr="00E83F40" w:rsidRDefault="000D004F" w:rsidP="000D004F">
      <w:pPr>
        <w:tabs>
          <w:tab w:val="left" w:pos="993"/>
        </w:tabs>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között</w:t>
      </w:r>
      <w:proofErr w:type="gramEnd"/>
      <w:r w:rsidRPr="00E83F40">
        <w:rPr>
          <w:rFonts w:ascii="Times New Roman" w:hAnsi="Times New Roman"/>
          <w:i/>
          <w:sz w:val="24"/>
          <w:szCs w:val="24"/>
        </w:rPr>
        <w:t xml:space="preserve"> az alábbi feltételek szerint:</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A SZERZŐDÉS TÁRGYA</w:t>
      </w:r>
    </w:p>
    <w:p w:rsidR="000D004F" w:rsidRPr="00E83F40" w:rsidRDefault="000D004F" w:rsidP="000D004F">
      <w:pPr>
        <w:spacing w:after="0" w:line="240" w:lineRule="auto"/>
        <w:jc w:val="both"/>
        <w:rPr>
          <w:rFonts w:ascii="Times New Roman" w:hAnsi="Times New Roman"/>
          <w:b/>
          <w:i/>
          <w:sz w:val="24"/>
          <w:szCs w:val="24"/>
        </w:rPr>
      </w:pPr>
    </w:p>
    <w:p w:rsidR="0005392D" w:rsidRPr="00E83F40" w:rsidRDefault="000D004F" w:rsidP="0005392D">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w:t>
      </w:r>
      <w:r w:rsidRPr="00E83F40">
        <w:rPr>
          <w:rFonts w:ascii="Times New Roman" w:hAnsi="Times New Roman"/>
          <w:i/>
          <w:sz w:val="24"/>
          <w:szCs w:val="24"/>
        </w:rPr>
        <w:tab/>
        <w:t xml:space="preserve">Bérbeadó bérbe adja, Bérlő bérbe veszi a Budapesti 2. számú Körzeti Földhivatalnál Budapest, belterület 34306/2 hrsz. alatt található, természetben a 1072 Budapest, Akácfa utca 42-48. szám alatt található, "kivett vásárcsarnok" megjelölésű, vásárcsarnokként funkcionáló ingatlanban (a továbbiakban: </w:t>
      </w:r>
      <w:r w:rsidRPr="00E83F40">
        <w:rPr>
          <w:rFonts w:ascii="Times New Roman" w:hAnsi="Times New Roman"/>
          <w:b/>
          <w:i/>
          <w:sz w:val="24"/>
          <w:szCs w:val="24"/>
        </w:rPr>
        <w:t>Vásárcsarnok</w:t>
      </w:r>
      <w:r w:rsidRPr="00E83F40">
        <w:rPr>
          <w:rFonts w:ascii="Times New Roman" w:hAnsi="Times New Roman"/>
          <w:i/>
          <w:sz w:val="24"/>
          <w:szCs w:val="24"/>
        </w:rPr>
        <w:t>) annak földszintjén/</w:t>
      </w:r>
      <w:proofErr w:type="gramStart"/>
      <w:r w:rsidRPr="00E83F40">
        <w:rPr>
          <w:rFonts w:ascii="Times New Roman" w:hAnsi="Times New Roman"/>
          <w:i/>
          <w:sz w:val="24"/>
          <w:szCs w:val="24"/>
        </w:rPr>
        <w:t>…..</w:t>
      </w:r>
      <w:proofErr w:type="gramEnd"/>
      <w:r w:rsidRPr="00E83F40">
        <w:rPr>
          <w:rFonts w:ascii="Times New Roman" w:hAnsi="Times New Roman"/>
          <w:i/>
          <w:sz w:val="24"/>
          <w:szCs w:val="24"/>
        </w:rPr>
        <w:t xml:space="preserve"> emeletén található ……. számú, … m2 alapterületű </w:t>
      </w:r>
      <w:r w:rsidR="0005392D" w:rsidRPr="00E83F40">
        <w:rPr>
          <w:rFonts w:ascii="Times New Roman" w:hAnsi="Times New Roman"/>
          <w:i/>
          <w:sz w:val="24"/>
          <w:szCs w:val="24"/>
        </w:rPr>
        <w:t xml:space="preserve">............. </w:t>
      </w:r>
      <w:proofErr w:type="gramStart"/>
      <w:r w:rsidR="0005392D" w:rsidRPr="00E83F40">
        <w:rPr>
          <w:rFonts w:ascii="Times New Roman" w:hAnsi="Times New Roman"/>
          <w:i/>
          <w:sz w:val="24"/>
          <w:szCs w:val="24"/>
        </w:rPr>
        <w:t>rendeltetésű</w:t>
      </w:r>
      <w:proofErr w:type="gramEnd"/>
      <w:r w:rsidR="0005392D" w:rsidRPr="00E83F40">
        <w:rPr>
          <w:rFonts w:ascii="Times New Roman" w:hAnsi="Times New Roman"/>
          <w:i/>
          <w:sz w:val="24"/>
          <w:szCs w:val="24"/>
        </w:rPr>
        <w:t xml:space="preserve"> jelen szerződés 1. számú mellékletét képező vázrajzon kék színnel jelölt helyiséget az 1. sz. mellékletben foglalt műszaki tartalom szerint (a továbbiakban: </w:t>
      </w:r>
      <w:r w:rsidR="0005392D" w:rsidRPr="00E83F40">
        <w:rPr>
          <w:rFonts w:ascii="Times New Roman" w:hAnsi="Times New Roman"/>
          <w:b/>
          <w:i/>
          <w:sz w:val="24"/>
          <w:szCs w:val="24"/>
        </w:rPr>
        <w:t>Bérlemény</w:t>
      </w:r>
      <w:r w:rsidR="0005392D" w:rsidRPr="00E83F40">
        <w:rPr>
          <w:rFonts w:ascii="Times New Roman" w:hAnsi="Times New Roman"/>
          <w:i/>
          <w:sz w:val="24"/>
          <w:szCs w:val="24"/>
        </w:rPr>
        <w:t>).</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ind w:left="357"/>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A BÉRLETI JOGVISZONY IDŐTARTAMA</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2.1.</w:t>
      </w:r>
      <w:r w:rsidRPr="00E83F40">
        <w:rPr>
          <w:rFonts w:ascii="Times New Roman" w:hAnsi="Times New Roman"/>
          <w:i/>
          <w:sz w:val="24"/>
          <w:szCs w:val="24"/>
        </w:rPr>
        <w:tab/>
        <w:t xml:space="preserve">A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 a </w:t>
      </w:r>
      <w:r w:rsidR="0005392D" w:rsidRPr="00E83F40">
        <w:rPr>
          <w:rFonts w:ascii="Times New Roman" w:hAnsi="Times New Roman"/>
          <w:i/>
          <w:sz w:val="24"/>
          <w:szCs w:val="24"/>
        </w:rPr>
        <w:t>B</w:t>
      </w:r>
      <w:r w:rsidRPr="00E83F40">
        <w:rPr>
          <w:rFonts w:ascii="Times New Roman" w:hAnsi="Times New Roman"/>
          <w:i/>
          <w:sz w:val="24"/>
          <w:szCs w:val="24"/>
        </w:rPr>
        <w:t xml:space="preserve">érlemény birtokbaadásával kezdődik, és </w:t>
      </w:r>
      <w:r w:rsidRPr="00E83F40">
        <w:rPr>
          <w:rFonts w:ascii="Times New Roman" w:hAnsi="Times New Roman"/>
          <w:b/>
          <w:i/>
          <w:sz w:val="24"/>
          <w:szCs w:val="24"/>
        </w:rPr>
        <w:t>határozott időre</w:t>
      </w:r>
      <w:proofErr w:type="gramStart"/>
      <w:r w:rsidRPr="00E83F40">
        <w:rPr>
          <w:rFonts w:ascii="Times New Roman" w:hAnsi="Times New Roman"/>
          <w:i/>
          <w:sz w:val="24"/>
          <w:szCs w:val="24"/>
        </w:rPr>
        <w:t>, …</w:t>
      </w:r>
      <w:proofErr w:type="gramEnd"/>
      <w:r w:rsidRPr="00E83F40">
        <w:rPr>
          <w:rFonts w:ascii="Times New Roman" w:hAnsi="Times New Roman"/>
          <w:i/>
          <w:sz w:val="24"/>
          <w:szCs w:val="24"/>
        </w:rPr>
        <w:t xml:space="preserve">……….. évre szól, amely egyszeri alkalommal legfeljebb </w:t>
      </w:r>
      <w:r w:rsidR="0005392D" w:rsidRPr="00E83F40">
        <w:rPr>
          <w:rFonts w:ascii="Times New Roman" w:hAnsi="Times New Roman"/>
          <w:i/>
          <w:sz w:val="24"/>
          <w:szCs w:val="24"/>
        </w:rPr>
        <w:t>összesen 1</w:t>
      </w:r>
      <w:r w:rsidRPr="00E83F40">
        <w:rPr>
          <w:rFonts w:ascii="Times New Roman" w:hAnsi="Times New Roman"/>
          <w:i/>
          <w:sz w:val="24"/>
          <w:szCs w:val="24"/>
        </w:rPr>
        <w:t>5 év</w:t>
      </w:r>
      <w:r w:rsidR="0005392D" w:rsidRPr="00E83F40">
        <w:rPr>
          <w:rFonts w:ascii="Times New Roman" w:hAnsi="Times New Roman"/>
          <w:i/>
          <w:sz w:val="24"/>
          <w:szCs w:val="24"/>
        </w:rPr>
        <w:t>re</w:t>
      </w:r>
      <w:r w:rsidRPr="00E83F40">
        <w:rPr>
          <w:rFonts w:ascii="Times New Roman" w:hAnsi="Times New Roman"/>
          <w:i/>
          <w:sz w:val="24"/>
          <w:szCs w:val="24"/>
        </w:rPr>
        <w:t xml:space="preserve"> meghosszabbítható. </w:t>
      </w:r>
    </w:p>
    <w:p w:rsidR="0005392D" w:rsidRPr="00E83F40" w:rsidRDefault="0005392D" w:rsidP="000D004F">
      <w:pPr>
        <w:spacing w:after="0" w:line="240" w:lineRule="auto"/>
        <w:ind w:left="851" w:hanging="851"/>
        <w:jc w:val="both"/>
        <w:rPr>
          <w:rFonts w:ascii="Times New Roman" w:hAnsi="Times New Roman"/>
          <w:i/>
          <w:sz w:val="24"/>
          <w:szCs w:val="24"/>
        </w:rPr>
      </w:pPr>
    </w:p>
    <w:p w:rsidR="0005392D" w:rsidRPr="00E83F40" w:rsidRDefault="0005392D" w:rsidP="0005392D">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 xml:space="preserve">2.2. </w:t>
      </w:r>
      <w:r w:rsidRPr="00E83F40">
        <w:rPr>
          <w:rFonts w:ascii="Times New Roman" w:hAnsi="Times New Roman"/>
          <w:i/>
          <w:sz w:val="24"/>
          <w:szCs w:val="24"/>
        </w:rPr>
        <w:tab/>
        <w:t xml:space="preserve">A Bérlő a Bérleményt köteles legkésőbb a Vásárcsarnok hivatalos megnyitásáig birtokba venni, a Bérlemény birtokába lépni, és a Bérleményt a Vásárcsarnok hivatalos megnyitásának napjától a Bérbeadó által kiírt és az Üzemeltető által lefolytatott pályázati eljárásban meghatározott funkció szerint működtetni. Amennyiben a Bérlő a birtokbavételi, működtetési kötelezettségének nem tesz eleget, úgy a Bérbeadó jogosult jelen szerződést egyoldalú </w:t>
      </w:r>
      <w:proofErr w:type="gramStart"/>
      <w:r w:rsidRPr="00E83F40">
        <w:rPr>
          <w:rFonts w:ascii="Times New Roman" w:hAnsi="Times New Roman"/>
          <w:i/>
          <w:sz w:val="24"/>
          <w:szCs w:val="24"/>
        </w:rPr>
        <w:t>nyilatkozatával</w:t>
      </w:r>
      <w:proofErr w:type="gramEnd"/>
      <w:r w:rsidRPr="00E83F40">
        <w:rPr>
          <w:rFonts w:ascii="Times New Roman" w:hAnsi="Times New Roman"/>
          <w:i/>
          <w:sz w:val="24"/>
          <w:szCs w:val="24"/>
        </w:rPr>
        <w:t xml:space="preserve"> azonnali hatállyal megszüntetni. </w:t>
      </w:r>
    </w:p>
    <w:p w:rsidR="0005392D" w:rsidRPr="00E83F40" w:rsidRDefault="0005392D" w:rsidP="0005392D">
      <w:pPr>
        <w:spacing w:after="0" w:line="240" w:lineRule="auto"/>
        <w:ind w:left="851" w:hanging="851"/>
        <w:jc w:val="both"/>
        <w:rPr>
          <w:rFonts w:ascii="Times New Roman" w:hAnsi="Times New Roman"/>
          <w:i/>
          <w:sz w:val="24"/>
          <w:szCs w:val="24"/>
        </w:rPr>
      </w:pPr>
    </w:p>
    <w:p w:rsidR="0005392D" w:rsidRPr="00E83F40" w:rsidRDefault="0005392D" w:rsidP="0005392D">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lastRenderedPageBreak/>
        <w:t xml:space="preserve">2.3. </w:t>
      </w:r>
      <w:r w:rsidRPr="00E83F40">
        <w:rPr>
          <w:rFonts w:ascii="Times New Roman" w:hAnsi="Times New Roman"/>
          <w:i/>
          <w:sz w:val="24"/>
          <w:szCs w:val="24"/>
        </w:rPr>
        <w:tab/>
        <w:t xml:space="preserve">Felek megállapodnak abban is, hogy a Bérlemény birtokbaadásának feltétele, hogy a Bérlő az egyszeri használatbavételi díj teljes összegét a Bérbeadó részére a jelen szerződésben foglaltak szerint (4.3. pont) teljesítse. </w:t>
      </w:r>
    </w:p>
    <w:p w:rsidR="0005392D" w:rsidRPr="00E83F40" w:rsidRDefault="0005392D"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357"/>
        <w:jc w:val="both"/>
        <w:rPr>
          <w:rFonts w:ascii="Times New Roman" w:hAnsi="Times New Roman"/>
          <w:i/>
          <w:sz w:val="24"/>
          <w:szCs w:val="24"/>
        </w:rPr>
      </w:pPr>
    </w:p>
    <w:p w:rsidR="000D004F" w:rsidRPr="00E83F40" w:rsidRDefault="000D004F" w:rsidP="000D004F">
      <w:pPr>
        <w:spacing w:after="0" w:line="240" w:lineRule="auto"/>
        <w:ind w:left="357"/>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III.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BÉRLETI DÍJ</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3.1.</w:t>
      </w:r>
      <w:r w:rsidRPr="00E83F40">
        <w:rPr>
          <w:rFonts w:ascii="Times New Roman" w:hAnsi="Times New Roman"/>
          <w:i/>
          <w:sz w:val="24"/>
          <w:szCs w:val="24"/>
        </w:rPr>
        <w:tab/>
        <w:t>A Szerződő felek</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center"/>
        <w:rPr>
          <w:rFonts w:ascii="Times New Roman" w:hAnsi="Times New Roman"/>
          <w:b/>
          <w:i/>
          <w:sz w:val="24"/>
          <w:szCs w:val="24"/>
        </w:rPr>
      </w:pPr>
      <w:r w:rsidRPr="00E83F40">
        <w:rPr>
          <w:rFonts w:ascii="Times New Roman" w:hAnsi="Times New Roman"/>
          <w:b/>
          <w:i/>
          <w:sz w:val="24"/>
          <w:szCs w:val="24"/>
        </w:rPr>
        <w:t>………………. Ft + Áfa/hó</w:t>
      </w:r>
    </w:p>
    <w:p w:rsidR="000D004F" w:rsidRPr="00E83F40" w:rsidRDefault="000D004F" w:rsidP="000D004F">
      <w:pPr>
        <w:spacing w:after="0" w:line="240" w:lineRule="auto"/>
        <w:ind w:left="851" w:hanging="851"/>
        <w:jc w:val="both"/>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i/>
          <w:sz w:val="24"/>
          <w:szCs w:val="24"/>
        </w:rPr>
      </w:pPr>
      <w:proofErr w:type="gramStart"/>
      <w:r w:rsidRPr="00E83F40">
        <w:rPr>
          <w:rFonts w:ascii="Times New Roman" w:hAnsi="Times New Roman"/>
          <w:i/>
          <w:sz w:val="24"/>
          <w:szCs w:val="24"/>
        </w:rPr>
        <w:t>azaz</w:t>
      </w:r>
      <w:proofErr w:type="gramEnd"/>
      <w:r w:rsidRPr="00E83F40">
        <w:rPr>
          <w:rFonts w:ascii="Times New Roman" w:hAnsi="Times New Roman"/>
          <w:i/>
          <w:sz w:val="24"/>
          <w:szCs w:val="24"/>
        </w:rPr>
        <w:t xml:space="preserve"> …………………………………………..forint + Áfa/hó bérleti díjban állapodnak meg (a továbbiakban: </w:t>
      </w:r>
      <w:r w:rsidRPr="00E83F40">
        <w:rPr>
          <w:rFonts w:ascii="Times New Roman" w:hAnsi="Times New Roman"/>
          <w:b/>
          <w:i/>
          <w:sz w:val="24"/>
          <w:szCs w:val="24"/>
        </w:rPr>
        <w:t>Bérleti Díj</w:t>
      </w:r>
      <w:r w:rsidRPr="00E83F40">
        <w:rPr>
          <w:rFonts w:ascii="Times New Roman" w:hAnsi="Times New Roman"/>
          <w:i/>
          <w:sz w:val="24"/>
          <w:szCs w:val="24"/>
        </w:rPr>
        <w:t>).</w:t>
      </w:r>
    </w:p>
    <w:p w:rsidR="000D004F" w:rsidRPr="00E83F40" w:rsidRDefault="000D004F" w:rsidP="000D004F">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3.2.</w:t>
      </w:r>
      <w:r w:rsidRPr="00E83F40">
        <w:rPr>
          <w:rFonts w:ascii="Times New Roman" w:hAnsi="Times New Roman"/>
          <w:i/>
          <w:sz w:val="24"/>
          <w:szCs w:val="24"/>
        </w:rPr>
        <w:tab/>
        <w:t xml:space="preserve">A Bérleti Díj havonta előre esedékesen Bérbeadó által a tárgyhónap 5. napjáig a Bérbeadó nevében az üzemeltető által kibocsátott számla ellenében átutalással a tárgyhónap 15. </w:t>
      </w:r>
      <w:proofErr w:type="gramStart"/>
      <w:r w:rsidRPr="00E83F40">
        <w:rPr>
          <w:rFonts w:ascii="Times New Roman" w:hAnsi="Times New Roman"/>
          <w:i/>
          <w:sz w:val="24"/>
          <w:szCs w:val="24"/>
        </w:rPr>
        <w:t>napjáig  teljesítendő</w:t>
      </w:r>
      <w:proofErr w:type="gramEnd"/>
      <w:r w:rsidRPr="00E83F40">
        <w:rPr>
          <w:rFonts w:ascii="Times New Roman" w:hAnsi="Times New Roman"/>
          <w:i/>
          <w:sz w:val="24"/>
          <w:szCs w:val="24"/>
        </w:rPr>
        <w:t xml:space="preserve">. Amennyiben a Bérleti Díj fizetési kötelezettség kezdőnapja hónap közbeni napra esik, úgy a következő havi Bérleti Díjra vonatkozó számlával egyidejűleg kerül kiállításra a törthónapra vonatkozó arányos Bérleti Díjról szóló számla, </w:t>
      </w:r>
      <w:proofErr w:type="gramStart"/>
      <w:r w:rsidRPr="00E83F40">
        <w:rPr>
          <w:rFonts w:ascii="Times New Roman" w:hAnsi="Times New Roman"/>
          <w:i/>
          <w:sz w:val="24"/>
          <w:szCs w:val="24"/>
        </w:rPr>
        <w:t>amelyet tárgyhót</w:t>
      </w:r>
      <w:proofErr w:type="gramEnd"/>
      <w:r w:rsidRPr="00E83F40">
        <w:rPr>
          <w:rFonts w:ascii="Times New Roman" w:hAnsi="Times New Roman"/>
          <w:i/>
          <w:sz w:val="24"/>
          <w:szCs w:val="24"/>
        </w:rPr>
        <w:t xml:space="preserve"> követő hónap 15. napjáig köteles kiegyenlíteni a Bérlő.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3.3.</w:t>
      </w:r>
      <w:r w:rsidRPr="00E83F40">
        <w:rPr>
          <w:rFonts w:ascii="Times New Roman" w:hAnsi="Times New Roman"/>
          <w:i/>
          <w:sz w:val="24"/>
          <w:szCs w:val="24"/>
        </w:rPr>
        <w:tab/>
        <w:t>A Szerződő felek megállapodnak abban, hogy a Bérleti Díj összege a Vásárcsarnok rekonstrukciót követő nyitását követő második év első napjától kezdődően évente a KSH által közölt fogyasztói árindex mértékével – automatikusan – szerződésmódosítás nélkül megemelkedik.</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3.3.</w:t>
      </w:r>
      <w:r w:rsidRPr="00E83F40">
        <w:rPr>
          <w:rFonts w:ascii="Times New Roman" w:hAnsi="Times New Roman"/>
          <w:i/>
          <w:sz w:val="24"/>
          <w:szCs w:val="24"/>
        </w:rPr>
        <w:tab/>
        <w:t xml:space="preserve">Bérbeadó köteles Bérlőt a KSH által </w:t>
      </w:r>
      <w:proofErr w:type="gramStart"/>
      <w:r w:rsidRPr="00E83F40">
        <w:rPr>
          <w:rFonts w:ascii="Times New Roman" w:hAnsi="Times New Roman"/>
          <w:i/>
          <w:sz w:val="24"/>
          <w:szCs w:val="24"/>
        </w:rPr>
        <w:t>közölt  fogyasztói</w:t>
      </w:r>
      <w:proofErr w:type="gramEnd"/>
      <w:r w:rsidRPr="00E83F40">
        <w:rPr>
          <w:rFonts w:ascii="Times New Roman" w:hAnsi="Times New Roman"/>
          <w:i/>
          <w:sz w:val="24"/>
          <w:szCs w:val="24"/>
        </w:rPr>
        <w:t xml:space="preserve"> árindex és az ehhez igazodó bérleti díj változásának mértékéről írásban tájékoztatni.</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3.4.</w:t>
      </w:r>
      <w:r w:rsidRPr="00E83F40">
        <w:rPr>
          <w:rFonts w:ascii="Times New Roman" w:hAnsi="Times New Roman"/>
          <w:i/>
          <w:sz w:val="24"/>
          <w:szCs w:val="24"/>
        </w:rPr>
        <w:tab/>
        <w:t>Bérlő az értesítés kézbesítéséig az előző évre érvényes bérleti díj fizetésére köteles.</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3.5.</w:t>
      </w:r>
      <w:r w:rsidRPr="00E83F40">
        <w:rPr>
          <w:rFonts w:ascii="Times New Roman" w:hAnsi="Times New Roman"/>
          <w:i/>
          <w:sz w:val="24"/>
          <w:szCs w:val="24"/>
        </w:rPr>
        <w:tab/>
        <w:t>A bérleti díj nem fizetése vagy késedelmes teljesítése a XI. fejezet pontjaiban foglalt szankciókat vonja maga után.</w:t>
      </w: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IV.</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A BÉRLETI JOG ELLENÉRTÉKE</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4.1.</w:t>
      </w:r>
      <w:r w:rsidRPr="00E83F40">
        <w:rPr>
          <w:rFonts w:ascii="Times New Roman" w:hAnsi="Times New Roman"/>
          <w:i/>
          <w:sz w:val="24"/>
          <w:szCs w:val="24"/>
        </w:rPr>
        <w:tab/>
        <w:t>A Bérlő köteles a bérleti jog ellenértékeként egyszeri használatbavételi díjat</w:t>
      </w:r>
      <w:r w:rsidRPr="00E83F40">
        <w:rPr>
          <w:rStyle w:val="Jegyzethivatkozs"/>
          <w:i/>
        </w:rPr>
        <w:t xml:space="preserve"> </w:t>
      </w:r>
      <w:r w:rsidRPr="00E83F40">
        <w:rPr>
          <w:rFonts w:ascii="Times New Roman" w:hAnsi="Times New Roman"/>
          <w:i/>
          <w:sz w:val="24"/>
          <w:szCs w:val="24"/>
        </w:rPr>
        <w:t>fizetni (a bérleti díj egy összegben fizetendő fix része).</w:t>
      </w:r>
    </w:p>
    <w:p w:rsidR="000D004F" w:rsidRPr="00E83F40" w:rsidRDefault="000D004F" w:rsidP="000D004F">
      <w:pPr>
        <w:spacing w:after="0" w:line="240" w:lineRule="auto"/>
        <w:ind w:left="851" w:hanging="851"/>
        <w:jc w:val="both"/>
        <w:rPr>
          <w:rFonts w:ascii="Times New Roman" w:hAnsi="Times New Roman"/>
          <w:i/>
          <w:sz w:val="24"/>
          <w:szCs w:val="24"/>
        </w:rPr>
      </w:pPr>
    </w:p>
    <w:p w:rsidR="00E81A86" w:rsidRPr="00E83F40" w:rsidRDefault="000D004F"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4.2.</w:t>
      </w:r>
      <w:r w:rsidRPr="00E83F40">
        <w:rPr>
          <w:rFonts w:ascii="Times New Roman" w:hAnsi="Times New Roman"/>
          <w:i/>
          <w:sz w:val="24"/>
          <w:szCs w:val="24"/>
        </w:rPr>
        <w:tab/>
        <w:t>A Bérlemény egyszeri használatbavételi díja</w:t>
      </w:r>
      <w:proofErr w:type="gramStart"/>
      <w:r w:rsidRPr="00E83F40">
        <w:rPr>
          <w:rFonts w:ascii="Times New Roman" w:hAnsi="Times New Roman"/>
          <w:i/>
          <w:sz w:val="24"/>
          <w:szCs w:val="24"/>
        </w:rPr>
        <w:t xml:space="preserve">: </w:t>
      </w:r>
      <w:r w:rsidRPr="00E83F40">
        <w:rPr>
          <w:rFonts w:ascii="Times New Roman" w:hAnsi="Times New Roman"/>
          <w:b/>
          <w:i/>
          <w:sz w:val="24"/>
          <w:szCs w:val="24"/>
        </w:rPr>
        <w:t>…</w:t>
      </w:r>
      <w:proofErr w:type="gramEnd"/>
      <w:r w:rsidRPr="00E83F40">
        <w:rPr>
          <w:rFonts w:ascii="Times New Roman" w:hAnsi="Times New Roman"/>
          <w:b/>
          <w:i/>
          <w:sz w:val="24"/>
          <w:szCs w:val="24"/>
        </w:rPr>
        <w:t xml:space="preserve">………………..+ Áfa, </w:t>
      </w:r>
      <w:r w:rsidRPr="00E83F40">
        <w:rPr>
          <w:rFonts w:ascii="Times New Roman" w:hAnsi="Times New Roman"/>
          <w:i/>
          <w:sz w:val="24"/>
          <w:szCs w:val="24"/>
        </w:rPr>
        <w:t>azaz ……………………forint + Áfa.</w:t>
      </w:r>
      <w:r w:rsidR="00E81A86" w:rsidRPr="00E83F40">
        <w:rPr>
          <w:rFonts w:ascii="Times New Roman" w:hAnsi="Times New Roman"/>
          <w:i/>
          <w:sz w:val="24"/>
          <w:szCs w:val="24"/>
        </w:rPr>
        <w:t xml:space="preserve">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4.3.</w:t>
      </w:r>
      <w:r w:rsidRPr="00E83F40">
        <w:rPr>
          <w:rFonts w:ascii="Times New Roman" w:hAnsi="Times New Roman"/>
          <w:i/>
          <w:sz w:val="24"/>
          <w:szCs w:val="24"/>
        </w:rPr>
        <w:tab/>
        <w:t xml:space="preserve">Felek egyezően rögzítik, hogy a Bérbeadó által kiírt és az Üzemeltető által lefolytatott pályázati eljárás során a Bérlő által – pályázati biztosíték jogcímén – </w:t>
      </w:r>
      <w:r w:rsidRPr="00E83F40">
        <w:rPr>
          <w:rFonts w:ascii="Times New Roman" w:hAnsi="Times New Roman"/>
          <w:i/>
          <w:sz w:val="24"/>
          <w:szCs w:val="24"/>
        </w:rPr>
        <w:lastRenderedPageBreak/>
        <w:t xml:space="preserve">megfizetett br. ................-Ft az egyszeri használatbavételi díj összegébe beszámításra kerül, erre tekintettel a Bérlő a Bérlemény egyszeri használatba vételi díj fennmaradó összegét, </w:t>
      </w:r>
      <w:proofErr w:type="gramStart"/>
      <w:r w:rsidRPr="00E83F40">
        <w:rPr>
          <w:rFonts w:ascii="Times New Roman" w:hAnsi="Times New Roman"/>
          <w:i/>
          <w:sz w:val="24"/>
          <w:szCs w:val="24"/>
        </w:rPr>
        <w:t>azaz .</w:t>
      </w:r>
      <w:proofErr w:type="gramEnd"/>
      <w:r w:rsidRPr="00E83F40">
        <w:rPr>
          <w:rFonts w:ascii="Times New Roman" w:hAnsi="Times New Roman"/>
          <w:i/>
          <w:sz w:val="24"/>
          <w:szCs w:val="24"/>
        </w:rPr>
        <w:t xml:space="preserve">...................-Ft-ot   köteles jelen szerződés aláírásától számított 3 munkanapon belül megfizetni a Bérbeadó képviseletében az üzemeltető által kiállított számlája ellenében a számlában feltüntetett számlaszámára való átutalás útján. Bérlő az egyszeri használatbavételi díjról kiállított számla átvételét jelen szerződés aláírásával elismeri. </w:t>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ab/>
        <w:t>Szerződő felek megállapodnak, hogy amennyiben a Bérlő az egyszeri használatba vételi díj teljes összegét határidőben nem teljesíti, úgy a Bérbeadó jogosult jelen bérleti szerződést egyoldalú írásbeli nyilatkozatával megszüntetni</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 xml:space="preserve">4.4. </w:t>
      </w:r>
      <w:r w:rsidRPr="00E83F40">
        <w:rPr>
          <w:rFonts w:ascii="Times New Roman" w:hAnsi="Times New Roman"/>
          <w:i/>
          <w:sz w:val="24"/>
          <w:szCs w:val="24"/>
        </w:rPr>
        <w:tab/>
        <w:t xml:space="preserve">Szerződő felek megállapodnak abban és a Bérlő kifejezetten tudomásul veszi, hogy amennyiben a jelen bérleti szerződés bármilyen okból megszüntetésre </w:t>
      </w:r>
      <w:proofErr w:type="gramStart"/>
      <w:r w:rsidRPr="00E83F40">
        <w:rPr>
          <w:rFonts w:ascii="Times New Roman" w:hAnsi="Times New Roman"/>
          <w:i/>
          <w:sz w:val="24"/>
          <w:szCs w:val="24"/>
        </w:rPr>
        <w:t>kerül  (</w:t>
      </w:r>
      <w:proofErr w:type="gramEnd"/>
      <w:r w:rsidRPr="00E83F40">
        <w:rPr>
          <w:rFonts w:ascii="Times New Roman" w:hAnsi="Times New Roman"/>
          <w:i/>
          <w:sz w:val="24"/>
          <w:szCs w:val="24"/>
        </w:rPr>
        <w:t xml:space="preserve">ideértve, amennyiben azt közösen megszüntetik, vagy a Bérlő egyoldalúan megszünteti, illetve a Bérbeadó egyoldalúan megszünteti) a Bérlő által megfizetett  egyszeri használatbavételi díj összegét a Bérbeadó sem részben (4.3. pont), sem egészben nem fizeti vissza, és annak visszafizetését  a Bérlő nem követelheti. </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V.</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ÜZEMELTETÉSI KÖLTSÉGEK</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ind w:left="1419" w:hanging="285"/>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r w:rsidRPr="00E83F40">
        <w:rPr>
          <w:rFonts w:ascii="Times New Roman" w:hAnsi="Times New Roman"/>
          <w:i/>
          <w:sz w:val="24"/>
          <w:szCs w:val="24"/>
        </w:rPr>
        <w:t xml:space="preserve">A Bérlő köteles megfizetni a Bérbeadó részére a Bérlemény működésével kapcsolatos valamennyi üzemeltetési költséget. </w:t>
      </w:r>
    </w:p>
    <w:p w:rsidR="000D004F" w:rsidRPr="00E83F40" w:rsidRDefault="000D004F" w:rsidP="000D004F">
      <w:pPr>
        <w:spacing w:after="0" w:line="240" w:lineRule="auto"/>
        <w:ind w:left="1419" w:hanging="285"/>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b/>
          <w:i/>
          <w:sz w:val="24"/>
          <w:szCs w:val="24"/>
        </w:rPr>
      </w:pPr>
      <w:r w:rsidRPr="00E83F40">
        <w:rPr>
          <w:rFonts w:ascii="Times New Roman" w:hAnsi="Times New Roman"/>
          <w:b/>
          <w:i/>
          <w:sz w:val="24"/>
          <w:szCs w:val="24"/>
        </w:rPr>
        <w:t>5.1.</w:t>
      </w:r>
      <w:r w:rsidRPr="00E83F40">
        <w:rPr>
          <w:rFonts w:ascii="Times New Roman" w:hAnsi="Times New Roman"/>
          <w:b/>
          <w:i/>
          <w:sz w:val="24"/>
          <w:szCs w:val="24"/>
        </w:rPr>
        <w:tab/>
        <w:t>Saját üzemeltetési költségek</w:t>
      </w:r>
    </w:p>
    <w:p w:rsidR="000D004F" w:rsidRPr="00E83F40" w:rsidRDefault="000D004F" w:rsidP="000D004F">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5.1.1.</w:t>
      </w:r>
      <w:r w:rsidRPr="00E83F40">
        <w:rPr>
          <w:rFonts w:ascii="Times New Roman" w:hAnsi="Times New Roman"/>
          <w:i/>
          <w:sz w:val="24"/>
          <w:szCs w:val="24"/>
        </w:rPr>
        <w:tab/>
        <w:t xml:space="preserve">A Szerződő felek rögzítik, hogy a Bérlemény saját közüzemi mérőórával rendelkezik, és a Bérlő köteles saját üzemeltetési költségét a helyiségben felszerelt almérők (elektromos, hidegvíz, fűtés, hűtés, légmennyiség </w:t>
      </w:r>
      <w:proofErr w:type="gramStart"/>
      <w:r w:rsidRPr="00E83F40">
        <w:rPr>
          <w:rFonts w:ascii="Times New Roman" w:hAnsi="Times New Roman"/>
          <w:i/>
          <w:sz w:val="24"/>
          <w:szCs w:val="24"/>
        </w:rPr>
        <w:t>mérők )</w:t>
      </w:r>
      <w:proofErr w:type="gramEnd"/>
      <w:r w:rsidRPr="00E83F40">
        <w:rPr>
          <w:rFonts w:ascii="Times New Roman" w:hAnsi="Times New Roman"/>
          <w:i/>
          <w:sz w:val="24"/>
          <w:szCs w:val="24"/>
        </w:rPr>
        <w:t xml:space="preserve"> által mért fogyasztása szerint Bérbeadó részére, a Bérbeadó számlája alapján megfizetni. A mérőórák állását a felek a Bérlemény birtokba adásakor rögzítik, és az Üzemeltető a tárgyhó utolsó munkanapján igazolható és rekonstruálható adatként rögzíti a Bérleményhez </w:t>
      </w:r>
      <w:proofErr w:type="gramStart"/>
      <w:r w:rsidRPr="00E83F40">
        <w:rPr>
          <w:rFonts w:ascii="Times New Roman" w:hAnsi="Times New Roman"/>
          <w:i/>
          <w:sz w:val="24"/>
          <w:szCs w:val="24"/>
        </w:rPr>
        <w:t>tartozó  almérőórák</w:t>
      </w:r>
      <w:proofErr w:type="gramEnd"/>
      <w:r w:rsidRPr="00E83F40">
        <w:rPr>
          <w:rFonts w:ascii="Times New Roman" w:hAnsi="Times New Roman"/>
          <w:i/>
          <w:sz w:val="24"/>
          <w:szCs w:val="24"/>
        </w:rPr>
        <w:t xml:space="preserve"> állását. . Felek egyezően megállapodnak abban, hogy a Saját üzemeltetési költségekre vonatkozó</w:t>
      </w:r>
      <w:r w:rsidRPr="00E83F40">
        <w:rPr>
          <w:rFonts w:ascii="Times New Roman" w:hAnsi="Times New Roman"/>
          <w:b/>
          <w:i/>
          <w:sz w:val="24"/>
          <w:szCs w:val="24"/>
        </w:rPr>
        <w:t xml:space="preserve"> </w:t>
      </w:r>
      <w:r w:rsidRPr="00E83F40">
        <w:rPr>
          <w:rFonts w:ascii="Times New Roman" w:hAnsi="Times New Roman"/>
          <w:i/>
          <w:sz w:val="24"/>
          <w:szCs w:val="24"/>
        </w:rPr>
        <w:t xml:space="preserve">fizetési kötelezettség kezdőnapja: a Bérlő általi birtokba lépés napja.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5.2.2.</w:t>
      </w:r>
      <w:r w:rsidRPr="00E83F40">
        <w:rPr>
          <w:rFonts w:ascii="Times New Roman" w:hAnsi="Times New Roman"/>
          <w:i/>
          <w:sz w:val="24"/>
          <w:szCs w:val="24"/>
        </w:rPr>
        <w:tab/>
        <w:t>Bérlő kötelezettséget vállal arra, hogy – Bérbeadó által kibocsátott számla ellenében – az energia biztosításával összefüggő készenléti díj arányos részét megfizeti.</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 xml:space="preserve">5.2.3. A Bérlő a Saját üzemeltetési költségeket – a közüzemi szolgáltatók által kiállított számlák és az almérők szerint számolt fogyasztás szerint - a tárgyhót követő hónap 15. napjáig kiállított számla ellenében a tárgyhót követő hónap utolsó napjáig köteles megfizetni. </w:t>
      </w:r>
    </w:p>
    <w:p w:rsidR="000D004F" w:rsidRPr="00E83F40" w:rsidRDefault="000D004F" w:rsidP="000D004F">
      <w:pPr>
        <w:spacing w:after="0" w:line="240" w:lineRule="auto"/>
        <w:ind w:left="1418" w:hanging="3"/>
        <w:jc w:val="both"/>
        <w:rPr>
          <w:rFonts w:ascii="Times New Roman" w:hAnsi="Times New Roman"/>
          <w:i/>
          <w:sz w:val="24"/>
          <w:szCs w:val="24"/>
        </w:rPr>
      </w:pPr>
    </w:p>
    <w:p w:rsidR="000D004F" w:rsidRPr="00E83F40" w:rsidRDefault="000D004F" w:rsidP="000D004F">
      <w:pPr>
        <w:spacing w:after="0" w:line="240" w:lineRule="auto"/>
        <w:ind w:left="1418" w:hanging="3"/>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b/>
          <w:i/>
          <w:sz w:val="24"/>
          <w:szCs w:val="24"/>
        </w:rPr>
      </w:pPr>
      <w:r w:rsidRPr="00E83F40">
        <w:rPr>
          <w:rFonts w:ascii="Times New Roman" w:hAnsi="Times New Roman"/>
          <w:b/>
          <w:i/>
          <w:sz w:val="24"/>
          <w:szCs w:val="24"/>
        </w:rPr>
        <w:t>5.2.</w:t>
      </w:r>
      <w:r w:rsidRPr="00E83F40">
        <w:rPr>
          <w:rFonts w:ascii="Times New Roman" w:hAnsi="Times New Roman"/>
          <w:b/>
          <w:i/>
          <w:sz w:val="24"/>
          <w:szCs w:val="24"/>
        </w:rPr>
        <w:tab/>
        <w:t>Közös üzemeltetési költségek:</w:t>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5.2.1.</w:t>
      </w:r>
      <w:r w:rsidRPr="00E83F40">
        <w:rPr>
          <w:rFonts w:ascii="Times New Roman" w:hAnsi="Times New Roman"/>
          <w:i/>
          <w:sz w:val="24"/>
          <w:szCs w:val="24"/>
        </w:rPr>
        <w:tab/>
        <w:t xml:space="preserve">A Bérlő köteles megfizetni a Vásárcsarnok közös használatban álló területeinek teljes körű üzemeltetési költségéből a Bérleményre négyzetméter arányosan jutó, és áfával növelt összegét (a továbbiakban: </w:t>
      </w:r>
      <w:r w:rsidRPr="00E83F40">
        <w:rPr>
          <w:rFonts w:ascii="Times New Roman" w:hAnsi="Times New Roman"/>
          <w:b/>
          <w:i/>
          <w:sz w:val="24"/>
          <w:szCs w:val="24"/>
        </w:rPr>
        <w:t>Közös üzemeltetési költségek</w:t>
      </w:r>
      <w:r w:rsidRPr="00E83F40">
        <w:rPr>
          <w:rFonts w:ascii="Times New Roman" w:hAnsi="Times New Roman"/>
          <w:i/>
          <w:sz w:val="24"/>
          <w:szCs w:val="24"/>
        </w:rPr>
        <w:t>). A Közös üzemeltetési költségei közé tartoznak különösen, de nem kizárólagosan: elektromos áram, víz, csatorna, gáz, szemétszállítás, takarítás, őrzés védelem, kötelező karbantartás, napi karbantartás, biztosítás, tűz és munkavédelem, rovarirtás, telekommunikáció</w:t>
      </w:r>
      <w:proofErr w:type="gramStart"/>
      <w:r w:rsidRPr="00E83F40">
        <w:rPr>
          <w:rFonts w:ascii="Times New Roman" w:hAnsi="Times New Roman"/>
          <w:i/>
          <w:sz w:val="24"/>
          <w:szCs w:val="24"/>
        </w:rPr>
        <w:t>,Üzemeltetői</w:t>
      </w:r>
      <w:proofErr w:type="gramEnd"/>
      <w:r w:rsidRPr="00E83F40">
        <w:rPr>
          <w:rFonts w:ascii="Times New Roman" w:hAnsi="Times New Roman"/>
          <w:i/>
          <w:sz w:val="24"/>
          <w:szCs w:val="24"/>
        </w:rPr>
        <w:t xml:space="preserve"> Iroda fenntartása. Felek egyezően megállapodnak abban, hogy a Közös üzemeltetési költségekre vonatkozó</w:t>
      </w:r>
      <w:r w:rsidRPr="00E83F40">
        <w:rPr>
          <w:rFonts w:ascii="Times New Roman" w:hAnsi="Times New Roman"/>
          <w:b/>
          <w:i/>
          <w:sz w:val="24"/>
          <w:szCs w:val="24"/>
        </w:rPr>
        <w:t xml:space="preserve"> </w:t>
      </w:r>
      <w:r w:rsidRPr="00E83F40">
        <w:rPr>
          <w:rFonts w:ascii="Times New Roman" w:hAnsi="Times New Roman"/>
          <w:i/>
          <w:sz w:val="24"/>
          <w:szCs w:val="24"/>
        </w:rPr>
        <w:t>fizetési kötelezettség kezdőnapja: a Vásárcsarnok hivatalos megnyitása.</w:t>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ab/>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5.2.2.</w:t>
      </w:r>
      <w:r w:rsidRPr="00E83F40">
        <w:rPr>
          <w:rFonts w:ascii="Times New Roman" w:hAnsi="Times New Roman"/>
          <w:i/>
          <w:sz w:val="24"/>
          <w:szCs w:val="24"/>
        </w:rPr>
        <w:tab/>
        <w:t xml:space="preserve">Bérlő tudomásul veszi, hogy szerződésmódosítást nem igényel az a körülmény, ha a Vásárcsarnok közös üzemeltetési költségei a jövőben a Bérbeadó/Üzemeltető által hitelt érdemlő módon igazoltan változnak.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5.2.3.</w:t>
      </w:r>
      <w:r w:rsidRPr="00E83F40">
        <w:rPr>
          <w:rFonts w:ascii="Times New Roman" w:hAnsi="Times New Roman"/>
          <w:i/>
          <w:sz w:val="24"/>
          <w:szCs w:val="24"/>
        </w:rPr>
        <w:tab/>
        <w:t xml:space="preserve">Az üzemeltetési költség beszedése, kezelése és nyilvántartása a karbantartási feladatok szervezése és a rendeltetésszerű működés biztosítása, azon időpontig díjmentes, ameddig az üzemeltetést az ERVA Nonprofit Zrt. Üzemeltető végzi. Ellenkező </w:t>
      </w:r>
      <w:proofErr w:type="gramStart"/>
      <w:r w:rsidRPr="00E83F40">
        <w:rPr>
          <w:rFonts w:ascii="Times New Roman" w:hAnsi="Times New Roman"/>
          <w:i/>
          <w:sz w:val="24"/>
          <w:szCs w:val="24"/>
        </w:rPr>
        <w:t>esetben   a</w:t>
      </w:r>
      <w:proofErr w:type="gramEnd"/>
      <w:r w:rsidRPr="00E83F40">
        <w:rPr>
          <w:rFonts w:ascii="Times New Roman" w:hAnsi="Times New Roman"/>
          <w:i/>
          <w:sz w:val="24"/>
          <w:szCs w:val="24"/>
        </w:rPr>
        <w:t xml:space="preserve"> Vásárcsarnok üzemeltetési díját az új üzemeltetővel kötött külön megállapodás rendezi.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5.2.4.</w:t>
      </w:r>
      <w:r w:rsidRPr="00E83F40">
        <w:rPr>
          <w:rFonts w:ascii="Times New Roman" w:hAnsi="Times New Roman"/>
          <w:i/>
          <w:sz w:val="24"/>
          <w:szCs w:val="24"/>
        </w:rPr>
        <w:tab/>
        <w:t xml:space="preserve">A Vásárcsarnok közös üzemeltetési költségeinek az 5.2.6. alpontban meghatározott mértéke szerinti átalánydíjat a Bérlő előre, a tárgyhó 5. napjáig kiállított számla ellenében a tárgyhó 15. napjáig köteles megfizetni.  Amennyiben a Közös üzemeltetési költségekre vonatkozó fizetési kötelezettség kezdőnapja hónap közbeni napra esik, úgy a következő havi Közös üzemeltetési költségekre vonatkozó számlával egyidejűleg kerül kiállításra a törthónapra vonatkozó arányos Közös üzemeltetési költségekről szóló számla, </w:t>
      </w:r>
      <w:proofErr w:type="gramStart"/>
      <w:r w:rsidRPr="00E83F40">
        <w:rPr>
          <w:rFonts w:ascii="Times New Roman" w:hAnsi="Times New Roman"/>
          <w:i/>
          <w:sz w:val="24"/>
          <w:szCs w:val="24"/>
        </w:rPr>
        <w:t>amelyet tárgyhót</w:t>
      </w:r>
      <w:proofErr w:type="gramEnd"/>
      <w:r w:rsidRPr="00E83F40">
        <w:rPr>
          <w:rFonts w:ascii="Times New Roman" w:hAnsi="Times New Roman"/>
          <w:i/>
          <w:sz w:val="24"/>
          <w:szCs w:val="24"/>
        </w:rPr>
        <w:t xml:space="preserve"> követő hónap 15. napjáig köteles kiegyenlíteni a Bérlő. </w:t>
      </w: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5.2.5.</w:t>
      </w:r>
      <w:r w:rsidRPr="00E83F40">
        <w:rPr>
          <w:rFonts w:ascii="Times New Roman" w:hAnsi="Times New Roman"/>
          <w:i/>
          <w:sz w:val="24"/>
          <w:szCs w:val="24"/>
        </w:rPr>
        <w:tab/>
        <w:t xml:space="preserve">A Vásárcsarnok közös üzemeltetési költségeinek – a jelen okirat aláírásakor irányadó – kalkulált mértéke (átalánydíj): </w:t>
      </w:r>
      <w:r w:rsidRPr="00E83F40">
        <w:rPr>
          <w:rFonts w:ascii="Times New Roman" w:hAnsi="Times New Roman"/>
          <w:b/>
          <w:i/>
          <w:sz w:val="24"/>
          <w:szCs w:val="24"/>
        </w:rPr>
        <w:t>üzletre</w:t>
      </w:r>
      <w:r w:rsidRPr="00E83F40">
        <w:rPr>
          <w:rFonts w:ascii="Times New Roman" w:hAnsi="Times New Roman"/>
          <w:i/>
          <w:sz w:val="24"/>
          <w:szCs w:val="24"/>
        </w:rPr>
        <w:t xml:space="preserve"> </w:t>
      </w:r>
      <w:proofErr w:type="gramStart"/>
      <w:r w:rsidRPr="00E83F40">
        <w:rPr>
          <w:rFonts w:ascii="Times New Roman" w:hAnsi="Times New Roman"/>
          <w:i/>
          <w:sz w:val="24"/>
          <w:szCs w:val="24"/>
        </w:rPr>
        <w:t xml:space="preserve">vonatkoztatva </w:t>
      </w:r>
      <w:r w:rsidRPr="00E83F40">
        <w:rPr>
          <w:rFonts w:ascii="Times New Roman" w:hAnsi="Times New Roman"/>
          <w:b/>
          <w:i/>
          <w:sz w:val="24"/>
          <w:szCs w:val="24"/>
        </w:rPr>
        <w:t>.</w:t>
      </w:r>
      <w:proofErr w:type="gramEnd"/>
      <w:r w:rsidRPr="00E83F40">
        <w:rPr>
          <w:rFonts w:ascii="Times New Roman" w:hAnsi="Times New Roman"/>
          <w:b/>
          <w:i/>
          <w:sz w:val="24"/>
          <w:szCs w:val="24"/>
        </w:rPr>
        <w:t>............ ..... Ft/m</w:t>
      </w:r>
      <w:r w:rsidRPr="00E83F40">
        <w:rPr>
          <w:rFonts w:ascii="Times New Roman" w:hAnsi="Times New Roman"/>
          <w:b/>
          <w:i/>
          <w:sz w:val="24"/>
          <w:szCs w:val="24"/>
          <w:vertAlign w:val="superscript"/>
        </w:rPr>
        <w:t>2</w:t>
      </w:r>
      <w:r w:rsidRPr="00E83F40">
        <w:rPr>
          <w:rFonts w:ascii="Times New Roman" w:hAnsi="Times New Roman"/>
          <w:b/>
          <w:i/>
          <w:sz w:val="24"/>
          <w:szCs w:val="24"/>
        </w:rPr>
        <w:t>/hó</w:t>
      </w:r>
      <w:r w:rsidRPr="00E83F40">
        <w:rPr>
          <w:rFonts w:ascii="Times New Roman" w:hAnsi="Times New Roman"/>
          <w:i/>
          <w:sz w:val="24"/>
          <w:szCs w:val="24"/>
        </w:rPr>
        <w:t xml:space="preserve"> + ÁFA</w:t>
      </w:r>
      <w:proofErr w:type="gramStart"/>
      <w:r w:rsidRPr="00E83F40">
        <w:rPr>
          <w:rFonts w:ascii="Times New Roman" w:hAnsi="Times New Roman"/>
          <w:i/>
          <w:sz w:val="24"/>
          <w:szCs w:val="24"/>
        </w:rPr>
        <w:t>.,</w:t>
      </w:r>
      <w:proofErr w:type="gramEnd"/>
      <w:r w:rsidRPr="00E83F40">
        <w:rPr>
          <w:rFonts w:ascii="Times New Roman" w:hAnsi="Times New Roman"/>
          <w:i/>
          <w:sz w:val="24"/>
          <w:szCs w:val="24"/>
        </w:rPr>
        <w:t xml:space="preserve"> </w:t>
      </w:r>
      <w:r w:rsidRPr="00E83F40">
        <w:rPr>
          <w:rFonts w:ascii="Times New Roman" w:hAnsi="Times New Roman"/>
          <w:b/>
          <w:i/>
          <w:sz w:val="24"/>
          <w:szCs w:val="24"/>
        </w:rPr>
        <w:t>raktárterületre</w:t>
      </w:r>
      <w:r w:rsidRPr="00E83F40">
        <w:rPr>
          <w:rFonts w:ascii="Times New Roman" w:hAnsi="Times New Roman"/>
          <w:i/>
          <w:sz w:val="24"/>
          <w:szCs w:val="24"/>
        </w:rPr>
        <w:t xml:space="preserve"> vonatkoztatva ................... Ft/nm/hó + ÁFA. Bérlő tudomásul veszi, , hogy a Közös üzemeltetési költség kalkulált mértéke, átalánydíja a jövőre nézve változhat, ily módon Bérlő fizetési kötelezettsége is </w:t>
      </w:r>
      <w:proofErr w:type="gramStart"/>
      <w:r w:rsidRPr="00E83F40">
        <w:rPr>
          <w:rFonts w:ascii="Times New Roman" w:hAnsi="Times New Roman"/>
          <w:i/>
          <w:sz w:val="24"/>
          <w:szCs w:val="24"/>
        </w:rPr>
        <w:t>emelkedhet</w:t>
      </w:r>
      <w:proofErr w:type="gramEnd"/>
      <w:r w:rsidRPr="00E83F40">
        <w:rPr>
          <w:rFonts w:ascii="Times New Roman" w:hAnsi="Times New Roman"/>
          <w:i/>
          <w:sz w:val="24"/>
          <w:szCs w:val="24"/>
        </w:rPr>
        <w:t xml:space="preserve"> illetve csökkenhet. A Közös üzemeltetési költségek havi </w:t>
      </w:r>
      <w:proofErr w:type="gramStart"/>
      <w:r w:rsidRPr="00E83F40">
        <w:rPr>
          <w:rFonts w:ascii="Times New Roman" w:hAnsi="Times New Roman"/>
          <w:i/>
          <w:sz w:val="24"/>
          <w:szCs w:val="24"/>
        </w:rPr>
        <w:t>átalánydíjának  változásáról</w:t>
      </w:r>
      <w:proofErr w:type="gramEnd"/>
      <w:r w:rsidRPr="00E83F40">
        <w:rPr>
          <w:rFonts w:ascii="Times New Roman" w:hAnsi="Times New Roman"/>
          <w:i/>
          <w:sz w:val="24"/>
          <w:szCs w:val="24"/>
        </w:rPr>
        <w:t xml:space="preserve"> a Bérbeadó – az Üzemeltető útján – haladéktalanul írásban, igazolható módon köteles a Bérlőt tájékoztatni, azzal, hogy a megváltozott átalánydíjat a tájékoztatás Bérlő részére történő megküldését követő hónaptól jogosult érvényesíteni a Bérbeadó. </w:t>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 xml:space="preserve"> </w:t>
      </w:r>
    </w:p>
    <w:p w:rsidR="00E81A86" w:rsidRPr="00E83F40" w:rsidRDefault="00E81A86" w:rsidP="00E81A86">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5.2.6.</w:t>
      </w:r>
      <w:r w:rsidRPr="00E83F40">
        <w:rPr>
          <w:rFonts w:ascii="Times New Roman" w:hAnsi="Times New Roman"/>
          <w:i/>
          <w:sz w:val="24"/>
          <w:szCs w:val="24"/>
        </w:rPr>
        <w:tab/>
        <w:t xml:space="preserve">Ezen kalkuláció az 5.1. pontban foglalt saját üzemeltetési költségeket nem tartalmazza. A Vásárcsarnok tényleges közös üzemeltetési költségeinek és az átalánydíjak elszámolása félévente utólag történik: tárgyév 1-6. hónap elszámolása tárgyév július 31. napjáig, 7-12. hónap elszámolása tárgyévet követő január 31. napjáig.  </w:t>
      </w:r>
    </w:p>
    <w:p w:rsidR="00E81A86" w:rsidRPr="00E83F40" w:rsidRDefault="00E81A86" w:rsidP="000D004F">
      <w:pPr>
        <w:spacing w:after="0" w:line="240" w:lineRule="auto"/>
        <w:ind w:left="851" w:hanging="851"/>
        <w:jc w:val="both"/>
        <w:rPr>
          <w:rFonts w:ascii="Times New Roman" w:hAnsi="Times New Roman"/>
          <w:b/>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pStyle w:val="Szvegtrzsbehzssal2"/>
        <w:ind w:left="1021"/>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VI.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BIRTOKBAADÁS</w:t>
      </w:r>
    </w:p>
    <w:p w:rsidR="000D004F" w:rsidRPr="00E83F40" w:rsidRDefault="000D004F" w:rsidP="000D004F">
      <w:pPr>
        <w:spacing w:after="0" w:line="240" w:lineRule="auto"/>
        <w:jc w:val="both"/>
        <w:rPr>
          <w:rFonts w:ascii="Times New Roman" w:hAnsi="Times New Roman"/>
          <w:b/>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6.1.</w:t>
      </w:r>
      <w:r w:rsidRPr="00E83F40">
        <w:rPr>
          <w:rFonts w:ascii="Times New Roman" w:hAnsi="Times New Roman"/>
          <w:i/>
          <w:sz w:val="24"/>
          <w:szCs w:val="24"/>
        </w:rPr>
        <w:tab/>
        <w:t>A Bérbeadó köteles a Bérleményt legkésőbb a Vásárcsarnok hivatalos megnyitását megelőző 3 napon belül a Bérlő birtokába adni, aki azt köteles birtokba venni.</w:t>
      </w:r>
    </w:p>
    <w:p w:rsidR="00390F0C" w:rsidRPr="00E83F40" w:rsidRDefault="00390F0C" w:rsidP="00390F0C">
      <w:pPr>
        <w:spacing w:after="0" w:line="240" w:lineRule="auto"/>
        <w:ind w:left="851"/>
        <w:jc w:val="both"/>
        <w:rPr>
          <w:rFonts w:ascii="Times New Roman" w:hAnsi="Times New Roman"/>
          <w:i/>
          <w:sz w:val="24"/>
          <w:szCs w:val="24"/>
        </w:rPr>
      </w:pPr>
      <w:r w:rsidRPr="00E83F40">
        <w:rPr>
          <w:rFonts w:ascii="Times New Roman" w:hAnsi="Times New Roman"/>
          <w:i/>
          <w:sz w:val="24"/>
          <w:szCs w:val="24"/>
        </w:rPr>
        <w:t xml:space="preserve">Bérbeadó – az Üzemeltető útján – köteles a Bérlőt írásban, igazolható módon, előre, kellő időben értesíteni a Vásárcsarnok hivatalos megnyitásának tervezett időpontjáról, és a Bérlemény birtokbaadásának időpontjáról. </w:t>
      </w:r>
    </w:p>
    <w:p w:rsidR="00390F0C" w:rsidRPr="00E83F40" w:rsidRDefault="00390F0C" w:rsidP="00390F0C">
      <w:pPr>
        <w:spacing w:after="0" w:line="240" w:lineRule="auto"/>
        <w:ind w:left="851" w:hanging="142"/>
        <w:jc w:val="both"/>
        <w:rPr>
          <w:rFonts w:ascii="Times New Roman" w:hAnsi="Times New Roman"/>
          <w:i/>
          <w:sz w:val="24"/>
          <w:szCs w:val="24"/>
        </w:rPr>
      </w:pPr>
      <w:r w:rsidRPr="00E83F40">
        <w:rPr>
          <w:rFonts w:ascii="Times New Roman" w:hAnsi="Times New Roman"/>
          <w:i/>
          <w:sz w:val="24"/>
          <w:szCs w:val="24"/>
        </w:rPr>
        <w:t xml:space="preserve"> Felek a birtokbaadásról jegyzőkönyvet vesznek fel, amelynek részét képezi a Bérlemény műszaki tartalmára vonatkozó birtokbavételi adatlap. </w:t>
      </w:r>
    </w:p>
    <w:p w:rsidR="00390F0C" w:rsidRPr="00E83F40" w:rsidRDefault="00390F0C" w:rsidP="00390F0C">
      <w:pPr>
        <w:spacing w:after="0" w:line="240" w:lineRule="auto"/>
        <w:ind w:left="851" w:hanging="142"/>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6.2.</w:t>
      </w:r>
      <w:r w:rsidRPr="00E83F40">
        <w:rPr>
          <w:rFonts w:ascii="Times New Roman" w:hAnsi="Times New Roman"/>
          <w:i/>
          <w:sz w:val="24"/>
          <w:szCs w:val="24"/>
        </w:rPr>
        <w:tab/>
        <w:t xml:space="preserve">Felek megállapodnak abban is, hogy a Bérlő a jelen bérleti szerződés alapját képező pályázati eljárásban foglalt a birtokbavételi adatlapban foglalt műszaki tartalmat meghaladó belsőépítészeti és egyéb munkák terveztetését és kiviteleztetését, berendezését és a belső technológiák kialakítását Bérbeadó előzetes engedélye </w:t>
      </w:r>
      <w:proofErr w:type="gramStart"/>
      <w:r w:rsidRPr="00E83F40">
        <w:rPr>
          <w:rFonts w:ascii="Times New Roman" w:hAnsi="Times New Roman"/>
          <w:i/>
          <w:sz w:val="24"/>
          <w:szCs w:val="24"/>
        </w:rPr>
        <w:t>alapján</w:t>
      </w:r>
      <w:proofErr w:type="gramEnd"/>
      <w:r w:rsidRPr="00E83F40">
        <w:rPr>
          <w:rFonts w:ascii="Times New Roman" w:hAnsi="Times New Roman"/>
          <w:i/>
          <w:sz w:val="24"/>
          <w:szCs w:val="24"/>
        </w:rPr>
        <w:t xml:space="preserve"> saját költségén és kockázatára végzi el.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6.3.</w:t>
      </w:r>
      <w:r w:rsidRPr="00E83F40">
        <w:rPr>
          <w:rFonts w:ascii="Times New Roman" w:hAnsi="Times New Roman"/>
          <w:i/>
          <w:sz w:val="24"/>
          <w:szCs w:val="24"/>
        </w:rPr>
        <w:tab/>
        <w:t>Bérlő kötelezettsége a tevékenységi kör gyakorlásához szükséges szakhatósági engedélyek beszerzése a Bérlő költségén és felelősségén. A Bérbeadó semmilyen felelősséget nem vállal azért, ha a Bérlő tevékenységéhez szükséges hatósági, ill. egyéb engedélyek nem kerülnek a Bérlő részére kiadásra.</w:t>
      </w:r>
    </w:p>
    <w:p w:rsidR="000D004F" w:rsidRPr="00E83F40" w:rsidRDefault="000D004F" w:rsidP="000D004F">
      <w:pPr>
        <w:spacing w:after="0" w:line="240" w:lineRule="auto"/>
        <w:ind w:left="397"/>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709" w:hanging="709"/>
        <w:jc w:val="center"/>
        <w:rPr>
          <w:rFonts w:ascii="Times New Roman" w:hAnsi="Times New Roman"/>
          <w:b/>
          <w:i/>
          <w:sz w:val="24"/>
          <w:szCs w:val="24"/>
        </w:rPr>
      </w:pPr>
      <w:r w:rsidRPr="00E83F40">
        <w:rPr>
          <w:rFonts w:ascii="Times New Roman" w:hAnsi="Times New Roman"/>
          <w:b/>
          <w:i/>
          <w:sz w:val="24"/>
          <w:szCs w:val="24"/>
        </w:rPr>
        <w:t>VII.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 xml:space="preserve">A BÉRBEADÓ JOGAI </w:t>
      </w:r>
      <w:proofErr w:type="gramStart"/>
      <w:r w:rsidRPr="00E83F40">
        <w:rPr>
          <w:rFonts w:ascii="Times New Roman" w:hAnsi="Times New Roman"/>
          <w:b/>
          <w:i/>
          <w:sz w:val="24"/>
          <w:szCs w:val="24"/>
        </w:rPr>
        <w:t>ÉS</w:t>
      </w:r>
      <w:proofErr w:type="gramEnd"/>
      <w:r w:rsidRPr="00E83F40">
        <w:rPr>
          <w:rFonts w:ascii="Times New Roman" w:hAnsi="Times New Roman"/>
          <w:b/>
          <w:i/>
          <w:sz w:val="24"/>
          <w:szCs w:val="24"/>
        </w:rPr>
        <w:t xml:space="preserve"> KÖTELEZETTSÉGEI</w:t>
      </w:r>
    </w:p>
    <w:p w:rsidR="000D004F" w:rsidRPr="00E83F40" w:rsidRDefault="000D004F" w:rsidP="000D004F">
      <w:pPr>
        <w:spacing w:after="0" w:line="240" w:lineRule="auto"/>
        <w:jc w:val="both"/>
        <w:rPr>
          <w:rFonts w:ascii="Times New Roman" w:hAnsi="Times New Roman"/>
          <w:b/>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7.1.</w:t>
      </w:r>
      <w:r w:rsidRPr="00E83F40">
        <w:rPr>
          <w:rFonts w:ascii="Times New Roman" w:hAnsi="Times New Roman"/>
          <w:i/>
          <w:sz w:val="24"/>
          <w:szCs w:val="24"/>
        </w:rPr>
        <w:tab/>
        <w:t>Bérbeadó köteles – a Bérleti Díjjal és a közös üzemeltetési költséggel fedezett – bérleti jogviszony időtartama alatt a Bérlemény rendeltetésszerű és szerződésszerű használatát biztosítani.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7.2.</w:t>
      </w:r>
      <w:r w:rsidRPr="00E83F40">
        <w:rPr>
          <w:rFonts w:ascii="Times New Roman" w:hAnsi="Times New Roman"/>
          <w:i/>
          <w:sz w:val="24"/>
          <w:szCs w:val="24"/>
        </w:rPr>
        <w:tab/>
        <w:t xml:space="preserve">Bérlő tudomásul veszi azon körülményt, hogy a Közös üzemeltetési költség jelen szerződésben foglalt havi mértékét a </w:t>
      </w:r>
      <w:proofErr w:type="gramStart"/>
      <w:r w:rsidRPr="00E83F40">
        <w:rPr>
          <w:rFonts w:ascii="Times New Roman" w:hAnsi="Times New Roman"/>
          <w:i/>
          <w:sz w:val="24"/>
          <w:szCs w:val="24"/>
        </w:rPr>
        <w:t>Bérbeadó  állapította</w:t>
      </w:r>
      <w:proofErr w:type="gramEnd"/>
      <w:r w:rsidRPr="00E83F40">
        <w:rPr>
          <w:rFonts w:ascii="Times New Roman" w:hAnsi="Times New Roman"/>
          <w:i/>
          <w:sz w:val="24"/>
          <w:szCs w:val="24"/>
        </w:rPr>
        <w:t xml:space="preserve"> meg, az a jövőre nézve változhat.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7.3..</w:t>
      </w:r>
      <w:r w:rsidRPr="00E83F40">
        <w:rPr>
          <w:rFonts w:ascii="Times New Roman" w:hAnsi="Times New Roman"/>
          <w:i/>
          <w:sz w:val="24"/>
          <w:szCs w:val="24"/>
        </w:rPr>
        <w:tab/>
        <w:t>Bérbeadó szavatol azért, hogy harmadik személynek nincs a bérleményre vonatkozóan olyan joga, amely Bérlőt a rendeltetésszerű használatban korlátozza, vagy megakadályozza.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7.4</w:t>
      </w:r>
      <w:r w:rsidRPr="00E83F40">
        <w:rPr>
          <w:rFonts w:ascii="Times New Roman" w:hAnsi="Times New Roman"/>
          <w:i/>
          <w:sz w:val="24"/>
          <w:szCs w:val="24"/>
        </w:rPr>
        <w:tab/>
        <w:t xml:space="preserve">Bérbeadó a bérleti jogviszony fennállása alatt köteles az épület és a közös használatra szolgáló helyiségek állagának karbantartásáról, a központi berendezések, továbbá a közös használatra szolgáló helyiségek berendezéseinek állandó üzemképes állapotáról gondoskodni.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jc w:val="both"/>
        <w:rPr>
          <w:rFonts w:ascii="Times New Roman" w:hAnsi="Times New Roman"/>
          <w:i/>
          <w:sz w:val="24"/>
          <w:szCs w:val="24"/>
        </w:rPr>
      </w:pPr>
      <w:r w:rsidRPr="00E83F40">
        <w:rPr>
          <w:rFonts w:ascii="Times New Roman" w:hAnsi="Times New Roman"/>
          <w:i/>
          <w:sz w:val="24"/>
          <w:szCs w:val="24"/>
        </w:rPr>
        <w:t>A központi berendezések üzemképes állapotban való tartása a Bérbeadó feladata, melyek az alábbiak:</w:t>
      </w:r>
    </w:p>
    <w:p w:rsidR="00390F0C" w:rsidRPr="00E83F40" w:rsidRDefault="00390F0C" w:rsidP="00390F0C">
      <w:pPr>
        <w:spacing w:after="0" w:line="240" w:lineRule="auto"/>
        <w:ind w:left="851"/>
        <w:jc w:val="both"/>
        <w:rPr>
          <w:rFonts w:ascii="Times New Roman" w:hAnsi="Times New Roman"/>
          <w:i/>
          <w:sz w:val="24"/>
          <w:szCs w:val="24"/>
        </w:rPr>
      </w:pPr>
    </w:p>
    <w:p w:rsidR="00390F0C" w:rsidRPr="00E83F40" w:rsidRDefault="00390F0C" w:rsidP="00390F0C">
      <w:pPr>
        <w:spacing w:after="0" w:line="240" w:lineRule="auto"/>
        <w:ind w:left="851"/>
        <w:jc w:val="both"/>
        <w:rPr>
          <w:rFonts w:ascii="Times New Roman" w:hAnsi="Times New Roman"/>
          <w:i/>
          <w:sz w:val="24"/>
          <w:szCs w:val="24"/>
        </w:rPr>
      </w:pPr>
      <w:r w:rsidRPr="00E83F40">
        <w:rPr>
          <w:rFonts w:ascii="Times New Roman" w:hAnsi="Times New Roman"/>
          <w:i/>
          <w:sz w:val="24"/>
          <w:szCs w:val="24"/>
        </w:rPr>
        <w:t>Elektromos hálózatnál: a primer áramkörök vezetékei, szerelvényei a bérleményben levő fő fogyasztásmérőkkel.</w:t>
      </w:r>
    </w:p>
    <w:p w:rsidR="00390F0C" w:rsidRPr="00E83F40" w:rsidRDefault="00390F0C" w:rsidP="00390F0C">
      <w:pPr>
        <w:spacing w:after="0" w:line="240" w:lineRule="auto"/>
        <w:ind w:left="851"/>
        <w:jc w:val="both"/>
        <w:rPr>
          <w:rFonts w:ascii="Times New Roman" w:hAnsi="Times New Roman"/>
          <w:i/>
          <w:sz w:val="24"/>
          <w:szCs w:val="24"/>
        </w:rPr>
      </w:pPr>
      <w:r w:rsidRPr="00E83F40">
        <w:rPr>
          <w:rFonts w:ascii="Times New Roman" w:hAnsi="Times New Roman"/>
          <w:i/>
          <w:sz w:val="24"/>
          <w:szCs w:val="24"/>
        </w:rPr>
        <w:t>Vízhálózatnál: a mérőig tartó nyomóvezeték a közbe iktatott szakasz elzárókkal és víztelenítő főcsapokkal.</w:t>
      </w:r>
    </w:p>
    <w:p w:rsidR="00390F0C" w:rsidRPr="00E83F40" w:rsidRDefault="00390F0C" w:rsidP="00390F0C">
      <w:pPr>
        <w:spacing w:after="0" w:line="240" w:lineRule="auto"/>
        <w:ind w:left="851"/>
        <w:jc w:val="both"/>
        <w:rPr>
          <w:rFonts w:ascii="Times New Roman" w:hAnsi="Times New Roman"/>
          <w:i/>
          <w:sz w:val="24"/>
          <w:szCs w:val="24"/>
        </w:rPr>
      </w:pPr>
      <w:proofErr w:type="gramStart"/>
      <w:r w:rsidRPr="00E83F40">
        <w:rPr>
          <w:rFonts w:ascii="Times New Roman" w:hAnsi="Times New Roman"/>
          <w:i/>
          <w:sz w:val="24"/>
          <w:szCs w:val="24"/>
        </w:rPr>
        <w:t>Csatorna hálózatnál</w:t>
      </w:r>
      <w:proofErr w:type="gramEnd"/>
      <w:r w:rsidRPr="00E83F40">
        <w:rPr>
          <w:rFonts w:ascii="Times New Roman" w:hAnsi="Times New Roman"/>
          <w:i/>
          <w:sz w:val="24"/>
          <w:szCs w:val="24"/>
        </w:rPr>
        <w:t>: a teljes fő és gerincvezeték kivéve a bérleményben elhelyezett padlóösszefolyókat, az abból kiinduló ágvezetékeket, bűzelzáró szifonokat, illetve a falban és falon kívül levő ágvezetékeket.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7.5.</w:t>
      </w:r>
      <w:r w:rsidRPr="00E83F40">
        <w:rPr>
          <w:rFonts w:ascii="Times New Roman" w:hAnsi="Times New Roman"/>
          <w:i/>
          <w:sz w:val="24"/>
          <w:szCs w:val="24"/>
        </w:rPr>
        <w:tab/>
        <w:t>Bérbeadót a hátralékos Bérleti díj, üzemeltetési költségek (saját és közös üzemeltetési költségek) és azok járulékai erejéig Bérlőnek a Bérlemény területén található vagyontárgyain zálogjog illeti meg.</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7.6.</w:t>
      </w:r>
      <w:r w:rsidRPr="00E83F40">
        <w:rPr>
          <w:rFonts w:ascii="Times New Roman" w:hAnsi="Times New Roman"/>
          <w:i/>
          <w:sz w:val="24"/>
          <w:szCs w:val="24"/>
        </w:rPr>
        <w:tab/>
        <w:t>Bérbeadó – zálogjoga fennállása alatt – megakadályozhatja a zálogjoggal terhelt vagyontárgyak bérleményből történő elszállítását.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7.7</w:t>
      </w:r>
      <w:r w:rsidRPr="00E83F40">
        <w:rPr>
          <w:rFonts w:ascii="Times New Roman" w:hAnsi="Times New Roman"/>
          <w:i/>
          <w:sz w:val="24"/>
          <w:szCs w:val="24"/>
        </w:rPr>
        <w:tab/>
        <w:t>Ha a Bérlő – Bérbeadó engedélye nélkül – a zálogjoggal terhelt dolgot elszállítja és más megfelelő biztosítékot nem nyújt, Bérbeadó követelheti a dolognak Bérlő költségén történő visszaszállítását. A dolog visszaszállításával Bérbeadó zálogjoga feléled.</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7.8.</w:t>
      </w:r>
      <w:r w:rsidRPr="00E83F40">
        <w:rPr>
          <w:rFonts w:ascii="Times New Roman" w:hAnsi="Times New Roman"/>
          <w:i/>
          <w:sz w:val="24"/>
          <w:szCs w:val="24"/>
        </w:rPr>
        <w:tab/>
        <w:t>A Bérbeadó – Bérlő szükségtelen háborítása nélkül – a bérlemény nyitvatartási idejében jogosult a használatot ellenőrizni és követelheti a rendeltetésellenes vagy szerződésellenes használat azonnali megszüntetését. Bérlő kifejezetten tudomásul veszi, hogy a Bérbeadó jogosult valamennyi szolgáltatását megszüntetni abban az esetben, ha a Bérlő fizetési kötelezettségének határidőben nem tesz eleget.</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709" w:hanging="709"/>
        <w:jc w:val="center"/>
        <w:rPr>
          <w:rFonts w:ascii="Times New Roman" w:hAnsi="Times New Roman"/>
          <w:b/>
          <w:i/>
          <w:sz w:val="24"/>
          <w:szCs w:val="24"/>
        </w:rPr>
      </w:pPr>
      <w:r w:rsidRPr="00E83F40">
        <w:rPr>
          <w:rFonts w:ascii="Times New Roman" w:hAnsi="Times New Roman"/>
          <w:b/>
          <w:i/>
          <w:sz w:val="24"/>
          <w:szCs w:val="24"/>
        </w:rPr>
        <w:t>VIII.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 xml:space="preserve">A BÉRLŐ JOGAI </w:t>
      </w:r>
      <w:proofErr w:type="gramStart"/>
      <w:r w:rsidRPr="00E83F40">
        <w:rPr>
          <w:rFonts w:ascii="Times New Roman" w:hAnsi="Times New Roman"/>
          <w:b/>
          <w:i/>
          <w:sz w:val="24"/>
          <w:szCs w:val="24"/>
        </w:rPr>
        <w:t>ÉS</w:t>
      </w:r>
      <w:proofErr w:type="gramEnd"/>
      <w:r w:rsidRPr="00E83F40">
        <w:rPr>
          <w:rFonts w:ascii="Times New Roman" w:hAnsi="Times New Roman"/>
          <w:b/>
          <w:i/>
          <w:sz w:val="24"/>
          <w:szCs w:val="24"/>
        </w:rPr>
        <w:t xml:space="preserve"> KÖTELEZETTSÉGEI</w:t>
      </w:r>
    </w:p>
    <w:p w:rsidR="000D004F" w:rsidRPr="00E83F40" w:rsidRDefault="000D004F" w:rsidP="000D004F">
      <w:pPr>
        <w:spacing w:after="0" w:line="240" w:lineRule="auto"/>
        <w:ind w:left="1021"/>
        <w:jc w:val="both"/>
        <w:rPr>
          <w:rFonts w:ascii="Times New Roman" w:hAnsi="Times New Roman"/>
          <w:i/>
          <w:vanish/>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w:t>
      </w:r>
      <w:r w:rsidRPr="00E83F40">
        <w:rPr>
          <w:rFonts w:ascii="Times New Roman" w:hAnsi="Times New Roman"/>
          <w:i/>
          <w:sz w:val="24"/>
          <w:szCs w:val="24"/>
        </w:rPr>
        <w:tab/>
        <w:t xml:space="preserve">Bérlő a Bérleményt </w:t>
      </w:r>
      <w:proofErr w:type="gramStart"/>
      <w:r w:rsidRPr="00E83F40">
        <w:rPr>
          <w:rFonts w:ascii="Times New Roman" w:hAnsi="Times New Roman"/>
          <w:i/>
          <w:sz w:val="24"/>
          <w:szCs w:val="24"/>
        </w:rPr>
        <w:t>kizárólag …</w:t>
      </w:r>
      <w:proofErr w:type="gramEnd"/>
      <w:r w:rsidRPr="00E83F40">
        <w:rPr>
          <w:rFonts w:ascii="Times New Roman" w:hAnsi="Times New Roman"/>
          <w:i/>
          <w:sz w:val="24"/>
          <w:szCs w:val="24"/>
        </w:rPr>
        <w:t>………………………. céljára a 8.3. pontban írott módon jogosult használni.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w:t>
      </w:r>
      <w:r w:rsidRPr="00E83F40">
        <w:rPr>
          <w:rFonts w:ascii="Times New Roman" w:hAnsi="Times New Roman"/>
          <w:i/>
          <w:sz w:val="24"/>
          <w:szCs w:val="24"/>
        </w:rPr>
        <w:tab/>
        <w:t>Bérlőt profilkötöttség terheli. Profilváltás esetén Bérbeadó írásbeli engedélye szükséges.</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w:t>
      </w:r>
      <w:r w:rsidRPr="00E83F40">
        <w:rPr>
          <w:rFonts w:ascii="Times New Roman" w:hAnsi="Times New Roman"/>
          <w:i/>
          <w:sz w:val="24"/>
          <w:szCs w:val="24"/>
        </w:rPr>
        <w:tab/>
        <w:t xml:space="preserve">A tevékenység gyakorlásához szükséges hatósági engedélyek, ill. harmadik személyek hozzájárulásának beszerzése Bérlő kötelezettségét képezi. A bérleti szerződés megkötése nem mentesít a tevékenységhez szükséges hatósági engedélyek beszerzése alól.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8.4.</w:t>
      </w:r>
      <w:r w:rsidRPr="00E83F40">
        <w:rPr>
          <w:rFonts w:ascii="Times New Roman" w:hAnsi="Times New Roman"/>
          <w:i/>
          <w:sz w:val="24"/>
          <w:szCs w:val="24"/>
        </w:rPr>
        <w:tab/>
        <w:t xml:space="preserve">Bérlő köteles a működéshez szükséges hatósági </w:t>
      </w:r>
      <w:proofErr w:type="gramStart"/>
      <w:r w:rsidRPr="00E83F40">
        <w:rPr>
          <w:rFonts w:ascii="Times New Roman" w:hAnsi="Times New Roman"/>
          <w:i/>
          <w:sz w:val="24"/>
          <w:szCs w:val="24"/>
        </w:rPr>
        <w:t>engedély(</w:t>
      </w:r>
      <w:proofErr w:type="gramEnd"/>
      <w:r w:rsidRPr="00E83F40">
        <w:rPr>
          <w:rFonts w:ascii="Times New Roman" w:hAnsi="Times New Roman"/>
          <w:i/>
          <w:sz w:val="24"/>
          <w:szCs w:val="24"/>
        </w:rPr>
        <w:t xml:space="preserve">eke)t, annak megszerzését követő 3 napon belül Bérbeadónak bemutatni. A szükséges hatósági engedélyek </w:t>
      </w:r>
      <w:proofErr w:type="gramStart"/>
      <w:r w:rsidRPr="00E83F40">
        <w:rPr>
          <w:rFonts w:ascii="Times New Roman" w:hAnsi="Times New Roman"/>
          <w:i/>
          <w:sz w:val="24"/>
          <w:szCs w:val="24"/>
        </w:rPr>
        <w:t>hiányában</w:t>
      </w:r>
      <w:proofErr w:type="gramEnd"/>
      <w:r w:rsidRPr="00E83F40">
        <w:rPr>
          <w:rFonts w:ascii="Times New Roman" w:hAnsi="Times New Roman"/>
          <w:i/>
          <w:sz w:val="24"/>
          <w:szCs w:val="24"/>
        </w:rPr>
        <w:t xml:space="preserve"> a Bérleményben a tevékenység nem kezdhető meg.</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8.5.</w:t>
      </w:r>
      <w:r w:rsidRPr="00E83F40">
        <w:rPr>
          <w:rFonts w:ascii="Times New Roman" w:hAnsi="Times New Roman"/>
          <w:i/>
          <w:sz w:val="24"/>
          <w:szCs w:val="24"/>
        </w:rPr>
        <w:tab/>
        <w:t>Bérbeadó Bérlőnek a működési engedély bemutatására előírt kötelezettségének 15 napot meghaladó késedelme esetén azonnali hatályú felmondással élhet.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8.6.</w:t>
      </w:r>
      <w:r w:rsidRPr="00E83F40">
        <w:rPr>
          <w:rFonts w:ascii="Times New Roman" w:hAnsi="Times New Roman"/>
          <w:i/>
          <w:sz w:val="24"/>
          <w:szCs w:val="24"/>
        </w:rPr>
        <w:tab/>
        <w:t>Bérlő Bérbeadó írásbeli hozzájárulását követően jogosult a tevékenységi kör módosítására. Bérbeadó az írásbeli hozzájárulást indoklás nélkül megtagadhatja.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8.7.</w:t>
      </w:r>
      <w:r w:rsidRPr="00E83F40">
        <w:rPr>
          <w:rFonts w:ascii="Times New Roman" w:hAnsi="Times New Roman"/>
          <w:i/>
          <w:sz w:val="24"/>
          <w:szCs w:val="24"/>
        </w:rPr>
        <w:tab/>
        <w:t>Az írásbeli hozzájárulás beszerzésének elmulasztása azonnali hatályú felmondási okot keletkeztet Bérbeadó részére.</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8.8.</w:t>
      </w:r>
      <w:r w:rsidRPr="00E83F40">
        <w:rPr>
          <w:rFonts w:ascii="Times New Roman" w:hAnsi="Times New Roman"/>
          <w:i/>
          <w:sz w:val="24"/>
          <w:szCs w:val="24"/>
        </w:rPr>
        <w:tab/>
        <w:t>Bérlő a bérleményt jelen bérleti szerződés és melléklete, valamint az üzemeltetési szabályok, a szerződés tárgyát érintő megfelelően, szerződésszerűen és rendeltetésszerűen köteles használni.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709" w:hanging="709"/>
        <w:jc w:val="both"/>
        <w:rPr>
          <w:rFonts w:ascii="Times New Roman" w:hAnsi="Times New Roman"/>
          <w:i/>
          <w:sz w:val="24"/>
          <w:szCs w:val="24"/>
        </w:rPr>
      </w:pPr>
      <w:r w:rsidRPr="00E83F40">
        <w:rPr>
          <w:rFonts w:ascii="Times New Roman" w:hAnsi="Times New Roman"/>
          <w:i/>
          <w:sz w:val="24"/>
          <w:szCs w:val="24"/>
        </w:rPr>
        <w:t>8.9.</w:t>
      </w:r>
      <w:r w:rsidRPr="00E83F40">
        <w:rPr>
          <w:rFonts w:ascii="Times New Roman" w:hAnsi="Times New Roman"/>
          <w:i/>
          <w:sz w:val="24"/>
          <w:szCs w:val="24"/>
        </w:rPr>
        <w:tab/>
        <w:t xml:space="preserve">Bérlő felelős minden olyan kárért, amely a szerződésellenes vagy rendeltetésellenes használat következménye. A Bérlő semminemű olyan tevékenységet nem végezhet, ami a környezet állapotát veszélyezteti, illetve a környezetet szennyezi. Az esetleges környezetszennyezése esetén a teljes körű anyagi és erkölcsi felelősséget viselni kell a Bérlőnek. A tevékenységére vonatkozó környezetvédelmi jogszabályoknak, rendeletek előírásainak, a Bérlőnek eleget kell tennie. Ezen előírások megszegése a bérleti szerződés azonnali felmondását vonja maga után, és a teljes </w:t>
      </w:r>
      <w:proofErr w:type="gramStart"/>
      <w:r w:rsidRPr="00E83F40">
        <w:rPr>
          <w:rFonts w:ascii="Times New Roman" w:hAnsi="Times New Roman"/>
          <w:i/>
          <w:sz w:val="24"/>
          <w:szCs w:val="24"/>
        </w:rPr>
        <w:t>körű  felelősséget</w:t>
      </w:r>
      <w:proofErr w:type="gramEnd"/>
      <w:r w:rsidRPr="00E83F40">
        <w:rPr>
          <w:rFonts w:ascii="Times New Roman" w:hAnsi="Times New Roman"/>
          <w:i/>
          <w:sz w:val="24"/>
          <w:szCs w:val="24"/>
        </w:rPr>
        <w:t xml:space="preserve"> viselnie kell. Veszélyesnek minősülő hulladékot a kommunális hulladéktároló helyre lerakni tilos.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8.10.</w:t>
      </w:r>
      <w:r w:rsidRPr="00E83F40">
        <w:rPr>
          <w:rFonts w:ascii="Times New Roman" w:hAnsi="Times New Roman"/>
          <w:i/>
          <w:sz w:val="24"/>
          <w:szCs w:val="24"/>
        </w:rPr>
        <w:tab/>
        <w:t>Bérlő a bérleti jogviszony időtartama alatt később felmerülő hibákat és hiányosságokat az észrevételtől számított 8 napon belül írásban köteles Bérbeadónak/Üzemeltetőnek jelezni.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8.11.</w:t>
      </w:r>
      <w:r w:rsidRPr="00E83F40">
        <w:rPr>
          <w:rFonts w:ascii="Times New Roman" w:hAnsi="Times New Roman"/>
          <w:i/>
          <w:sz w:val="24"/>
          <w:szCs w:val="24"/>
        </w:rPr>
        <w:tab/>
        <w:t>A késedelmes bejelentéssel okozott kárért Bérlő felelősséggel tartozik.</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8.12.</w:t>
      </w:r>
      <w:r w:rsidRPr="00E83F40">
        <w:rPr>
          <w:rFonts w:ascii="Times New Roman" w:hAnsi="Times New Roman"/>
          <w:i/>
          <w:sz w:val="24"/>
          <w:szCs w:val="24"/>
        </w:rPr>
        <w:tab/>
        <w:t>Bérlőt e körben kármegelőzési és kárenyhítési kötelezettség is terheli.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8.13.</w:t>
      </w:r>
      <w:r w:rsidRPr="00E83F40">
        <w:rPr>
          <w:rFonts w:ascii="Times New Roman" w:hAnsi="Times New Roman"/>
          <w:i/>
          <w:sz w:val="24"/>
          <w:szCs w:val="24"/>
        </w:rPr>
        <w:tab/>
        <w:t>Bérbeadó köteles a bejelentett hibák és hiányosságok kijavítására, megszüntetésére.</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8.14.</w:t>
      </w:r>
      <w:r w:rsidRPr="00E83F40">
        <w:rPr>
          <w:rFonts w:ascii="Times New Roman" w:hAnsi="Times New Roman"/>
          <w:i/>
          <w:sz w:val="24"/>
          <w:szCs w:val="24"/>
        </w:rPr>
        <w:tab/>
        <w:t>Bérlő úgy felel az érdekkörében a bérleményben tartózkodó személyek (alkalmazottak, megbízottak, albérlő, szállítók stb.) által okozott károkért, mintha azokat maga okozta volna.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8.15.</w:t>
      </w:r>
      <w:r w:rsidRPr="00E83F40">
        <w:rPr>
          <w:rFonts w:ascii="Times New Roman" w:hAnsi="Times New Roman"/>
          <w:i/>
          <w:sz w:val="24"/>
          <w:szCs w:val="24"/>
        </w:rPr>
        <w:tab/>
        <w:t>Bérlő felelősséggel tartozik a hatósági engedélyek be nem tartásával okozott károkért is.</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8.16.</w:t>
      </w:r>
      <w:r w:rsidRPr="00E83F40">
        <w:rPr>
          <w:rFonts w:ascii="Times New Roman" w:hAnsi="Times New Roman"/>
          <w:i/>
          <w:sz w:val="24"/>
          <w:szCs w:val="24"/>
        </w:rPr>
        <w:tab/>
        <w:t>Bérlő kötelezettséget vállal a munka-, egészségügyi- és tűzvédelmi szabályok betartására illetve betartatására.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8.17.</w:t>
      </w:r>
      <w:r w:rsidRPr="00E83F40">
        <w:rPr>
          <w:rFonts w:ascii="Times New Roman" w:hAnsi="Times New Roman"/>
          <w:i/>
          <w:sz w:val="24"/>
          <w:szCs w:val="24"/>
        </w:rPr>
        <w:tab/>
        <w:t xml:space="preserve">Bérlő – Bérbeadó írásbeli engedélye nélkül – a Bérleményben semmiféle átalakítást nem végezhet. Bérbeadó az átalakítást indoklás nélkül megtilthatja. Amennyiben a </w:t>
      </w:r>
      <w:proofErr w:type="gramStart"/>
      <w:r w:rsidRPr="00E83F40">
        <w:rPr>
          <w:rFonts w:ascii="Times New Roman" w:hAnsi="Times New Roman"/>
          <w:i/>
          <w:sz w:val="24"/>
          <w:szCs w:val="24"/>
        </w:rPr>
        <w:t>Bérbeadó</w:t>
      </w:r>
      <w:proofErr w:type="gramEnd"/>
      <w:r w:rsidRPr="00E83F40">
        <w:rPr>
          <w:rFonts w:ascii="Times New Roman" w:hAnsi="Times New Roman"/>
          <w:i/>
          <w:sz w:val="24"/>
          <w:szCs w:val="24"/>
        </w:rPr>
        <w:t xml:space="preserve"> mint tulajdonos az átalakítási vagy építési munkálatokhoz a hozzájárulását nem adja meg, vagy az illetékes hatóság a Bérlő tevékenységének végzéséhez vagy az átalakítási, építési munkákhoz szükséges hatósági engedélyeket nem adja meg, a Bérbeadóval szemben a Bérlő semmiféle igényt nem támaszthat. Az engedély nélkül végzett átalakítás esetén Bérbeadó azonnali hatályú felmondással élhet.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8.18.</w:t>
      </w:r>
      <w:r w:rsidRPr="00E83F40">
        <w:rPr>
          <w:rFonts w:ascii="Times New Roman" w:hAnsi="Times New Roman"/>
          <w:i/>
          <w:sz w:val="24"/>
          <w:szCs w:val="24"/>
        </w:rPr>
        <w:tab/>
        <w:t xml:space="preserve">Az átalakítást – Bérbeadó hozzájárulása esetén – Bérlő saját költségén és kockázatára végzi el. Bérlő az átalakítási munkákhoz szükséges hatósági engedélyeket a munkálatok megkezdése előtt köteles megszerezni és Bérbeadónak átadni. A hatósági eljárásokban a </w:t>
      </w:r>
      <w:proofErr w:type="gramStart"/>
      <w:r w:rsidRPr="00E83F40">
        <w:rPr>
          <w:rFonts w:ascii="Times New Roman" w:hAnsi="Times New Roman"/>
          <w:i/>
          <w:sz w:val="24"/>
          <w:szCs w:val="24"/>
        </w:rPr>
        <w:t>Bérbeadó</w:t>
      </w:r>
      <w:proofErr w:type="gramEnd"/>
      <w:r w:rsidRPr="00E83F40">
        <w:rPr>
          <w:rFonts w:ascii="Times New Roman" w:hAnsi="Times New Roman"/>
          <w:i/>
          <w:sz w:val="24"/>
          <w:szCs w:val="24"/>
        </w:rPr>
        <w:t xml:space="preserve"> mint tulajdonos, vagy megbízottja hozzájárulásának beszerzése nem mellőzhető, ha építési vagy átalakítási munka végzésére van szükség.</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8.19.</w:t>
      </w:r>
      <w:r w:rsidRPr="00E83F40">
        <w:rPr>
          <w:rFonts w:ascii="Times New Roman" w:hAnsi="Times New Roman"/>
          <w:i/>
          <w:sz w:val="24"/>
          <w:szCs w:val="24"/>
        </w:rPr>
        <w:tab/>
        <w:t>Az engedély nélkül végzett átalakítás esetén Bérlőt teljes körű helyreállítási kötelezettség terheli és felel jogellenes magatartásával okozott károkért is.</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8.20.</w:t>
      </w:r>
      <w:r w:rsidRPr="00E83F40">
        <w:rPr>
          <w:rFonts w:ascii="Times New Roman" w:hAnsi="Times New Roman"/>
          <w:i/>
          <w:sz w:val="24"/>
          <w:szCs w:val="24"/>
        </w:rPr>
        <w:tab/>
        <w:t xml:space="preserve">A Bérlemény karbantartási kötelezettsége teljes körűen Bérlőt terheli. Bérlő saját költségén köteles gondoskodni a bérlemény burkolatainak, ajtóinak, ablakainak, falazatának és berendezéseinek a folyamatos karbantartásáról, felújításáról, pótlásáról, illetve cseréjéről, valamint folyamatos tisztítántartásukróll </w:t>
      </w:r>
      <w:r w:rsidRPr="00E83F40">
        <w:rPr>
          <w:rFonts w:ascii="Times New Roman" w:hAnsi="Times New Roman"/>
          <w:sz w:val="24"/>
          <w:szCs w:val="24"/>
        </w:rPr>
        <w:t xml:space="preserve">-különös </w:t>
      </w:r>
      <w:r w:rsidRPr="00E83F40">
        <w:rPr>
          <w:rFonts w:ascii="Times New Roman" w:hAnsi="Times New Roman"/>
          <w:i/>
          <w:sz w:val="24"/>
          <w:szCs w:val="24"/>
        </w:rPr>
        <w:t xml:space="preserve">tekintettel az </w:t>
      </w:r>
      <w:proofErr w:type="gramStart"/>
      <w:r w:rsidRPr="00E83F40">
        <w:rPr>
          <w:rFonts w:ascii="Times New Roman" w:hAnsi="Times New Roman"/>
          <w:i/>
          <w:sz w:val="24"/>
          <w:szCs w:val="24"/>
        </w:rPr>
        <w:t>üvegfelületekre-</w:t>
      </w:r>
      <w:r w:rsidRPr="00E83F40">
        <w:rPr>
          <w:rFonts w:ascii="Times New Roman" w:hAnsi="Times New Roman"/>
          <w:sz w:val="24"/>
          <w:szCs w:val="24"/>
        </w:rPr>
        <w:t xml:space="preserve"> </w:t>
      </w:r>
      <w:r w:rsidRPr="00E83F40">
        <w:rPr>
          <w:rFonts w:ascii="Times New Roman" w:hAnsi="Times New Roman"/>
          <w:i/>
          <w:sz w:val="24"/>
          <w:szCs w:val="24"/>
        </w:rPr>
        <w:t>,</w:t>
      </w:r>
      <w:proofErr w:type="gramEnd"/>
      <w:r w:rsidRPr="00E83F40">
        <w:rPr>
          <w:rFonts w:ascii="Times New Roman" w:hAnsi="Times New Roman"/>
          <w:i/>
          <w:sz w:val="24"/>
          <w:szCs w:val="24"/>
        </w:rPr>
        <w:t xml:space="preserve"> és a higiéniai megfelelőség biztosításáról.</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8.21.</w:t>
      </w:r>
      <w:r w:rsidRPr="00E83F40">
        <w:rPr>
          <w:rFonts w:ascii="Times New Roman" w:hAnsi="Times New Roman"/>
          <w:i/>
          <w:sz w:val="24"/>
          <w:szCs w:val="24"/>
        </w:rPr>
        <w:tab/>
        <w:t>A bérleti jogviszony megszűnése után Bérlőt megilleti – az általa saját költségén létesített és állagsérelem nélkül leszerelhető berendezési tárgyakra vonatkozó – elvitel joga. A szakszerű leszerelés betartásának ellenőrzésére Bérbeadó jogosult.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8.22.</w:t>
      </w:r>
      <w:r w:rsidRPr="00E83F40">
        <w:rPr>
          <w:rFonts w:ascii="Times New Roman" w:hAnsi="Times New Roman"/>
          <w:i/>
          <w:sz w:val="24"/>
          <w:szCs w:val="24"/>
        </w:rPr>
        <w:tab/>
        <w:t xml:space="preserve">Bérlő által beépített és az állagsérelem nélkül el nem távolítható épületelemek, alkatrészek, tartozékok – térítési kötelezettség nélkül – Bérbeadó tulajdonává válnak. A bérleti jogviszony megszűnésekor Bérlő e körben megtérítési igénnyel nem léphet fel, megtérítési jogáról jelen okirat aláírásával egyidejűleg lemond. Bérlő kifejezetten tudomásul veszi, hogy a Bérleményben végzett semmilyen átalakítás nem keletkeztet részére tulajdonjogot, sem ráépítés, sem más jogcímen.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8.23.</w:t>
      </w:r>
      <w:r w:rsidRPr="00E83F40">
        <w:rPr>
          <w:rFonts w:ascii="Times New Roman" w:hAnsi="Times New Roman"/>
          <w:i/>
          <w:sz w:val="24"/>
          <w:szCs w:val="24"/>
        </w:rPr>
        <w:tab/>
        <w:t>Bérlő köteles tűrni az épület karbantartásával, felújításával, illetve átalakításával járó munkák elvégzését és az esetlegesen jelentkező forgalomkiesés miatt Bérbeadóval szemben kártérítési igénnyel nem léphet fel.</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8.24.</w:t>
      </w:r>
      <w:r w:rsidRPr="00E83F40">
        <w:rPr>
          <w:rFonts w:ascii="Times New Roman" w:hAnsi="Times New Roman"/>
          <w:i/>
          <w:sz w:val="24"/>
          <w:szCs w:val="24"/>
        </w:rPr>
        <w:tab/>
        <w:t>Abban az esetben, ha a Bérbeadó által végzendő, 8.23. pontban foglalt munkák elvégzése szükségessé teszi a Bérlemény igénybevételét Bérlő köteles átmenetileg tevékenységét megszüntetni és – cserehelyiség biztosítása nélkül – a Bérleményből kiköltözni. Ezen időszak alatt a bérleti jogviszony szünetel.</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8.25.</w:t>
      </w:r>
      <w:r w:rsidRPr="00E83F40">
        <w:rPr>
          <w:rFonts w:ascii="Times New Roman" w:hAnsi="Times New Roman"/>
          <w:i/>
          <w:sz w:val="24"/>
          <w:szCs w:val="24"/>
        </w:rPr>
        <w:tab/>
        <w:t xml:space="preserve">Bérlő a bérleti jogát – Bérbeadó írásbeli hozzájárulásával és a profilkötöttség megtartása mellett, és a vonatkozó jogszabályok szerint – másra átruházhatja vagy elcserélheti. Az erre vonatkozó </w:t>
      </w:r>
      <w:proofErr w:type="gramStart"/>
      <w:r w:rsidRPr="00E83F40">
        <w:rPr>
          <w:rFonts w:ascii="Times New Roman" w:hAnsi="Times New Roman"/>
          <w:i/>
          <w:sz w:val="24"/>
          <w:szCs w:val="24"/>
        </w:rPr>
        <w:t>szerződés írásba</w:t>
      </w:r>
      <w:proofErr w:type="gramEnd"/>
      <w:r w:rsidRPr="00E83F40">
        <w:rPr>
          <w:rFonts w:ascii="Times New Roman" w:hAnsi="Times New Roman"/>
          <w:i/>
          <w:sz w:val="24"/>
          <w:szCs w:val="24"/>
        </w:rPr>
        <w:t xml:space="preserve"> foglalása szükséges.</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8.26.</w:t>
      </w:r>
      <w:r w:rsidRPr="00E83F40">
        <w:rPr>
          <w:rFonts w:ascii="Times New Roman" w:hAnsi="Times New Roman"/>
          <w:i/>
          <w:sz w:val="24"/>
          <w:szCs w:val="24"/>
        </w:rPr>
        <w:tab/>
        <w:t xml:space="preserve">A Bérlemény – bérbeadói írásbeli engedély alapján és a profilkötöttség megtartása mellett, valamint a vonatkozó jogszabályi előírások </w:t>
      </w:r>
      <w:proofErr w:type="gramStart"/>
      <w:r w:rsidRPr="00E83F40">
        <w:rPr>
          <w:rFonts w:ascii="Times New Roman" w:hAnsi="Times New Roman"/>
          <w:i/>
          <w:sz w:val="24"/>
          <w:szCs w:val="24"/>
        </w:rPr>
        <w:t>-  szerint</w:t>
      </w:r>
      <w:proofErr w:type="gramEnd"/>
      <w:r w:rsidRPr="00E83F40">
        <w:rPr>
          <w:rFonts w:ascii="Times New Roman" w:hAnsi="Times New Roman"/>
          <w:i/>
          <w:sz w:val="24"/>
          <w:szCs w:val="24"/>
        </w:rPr>
        <w:t xml:space="preserve">  albérletbe adható</w:t>
      </w: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8.27.</w:t>
      </w:r>
      <w:r w:rsidRPr="00E83F40">
        <w:rPr>
          <w:rFonts w:ascii="Times New Roman" w:hAnsi="Times New Roman"/>
          <w:i/>
          <w:sz w:val="24"/>
          <w:szCs w:val="24"/>
        </w:rPr>
        <w:tab/>
        <w:t>A bérbeadói hozzájárulás iránti kérelemhez csatolni kell a vonatkozó szerződés egy eredeti példányát, valamint a bérleti jogot átvevő, cserélő fél illetve albérlő nyilatkozatát arról, hogy a bérleti szerződés, a Házirend és az üzemeltetés kialakított rendjét megismerte és azt magára nézve kötelező erejűnek elfogadja.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8.28.</w:t>
      </w:r>
      <w:r w:rsidRPr="00E83F40">
        <w:rPr>
          <w:rFonts w:ascii="Times New Roman" w:hAnsi="Times New Roman"/>
          <w:i/>
          <w:sz w:val="24"/>
          <w:szCs w:val="24"/>
        </w:rPr>
        <w:tab/>
        <w:t xml:space="preserve">Bérbeadó az átruházásra, cserére vagy albérletbe adásra irányuló kérelem elbírálása során a nevezett átvevőre, cserepartnerre vagy albérlőre vonatkozóan </w:t>
      </w:r>
      <w:proofErr w:type="gramStart"/>
      <w:r w:rsidRPr="00E83F40">
        <w:rPr>
          <w:rFonts w:ascii="Times New Roman" w:hAnsi="Times New Roman"/>
          <w:i/>
          <w:sz w:val="24"/>
          <w:szCs w:val="24"/>
        </w:rPr>
        <w:t>referenciákat  és</w:t>
      </w:r>
      <w:proofErr w:type="gramEnd"/>
      <w:r w:rsidRPr="00E83F40">
        <w:rPr>
          <w:rFonts w:ascii="Times New Roman" w:hAnsi="Times New Roman"/>
          <w:i/>
          <w:sz w:val="24"/>
          <w:szCs w:val="24"/>
        </w:rPr>
        <w:t xml:space="preserve"> egyéb információkat kérhet. </w:t>
      </w:r>
    </w:p>
    <w:p w:rsidR="00390F0C" w:rsidRPr="00E83F40" w:rsidRDefault="00390F0C" w:rsidP="00390F0C">
      <w:pPr>
        <w:spacing w:after="0" w:line="240" w:lineRule="auto"/>
        <w:ind w:left="851"/>
        <w:jc w:val="both"/>
        <w:rPr>
          <w:rFonts w:ascii="Times New Roman" w:hAnsi="Times New Roman"/>
          <w:i/>
          <w:sz w:val="24"/>
          <w:szCs w:val="24"/>
        </w:rPr>
      </w:pPr>
    </w:p>
    <w:p w:rsidR="00390F0C" w:rsidRPr="00E83F40" w:rsidRDefault="00390F0C" w:rsidP="00390F0C">
      <w:pPr>
        <w:spacing w:after="0" w:line="240" w:lineRule="auto"/>
        <w:ind w:left="851"/>
        <w:jc w:val="both"/>
        <w:rPr>
          <w:rFonts w:ascii="Times New Roman" w:hAnsi="Times New Roman"/>
          <w:i/>
          <w:sz w:val="24"/>
          <w:szCs w:val="24"/>
        </w:rPr>
      </w:pPr>
      <w:r w:rsidRPr="00E83F40">
        <w:rPr>
          <w:rFonts w:ascii="Times New Roman" w:hAnsi="Times New Roman"/>
          <w:i/>
          <w:sz w:val="24"/>
          <w:szCs w:val="24"/>
        </w:rPr>
        <w:t xml:space="preserve">Bérbeadó az írásbeli hozzájárulását akkor adhatja meg, ha Bérlő igazolja, hogy egyszeri használatbavételi díj vagy helyiségbér, üzemeltetési, vagy üzemeltetési költség </w:t>
      </w:r>
      <w:proofErr w:type="gramStart"/>
      <w:r w:rsidRPr="00E83F40">
        <w:rPr>
          <w:rFonts w:ascii="Times New Roman" w:hAnsi="Times New Roman"/>
          <w:i/>
          <w:sz w:val="24"/>
          <w:szCs w:val="24"/>
        </w:rPr>
        <w:t>biztosíték fizetési</w:t>
      </w:r>
      <w:proofErr w:type="gramEnd"/>
      <w:r w:rsidRPr="00E83F40">
        <w:rPr>
          <w:rFonts w:ascii="Times New Roman" w:hAnsi="Times New Roman"/>
          <w:i/>
          <w:sz w:val="24"/>
          <w:szCs w:val="24"/>
        </w:rPr>
        <w:t xml:space="preserve"> kötelezettsége nem áll fenn és a Bérleményre vonatkozó új bérleti szerződést megköti.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8.29.</w:t>
      </w:r>
      <w:r w:rsidRPr="00E83F40">
        <w:rPr>
          <w:rFonts w:ascii="Times New Roman" w:hAnsi="Times New Roman"/>
          <w:i/>
          <w:sz w:val="24"/>
          <w:szCs w:val="24"/>
        </w:rPr>
        <w:tab/>
        <w:t>A vonatkozó szerződés (átruházási, csere, albérleti szerződés) Bérbeadó írásbeli hozzájárulásával lép hatályba.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8.30.</w:t>
      </w:r>
      <w:r w:rsidRPr="00E83F40">
        <w:rPr>
          <w:rFonts w:ascii="Times New Roman" w:hAnsi="Times New Roman"/>
          <w:i/>
          <w:sz w:val="24"/>
          <w:szCs w:val="24"/>
        </w:rPr>
        <w:tab/>
        <w:t xml:space="preserve">Bérbeadó indokolással a hozzájárulását megtagadhatja még abban az esetben is, amennyiben Bérlő jelen szerződésben foglalt kötelezettségeit teljes körűen teljesítette.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8.31.</w:t>
      </w:r>
      <w:r w:rsidRPr="00E83F40">
        <w:rPr>
          <w:rFonts w:ascii="Times New Roman" w:hAnsi="Times New Roman"/>
          <w:i/>
          <w:sz w:val="24"/>
          <w:szCs w:val="24"/>
        </w:rPr>
        <w:tab/>
        <w:t>Ha Bérlő a bérlemény használati jogát – bérbeadói írásbeli hozzájárulás nélkül – bármely jogcímen vagy jogcím nélkül harmadik személynek átengedi, úgy Bérbeadó a bérleti szerződést azonnali hatállyal felmondhatja.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8.32.</w:t>
      </w:r>
      <w:r w:rsidRPr="00E83F40">
        <w:rPr>
          <w:rFonts w:ascii="Times New Roman" w:hAnsi="Times New Roman"/>
          <w:i/>
          <w:sz w:val="24"/>
          <w:szCs w:val="24"/>
        </w:rPr>
        <w:tab/>
        <w:t>Bérlő jelen pontban foglalt szerződésszegése esetén a 11. pont rendelkezései irányadóak.</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8.33.</w:t>
      </w:r>
      <w:r w:rsidRPr="00E83F40">
        <w:rPr>
          <w:rFonts w:ascii="Times New Roman" w:hAnsi="Times New Roman"/>
          <w:i/>
          <w:sz w:val="24"/>
          <w:szCs w:val="24"/>
        </w:rPr>
        <w:tab/>
        <w:t xml:space="preserve">Bérlő halála esetén a bérleti jogot Bérlő házastársa, gyermeke, unokája, szülője, végrendelet szerinti örököse, valamint </w:t>
      </w:r>
      <w:proofErr w:type="gramStart"/>
      <w:r w:rsidRPr="00E83F40">
        <w:rPr>
          <w:rFonts w:ascii="Times New Roman" w:hAnsi="Times New Roman"/>
          <w:i/>
          <w:sz w:val="24"/>
          <w:szCs w:val="24"/>
        </w:rPr>
        <w:t>ezen</w:t>
      </w:r>
      <w:proofErr w:type="gramEnd"/>
      <w:r w:rsidRPr="00E83F40">
        <w:rPr>
          <w:rFonts w:ascii="Times New Roman" w:hAnsi="Times New Roman"/>
          <w:i/>
          <w:sz w:val="24"/>
          <w:szCs w:val="24"/>
        </w:rPr>
        <w:t xml:space="preserve"> személyek által alapított gazdasági társaság – a profilkötöttség megtartása mellett – folytathatja.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8.34.</w:t>
      </w:r>
      <w:r w:rsidRPr="00E83F40">
        <w:rPr>
          <w:rFonts w:ascii="Times New Roman" w:hAnsi="Times New Roman"/>
          <w:i/>
          <w:sz w:val="24"/>
          <w:szCs w:val="24"/>
        </w:rPr>
        <w:tab/>
        <w:t>Az egyéni vállalkozó Bérlő halála esetén annak özvegye, örököse – a profilkötöttség megtartásával – folytathatja a bérleti jogviszonyt.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8.35.</w:t>
      </w:r>
      <w:r w:rsidRPr="00E83F40">
        <w:rPr>
          <w:rFonts w:ascii="Times New Roman" w:hAnsi="Times New Roman"/>
          <w:i/>
          <w:sz w:val="24"/>
          <w:szCs w:val="24"/>
        </w:rPr>
        <w:tab/>
        <w:t>Ha Bérlő vagy jogutódja gazdasági társaságot, szövetkezetet alapít, vagy a bérlői társaság átalakul, a társaság, a szövetkezet, mint jogutód a bérleti jogviszonyt –valamennyi bérlői kötelezettség teljesítését követően – folytathatja.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8.36.</w:t>
      </w:r>
      <w:r w:rsidRPr="00E83F40">
        <w:rPr>
          <w:rFonts w:ascii="Times New Roman" w:hAnsi="Times New Roman"/>
          <w:i/>
          <w:sz w:val="24"/>
          <w:szCs w:val="24"/>
        </w:rPr>
        <w:tab/>
        <w:t xml:space="preserve">Bérlő tudomásul veszi, hogy a Bérleményen belül értéknövelő beruházásokat – Bérbeadó hozzájárulása alapján – saját kockázatára és költségén </w:t>
      </w:r>
      <w:proofErr w:type="gramStart"/>
      <w:r w:rsidRPr="00E83F40">
        <w:rPr>
          <w:rFonts w:ascii="Times New Roman" w:hAnsi="Times New Roman"/>
          <w:i/>
          <w:sz w:val="24"/>
          <w:szCs w:val="24"/>
        </w:rPr>
        <w:t>eszközölhet</w:t>
      </w:r>
      <w:proofErr w:type="gramEnd"/>
      <w:r w:rsidRPr="00E83F40">
        <w:rPr>
          <w:rFonts w:ascii="Times New Roman" w:hAnsi="Times New Roman"/>
          <w:i/>
          <w:sz w:val="24"/>
          <w:szCs w:val="24"/>
        </w:rPr>
        <w:t>, ezek megtérítésére Bérbeadó semmilyen jogcímen nem kötelezhető. Az értéknövelő beruházások vonatkozásában a 8.21. és 8.22. pontok megfelelően alkalmazandók. Bérlő az értéknövelő beruházások kivitelezését a bérbeadói hozzájárulás kézbesítését követően kezdheti meg. Bérlő értéknövelő beruházások jogcímén Bérbeadóval szemben – a bérleti jogviszony időtartama alatt vagy megszűnése esetén – követelést nem támaszthat, beszámítási jogot nem gyakorolhat, ilyen igényéről jelen okirat aláírásával egyidejűleg lemond.</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jc w:val="both"/>
        <w:rPr>
          <w:rFonts w:ascii="Times New Roman" w:hAnsi="Times New Roman"/>
          <w:i/>
          <w:sz w:val="24"/>
          <w:szCs w:val="24"/>
        </w:rPr>
      </w:pPr>
      <w:r w:rsidRPr="00E83F40">
        <w:rPr>
          <w:rFonts w:ascii="Times New Roman" w:hAnsi="Times New Roman"/>
          <w:i/>
          <w:sz w:val="24"/>
          <w:szCs w:val="24"/>
        </w:rPr>
        <w:t>8.37.</w:t>
      </w:r>
      <w:r w:rsidRPr="00E83F40">
        <w:rPr>
          <w:rFonts w:ascii="Times New Roman" w:hAnsi="Times New Roman"/>
          <w:i/>
          <w:sz w:val="24"/>
          <w:szCs w:val="24"/>
        </w:rPr>
        <w:tab/>
        <w:t>A Bérlő, tűzvédelemmel kapcsolatos kötelezettségei:</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a 30/1996 (XII. 6.) BM rendelet alapján tevékenységi körének megfelelő Tűzvédelmi Szabályzatot elkészíttetni,</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szükség szerinti tűzoltó készülékeket készenlétbe helyezni, azokat legalább évente ellenőriztetni,</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dolgozói részére az előzetes tűzvédelmi oktatásokat megtartani, az időszakos ismétlődő tűzvédelmi oktatást biztosítani és azok tényét előírásszerűen okmányolni,</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xml:space="preserve">- az Országos Tűzvédelmi Szabályzat (28/2011 (IX. 6.) BM rendelet) XII. fejezetébe foglalt 212. – 215. §-okban előírt és az MSZ 2364 MSZ HD 60364 szerinti kisfeszültségű erősáramú villamos berendezések időszakos tűzvédelmi felülvizsgálatait elvégeztetni a tűzveszélyességi osztályba sorolásnak megfelelő időszakonként (C, D, E osztályokban 6 évenként), </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a bérleményben a tűzvédelmi és figyelmeztető táblákat biztosítani,</w:t>
      </w:r>
    </w:p>
    <w:p w:rsidR="00390F0C" w:rsidRPr="00E83F40" w:rsidRDefault="00390F0C" w:rsidP="00390F0C">
      <w:pPr>
        <w:spacing w:after="0" w:line="240" w:lineRule="auto"/>
        <w:ind w:left="709"/>
        <w:jc w:val="both"/>
        <w:rPr>
          <w:rFonts w:ascii="Times New Roman" w:hAnsi="Times New Roman"/>
          <w:i/>
          <w:sz w:val="24"/>
          <w:szCs w:val="24"/>
        </w:rPr>
      </w:pPr>
      <w:r w:rsidRPr="00E83F40">
        <w:rPr>
          <w:rFonts w:ascii="Times New Roman" w:hAnsi="Times New Roman"/>
          <w:i/>
          <w:sz w:val="24"/>
          <w:szCs w:val="24"/>
        </w:rPr>
        <w:t xml:space="preserve">- a bérleményre vonatkozó Tűzvédelmi Szabályzat előírásait betartani.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709" w:hanging="709"/>
        <w:jc w:val="both"/>
        <w:rPr>
          <w:rFonts w:ascii="Times New Roman" w:hAnsi="Times New Roman"/>
          <w:i/>
          <w:sz w:val="24"/>
          <w:szCs w:val="24"/>
        </w:rPr>
      </w:pPr>
      <w:r w:rsidRPr="00E83F40">
        <w:rPr>
          <w:rFonts w:ascii="Times New Roman" w:hAnsi="Times New Roman"/>
          <w:i/>
          <w:sz w:val="24"/>
          <w:szCs w:val="24"/>
        </w:rPr>
        <w:t>8.38.</w:t>
      </w:r>
      <w:r w:rsidRPr="00E83F40">
        <w:rPr>
          <w:rFonts w:ascii="Times New Roman" w:hAnsi="Times New Roman"/>
          <w:i/>
          <w:sz w:val="24"/>
          <w:szCs w:val="24"/>
        </w:rPr>
        <w:tab/>
        <w:t xml:space="preserve">A Bérlő feladata a Bérleményben elhelyezett és tulajdonát képező villamos berendezések és készülékek MSZ 2364 MSZ HD 60364 szerinti 3 évenkénti érintésvédelmi felülvizsgálata. Vállalja, hogy az érvényes rendelkezések szerinti időpontban és módon a saját költségére a felülvizsgálatot elvégezteti, és az erről készített jegyzőkönyv 2 példányát a </w:t>
      </w:r>
      <w:proofErr w:type="gramStart"/>
      <w:r w:rsidRPr="00E83F40">
        <w:rPr>
          <w:rFonts w:ascii="Times New Roman" w:hAnsi="Times New Roman"/>
          <w:i/>
          <w:sz w:val="24"/>
          <w:szCs w:val="24"/>
        </w:rPr>
        <w:t>Bérbeadónak</w:t>
      </w:r>
      <w:proofErr w:type="gramEnd"/>
      <w:r w:rsidRPr="00E83F40">
        <w:rPr>
          <w:rFonts w:ascii="Times New Roman" w:hAnsi="Times New Roman"/>
          <w:i/>
          <w:sz w:val="24"/>
          <w:szCs w:val="24"/>
        </w:rPr>
        <w:t xml:space="preserve"> annak kézhezvétele után átadja.</w:t>
      </w:r>
    </w:p>
    <w:p w:rsidR="00390F0C" w:rsidRPr="00E83F40" w:rsidRDefault="00390F0C" w:rsidP="00390F0C">
      <w:pPr>
        <w:spacing w:after="0" w:line="240" w:lineRule="auto"/>
        <w:ind w:left="709" w:hanging="709"/>
        <w:jc w:val="both"/>
        <w:rPr>
          <w:rFonts w:ascii="Times New Roman" w:hAnsi="Times New Roman"/>
          <w:i/>
          <w:sz w:val="24"/>
          <w:szCs w:val="24"/>
        </w:rPr>
      </w:pPr>
    </w:p>
    <w:p w:rsidR="00390F0C" w:rsidRPr="00E83F40" w:rsidRDefault="00390F0C" w:rsidP="00390F0C">
      <w:pPr>
        <w:spacing w:after="0" w:line="240" w:lineRule="auto"/>
        <w:ind w:left="709" w:hanging="709"/>
        <w:jc w:val="both"/>
        <w:rPr>
          <w:rFonts w:ascii="Times New Roman" w:hAnsi="Times New Roman"/>
          <w:i/>
          <w:sz w:val="24"/>
          <w:szCs w:val="24"/>
        </w:rPr>
      </w:pPr>
      <w:r w:rsidRPr="00E83F40">
        <w:rPr>
          <w:rFonts w:ascii="Times New Roman" w:hAnsi="Times New Roman"/>
          <w:i/>
          <w:sz w:val="24"/>
          <w:szCs w:val="24"/>
        </w:rPr>
        <w:t>8.39.</w:t>
      </w:r>
      <w:r w:rsidRPr="00E83F40">
        <w:rPr>
          <w:rFonts w:ascii="Times New Roman" w:hAnsi="Times New Roman"/>
          <w:i/>
          <w:sz w:val="24"/>
          <w:szCs w:val="24"/>
        </w:rPr>
        <w:tab/>
        <w:t xml:space="preserve">A Bérlő köteles tűrni, hogy a Bérbeadó évente szükség szerint, de legalább kétszer megelőző jellegű, karbantartásszerű rovar- és rágcsálóirtást </w:t>
      </w:r>
      <w:proofErr w:type="gramStart"/>
      <w:r w:rsidRPr="00E83F40">
        <w:rPr>
          <w:rFonts w:ascii="Times New Roman" w:hAnsi="Times New Roman"/>
          <w:i/>
          <w:sz w:val="24"/>
          <w:szCs w:val="24"/>
        </w:rPr>
        <w:t>végeztessen ,</w:t>
      </w:r>
      <w:proofErr w:type="gramEnd"/>
      <w:r w:rsidRPr="00E83F40">
        <w:rPr>
          <w:rFonts w:ascii="Times New Roman" w:hAnsi="Times New Roman"/>
          <w:i/>
          <w:sz w:val="24"/>
          <w:szCs w:val="24"/>
        </w:rPr>
        <w:t xml:space="preserve"> függetlenül a kártevők elszaporodásának mértékétől. . Az irtás időpontjáról a vásárcsarnok felügyelősége előzetesen tájékoztatást ad.</w:t>
      </w:r>
    </w:p>
    <w:p w:rsidR="00390F0C" w:rsidRPr="00E83F40" w:rsidRDefault="00390F0C" w:rsidP="00390F0C">
      <w:pPr>
        <w:spacing w:after="0" w:line="240" w:lineRule="auto"/>
        <w:ind w:left="709" w:hanging="709"/>
        <w:jc w:val="both"/>
        <w:rPr>
          <w:rFonts w:ascii="Times New Roman" w:hAnsi="Times New Roman"/>
          <w:i/>
          <w:sz w:val="24"/>
          <w:szCs w:val="24"/>
        </w:rPr>
      </w:pPr>
    </w:p>
    <w:p w:rsidR="00390F0C" w:rsidRPr="00E83F40" w:rsidRDefault="00390F0C" w:rsidP="00390F0C">
      <w:pPr>
        <w:spacing w:after="0" w:line="240" w:lineRule="auto"/>
        <w:ind w:left="709" w:hanging="709"/>
        <w:jc w:val="both"/>
        <w:rPr>
          <w:rFonts w:ascii="Times New Roman" w:hAnsi="Times New Roman"/>
          <w:i/>
          <w:sz w:val="24"/>
          <w:szCs w:val="24"/>
        </w:rPr>
      </w:pPr>
      <w:r w:rsidRPr="00E83F40">
        <w:rPr>
          <w:rFonts w:ascii="Times New Roman" w:hAnsi="Times New Roman"/>
          <w:i/>
          <w:sz w:val="24"/>
          <w:szCs w:val="24"/>
        </w:rPr>
        <w:t>8.40.</w:t>
      </w:r>
      <w:r w:rsidRPr="00E83F40">
        <w:rPr>
          <w:rFonts w:ascii="Times New Roman" w:hAnsi="Times New Roman"/>
          <w:i/>
          <w:sz w:val="24"/>
          <w:szCs w:val="24"/>
        </w:rPr>
        <w:tab/>
        <w:t xml:space="preserve">A Bérlő köteles a Bérleményében lévő üzletét a Vásárcsarnok rekonstrukciót követő megnyitásának napján, megnyitni, és onnantól folyamatosan működtetni. Amennyiben </w:t>
      </w:r>
      <w:proofErr w:type="gramStart"/>
      <w:r w:rsidRPr="00E83F40">
        <w:rPr>
          <w:rFonts w:ascii="Times New Roman" w:hAnsi="Times New Roman"/>
          <w:i/>
          <w:sz w:val="24"/>
          <w:szCs w:val="24"/>
        </w:rPr>
        <w:t>ezen</w:t>
      </w:r>
      <w:proofErr w:type="gramEnd"/>
      <w:r w:rsidRPr="00E83F40">
        <w:rPr>
          <w:rFonts w:ascii="Times New Roman" w:hAnsi="Times New Roman"/>
          <w:i/>
          <w:sz w:val="24"/>
          <w:szCs w:val="24"/>
        </w:rPr>
        <w:t xml:space="preserve"> kötelezettségének nem tesz eleget, és azt a Bérbeadó írásbeli felszólítására sem orvosolja, a Bérbeadó jogosult a jelen szerződést azonnali hatállyal felmondani.</w:t>
      </w:r>
    </w:p>
    <w:p w:rsidR="00390F0C" w:rsidRPr="00E83F40" w:rsidRDefault="00390F0C" w:rsidP="00390F0C">
      <w:pPr>
        <w:spacing w:after="0" w:line="240" w:lineRule="auto"/>
        <w:ind w:left="709" w:hanging="709"/>
        <w:jc w:val="both"/>
        <w:rPr>
          <w:rFonts w:ascii="Times New Roman" w:hAnsi="Times New Roman"/>
          <w:i/>
          <w:sz w:val="24"/>
          <w:szCs w:val="24"/>
        </w:rPr>
      </w:pPr>
    </w:p>
    <w:p w:rsidR="00390F0C" w:rsidRPr="00E83F40" w:rsidRDefault="00390F0C" w:rsidP="00390F0C">
      <w:pPr>
        <w:spacing w:after="0" w:line="240" w:lineRule="auto"/>
        <w:ind w:left="709" w:hanging="709"/>
        <w:jc w:val="both"/>
        <w:rPr>
          <w:rFonts w:ascii="Times New Roman" w:hAnsi="Times New Roman"/>
          <w:i/>
          <w:sz w:val="24"/>
          <w:szCs w:val="24"/>
        </w:rPr>
      </w:pPr>
      <w:r w:rsidRPr="00E83F40">
        <w:rPr>
          <w:rFonts w:ascii="Times New Roman" w:hAnsi="Times New Roman"/>
          <w:i/>
          <w:sz w:val="24"/>
          <w:szCs w:val="24"/>
        </w:rPr>
        <w:t>8.41.</w:t>
      </w:r>
      <w:r w:rsidRPr="00E83F40">
        <w:rPr>
          <w:rFonts w:ascii="Times New Roman" w:hAnsi="Times New Roman"/>
          <w:i/>
          <w:sz w:val="24"/>
          <w:szCs w:val="24"/>
        </w:rPr>
        <w:tab/>
        <w:t xml:space="preserve">Bérlő köteles a Vásárcsarnok nyitvatartási idején belül a törzsidőben (kötelező nyitva tartás) a Bérleményében lévő üzletét nyitva tartani és azt működtetni. Amennyiben a Bérlő </w:t>
      </w:r>
      <w:proofErr w:type="gramStart"/>
      <w:r w:rsidRPr="00E83F40">
        <w:rPr>
          <w:rFonts w:ascii="Times New Roman" w:hAnsi="Times New Roman"/>
          <w:i/>
          <w:sz w:val="24"/>
          <w:szCs w:val="24"/>
        </w:rPr>
        <w:t>ezen</w:t>
      </w:r>
      <w:proofErr w:type="gramEnd"/>
      <w:r w:rsidRPr="00E83F40">
        <w:rPr>
          <w:rFonts w:ascii="Times New Roman" w:hAnsi="Times New Roman"/>
          <w:i/>
          <w:sz w:val="24"/>
          <w:szCs w:val="24"/>
        </w:rPr>
        <w:t xml:space="preserve"> kötelezettségét megszegi, és a nyitva tartást a Bérbeadó felszólítására sem állítja helyre, vagy ezen kötelezettségszegés egy éven belül ismétlődik, úgy a Bérbeadó jogosult a szerződést azonnali hatállyal felmondani.</w:t>
      </w:r>
    </w:p>
    <w:p w:rsidR="00390F0C" w:rsidRPr="00E83F40" w:rsidRDefault="00390F0C" w:rsidP="00390F0C">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709" w:hanging="709"/>
        <w:jc w:val="center"/>
        <w:rPr>
          <w:rFonts w:ascii="Times New Roman" w:hAnsi="Times New Roman"/>
          <w:b/>
          <w:i/>
          <w:sz w:val="24"/>
          <w:szCs w:val="24"/>
        </w:rPr>
      </w:pPr>
      <w:r w:rsidRPr="00E83F40">
        <w:rPr>
          <w:rFonts w:ascii="Times New Roman" w:hAnsi="Times New Roman"/>
          <w:b/>
          <w:i/>
          <w:sz w:val="24"/>
          <w:szCs w:val="24"/>
        </w:rPr>
        <w:t>IX.</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SZERZŐDŐ FELEK EGYÉB KÖTELMEI</w:t>
      </w:r>
    </w:p>
    <w:p w:rsidR="00390F0C" w:rsidRPr="00E83F40" w:rsidRDefault="00390F0C" w:rsidP="000D004F">
      <w:pPr>
        <w:spacing w:after="0" w:line="240" w:lineRule="auto"/>
        <w:jc w:val="center"/>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i/>
          <w:vanish/>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9.1.</w:t>
      </w:r>
      <w:r w:rsidRPr="00E83F40">
        <w:rPr>
          <w:rFonts w:ascii="Times New Roman" w:hAnsi="Times New Roman"/>
          <w:i/>
          <w:sz w:val="24"/>
          <w:szCs w:val="24"/>
        </w:rPr>
        <w:tab/>
        <w:t xml:space="preserve">Bérlő kötelezettséget vállal arra, hogy a bérleti jogviszony alatt a jelen bérleti szerződés rendelkezésein túl a Vásárcsarnok működésére vonatkozó </w:t>
      </w:r>
      <w:proofErr w:type="gramStart"/>
      <w:r w:rsidRPr="00E83F40">
        <w:rPr>
          <w:rFonts w:ascii="Times New Roman" w:hAnsi="Times New Roman"/>
          <w:i/>
          <w:sz w:val="24"/>
          <w:szCs w:val="24"/>
        </w:rPr>
        <w:t>jogszabály(</w:t>
      </w:r>
      <w:proofErr w:type="gramEnd"/>
      <w:r w:rsidRPr="00E83F40">
        <w:rPr>
          <w:rFonts w:ascii="Times New Roman" w:hAnsi="Times New Roman"/>
          <w:i/>
          <w:sz w:val="24"/>
          <w:szCs w:val="24"/>
        </w:rPr>
        <w:t>oka)t valamint egyéb kötelező rendelkezéseket maradéktalanul betartja és azokat alkalmazottaival, megbízottjaival, alvállalkozóival, segítő családtagjaival valamint az érdekkörében tevékenykedő más személyekkel is betartatja. Mindezek megszegése jelen bérleti szerződés megszegésének minősül és az ennek megfelelő jogkövetkezményeket vonja maga után.</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9.2.</w:t>
      </w:r>
      <w:r w:rsidRPr="00E83F40">
        <w:rPr>
          <w:rFonts w:ascii="Times New Roman" w:hAnsi="Times New Roman"/>
          <w:i/>
          <w:sz w:val="24"/>
          <w:szCs w:val="24"/>
        </w:rPr>
        <w:tab/>
        <w:t xml:space="preserve">Bérbeadó nem biztosít konkurenciavédelmet Bérlő részére. Bérbeadó e tekintetben semminemű kártérítési felelősséggel nem tartozik és </w:t>
      </w:r>
      <w:proofErr w:type="gramStart"/>
      <w:r w:rsidRPr="00E83F40">
        <w:rPr>
          <w:rFonts w:ascii="Times New Roman" w:hAnsi="Times New Roman"/>
          <w:i/>
          <w:sz w:val="24"/>
          <w:szCs w:val="24"/>
        </w:rPr>
        <w:t>ezen</w:t>
      </w:r>
      <w:proofErr w:type="gramEnd"/>
      <w:r w:rsidRPr="00E83F40">
        <w:rPr>
          <w:rFonts w:ascii="Times New Roman" w:hAnsi="Times New Roman"/>
          <w:i/>
          <w:sz w:val="24"/>
          <w:szCs w:val="24"/>
        </w:rPr>
        <w:t xml:space="preserve"> körülmény szerződésmódosításra sem nyújt lehetőséget.</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9.3.</w:t>
      </w:r>
      <w:r w:rsidRPr="00E83F40">
        <w:rPr>
          <w:rFonts w:ascii="Times New Roman" w:hAnsi="Times New Roman"/>
          <w:i/>
          <w:sz w:val="24"/>
          <w:szCs w:val="24"/>
        </w:rPr>
        <w:tab/>
        <w:t>Ha a bérlemény elpusztul vagy valamely káresemény következtében rendeltetésszerű használatra alkalmatlanná válik, a bérleti jogviszony megszűnik és Bérbeadó új bérlemény szolgáltatására, cserehelyiség biztosítására nem köteles.</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709" w:hanging="709"/>
        <w:jc w:val="center"/>
        <w:rPr>
          <w:rFonts w:ascii="Times New Roman" w:hAnsi="Times New Roman"/>
          <w:b/>
          <w:i/>
          <w:sz w:val="24"/>
          <w:szCs w:val="24"/>
        </w:rPr>
      </w:pPr>
      <w:r w:rsidRPr="00E83F40">
        <w:rPr>
          <w:rFonts w:ascii="Times New Roman" w:hAnsi="Times New Roman"/>
          <w:b/>
          <w:i/>
          <w:sz w:val="24"/>
          <w:szCs w:val="24"/>
        </w:rPr>
        <w:t>X.</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BIZTOSITÁSOK</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i/>
          <w:vanish/>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10.1.</w:t>
      </w:r>
      <w:r w:rsidRPr="00E83F40">
        <w:rPr>
          <w:rFonts w:ascii="Times New Roman" w:hAnsi="Times New Roman"/>
          <w:i/>
          <w:sz w:val="24"/>
          <w:szCs w:val="24"/>
        </w:rPr>
        <w:tab/>
        <w:t>Bérbeadó kötelezettséget vállal arra, hogy a Vásárcsarnok vagyonbiztosítását tűzveszélyre és elemi károkra vonatkozóan megköti és folyamatosan fenntartja.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10.2.</w:t>
      </w:r>
      <w:r w:rsidRPr="00E83F40">
        <w:rPr>
          <w:rFonts w:ascii="Times New Roman" w:hAnsi="Times New Roman"/>
          <w:i/>
          <w:sz w:val="24"/>
          <w:szCs w:val="24"/>
        </w:rPr>
        <w:tab/>
        <w:t>Bérlő köteles elkerülni minden olyan magatartást, vagy mulasztást, amely a Bérbeadó biztosítási díjának emelkedését idézheti elő.</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10.3.</w:t>
      </w:r>
      <w:r w:rsidRPr="00E83F40">
        <w:rPr>
          <w:rFonts w:ascii="Times New Roman" w:hAnsi="Times New Roman"/>
          <w:i/>
          <w:sz w:val="24"/>
          <w:szCs w:val="24"/>
        </w:rPr>
        <w:tab/>
        <w:t>Bérlő a jelen alpontban írott kötelezettsége megszegésével összefüggő biztosítási díjnövekedés – mint okozott kár – megtérítésére köteles.</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10.4.</w:t>
      </w:r>
      <w:r w:rsidRPr="00E83F40">
        <w:rPr>
          <w:rFonts w:ascii="Times New Roman" w:hAnsi="Times New Roman"/>
          <w:i/>
          <w:sz w:val="24"/>
          <w:szCs w:val="24"/>
        </w:rPr>
        <w:tab/>
        <w:t>Bérlő köteles – saját költségére – vagyon- és felelősségbiztosítást kötni és azt a bérleti jogviszony alatt fenntartani.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10.5.</w:t>
      </w:r>
      <w:r w:rsidRPr="00E83F40">
        <w:rPr>
          <w:rFonts w:ascii="Times New Roman" w:hAnsi="Times New Roman"/>
          <w:i/>
          <w:sz w:val="24"/>
          <w:szCs w:val="24"/>
        </w:rPr>
        <w:tab/>
        <w:t xml:space="preserve">Bérlő a biztosítási szerződések megkötését és azok érvényét folyamatosan igazolni tartozik Bérbeadó felé.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10.6.</w:t>
      </w:r>
      <w:r w:rsidRPr="00E83F40">
        <w:rPr>
          <w:rFonts w:ascii="Times New Roman" w:hAnsi="Times New Roman"/>
          <w:i/>
          <w:sz w:val="24"/>
          <w:szCs w:val="24"/>
        </w:rPr>
        <w:tab/>
        <w:t>Bérlőnek a tulajdonában vagy rendelkezése alatt álló vagyontárgyakra, az általa üzembe helyezett gépekre és berendezésekre minden kockázatra kiterjedő vagyonbiztosítást kell kötnie.</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10.7.</w:t>
      </w:r>
      <w:r w:rsidRPr="00E83F40">
        <w:rPr>
          <w:rFonts w:ascii="Times New Roman" w:hAnsi="Times New Roman"/>
          <w:i/>
          <w:sz w:val="24"/>
          <w:szCs w:val="24"/>
        </w:rPr>
        <w:tab/>
        <w:t xml:space="preserve">Bérlő köteles biztosítását új értéken megkötni és a biztosítási összeg értékállóságáról folyamatosan gondoskodni.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10.8.</w:t>
      </w:r>
      <w:r w:rsidRPr="00E83F40">
        <w:rPr>
          <w:rFonts w:ascii="Times New Roman" w:hAnsi="Times New Roman"/>
          <w:i/>
          <w:sz w:val="24"/>
          <w:szCs w:val="24"/>
        </w:rPr>
        <w:tab/>
        <w:t>Bérlő által megkötött felelősségbiztosítás a személyi felelősségre, a személyi sérülésre és halálesetre terjed ki.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10.9.</w:t>
      </w:r>
      <w:r w:rsidRPr="00E83F40">
        <w:rPr>
          <w:rFonts w:ascii="Times New Roman" w:hAnsi="Times New Roman"/>
          <w:i/>
          <w:sz w:val="24"/>
          <w:szCs w:val="24"/>
        </w:rPr>
        <w:tab/>
        <w:t xml:space="preserve">Bérlő az általa megkötött biztosítási szerződések érvényességét évente köteles Bérbeadónak igazolni. </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10.10.</w:t>
      </w:r>
      <w:r w:rsidRPr="00E83F40">
        <w:rPr>
          <w:rFonts w:ascii="Times New Roman" w:hAnsi="Times New Roman"/>
          <w:i/>
          <w:sz w:val="24"/>
          <w:szCs w:val="24"/>
        </w:rPr>
        <w:tab/>
        <w:t>Amennyiben Bérlő a biztosítás megkötését vagy annak fenntartását elmulasztja, vagy a biztosítás bármely okból megszűnne, úgy Bérbeadó – választása szerint – Bérlő költségére jogosult a biztosítást megkötni vagy a bérleti jogviszonyt azonnali hatállyal felmondani.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10.11.</w:t>
      </w:r>
      <w:r w:rsidRPr="00E83F40">
        <w:rPr>
          <w:rFonts w:ascii="Times New Roman" w:hAnsi="Times New Roman"/>
          <w:i/>
          <w:sz w:val="24"/>
          <w:szCs w:val="24"/>
        </w:rPr>
        <w:tab/>
        <w:t xml:space="preserve">Szerződő felek a kifizetésre kerülő kártérítési összegeket a kár helyreállítására kötelesek fordítani. </w:t>
      </w:r>
    </w:p>
    <w:p w:rsidR="00390F0C" w:rsidRPr="00E83F40" w:rsidRDefault="00390F0C" w:rsidP="00390F0C">
      <w:pPr>
        <w:spacing w:after="0" w:line="240" w:lineRule="auto"/>
        <w:ind w:left="1334"/>
        <w:jc w:val="both"/>
        <w:rPr>
          <w:rFonts w:ascii="Times New Roman" w:hAnsi="Times New Roman"/>
          <w:i/>
          <w:sz w:val="24"/>
          <w:szCs w:val="24"/>
        </w:rPr>
      </w:pPr>
    </w:p>
    <w:p w:rsidR="000D004F" w:rsidRPr="00E83F40" w:rsidRDefault="000D004F" w:rsidP="000D004F">
      <w:pPr>
        <w:spacing w:after="0" w:line="240" w:lineRule="auto"/>
        <w:ind w:left="1334"/>
        <w:jc w:val="both"/>
        <w:rPr>
          <w:rFonts w:ascii="Times New Roman" w:hAnsi="Times New Roman"/>
          <w:i/>
          <w:sz w:val="24"/>
          <w:szCs w:val="24"/>
        </w:rPr>
      </w:pPr>
    </w:p>
    <w:p w:rsidR="000D004F" w:rsidRPr="00E83F40" w:rsidRDefault="000D004F" w:rsidP="000D004F">
      <w:pPr>
        <w:spacing w:after="0" w:line="240" w:lineRule="auto"/>
        <w:ind w:left="1334"/>
        <w:jc w:val="both"/>
        <w:rPr>
          <w:rFonts w:ascii="Times New Roman" w:hAnsi="Times New Roman"/>
          <w:i/>
          <w:sz w:val="24"/>
          <w:szCs w:val="24"/>
        </w:rPr>
      </w:pPr>
    </w:p>
    <w:p w:rsidR="000D004F" w:rsidRPr="00E83F40" w:rsidRDefault="000D004F" w:rsidP="000D004F">
      <w:pPr>
        <w:spacing w:after="0" w:line="240" w:lineRule="auto"/>
        <w:ind w:left="709" w:hanging="709"/>
        <w:jc w:val="center"/>
        <w:rPr>
          <w:rFonts w:ascii="Times New Roman" w:hAnsi="Times New Roman"/>
          <w:b/>
          <w:i/>
          <w:sz w:val="24"/>
          <w:szCs w:val="24"/>
        </w:rPr>
      </w:pPr>
      <w:r w:rsidRPr="00E83F40">
        <w:rPr>
          <w:rFonts w:ascii="Times New Roman" w:hAnsi="Times New Roman"/>
          <w:b/>
          <w:i/>
          <w:sz w:val="24"/>
          <w:szCs w:val="24"/>
        </w:rPr>
        <w:t>XI.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FELMONDÁS-SZERZŐDÉSSZEGÉS</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i/>
          <w:vanish/>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w:t>
      </w:r>
      <w:r w:rsidRPr="00E83F40">
        <w:rPr>
          <w:rFonts w:ascii="Times New Roman" w:hAnsi="Times New Roman"/>
          <w:i/>
          <w:sz w:val="24"/>
          <w:szCs w:val="24"/>
        </w:rPr>
        <w:tab/>
      </w:r>
      <w:r w:rsidRPr="00E83F40">
        <w:rPr>
          <w:rFonts w:ascii="Times New Roman" w:hAnsi="Times New Roman"/>
          <w:b/>
          <w:i/>
          <w:sz w:val="24"/>
          <w:szCs w:val="24"/>
        </w:rPr>
        <w:t>Bérbeadó jelen bérleti szerződést azonnali hatállyal írásban felmondhatja, ha: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11.1.1.</w:t>
      </w:r>
      <w:r w:rsidRPr="00E83F40">
        <w:rPr>
          <w:rFonts w:ascii="Times New Roman" w:hAnsi="Times New Roman"/>
          <w:i/>
          <w:sz w:val="24"/>
          <w:szCs w:val="24"/>
        </w:rPr>
        <w:tab/>
        <w:t>Bérlő a jelen szerződésben foglalt bármely fizetési kötelezettségét az előzetes írásbeli felszólítás ellenére, az ott közölt teljesítési határidőben nem fizeti meg,</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11.1.2.</w:t>
      </w:r>
      <w:r w:rsidRPr="00E83F40">
        <w:rPr>
          <w:rFonts w:ascii="Times New Roman" w:hAnsi="Times New Roman"/>
          <w:i/>
          <w:sz w:val="24"/>
          <w:szCs w:val="24"/>
        </w:rPr>
        <w:tab/>
        <w:t>Bérlő a jelen bérleti szerződésben vállalt vagy jogszabályban előírt egyéb lényeges kötelezettségét – előzetes írásbeli felszólítás ellenére az ott meghatározott határidőben – nem teljesíti,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11.1.3.</w:t>
      </w:r>
      <w:r w:rsidRPr="00E83F40">
        <w:rPr>
          <w:rFonts w:ascii="Times New Roman" w:hAnsi="Times New Roman"/>
          <w:i/>
          <w:sz w:val="24"/>
          <w:szCs w:val="24"/>
        </w:rPr>
        <w:tab/>
        <w:t>Bérlő vagy a helyiséget vele együtt jogszerűen használó személyek Bérbeadóval, a Vásárcsarnok Üzemeltetővel vagy a létesítményt használó más személyekkel szemben a társadalmi együttélés normáival ellentétes, botrányos, tűrhetetlen magatartást tanúsítanak,</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11.1.4.</w:t>
      </w:r>
      <w:r w:rsidRPr="00E83F40">
        <w:rPr>
          <w:rFonts w:ascii="Times New Roman" w:hAnsi="Times New Roman"/>
          <w:i/>
          <w:sz w:val="24"/>
          <w:szCs w:val="24"/>
        </w:rPr>
        <w:tab/>
        <w:t xml:space="preserve">Bérlő vagy a </w:t>
      </w:r>
      <w:proofErr w:type="gramStart"/>
      <w:r w:rsidRPr="00E83F40">
        <w:rPr>
          <w:rFonts w:ascii="Times New Roman" w:hAnsi="Times New Roman"/>
          <w:i/>
          <w:sz w:val="24"/>
          <w:szCs w:val="24"/>
        </w:rPr>
        <w:t>Bérleményt  vele</w:t>
      </w:r>
      <w:proofErr w:type="gramEnd"/>
      <w:r w:rsidRPr="00E83F40">
        <w:rPr>
          <w:rFonts w:ascii="Times New Roman" w:hAnsi="Times New Roman"/>
          <w:i/>
          <w:sz w:val="24"/>
          <w:szCs w:val="24"/>
        </w:rPr>
        <w:t xml:space="preserve"> együtt jogszerűen használó személyek a bérleményt, a közös használatra szolgáló helyiségeket, épületrészeket, illetve a létesítményt rongálják, vagy rendeltetésellenesen használják, és e magatartással a Bérbeadó írásbeli felszólítása ellenére, az abban közölt határidő alatt sem hagynak fel, vagy az okozott kárt nem állítják helyre,</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11.1.5.</w:t>
      </w:r>
      <w:r w:rsidRPr="00E83F40">
        <w:rPr>
          <w:rFonts w:ascii="Times New Roman" w:hAnsi="Times New Roman"/>
          <w:i/>
          <w:sz w:val="24"/>
          <w:szCs w:val="24"/>
        </w:rPr>
        <w:tab/>
        <w:t>Bérlő 8.20. pontban írott karbantartási kötelezettségét – Bérbeadónak megfelelő teljesítési határidő tűzése mellett közölt írásbeli felszólítása ellenére – nem teljesíti.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11.1.6.</w:t>
      </w:r>
      <w:r w:rsidRPr="00E83F40">
        <w:rPr>
          <w:rFonts w:ascii="Times New Roman" w:hAnsi="Times New Roman"/>
          <w:i/>
          <w:sz w:val="24"/>
          <w:szCs w:val="24"/>
        </w:rPr>
        <w:tab/>
        <w:t>Bérlő a bérlemény használati jogát – Bérbeadó írásbeli engedélye nélkül – harmadik személynek átengedi, vagy albérletbe adja,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11.1.7.</w:t>
      </w:r>
      <w:r w:rsidRPr="00E83F40">
        <w:rPr>
          <w:rFonts w:ascii="Times New Roman" w:hAnsi="Times New Roman"/>
          <w:i/>
          <w:sz w:val="24"/>
          <w:szCs w:val="24"/>
        </w:rPr>
        <w:tab/>
        <w:t>Bérlő tevékenységi körét – írásbeli hozzájárulás nélkül – megváltoztatja,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11.1.8.</w:t>
      </w:r>
      <w:r w:rsidRPr="00E83F40">
        <w:rPr>
          <w:rFonts w:ascii="Times New Roman" w:hAnsi="Times New Roman"/>
          <w:i/>
          <w:sz w:val="24"/>
          <w:szCs w:val="24"/>
        </w:rPr>
        <w:tab/>
        <w:t>Bérlő – írásbeli engedély nélkül – a bérleményben átalakítást végez,</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11.1.9.</w:t>
      </w:r>
      <w:r w:rsidRPr="00E83F40">
        <w:rPr>
          <w:rFonts w:ascii="Times New Roman" w:hAnsi="Times New Roman"/>
          <w:i/>
          <w:sz w:val="24"/>
          <w:szCs w:val="24"/>
        </w:rPr>
        <w:tab/>
        <w:t>Bérlő Bérbeadó zálogjogát más megfelelő biztosíték nyújtása nélkül megsérti,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11.1.10.</w:t>
      </w:r>
      <w:r w:rsidRPr="00E83F40">
        <w:rPr>
          <w:rFonts w:ascii="Times New Roman" w:hAnsi="Times New Roman"/>
          <w:i/>
          <w:sz w:val="24"/>
          <w:szCs w:val="24"/>
        </w:rPr>
        <w:tab/>
        <w:t>Bérlő a működésének engedélyezésével kapcsolatos engedélyek bemutatására vonatkozó kötelezettségét határidőben nem teljesíti,</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11.1.11.</w:t>
      </w:r>
      <w:r w:rsidRPr="00E83F40">
        <w:rPr>
          <w:rFonts w:ascii="Times New Roman" w:hAnsi="Times New Roman"/>
          <w:i/>
          <w:sz w:val="24"/>
          <w:szCs w:val="24"/>
        </w:rPr>
        <w:tab/>
        <w:t>Bérlő a Bérlemény biztosítására vonatkozó biztosítási szerződést nem köti meg, vagy azt nem tartja fenn folyamatosan,</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11.1.12.</w:t>
      </w:r>
      <w:r w:rsidRPr="00E83F40">
        <w:rPr>
          <w:rFonts w:ascii="Times New Roman" w:hAnsi="Times New Roman"/>
          <w:i/>
          <w:sz w:val="24"/>
          <w:szCs w:val="24"/>
        </w:rPr>
        <w:tab/>
        <w:t>A Bérlő a Bérleményben lévő üzlet megnyitására, vagy folyamatos nyitva tartására vonatkozó kötelezettségét megszegi, és azt a Bérbeadó felszólítására sem orvosolja, ill. a folyamatos nyitva tartásra vonatkozó kötelezettség megszegése egy éven belül ismétlődik.</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11.1.13</w:t>
      </w:r>
      <w:r w:rsidRPr="00E83F40">
        <w:rPr>
          <w:rFonts w:ascii="Times New Roman" w:hAnsi="Times New Roman"/>
          <w:i/>
          <w:sz w:val="24"/>
          <w:szCs w:val="24"/>
        </w:rPr>
        <w:tab/>
        <w:t>jelen okiratban, illetve jogszabályban meghatározott egyéb esetekben.</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11.2.</w:t>
      </w:r>
      <w:r w:rsidRPr="00E83F40">
        <w:rPr>
          <w:rFonts w:ascii="Times New Roman" w:hAnsi="Times New Roman"/>
          <w:i/>
          <w:sz w:val="24"/>
          <w:szCs w:val="24"/>
        </w:rPr>
        <w:tab/>
        <w:t>Bérbeadó azonnali hatályú felmondási jogának gyakorlása esetén Bérlő 2 havi bruttó bérleti díjnak megfelelő meghiúsulási kötbért tartozik megfizetni a Bérbeadó első felszólítására.</w:t>
      </w:r>
    </w:p>
    <w:p w:rsidR="00390F0C" w:rsidRPr="00E83F40" w:rsidRDefault="00390F0C" w:rsidP="00390F0C">
      <w:pPr>
        <w:spacing w:after="0" w:line="240" w:lineRule="auto"/>
        <w:ind w:left="851" w:hanging="851"/>
        <w:jc w:val="both"/>
        <w:rPr>
          <w:rFonts w:ascii="Times New Roman" w:hAnsi="Times New Roman"/>
          <w:i/>
          <w:sz w:val="24"/>
          <w:szCs w:val="24"/>
        </w:rPr>
      </w:pPr>
    </w:p>
    <w:p w:rsidR="00390F0C" w:rsidRPr="00E83F40" w:rsidRDefault="00390F0C" w:rsidP="00390F0C">
      <w:pPr>
        <w:pStyle w:val="Szvegtrzsbehzssal3"/>
        <w:ind w:left="851" w:hanging="851"/>
        <w:rPr>
          <w:rFonts w:ascii="Times New Roman" w:hAnsi="Times New Roman"/>
          <w:i/>
          <w:sz w:val="24"/>
          <w:szCs w:val="24"/>
        </w:rPr>
      </w:pPr>
      <w:r w:rsidRPr="00E83F40">
        <w:rPr>
          <w:rFonts w:ascii="Times New Roman" w:hAnsi="Times New Roman"/>
          <w:i/>
          <w:sz w:val="24"/>
          <w:szCs w:val="24"/>
        </w:rPr>
        <w:t>11.</w:t>
      </w:r>
      <w:r w:rsidRPr="00E83F40">
        <w:rPr>
          <w:rFonts w:ascii="Times New Roman" w:hAnsi="Times New Roman"/>
          <w:i/>
          <w:sz w:val="24"/>
          <w:szCs w:val="24"/>
          <w:lang w:val="hu-HU"/>
        </w:rPr>
        <w:t>4</w:t>
      </w:r>
      <w:r w:rsidRPr="00E83F40">
        <w:rPr>
          <w:rFonts w:ascii="Times New Roman" w:hAnsi="Times New Roman"/>
          <w:i/>
          <w:sz w:val="24"/>
          <w:szCs w:val="24"/>
        </w:rPr>
        <w:t>.</w:t>
      </w:r>
      <w:r w:rsidRPr="00E83F40">
        <w:rPr>
          <w:rFonts w:ascii="Times New Roman" w:hAnsi="Times New Roman"/>
          <w:i/>
          <w:sz w:val="24"/>
          <w:szCs w:val="24"/>
        </w:rPr>
        <w:tab/>
        <w:t>Szerződő felek a bérleti jog értékesítésének módja és fizetési ütemezése tekintetében – a mindenkori piaci kereslet-kínálat helyzetétől függően – egyedi megállapodást is köthetnek.</w:t>
      </w:r>
    </w:p>
    <w:p w:rsidR="00390F0C" w:rsidRPr="00E83F40" w:rsidRDefault="00390F0C" w:rsidP="00390F0C">
      <w:pPr>
        <w:pStyle w:val="Szvegtrzsbehzssal3"/>
        <w:ind w:left="851" w:hanging="851"/>
        <w:rPr>
          <w:rFonts w:ascii="Times New Roman" w:hAnsi="Times New Roman"/>
          <w:i/>
          <w:sz w:val="24"/>
          <w:szCs w:val="24"/>
        </w:rPr>
      </w:pPr>
    </w:p>
    <w:p w:rsidR="00390F0C" w:rsidRPr="00E83F40" w:rsidRDefault="00390F0C" w:rsidP="00390F0C">
      <w:pPr>
        <w:pStyle w:val="Szvegtrzsbehzssal3"/>
        <w:ind w:left="851" w:hanging="851"/>
        <w:rPr>
          <w:rFonts w:ascii="Times New Roman" w:hAnsi="Times New Roman"/>
          <w:i/>
          <w:sz w:val="24"/>
          <w:szCs w:val="24"/>
        </w:rPr>
      </w:pPr>
      <w:r w:rsidRPr="00E83F40">
        <w:rPr>
          <w:rFonts w:ascii="Times New Roman" w:hAnsi="Times New Roman"/>
          <w:i/>
          <w:sz w:val="24"/>
          <w:szCs w:val="24"/>
        </w:rPr>
        <w:t>11.</w:t>
      </w:r>
      <w:r w:rsidRPr="00E83F40">
        <w:rPr>
          <w:rFonts w:ascii="Times New Roman" w:hAnsi="Times New Roman"/>
          <w:i/>
          <w:sz w:val="24"/>
          <w:szCs w:val="24"/>
          <w:lang w:val="hu-HU"/>
        </w:rPr>
        <w:t>7</w:t>
      </w:r>
      <w:r w:rsidRPr="00E83F40">
        <w:rPr>
          <w:rFonts w:ascii="Times New Roman" w:hAnsi="Times New Roman"/>
          <w:i/>
          <w:sz w:val="24"/>
          <w:szCs w:val="24"/>
        </w:rPr>
        <w:t>.</w:t>
      </w:r>
      <w:r w:rsidRPr="00E83F40">
        <w:rPr>
          <w:rFonts w:ascii="Times New Roman" w:hAnsi="Times New Roman"/>
          <w:i/>
          <w:sz w:val="24"/>
          <w:szCs w:val="24"/>
        </w:rPr>
        <w:tab/>
        <w:t>Bérbeadó az üzemeltetési költségbiztosíték kamatmentes összegével az azonnali hatályú felmondás közlését vagy a kitűzött teljesítési határidő utolsó napját követő 30 napon belül köteles elszámolni.</w:t>
      </w:r>
    </w:p>
    <w:p w:rsidR="00390F0C" w:rsidRPr="00E83F40" w:rsidRDefault="00390F0C" w:rsidP="00390F0C">
      <w:pPr>
        <w:pStyle w:val="Szvegtrzsbehzssal3"/>
        <w:ind w:left="851" w:hanging="851"/>
        <w:rPr>
          <w:rFonts w:ascii="Times New Roman" w:hAnsi="Times New Roman"/>
          <w:i/>
          <w:sz w:val="24"/>
          <w:szCs w:val="24"/>
        </w:rPr>
      </w:pPr>
    </w:p>
    <w:p w:rsidR="00390F0C" w:rsidRPr="00E83F40" w:rsidRDefault="00390F0C" w:rsidP="00390F0C">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11.8.</w:t>
      </w:r>
      <w:r w:rsidRPr="00E83F40">
        <w:rPr>
          <w:rFonts w:ascii="Times New Roman" w:hAnsi="Times New Roman"/>
          <w:i/>
          <w:sz w:val="24"/>
          <w:szCs w:val="24"/>
        </w:rPr>
        <w:tab/>
        <w:t>A bérleti jogviszony az azonnali hatályú felmondásban meghatározott időpontban szűnik meg.</w:t>
      </w:r>
    </w:p>
    <w:p w:rsidR="000D004F" w:rsidRPr="00E83F40" w:rsidRDefault="000D004F" w:rsidP="000D004F">
      <w:pPr>
        <w:spacing w:after="0" w:line="240" w:lineRule="auto"/>
        <w:ind w:left="1334"/>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11.</w:t>
      </w:r>
      <w:r w:rsidR="00390F0C" w:rsidRPr="00E83F40">
        <w:rPr>
          <w:rFonts w:ascii="Times New Roman" w:hAnsi="Times New Roman"/>
          <w:i/>
          <w:sz w:val="24"/>
          <w:szCs w:val="24"/>
        </w:rPr>
        <w:t>9</w:t>
      </w:r>
      <w:r w:rsidRPr="00E83F40">
        <w:rPr>
          <w:rFonts w:ascii="Times New Roman" w:hAnsi="Times New Roman"/>
          <w:i/>
          <w:sz w:val="24"/>
          <w:szCs w:val="24"/>
        </w:rPr>
        <w:t>.</w:t>
      </w:r>
      <w:r w:rsidRPr="00E83F40">
        <w:rPr>
          <w:rFonts w:ascii="Times New Roman" w:hAnsi="Times New Roman"/>
          <w:i/>
          <w:sz w:val="24"/>
          <w:szCs w:val="24"/>
        </w:rPr>
        <w:tab/>
        <w:t xml:space="preserve">A jelen bérleti szerződés rendes felmondással nem szüntethető meg. </w:t>
      </w:r>
    </w:p>
    <w:p w:rsidR="000D004F" w:rsidRPr="00E83F40" w:rsidRDefault="000D004F" w:rsidP="000D004F">
      <w:pPr>
        <w:spacing w:after="0" w:line="240" w:lineRule="auto"/>
        <w:ind w:left="1334"/>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lang w:eastAsia="hu-HU"/>
        </w:rPr>
      </w:pPr>
      <w:r w:rsidRPr="00E83F40">
        <w:rPr>
          <w:rFonts w:ascii="Times New Roman" w:hAnsi="Times New Roman"/>
          <w:i/>
          <w:sz w:val="24"/>
          <w:szCs w:val="24"/>
        </w:rPr>
        <w:t>11.1</w:t>
      </w:r>
      <w:r w:rsidR="00390F0C" w:rsidRPr="00E83F40">
        <w:rPr>
          <w:rFonts w:ascii="Times New Roman" w:hAnsi="Times New Roman"/>
          <w:i/>
          <w:sz w:val="24"/>
          <w:szCs w:val="24"/>
        </w:rPr>
        <w:t>0</w:t>
      </w:r>
      <w:r w:rsidRPr="00E83F40">
        <w:rPr>
          <w:rFonts w:ascii="Times New Roman" w:hAnsi="Times New Roman"/>
          <w:i/>
          <w:sz w:val="24"/>
          <w:szCs w:val="24"/>
        </w:rPr>
        <w:t>.</w:t>
      </w:r>
      <w:r w:rsidRPr="00E83F40">
        <w:rPr>
          <w:rFonts w:ascii="Times New Roman" w:hAnsi="Times New Roman"/>
          <w:i/>
          <w:sz w:val="24"/>
          <w:szCs w:val="24"/>
        </w:rPr>
        <w:tab/>
        <w:t>A B</w:t>
      </w:r>
      <w:r w:rsidRPr="00E83F40">
        <w:rPr>
          <w:rFonts w:ascii="Times New Roman" w:hAnsi="Times New Roman"/>
          <w:i/>
          <w:sz w:val="24"/>
          <w:szCs w:val="24"/>
          <w:lang w:eastAsia="hu-HU"/>
        </w:rPr>
        <w:t>érlő örökösei - amennyiben a bérleti jogviszonyt nem kívánják folytatni - a jelen bérleti szerződést harminc napon belül rendes felmondással felmondhatják. A felmondási időt</w:t>
      </w:r>
    </w:p>
    <w:p w:rsidR="000D004F" w:rsidRPr="00E83F40" w:rsidRDefault="000D004F" w:rsidP="000D004F">
      <w:pPr>
        <w:autoSpaceDE w:val="0"/>
        <w:autoSpaceDN w:val="0"/>
        <w:adjustRightInd w:val="0"/>
        <w:spacing w:after="0" w:line="240" w:lineRule="auto"/>
        <w:ind w:left="851" w:hanging="851"/>
        <w:jc w:val="both"/>
        <w:rPr>
          <w:rFonts w:ascii="Times New Roman" w:hAnsi="Times New Roman"/>
          <w:i/>
          <w:sz w:val="24"/>
          <w:szCs w:val="24"/>
          <w:lang w:eastAsia="hu-HU"/>
        </w:rPr>
      </w:pPr>
      <w:r w:rsidRPr="00E83F40">
        <w:rPr>
          <w:rFonts w:ascii="Times New Roman" w:hAnsi="Times New Roman"/>
          <w:i/>
          <w:sz w:val="24"/>
          <w:szCs w:val="24"/>
          <w:lang w:eastAsia="hu-HU"/>
        </w:rPr>
        <w:t>11.1</w:t>
      </w:r>
      <w:r w:rsidR="00390F0C" w:rsidRPr="00E83F40">
        <w:rPr>
          <w:rFonts w:ascii="Times New Roman" w:hAnsi="Times New Roman"/>
          <w:i/>
          <w:sz w:val="24"/>
          <w:szCs w:val="24"/>
          <w:lang w:eastAsia="hu-HU"/>
        </w:rPr>
        <w:t>0</w:t>
      </w:r>
      <w:r w:rsidRPr="00E83F40">
        <w:rPr>
          <w:rFonts w:ascii="Times New Roman" w:hAnsi="Times New Roman"/>
          <w:i/>
          <w:sz w:val="24"/>
          <w:szCs w:val="24"/>
          <w:lang w:eastAsia="hu-HU"/>
        </w:rPr>
        <w:t>.1.</w:t>
      </w:r>
      <w:r w:rsidRPr="00E83F40">
        <w:rPr>
          <w:rFonts w:ascii="Times New Roman" w:hAnsi="Times New Roman"/>
          <w:i/>
          <w:sz w:val="24"/>
          <w:szCs w:val="24"/>
          <w:lang w:eastAsia="hu-HU"/>
        </w:rPr>
        <w:tab/>
        <w:t>ha hagyatéki eljárásra nem került sor, az örökhagyó halálától;</w:t>
      </w:r>
    </w:p>
    <w:p w:rsidR="000D004F" w:rsidRPr="00E83F40" w:rsidRDefault="000D004F" w:rsidP="000D004F">
      <w:pPr>
        <w:autoSpaceDE w:val="0"/>
        <w:autoSpaceDN w:val="0"/>
        <w:adjustRightInd w:val="0"/>
        <w:spacing w:after="0" w:line="240" w:lineRule="auto"/>
        <w:ind w:left="851" w:hanging="851"/>
        <w:jc w:val="both"/>
        <w:rPr>
          <w:rFonts w:ascii="Times New Roman" w:hAnsi="Times New Roman"/>
          <w:i/>
          <w:sz w:val="24"/>
          <w:szCs w:val="24"/>
          <w:lang w:eastAsia="hu-HU"/>
        </w:rPr>
      </w:pPr>
      <w:r w:rsidRPr="00E83F40">
        <w:rPr>
          <w:rFonts w:ascii="Times New Roman" w:hAnsi="Times New Roman"/>
          <w:i/>
          <w:iCs/>
          <w:sz w:val="24"/>
          <w:szCs w:val="24"/>
          <w:lang w:eastAsia="hu-HU"/>
        </w:rPr>
        <w:t>11.1</w:t>
      </w:r>
      <w:r w:rsidR="00390F0C" w:rsidRPr="00E83F40">
        <w:rPr>
          <w:rFonts w:ascii="Times New Roman" w:hAnsi="Times New Roman"/>
          <w:i/>
          <w:iCs/>
          <w:sz w:val="24"/>
          <w:szCs w:val="24"/>
          <w:lang w:eastAsia="hu-HU"/>
        </w:rPr>
        <w:t>0</w:t>
      </w:r>
      <w:r w:rsidRPr="00E83F40">
        <w:rPr>
          <w:rFonts w:ascii="Times New Roman" w:hAnsi="Times New Roman"/>
          <w:i/>
          <w:iCs/>
          <w:sz w:val="24"/>
          <w:szCs w:val="24"/>
          <w:lang w:eastAsia="hu-HU"/>
        </w:rPr>
        <w:t>.2.</w:t>
      </w:r>
      <w:r w:rsidRPr="00E83F40">
        <w:rPr>
          <w:rFonts w:ascii="Times New Roman" w:hAnsi="Times New Roman"/>
          <w:i/>
          <w:iCs/>
          <w:sz w:val="24"/>
          <w:szCs w:val="24"/>
          <w:lang w:eastAsia="hu-HU"/>
        </w:rPr>
        <w:tab/>
      </w:r>
      <w:r w:rsidRPr="00E83F40">
        <w:rPr>
          <w:rFonts w:ascii="Times New Roman" w:hAnsi="Times New Roman"/>
          <w:i/>
          <w:sz w:val="24"/>
          <w:szCs w:val="24"/>
          <w:lang w:eastAsia="hu-HU"/>
        </w:rPr>
        <w:t>hagyatéki eljárás esetén a teljes hatályú hagyatékátadó végzés jogerőre emelkedésének napjától;</w:t>
      </w:r>
    </w:p>
    <w:p w:rsidR="000D004F" w:rsidRPr="00E83F40" w:rsidRDefault="000D004F" w:rsidP="000D004F">
      <w:pPr>
        <w:autoSpaceDE w:val="0"/>
        <w:autoSpaceDN w:val="0"/>
        <w:adjustRightInd w:val="0"/>
        <w:spacing w:after="0" w:line="240" w:lineRule="auto"/>
        <w:ind w:left="851" w:hanging="851"/>
        <w:jc w:val="both"/>
        <w:rPr>
          <w:rFonts w:ascii="Times New Roman" w:hAnsi="Times New Roman"/>
          <w:i/>
          <w:sz w:val="24"/>
          <w:szCs w:val="24"/>
          <w:lang w:eastAsia="hu-HU"/>
        </w:rPr>
      </w:pPr>
      <w:r w:rsidRPr="00E83F40">
        <w:rPr>
          <w:rFonts w:ascii="Times New Roman" w:hAnsi="Times New Roman"/>
          <w:i/>
          <w:iCs/>
          <w:sz w:val="24"/>
          <w:szCs w:val="24"/>
          <w:lang w:eastAsia="hu-HU"/>
        </w:rPr>
        <w:t>11.1</w:t>
      </w:r>
      <w:r w:rsidR="00390F0C" w:rsidRPr="00E83F40">
        <w:rPr>
          <w:rFonts w:ascii="Times New Roman" w:hAnsi="Times New Roman"/>
          <w:i/>
          <w:iCs/>
          <w:sz w:val="24"/>
          <w:szCs w:val="24"/>
          <w:lang w:eastAsia="hu-HU"/>
        </w:rPr>
        <w:t>0</w:t>
      </w:r>
      <w:r w:rsidRPr="00E83F40">
        <w:rPr>
          <w:rFonts w:ascii="Times New Roman" w:hAnsi="Times New Roman"/>
          <w:i/>
          <w:iCs/>
          <w:sz w:val="24"/>
          <w:szCs w:val="24"/>
          <w:lang w:eastAsia="hu-HU"/>
        </w:rPr>
        <w:t>.3.</w:t>
      </w:r>
      <w:r w:rsidRPr="00E83F40">
        <w:rPr>
          <w:rFonts w:ascii="Times New Roman" w:hAnsi="Times New Roman"/>
          <w:i/>
          <w:iCs/>
          <w:sz w:val="24"/>
          <w:szCs w:val="24"/>
          <w:lang w:eastAsia="hu-HU"/>
        </w:rPr>
        <w:tab/>
      </w:r>
      <w:r w:rsidRPr="00E83F40">
        <w:rPr>
          <w:rFonts w:ascii="Times New Roman" w:hAnsi="Times New Roman"/>
          <w:i/>
          <w:sz w:val="24"/>
          <w:szCs w:val="24"/>
          <w:lang w:eastAsia="hu-HU"/>
        </w:rPr>
        <w:t>öröklési per esetén a bírósági ítélet jogerőre emelkedésének napjától kell számítani.</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ind w:left="710"/>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XII.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 xml:space="preserve">A </w:t>
      </w:r>
      <w:r w:rsidR="00390F0C" w:rsidRPr="00E83F40">
        <w:rPr>
          <w:rFonts w:ascii="Times New Roman" w:hAnsi="Times New Roman"/>
          <w:b/>
          <w:i/>
          <w:sz w:val="24"/>
          <w:szCs w:val="24"/>
        </w:rPr>
        <w:t>BÉRLETI</w:t>
      </w:r>
      <w:r w:rsidRPr="00E83F40">
        <w:rPr>
          <w:rFonts w:ascii="Times New Roman" w:hAnsi="Times New Roman"/>
          <w:b/>
          <w:i/>
          <w:sz w:val="24"/>
          <w:szCs w:val="24"/>
        </w:rPr>
        <w:t xml:space="preserve"> JOGVISZONY MEGSZŰNÉSE</w:t>
      </w: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jc w:val="both"/>
        <w:rPr>
          <w:rFonts w:ascii="Times New Roman" w:hAnsi="Times New Roman"/>
          <w:b/>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w:t>
      </w:r>
      <w:r w:rsidRPr="00E83F40">
        <w:rPr>
          <w:rFonts w:ascii="Times New Roman" w:hAnsi="Times New Roman"/>
          <w:i/>
          <w:sz w:val="24"/>
          <w:szCs w:val="24"/>
        </w:rPr>
        <w:tab/>
        <w:t xml:space="preserve">A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 megszűnik, ha:</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12.1.1.</w:t>
      </w:r>
      <w:r w:rsidRPr="00E83F40">
        <w:rPr>
          <w:rFonts w:ascii="Times New Roman" w:hAnsi="Times New Roman"/>
          <w:i/>
          <w:sz w:val="24"/>
          <w:szCs w:val="24"/>
        </w:rPr>
        <w:tab/>
        <w:t>szerződő felek a szerződést közös megegyezéssel megszüntetik,</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12.1.2.</w:t>
      </w:r>
      <w:r w:rsidRPr="00E83F40">
        <w:rPr>
          <w:rFonts w:ascii="Times New Roman" w:hAnsi="Times New Roman"/>
          <w:i/>
          <w:sz w:val="24"/>
          <w:szCs w:val="24"/>
        </w:rPr>
        <w:tab/>
        <w:t>a Bérlemény megsemmisül,</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12.1.3.</w:t>
      </w:r>
      <w:r w:rsidRPr="00E83F40">
        <w:rPr>
          <w:rFonts w:ascii="Times New Roman" w:hAnsi="Times New Roman"/>
          <w:i/>
          <w:sz w:val="24"/>
          <w:szCs w:val="24"/>
        </w:rPr>
        <w:tab/>
        <w:t>az arra jogosult azonnali felmondással él,</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12.1.4.</w:t>
      </w:r>
      <w:r w:rsidRPr="00E83F40">
        <w:rPr>
          <w:rFonts w:ascii="Times New Roman" w:hAnsi="Times New Roman"/>
          <w:i/>
          <w:sz w:val="24"/>
          <w:szCs w:val="24"/>
        </w:rPr>
        <w:tab/>
        <w:t>a bérlői társaság jogutód nélkül megszűnik,</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12.1.5.</w:t>
      </w:r>
      <w:r w:rsidRPr="00E83F40">
        <w:rPr>
          <w:rFonts w:ascii="Times New Roman" w:hAnsi="Times New Roman"/>
          <w:i/>
          <w:sz w:val="24"/>
          <w:szCs w:val="24"/>
        </w:rPr>
        <w:tab/>
        <w:t>Bérlő a bérleményt elcseréli vagy a bérleti jogát átruházza,</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12.1.6.</w:t>
      </w:r>
      <w:r w:rsidRPr="00E83F40">
        <w:rPr>
          <w:rFonts w:ascii="Times New Roman" w:hAnsi="Times New Roman"/>
          <w:i/>
          <w:sz w:val="24"/>
          <w:szCs w:val="24"/>
        </w:rPr>
        <w:tab/>
        <w:t xml:space="preserve">Bérlő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jogviszonyát a bíróság megszünteti,</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12.1.7.</w:t>
      </w:r>
      <w:r w:rsidRPr="00E83F40">
        <w:rPr>
          <w:rFonts w:ascii="Times New Roman" w:hAnsi="Times New Roman"/>
          <w:i/>
          <w:sz w:val="24"/>
          <w:szCs w:val="24"/>
        </w:rPr>
        <w:tab/>
        <w:t>a határozott időtartam lejártával,</w:t>
      </w: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12.1.7.</w:t>
      </w:r>
      <w:r w:rsidRPr="00E83F40">
        <w:rPr>
          <w:rFonts w:ascii="Times New Roman" w:hAnsi="Times New Roman"/>
          <w:i/>
          <w:sz w:val="24"/>
          <w:szCs w:val="24"/>
        </w:rPr>
        <w:tab/>
        <w:t>a jogszabályban szabályozott egyéb esetekben.</w:t>
      </w:r>
      <w:bookmarkStart w:id="0" w:name="_GoBack"/>
      <w:bookmarkEnd w:id="0"/>
    </w:p>
    <w:p w:rsidR="000D004F" w:rsidRPr="00E83F40" w:rsidRDefault="000D004F" w:rsidP="000D004F">
      <w:pPr>
        <w:spacing w:after="0" w:line="240" w:lineRule="auto"/>
        <w:ind w:left="1418" w:hanging="284"/>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12.2.</w:t>
      </w:r>
      <w:r w:rsidRPr="00E83F40">
        <w:rPr>
          <w:rFonts w:ascii="Times New Roman" w:hAnsi="Times New Roman"/>
          <w:i/>
          <w:sz w:val="24"/>
          <w:szCs w:val="24"/>
        </w:rPr>
        <w:tab/>
        <w:t xml:space="preserve">Bérlő köteles a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 megszűnésekor a Bérleményt haladéktalanul kiüríteni és tisztán, rendeltetésszerű használatra alkalmas állapotban a Bérbeadó birtokába visszabocsátani.</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12.3.</w:t>
      </w:r>
      <w:r w:rsidRPr="00E83F40">
        <w:rPr>
          <w:rFonts w:ascii="Times New Roman" w:hAnsi="Times New Roman"/>
          <w:i/>
          <w:sz w:val="24"/>
          <w:szCs w:val="24"/>
        </w:rPr>
        <w:tab/>
        <w:t xml:space="preserve">Bérlő a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 bármely okból történő megszűnése esetén semmilyen elhelyezésre, cserehelyiségre nem tarthat igényt.</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12.4.</w:t>
      </w:r>
      <w:r w:rsidRPr="00E83F40">
        <w:rPr>
          <w:rFonts w:ascii="Times New Roman" w:hAnsi="Times New Roman"/>
          <w:i/>
          <w:sz w:val="24"/>
          <w:szCs w:val="24"/>
        </w:rPr>
        <w:tab/>
        <w:t xml:space="preserve">A </w:t>
      </w:r>
      <w:r w:rsidR="00390F0C" w:rsidRPr="00E83F40">
        <w:rPr>
          <w:rFonts w:ascii="Times New Roman" w:hAnsi="Times New Roman"/>
          <w:i/>
          <w:sz w:val="24"/>
          <w:szCs w:val="24"/>
        </w:rPr>
        <w:t>bérleti</w:t>
      </w:r>
      <w:r w:rsidRPr="00E83F40">
        <w:rPr>
          <w:rFonts w:ascii="Times New Roman" w:hAnsi="Times New Roman"/>
          <w:i/>
          <w:sz w:val="24"/>
          <w:szCs w:val="24"/>
        </w:rPr>
        <w:t xml:space="preserve"> jogviszony megszűnése esetén Bérlő felelősséggel tartozik mindazon károkért, amelyet a bérlemény késedelmes kiürítésével, vagy a kiürítéskor a bérlemény állagában okozott.</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12.5.</w:t>
      </w:r>
      <w:r w:rsidRPr="00E83F40">
        <w:rPr>
          <w:rFonts w:ascii="Times New Roman" w:hAnsi="Times New Roman"/>
          <w:i/>
          <w:sz w:val="24"/>
          <w:szCs w:val="24"/>
        </w:rPr>
        <w:tab/>
        <w:t>Bérlő visszabocsátási kötelezettségének késedelme időtartamára az önkormányzati rendeletben szabályozott mértékű használati díjat köteles Bérbeadónak megfizetni.</w:t>
      </w: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ind w:left="1021"/>
        <w:jc w:val="both"/>
        <w:rPr>
          <w:rFonts w:ascii="Times New Roman" w:hAnsi="Times New Roman"/>
          <w:i/>
          <w:sz w:val="24"/>
          <w:szCs w:val="24"/>
        </w:rPr>
      </w:pP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XIII.</w:t>
      </w:r>
    </w:p>
    <w:p w:rsidR="000D004F" w:rsidRPr="00E83F40" w:rsidRDefault="000D004F" w:rsidP="000D004F">
      <w:pPr>
        <w:spacing w:after="0" w:line="240" w:lineRule="auto"/>
        <w:jc w:val="center"/>
        <w:rPr>
          <w:rFonts w:ascii="Times New Roman" w:hAnsi="Times New Roman"/>
          <w:b/>
          <w:i/>
          <w:sz w:val="24"/>
          <w:szCs w:val="24"/>
        </w:rPr>
      </w:pPr>
      <w:r w:rsidRPr="00E83F40">
        <w:rPr>
          <w:rFonts w:ascii="Times New Roman" w:hAnsi="Times New Roman"/>
          <w:b/>
          <w:i/>
          <w:sz w:val="24"/>
          <w:szCs w:val="24"/>
        </w:rPr>
        <w:t>ZÁRÓ RENDELKEZÉSEK</w:t>
      </w:r>
    </w:p>
    <w:p w:rsidR="000D004F" w:rsidRPr="00E83F40" w:rsidRDefault="000D004F" w:rsidP="000D004F">
      <w:pPr>
        <w:pStyle w:val="Listaszerbekezds"/>
        <w:ind w:left="397"/>
        <w:rPr>
          <w:rFonts w:ascii="Times New Roman" w:hAnsi="Times New Roman"/>
          <w:i/>
          <w:vanish/>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13.1.</w:t>
      </w:r>
      <w:r w:rsidRPr="00E83F40">
        <w:rPr>
          <w:rFonts w:ascii="Times New Roman" w:hAnsi="Times New Roman"/>
          <w:i/>
          <w:sz w:val="24"/>
          <w:szCs w:val="24"/>
        </w:rPr>
        <w:tab/>
        <w:t xml:space="preserve">Jelen </w:t>
      </w:r>
      <w:r w:rsidR="00390F0C" w:rsidRPr="00E83F40">
        <w:rPr>
          <w:rFonts w:ascii="Times New Roman" w:hAnsi="Times New Roman"/>
          <w:i/>
          <w:sz w:val="24"/>
          <w:szCs w:val="24"/>
        </w:rPr>
        <w:t>bérleti</w:t>
      </w:r>
      <w:r w:rsidRPr="00E83F40">
        <w:rPr>
          <w:rFonts w:ascii="Times New Roman" w:hAnsi="Times New Roman"/>
          <w:i/>
          <w:sz w:val="24"/>
          <w:szCs w:val="24"/>
        </w:rPr>
        <w:t xml:space="preserve"> szerződés kizárólag írásban – szerződő felek egyező akarata alapján – módosítható.</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13.2.</w:t>
      </w:r>
      <w:r w:rsidRPr="00E83F40">
        <w:rPr>
          <w:rFonts w:ascii="Times New Roman" w:hAnsi="Times New Roman"/>
          <w:i/>
          <w:sz w:val="24"/>
          <w:szCs w:val="24"/>
        </w:rPr>
        <w:tab/>
        <w:t xml:space="preserve">Szóbeli megállapodással vagy ráutaló magatartással jelen </w:t>
      </w:r>
      <w:r w:rsidR="00390F0C" w:rsidRPr="00E83F40">
        <w:rPr>
          <w:rFonts w:ascii="Times New Roman" w:hAnsi="Times New Roman"/>
          <w:i/>
          <w:sz w:val="24"/>
          <w:szCs w:val="24"/>
        </w:rPr>
        <w:t>bérleti</w:t>
      </w:r>
      <w:r w:rsidRPr="00E83F40">
        <w:rPr>
          <w:rFonts w:ascii="Times New Roman" w:hAnsi="Times New Roman"/>
          <w:i/>
          <w:sz w:val="24"/>
          <w:szCs w:val="24"/>
        </w:rPr>
        <w:t xml:space="preserve"> szerződés nem módosítható.</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13.3.</w:t>
      </w:r>
      <w:r w:rsidRPr="00E83F40">
        <w:rPr>
          <w:rFonts w:ascii="Times New Roman" w:hAnsi="Times New Roman"/>
          <w:i/>
          <w:sz w:val="24"/>
          <w:szCs w:val="24"/>
        </w:rPr>
        <w:tab/>
        <w:t xml:space="preserve">Szerződő felek megállapodnak abban, hogy a jelen okirat esetleg érvénytelen rendelkezései a szerződés egészének jogérvényét nem érintik. </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13.4.</w:t>
      </w:r>
      <w:r w:rsidRPr="00E83F40">
        <w:rPr>
          <w:rFonts w:ascii="Times New Roman" w:hAnsi="Times New Roman"/>
          <w:i/>
          <w:sz w:val="24"/>
          <w:szCs w:val="24"/>
        </w:rPr>
        <w:tab/>
        <w:t>Az írásbeli értesítéseket közöltnek kell tekinteni, ha azt a címzettnek átadták, vagy – a második postai feladást követő 5. munkanapon akkor is – ha azt a címzett Cégbíróságon bejelentett székhelyére, ajánlott küldeményként továbbították és a kézbesítés azért volt eredménytelen, mert a címzett az iratot nem vette át, illetve az átvételt megtagadta, tehát az értesítés a "Címzett ismeretlen" vagy "Nem kereste" jelzéssel érkezett vissza.</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13.5.</w:t>
      </w:r>
      <w:r w:rsidRPr="00E83F40">
        <w:rPr>
          <w:rFonts w:ascii="Times New Roman" w:hAnsi="Times New Roman"/>
          <w:i/>
          <w:sz w:val="24"/>
          <w:szCs w:val="24"/>
        </w:rPr>
        <w:tab/>
        <w:t>Bérlő köteles székhelyének és a társaság képviseletének megváltozását Bérbeadónak legkésőbb a változást követő 5 munkanapon belül bejelenteni.</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13.6.</w:t>
      </w:r>
      <w:r w:rsidRPr="00E83F40">
        <w:rPr>
          <w:rFonts w:ascii="Times New Roman" w:hAnsi="Times New Roman"/>
          <w:i/>
          <w:sz w:val="24"/>
          <w:szCs w:val="24"/>
        </w:rPr>
        <w:tab/>
        <w:t>A gazdasági társaság esetén Bérlő képviselőjeként eljáró személy köteles képviseleti jogát aláírási címpéldánnyal és 30 napnál nem régebbi cégkivonattal, vagy ha ezzel nem rendelkezhet, eredeti társasági szerződéssel és eredeti cégbejegyzési kérelemmel igazolni.</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13.7.</w:t>
      </w:r>
      <w:r w:rsidRPr="00E83F40">
        <w:rPr>
          <w:rFonts w:ascii="Times New Roman" w:hAnsi="Times New Roman"/>
          <w:i/>
          <w:sz w:val="24"/>
          <w:szCs w:val="24"/>
        </w:rPr>
        <w:tab/>
        <w:t>Szerződő Felek Áfa alatt – az aláírás időpontjában hatályos Áfa-kulcs meghatározásától függetlenül – a mindenkor hatályos jogszabályok szerinti Áfa-kulcsot, és annak alapján számított Áfa-összeget értik.</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13.8.</w:t>
      </w:r>
      <w:r w:rsidRPr="00E83F40">
        <w:rPr>
          <w:rFonts w:ascii="Times New Roman" w:hAnsi="Times New Roman"/>
          <w:i/>
          <w:sz w:val="24"/>
          <w:szCs w:val="24"/>
        </w:rPr>
        <w:tab/>
        <w:t xml:space="preserve">Ezen </w:t>
      </w:r>
      <w:r w:rsidR="00390F0C" w:rsidRPr="00E83F40">
        <w:rPr>
          <w:rFonts w:ascii="Times New Roman" w:hAnsi="Times New Roman"/>
          <w:i/>
          <w:sz w:val="24"/>
          <w:szCs w:val="24"/>
        </w:rPr>
        <w:t>bérleti</w:t>
      </w:r>
      <w:r w:rsidRPr="00E83F40">
        <w:rPr>
          <w:rFonts w:ascii="Times New Roman" w:hAnsi="Times New Roman"/>
          <w:i/>
          <w:sz w:val="24"/>
          <w:szCs w:val="24"/>
        </w:rPr>
        <w:t xml:space="preserve"> szerződés a mellékleteivel együtt érvényes.</w:t>
      </w:r>
    </w:p>
    <w:p w:rsidR="000D004F" w:rsidRPr="00E83F40" w:rsidRDefault="000D004F" w:rsidP="000D004F">
      <w:pPr>
        <w:spacing w:after="0" w:line="240" w:lineRule="auto"/>
        <w:ind w:left="851" w:hanging="851"/>
        <w:jc w:val="both"/>
        <w:rPr>
          <w:rFonts w:ascii="Times New Roman" w:hAnsi="Times New Roman"/>
          <w:i/>
          <w:sz w:val="24"/>
          <w:szCs w:val="24"/>
        </w:rPr>
      </w:pPr>
    </w:p>
    <w:p w:rsidR="000D004F" w:rsidRPr="00E83F40" w:rsidRDefault="000D004F" w:rsidP="000D004F">
      <w:pPr>
        <w:spacing w:after="0" w:line="240" w:lineRule="auto"/>
        <w:ind w:left="851" w:hanging="851"/>
        <w:jc w:val="both"/>
        <w:rPr>
          <w:rFonts w:ascii="Times New Roman" w:hAnsi="Times New Roman"/>
          <w:i/>
          <w:sz w:val="24"/>
          <w:szCs w:val="24"/>
        </w:rPr>
      </w:pPr>
      <w:r w:rsidRPr="00E83F40">
        <w:rPr>
          <w:rFonts w:ascii="Times New Roman" w:hAnsi="Times New Roman"/>
          <w:i/>
          <w:sz w:val="24"/>
          <w:szCs w:val="24"/>
        </w:rPr>
        <w:t>13.9.</w:t>
      </w:r>
      <w:r w:rsidRPr="00E83F40">
        <w:rPr>
          <w:rFonts w:ascii="Times New Roman" w:hAnsi="Times New Roman"/>
          <w:i/>
          <w:sz w:val="24"/>
          <w:szCs w:val="24"/>
        </w:rPr>
        <w:tab/>
        <w:t xml:space="preserve">Ezen </w:t>
      </w:r>
      <w:r w:rsidR="00390F0C" w:rsidRPr="00E83F40">
        <w:rPr>
          <w:rFonts w:ascii="Times New Roman" w:hAnsi="Times New Roman"/>
          <w:i/>
          <w:sz w:val="24"/>
          <w:szCs w:val="24"/>
        </w:rPr>
        <w:t>bérleti</w:t>
      </w:r>
      <w:r w:rsidRPr="00E83F40">
        <w:rPr>
          <w:rFonts w:ascii="Times New Roman" w:hAnsi="Times New Roman"/>
          <w:i/>
          <w:sz w:val="24"/>
          <w:szCs w:val="24"/>
        </w:rPr>
        <w:t xml:space="preserve"> szerződést és annak mellékletét szerződő felek átolvasás és értelmezés után jóváhagyólag aláírják.</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r w:rsidRPr="00E83F40">
        <w:rPr>
          <w:rFonts w:ascii="Times New Roman" w:hAnsi="Times New Roman"/>
          <w:i/>
          <w:sz w:val="24"/>
          <w:szCs w:val="24"/>
        </w:rPr>
        <w:t>Budapest</w:t>
      </w:r>
      <w:proofErr w:type="gramStart"/>
      <w:r w:rsidRPr="00E83F40">
        <w:rPr>
          <w:rFonts w:ascii="Times New Roman" w:hAnsi="Times New Roman"/>
          <w:i/>
          <w:sz w:val="24"/>
          <w:szCs w:val="24"/>
        </w:rPr>
        <w:t>, …</w:t>
      </w:r>
      <w:proofErr w:type="gramEnd"/>
      <w:r w:rsidRPr="00E83F40">
        <w:rPr>
          <w:rFonts w:ascii="Times New Roman" w:hAnsi="Times New Roman"/>
          <w:i/>
          <w:sz w:val="24"/>
          <w:szCs w:val="24"/>
        </w:rPr>
        <w:t>……………………..</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u w:val="single"/>
        </w:rPr>
      </w:pPr>
      <w:r w:rsidRPr="00E83F40">
        <w:rPr>
          <w:rFonts w:ascii="Times New Roman" w:hAnsi="Times New Roman"/>
          <w:i/>
          <w:sz w:val="24"/>
          <w:szCs w:val="24"/>
          <w:u w:val="single"/>
        </w:rPr>
        <w:t>Mellékletek:</w:t>
      </w: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spacing w:after="0" w:line="240" w:lineRule="auto"/>
        <w:jc w:val="both"/>
        <w:rPr>
          <w:rFonts w:ascii="Times New Roman" w:hAnsi="Times New Roman"/>
          <w:i/>
          <w:sz w:val="24"/>
          <w:szCs w:val="24"/>
        </w:rPr>
      </w:pPr>
    </w:p>
    <w:p w:rsidR="000D004F" w:rsidRPr="00E83F40" w:rsidRDefault="000D004F" w:rsidP="000D004F">
      <w:pPr>
        <w:tabs>
          <w:tab w:val="left" w:pos="567"/>
          <w:tab w:val="left" w:leader="dot" w:pos="3969"/>
          <w:tab w:val="left" w:pos="5103"/>
          <w:tab w:val="left" w:leader="dot" w:pos="8505"/>
        </w:tabs>
        <w:spacing w:after="0" w:line="240" w:lineRule="auto"/>
        <w:jc w:val="both"/>
        <w:rPr>
          <w:rFonts w:ascii="Times New Roman" w:hAnsi="Times New Roman"/>
          <w:i/>
          <w:sz w:val="24"/>
          <w:szCs w:val="24"/>
        </w:rPr>
      </w:pPr>
      <w:r w:rsidRPr="00E83F40">
        <w:rPr>
          <w:rFonts w:ascii="Times New Roman" w:hAnsi="Times New Roman"/>
          <w:i/>
          <w:sz w:val="24"/>
          <w:szCs w:val="24"/>
        </w:rPr>
        <w:tab/>
        <w:t>.</w:t>
      </w:r>
      <w:r w:rsidRPr="00E83F40">
        <w:rPr>
          <w:rFonts w:ascii="Times New Roman" w:hAnsi="Times New Roman"/>
          <w:i/>
          <w:sz w:val="24"/>
          <w:szCs w:val="24"/>
        </w:rPr>
        <w:tab/>
        <w:t>.</w:t>
      </w:r>
      <w:r w:rsidRPr="00E83F40">
        <w:rPr>
          <w:rFonts w:ascii="Times New Roman" w:hAnsi="Times New Roman"/>
          <w:i/>
          <w:sz w:val="24"/>
          <w:szCs w:val="24"/>
        </w:rPr>
        <w:tab/>
        <w:t>.</w:t>
      </w:r>
      <w:r w:rsidRPr="00E83F40">
        <w:rPr>
          <w:rFonts w:ascii="Times New Roman" w:hAnsi="Times New Roman"/>
          <w:i/>
          <w:sz w:val="24"/>
          <w:szCs w:val="24"/>
        </w:rPr>
        <w:tab/>
        <w:t>.</w:t>
      </w:r>
    </w:p>
    <w:p w:rsidR="000D004F" w:rsidRPr="00E83F40" w:rsidRDefault="000D004F" w:rsidP="000D004F">
      <w:pPr>
        <w:tabs>
          <w:tab w:val="center" w:pos="2268"/>
          <w:tab w:val="center" w:pos="6663"/>
        </w:tabs>
        <w:spacing w:after="0" w:line="240" w:lineRule="auto"/>
        <w:jc w:val="both"/>
        <w:rPr>
          <w:rFonts w:ascii="Times New Roman" w:hAnsi="Times New Roman"/>
          <w:i/>
          <w:sz w:val="24"/>
          <w:szCs w:val="24"/>
        </w:rPr>
      </w:pPr>
      <w:r w:rsidRPr="00E83F40">
        <w:rPr>
          <w:rFonts w:ascii="Times New Roman" w:hAnsi="Times New Roman"/>
          <w:i/>
          <w:sz w:val="24"/>
          <w:szCs w:val="24"/>
        </w:rPr>
        <w:tab/>
        <w:t>Név</w:t>
      </w:r>
      <w:r w:rsidRPr="00E83F40">
        <w:rPr>
          <w:rFonts w:ascii="Times New Roman" w:hAnsi="Times New Roman"/>
          <w:i/>
          <w:sz w:val="24"/>
          <w:szCs w:val="24"/>
        </w:rPr>
        <w:tab/>
        <w:t>Név</w:t>
      </w:r>
    </w:p>
    <w:p w:rsidR="000D004F" w:rsidRPr="00E83F40" w:rsidRDefault="000D004F" w:rsidP="000D004F">
      <w:pPr>
        <w:tabs>
          <w:tab w:val="center" w:pos="2268"/>
          <w:tab w:val="center" w:pos="6663"/>
        </w:tabs>
        <w:spacing w:after="0" w:line="240" w:lineRule="auto"/>
        <w:jc w:val="both"/>
        <w:rPr>
          <w:rFonts w:ascii="Times New Roman" w:hAnsi="Times New Roman"/>
          <w:i/>
          <w:sz w:val="24"/>
          <w:szCs w:val="24"/>
        </w:rPr>
      </w:pPr>
      <w:r w:rsidRPr="00E83F40">
        <w:rPr>
          <w:rFonts w:ascii="Times New Roman" w:hAnsi="Times New Roman"/>
          <w:i/>
          <w:sz w:val="24"/>
          <w:szCs w:val="24"/>
        </w:rPr>
        <w:tab/>
        <w:t>Bérbeadó</w:t>
      </w:r>
      <w:r w:rsidRPr="00E83F40">
        <w:rPr>
          <w:rFonts w:ascii="Times New Roman" w:hAnsi="Times New Roman"/>
          <w:i/>
          <w:sz w:val="24"/>
          <w:szCs w:val="24"/>
        </w:rPr>
        <w:tab/>
        <w:t>Bérlő</w:t>
      </w:r>
    </w:p>
    <w:p w:rsidR="000D004F" w:rsidRPr="00E83F40" w:rsidRDefault="000D004F" w:rsidP="000D004F">
      <w:pPr>
        <w:spacing w:after="0" w:line="240" w:lineRule="auto"/>
        <w:jc w:val="both"/>
        <w:rPr>
          <w:rFonts w:ascii="Times New Roman" w:hAnsi="Times New Roman"/>
          <w:sz w:val="24"/>
          <w:szCs w:val="24"/>
        </w:rPr>
      </w:pPr>
    </w:p>
    <w:p w:rsidR="008F004C" w:rsidRPr="00E83F40" w:rsidRDefault="008F004C"/>
    <w:sectPr w:rsidR="008F004C" w:rsidRPr="00E83F40" w:rsidSect="00B70F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entury Schoolbook">
    <w:altName w:val="NewCenturySchlbk"/>
    <w:panose1 w:val="02040604050505020304"/>
    <w:charset w:val="EE"/>
    <w:family w:val="roman"/>
    <w:pitch w:val="variable"/>
    <w:sig w:usb0="00000001"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félkövér">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004F"/>
    <w:rsid w:val="0005392D"/>
    <w:rsid w:val="000D004F"/>
    <w:rsid w:val="00390F0C"/>
    <w:rsid w:val="008F004C"/>
    <w:rsid w:val="00B70F01"/>
    <w:rsid w:val="00CC0C6C"/>
    <w:rsid w:val="00D12B03"/>
    <w:rsid w:val="00E81A86"/>
    <w:rsid w:val="00E83F40"/>
    <w:rsid w:val="00FF55E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D004F"/>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0D004F"/>
    <w:pPr>
      <w:spacing w:after="0" w:line="240" w:lineRule="auto"/>
      <w:ind w:left="1416"/>
      <w:jc w:val="both"/>
    </w:pPr>
    <w:rPr>
      <w:rFonts w:ascii="Century Schoolbook" w:eastAsia="Times New Roman" w:hAnsi="Century Schoolbook"/>
      <w:sz w:val="20"/>
      <w:szCs w:val="20"/>
      <w:lang/>
    </w:rPr>
  </w:style>
  <w:style w:type="character" w:customStyle="1" w:styleId="Szvegtrzsbehzssal2Char">
    <w:name w:val="Szövegtörzs behúzással 2 Char"/>
    <w:basedOn w:val="Bekezdsalapbettpusa"/>
    <w:link w:val="Szvegtrzsbehzssal2"/>
    <w:rsid w:val="000D004F"/>
    <w:rPr>
      <w:rFonts w:ascii="Century Schoolbook" w:eastAsia="Times New Roman" w:hAnsi="Century Schoolbook" w:cs="Times New Roman"/>
      <w:sz w:val="20"/>
      <w:szCs w:val="20"/>
      <w:lang/>
    </w:rPr>
  </w:style>
  <w:style w:type="paragraph" w:styleId="Szvegtrzsbehzssal3">
    <w:name w:val="Body Text Indent 3"/>
    <w:basedOn w:val="Norml"/>
    <w:link w:val="Szvegtrzsbehzssal3Char"/>
    <w:rsid w:val="000D004F"/>
    <w:pPr>
      <w:spacing w:after="0" w:line="240" w:lineRule="auto"/>
      <w:ind w:left="708"/>
      <w:jc w:val="both"/>
    </w:pPr>
    <w:rPr>
      <w:rFonts w:ascii="Century Schoolbook" w:eastAsia="Times New Roman" w:hAnsi="Century Schoolbook"/>
      <w:sz w:val="20"/>
      <w:szCs w:val="20"/>
      <w:lang/>
    </w:rPr>
  </w:style>
  <w:style w:type="character" w:customStyle="1" w:styleId="Szvegtrzsbehzssal3Char">
    <w:name w:val="Szövegtörzs behúzással 3 Char"/>
    <w:basedOn w:val="Bekezdsalapbettpusa"/>
    <w:link w:val="Szvegtrzsbehzssal3"/>
    <w:rsid w:val="000D004F"/>
    <w:rPr>
      <w:rFonts w:ascii="Century Schoolbook" w:eastAsia="Times New Roman" w:hAnsi="Century Schoolbook" w:cs="Times New Roman"/>
      <w:sz w:val="20"/>
      <w:szCs w:val="20"/>
      <w:lang/>
    </w:rPr>
  </w:style>
  <w:style w:type="paragraph" w:styleId="Listaszerbekezds">
    <w:name w:val="List Paragraph"/>
    <w:basedOn w:val="Norml"/>
    <w:uiPriority w:val="34"/>
    <w:qFormat/>
    <w:rsid w:val="000D004F"/>
    <w:pPr>
      <w:spacing w:after="0" w:line="240" w:lineRule="auto"/>
      <w:ind w:left="708"/>
      <w:jc w:val="both"/>
    </w:pPr>
    <w:rPr>
      <w:rFonts w:ascii="Century Schoolbook" w:eastAsia="Times New Roman" w:hAnsi="Century Schoolbook"/>
      <w:szCs w:val="20"/>
      <w:lang w:eastAsia="hu-HU"/>
    </w:rPr>
  </w:style>
  <w:style w:type="character" w:styleId="Jegyzethivatkozs">
    <w:name w:val="annotation reference"/>
    <w:uiPriority w:val="99"/>
    <w:semiHidden/>
    <w:unhideWhenUsed/>
    <w:rsid w:val="000D004F"/>
    <w:rPr>
      <w:sz w:val="16"/>
      <w:szCs w:val="16"/>
    </w:rPr>
  </w:style>
  <w:style w:type="paragraph" w:styleId="Jegyzetszveg">
    <w:name w:val="annotation text"/>
    <w:basedOn w:val="Norml"/>
    <w:link w:val="JegyzetszvegChar"/>
    <w:uiPriority w:val="99"/>
    <w:semiHidden/>
    <w:unhideWhenUsed/>
    <w:rsid w:val="000D004F"/>
    <w:rPr>
      <w:sz w:val="20"/>
      <w:szCs w:val="20"/>
      <w:lang/>
    </w:rPr>
  </w:style>
  <w:style w:type="character" w:customStyle="1" w:styleId="JegyzetszvegChar">
    <w:name w:val="Jegyzetszöveg Char"/>
    <w:basedOn w:val="Bekezdsalapbettpusa"/>
    <w:link w:val="Jegyzetszveg"/>
    <w:uiPriority w:val="99"/>
    <w:semiHidden/>
    <w:rsid w:val="000D004F"/>
    <w:rPr>
      <w:rFonts w:ascii="Calibri" w:eastAsia="Calibri" w:hAnsi="Calibri" w:cs="Times New Roman"/>
      <w:sz w:val="20"/>
      <w:szCs w:val="20"/>
      <w:lang/>
    </w:rPr>
  </w:style>
  <w:style w:type="paragraph" w:styleId="Buborkszveg">
    <w:name w:val="Balloon Text"/>
    <w:basedOn w:val="Norml"/>
    <w:link w:val="BuborkszvegChar"/>
    <w:uiPriority w:val="99"/>
    <w:semiHidden/>
    <w:unhideWhenUsed/>
    <w:rsid w:val="000D004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D004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D004F"/>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0D004F"/>
    <w:pPr>
      <w:spacing w:after="0" w:line="240" w:lineRule="auto"/>
      <w:ind w:left="1416"/>
      <w:jc w:val="both"/>
    </w:pPr>
    <w:rPr>
      <w:rFonts w:ascii="Century Schoolbook" w:eastAsia="Times New Roman" w:hAnsi="Century Schoolbook"/>
      <w:sz w:val="20"/>
      <w:szCs w:val="20"/>
      <w:lang w:val="x-none" w:eastAsia="x-none"/>
    </w:rPr>
  </w:style>
  <w:style w:type="character" w:customStyle="1" w:styleId="Szvegtrzsbehzssal2Char">
    <w:name w:val="Szövegtörzs behúzással 2 Char"/>
    <w:basedOn w:val="Bekezdsalapbettpusa"/>
    <w:link w:val="Szvegtrzsbehzssal2"/>
    <w:rsid w:val="000D004F"/>
    <w:rPr>
      <w:rFonts w:ascii="Century Schoolbook" w:eastAsia="Times New Roman" w:hAnsi="Century Schoolbook" w:cs="Times New Roman"/>
      <w:sz w:val="20"/>
      <w:szCs w:val="20"/>
      <w:lang w:val="x-none" w:eastAsia="x-none"/>
    </w:rPr>
  </w:style>
  <w:style w:type="paragraph" w:styleId="Szvegtrzsbehzssal3">
    <w:name w:val="Body Text Indent 3"/>
    <w:basedOn w:val="Norml"/>
    <w:link w:val="Szvegtrzsbehzssal3Char"/>
    <w:rsid w:val="000D004F"/>
    <w:pPr>
      <w:spacing w:after="0" w:line="240" w:lineRule="auto"/>
      <w:ind w:left="708"/>
      <w:jc w:val="both"/>
    </w:pPr>
    <w:rPr>
      <w:rFonts w:ascii="Century Schoolbook" w:eastAsia="Times New Roman" w:hAnsi="Century Schoolbook"/>
      <w:sz w:val="20"/>
      <w:szCs w:val="20"/>
      <w:lang w:val="x-none" w:eastAsia="x-none"/>
    </w:rPr>
  </w:style>
  <w:style w:type="character" w:customStyle="1" w:styleId="Szvegtrzsbehzssal3Char">
    <w:name w:val="Szövegtörzs behúzással 3 Char"/>
    <w:basedOn w:val="Bekezdsalapbettpusa"/>
    <w:link w:val="Szvegtrzsbehzssal3"/>
    <w:rsid w:val="000D004F"/>
    <w:rPr>
      <w:rFonts w:ascii="Century Schoolbook" w:eastAsia="Times New Roman" w:hAnsi="Century Schoolbook" w:cs="Times New Roman"/>
      <w:sz w:val="20"/>
      <w:szCs w:val="20"/>
      <w:lang w:val="x-none" w:eastAsia="x-none"/>
    </w:rPr>
  </w:style>
  <w:style w:type="paragraph" w:styleId="Listaszerbekezds">
    <w:name w:val="List Paragraph"/>
    <w:basedOn w:val="Norml"/>
    <w:uiPriority w:val="34"/>
    <w:qFormat/>
    <w:rsid w:val="000D004F"/>
    <w:pPr>
      <w:spacing w:after="0" w:line="240" w:lineRule="auto"/>
      <w:ind w:left="708"/>
      <w:jc w:val="both"/>
    </w:pPr>
    <w:rPr>
      <w:rFonts w:ascii="Century Schoolbook" w:eastAsia="Times New Roman" w:hAnsi="Century Schoolbook"/>
      <w:szCs w:val="20"/>
      <w:lang w:eastAsia="hu-HU"/>
    </w:rPr>
  </w:style>
  <w:style w:type="character" w:styleId="Jegyzethivatkozs">
    <w:name w:val="annotation reference"/>
    <w:uiPriority w:val="99"/>
    <w:semiHidden/>
    <w:unhideWhenUsed/>
    <w:rsid w:val="000D004F"/>
    <w:rPr>
      <w:sz w:val="16"/>
      <w:szCs w:val="16"/>
    </w:rPr>
  </w:style>
  <w:style w:type="paragraph" w:styleId="Jegyzetszveg">
    <w:name w:val="annotation text"/>
    <w:basedOn w:val="Norml"/>
    <w:link w:val="JegyzetszvegChar"/>
    <w:uiPriority w:val="99"/>
    <w:semiHidden/>
    <w:unhideWhenUsed/>
    <w:rsid w:val="000D004F"/>
    <w:rPr>
      <w:sz w:val="20"/>
      <w:szCs w:val="20"/>
      <w:lang w:val="x-none"/>
    </w:rPr>
  </w:style>
  <w:style w:type="character" w:customStyle="1" w:styleId="JegyzetszvegChar">
    <w:name w:val="Jegyzetszöveg Char"/>
    <w:basedOn w:val="Bekezdsalapbettpusa"/>
    <w:link w:val="Jegyzetszveg"/>
    <w:uiPriority w:val="99"/>
    <w:semiHidden/>
    <w:rsid w:val="000D004F"/>
    <w:rPr>
      <w:rFonts w:ascii="Calibri" w:eastAsia="Calibri" w:hAnsi="Calibri" w:cs="Times New Roman"/>
      <w:sz w:val="20"/>
      <w:szCs w:val="20"/>
      <w:lang w:val="x-none"/>
    </w:rPr>
  </w:style>
  <w:style w:type="paragraph" w:styleId="Buborkszveg">
    <w:name w:val="Balloon Text"/>
    <w:basedOn w:val="Norml"/>
    <w:link w:val="BuborkszvegChar"/>
    <w:uiPriority w:val="99"/>
    <w:semiHidden/>
    <w:unhideWhenUsed/>
    <w:rsid w:val="000D004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D004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4176</Words>
  <Characters>28820</Characters>
  <Application>Microsoft Office Word</Application>
  <DocSecurity>4</DocSecurity>
  <Lines>240</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Farkas Orsolya</dc:creator>
  <cp:lastModifiedBy>Göröcs Anita</cp:lastModifiedBy>
  <cp:revision>2</cp:revision>
  <cp:lastPrinted>2015-04-03T09:28:00Z</cp:lastPrinted>
  <dcterms:created xsi:type="dcterms:W3CDTF">2015-04-03T09:30:00Z</dcterms:created>
  <dcterms:modified xsi:type="dcterms:W3CDTF">2015-04-03T09:30:00Z</dcterms:modified>
</cp:coreProperties>
</file>