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70E5F" w14:textId="4103F37A" w:rsidR="00913C3F" w:rsidRPr="00661C8F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>Okirat száma:</w:t>
      </w:r>
      <w:r w:rsidR="007330FA">
        <w:rPr>
          <w:rFonts w:asciiTheme="majorHAnsi" w:hAnsiTheme="majorHAnsi"/>
          <w:sz w:val="20"/>
        </w:rPr>
        <w:t xml:space="preserve"> 3/</w:t>
      </w:r>
      <w:r w:rsidR="002F54E7">
        <w:rPr>
          <w:rFonts w:asciiTheme="majorHAnsi" w:hAnsiTheme="majorHAnsi"/>
          <w:sz w:val="20"/>
        </w:rPr>
        <w:t>4</w:t>
      </w:r>
      <w:r w:rsidR="00230A9C" w:rsidRPr="00661C8F">
        <w:rPr>
          <w:rFonts w:asciiTheme="majorHAnsi" w:hAnsiTheme="majorHAnsi"/>
          <w:sz w:val="20"/>
        </w:rPr>
        <w:t>-TNY-6790</w:t>
      </w:r>
      <w:r w:rsidR="007330FA">
        <w:rPr>
          <w:rFonts w:asciiTheme="majorHAnsi" w:hAnsiTheme="majorHAnsi"/>
          <w:sz w:val="20"/>
        </w:rPr>
        <w:t>77</w:t>
      </w:r>
    </w:p>
    <w:p w14:paraId="056690CB" w14:textId="71CB3925" w:rsidR="00913C3F" w:rsidRPr="00661C8F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 xml:space="preserve">Módosító </w:t>
      </w:r>
      <w:r w:rsidR="00861402" w:rsidRPr="00661C8F">
        <w:rPr>
          <w:rFonts w:asciiTheme="majorHAnsi" w:hAnsiTheme="majorHAnsi"/>
          <w:sz w:val="20"/>
        </w:rPr>
        <w:t>okirat</w:t>
      </w:r>
    </w:p>
    <w:p w14:paraId="4A58D755" w14:textId="77777777" w:rsidR="001878C6" w:rsidRPr="00661C8F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3BAC1243" w14:textId="1E8F898A" w:rsidR="00182EA9" w:rsidRPr="00927EF8" w:rsidRDefault="00664F6C" w:rsidP="00182EA9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A Csicsergő Óvoda </w:t>
      </w:r>
      <w:r w:rsidR="00182EA9">
        <w:rPr>
          <w:rFonts w:asciiTheme="majorHAnsi" w:hAnsiTheme="majorHAnsi"/>
          <w:sz w:val="20"/>
        </w:rPr>
        <w:t>a</w:t>
      </w:r>
      <w:r w:rsidR="00182EA9" w:rsidRPr="003D49BE">
        <w:rPr>
          <w:rFonts w:asciiTheme="majorHAnsi" w:hAnsiTheme="majorHAnsi"/>
          <w:sz w:val="20"/>
        </w:rPr>
        <w:t xml:space="preserve"> Budapest Főváros VII. kerület Erzsébetváros Önkormányzatának Képviselő – Testülete által </w:t>
      </w:r>
      <w:r w:rsidR="00182EA9">
        <w:rPr>
          <w:rFonts w:asciiTheme="majorHAnsi" w:hAnsiTheme="majorHAnsi"/>
          <w:sz w:val="20"/>
        </w:rPr>
        <w:t>2015.03</w:t>
      </w:r>
      <w:r w:rsidR="00E963A3">
        <w:rPr>
          <w:rFonts w:asciiTheme="majorHAnsi" w:hAnsiTheme="majorHAnsi"/>
          <w:sz w:val="20"/>
        </w:rPr>
        <w:t>.30.</w:t>
      </w:r>
      <w:r w:rsidR="00182EA9" w:rsidRPr="003D49BE">
        <w:rPr>
          <w:rFonts w:asciiTheme="majorHAnsi" w:hAnsiTheme="majorHAnsi"/>
          <w:sz w:val="20"/>
        </w:rPr>
        <w:t xml:space="preserve"> napján kiadott, </w:t>
      </w:r>
      <w:r w:rsidR="00182EA9">
        <w:rPr>
          <w:rFonts w:asciiTheme="majorHAnsi" w:hAnsiTheme="majorHAnsi"/>
          <w:sz w:val="20"/>
        </w:rPr>
        <w:t xml:space="preserve">3/1-TNY-679077 </w:t>
      </w:r>
      <w:r w:rsidR="00182EA9" w:rsidRPr="003D49BE">
        <w:rPr>
          <w:rFonts w:asciiTheme="majorHAnsi" w:hAnsiTheme="majorHAnsi"/>
          <w:sz w:val="20"/>
        </w:rPr>
        <w:t xml:space="preserve">számú alapító okiratát </w:t>
      </w:r>
      <w:r w:rsidR="00182EA9">
        <w:rPr>
          <w:rFonts w:asciiTheme="majorHAnsi" w:hAnsiTheme="majorHAnsi"/>
          <w:sz w:val="20"/>
        </w:rPr>
        <w:t>a</w:t>
      </w:r>
      <w:r w:rsidR="00182EA9" w:rsidRPr="003D49BE">
        <w:rPr>
          <w:rFonts w:asciiTheme="majorHAnsi" w:hAnsiTheme="majorHAnsi"/>
          <w:sz w:val="20"/>
        </w:rPr>
        <w:t>z államháztartásról szóló 2011. évi CXCV. törvény 8/</w:t>
      </w:r>
      <w:proofErr w:type="gramStart"/>
      <w:r w:rsidR="00182EA9" w:rsidRPr="003D49BE">
        <w:rPr>
          <w:rFonts w:asciiTheme="majorHAnsi" w:hAnsiTheme="majorHAnsi"/>
          <w:sz w:val="20"/>
        </w:rPr>
        <w:t>A</w:t>
      </w:r>
      <w:proofErr w:type="gramEnd"/>
      <w:r w:rsidR="00182EA9" w:rsidRPr="003D49BE">
        <w:rPr>
          <w:rFonts w:asciiTheme="majorHAnsi" w:hAnsiTheme="majorHAnsi"/>
          <w:sz w:val="20"/>
        </w:rPr>
        <w:t>. §</w:t>
      </w:r>
      <w:proofErr w:type="spellStart"/>
      <w:r w:rsidR="00182EA9" w:rsidRPr="003D49BE">
        <w:rPr>
          <w:rFonts w:asciiTheme="majorHAnsi" w:hAnsiTheme="majorHAnsi"/>
          <w:sz w:val="20"/>
        </w:rPr>
        <w:t>-</w:t>
      </w:r>
      <w:proofErr w:type="gramStart"/>
      <w:r w:rsidR="00182EA9" w:rsidRPr="003D49BE">
        <w:rPr>
          <w:rFonts w:asciiTheme="majorHAnsi" w:hAnsiTheme="majorHAnsi"/>
          <w:sz w:val="20"/>
        </w:rPr>
        <w:t>a</w:t>
      </w:r>
      <w:proofErr w:type="spellEnd"/>
      <w:proofErr w:type="gramEnd"/>
      <w:r w:rsidR="00182EA9">
        <w:rPr>
          <w:rFonts w:asciiTheme="majorHAnsi" w:hAnsiTheme="majorHAnsi"/>
          <w:sz w:val="20"/>
        </w:rPr>
        <w:t xml:space="preserve"> és </w:t>
      </w:r>
      <w:r w:rsidR="00182EA9" w:rsidRPr="003D49BE">
        <w:rPr>
          <w:rFonts w:asciiTheme="majorHAnsi" w:hAnsiTheme="majorHAnsi"/>
          <w:sz w:val="20"/>
        </w:rPr>
        <w:t>a nemzeti köznevelésről szóló 2011</w:t>
      </w:r>
      <w:r w:rsidR="00182EA9">
        <w:rPr>
          <w:rFonts w:asciiTheme="majorHAnsi" w:hAnsiTheme="majorHAnsi"/>
          <w:sz w:val="20"/>
        </w:rPr>
        <w:t>. évi CXC. törvény 21. §</w:t>
      </w:r>
      <w:proofErr w:type="spellStart"/>
      <w:r w:rsidR="00182EA9">
        <w:rPr>
          <w:rFonts w:asciiTheme="majorHAnsi" w:hAnsiTheme="majorHAnsi"/>
          <w:sz w:val="20"/>
        </w:rPr>
        <w:t>-</w:t>
      </w:r>
      <w:proofErr w:type="gramStart"/>
      <w:r w:rsidR="00182EA9">
        <w:rPr>
          <w:rFonts w:asciiTheme="majorHAnsi" w:hAnsiTheme="majorHAnsi"/>
          <w:sz w:val="20"/>
        </w:rPr>
        <w:t>a</w:t>
      </w:r>
      <w:proofErr w:type="spellEnd"/>
      <w:proofErr w:type="gramEnd"/>
      <w:r w:rsidR="00182EA9" w:rsidRPr="003D49BE">
        <w:rPr>
          <w:rFonts w:asciiTheme="majorHAnsi" w:hAnsiTheme="majorHAnsi"/>
          <w:sz w:val="20"/>
        </w:rPr>
        <w:t xml:space="preserve">, 84. § </w:t>
      </w:r>
      <w:proofErr w:type="spellStart"/>
      <w:r w:rsidR="00182EA9">
        <w:rPr>
          <w:rFonts w:asciiTheme="majorHAnsi" w:hAnsiTheme="majorHAnsi"/>
          <w:sz w:val="20"/>
        </w:rPr>
        <w:t>-a</w:t>
      </w:r>
      <w:proofErr w:type="spellEnd"/>
      <w:r w:rsidR="00182EA9">
        <w:rPr>
          <w:rFonts w:asciiTheme="majorHAnsi" w:hAnsiTheme="majorHAnsi"/>
          <w:sz w:val="20"/>
        </w:rPr>
        <w:t xml:space="preserve"> </w:t>
      </w:r>
      <w:r w:rsidR="00182EA9" w:rsidRPr="003D49BE">
        <w:rPr>
          <w:rFonts w:asciiTheme="majorHAnsi" w:hAnsiTheme="majorHAnsi"/>
          <w:sz w:val="20"/>
        </w:rPr>
        <w:t xml:space="preserve">alapján </w:t>
      </w:r>
      <w:r w:rsidR="00182EA9">
        <w:rPr>
          <w:rFonts w:asciiTheme="majorHAnsi" w:hAnsiTheme="majorHAnsi"/>
          <w:bCs/>
          <w:sz w:val="20"/>
        </w:rPr>
        <w:t xml:space="preserve">- </w:t>
      </w:r>
      <w:r w:rsidR="00182EA9" w:rsidRPr="003D49BE">
        <w:rPr>
          <w:rFonts w:asciiTheme="majorHAnsi" w:hAnsiTheme="majorHAnsi"/>
          <w:bCs/>
          <w:sz w:val="20"/>
        </w:rPr>
        <w:t>a Budapest Főváros VII. kerület Erzsébetváros</w:t>
      </w:r>
      <w:r w:rsidR="00182EA9">
        <w:rPr>
          <w:rFonts w:asciiTheme="majorHAnsi" w:hAnsiTheme="majorHAnsi"/>
          <w:bCs/>
          <w:sz w:val="20"/>
        </w:rPr>
        <w:t xml:space="preserve"> Önkormányzata Képviselő-testületének .……/2015. (IV.22.) sz. határozatára</w:t>
      </w:r>
      <w:r w:rsidR="00182EA9" w:rsidRPr="00927EF8">
        <w:rPr>
          <w:rFonts w:asciiTheme="majorHAnsi" w:hAnsiTheme="majorHAnsi"/>
          <w:bCs/>
          <w:sz w:val="20"/>
        </w:rPr>
        <w:t xml:space="preserve"> </w:t>
      </w:r>
      <w:r w:rsidR="00182EA9" w:rsidRPr="00927EF8">
        <w:rPr>
          <w:rFonts w:asciiTheme="majorHAnsi" w:hAnsiTheme="majorHAnsi"/>
          <w:sz w:val="20"/>
        </w:rPr>
        <w:t>figyelemmel –a következők szerint módosítom:</w:t>
      </w:r>
    </w:p>
    <w:p w14:paraId="53457991" w14:textId="77777777" w:rsidR="00182EA9" w:rsidRPr="00927EF8" w:rsidRDefault="00182EA9" w:rsidP="00182EA9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352DCD4A" w14:textId="77777777" w:rsidR="00E963A3" w:rsidRDefault="00182EA9" w:rsidP="00E963A3">
      <w:pPr>
        <w:pStyle w:val="Listaszerbekezds"/>
        <w:numPr>
          <w:ilvl w:val="0"/>
          <w:numId w:val="17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sz w:val="20"/>
        </w:rPr>
      </w:pPr>
      <w:r w:rsidRPr="00182EA9">
        <w:rPr>
          <w:rFonts w:asciiTheme="majorHAnsi" w:hAnsiTheme="majorHAnsi"/>
          <w:sz w:val="20"/>
        </w:rPr>
        <w:t xml:space="preserve">Az alapító okirat 6.2. pontja a </w:t>
      </w:r>
      <w:r w:rsidRPr="00182EA9">
        <w:rPr>
          <w:rFonts w:asciiTheme="majorHAnsi" w:hAnsiTheme="majorHAnsi"/>
          <w:b/>
          <w:sz w:val="20"/>
        </w:rPr>
        <w:t>következő 6.2.3. alponttal egészül ki</w:t>
      </w:r>
      <w:r w:rsidRPr="00182EA9">
        <w:rPr>
          <w:rFonts w:asciiTheme="majorHAnsi" w:hAnsiTheme="majorHAnsi"/>
          <w:sz w:val="20"/>
        </w:rPr>
        <w:t xml:space="preserve">: </w:t>
      </w:r>
    </w:p>
    <w:p w14:paraId="4CCE880C" w14:textId="77777777" w:rsidR="00E963A3" w:rsidRDefault="00182EA9" w:rsidP="00E963A3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spacing w:before="240"/>
        <w:ind w:left="644"/>
        <w:jc w:val="both"/>
        <w:rPr>
          <w:rFonts w:asciiTheme="majorHAnsi" w:hAnsiTheme="majorHAnsi"/>
          <w:sz w:val="20"/>
        </w:rPr>
      </w:pPr>
      <w:r w:rsidRPr="00182EA9">
        <w:rPr>
          <w:rFonts w:asciiTheme="majorHAnsi" w:hAnsiTheme="majorHAnsi"/>
          <w:sz w:val="20"/>
        </w:rPr>
        <w:t xml:space="preserve"> „</w:t>
      </w:r>
      <w:r w:rsidR="00E963A3" w:rsidRPr="00E963A3">
        <w:rPr>
          <w:rFonts w:asciiTheme="majorHAnsi" w:hAnsiTheme="majorHAnsi"/>
          <w:sz w:val="20"/>
        </w:rPr>
        <w:t>gazdálkodásával összefüggő jogosítványok</w:t>
      </w:r>
      <w:r w:rsidR="00E963A3">
        <w:rPr>
          <w:rFonts w:asciiTheme="majorHAnsi" w:hAnsiTheme="majorHAnsi"/>
          <w:sz w:val="22"/>
          <w:szCs w:val="22"/>
        </w:rPr>
        <w:t xml:space="preserve">: </w:t>
      </w:r>
      <w:r w:rsidR="00E963A3" w:rsidRPr="00E963A3">
        <w:rPr>
          <w:rFonts w:asciiTheme="majorHAnsi" w:hAnsiTheme="majorHAnsi"/>
          <w:sz w:val="20"/>
        </w:rPr>
        <w:t xml:space="preserve">Budapest Főváros VII. Kerület </w:t>
      </w:r>
    </w:p>
    <w:p w14:paraId="21F11591" w14:textId="3C78CBE8" w:rsidR="00182EA9" w:rsidRPr="00E963A3" w:rsidRDefault="0029775A" w:rsidP="00E963A3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spacing w:before="240"/>
        <w:ind w:left="644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Erzsébetváros </w:t>
      </w:r>
      <w:bookmarkStart w:id="0" w:name="_GoBack"/>
      <w:bookmarkEnd w:id="0"/>
      <w:r w:rsidR="00E963A3">
        <w:rPr>
          <w:rFonts w:asciiTheme="majorHAnsi" w:hAnsiTheme="majorHAnsi"/>
          <w:sz w:val="20"/>
        </w:rPr>
        <w:t>Ö</w:t>
      </w:r>
      <w:r w:rsidR="00E963A3" w:rsidRPr="00E963A3">
        <w:rPr>
          <w:rFonts w:asciiTheme="majorHAnsi" w:hAnsiTheme="majorHAnsi"/>
          <w:sz w:val="20"/>
        </w:rPr>
        <w:t>nkormányzatának költségvetési rendeletében meghatározottak szerint</w:t>
      </w:r>
      <w:r w:rsidR="00E963A3">
        <w:rPr>
          <w:rFonts w:asciiTheme="majorHAnsi" w:hAnsiTheme="majorHAnsi"/>
          <w:sz w:val="20"/>
        </w:rPr>
        <w:t xml:space="preserve"> </w:t>
      </w:r>
      <w:proofErr w:type="gramStart"/>
      <w:r w:rsidR="00E963A3">
        <w:rPr>
          <w:rFonts w:asciiTheme="majorHAnsi" w:hAnsiTheme="majorHAnsi"/>
          <w:sz w:val="20"/>
        </w:rPr>
        <w:t>„</w:t>
      </w:r>
      <w:proofErr w:type="gramEnd"/>
    </w:p>
    <w:p w14:paraId="38D5307F" w14:textId="77777777" w:rsidR="00182EA9" w:rsidRPr="00EB171C" w:rsidRDefault="00182EA9" w:rsidP="00182EA9">
      <w:pPr>
        <w:tabs>
          <w:tab w:val="left" w:leader="dot" w:pos="9072"/>
        </w:tabs>
        <w:jc w:val="both"/>
        <w:rPr>
          <w:rFonts w:asciiTheme="majorHAnsi" w:hAnsiTheme="majorHAnsi"/>
          <w:b/>
          <w:sz w:val="20"/>
        </w:rPr>
      </w:pPr>
    </w:p>
    <w:p w14:paraId="65B2434A" w14:textId="77777777" w:rsidR="00182EA9" w:rsidRDefault="00182EA9" w:rsidP="00182EA9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02CC4ED8" w14:textId="77777777" w:rsidR="00182EA9" w:rsidRDefault="00182EA9" w:rsidP="00182EA9">
      <w:pPr>
        <w:ind w:right="150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2"/>
          <w:szCs w:val="22"/>
        </w:rPr>
        <w:t>Jele</w:t>
      </w:r>
      <w:r w:rsidRPr="00661C8F">
        <w:rPr>
          <w:rFonts w:asciiTheme="majorHAnsi" w:hAnsiTheme="majorHAnsi"/>
          <w:sz w:val="20"/>
        </w:rPr>
        <w:t xml:space="preserve">n módosító okiratot a </w:t>
      </w:r>
      <w:r>
        <w:rPr>
          <w:rFonts w:asciiTheme="majorHAnsi" w:hAnsiTheme="majorHAnsi"/>
          <w:sz w:val="20"/>
        </w:rPr>
        <w:t>2015.07.01.</w:t>
      </w:r>
      <w:r w:rsidRPr="00661C8F">
        <w:rPr>
          <w:rFonts w:asciiTheme="majorHAnsi" w:hAnsiTheme="majorHAnsi"/>
          <w:sz w:val="20"/>
        </w:rPr>
        <w:t xml:space="preserve"> napjától kell alkalmazni.</w:t>
      </w:r>
    </w:p>
    <w:p w14:paraId="72F96997" w14:textId="77777777" w:rsidR="00182EA9" w:rsidRDefault="00182EA9" w:rsidP="00182EA9">
      <w:pPr>
        <w:ind w:right="150"/>
        <w:jc w:val="both"/>
        <w:rPr>
          <w:rFonts w:asciiTheme="majorHAnsi" w:hAnsiTheme="majorHAnsi"/>
          <w:sz w:val="20"/>
        </w:rPr>
      </w:pPr>
    </w:p>
    <w:p w14:paraId="6554BDBE" w14:textId="77777777" w:rsidR="00182EA9" w:rsidRDefault="00182EA9" w:rsidP="00182EA9">
      <w:pPr>
        <w:ind w:right="150"/>
        <w:jc w:val="both"/>
        <w:rPr>
          <w:rFonts w:asciiTheme="majorHAnsi" w:hAnsiTheme="majorHAnsi"/>
          <w:sz w:val="20"/>
        </w:rPr>
      </w:pPr>
    </w:p>
    <w:p w14:paraId="7F00048D" w14:textId="77777777" w:rsidR="00182EA9" w:rsidRDefault="00182EA9" w:rsidP="00182EA9">
      <w:pPr>
        <w:ind w:right="150"/>
        <w:jc w:val="both"/>
        <w:rPr>
          <w:rFonts w:asciiTheme="majorHAnsi" w:hAnsiTheme="majorHAnsi"/>
          <w:sz w:val="20"/>
        </w:rPr>
      </w:pPr>
    </w:p>
    <w:p w14:paraId="3EBB8FF5" w14:textId="77777777" w:rsidR="00182EA9" w:rsidRDefault="00182EA9" w:rsidP="00182EA9">
      <w:pPr>
        <w:ind w:right="150"/>
        <w:jc w:val="both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 xml:space="preserve">Kelt: Budapest, 2015. </w:t>
      </w:r>
      <w:r>
        <w:rPr>
          <w:rFonts w:asciiTheme="majorHAnsi" w:hAnsiTheme="majorHAnsi"/>
          <w:sz w:val="20"/>
        </w:rPr>
        <w:t xml:space="preserve">április </w:t>
      </w:r>
    </w:p>
    <w:p w14:paraId="3C8E71DC" w14:textId="77777777" w:rsidR="00182EA9" w:rsidRDefault="00182EA9" w:rsidP="00182EA9">
      <w:pPr>
        <w:ind w:right="150"/>
        <w:jc w:val="both"/>
        <w:rPr>
          <w:rFonts w:asciiTheme="majorHAnsi" w:hAnsiTheme="majorHAnsi"/>
          <w:sz w:val="20"/>
        </w:rPr>
      </w:pPr>
    </w:p>
    <w:p w14:paraId="3FB2E62E" w14:textId="77777777" w:rsidR="00182EA9" w:rsidRDefault="00182EA9" w:rsidP="00182EA9">
      <w:pPr>
        <w:ind w:right="150"/>
        <w:jc w:val="both"/>
        <w:rPr>
          <w:rFonts w:asciiTheme="majorHAnsi" w:hAnsiTheme="majorHAnsi"/>
          <w:sz w:val="20"/>
        </w:rPr>
      </w:pPr>
    </w:p>
    <w:p w14:paraId="4D3543B5" w14:textId="77777777" w:rsidR="00182EA9" w:rsidRPr="00661C8F" w:rsidRDefault="00182EA9" w:rsidP="00182EA9">
      <w:pPr>
        <w:ind w:right="150"/>
        <w:jc w:val="center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>P.H.</w:t>
      </w:r>
    </w:p>
    <w:p w14:paraId="0F735E29" w14:textId="77777777" w:rsidR="00182EA9" w:rsidRDefault="00182EA9" w:rsidP="00182EA9">
      <w:pPr>
        <w:ind w:right="150"/>
        <w:jc w:val="center"/>
        <w:rPr>
          <w:rFonts w:asciiTheme="majorHAnsi" w:hAnsiTheme="majorHAnsi"/>
          <w:sz w:val="20"/>
        </w:rPr>
      </w:pPr>
    </w:p>
    <w:p w14:paraId="57EFF17B" w14:textId="77777777" w:rsidR="00182EA9" w:rsidRDefault="00182EA9" w:rsidP="00182EA9">
      <w:pPr>
        <w:ind w:right="150"/>
        <w:jc w:val="both"/>
        <w:rPr>
          <w:rFonts w:asciiTheme="majorHAnsi" w:hAnsiTheme="majorHAnsi"/>
          <w:sz w:val="20"/>
        </w:rPr>
      </w:pPr>
    </w:p>
    <w:p w14:paraId="2B0FEA6E" w14:textId="77777777" w:rsidR="00182EA9" w:rsidRDefault="00182EA9" w:rsidP="00182EA9">
      <w:pPr>
        <w:ind w:right="150"/>
        <w:jc w:val="both"/>
        <w:rPr>
          <w:rFonts w:asciiTheme="majorHAnsi" w:hAnsiTheme="majorHAnsi"/>
          <w:sz w:val="20"/>
        </w:rPr>
      </w:pPr>
    </w:p>
    <w:p w14:paraId="1CA14346" w14:textId="77777777" w:rsidR="00182EA9" w:rsidRPr="00661C8F" w:rsidRDefault="00182EA9" w:rsidP="00182EA9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0"/>
        </w:rPr>
      </w:pPr>
      <w:proofErr w:type="spellStart"/>
      <w:r w:rsidRPr="00661C8F">
        <w:rPr>
          <w:rFonts w:asciiTheme="majorHAnsi" w:hAnsiTheme="majorHAnsi"/>
          <w:sz w:val="20"/>
        </w:rPr>
        <w:t>Vattamány</w:t>
      </w:r>
      <w:proofErr w:type="spellEnd"/>
      <w:r w:rsidRPr="00661C8F">
        <w:rPr>
          <w:rFonts w:asciiTheme="majorHAnsi" w:hAnsiTheme="majorHAnsi"/>
          <w:sz w:val="20"/>
        </w:rPr>
        <w:t xml:space="preserve"> Zsolt</w:t>
      </w:r>
    </w:p>
    <w:p w14:paraId="719E8894" w14:textId="77777777" w:rsidR="00182EA9" w:rsidRPr="00661C8F" w:rsidRDefault="00182EA9" w:rsidP="00182EA9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0"/>
        </w:rPr>
      </w:pPr>
      <w:proofErr w:type="gramStart"/>
      <w:r w:rsidRPr="00661C8F">
        <w:rPr>
          <w:rFonts w:asciiTheme="majorHAnsi" w:hAnsiTheme="majorHAnsi"/>
          <w:sz w:val="20"/>
        </w:rPr>
        <w:t>polgármester</w:t>
      </w:r>
      <w:proofErr w:type="gramEnd"/>
    </w:p>
    <w:p w14:paraId="692EA8B1" w14:textId="7D9AEE12" w:rsidR="000C3C7A" w:rsidRPr="00661C8F" w:rsidRDefault="000C3C7A" w:rsidP="00182EA9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sectPr w:rsidR="000C3C7A" w:rsidRPr="00661C8F" w:rsidSect="000737AF">
      <w:headerReference w:type="even" r:id="rId9"/>
      <w:headerReference w:type="default" r:id="rId10"/>
      <w:footerReference w:type="default" r:id="rId11"/>
      <w:headerReference w:type="first" r:id="rId12"/>
      <w:footnotePr>
        <w:numFmt w:val="lowerLetter"/>
      </w:footnotePr>
      <w:endnotePr>
        <w:numFmt w:val="decimal"/>
      </w:endnotePr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182EA9">
          <w:rPr>
            <w:rFonts w:asciiTheme="majorHAnsi" w:hAnsiTheme="majorHAnsi"/>
            <w:noProof/>
            <w:sz w:val="22"/>
            <w:szCs w:val="22"/>
          </w:rPr>
          <w:t>3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A89D5" w14:textId="1ACD1651" w:rsidR="00F127CE" w:rsidRDefault="00F127C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1AF08" w14:textId="48DDE383" w:rsidR="00F127CE" w:rsidRDefault="00F127C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E2126" w14:textId="5A557096" w:rsidR="00F127CE" w:rsidRDefault="00F127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5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6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D0284"/>
    <w:multiLevelType w:val="multilevel"/>
    <w:tmpl w:val="87D804C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8">
    <w:nsid w:val="43F97494"/>
    <w:multiLevelType w:val="hybridMultilevel"/>
    <w:tmpl w:val="570CE192"/>
    <w:lvl w:ilvl="0" w:tplc="6DFCC2A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2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3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4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16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0"/>
  </w:num>
  <w:num w:numId="5">
    <w:abstractNumId w:val="6"/>
  </w:num>
  <w:num w:numId="6">
    <w:abstractNumId w:val="3"/>
  </w:num>
  <w:num w:numId="7">
    <w:abstractNumId w:val="16"/>
  </w:num>
  <w:num w:numId="8">
    <w:abstractNumId w:val="9"/>
  </w:num>
  <w:num w:numId="9">
    <w:abstractNumId w:val="14"/>
  </w:num>
  <w:num w:numId="10">
    <w:abstractNumId w:val="11"/>
  </w:num>
  <w:num w:numId="11">
    <w:abstractNumId w:val="15"/>
  </w:num>
  <w:num w:numId="12">
    <w:abstractNumId w:val="4"/>
  </w:num>
  <w:num w:numId="13">
    <w:abstractNumId w:val="12"/>
  </w:num>
  <w:num w:numId="14">
    <w:abstractNumId w:val="5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Formatting/>
  <w:defaultTabStop w:val="709"/>
  <w:hyphenationZone w:val="425"/>
  <w:characterSpacingControl w:val="doNotCompress"/>
  <w:hdrShapeDefaults>
    <o:shapedefaults v:ext="edit" spidmax="4096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278D"/>
    <w:rsid w:val="00014C66"/>
    <w:rsid w:val="000155F0"/>
    <w:rsid w:val="00021D5A"/>
    <w:rsid w:val="000233C5"/>
    <w:rsid w:val="00034921"/>
    <w:rsid w:val="00050480"/>
    <w:rsid w:val="00051F2E"/>
    <w:rsid w:val="0006031B"/>
    <w:rsid w:val="000737AF"/>
    <w:rsid w:val="000907FE"/>
    <w:rsid w:val="000943F8"/>
    <w:rsid w:val="00094B2F"/>
    <w:rsid w:val="000A0DF9"/>
    <w:rsid w:val="000A2F5D"/>
    <w:rsid w:val="000B2068"/>
    <w:rsid w:val="000B35C0"/>
    <w:rsid w:val="000C0CD4"/>
    <w:rsid w:val="000C3C7A"/>
    <w:rsid w:val="000D01A8"/>
    <w:rsid w:val="0011403E"/>
    <w:rsid w:val="00115FB4"/>
    <w:rsid w:val="00120B22"/>
    <w:rsid w:val="00125151"/>
    <w:rsid w:val="00145E2F"/>
    <w:rsid w:val="001472C0"/>
    <w:rsid w:val="001609B9"/>
    <w:rsid w:val="00176E37"/>
    <w:rsid w:val="00180808"/>
    <w:rsid w:val="00182EA9"/>
    <w:rsid w:val="001864ED"/>
    <w:rsid w:val="001878C6"/>
    <w:rsid w:val="001A6118"/>
    <w:rsid w:val="001B32D9"/>
    <w:rsid w:val="001E4CA1"/>
    <w:rsid w:val="001E51F2"/>
    <w:rsid w:val="00201D72"/>
    <w:rsid w:val="00212B0A"/>
    <w:rsid w:val="002309C0"/>
    <w:rsid w:val="00230A9C"/>
    <w:rsid w:val="00232635"/>
    <w:rsid w:val="002471E5"/>
    <w:rsid w:val="002551E2"/>
    <w:rsid w:val="00267E79"/>
    <w:rsid w:val="00280A50"/>
    <w:rsid w:val="0029286B"/>
    <w:rsid w:val="002955C9"/>
    <w:rsid w:val="00296D9D"/>
    <w:rsid w:val="0029775A"/>
    <w:rsid w:val="002C2A38"/>
    <w:rsid w:val="002F0BB2"/>
    <w:rsid w:val="002F54E7"/>
    <w:rsid w:val="00325795"/>
    <w:rsid w:val="0034705D"/>
    <w:rsid w:val="00351687"/>
    <w:rsid w:val="00365425"/>
    <w:rsid w:val="003657EC"/>
    <w:rsid w:val="00375F2F"/>
    <w:rsid w:val="0038329C"/>
    <w:rsid w:val="003C4085"/>
    <w:rsid w:val="00404359"/>
    <w:rsid w:val="004048E2"/>
    <w:rsid w:val="00427473"/>
    <w:rsid w:val="00427FA9"/>
    <w:rsid w:val="004520EA"/>
    <w:rsid w:val="004977BD"/>
    <w:rsid w:val="004A6939"/>
    <w:rsid w:val="004B3129"/>
    <w:rsid w:val="004B31A7"/>
    <w:rsid w:val="004E5BA0"/>
    <w:rsid w:val="004F3AB8"/>
    <w:rsid w:val="004F777A"/>
    <w:rsid w:val="00504D5B"/>
    <w:rsid w:val="00522745"/>
    <w:rsid w:val="00554C6E"/>
    <w:rsid w:val="005727B5"/>
    <w:rsid w:val="0058615C"/>
    <w:rsid w:val="005C0130"/>
    <w:rsid w:val="005D618E"/>
    <w:rsid w:val="005D63C9"/>
    <w:rsid w:val="005E2C24"/>
    <w:rsid w:val="0062102D"/>
    <w:rsid w:val="006254CB"/>
    <w:rsid w:val="006469FF"/>
    <w:rsid w:val="00654EB5"/>
    <w:rsid w:val="00661C8F"/>
    <w:rsid w:val="00664F6C"/>
    <w:rsid w:val="00665028"/>
    <w:rsid w:val="006C3424"/>
    <w:rsid w:val="006D07A3"/>
    <w:rsid w:val="006D16FE"/>
    <w:rsid w:val="006E4FAC"/>
    <w:rsid w:val="006F35EC"/>
    <w:rsid w:val="007020EB"/>
    <w:rsid w:val="00713BFB"/>
    <w:rsid w:val="00715CE9"/>
    <w:rsid w:val="00716A72"/>
    <w:rsid w:val="00723557"/>
    <w:rsid w:val="00732905"/>
    <w:rsid w:val="007330FA"/>
    <w:rsid w:val="00760D5F"/>
    <w:rsid w:val="00785BD0"/>
    <w:rsid w:val="00786255"/>
    <w:rsid w:val="0079542F"/>
    <w:rsid w:val="007A2622"/>
    <w:rsid w:val="007A6F80"/>
    <w:rsid w:val="007B68DA"/>
    <w:rsid w:val="007D36E6"/>
    <w:rsid w:val="007D6A62"/>
    <w:rsid w:val="008143ED"/>
    <w:rsid w:val="00823A57"/>
    <w:rsid w:val="00826659"/>
    <w:rsid w:val="0085489D"/>
    <w:rsid w:val="00861402"/>
    <w:rsid w:val="00863050"/>
    <w:rsid w:val="00894A66"/>
    <w:rsid w:val="008A5E1C"/>
    <w:rsid w:val="008B0F41"/>
    <w:rsid w:val="008D1BDE"/>
    <w:rsid w:val="008D6FD1"/>
    <w:rsid w:val="00906F4D"/>
    <w:rsid w:val="00910233"/>
    <w:rsid w:val="00911789"/>
    <w:rsid w:val="00913C3F"/>
    <w:rsid w:val="00942C9A"/>
    <w:rsid w:val="00985D73"/>
    <w:rsid w:val="009963FD"/>
    <w:rsid w:val="009C5647"/>
    <w:rsid w:val="009D0E43"/>
    <w:rsid w:val="009D28E9"/>
    <w:rsid w:val="009D4D50"/>
    <w:rsid w:val="009D7266"/>
    <w:rsid w:val="00A019F1"/>
    <w:rsid w:val="00A13687"/>
    <w:rsid w:val="00A14F8D"/>
    <w:rsid w:val="00A22EA9"/>
    <w:rsid w:val="00A30B08"/>
    <w:rsid w:val="00A322EA"/>
    <w:rsid w:val="00A903F7"/>
    <w:rsid w:val="00AA495A"/>
    <w:rsid w:val="00AA5F20"/>
    <w:rsid w:val="00AB7288"/>
    <w:rsid w:val="00AD29AE"/>
    <w:rsid w:val="00AF1C7E"/>
    <w:rsid w:val="00AF3B6C"/>
    <w:rsid w:val="00B16D44"/>
    <w:rsid w:val="00B17887"/>
    <w:rsid w:val="00B276E8"/>
    <w:rsid w:val="00B342A0"/>
    <w:rsid w:val="00B567CC"/>
    <w:rsid w:val="00B775B6"/>
    <w:rsid w:val="00B82241"/>
    <w:rsid w:val="00B83F52"/>
    <w:rsid w:val="00B84555"/>
    <w:rsid w:val="00B85764"/>
    <w:rsid w:val="00BD1350"/>
    <w:rsid w:val="00BD2BB6"/>
    <w:rsid w:val="00BE6DBD"/>
    <w:rsid w:val="00C14D67"/>
    <w:rsid w:val="00C16B2A"/>
    <w:rsid w:val="00C32AD7"/>
    <w:rsid w:val="00C32FE1"/>
    <w:rsid w:val="00C40354"/>
    <w:rsid w:val="00C61BFC"/>
    <w:rsid w:val="00C74C95"/>
    <w:rsid w:val="00C935D7"/>
    <w:rsid w:val="00C93F42"/>
    <w:rsid w:val="00CF04E8"/>
    <w:rsid w:val="00D21BC5"/>
    <w:rsid w:val="00D21BF9"/>
    <w:rsid w:val="00D25860"/>
    <w:rsid w:val="00D42D84"/>
    <w:rsid w:val="00D7684A"/>
    <w:rsid w:val="00DB0D8D"/>
    <w:rsid w:val="00DC2165"/>
    <w:rsid w:val="00DC274F"/>
    <w:rsid w:val="00E15BD4"/>
    <w:rsid w:val="00E65A89"/>
    <w:rsid w:val="00E963A3"/>
    <w:rsid w:val="00EB171C"/>
    <w:rsid w:val="00EB6415"/>
    <w:rsid w:val="00EC50F1"/>
    <w:rsid w:val="00EE6088"/>
    <w:rsid w:val="00EF2FF7"/>
    <w:rsid w:val="00F05E74"/>
    <w:rsid w:val="00F12363"/>
    <w:rsid w:val="00F127CE"/>
    <w:rsid w:val="00F345FB"/>
    <w:rsid w:val="00F44726"/>
    <w:rsid w:val="00F517D3"/>
    <w:rsid w:val="00F567EA"/>
    <w:rsid w:val="00F622CF"/>
    <w:rsid w:val="00F65E88"/>
    <w:rsid w:val="00F660BD"/>
    <w:rsid w:val="00F9276A"/>
    <w:rsid w:val="00FA7748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2D9B78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BE353-0FCB-448A-B1DF-5C86ABC6A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114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93</cp:revision>
  <cp:lastPrinted>2014-11-04T11:36:00Z</cp:lastPrinted>
  <dcterms:created xsi:type="dcterms:W3CDTF">2015-01-28T20:43:00Z</dcterms:created>
  <dcterms:modified xsi:type="dcterms:W3CDTF">2015-04-17T07:32:00Z</dcterms:modified>
</cp:coreProperties>
</file>