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iCs/>
          <w:smallCaps/>
          <w:lang w:eastAsia="hu-HU"/>
        </w:rPr>
      </w:pPr>
      <w:r w:rsidRPr="002B487E">
        <w:rPr>
          <w:rFonts w:ascii="Georgia" w:eastAsia="Times New Roman" w:hAnsi="Georgia" w:cs="Times New Roman"/>
          <w:b/>
          <w:iCs/>
          <w:smallCaps/>
          <w:lang w:eastAsia="hu-HU"/>
        </w:rPr>
        <w:t xml:space="preserve">Megbízási Szerződés </w:t>
      </w:r>
    </w:p>
    <w:p w:rsidR="00DB2BEA" w:rsidRPr="002B487E" w:rsidRDefault="00DB2BEA" w:rsidP="004C1DC1">
      <w:pPr>
        <w:spacing w:after="0" w:line="240" w:lineRule="auto"/>
        <w:jc w:val="center"/>
        <w:rPr>
          <w:rFonts w:ascii="Georgia" w:eastAsia="Times New Roman" w:hAnsi="Georgia" w:cs="Times New Roman"/>
          <w:iCs/>
          <w:lang w:eastAsia="hu-HU"/>
        </w:rPr>
      </w:pP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iCs/>
          <w:lang w:eastAsia="hu-HU"/>
        </w:rPr>
      </w:pPr>
      <w:r w:rsidRPr="002B487E">
        <w:rPr>
          <w:rFonts w:ascii="Georgia" w:eastAsia="Times New Roman" w:hAnsi="Georgia" w:cs="Times New Roman"/>
          <w:iCs/>
          <w:lang w:eastAsia="hu-HU"/>
        </w:rPr>
        <w:br/>
      </w:r>
      <w:proofErr w:type="gramStart"/>
      <w:r w:rsidRPr="002B487E">
        <w:rPr>
          <w:rFonts w:ascii="Georgia" w:eastAsia="Times New Roman" w:hAnsi="Georgia" w:cs="Times New Roman"/>
          <w:iCs/>
          <w:lang w:eastAsia="hu-HU"/>
        </w:rPr>
        <w:t>amely</w:t>
      </w:r>
      <w:proofErr w:type="gramEnd"/>
      <w:r w:rsidRPr="002B487E">
        <w:rPr>
          <w:rFonts w:ascii="Georgia" w:eastAsia="Times New Roman" w:hAnsi="Georgia" w:cs="Times New Roman"/>
          <w:iCs/>
          <w:lang w:eastAsia="hu-HU"/>
        </w:rPr>
        <w:t xml:space="preserve"> létrejött egyrészről </w:t>
      </w: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lang w:eastAsia="hu-HU"/>
        </w:rPr>
        <w:t xml:space="preserve">Budapest Főváros VII. kerület Erzsébetváros Önkormányzata </w:t>
      </w:r>
      <w:r w:rsidRPr="002B487E">
        <w:rPr>
          <w:rFonts w:ascii="Georgia" w:eastAsia="Times New Roman" w:hAnsi="Georgia" w:cs="Times New Roman"/>
          <w:b/>
          <w:bCs/>
          <w:lang w:eastAsia="hu-HU"/>
        </w:rPr>
        <w:br/>
      </w:r>
      <w:r w:rsidRPr="002B487E">
        <w:rPr>
          <w:rFonts w:ascii="Georgia" w:eastAsia="Times New Roman" w:hAnsi="Georgia" w:cs="Times New Roman"/>
          <w:lang w:eastAsia="hu-HU"/>
        </w:rPr>
        <w:t xml:space="preserve">(1073 Budapest. Erzsébet krt. 6. </w:t>
      </w:r>
      <w:proofErr w:type="gramStart"/>
      <w:r w:rsidRPr="002B487E">
        <w:rPr>
          <w:rFonts w:ascii="Georgia" w:eastAsia="Times New Roman" w:hAnsi="Georgia" w:cs="Times New Roman"/>
          <w:lang w:eastAsia="hu-HU"/>
        </w:rPr>
        <w:t>,</w:t>
      </w:r>
      <w:proofErr w:type="gramEnd"/>
      <w:r w:rsidRPr="002B487E">
        <w:rPr>
          <w:rFonts w:ascii="Georgia" w:eastAsia="Times New Roman" w:hAnsi="Georgia" w:cs="Times New Roman"/>
          <w:lang w:eastAsia="hu-HU"/>
        </w:rPr>
        <w:t xml:space="preserve"> statisztikai számjele: 15735708-8411-321-01; törzskönyvi azonosítója: 735704, adószáma: 15735708-2-42/</w:t>
      </w: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képviseli: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Vattamány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 Zsolt  polgármester </w:t>
      </w:r>
      <w:r w:rsidRPr="002B487E">
        <w:rPr>
          <w:rFonts w:ascii="Georgia" w:eastAsia="Times New Roman" w:hAnsi="Georgia" w:cs="Times New Roman"/>
          <w:lang w:eastAsia="hu-HU"/>
        </w:rPr>
        <w:br/>
        <w:t xml:space="preserve">a továbbiakban: </w:t>
      </w:r>
      <w:r w:rsidRPr="002B487E">
        <w:rPr>
          <w:rFonts w:ascii="Georgia" w:eastAsia="Times New Roman" w:hAnsi="Georgia" w:cs="Times New Roman"/>
          <w:b/>
          <w:lang w:eastAsia="hu-HU"/>
        </w:rPr>
        <w:t>Önkormányzat</w:t>
      </w:r>
      <w:r w:rsidRPr="002B487E">
        <w:rPr>
          <w:rFonts w:ascii="Georgia" w:eastAsia="Times New Roman" w:hAnsi="Georgia" w:cs="Times New Roman"/>
          <w:lang w:eastAsia="hu-HU"/>
        </w:rPr>
        <w:t xml:space="preserve">) </w:t>
      </w: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iCs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  <w:t xml:space="preserve">másrészről </w:t>
      </w:r>
      <w:r w:rsidRPr="002B487E">
        <w:rPr>
          <w:rFonts w:ascii="Georgia" w:eastAsia="Times New Roman" w:hAnsi="Georgia" w:cs="Times New Roman"/>
          <w:iCs/>
          <w:lang w:eastAsia="hu-HU"/>
        </w:rPr>
        <w:t xml:space="preserve">az </w:t>
      </w:r>
    </w:p>
    <w:p w:rsidR="001842CC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lang w:eastAsia="hu-HU"/>
        </w:rPr>
        <w:t xml:space="preserve">ERVA Erzsébetvárosi Önkormányzati </w:t>
      </w:r>
      <w:r w:rsidR="00D25C75" w:rsidRPr="002B487E">
        <w:rPr>
          <w:rFonts w:ascii="Georgia" w:eastAsia="Times New Roman" w:hAnsi="Georgia" w:cs="Times New Roman"/>
          <w:b/>
          <w:bCs/>
          <w:lang w:eastAsia="hu-HU"/>
        </w:rPr>
        <w:t xml:space="preserve">Vagyonkezelő </w:t>
      </w:r>
      <w:r w:rsidRPr="002B487E">
        <w:rPr>
          <w:rFonts w:ascii="Georgia" w:eastAsia="Times New Roman" w:hAnsi="Georgia" w:cs="Times New Roman"/>
          <w:b/>
          <w:bCs/>
          <w:lang w:eastAsia="hu-HU"/>
        </w:rPr>
        <w:t>Nonprofit</w:t>
      </w:r>
      <w:r w:rsidR="00D25C75" w:rsidRPr="002B487E">
        <w:rPr>
          <w:rFonts w:ascii="Georgia" w:eastAsia="Times New Roman" w:hAnsi="Georgia" w:cs="Times New Roman"/>
          <w:b/>
          <w:bCs/>
          <w:lang w:eastAsia="hu-HU"/>
        </w:rPr>
        <w:t xml:space="preserve"> </w:t>
      </w:r>
    </w:p>
    <w:p w:rsidR="004C1DC1" w:rsidRPr="002B487E" w:rsidRDefault="00D25C75" w:rsidP="004C1DC1">
      <w:pPr>
        <w:spacing w:after="0" w:line="240" w:lineRule="auto"/>
        <w:jc w:val="center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lang w:eastAsia="hu-HU"/>
        </w:rPr>
        <w:t>Zártkörűen Működő Részvénytársaság</w:t>
      </w:r>
      <w:r w:rsidR="004C1DC1" w:rsidRPr="002B487E">
        <w:rPr>
          <w:rFonts w:ascii="Georgia" w:eastAsia="Times New Roman" w:hAnsi="Georgia" w:cs="Times New Roman"/>
          <w:b/>
          <w:bCs/>
          <w:lang w:eastAsia="hu-HU"/>
        </w:rPr>
        <w:t xml:space="preserve"> </w:t>
      </w:r>
      <w:r w:rsidR="004C1DC1" w:rsidRPr="002B487E">
        <w:rPr>
          <w:rFonts w:ascii="Georgia" w:eastAsia="Times New Roman" w:hAnsi="Georgia" w:cs="Times New Roman"/>
          <w:b/>
          <w:bCs/>
          <w:lang w:eastAsia="hu-HU"/>
        </w:rPr>
        <w:br/>
      </w:r>
      <w:r w:rsidR="004C1DC1" w:rsidRPr="002B487E">
        <w:rPr>
          <w:rFonts w:ascii="Georgia" w:eastAsia="Times New Roman" w:hAnsi="Georgia" w:cs="Times New Roman"/>
          <w:lang w:eastAsia="hu-HU"/>
        </w:rPr>
        <w:t>(1071 Budapest, Damjanich u. 12.; cégjegyzékszáma: 01-10-043258; adószáma: 12194528-2-42/</w:t>
      </w:r>
      <w:r w:rsidR="004C1DC1" w:rsidRPr="002B487E">
        <w:rPr>
          <w:rFonts w:ascii="Georgia" w:eastAsia="Times New Roman" w:hAnsi="Georgia" w:cs="Times New Roman"/>
          <w:lang w:eastAsia="hu-HU"/>
        </w:rPr>
        <w:br/>
        <w:t xml:space="preserve">képviseli: dr. Csomor Sándor vezérigazgató  </w:t>
      </w:r>
      <w:r w:rsidR="004C1DC1" w:rsidRPr="002B487E">
        <w:rPr>
          <w:rFonts w:ascii="Georgia" w:eastAsia="Times New Roman" w:hAnsi="Georgia" w:cs="Times New Roman"/>
          <w:lang w:eastAsia="hu-HU"/>
        </w:rPr>
        <w:br/>
        <w:t xml:space="preserve">a továbbiakban: </w:t>
      </w:r>
      <w:r w:rsidR="004C1DC1" w:rsidRPr="002B487E">
        <w:rPr>
          <w:rFonts w:ascii="Georgia" w:eastAsia="Times New Roman" w:hAnsi="Georgia" w:cs="Times New Roman"/>
          <w:b/>
          <w:lang w:eastAsia="hu-HU"/>
        </w:rPr>
        <w:t xml:space="preserve">ERVA Nonprofit </w:t>
      </w:r>
      <w:proofErr w:type="spellStart"/>
      <w:r w:rsidR="004C1DC1" w:rsidRPr="002B487E">
        <w:rPr>
          <w:rFonts w:ascii="Georgia" w:eastAsia="Times New Roman" w:hAnsi="Georgia" w:cs="Times New Roman"/>
          <w:b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b/>
          <w:lang w:eastAsia="hu-HU"/>
        </w:rPr>
        <w:t>.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) </w:t>
      </w: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lang w:eastAsia="hu-HU"/>
        </w:rPr>
      </w:pP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iCs/>
          <w:lang w:eastAsia="hu-HU"/>
        </w:rPr>
      </w:pPr>
      <w:r w:rsidRPr="002B487E">
        <w:rPr>
          <w:rFonts w:ascii="Georgia" w:eastAsia="Times New Roman" w:hAnsi="Georgia" w:cs="Times New Roman"/>
          <w:iCs/>
          <w:lang w:eastAsia="hu-HU"/>
        </w:rPr>
        <w:t xml:space="preserve">(a továbbiakban együtt: </w:t>
      </w: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 xml:space="preserve">Felek) </w:t>
      </w:r>
      <w:r w:rsidRPr="002B487E">
        <w:rPr>
          <w:rFonts w:ascii="Georgia" w:eastAsia="Times New Roman" w:hAnsi="Georgia" w:cs="Times New Roman"/>
          <w:bCs/>
          <w:iCs/>
          <w:lang w:eastAsia="hu-HU"/>
        </w:rPr>
        <w:t>között</w:t>
      </w: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 xml:space="preserve"> </w:t>
      </w:r>
      <w:r w:rsidRPr="002B487E">
        <w:rPr>
          <w:rFonts w:ascii="Georgia" w:eastAsia="Times New Roman" w:hAnsi="Georgia" w:cs="Times New Roman"/>
          <w:iCs/>
          <w:lang w:eastAsia="hu-HU"/>
        </w:rPr>
        <w:t xml:space="preserve">az alábbiak szerint: </w:t>
      </w: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iCs/>
          <w:lang w:eastAsia="hu-HU"/>
        </w:rPr>
      </w:pP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iCs/>
          <w:lang w:eastAsia="hu-HU"/>
        </w:rPr>
        <w:br/>
      </w: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 xml:space="preserve">PREAMBULUM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Calibri" w:hAnsi="Georgia" w:cs="Times New Roman"/>
        </w:rPr>
      </w:pP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Cs/>
          <w:lang w:eastAsia="hu-HU"/>
        </w:rPr>
      </w:pPr>
      <w:r w:rsidRPr="002B487E">
        <w:rPr>
          <w:rFonts w:ascii="Georgia" w:eastAsia="Times New Roman" w:hAnsi="Georgia" w:cs="Times New Roman"/>
          <w:bCs/>
          <w:iCs/>
          <w:lang w:eastAsia="hu-HU"/>
        </w:rPr>
        <w:t xml:space="preserve">Felek egyezően rögzítik, hogy </w:t>
      </w:r>
      <w:r w:rsidRPr="002B487E">
        <w:rPr>
          <w:rFonts w:ascii="Georgia" w:eastAsia="Times New Roman" w:hAnsi="Georgia" w:cs="Times New Roman"/>
          <w:bCs/>
          <w:lang w:eastAsia="hu-HU"/>
        </w:rPr>
        <w:t xml:space="preserve">Budapest Főváros VII. kerület Erzsébetváros Önkormányzatának Képviselő-testülete 110/2015. (III.25.) számú határozata és annak 4. pontjában adott felhatalmazás alapján a Pénzügyi és Kerületfejlesztési Bizottság ............ számú határozatával hagyta jóvá a jelen megbízási szerződést (továbbiakban: </w:t>
      </w:r>
      <w:r w:rsidRPr="002B487E">
        <w:rPr>
          <w:rFonts w:ascii="Georgia" w:eastAsia="Times New Roman" w:hAnsi="Georgia" w:cs="Times New Roman"/>
          <w:b/>
          <w:bCs/>
          <w:lang w:eastAsia="hu-HU"/>
        </w:rPr>
        <w:t>Szerződés</w:t>
      </w:r>
      <w:r w:rsidRPr="002B487E">
        <w:rPr>
          <w:rFonts w:ascii="Georgia" w:eastAsia="Times New Roman" w:hAnsi="Georgia" w:cs="Times New Roman"/>
          <w:bCs/>
          <w:lang w:eastAsia="hu-HU"/>
        </w:rPr>
        <w:t xml:space="preserve">).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Calibri" w:hAnsi="Georgia" w:cs="Times New Roman"/>
        </w:rPr>
      </w:pP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Calibri" w:hAnsi="Georgia" w:cs="Times New Roman"/>
        </w:rPr>
      </w:pPr>
      <w:r w:rsidRPr="002B487E">
        <w:rPr>
          <w:rFonts w:ascii="Georgia" w:eastAsia="Calibri" w:hAnsi="Georgia" w:cs="Times New Roman"/>
        </w:rPr>
        <w:t xml:space="preserve">Felek egyezően rögzítik, hogy az ERVA Nonprofit </w:t>
      </w:r>
      <w:proofErr w:type="spellStart"/>
      <w:r w:rsidRPr="002B487E">
        <w:rPr>
          <w:rFonts w:ascii="Georgia" w:eastAsia="Calibri" w:hAnsi="Georgia" w:cs="Times New Roman"/>
        </w:rPr>
        <w:t>Zrt</w:t>
      </w:r>
      <w:proofErr w:type="spellEnd"/>
      <w:r w:rsidRPr="002B487E">
        <w:rPr>
          <w:rFonts w:ascii="Georgia" w:eastAsia="Calibri" w:hAnsi="Georgia" w:cs="Times New Roman"/>
        </w:rPr>
        <w:t xml:space="preserve">. alapítója az Önkormányzat kizárólagos tulajdonában álló EVIKVÁR Erzsébetvárosi Vagyon- és Ingatlankezelő Városgondnoksági Korlátolt Felelősségű Társaság (továbbiakban: EVIKVÁR Kft.), erre való tekintettel az Önkormányzat a nemzeti vagyonról szóló 2011. évi CXCVI. törvény 3. § (3) bekezdése szerinti meghatározó befolyást gyakorol az ERVA Nonprofit </w:t>
      </w:r>
      <w:proofErr w:type="spellStart"/>
      <w:r w:rsidRPr="002B487E">
        <w:rPr>
          <w:rFonts w:ascii="Georgia" w:eastAsia="Calibri" w:hAnsi="Georgia" w:cs="Times New Roman"/>
        </w:rPr>
        <w:t>Zrt</w:t>
      </w:r>
      <w:proofErr w:type="spellEnd"/>
      <w:r w:rsidRPr="002B487E">
        <w:rPr>
          <w:rFonts w:ascii="Georgia" w:eastAsia="Calibri" w:hAnsi="Georgia" w:cs="Times New Roman"/>
        </w:rPr>
        <w:t>. fölött.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Calibri" w:hAnsi="Georgia" w:cs="Times New Roman"/>
        </w:rPr>
      </w:pP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Calibri" w:hAnsi="Georgia" w:cs="Times New Roman"/>
        </w:rPr>
      </w:pPr>
      <w:r w:rsidRPr="002B487E">
        <w:rPr>
          <w:rFonts w:ascii="Georgia" w:eastAsia="Calibri" w:hAnsi="Georgia" w:cs="Times New Roman"/>
        </w:rPr>
        <w:t xml:space="preserve">Felek egyezően rögzítik, hogy az ERVA Nonprofit </w:t>
      </w:r>
      <w:proofErr w:type="spellStart"/>
      <w:r w:rsidRPr="002B487E">
        <w:rPr>
          <w:rFonts w:ascii="Georgia" w:eastAsia="Calibri" w:hAnsi="Georgia" w:cs="Times New Roman"/>
        </w:rPr>
        <w:t>Zrt</w:t>
      </w:r>
      <w:proofErr w:type="spellEnd"/>
      <w:r w:rsidRPr="002B487E">
        <w:rPr>
          <w:rFonts w:ascii="Georgia" w:eastAsia="Calibri" w:hAnsi="Georgia" w:cs="Times New Roman"/>
        </w:rPr>
        <w:t xml:space="preserve">. a Szerződésben meghatározott feladatait a </w:t>
      </w:r>
      <w:r w:rsidRPr="002B487E">
        <w:rPr>
          <w:rFonts w:ascii="Georgia" w:hAnsi="Georgia"/>
          <w:iCs/>
        </w:rPr>
        <w:t xml:space="preserve">Budapest Főváros VII. Kerület </w:t>
      </w:r>
      <w:r w:rsidRPr="002B487E">
        <w:rPr>
          <w:rFonts w:ascii="Georgia" w:hAnsi="Georgia"/>
          <w:bCs/>
        </w:rPr>
        <w:t>Erzsébetváros Önkormányzatát megillető tulajdonosi jogok gyakorlása és a tulajdonában álló vagyonnal való gazdálkodás s</w:t>
      </w:r>
      <w:r w:rsidRPr="002B487E">
        <w:rPr>
          <w:rFonts w:ascii="Georgia" w:hAnsi="Georgia"/>
        </w:rPr>
        <w:t>zabályairól szóló</w:t>
      </w:r>
      <w:r w:rsidR="00995066" w:rsidRPr="002B487E">
        <w:rPr>
          <w:rFonts w:ascii="Georgia" w:hAnsi="Georgia"/>
        </w:rPr>
        <w:t>,</w:t>
      </w:r>
      <w:r w:rsidRPr="002B487E">
        <w:rPr>
          <w:rFonts w:ascii="Georgia" w:hAnsi="Georgia"/>
        </w:rPr>
        <w:t xml:space="preserve"> Budapest Főváros VII. kerület Erzsébetváros Önkormányzata Képviselő-testületének 11/2012. (III.26.) önkormányzati rendelet</w:t>
      </w:r>
      <w:r w:rsidR="00995066" w:rsidRPr="002B487E">
        <w:rPr>
          <w:rFonts w:ascii="Georgia" w:hAnsi="Georgia"/>
        </w:rPr>
        <w:t>e</w:t>
      </w:r>
      <w:r w:rsidRPr="002B487E">
        <w:rPr>
          <w:rFonts w:ascii="Georgia" w:hAnsi="Georgia"/>
        </w:rPr>
        <w:t xml:space="preserve"> (továbbiakban: </w:t>
      </w:r>
      <w:r w:rsidRPr="002B487E">
        <w:rPr>
          <w:rFonts w:ascii="Georgia" w:hAnsi="Georgia"/>
          <w:b/>
        </w:rPr>
        <w:t>Vagyonrendelet</w:t>
      </w:r>
      <w:r w:rsidRPr="002B487E">
        <w:rPr>
          <w:rFonts w:ascii="Georgia" w:hAnsi="Georgia"/>
        </w:rPr>
        <w:t>) 2. számú melléklet</w:t>
      </w:r>
      <w:r w:rsidR="00995066" w:rsidRPr="002B487E">
        <w:rPr>
          <w:rFonts w:ascii="Georgia" w:hAnsi="Georgia"/>
        </w:rPr>
        <w:t>ének</w:t>
      </w:r>
      <w:r w:rsidRPr="002B487E">
        <w:rPr>
          <w:rFonts w:ascii="Georgia" w:hAnsi="Georgia"/>
        </w:rPr>
        <w:t xml:space="preserve"> 2.a) és 2.b) pontjában biztosított kizárólagos jog</w:t>
      </w:r>
      <w:r w:rsidR="00995066" w:rsidRPr="002B487E">
        <w:rPr>
          <w:rFonts w:ascii="Georgia" w:hAnsi="Georgia"/>
        </w:rPr>
        <w:t>ok</w:t>
      </w:r>
      <w:r w:rsidRPr="002B487E">
        <w:rPr>
          <w:rFonts w:ascii="Georgia" w:hAnsi="Georgia"/>
        </w:rPr>
        <w:t xml:space="preserve"> (továbbiakban: </w:t>
      </w:r>
      <w:r w:rsidRPr="002B487E">
        <w:rPr>
          <w:rFonts w:ascii="Georgia" w:hAnsi="Georgia"/>
          <w:b/>
        </w:rPr>
        <w:t>kizárólagos jog</w:t>
      </w:r>
      <w:r w:rsidRPr="002B487E">
        <w:rPr>
          <w:rFonts w:ascii="Georgia" w:hAnsi="Georgia"/>
        </w:rPr>
        <w:t>)</w:t>
      </w:r>
      <w:r w:rsidR="00995066" w:rsidRPr="002B487E">
        <w:rPr>
          <w:rFonts w:ascii="Georgia" w:hAnsi="Georgia"/>
        </w:rPr>
        <w:t xml:space="preserve"> </w:t>
      </w:r>
      <w:r w:rsidRPr="002B487E">
        <w:rPr>
          <w:rFonts w:ascii="Georgia" w:hAnsi="Georgia"/>
        </w:rPr>
        <w:t xml:space="preserve">szerint a Szerződésben adott megbízás  alapján végzi az Önkormányzat javára. </w:t>
      </w: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A Szerződés célja</w:t>
      </w: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u w:val="single"/>
          <w:lang w:eastAsia="hu-HU"/>
        </w:rPr>
      </w:pP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A</w:t>
      </w:r>
      <w:r w:rsidR="00B64EE3" w:rsidRPr="002B487E">
        <w:rPr>
          <w:rFonts w:ascii="Georgia" w:eastAsia="Times New Roman" w:hAnsi="Georgia" w:cs="Times New Roman"/>
          <w:lang w:eastAsia="hu-HU"/>
        </w:rPr>
        <w:t xml:space="preserve"> Szerződés célja, hogy az ERVA Nonprofit </w:t>
      </w:r>
      <w:proofErr w:type="spellStart"/>
      <w:r w:rsidR="00B64EE3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B64EE3" w:rsidRPr="002B487E">
        <w:rPr>
          <w:rFonts w:ascii="Georgia" w:eastAsia="Times New Roman" w:hAnsi="Georgia" w:cs="Times New Roman"/>
          <w:lang w:eastAsia="hu-HU"/>
        </w:rPr>
        <w:t>. a</w:t>
      </w:r>
      <w:r w:rsidRPr="002B487E">
        <w:rPr>
          <w:rFonts w:ascii="Georgia" w:eastAsia="Times New Roman" w:hAnsi="Georgia" w:cs="Times New Roman"/>
          <w:lang w:eastAsia="hu-HU"/>
        </w:rPr>
        <w:t>z Önkormányzat vagyonának a Szerződés keretei között, illetve egyedi határozatok alapján</w:t>
      </w:r>
      <w:r w:rsidR="00B64EE3" w:rsidRPr="002B487E">
        <w:rPr>
          <w:rFonts w:ascii="Georgia" w:eastAsia="Times New Roman" w:hAnsi="Georgia" w:cs="Times New Roman"/>
          <w:lang w:eastAsia="hu-HU"/>
        </w:rPr>
        <w:t xml:space="preserve"> történő</w:t>
      </w:r>
      <w:r w:rsidR="00EF7373" w:rsidRPr="002B487E">
        <w:rPr>
          <w:rFonts w:ascii="Georgia" w:eastAsia="Times New Roman" w:hAnsi="Georgia" w:cs="Times New Roman"/>
          <w:lang w:eastAsia="hu-HU"/>
        </w:rPr>
        <w:t xml:space="preserve"> optimális</w:t>
      </w:r>
      <w:r w:rsidR="00B64EE3" w:rsidRPr="002B487E">
        <w:rPr>
          <w:rFonts w:ascii="Georgia" w:eastAsia="Times New Roman" w:hAnsi="Georgia" w:cs="Times New Roman"/>
          <w:lang w:eastAsia="hu-HU"/>
        </w:rPr>
        <w:t xml:space="preserve"> működtetésével</w:t>
      </w:r>
      <w:r w:rsidRPr="002B487E">
        <w:rPr>
          <w:rFonts w:ascii="Georgia" w:eastAsia="Times New Roman" w:hAnsi="Georgia" w:cs="Times New Roman"/>
          <w:lang w:eastAsia="hu-HU"/>
        </w:rPr>
        <w:t xml:space="preserve">, valamint a hatályos jogszabályokban meghatározott módon és az ezekben rögzített eljárási rend betartásával járuljon hozzá Erzsébetváros gyarapodásához, illetve fejlődéséhez.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  <w:t xml:space="preserve">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Zrt.-t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 a </w:t>
      </w:r>
      <w:r w:rsidR="00945A14" w:rsidRPr="002B487E">
        <w:rPr>
          <w:rFonts w:ascii="Georgia" w:eastAsia="Times New Roman" w:hAnsi="Georgia" w:cs="Times New Roman"/>
          <w:lang w:eastAsia="hu-HU"/>
        </w:rPr>
        <w:t xml:space="preserve">Szerződés szerint ellátott feladatokhoz kapcsolódó </w:t>
      </w:r>
      <w:r w:rsidRPr="002B487E">
        <w:rPr>
          <w:rFonts w:ascii="Georgia" w:eastAsia="Times New Roman" w:hAnsi="Georgia" w:cs="Times New Roman"/>
          <w:lang w:eastAsia="hu-HU"/>
        </w:rPr>
        <w:t xml:space="preserve">tulajdonosi jogok és kötelezettségek közül csak azok illetik meg, illetve azok terhelik, amelyeket részére a Szerződés meghatároz.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A Szerződésre a Polgári Törvénykönyvről szóló 2013. évi V. törvény (továbbiakban: </w:t>
      </w:r>
      <w:r w:rsidRPr="002B487E">
        <w:rPr>
          <w:rFonts w:ascii="Georgia" w:eastAsia="Times New Roman" w:hAnsi="Georgia" w:cs="Times New Roman"/>
          <w:b/>
          <w:lang w:eastAsia="hu-HU"/>
        </w:rPr>
        <w:t>Ptk.</w:t>
      </w:r>
      <w:r w:rsidRPr="002B487E">
        <w:rPr>
          <w:rFonts w:ascii="Georgia" w:eastAsia="Times New Roman" w:hAnsi="Georgia" w:cs="Times New Roman"/>
          <w:lang w:eastAsia="hu-HU"/>
        </w:rPr>
        <w:t>) megbízási szerződés</w:t>
      </w:r>
      <w:r w:rsidR="004A7F03" w:rsidRPr="002B487E">
        <w:rPr>
          <w:rFonts w:ascii="Georgia" w:eastAsia="Times New Roman" w:hAnsi="Georgia" w:cs="Times New Roman"/>
          <w:lang w:eastAsia="hu-HU"/>
        </w:rPr>
        <w:t>re vonatkozó rendelkezései</w:t>
      </w:r>
      <w:r w:rsidRPr="002B487E">
        <w:rPr>
          <w:rFonts w:ascii="Georgia" w:eastAsia="Times New Roman" w:hAnsi="Georgia" w:cs="Times New Roman"/>
          <w:lang w:eastAsia="hu-HU"/>
        </w:rPr>
        <w:t xml:space="preserve"> az irányadók, azaz a Felek között létesült jogviszony megbízási szerződés.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347C34" w:rsidRPr="002B487E" w:rsidRDefault="00347C34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lastRenderedPageBreak/>
        <w:t xml:space="preserve">A </w:t>
      </w:r>
      <w:r w:rsidR="00B64EE3" w:rsidRPr="002B487E">
        <w:rPr>
          <w:rFonts w:ascii="Georgia" w:eastAsia="Times New Roman" w:hAnsi="Georgia" w:cs="Times New Roman"/>
          <w:b/>
          <w:bCs/>
          <w:iCs/>
          <w:lang w:eastAsia="hu-HU"/>
        </w:rPr>
        <w:t>S</w:t>
      </w: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zerződés tárgya</w:t>
      </w: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u w:val="single"/>
          <w:lang w:eastAsia="hu-HU"/>
        </w:rPr>
      </w:pPr>
    </w:p>
    <w:p w:rsidR="00004917" w:rsidRPr="002B487E" w:rsidRDefault="00EF7373" w:rsidP="00E575F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eorgia" w:hAnsi="Georgia" w:cs="Times New Roman"/>
          <w:iCs/>
        </w:rPr>
      </w:pPr>
      <w:r w:rsidRPr="002B487E">
        <w:rPr>
          <w:rFonts w:ascii="Georgia" w:hAnsi="Georgia" w:cs="Times New Roman"/>
          <w:iCs/>
        </w:rPr>
        <w:t xml:space="preserve">1. </w:t>
      </w:r>
      <w:r w:rsidR="00B64EE3" w:rsidRPr="002B487E">
        <w:rPr>
          <w:rFonts w:ascii="Georgia" w:hAnsi="Georgia" w:cs="Times New Roman"/>
          <w:iCs/>
        </w:rPr>
        <w:t>A Szerződés tárgy</w:t>
      </w:r>
      <w:r w:rsidR="00004917" w:rsidRPr="002B487E">
        <w:rPr>
          <w:rFonts w:ascii="Georgia" w:hAnsi="Georgia" w:cs="Times New Roman"/>
          <w:iCs/>
        </w:rPr>
        <w:t>a</w:t>
      </w:r>
      <w:r w:rsidR="00DB2BEA" w:rsidRPr="002B487E">
        <w:rPr>
          <w:rFonts w:ascii="Georgia" w:hAnsi="Georgia" w:cs="Times New Roman"/>
          <w:iCs/>
        </w:rPr>
        <w:t xml:space="preserve">  </w:t>
      </w:r>
    </w:p>
    <w:p w:rsidR="006F257A" w:rsidRPr="002B487E" w:rsidRDefault="0080350B" w:rsidP="00E575F0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</w:rPr>
      </w:pPr>
      <w:r w:rsidRPr="002B487E">
        <w:rPr>
          <w:rFonts w:ascii="Georgia" w:hAnsi="Georgia" w:cs="Times New Roman"/>
          <w:iCs/>
        </w:rPr>
        <w:t xml:space="preserve">az Önkormányzat tulajdonát képező </w:t>
      </w:r>
      <w:r w:rsidRPr="002B487E">
        <w:rPr>
          <w:rFonts w:ascii="Georgia" w:hAnsi="Georgia" w:cs="Times New Roman"/>
          <w:b/>
          <w:iCs/>
        </w:rPr>
        <w:t>lakások, nem lakás céljára szolgáló helyiségek, egyéb ingatlanok</w:t>
      </w:r>
      <w:r w:rsidRPr="002B487E">
        <w:rPr>
          <w:rFonts w:ascii="Georgia" w:hAnsi="Georgia" w:cs="Times New Roman"/>
          <w:iCs/>
        </w:rPr>
        <w:t xml:space="preserve"> elidegenítésével, hasznosításával, a vonatkozó tulajdonosi/bérbeadói kötelezettségek teljesítésével</w:t>
      </w:r>
      <w:r w:rsidR="006F257A" w:rsidRPr="002B487E">
        <w:rPr>
          <w:rFonts w:ascii="Georgia" w:hAnsi="Georgia" w:cs="Times New Roman"/>
          <w:iCs/>
        </w:rPr>
        <w:t>,</w:t>
      </w:r>
      <w:r w:rsidR="006F257A" w:rsidRPr="002B487E">
        <w:rPr>
          <w:rFonts w:ascii="Georgia" w:hAnsi="Georgia"/>
        </w:rPr>
        <w:t xml:space="preserve"> </w:t>
      </w:r>
    </w:p>
    <w:p w:rsidR="0080350B" w:rsidRPr="002B487E" w:rsidRDefault="006F257A" w:rsidP="00E575F0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</w:rPr>
      </w:pPr>
      <w:r w:rsidRPr="002B487E">
        <w:rPr>
          <w:rFonts w:ascii="Georgia" w:hAnsi="Georgia"/>
        </w:rPr>
        <w:t xml:space="preserve">az </w:t>
      </w:r>
      <w:r w:rsidRPr="002B487E">
        <w:rPr>
          <w:rFonts w:ascii="Georgia" w:hAnsi="Georgia"/>
          <w:b/>
        </w:rPr>
        <w:t>á</w:t>
      </w:r>
      <w:r w:rsidRPr="002B487E">
        <w:rPr>
          <w:rFonts w:ascii="Georgia" w:hAnsi="Georgia"/>
          <w:b/>
          <w:iCs/>
        </w:rPr>
        <w:t>llami köznevelési intézményeket szolgáló ingatlanok</w:t>
      </w:r>
      <w:r w:rsidRPr="002B487E">
        <w:rPr>
          <w:rFonts w:ascii="Georgia" w:hAnsi="Georgia"/>
          <w:iCs/>
        </w:rPr>
        <w:t xml:space="preserve"> tanórákon kívüli hasznosításával, üzemeltetésével,</w:t>
      </w:r>
    </w:p>
    <w:p w:rsidR="006F257A" w:rsidRPr="002B487E" w:rsidRDefault="006F257A" w:rsidP="00E575F0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</w:rPr>
      </w:pPr>
      <w:r w:rsidRPr="002B487E">
        <w:rPr>
          <w:rFonts w:ascii="Georgia" w:hAnsi="Georgia"/>
          <w:iCs/>
        </w:rPr>
        <w:t xml:space="preserve">az Önkormányzat tulajdonát képező </w:t>
      </w:r>
      <w:r w:rsidRPr="002B487E">
        <w:rPr>
          <w:rFonts w:ascii="Georgia" w:hAnsi="Georgia"/>
          <w:b/>
          <w:iCs/>
        </w:rPr>
        <w:t>piacok</w:t>
      </w:r>
      <w:r w:rsidRPr="002B487E">
        <w:rPr>
          <w:rFonts w:ascii="Georgia" w:hAnsi="Georgia"/>
          <w:iCs/>
        </w:rPr>
        <w:t xml:space="preserve"> üzemeltetésével, a piacok helyiségeinek</w:t>
      </w:r>
      <w:r w:rsidR="0045377B" w:rsidRPr="002B487E">
        <w:rPr>
          <w:rFonts w:ascii="Georgia" w:hAnsi="Georgia"/>
          <w:iCs/>
        </w:rPr>
        <w:t>, elárusítóhelyeinek</w:t>
      </w:r>
      <w:r w:rsidRPr="002B487E">
        <w:rPr>
          <w:rFonts w:ascii="Georgia" w:hAnsi="Georgia"/>
          <w:iCs/>
        </w:rPr>
        <w:t xml:space="preserve"> bérbeadásával,</w:t>
      </w:r>
    </w:p>
    <w:p w:rsidR="006F257A" w:rsidRPr="002B487E" w:rsidRDefault="006F257A" w:rsidP="00E575F0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</w:rPr>
      </w:pPr>
      <w:r w:rsidRPr="002B487E">
        <w:rPr>
          <w:rFonts w:ascii="Georgia" w:hAnsi="Georgia"/>
          <w:iCs/>
        </w:rPr>
        <w:t xml:space="preserve">önkormányzati és nem önkormányzati tulajdonban álló ingatlanokat érintő </w:t>
      </w:r>
      <w:r w:rsidRPr="002B487E">
        <w:rPr>
          <w:rFonts w:ascii="Georgia" w:hAnsi="Georgia"/>
          <w:b/>
          <w:iCs/>
        </w:rPr>
        <w:t>felújítás, beruházás, bontás lebonyolításával, üzemeltetésével, hasznosításával</w:t>
      </w:r>
      <w:r w:rsidRPr="002B487E">
        <w:rPr>
          <w:rFonts w:ascii="Georgia" w:hAnsi="Georgia"/>
          <w:iCs/>
        </w:rPr>
        <w:t>,</w:t>
      </w:r>
    </w:p>
    <w:p w:rsidR="006F257A" w:rsidRPr="002B487E" w:rsidRDefault="006F257A" w:rsidP="00E575F0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</w:rPr>
      </w:pPr>
      <w:r w:rsidRPr="002B487E">
        <w:rPr>
          <w:rFonts w:ascii="Georgia" w:hAnsi="Georgia"/>
        </w:rPr>
        <w:t xml:space="preserve">az Önkormányzatot terhelő </w:t>
      </w:r>
      <w:r w:rsidRPr="002B487E">
        <w:rPr>
          <w:rFonts w:ascii="Georgia" w:hAnsi="Georgia"/>
          <w:b/>
        </w:rPr>
        <w:t>hatósági kötelezések</w:t>
      </w:r>
      <w:r w:rsidRPr="002B487E">
        <w:rPr>
          <w:rFonts w:ascii="Georgia" w:hAnsi="Georgia"/>
        </w:rPr>
        <w:t xml:space="preserve"> alapján teljesítendő munkálatok lebonyolításával, </w:t>
      </w:r>
    </w:p>
    <w:p w:rsidR="006F257A" w:rsidRPr="002B487E" w:rsidRDefault="006F257A" w:rsidP="00E575F0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</w:rPr>
      </w:pPr>
      <w:r w:rsidRPr="002B487E">
        <w:rPr>
          <w:rFonts w:ascii="Georgia" w:hAnsi="Georgia"/>
        </w:rPr>
        <w:t xml:space="preserve">a vegyes és kizárólagos tulajdonú, bealapított és megalakult </w:t>
      </w:r>
      <w:r w:rsidRPr="002B487E">
        <w:rPr>
          <w:rFonts w:ascii="Georgia" w:hAnsi="Georgia"/>
          <w:b/>
        </w:rPr>
        <w:t>társasházakban</w:t>
      </w:r>
      <w:r w:rsidRPr="002B487E">
        <w:rPr>
          <w:rFonts w:ascii="Georgia" w:hAnsi="Georgia"/>
        </w:rPr>
        <w:t xml:space="preserve"> fennálló önkormányzati tulajdoni hányaddal összefüggő pénzügyi kötelezettségek teljesítésével,</w:t>
      </w:r>
    </w:p>
    <w:p w:rsidR="0080350B" w:rsidRPr="002B487E" w:rsidRDefault="006F257A" w:rsidP="00E575F0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</w:rPr>
      </w:pPr>
      <w:r w:rsidRPr="002B487E">
        <w:rPr>
          <w:rFonts w:ascii="Georgia" w:hAnsi="Georgia"/>
        </w:rPr>
        <w:t>a</w:t>
      </w:r>
      <w:r w:rsidR="0080350B" w:rsidRPr="002B487E">
        <w:rPr>
          <w:rFonts w:ascii="Georgia" w:hAnsi="Georgia"/>
        </w:rPr>
        <w:t xml:space="preserve">z önkormányzat vagyonkataszteréhez kapcsolódó </w:t>
      </w:r>
      <w:r w:rsidR="0080350B" w:rsidRPr="002B487E">
        <w:rPr>
          <w:rFonts w:ascii="Georgia" w:hAnsi="Georgia"/>
          <w:b/>
        </w:rPr>
        <w:t>ingatlanok analitikus nyilvántartás</w:t>
      </w:r>
      <w:r w:rsidRPr="002B487E">
        <w:rPr>
          <w:rFonts w:ascii="Georgia" w:hAnsi="Georgia"/>
          <w:b/>
        </w:rPr>
        <w:t>ával</w:t>
      </w:r>
    </w:p>
    <w:p w:rsidR="00004917" w:rsidRPr="002B487E" w:rsidRDefault="00004917" w:rsidP="00E575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</w:rPr>
      </w:pPr>
      <w:r w:rsidRPr="002B487E">
        <w:rPr>
          <w:rFonts w:ascii="Georgia" w:hAnsi="Georgia" w:cs="Times New Roman"/>
        </w:rPr>
        <w:t xml:space="preserve">kapcsolatos, a Vagyonrendelet </w:t>
      </w:r>
      <w:r w:rsidRPr="002B487E">
        <w:rPr>
          <w:rFonts w:ascii="Georgia" w:hAnsi="Georgia"/>
        </w:rPr>
        <w:t>2. számú melléklet</w:t>
      </w:r>
      <w:r w:rsidR="00EF7373" w:rsidRPr="002B487E">
        <w:rPr>
          <w:rFonts w:ascii="Georgia" w:hAnsi="Georgia"/>
        </w:rPr>
        <w:t>ének</w:t>
      </w:r>
      <w:r w:rsidRPr="002B487E">
        <w:rPr>
          <w:rFonts w:ascii="Georgia" w:hAnsi="Georgia"/>
        </w:rPr>
        <w:t xml:space="preserve"> 2.a) és 2.b) pontjában biztosított kizárólagos jogok szerinti feladatok ellátása.</w:t>
      </w:r>
    </w:p>
    <w:p w:rsidR="00347C34" w:rsidRPr="002B487E" w:rsidRDefault="00347C34" w:rsidP="00E575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</w:rPr>
      </w:pPr>
    </w:p>
    <w:p w:rsidR="00873449" w:rsidRPr="002B487E" w:rsidRDefault="00DB2BEA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2</w:t>
      </w:r>
      <w:r w:rsidR="004C1DC1" w:rsidRPr="002B487E">
        <w:rPr>
          <w:rFonts w:ascii="Georgia" w:eastAsia="Times New Roman" w:hAnsi="Georgia" w:cs="Times New Roman"/>
          <w:lang w:eastAsia="hu-HU"/>
        </w:rPr>
        <w:t>. Felek közösen</w:t>
      </w:r>
      <w:r w:rsidR="00A55C92" w:rsidRPr="002B487E">
        <w:rPr>
          <w:rFonts w:ascii="Georgia" w:eastAsia="Times New Roman" w:hAnsi="Georgia" w:cs="Times New Roman"/>
          <w:lang w:eastAsia="hu-HU"/>
        </w:rPr>
        <w:t xml:space="preserve"> l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egkésőbb az Önkormányzat tárgyévi költségvetési rendeletének (továbbiakban: </w:t>
      </w:r>
      <w:r w:rsidR="004C1DC1" w:rsidRPr="002B487E">
        <w:rPr>
          <w:rFonts w:ascii="Georgia" w:eastAsia="Times New Roman" w:hAnsi="Georgia" w:cs="Times New Roman"/>
          <w:b/>
          <w:lang w:eastAsia="hu-HU"/>
        </w:rPr>
        <w:t>Önkormányzati költségvetés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) elfogadásával egyidejűleg bevételi </w:t>
      </w:r>
      <w:r w:rsidR="004E650A" w:rsidRPr="002B487E">
        <w:rPr>
          <w:rFonts w:ascii="Georgia" w:eastAsia="Times New Roman" w:hAnsi="Georgia" w:cs="Times New Roman"/>
          <w:lang w:eastAsia="hu-HU"/>
        </w:rPr>
        <w:t xml:space="preserve">és kiadási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tervet (továbbiakban: </w:t>
      </w:r>
      <w:r w:rsidR="004C1DC1" w:rsidRPr="002B487E">
        <w:rPr>
          <w:rFonts w:ascii="Georgia" w:eastAsia="Times New Roman" w:hAnsi="Georgia" w:cs="Times New Roman"/>
          <w:b/>
          <w:lang w:eastAsia="hu-HU"/>
        </w:rPr>
        <w:t xml:space="preserve">Bevételi </w:t>
      </w:r>
      <w:r w:rsidR="004E650A" w:rsidRPr="002B487E">
        <w:rPr>
          <w:rFonts w:ascii="Georgia" w:eastAsia="Times New Roman" w:hAnsi="Georgia" w:cs="Times New Roman"/>
          <w:b/>
          <w:lang w:eastAsia="hu-HU"/>
        </w:rPr>
        <w:t xml:space="preserve">és kiadási </w:t>
      </w:r>
      <w:r w:rsidR="004C1DC1" w:rsidRPr="002B487E">
        <w:rPr>
          <w:rFonts w:ascii="Georgia" w:eastAsia="Times New Roman" w:hAnsi="Georgia" w:cs="Times New Roman"/>
          <w:b/>
          <w:lang w:eastAsia="hu-HU"/>
        </w:rPr>
        <w:t>terv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) fogadnak el, </w:t>
      </w:r>
      <w:r w:rsidR="00A55C92" w:rsidRPr="002B487E">
        <w:rPr>
          <w:rFonts w:ascii="Georgia" w:eastAsia="Times New Roman" w:hAnsi="Georgia" w:cs="Times New Roman"/>
          <w:lang w:eastAsia="hu-HU"/>
        </w:rPr>
        <w:t xml:space="preserve">amelynek alapjául szolgáló kalkulációt, tervszámokat, adatokat az ERVA Nonprofit </w:t>
      </w:r>
      <w:proofErr w:type="spellStart"/>
      <w:r w:rsidR="00A55C92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A55C92" w:rsidRPr="002B487E">
        <w:rPr>
          <w:rFonts w:ascii="Georgia" w:eastAsia="Times New Roman" w:hAnsi="Georgia" w:cs="Times New Roman"/>
          <w:lang w:eastAsia="hu-HU"/>
        </w:rPr>
        <w:t xml:space="preserve">. a tárgyévet megelőző december 15. napjáig </w:t>
      </w:r>
      <w:r w:rsidR="00873449" w:rsidRPr="002B487E">
        <w:rPr>
          <w:rFonts w:ascii="Georgia" w:eastAsia="Times New Roman" w:hAnsi="Georgia" w:cs="Times New Roman"/>
          <w:lang w:eastAsia="hu-HU"/>
        </w:rPr>
        <w:t xml:space="preserve">szolgáltatja </w:t>
      </w:r>
      <w:r w:rsidR="00A55C92" w:rsidRPr="002B487E">
        <w:rPr>
          <w:rFonts w:ascii="Georgia" w:eastAsia="Times New Roman" w:hAnsi="Georgia" w:cs="Times New Roman"/>
          <w:lang w:eastAsia="hu-HU"/>
        </w:rPr>
        <w:t>az Önkormány</w:t>
      </w:r>
      <w:r w:rsidR="00873449" w:rsidRPr="002B487E">
        <w:rPr>
          <w:rFonts w:ascii="Georgia" w:eastAsia="Times New Roman" w:hAnsi="Georgia" w:cs="Times New Roman"/>
          <w:lang w:eastAsia="hu-HU"/>
        </w:rPr>
        <w:t xml:space="preserve">zat részére. </w:t>
      </w:r>
      <w:r w:rsidR="00EF7373" w:rsidRPr="002B487E">
        <w:rPr>
          <w:rFonts w:ascii="Georgia" w:eastAsia="Times New Roman" w:hAnsi="Georgia" w:cs="Times New Roman"/>
          <w:lang w:eastAsia="hu-HU"/>
        </w:rPr>
        <w:t xml:space="preserve"> </w:t>
      </w:r>
    </w:p>
    <w:p w:rsidR="00873449" w:rsidRPr="002B487E" w:rsidRDefault="00873449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Felek a Bevételi </w:t>
      </w:r>
      <w:r w:rsidR="004E650A" w:rsidRPr="002B487E">
        <w:rPr>
          <w:rFonts w:ascii="Georgia" w:eastAsia="Times New Roman" w:hAnsi="Georgia" w:cs="Times New Roman"/>
          <w:lang w:eastAsia="hu-HU"/>
        </w:rPr>
        <w:t>és kiadási</w:t>
      </w:r>
      <w:r w:rsidR="004E650A" w:rsidRPr="002B487E">
        <w:rPr>
          <w:rFonts w:ascii="Georgia" w:eastAsia="Times New Roman" w:hAnsi="Georgia" w:cs="Times New Roman"/>
          <w:b/>
          <w:lang w:eastAsia="hu-HU"/>
        </w:rPr>
        <w:t xml:space="preserve"> </w:t>
      </w:r>
      <w:r w:rsidRPr="002B487E">
        <w:rPr>
          <w:rFonts w:ascii="Georgia" w:eastAsia="Times New Roman" w:hAnsi="Georgia" w:cs="Times New Roman"/>
          <w:lang w:eastAsia="hu-HU"/>
        </w:rPr>
        <w:t>tervben</w:t>
      </w:r>
      <w:r w:rsidR="004E650A" w:rsidRPr="002B487E">
        <w:rPr>
          <w:rFonts w:ascii="Georgia" w:eastAsia="Times New Roman" w:hAnsi="Georgia" w:cs="Times New Roman"/>
          <w:lang w:eastAsia="hu-HU"/>
        </w:rPr>
        <w:t xml:space="preserve"> </w:t>
      </w:r>
      <w:r w:rsidR="00BB64D0" w:rsidRPr="002B487E">
        <w:rPr>
          <w:rFonts w:ascii="Georgia" w:eastAsia="Times New Roman" w:hAnsi="Georgia" w:cs="Times New Roman"/>
          <w:lang w:eastAsia="hu-HU"/>
        </w:rPr>
        <w:t xml:space="preserve">meghatározzák a jelen Szerződés szerinti </w:t>
      </w:r>
      <w:r w:rsidR="004E650A" w:rsidRPr="002B487E">
        <w:rPr>
          <w:rFonts w:ascii="Georgia" w:eastAsia="Times New Roman" w:hAnsi="Georgia" w:cs="Times New Roman"/>
          <w:lang w:eastAsia="hu-HU"/>
        </w:rPr>
        <w:t xml:space="preserve">valamennyi feladatra vonatkozó </w:t>
      </w:r>
      <w:r w:rsidR="00BB64D0" w:rsidRPr="002B487E">
        <w:rPr>
          <w:rFonts w:ascii="Georgia" w:eastAsia="Times New Roman" w:hAnsi="Georgia" w:cs="Times New Roman"/>
          <w:lang w:eastAsia="hu-HU"/>
        </w:rPr>
        <w:t xml:space="preserve">tervezett </w:t>
      </w:r>
      <w:r w:rsidR="004E650A" w:rsidRPr="002B487E">
        <w:rPr>
          <w:rFonts w:ascii="Georgia" w:eastAsia="Times New Roman" w:hAnsi="Georgia" w:cs="Times New Roman"/>
          <w:lang w:eastAsia="hu-HU"/>
        </w:rPr>
        <w:t xml:space="preserve">bevételeket és </w:t>
      </w:r>
      <w:r w:rsidR="00BB64D0" w:rsidRPr="002B487E">
        <w:rPr>
          <w:rFonts w:ascii="Georgia" w:eastAsia="Times New Roman" w:hAnsi="Georgia" w:cs="Times New Roman"/>
          <w:lang w:eastAsia="hu-HU"/>
        </w:rPr>
        <w:t xml:space="preserve">tervezett </w:t>
      </w:r>
      <w:r w:rsidR="004E650A" w:rsidRPr="002B487E">
        <w:rPr>
          <w:rFonts w:ascii="Georgia" w:eastAsia="Times New Roman" w:hAnsi="Georgia" w:cs="Times New Roman"/>
          <w:lang w:eastAsia="hu-HU"/>
        </w:rPr>
        <w:t>kiadásokat.</w:t>
      </w:r>
      <w:r w:rsidRPr="002B487E">
        <w:rPr>
          <w:rFonts w:ascii="Georgia" w:eastAsia="Times New Roman" w:hAnsi="Georgia" w:cs="Times New Roman"/>
          <w:lang w:eastAsia="hu-HU"/>
        </w:rPr>
        <w:t xml:space="preserve">  </w:t>
      </w:r>
    </w:p>
    <w:p w:rsidR="00873449" w:rsidRPr="002B487E" w:rsidRDefault="00873449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B63168" w:rsidRPr="002B487E" w:rsidRDefault="0045377B" w:rsidP="00B63168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3</w:t>
      </w:r>
      <w:r w:rsidR="00EF7373" w:rsidRPr="002B487E">
        <w:rPr>
          <w:rFonts w:ascii="Georgia" w:eastAsia="Times New Roman" w:hAnsi="Georgia" w:cs="Times New Roman"/>
          <w:lang w:eastAsia="hu-HU"/>
        </w:rPr>
        <w:t xml:space="preserve">. a Felek rögzítik, hogy amennyiben a Bevételi </w:t>
      </w:r>
      <w:r w:rsidR="004E650A" w:rsidRPr="002B487E">
        <w:rPr>
          <w:rFonts w:ascii="Georgia" w:eastAsia="Times New Roman" w:hAnsi="Georgia" w:cs="Times New Roman"/>
          <w:lang w:eastAsia="hu-HU"/>
        </w:rPr>
        <w:t xml:space="preserve">és kiadási </w:t>
      </w:r>
      <w:r w:rsidR="00EF7373" w:rsidRPr="002B487E">
        <w:rPr>
          <w:rFonts w:ascii="Georgia" w:eastAsia="Times New Roman" w:hAnsi="Georgia" w:cs="Times New Roman"/>
          <w:lang w:eastAsia="hu-HU"/>
        </w:rPr>
        <w:t xml:space="preserve">tervben nem szerepel az Önkormányzat által elidegenítésre kijelölt lakás, </w:t>
      </w:r>
      <w:r w:rsidR="00B63168" w:rsidRPr="002B487E">
        <w:rPr>
          <w:rFonts w:ascii="Georgia" w:eastAsia="Times New Roman" w:hAnsi="Georgia" w:cs="Times New Roman"/>
          <w:lang w:eastAsia="hu-HU"/>
        </w:rPr>
        <w:t xml:space="preserve">nem lakás céljára szolgáló helyiség, </w:t>
      </w:r>
      <w:r w:rsidR="00EF7373" w:rsidRPr="002B487E">
        <w:rPr>
          <w:rFonts w:ascii="Georgia" w:eastAsia="Times New Roman" w:hAnsi="Georgia" w:cs="Times New Roman"/>
          <w:lang w:eastAsia="hu-HU"/>
        </w:rPr>
        <w:t xml:space="preserve">bérbeadásra/hasznosításra kijelölt lakás, </w:t>
      </w:r>
      <w:r w:rsidR="00B63168" w:rsidRPr="002B487E">
        <w:rPr>
          <w:rFonts w:ascii="Georgia" w:eastAsia="Times New Roman" w:hAnsi="Georgia" w:cs="Times New Roman"/>
          <w:lang w:eastAsia="hu-HU"/>
        </w:rPr>
        <w:t xml:space="preserve">nem lakás céljára szolgáló helyiség, úgy e tény nem képezi az elidegenítés, bérbeadás/hasznosítás akadályát. </w:t>
      </w:r>
    </w:p>
    <w:p w:rsidR="00B63168" w:rsidRPr="002B487E" w:rsidRDefault="00B63168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873449" w:rsidRPr="002B487E" w:rsidRDefault="0045377B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4.</w:t>
      </w:r>
      <w:r w:rsidR="00AB0835" w:rsidRPr="002B487E">
        <w:rPr>
          <w:rFonts w:ascii="Georgia" w:eastAsia="Times New Roman" w:hAnsi="Georgia" w:cs="Times New Roman"/>
          <w:lang w:eastAsia="hu-HU"/>
        </w:rPr>
        <w:t xml:space="preserve"> </w:t>
      </w:r>
      <w:r w:rsidR="00873449" w:rsidRPr="002B487E">
        <w:rPr>
          <w:rFonts w:ascii="Georgia" w:eastAsia="Times New Roman" w:hAnsi="Georgia" w:cs="Times New Roman"/>
          <w:lang w:eastAsia="hu-HU"/>
        </w:rPr>
        <w:t xml:space="preserve">A Bevételi </w:t>
      </w:r>
      <w:r w:rsidR="004E650A" w:rsidRPr="002B487E">
        <w:rPr>
          <w:rFonts w:ascii="Georgia" w:eastAsia="Times New Roman" w:hAnsi="Georgia" w:cs="Times New Roman"/>
          <w:lang w:eastAsia="hu-HU"/>
        </w:rPr>
        <w:t xml:space="preserve">és kiadási </w:t>
      </w:r>
      <w:r w:rsidR="00873449" w:rsidRPr="002B487E">
        <w:rPr>
          <w:rFonts w:ascii="Georgia" w:eastAsia="Times New Roman" w:hAnsi="Georgia" w:cs="Times New Roman"/>
          <w:lang w:eastAsia="hu-HU"/>
        </w:rPr>
        <w:t>terv alapjául szolgáló kalkuláció, tervszámok, adatok</w:t>
      </w:r>
      <w:r w:rsidR="00AB0835" w:rsidRPr="002B487E">
        <w:rPr>
          <w:rFonts w:ascii="Georgia" w:eastAsia="Times New Roman" w:hAnsi="Georgia" w:cs="Times New Roman"/>
          <w:lang w:eastAsia="hu-HU"/>
        </w:rPr>
        <w:t xml:space="preserve"> szolgáltatásával egyidejűleg az Önkormányzat részére az ERVA Nonprofit </w:t>
      </w:r>
      <w:proofErr w:type="spellStart"/>
      <w:r w:rsidR="00AB0835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AB0835" w:rsidRPr="002B487E">
        <w:rPr>
          <w:rFonts w:ascii="Georgia" w:eastAsia="Times New Roman" w:hAnsi="Georgia" w:cs="Times New Roman"/>
          <w:lang w:eastAsia="hu-HU"/>
        </w:rPr>
        <w:t xml:space="preserve">. javaslatot készít az általa üzemeltetett, működtetett </w:t>
      </w:r>
      <w:r w:rsidR="00873449" w:rsidRPr="002B487E">
        <w:rPr>
          <w:rFonts w:ascii="Georgia" w:eastAsia="Times New Roman" w:hAnsi="Georgia" w:cs="Times New Roman"/>
          <w:lang w:eastAsia="hu-HU"/>
        </w:rPr>
        <w:t>lakások, helyiségek, egyéb épületek</w:t>
      </w:r>
      <w:r w:rsidR="00AB0835" w:rsidRPr="002B487E">
        <w:rPr>
          <w:rFonts w:ascii="Georgia" w:eastAsia="Times New Roman" w:hAnsi="Georgia" w:cs="Times New Roman"/>
          <w:lang w:eastAsia="hu-HU"/>
        </w:rPr>
        <w:t xml:space="preserve"> és </w:t>
      </w:r>
      <w:r w:rsidR="00873449" w:rsidRPr="002B487E">
        <w:rPr>
          <w:rFonts w:ascii="Georgia" w:eastAsia="Times New Roman" w:hAnsi="Georgia" w:cs="Times New Roman"/>
          <w:lang w:eastAsia="hu-HU"/>
        </w:rPr>
        <w:t>egyéb ingatlanok vonatkozásában</w:t>
      </w:r>
      <w:r w:rsidR="00AB0835" w:rsidRPr="002B487E">
        <w:rPr>
          <w:rFonts w:ascii="Georgia" w:eastAsia="Times New Roman" w:hAnsi="Georgia" w:cs="Times New Roman"/>
          <w:lang w:eastAsia="hu-HU"/>
        </w:rPr>
        <w:t xml:space="preserve"> a</w:t>
      </w:r>
      <w:r w:rsidR="00873449" w:rsidRPr="002B487E">
        <w:rPr>
          <w:rFonts w:ascii="Georgia" w:eastAsia="Times New Roman" w:hAnsi="Georgia" w:cs="Times New Roman"/>
          <w:lang w:eastAsia="hu-HU"/>
        </w:rPr>
        <w:t xml:space="preserve"> bevételekkel kapcsolatos</w:t>
      </w:r>
      <w:r w:rsidR="004E650A" w:rsidRPr="002B487E">
        <w:rPr>
          <w:rFonts w:ascii="Georgia" w:eastAsia="Times New Roman" w:hAnsi="Georgia" w:cs="Times New Roman"/>
          <w:lang w:eastAsia="hu-HU"/>
        </w:rPr>
        <w:t>, jutalékokra vonatkozóan</w:t>
      </w:r>
      <w:r w:rsidR="00873449" w:rsidRPr="002B487E">
        <w:rPr>
          <w:rFonts w:ascii="Georgia" w:eastAsia="Times New Roman" w:hAnsi="Georgia" w:cs="Times New Roman"/>
          <w:lang w:eastAsia="hu-HU"/>
        </w:rPr>
        <w:t xml:space="preserve"> </w:t>
      </w:r>
      <w:r w:rsidR="00AB0835" w:rsidRPr="002B487E">
        <w:rPr>
          <w:rFonts w:ascii="Georgia" w:eastAsia="Times New Roman" w:hAnsi="Georgia" w:cs="Times New Roman"/>
          <w:lang w:eastAsia="hu-HU"/>
        </w:rPr>
        <w:t xml:space="preserve">kalkulált </w:t>
      </w:r>
      <w:r w:rsidR="00873449" w:rsidRPr="002B487E">
        <w:rPr>
          <w:rFonts w:ascii="Georgia" w:eastAsia="Times New Roman" w:hAnsi="Georgia" w:cs="Times New Roman"/>
          <w:lang w:eastAsia="hu-HU"/>
        </w:rPr>
        <w:t>költségelőirányzatok</w:t>
      </w:r>
      <w:r w:rsidR="004E650A" w:rsidRPr="002B487E">
        <w:rPr>
          <w:rFonts w:ascii="Georgia" w:eastAsia="Times New Roman" w:hAnsi="Georgia" w:cs="Times New Roman"/>
          <w:lang w:eastAsia="hu-HU"/>
        </w:rPr>
        <w:t xml:space="preserve"> tekintetében </w:t>
      </w:r>
      <w:r w:rsidR="00AB0835" w:rsidRPr="002B487E">
        <w:rPr>
          <w:rFonts w:ascii="Georgia" w:eastAsia="Times New Roman" w:hAnsi="Georgia" w:cs="Times New Roman"/>
          <w:lang w:eastAsia="hu-HU"/>
        </w:rPr>
        <w:t xml:space="preserve">is. </w:t>
      </w:r>
      <w:r w:rsidR="00873449" w:rsidRPr="002B487E">
        <w:rPr>
          <w:rFonts w:ascii="Georgia" w:eastAsia="Times New Roman" w:hAnsi="Georgia" w:cs="Times New Roman"/>
          <w:lang w:eastAsia="hu-HU"/>
        </w:rPr>
        <w:t xml:space="preserve"> </w:t>
      </w:r>
      <w:r w:rsidR="00AB0835" w:rsidRPr="002B487E">
        <w:rPr>
          <w:rFonts w:ascii="Georgia" w:eastAsia="Times New Roman" w:hAnsi="Georgia" w:cs="Times New Roman"/>
          <w:lang w:eastAsia="hu-HU"/>
        </w:rPr>
        <w:t xml:space="preserve"> </w:t>
      </w:r>
      <w:r w:rsidR="00873449" w:rsidRPr="002B487E">
        <w:rPr>
          <w:rFonts w:ascii="Georgia" w:eastAsia="Times New Roman" w:hAnsi="Georgia" w:cs="Times New Roman"/>
          <w:lang w:eastAsia="hu-HU"/>
        </w:rPr>
        <w:t xml:space="preserve"> </w:t>
      </w:r>
    </w:p>
    <w:p w:rsidR="00EF7373" w:rsidRPr="002B487E" w:rsidRDefault="00EF7373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AB0835" w:rsidRPr="002B487E" w:rsidRDefault="00AB0835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lang w:eastAsia="hu-HU"/>
        </w:rPr>
      </w:pP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lang w:eastAsia="hu-HU"/>
        </w:rPr>
      </w:pPr>
      <w:r w:rsidRPr="002B487E">
        <w:rPr>
          <w:rFonts w:ascii="Georgia" w:eastAsia="Times New Roman" w:hAnsi="Georgia" w:cs="Times New Roman"/>
          <w:b/>
          <w:lang w:eastAsia="hu-HU"/>
        </w:rPr>
        <w:t>I. Fejezet</w:t>
      </w: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A lakások elidegenítése és hasznosítása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/>
          <w:lang w:eastAsia="hu-HU"/>
        </w:rPr>
      </w:pPr>
      <w:r w:rsidRPr="002B487E">
        <w:rPr>
          <w:rFonts w:ascii="Georgia" w:eastAsia="Times New Roman" w:hAnsi="Georgia" w:cs="Times New Roman"/>
          <w:b/>
          <w:lang w:eastAsia="hu-HU"/>
        </w:rPr>
        <w:t xml:space="preserve">1.1. Lakások értékesítése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  <w:t xml:space="preserve">1.1.1.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az Önkormányzat tulajdonát képező lakások értékesítését az Önkormányzat vonatkozó hatályos rendelete szerint végzi.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  <w:t xml:space="preserve">1.1.2.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a lakások megvásárlására jogosultakkal az adásvételi szerződések megkötését </w:t>
      </w:r>
      <w:r w:rsidR="00945A14" w:rsidRPr="002B487E">
        <w:rPr>
          <w:rFonts w:ascii="Georgia" w:eastAsia="Times New Roman" w:hAnsi="Georgia" w:cs="Times New Roman"/>
          <w:lang w:eastAsia="hu-HU"/>
        </w:rPr>
        <w:t>le</w:t>
      </w:r>
      <w:r w:rsidRPr="002B487E">
        <w:rPr>
          <w:rFonts w:ascii="Georgia" w:eastAsia="Times New Roman" w:hAnsi="Georgia" w:cs="Times New Roman"/>
          <w:lang w:eastAsia="hu-HU"/>
        </w:rPr>
        <w:t>bonyolítja.</w:t>
      </w:r>
      <w:r w:rsidRPr="002B487E">
        <w:rPr>
          <w:rFonts w:ascii="Georgia" w:eastAsia="Times New Roman" w:hAnsi="Georgia" w:cs="Times New Roman"/>
          <w:strike/>
          <w:lang w:eastAsia="hu-HU"/>
        </w:rPr>
        <w:t xml:space="preserve">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  <w:t xml:space="preserve">1.1.3. Az adásvételi szerződést az Önkormányzat nevében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köti meg a vonatkozó önkormányzati döntésnek megfelelően. Felek rögzítik, hogy részletfizetés esetén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feladata a részletfizetéssel kapcsolatos pénzügyi lebonyolítás, valamint a teljes vételár megfizetését követően a biztosítékul kikötött jelzálogjog (elidegenítési és terhelési tilalom) törlésének előkészítése. 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lastRenderedPageBreak/>
        <w:t xml:space="preserve">1.1.4.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gondoskodik arról, hogy a bérlők részére értékesítésre kerülő lakások forgalmi értékének meghatározásakor az elidegenítést megelőző </w:t>
      </w:r>
      <w:r w:rsidRPr="002B487E">
        <w:rPr>
          <w:rFonts w:ascii="Georgia" w:eastAsia="Times New Roman" w:hAnsi="Georgia" w:cs="Times New Roman"/>
          <w:iCs/>
          <w:lang w:eastAsia="hu-HU"/>
        </w:rPr>
        <w:t xml:space="preserve">5 </w:t>
      </w:r>
      <w:r w:rsidRPr="002B487E">
        <w:rPr>
          <w:rFonts w:ascii="Georgia" w:eastAsia="Times New Roman" w:hAnsi="Georgia" w:cs="Times New Roman"/>
          <w:lang w:eastAsia="hu-HU"/>
        </w:rPr>
        <w:t xml:space="preserve">éven belül a lakásra fordított, hitelt érdemlően és számlával igazolt értéknövelő beruházás figyelembevételre kerüljön.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/>
          <w:lang w:eastAsia="hu-HU"/>
        </w:rPr>
      </w:pPr>
      <w:r w:rsidRPr="002B487E">
        <w:rPr>
          <w:rFonts w:ascii="Georgia" w:eastAsia="Times New Roman" w:hAnsi="Georgia" w:cs="Times New Roman"/>
          <w:b/>
          <w:iCs/>
          <w:lang w:eastAsia="hu-HU"/>
        </w:rPr>
        <w:t xml:space="preserve">1.2.  </w:t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Lakások hasznosítása </w:t>
      </w:r>
    </w:p>
    <w:p w:rsidR="00506527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  <w:t xml:space="preserve">1.2.1. Az Önkormányzat megbízza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Zrt.-t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 az önkormányzati lakások bérbeadásával, </w:t>
      </w:r>
      <w:r w:rsidR="005E27A5" w:rsidRPr="002B487E">
        <w:rPr>
          <w:rFonts w:ascii="Georgia" w:eastAsia="Times New Roman" w:hAnsi="Georgia" w:cs="Times New Roman"/>
          <w:lang w:eastAsia="hu-HU"/>
        </w:rPr>
        <w:t xml:space="preserve">egyéb hasznosításával, </w:t>
      </w:r>
      <w:r w:rsidRPr="002B487E">
        <w:rPr>
          <w:rFonts w:ascii="Georgia" w:eastAsia="Times New Roman" w:hAnsi="Georgia" w:cs="Times New Roman"/>
          <w:lang w:eastAsia="hu-HU"/>
        </w:rPr>
        <w:t>valamint</w:t>
      </w:r>
      <w:r w:rsidR="00945A14" w:rsidRPr="002B487E">
        <w:rPr>
          <w:rFonts w:ascii="Georgia" w:eastAsia="Times New Roman" w:hAnsi="Georgia" w:cs="Times New Roman"/>
          <w:lang w:eastAsia="hu-HU"/>
        </w:rPr>
        <w:t xml:space="preserve"> az ezen tevékeny</w:t>
      </w:r>
      <w:r w:rsidR="007F672E" w:rsidRPr="002B487E">
        <w:rPr>
          <w:rFonts w:ascii="Georgia" w:eastAsia="Times New Roman" w:hAnsi="Georgia" w:cs="Times New Roman"/>
          <w:lang w:eastAsia="hu-HU"/>
        </w:rPr>
        <w:t>s</w:t>
      </w:r>
      <w:r w:rsidR="00945A14" w:rsidRPr="002B487E">
        <w:rPr>
          <w:rFonts w:ascii="Georgia" w:eastAsia="Times New Roman" w:hAnsi="Georgia" w:cs="Times New Roman"/>
          <w:lang w:eastAsia="hu-HU"/>
        </w:rPr>
        <w:t>égekkel</w:t>
      </w:r>
      <w:r w:rsidRPr="002B487E">
        <w:rPr>
          <w:rFonts w:ascii="Georgia" w:eastAsia="Times New Roman" w:hAnsi="Georgia" w:cs="Times New Roman"/>
          <w:lang w:eastAsia="hu-HU"/>
        </w:rPr>
        <w:t xml:space="preserve"> összefüggő valamennyi feladat</w:t>
      </w:r>
      <w:r w:rsidR="009E586A" w:rsidRPr="002B487E">
        <w:rPr>
          <w:rFonts w:ascii="Georgia" w:eastAsia="Times New Roman" w:hAnsi="Georgia" w:cs="Times New Roman"/>
          <w:lang w:eastAsia="hu-HU"/>
        </w:rPr>
        <w:t xml:space="preserve"> ellátásával</w:t>
      </w:r>
      <w:r w:rsidR="00506527" w:rsidRPr="002B487E">
        <w:rPr>
          <w:rFonts w:ascii="Georgia" w:eastAsia="Times New Roman" w:hAnsi="Georgia" w:cs="Times New Roman"/>
          <w:lang w:eastAsia="hu-HU"/>
        </w:rPr>
        <w:t xml:space="preserve">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/>
          <w:lang w:eastAsia="hu-HU"/>
        </w:rPr>
      </w:pP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/>
          <w:lang w:eastAsia="hu-HU"/>
        </w:rPr>
      </w:pPr>
      <w:r w:rsidRPr="002B487E">
        <w:rPr>
          <w:rFonts w:ascii="Georgia" w:eastAsia="Times New Roman" w:hAnsi="Georgia" w:cs="Times New Roman"/>
          <w:b/>
          <w:lang w:eastAsia="hu-HU"/>
        </w:rPr>
        <w:t xml:space="preserve">1.3. Bérleti jogviszony megszüntetése közös megegyezéssel önkormányzati érdekből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  <w:t xml:space="preserve">1.3.1. Az Önkormányzat döntése alapján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feladata </w:t>
      </w:r>
      <w:r w:rsidR="009E586A" w:rsidRPr="002B487E">
        <w:rPr>
          <w:rFonts w:ascii="Georgia" w:eastAsia="Times New Roman" w:hAnsi="Georgia" w:cs="Times New Roman"/>
          <w:lang w:eastAsia="hu-HU"/>
        </w:rPr>
        <w:t xml:space="preserve">a </w:t>
      </w:r>
      <w:r w:rsidRPr="002B487E">
        <w:rPr>
          <w:rFonts w:ascii="Georgia" w:eastAsia="Times New Roman" w:hAnsi="Georgia" w:cs="Times New Roman"/>
          <w:lang w:eastAsia="hu-HU"/>
        </w:rPr>
        <w:t xml:space="preserve">lakásokra vonatkozóan a bérleti jogviszony közös megegyezéssel történő megszüntetésére vonatkozó eljárás lefolytatása. </w:t>
      </w: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</w:p>
    <w:p w:rsidR="00D639B0" w:rsidRPr="002B487E" w:rsidRDefault="00D639B0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II. Fejezet</w:t>
      </w: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 xml:space="preserve">A nem lakás </w:t>
      </w:r>
      <w:r w:rsidRPr="002B487E">
        <w:rPr>
          <w:rFonts w:ascii="Georgia" w:eastAsia="Times New Roman" w:hAnsi="Georgia" w:cs="Times New Roman"/>
          <w:b/>
          <w:iCs/>
          <w:lang w:eastAsia="hu-HU"/>
        </w:rPr>
        <w:t xml:space="preserve">céljára szolgáló helyiségek </w:t>
      </w:r>
      <w:r w:rsidRPr="002B487E">
        <w:rPr>
          <w:rFonts w:ascii="Georgia" w:eastAsia="Times New Roman" w:hAnsi="Georgia" w:cs="Times New Roman"/>
          <w:b/>
          <w:iCs/>
          <w:lang w:eastAsia="hu-HU"/>
        </w:rPr>
        <w:br/>
        <w:t xml:space="preserve">elidegenítése és </w:t>
      </w: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hasznosítása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br/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2.1. A nem lakás céljára szolgáló helyiségek értékesítése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  <w:t xml:space="preserve">2.1.1. Az Önkormányzat megbízza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Zrt.-t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 a</w:t>
      </w:r>
      <w:r w:rsidR="004E650A" w:rsidRPr="002B487E">
        <w:rPr>
          <w:rFonts w:ascii="Georgia" w:eastAsia="Times New Roman" w:hAnsi="Georgia" w:cs="Times New Roman"/>
          <w:lang w:eastAsia="hu-HU"/>
        </w:rPr>
        <w:t>z Önkormányzat tulajdonában álló</w:t>
      </w:r>
      <w:r w:rsidRPr="002B487E">
        <w:rPr>
          <w:rFonts w:ascii="Georgia" w:eastAsia="Times New Roman" w:hAnsi="Georgia" w:cs="Times New Roman"/>
          <w:lang w:eastAsia="hu-HU"/>
        </w:rPr>
        <w:t xml:space="preserve"> nem lakás céljára szolgáló </w:t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helyiségek elidegenítésével </w:t>
      </w:r>
      <w:r w:rsidRPr="002B487E">
        <w:rPr>
          <w:rFonts w:ascii="Georgia" w:eastAsia="Times New Roman" w:hAnsi="Georgia" w:cs="Times New Roman"/>
          <w:lang w:eastAsia="hu-HU"/>
        </w:rPr>
        <w:t xml:space="preserve">a mindenkor hatályos önkormányzati rendeletben meghatározott feltételek alapján.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2.1.2. Az adásvételi szerződést az Önkormányzat nevében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köti meg a vonatkozó önkormányzati döntésnek megfelelően. Felek rögzítik, hogy az elidegenítéssel kapcsolatos pénzügyi lebonyolítás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feladatát képezi. </w:t>
      </w:r>
    </w:p>
    <w:p w:rsidR="00347C34" w:rsidRPr="002B487E" w:rsidRDefault="00347C34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4C1DC1" w:rsidP="004C1DC1">
      <w:pPr>
        <w:widowControl w:val="0"/>
        <w:autoSpaceDE w:val="0"/>
        <w:autoSpaceDN w:val="0"/>
        <w:adjustRightInd w:val="0"/>
        <w:spacing w:after="0" w:line="240" w:lineRule="auto"/>
        <w:rPr>
          <w:rFonts w:ascii="Georgia" w:hAnsi="Georgia" w:cs="Times New Roman"/>
          <w:iCs/>
        </w:rPr>
      </w:pPr>
      <w:r w:rsidRPr="002B487E">
        <w:rPr>
          <w:rFonts w:ascii="Georgia" w:hAnsi="Georgia" w:cs="Times New Roman"/>
          <w:b/>
          <w:iCs/>
        </w:rPr>
        <w:t>2.2. Nem lakás céljára szolgáló helyiségek bérbe</w:t>
      </w:r>
      <w:r w:rsidR="004E650A" w:rsidRPr="002B487E">
        <w:rPr>
          <w:rFonts w:ascii="Georgia" w:hAnsi="Georgia" w:cs="Times New Roman"/>
          <w:b/>
          <w:iCs/>
        </w:rPr>
        <w:t xml:space="preserve"> adása/ hasznosítása</w:t>
      </w:r>
    </w:p>
    <w:p w:rsidR="009E586A" w:rsidRPr="002B487E" w:rsidRDefault="009E586A" w:rsidP="004C1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iCs/>
        </w:rPr>
      </w:pPr>
    </w:p>
    <w:p w:rsidR="004C1DC1" w:rsidRPr="002B487E" w:rsidRDefault="004C1DC1" w:rsidP="004C1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iCs/>
        </w:rPr>
      </w:pPr>
      <w:r w:rsidRPr="002B487E">
        <w:rPr>
          <w:rFonts w:ascii="Georgia" w:hAnsi="Georgia" w:cs="Times New Roman"/>
          <w:iCs/>
        </w:rPr>
        <w:t xml:space="preserve">2.2.1. Az Önkormányzat megbízza az ERVA Nonprofit </w:t>
      </w:r>
      <w:proofErr w:type="spellStart"/>
      <w:r w:rsidRPr="002B487E">
        <w:rPr>
          <w:rFonts w:ascii="Georgia" w:hAnsi="Georgia" w:cs="Times New Roman"/>
          <w:iCs/>
        </w:rPr>
        <w:t>Zrt.-t</w:t>
      </w:r>
      <w:proofErr w:type="spellEnd"/>
      <w:r w:rsidRPr="002B487E">
        <w:rPr>
          <w:rFonts w:ascii="Georgia" w:hAnsi="Georgia" w:cs="Times New Roman"/>
          <w:iCs/>
        </w:rPr>
        <w:t xml:space="preserve"> a nem lakás céljára szolgáló helyiségek bérbe</w:t>
      </w:r>
      <w:r w:rsidR="00731053" w:rsidRPr="002B487E">
        <w:rPr>
          <w:rFonts w:ascii="Georgia" w:hAnsi="Georgia" w:cs="Times New Roman"/>
          <w:iCs/>
        </w:rPr>
        <w:t>adásával</w:t>
      </w:r>
      <w:r w:rsidR="004E650A" w:rsidRPr="002B487E">
        <w:rPr>
          <w:rFonts w:ascii="Georgia" w:hAnsi="Georgia" w:cs="Times New Roman"/>
          <w:iCs/>
        </w:rPr>
        <w:t>/hasznosításával</w:t>
      </w:r>
      <w:r w:rsidRPr="002B487E">
        <w:rPr>
          <w:rFonts w:ascii="Georgia" w:hAnsi="Georgia" w:cs="Times New Roman"/>
          <w:iCs/>
        </w:rPr>
        <w:t>, valamint a</w:t>
      </w:r>
      <w:r w:rsidR="004E650A" w:rsidRPr="002B487E">
        <w:rPr>
          <w:rFonts w:ascii="Georgia" w:hAnsi="Georgia" w:cs="Times New Roman"/>
          <w:iCs/>
        </w:rPr>
        <w:t xml:space="preserve">z ezzel </w:t>
      </w:r>
      <w:r w:rsidRPr="002B487E">
        <w:rPr>
          <w:rFonts w:ascii="Georgia" w:hAnsi="Georgia" w:cs="Times New Roman"/>
          <w:iCs/>
        </w:rPr>
        <w:t>összefüggő valamennyi feladattal a mindenkor hatályos önkormányzati rendeletben meghatározott feltételek alapján.</w:t>
      </w:r>
    </w:p>
    <w:p w:rsidR="004C1DC1" w:rsidRPr="002B487E" w:rsidRDefault="004C1DC1" w:rsidP="004C1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iCs/>
        </w:rPr>
      </w:pPr>
    </w:p>
    <w:p w:rsidR="004C1DC1" w:rsidRPr="002B487E" w:rsidRDefault="004C1DC1" w:rsidP="004C1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iCs/>
        </w:rPr>
      </w:pPr>
      <w:r w:rsidRPr="002B487E">
        <w:rPr>
          <w:rFonts w:ascii="Georgia" w:hAnsi="Georgia" w:cs="Times New Roman"/>
          <w:iCs/>
        </w:rPr>
        <w:t xml:space="preserve">2.2.2. Az ERVA Nonprofit </w:t>
      </w:r>
      <w:proofErr w:type="spellStart"/>
      <w:r w:rsidRPr="002B487E">
        <w:rPr>
          <w:rFonts w:ascii="Georgia" w:hAnsi="Georgia" w:cs="Times New Roman"/>
          <w:iCs/>
        </w:rPr>
        <w:t>Zrt</w:t>
      </w:r>
      <w:proofErr w:type="spellEnd"/>
      <w:r w:rsidRPr="002B487E">
        <w:rPr>
          <w:rFonts w:ascii="Georgia" w:hAnsi="Georgia" w:cs="Times New Roman"/>
          <w:iCs/>
        </w:rPr>
        <w:t>. bérbe</w:t>
      </w:r>
      <w:r w:rsidR="00731053" w:rsidRPr="002B487E">
        <w:rPr>
          <w:rFonts w:ascii="Georgia" w:hAnsi="Georgia" w:cs="Times New Roman"/>
          <w:iCs/>
        </w:rPr>
        <w:t>adás</w:t>
      </w:r>
      <w:r w:rsidRPr="002B487E">
        <w:rPr>
          <w:rFonts w:ascii="Georgia" w:hAnsi="Georgia" w:cs="Times New Roman"/>
          <w:iCs/>
        </w:rPr>
        <w:t>/haszn</w:t>
      </w:r>
      <w:r w:rsidR="00731053" w:rsidRPr="002B487E">
        <w:rPr>
          <w:rFonts w:ascii="Georgia" w:hAnsi="Georgia" w:cs="Times New Roman"/>
          <w:iCs/>
        </w:rPr>
        <w:t>osítás</w:t>
      </w:r>
      <w:r w:rsidRPr="002B487E">
        <w:rPr>
          <w:rFonts w:ascii="Georgia" w:hAnsi="Georgia" w:cs="Times New Roman"/>
          <w:iCs/>
        </w:rPr>
        <w:t xml:space="preserve"> esetén a nem lakás céljára szolgáló helyiségeket a jogszabályokban és a bérleti szerződésben meghatározott feltételek szerint, jegyzőkönyv felvétele mellett adja birtokba és veszi vissza a bérlőtől/használótól.</w:t>
      </w:r>
    </w:p>
    <w:p w:rsidR="004C1DC1" w:rsidRPr="002B487E" w:rsidRDefault="004C1DC1" w:rsidP="004C1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iCs/>
        </w:rPr>
      </w:pPr>
      <w:r w:rsidRPr="002B487E">
        <w:rPr>
          <w:rFonts w:ascii="Georgia" w:hAnsi="Georgia" w:cs="Times New Roman"/>
          <w:iCs/>
        </w:rPr>
        <w:t xml:space="preserve"> </w:t>
      </w:r>
    </w:p>
    <w:p w:rsidR="004C1DC1" w:rsidRPr="002B487E" w:rsidRDefault="004C1DC1" w:rsidP="004C1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iCs/>
        </w:rPr>
      </w:pPr>
      <w:r w:rsidRPr="002B487E">
        <w:rPr>
          <w:rFonts w:ascii="Georgia" w:hAnsi="Georgia" w:cs="Times New Roman"/>
          <w:iCs/>
        </w:rPr>
        <w:t>2.2.</w:t>
      </w:r>
      <w:r w:rsidR="004E650A" w:rsidRPr="002B487E">
        <w:rPr>
          <w:rFonts w:ascii="Georgia" w:hAnsi="Georgia" w:cs="Times New Roman"/>
          <w:iCs/>
        </w:rPr>
        <w:t>3</w:t>
      </w:r>
      <w:r w:rsidRPr="002B487E">
        <w:rPr>
          <w:rFonts w:ascii="Georgia" w:hAnsi="Georgia" w:cs="Times New Roman"/>
          <w:iCs/>
        </w:rPr>
        <w:t xml:space="preserve">. Az ERVA Nonprofit </w:t>
      </w:r>
      <w:proofErr w:type="spellStart"/>
      <w:r w:rsidRPr="002B487E">
        <w:rPr>
          <w:rFonts w:ascii="Georgia" w:hAnsi="Georgia" w:cs="Times New Roman"/>
          <w:iCs/>
        </w:rPr>
        <w:t>Zrt</w:t>
      </w:r>
      <w:proofErr w:type="spellEnd"/>
      <w:r w:rsidRPr="002B487E">
        <w:rPr>
          <w:rFonts w:ascii="Georgia" w:hAnsi="Georgia" w:cs="Times New Roman"/>
          <w:iCs/>
        </w:rPr>
        <w:t xml:space="preserve">. feladata a bérleti jog átruházásának teljes körű intézése, az Önkormányzat vonatkozó rendeletei és </w:t>
      </w:r>
      <w:r w:rsidR="004E650A" w:rsidRPr="002B487E">
        <w:rPr>
          <w:rFonts w:ascii="Georgia" w:hAnsi="Georgia" w:cs="Times New Roman"/>
          <w:iCs/>
        </w:rPr>
        <w:t>az Önkormányzat egyedi döntései</w:t>
      </w:r>
      <w:r w:rsidRPr="002B487E">
        <w:rPr>
          <w:rFonts w:ascii="Georgia" w:hAnsi="Georgia" w:cs="Times New Roman"/>
          <w:iCs/>
        </w:rPr>
        <w:t xml:space="preserve"> alapján.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4C1DC1" w:rsidP="004C1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iCs/>
        </w:rPr>
      </w:pPr>
      <w:r w:rsidRPr="002B487E">
        <w:rPr>
          <w:rFonts w:ascii="Georgia" w:hAnsi="Georgia" w:cs="Times New Roman"/>
          <w:iCs/>
        </w:rPr>
        <w:t>2.2.</w:t>
      </w:r>
      <w:r w:rsidR="004E650A" w:rsidRPr="002B487E">
        <w:rPr>
          <w:rFonts w:ascii="Georgia" w:hAnsi="Georgia" w:cs="Times New Roman"/>
          <w:iCs/>
        </w:rPr>
        <w:t>4</w:t>
      </w:r>
      <w:r w:rsidRPr="002B487E">
        <w:rPr>
          <w:rFonts w:ascii="Georgia" w:hAnsi="Georgia" w:cs="Times New Roman"/>
          <w:iCs/>
        </w:rPr>
        <w:t xml:space="preserve">. Az Önkormányzat felhatalmazza és feljogosítja az ERVA Nonprofit </w:t>
      </w:r>
      <w:proofErr w:type="spellStart"/>
      <w:r w:rsidRPr="002B487E">
        <w:rPr>
          <w:rFonts w:ascii="Georgia" w:hAnsi="Georgia" w:cs="Times New Roman"/>
          <w:iCs/>
        </w:rPr>
        <w:t>Zrt.-t</w:t>
      </w:r>
      <w:proofErr w:type="spellEnd"/>
      <w:r w:rsidRPr="002B487E">
        <w:rPr>
          <w:rFonts w:ascii="Georgia" w:hAnsi="Georgia" w:cs="Times New Roman"/>
          <w:iCs/>
        </w:rPr>
        <w:t>, hogy bérleti/használati díj tartozás esetén, és más, jogszabályban vagy a bérleti/haszn</w:t>
      </w:r>
      <w:r w:rsidR="009E586A" w:rsidRPr="002B487E">
        <w:rPr>
          <w:rFonts w:ascii="Georgia" w:hAnsi="Georgia" w:cs="Times New Roman"/>
          <w:iCs/>
        </w:rPr>
        <w:t>osítási</w:t>
      </w:r>
      <w:r w:rsidRPr="002B487E">
        <w:rPr>
          <w:rFonts w:ascii="Georgia" w:hAnsi="Georgia" w:cs="Times New Roman"/>
          <w:iCs/>
        </w:rPr>
        <w:t xml:space="preserve"> szerződésben meghatározott esetben,</w:t>
      </w:r>
      <w:r w:rsidRPr="002B487E">
        <w:rPr>
          <w:rFonts w:ascii="Georgia" w:hAnsi="Georgia" w:cs="Times New Roman"/>
          <w:iCs/>
          <w:color w:val="FF00FF"/>
        </w:rPr>
        <w:t xml:space="preserve"> </w:t>
      </w:r>
      <w:r w:rsidRPr="002B487E">
        <w:rPr>
          <w:rFonts w:ascii="Georgia" w:hAnsi="Georgia" w:cs="Times New Roman"/>
          <w:iCs/>
        </w:rPr>
        <w:t xml:space="preserve">nevében a jogviszony rendkívüli felmondásának jogát gyakorolja. Az ERVA Nonprofit </w:t>
      </w:r>
      <w:proofErr w:type="spellStart"/>
      <w:r w:rsidRPr="002B487E">
        <w:rPr>
          <w:rFonts w:ascii="Georgia" w:hAnsi="Georgia" w:cs="Times New Roman"/>
          <w:iCs/>
        </w:rPr>
        <w:t>Zrt</w:t>
      </w:r>
      <w:proofErr w:type="spellEnd"/>
      <w:r w:rsidRPr="002B487E">
        <w:rPr>
          <w:rFonts w:ascii="Georgia" w:hAnsi="Georgia" w:cs="Times New Roman"/>
          <w:iCs/>
        </w:rPr>
        <w:t xml:space="preserve">. jogosult továbbá - az Önkormányzat döntése alapján - a rendes felmondás jogát az Önkormányzat nevében gyakorolni. </w:t>
      </w:r>
    </w:p>
    <w:p w:rsidR="004C1DC1" w:rsidRPr="002B487E" w:rsidRDefault="004C1DC1" w:rsidP="004C1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iCs/>
        </w:rPr>
      </w:pP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/>
          <w:lang w:eastAsia="hu-HU"/>
        </w:rPr>
      </w:pPr>
      <w:r w:rsidRPr="002B487E">
        <w:rPr>
          <w:rFonts w:ascii="Georgia" w:eastAsia="Times New Roman" w:hAnsi="Georgia" w:cs="Times New Roman"/>
          <w:b/>
          <w:lang w:eastAsia="hu-HU"/>
        </w:rPr>
        <w:t xml:space="preserve">2.3. Pályázat (árverés) során történő helyiség-elidegenítés, helyiség-bérbeadás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  <w:t xml:space="preserve">2.3.1.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a pályázat útján történő értékesítési és bérbeadási eljárást a mindenkor hatályos önkormányzati rendeletek és a vonatkozó jogszabályok alapján hajtja végre.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D639B0" w:rsidRPr="002B487E" w:rsidRDefault="004C1DC1" w:rsidP="005A6EF2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b/>
          <w:lang w:eastAsia="hu-HU"/>
        </w:rPr>
        <w:t xml:space="preserve">2.4. </w:t>
      </w:r>
      <w:r w:rsidR="003824C6" w:rsidRPr="002B487E">
        <w:rPr>
          <w:rFonts w:ascii="Georgia" w:eastAsia="Times New Roman" w:hAnsi="Georgia" w:cs="Times New Roman"/>
          <w:b/>
          <w:lang w:eastAsia="hu-HU"/>
        </w:rPr>
        <w:t>Nem lakás céljára szolgáló helyiségek</w:t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 forgalmi értékénél alacsonyabb ellenérték ellenében, vagy ingyenesen történő átruházása </w:t>
      </w:r>
    </w:p>
    <w:p w:rsidR="00D639B0" w:rsidRPr="002B487E" w:rsidRDefault="00D639B0" w:rsidP="005A6EF2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AB0835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color w:val="FF0000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2.4.1.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feladata </w:t>
      </w:r>
      <w:r w:rsidR="00D76818" w:rsidRPr="002B487E">
        <w:rPr>
          <w:rFonts w:ascii="Georgia" w:eastAsia="Times New Roman" w:hAnsi="Georgia" w:cs="Times New Roman"/>
          <w:lang w:eastAsia="hu-HU"/>
        </w:rPr>
        <w:t xml:space="preserve">– ide nem értve a 2.3. pontban foglaltakat - </w:t>
      </w:r>
      <w:r w:rsidRPr="002B487E">
        <w:rPr>
          <w:rFonts w:ascii="Georgia" w:eastAsia="Times New Roman" w:hAnsi="Georgia" w:cs="Times New Roman"/>
          <w:lang w:eastAsia="hu-HU"/>
        </w:rPr>
        <w:t xml:space="preserve">a társasházakban lévő önkormányzati tulajdonban lévő </w:t>
      </w:r>
      <w:r w:rsidR="003824C6" w:rsidRPr="002B487E">
        <w:rPr>
          <w:rFonts w:ascii="Georgia" w:eastAsia="Times New Roman" w:hAnsi="Georgia" w:cs="Times New Roman"/>
          <w:lang w:eastAsia="hu-HU"/>
        </w:rPr>
        <w:t>nem lakás célj</w:t>
      </w:r>
      <w:r w:rsidR="009E586A" w:rsidRPr="002B487E">
        <w:rPr>
          <w:rFonts w:ascii="Georgia" w:eastAsia="Times New Roman" w:hAnsi="Georgia" w:cs="Times New Roman"/>
          <w:lang w:eastAsia="hu-HU"/>
        </w:rPr>
        <w:t>á</w:t>
      </w:r>
      <w:r w:rsidR="003824C6" w:rsidRPr="002B487E">
        <w:rPr>
          <w:rFonts w:ascii="Georgia" w:eastAsia="Times New Roman" w:hAnsi="Georgia" w:cs="Times New Roman"/>
          <w:lang w:eastAsia="hu-HU"/>
        </w:rPr>
        <w:t>ra szolgáló helyiségek</w:t>
      </w:r>
      <w:r w:rsidRPr="002B487E">
        <w:rPr>
          <w:rFonts w:ascii="Georgia" w:eastAsia="Times New Roman" w:hAnsi="Georgia" w:cs="Times New Roman"/>
          <w:lang w:eastAsia="hu-HU"/>
        </w:rPr>
        <w:t xml:space="preserve"> forgalmi értéknél alacsonyabb értékű vagy ingyenes átruházását célzó kérelmekkel kapcsolatos eljárás lebonyolítása a vonatkozó jogszabályokban, önkormányzati rendeletben, illetve irányadó </w:t>
      </w:r>
      <w:r w:rsidR="009E586A" w:rsidRPr="002B487E">
        <w:rPr>
          <w:rFonts w:ascii="Georgia" w:eastAsia="Times New Roman" w:hAnsi="Georgia" w:cs="Times New Roman"/>
          <w:lang w:eastAsia="hu-HU"/>
        </w:rPr>
        <w:t>önkormányzati döntésben</w:t>
      </w:r>
      <w:r w:rsidRPr="002B487E">
        <w:rPr>
          <w:rFonts w:ascii="Georgia" w:eastAsia="Times New Roman" w:hAnsi="Georgia" w:cs="Times New Roman"/>
          <w:lang w:eastAsia="hu-HU"/>
        </w:rPr>
        <w:t xml:space="preserve"> foglaltak szerint. </w:t>
      </w:r>
      <w:r w:rsidR="00D76818" w:rsidRPr="002B487E">
        <w:rPr>
          <w:rFonts w:ascii="Georgia" w:eastAsia="Times New Roman" w:hAnsi="Georgia" w:cs="Times New Roman"/>
          <w:lang w:eastAsia="hu-HU"/>
        </w:rPr>
        <w:t xml:space="preserve">Jelen alpontban foglalt rendelkezés nem vonatkozik </w:t>
      </w:r>
      <w:r w:rsidR="00AB0835" w:rsidRPr="002B487E">
        <w:rPr>
          <w:rFonts w:ascii="Georgia" w:eastAsia="Times New Roman" w:hAnsi="Georgia" w:cs="Times New Roman"/>
          <w:lang w:eastAsia="hu-HU"/>
        </w:rPr>
        <w:t xml:space="preserve">a bérlő részére </w:t>
      </w:r>
      <w:r w:rsidR="00D76818" w:rsidRPr="002B487E">
        <w:rPr>
          <w:rFonts w:ascii="Georgia" w:eastAsia="Times New Roman" w:hAnsi="Georgia" w:cs="Times New Roman"/>
          <w:lang w:eastAsia="hu-HU"/>
        </w:rPr>
        <w:t>az Önkormányzat mindenkori</w:t>
      </w:r>
      <w:r w:rsidR="00AB0835" w:rsidRPr="002B487E">
        <w:rPr>
          <w:rFonts w:ascii="Georgia" w:eastAsia="Times New Roman" w:hAnsi="Georgia" w:cs="Times New Roman"/>
          <w:lang w:eastAsia="hu-HU"/>
        </w:rPr>
        <w:t>, a</w:t>
      </w:r>
      <w:r w:rsidR="00D76818" w:rsidRPr="002B487E">
        <w:rPr>
          <w:rFonts w:ascii="Georgia" w:eastAsia="Times New Roman" w:hAnsi="Georgia" w:cs="Times New Roman"/>
          <w:lang w:eastAsia="hu-HU"/>
        </w:rPr>
        <w:t xml:space="preserve"> lakás és nem lakás céljára szolgáló helyiségek elidegenítéséről szóló önkormányzati rendeletben </w:t>
      </w:r>
      <w:r w:rsidR="00AB0835" w:rsidRPr="002B487E">
        <w:rPr>
          <w:rFonts w:ascii="Georgia" w:eastAsia="Times New Roman" w:hAnsi="Georgia" w:cs="Times New Roman"/>
          <w:lang w:eastAsia="hu-HU"/>
        </w:rPr>
        <w:t xml:space="preserve">biztosított </w:t>
      </w:r>
      <w:r w:rsidR="00D76818" w:rsidRPr="002B487E">
        <w:rPr>
          <w:rFonts w:ascii="Georgia" w:eastAsia="Times New Roman" w:hAnsi="Georgia" w:cs="Times New Roman"/>
          <w:lang w:eastAsia="hu-HU"/>
        </w:rPr>
        <w:t>kedvezményes el</w:t>
      </w:r>
      <w:r w:rsidR="00AB0835" w:rsidRPr="002B487E">
        <w:rPr>
          <w:rFonts w:ascii="Georgia" w:eastAsia="Times New Roman" w:hAnsi="Georgia" w:cs="Times New Roman"/>
          <w:lang w:eastAsia="hu-HU"/>
        </w:rPr>
        <w:t xml:space="preserve">idegenítésekre.  </w:t>
      </w:r>
      <w:r w:rsidR="00D76818" w:rsidRPr="002B487E">
        <w:rPr>
          <w:rFonts w:ascii="Georgia" w:eastAsia="Times New Roman" w:hAnsi="Georgia" w:cs="Times New Roman"/>
          <w:lang w:eastAsia="hu-HU"/>
        </w:rPr>
        <w:t xml:space="preserve"> 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/>
          <w:lang w:eastAsia="hu-HU"/>
        </w:rPr>
      </w:pPr>
      <w:r w:rsidRPr="002B487E">
        <w:rPr>
          <w:rFonts w:ascii="Georgia" w:eastAsia="Times New Roman" w:hAnsi="Georgia" w:cs="Times New Roman"/>
          <w:color w:val="FF0000"/>
          <w:lang w:eastAsia="hu-HU"/>
        </w:rPr>
        <w:br/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2.5. Bérleti jogviszony megszüntetése közös megegyezéssel önkormányzati érdekből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  <w:t xml:space="preserve">2.5.1. Az Önkormányzat döntése alapján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feladata a nem lakás céljára szolgáló helyiségekre vonatkozóan a bérleti jogviszony közös megegyezéssel történő megszüntetésére vonatkozó eljárás lefolytatása.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III. Fejezet</w:t>
      </w: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 xml:space="preserve">Az Önkormányzat </w:t>
      </w:r>
      <w:r w:rsidRPr="002B487E">
        <w:rPr>
          <w:rFonts w:ascii="Georgia" w:eastAsia="Times New Roman" w:hAnsi="Georgia" w:cs="Times New Roman"/>
          <w:b/>
          <w:iCs/>
          <w:lang w:eastAsia="hu-HU"/>
        </w:rPr>
        <w:t xml:space="preserve">tulajdonában lévő egyéb ingatlanok </w:t>
      </w:r>
      <w:r w:rsidRPr="002B487E">
        <w:rPr>
          <w:rFonts w:ascii="Georgia" w:eastAsia="Times New Roman" w:hAnsi="Georgia" w:cs="Times New Roman"/>
          <w:b/>
          <w:iCs/>
          <w:lang w:eastAsia="hu-HU"/>
        </w:rPr>
        <w:br/>
        <w:t>elidegenítése és hasznosítása</w:t>
      </w:r>
    </w:p>
    <w:p w:rsidR="00347C34" w:rsidRPr="002B487E" w:rsidRDefault="00347C34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iCs/>
          <w:lang w:eastAsia="hu-HU"/>
        </w:rPr>
      </w:pP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3.1. A Felek megállapodnak, hogy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végzi az Önkormányzat kizárólagos tulajdonában lévő – az Önkormányzat által meghatározott - az </w:t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I-II., illetve a </w:t>
      </w:r>
      <w:r w:rsidR="005E27A5" w:rsidRPr="002B487E">
        <w:rPr>
          <w:rFonts w:ascii="Georgia" w:eastAsia="Times New Roman" w:hAnsi="Georgia" w:cs="Times New Roman"/>
          <w:b/>
          <w:lang w:eastAsia="hu-HU"/>
        </w:rPr>
        <w:t>IV</w:t>
      </w:r>
      <w:r w:rsidRPr="002B487E">
        <w:rPr>
          <w:rFonts w:ascii="Georgia" w:eastAsia="Times New Roman" w:hAnsi="Georgia" w:cs="Times New Roman"/>
          <w:b/>
          <w:lang w:eastAsia="hu-HU"/>
        </w:rPr>
        <w:t>. és V. fejezetbe nem tartozó ingatlanok</w:t>
      </w:r>
      <w:r w:rsidRPr="002B487E">
        <w:rPr>
          <w:rFonts w:ascii="Georgia" w:eastAsia="Times New Roman" w:hAnsi="Georgia" w:cs="Times New Roman"/>
          <w:lang w:eastAsia="hu-HU"/>
        </w:rPr>
        <w:t xml:space="preserve"> értékesítését, illetve hasznosítását.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  <w:t xml:space="preserve">3.2. A 3.1. pontban meghatározott ingatlanok elidegenítése és hasznosítása csak az Önkormányzat </w:t>
      </w:r>
      <w:r w:rsidR="00506527" w:rsidRPr="002B487E">
        <w:rPr>
          <w:rFonts w:ascii="Georgia" w:eastAsia="Times New Roman" w:hAnsi="Georgia" w:cs="Times New Roman"/>
          <w:lang w:eastAsia="hu-HU"/>
        </w:rPr>
        <w:t xml:space="preserve">előzetes határozata alapján, </w:t>
      </w:r>
      <w:r w:rsidRPr="002B487E">
        <w:rPr>
          <w:rFonts w:ascii="Georgia" w:eastAsia="Times New Roman" w:hAnsi="Georgia" w:cs="Times New Roman"/>
          <w:lang w:eastAsia="hu-HU"/>
        </w:rPr>
        <w:t>valamint a célzott elidegenítés vagy hasznosítás feltételrendszer</w:t>
      </w:r>
      <w:r w:rsidR="00AF2CB2" w:rsidRPr="002B487E">
        <w:rPr>
          <w:rFonts w:ascii="Georgia" w:eastAsia="Times New Roman" w:hAnsi="Georgia" w:cs="Times New Roman"/>
          <w:lang w:eastAsia="hu-HU"/>
        </w:rPr>
        <w:t>e</w:t>
      </w:r>
      <w:r w:rsidRPr="002B487E">
        <w:rPr>
          <w:rFonts w:ascii="Georgia" w:eastAsia="Times New Roman" w:hAnsi="Georgia" w:cs="Times New Roman"/>
          <w:lang w:eastAsia="hu-HU"/>
        </w:rPr>
        <w:t xml:space="preserve"> legalább lényeges elemeinek meghatározásával történhet. Elidegenítés esetén az eladási árat (vételár) az Önkormányzat ingatlanforgalmi értékbecslés ismeretében állapítja meg.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3.3.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az Önkormányzat döntése alapján az ingatlan értékesítésére illetve hasznosítására az Önkormányzat nevében (képviseletében eljárva) pályázatot ír ki, a pályázati hirdetményt a vonatkozó rendelkezések szerint közzéteszi, és a pályázati eljárás lebonyolításával összefüggő feladatokat elvégzi.  </w:t>
      </w:r>
    </w:p>
    <w:p w:rsidR="00637D20" w:rsidRPr="002B487E" w:rsidRDefault="00637D20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3.</w:t>
      </w:r>
      <w:r w:rsidR="00D639B0" w:rsidRPr="002B487E">
        <w:rPr>
          <w:rFonts w:ascii="Georgia" w:eastAsia="Times New Roman" w:hAnsi="Georgia" w:cs="Times New Roman"/>
          <w:lang w:eastAsia="hu-HU"/>
        </w:rPr>
        <w:t>4</w:t>
      </w:r>
      <w:r w:rsidRPr="002B487E">
        <w:rPr>
          <w:rFonts w:ascii="Georgia" w:eastAsia="Times New Roman" w:hAnsi="Georgia" w:cs="Times New Roman"/>
          <w:lang w:eastAsia="hu-HU"/>
        </w:rPr>
        <w:t xml:space="preserve">. Az Önkormányzat döntése alapján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az Önkormányzat nevében és képviseletében, meghatalmazottként a jogügylet jogcíme szerinti szerződést köt és a tárgyi jogügylet teljesedésbe fordulása érdekében szükséges intézkedéseket, jognyilatkozatokat megteszi. </w:t>
      </w:r>
    </w:p>
    <w:p w:rsidR="004C1DC1" w:rsidRPr="002B487E" w:rsidRDefault="004C1DC1" w:rsidP="00E575F0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</w:r>
    </w:p>
    <w:p w:rsidR="004C1DC1" w:rsidRPr="002B487E" w:rsidRDefault="005E27A5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IV</w:t>
      </w:r>
      <w:r w:rsidR="004C1DC1" w:rsidRPr="002B487E">
        <w:rPr>
          <w:rFonts w:ascii="Georgia" w:eastAsia="Times New Roman" w:hAnsi="Georgia" w:cs="Times New Roman"/>
          <w:b/>
          <w:bCs/>
          <w:iCs/>
          <w:lang w:eastAsia="hu-HU"/>
        </w:rPr>
        <w:t>. Fejezet</w:t>
      </w: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 xml:space="preserve">Az Önkormányzat </w:t>
      </w:r>
      <w:r w:rsidRPr="002B487E">
        <w:rPr>
          <w:rFonts w:ascii="Georgia" w:eastAsia="Times New Roman" w:hAnsi="Georgia" w:cs="Times New Roman"/>
          <w:b/>
          <w:iCs/>
          <w:lang w:eastAsia="hu-HU"/>
        </w:rPr>
        <w:t>tulajdonában lévő állami köznevelési intézményt szolgáló ingatlanok hasznosítása</w:t>
      </w:r>
      <w:r w:rsidR="00637D20" w:rsidRPr="002B487E">
        <w:rPr>
          <w:rFonts w:ascii="Georgia" w:eastAsia="Times New Roman" w:hAnsi="Georgia" w:cs="Times New Roman"/>
          <w:b/>
          <w:iCs/>
          <w:lang w:eastAsia="hu-HU"/>
        </w:rPr>
        <w:t>, üzemeltetése</w:t>
      </w: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iCs/>
          <w:lang w:eastAsia="hu-HU"/>
        </w:rPr>
      </w:pPr>
    </w:p>
    <w:p w:rsidR="004C1DC1" w:rsidRPr="002B487E" w:rsidRDefault="005E27A5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4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.1. A Felek megállapodnak, hogy az ERVA Nonprofit </w:t>
      </w:r>
      <w:proofErr w:type="spellStart"/>
      <w:r w:rsidR="004C1DC1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lang w:eastAsia="hu-HU"/>
        </w:rPr>
        <w:t>. végzi az Önkormányzat kizárólagos tulajdonában lévő</w:t>
      </w:r>
      <w:r w:rsidR="00347C34" w:rsidRPr="002B487E">
        <w:rPr>
          <w:rFonts w:ascii="Georgia" w:eastAsia="Times New Roman" w:hAnsi="Georgia" w:cs="Times New Roman"/>
          <w:lang w:eastAsia="hu-HU"/>
        </w:rPr>
        <w:t>,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 állami köznevelési intézményt szolgáló – az Önkormányzat által meghatározott - ingatlanok tanórákon kívüli időszakban történő hasznosítását, valamint kizárólag a közüzemi szolgáltatásokra vonatkozó üzemeltetés</w:t>
      </w:r>
      <w:r w:rsidR="00297EEC" w:rsidRPr="002B487E">
        <w:rPr>
          <w:rFonts w:ascii="Georgia" w:eastAsia="Times New Roman" w:hAnsi="Georgia" w:cs="Times New Roman"/>
          <w:lang w:eastAsia="hu-HU"/>
        </w:rPr>
        <w:t>é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t, ideértve a hasznosítással és a közüzemi szolgáltatások díjainak pénzügyi lebonyolításával kapcsolatos feladatok, elszámolások teljesítését is.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</w:r>
      <w:r w:rsidR="005E27A5" w:rsidRPr="002B487E">
        <w:rPr>
          <w:rFonts w:ascii="Georgia" w:eastAsia="Times New Roman" w:hAnsi="Georgia" w:cs="Times New Roman"/>
          <w:lang w:eastAsia="hu-HU"/>
        </w:rPr>
        <w:t>4</w:t>
      </w:r>
      <w:r w:rsidRPr="002B487E">
        <w:rPr>
          <w:rFonts w:ascii="Georgia" w:eastAsia="Times New Roman" w:hAnsi="Georgia" w:cs="Times New Roman"/>
          <w:lang w:eastAsia="hu-HU"/>
        </w:rPr>
        <w:t xml:space="preserve">.2. A </w:t>
      </w:r>
      <w:r w:rsidR="005E27A5" w:rsidRPr="002B487E">
        <w:rPr>
          <w:rFonts w:ascii="Georgia" w:eastAsia="Times New Roman" w:hAnsi="Georgia" w:cs="Times New Roman"/>
          <w:lang w:eastAsia="hu-HU"/>
        </w:rPr>
        <w:t>4</w:t>
      </w:r>
      <w:r w:rsidRPr="002B487E">
        <w:rPr>
          <w:rFonts w:ascii="Georgia" w:eastAsia="Times New Roman" w:hAnsi="Georgia" w:cs="Times New Roman"/>
          <w:lang w:eastAsia="hu-HU"/>
        </w:rPr>
        <w:t>.1. pontban meghatározott ingatlanok hasznosítása csak az Önkormányzat előzetes határozata alapján - az abban foglalt külön megbízás szerint -, valamint a célzott hasznosítás feltételrendszer</w:t>
      </w:r>
      <w:r w:rsidR="00AF2CB2" w:rsidRPr="002B487E">
        <w:rPr>
          <w:rFonts w:ascii="Georgia" w:eastAsia="Times New Roman" w:hAnsi="Georgia" w:cs="Times New Roman"/>
          <w:lang w:eastAsia="hu-HU"/>
        </w:rPr>
        <w:t>e</w:t>
      </w:r>
      <w:r w:rsidRPr="002B487E">
        <w:rPr>
          <w:rFonts w:ascii="Georgia" w:eastAsia="Times New Roman" w:hAnsi="Georgia" w:cs="Times New Roman"/>
          <w:lang w:eastAsia="hu-HU"/>
        </w:rPr>
        <w:t xml:space="preserve"> lényeges elemeinek meghatározásával történhet. </w:t>
      </w:r>
    </w:p>
    <w:p w:rsidR="004C1DC1" w:rsidRPr="002B487E" w:rsidRDefault="005E27A5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4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.3. Az ERVA Nonprofit </w:t>
      </w:r>
      <w:proofErr w:type="spellStart"/>
      <w:r w:rsidR="004C1DC1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lang w:eastAsia="hu-HU"/>
        </w:rPr>
        <w:t>. az Önkormányzat döntése alapján jogosult az Önkormányzat nevében és képviseletében eljárva a</w:t>
      </w:r>
      <w:r w:rsidR="00297EEC" w:rsidRPr="002B487E">
        <w:rPr>
          <w:rFonts w:ascii="Georgia" w:eastAsia="Times New Roman" w:hAnsi="Georgia" w:cs="Times New Roman"/>
          <w:lang w:eastAsia="hu-HU"/>
        </w:rPr>
        <w:t xml:space="preserve"> 4.1. pontban meghatározott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 ingatlanok tanórákon kívüli időszakban történő hasznosítása tárgyában szerződést kötni, és a szükséges intézkedéseket - ideértve a hasznosítással összefüggésben felmerülő egyéb költségek (pl.: megbízási díj, rendkívüli takarítás, őrzés stb.) megfizetését, valamint az adminisztrációval kapcsolatos feladatok teljesítését</w:t>
      </w:r>
      <w:r w:rsidR="00297EEC" w:rsidRPr="002B487E">
        <w:rPr>
          <w:rFonts w:ascii="Georgia" w:eastAsia="Times New Roman" w:hAnsi="Georgia" w:cs="Times New Roman"/>
          <w:lang w:eastAsia="hu-HU"/>
        </w:rPr>
        <w:t xml:space="preserve">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-, jognyilatkozatokat megtenni. </w:t>
      </w:r>
    </w:p>
    <w:p w:rsidR="00297EEC" w:rsidRPr="002B487E" w:rsidRDefault="00297EEC" w:rsidP="004C1DC1">
      <w:pPr>
        <w:spacing w:after="0" w:line="240" w:lineRule="auto"/>
        <w:jc w:val="both"/>
        <w:rPr>
          <w:rFonts w:ascii="Georgia" w:hAnsi="Georgia"/>
        </w:rPr>
      </w:pPr>
    </w:p>
    <w:p w:rsidR="004C1DC1" w:rsidRPr="002B487E" w:rsidRDefault="0096536F" w:rsidP="004C1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4.4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. Az ERVA Nonprofit </w:t>
      </w:r>
      <w:proofErr w:type="spellStart"/>
      <w:r w:rsidR="004C1DC1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lang w:eastAsia="hu-HU"/>
        </w:rPr>
        <w:t xml:space="preserve">. a jelen fejezet tárgyát képező ingatlanokra vonatkozóan épületenként – a Bevételi </w:t>
      </w:r>
      <w:r w:rsidR="003824C6" w:rsidRPr="002B487E">
        <w:rPr>
          <w:rFonts w:ascii="Georgia" w:eastAsia="Times New Roman" w:hAnsi="Georgia" w:cs="Times New Roman"/>
          <w:lang w:eastAsia="hu-HU"/>
        </w:rPr>
        <w:t xml:space="preserve">és kiadási </w:t>
      </w:r>
      <w:r w:rsidR="004C1DC1" w:rsidRPr="002B487E">
        <w:rPr>
          <w:rFonts w:ascii="Georgia" w:eastAsia="Times New Roman" w:hAnsi="Georgia" w:cs="Times New Roman"/>
          <w:lang w:eastAsia="hu-HU"/>
        </w:rPr>
        <w:t>terv</w:t>
      </w:r>
      <w:r w:rsidR="00D91E5C" w:rsidRPr="002B487E">
        <w:rPr>
          <w:rFonts w:ascii="Georgia" w:eastAsia="Times New Roman" w:hAnsi="Georgia" w:cs="Times New Roman"/>
          <w:lang w:eastAsia="hu-HU"/>
        </w:rPr>
        <w:t xml:space="preserve"> alapjául szolgáló javaslattal egyidejűleg </w:t>
      </w:r>
      <w:r w:rsidR="004C1DC1" w:rsidRPr="002B487E">
        <w:rPr>
          <w:rFonts w:ascii="Georgia" w:eastAsia="Times New Roman" w:hAnsi="Georgia" w:cs="Times New Roman"/>
          <w:lang w:eastAsia="hu-HU"/>
        </w:rPr>
        <w:t>- éves költségelőirányzatot készít a következő évben felmerülő közüzemi szolgáltatási díjakról</w:t>
      </w:r>
      <w:r w:rsidR="001D31A6" w:rsidRPr="002B487E">
        <w:rPr>
          <w:rFonts w:ascii="Georgia" w:eastAsia="Times New Roman" w:hAnsi="Georgia" w:cs="Times New Roman"/>
          <w:lang w:eastAsia="hu-HU"/>
        </w:rPr>
        <w:t xml:space="preserve">.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 </w:t>
      </w:r>
      <w:r w:rsidR="001D31A6" w:rsidRPr="002B487E">
        <w:rPr>
          <w:rFonts w:ascii="Georgia" w:eastAsia="Times New Roman" w:hAnsi="Georgia" w:cs="Times New Roman"/>
          <w:lang w:eastAsia="hu-HU"/>
        </w:rPr>
        <w:t xml:space="preserve">A Felek megállapodnak, hogy a jelen fejezet tárgyát képező ingatlanok </w:t>
      </w:r>
      <w:r w:rsidR="004C1DC1" w:rsidRPr="002B487E">
        <w:rPr>
          <w:rFonts w:ascii="Georgia" w:eastAsia="Times New Roman" w:hAnsi="Georgia" w:cs="Times New Roman"/>
          <w:lang w:eastAsia="hu-HU"/>
        </w:rPr>
        <w:t>közüzemi szolgáltatás</w:t>
      </w:r>
      <w:r w:rsidR="001D31A6" w:rsidRPr="002B487E">
        <w:rPr>
          <w:rFonts w:ascii="Georgia" w:eastAsia="Times New Roman" w:hAnsi="Georgia" w:cs="Times New Roman"/>
          <w:lang w:eastAsia="hu-HU"/>
        </w:rPr>
        <w:t xml:space="preserve">ainak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bonyolítására a </w:t>
      </w:r>
      <w:r w:rsidR="004B4BAF" w:rsidRPr="002B487E">
        <w:rPr>
          <w:rFonts w:ascii="Georgia" w:eastAsia="Times New Roman" w:hAnsi="Georgia" w:cs="Times New Roman"/>
          <w:lang w:eastAsia="hu-HU"/>
        </w:rPr>
        <w:t>S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zerződés </w:t>
      </w:r>
      <w:r w:rsidR="004B4BAF" w:rsidRPr="002B487E">
        <w:rPr>
          <w:rFonts w:ascii="Georgia" w:eastAsia="Times New Roman" w:hAnsi="Georgia" w:cs="Times New Roman"/>
          <w:lang w:eastAsia="hu-HU"/>
        </w:rPr>
        <w:t>IX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. fejezetében foglaltak az irányadók. </w:t>
      </w:r>
    </w:p>
    <w:p w:rsidR="004C1DC1" w:rsidRPr="002B487E" w:rsidRDefault="004C1DC1" w:rsidP="004C1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 </w:t>
      </w:r>
    </w:p>
    <w:p w:rsidR="00347C34" w:rsidRPr="002B487E" w:rsidRDefault="00347C34" w:rsidP="004C1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4C1DC1" w:rsidP="00E57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lang w:eastAsia="hu-HU"/>
        </w:rPr>
        <w:t xml:space="preserve">V. </w:t>
      </w: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Fejezet</w:t>
      </w: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 xml:space="preserve">Az </w:t>
      </w:r>
      <w:r w:rsidRPr="002B487E">
        <w:rPr>
          <w:rFonts w:ascii="Georgia" w:eastAsia="Times New Roman" w:hAnsi="Georgia" w:cs="Times New Roman"/>
          <w:b/>
          <w:iCs/>
          <w:lang w:eastAsia="hu-HU"/>
        </w:rPr>
        <w:t xml:space="preserve">Önkormányzat </w:t>
      </w: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tulajdonában álló piacok üzemeltetése</w:t>
      </w:r>
    </w:p>
    <w:p w:rsidR="00EA4061" w:rsidRPr="002B487E" w:rsidRDefault="00EA4061" w:rsidP="004C1DC1">
      <w:pPr>
        <w:spacing w:after="0" w:line="240" w:lineRule="auto"/>
        <w:jc w:val="both"/>
        <w:rPr>
          <w:rFonts w:ascii="Georgia" w:eastAsia="Times New Roman" w:hAnsi="Georgia" w:cs="Times New Roman"/>
          <w:b/>
          <w:bCs/>
          <w:iCs/>
          <w:strike/>
          <w:lang w:eastAsia="hu-HU"/>
        </w:rPr>
      </w:pPr>
    </w:p>
    <w:p w:rsidR="00EA4061" w:rsidRPr="002B487E" w:rsidRDefault="005E27A5" w:rsidP="00EA4061">
      <w:pPr>
        <w:spacing w:after="0" w:line="240" w:lineRule="auto"/>
        <w:jc w:val="both"/>
        <w:rPr>
          <w:rFonts w:ascii="Georgia" w:eastAsia="Calibri" w:hAnsi="Georgia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5</w:t>
      </w:r>
      <w:r w:rsidR="00EA4061" w:rsidRPr="002B487E">
        <w:rPr>
          <w:rFonts w:ascii="Georgia" w:eastAsia="Times New Roman" w:hAnsi="Georgia" w:cs="Times New Roman"/>
          <w:b/>
          <w:bCs/>
          <w:iCs/>
          <w:lang w:eastAsia="hu-HU"/>
        </w:rPr>
        <w:t>.</w:t>
      </w:r>
      <w:r w:rsidR="0045377B" w:rsidRPr="002B487E">
        <w:rPr>
          <w:rFonts w:ascii="Georgia" w:eastAsia="Times New Roman" w:hAnsi="Georgia" w:cs="Times New Roman"/>
          <w:b/>
          <w:bCs/>
          <w:iCs/>
          <w:lang w:eastAsia="hu-HU"/>
        </w:rPr>
        <w:t>1.</w:t>
      </w:r>
      <w:r w:rsidR="00EA4061" w:rsidRPr="002B487E">
        <w:rPr>
          <w:rFonts w:ascii="Georgia" w:eastAsia="Times New Roman" w:hAnsi="Georgia" w:cs="Times New Roman"/>
          <w:b/>
          <w:bCs/>
          <w:iCs/>
          <w:lang w:eastAsia="hu-HU"/>
        </w:rPr>
        <w:t xml:space="preserve"> </w:t>
      </w:r>
      <w:r w:rsidR="00EA4061" w:rsidRPr="002B487E">
        <w:rPr>
          <w:rFonts w:ascii="Georgia" w:eastAsia="Times New Roman" w:hAnsi="Georgia" w:cs="Times New Roman"/>
          <w:bCs/>
          <w:iCs/>
          <w:lang w:eastAsia="hu-HU"/>
        </w:rPr>
        <w:t xml:space="preserve">Az ERVA Nonprofit </w:t>
      </w:r>
      <w:proofErr w:type="spellStart"/>
      <w:r w:rsidR="00EA4061" w:rsidRPr="002B487E">
        <w:rPr>
          <w:rFonts w:ascii="Georgia" w:eastAsia="Times New Roman" w:hAnsi="Georgia" w:cs="Times New Roman"/>
          <w:bCs/>
          <w:iCs/>
          <w:lang w:eastAsia="hu-HU"/>
        </w:rPr>
        <w:t>Zrt</w:t>
      </w:r>
      <w:proofErr w:type="spellEnd"/>
      <w:r w:rsidR="00EA4061" w:rsidRPr="002B487E">
        <w:rPr>
          <w:rFonts w:ascii="Georgia" w:eastAsia="Times New Roman" w:hAnsi="Georgia" w:cs="Times New Roman"/>
          <w:bCs/>
          <w:iCs/>
          <w:lang w:eastAsia="hu-HU"/>
        </w:rPr>
        <w:t xml:space="preserve">. az Önkormányzat </w:t>
      </w:r>
      <w:r w:rsidR="00EA4061" w:rsidRPr="002B487E">
        <w:rPr>
          <w:rFonts w:ascii="Georgia" w:eastAsia="Calibri" w:hAnsi="Georgia"/>
        </w:rPr>
        <w:t xml:space="preserve">megbízásából és nevében </w:t>
      </w:r>
      <w:r w:rsidR="00512A73" w:rsidRPr="002B487E">
        <w:rPr>
          <w:rFonts w:ascii="Georgia" w:eastAsia="Calibri" w:hAnsi="Georgia"/>
        </w:rPr>
        <w:t xml:space="preserve">ellátja </w:t>
      </w:r>
      <w:r w:rsidR="00EA4061" w:rsidRPr="002B487E">
        <w:rPr>
          <w:rFonts w:ascii="Georgia" w:eastAsia="Calibri" w:hAnsi="Georgia"/>
        </w:rPr>
        <w:t xml:space="preserve">az Önkormányzat tulajdonában álló piacok hasznosításával, fenntartásával, üzemeltetésével, működtetésével kapcsolatos feladatokat, ideértve a piacok működési rendjét szabályozó rendelkezések betartásának ellenőrzését, valamint annak megszegőivel szemben szükséges intézkedések, jognyilatkozatok megtételét, valamint a bérbeadói jogok és kötelezettségek ellátását az Önkormányzat tulajdonában lévő </w:t>
      </w:r>
      <w:r w:rsidR="002B4B82" w:rsidRPr="002B487E">
        <w:rPr>
          <w:rFonts w:ascii="Georgia" w:eastAsia="Calibri" w:hAnsi="Georgia"/>
        </w:rPr>
        <w:t>piacokról</w:t>
      </w:r>
      <w:r w:rsidR="00EA4061" w:rsidRPr="002B487E">
        <w:rPr>
          <w:rFonts w:ascii="Georgia" w:eastAsia="Calibri" w:hAnsi="Georgia"/>
        </w:rPr>
        <w:t xml:space="preserve"> szóló </w:t>
      </w:r>
      <w:r w:rsidR="002B4B82" w:rsidRPr="002B487E">
        <w:rPr>
          <w:rFonts w:ascii="Georgia" w:eastAsia="Calibri" w:hAnsi="Georgia"/>
        </w:rPr>
        <w:t>- 9/2015 (III.31</w:t>
      </w:r>
      <w:r w:rsidR="00347C34" w:rsidRPr="002B487E">
        <w:rPr>
          <w:rFonts w:ascii="Georgia" w:eastAsia="Calibri" w:hAnsi="Georgia"/>
        </w:rPr>
        <w:t>.) sz</w:t>
      </w:r>
      <w:r w:rsidR="002B4B82" w:rsidRPr="002B487E">
        <w:rPr>
          <w:rFonts w:ascii="Georgia" w:eastAsia="Calibri" w:hAnsi="Georgia"/>
        </w:rPr>
        <w:t xml:space="preserve">ámú - </w:t>
      </w:r>
      <w:r w:rsidR="00EA4061" w:rsidRPr="002B487E">
        <w:rPr>
          <w:rFonts w:ascii="Georgia" w:eastAsia="Calibri" w:hAnsi="Georgia"/>
        </w:rPr>
        <w:t xml:space="preserve">önkormányzati rendeletben foglaltak szerint. </w:t>
      </w:r>
    </w:p>
    <w:p w:rsidR="00EA4061" w:rsidRPr="002B487E" w:rsidRDefault="00EA4061" w:rsidP="00EA4061">
      <w:pPr>
        <w:spacing w:after="0" w:line="240" w:lineRule="auto"/>
        <w:ind w:left="851" w:hanging="851"/>
        <w:jc w:val="both"/>
        <w:rPr>
          <w:rFonts w:ascii="Georgia" w:eastAsia="Calibri" w:hAnsi="Georgia"/>
        </w:rPr>
      </w:pPr>
    </w:p>
    <w:p w:rsidR="009F7ED0" w:rsidRPr="002B487E" w:rsidRDefault="005E27A5" w:rsidP="004C1DC1">
      <w:pPr>
        <w:spacing w:after="0" w:line="240" w:lineRule="auto"/>
        <w:jc w:val="both"/>
        <w:rPr>
          <w:rFonts w:ascii="Georgia" w:eastAsia="Calibri" w:hAnsi="Georgia"/>
        </w:rPr>
      </w:pPr>
      <w:r w:rsidRPr="002B487E">
        <w:rPr>
          <w:rFonts w:ascii="Georgia" w:eastAsia="Times New Roman" w:hAnsi="Georgia" w:cs="Times New Roman"/>
          <w:b/>
          <w:lang w:eastAsia="hu-HU"/>
        </w:rPr>
        <w:t>5</w:t>
      </w:r>
      <w:r w:rsidR="004C1DC1" w:rsidRPr="002B487E">
        <w:rPr>
          <w:rFonts w:ascii="Georgia" w:eastAsia="Times New Roman" w:hAnsi="Georgia" w:cs="Times New Roman"/>
          <w:b/>
          <w:lang w:eastAsia="hu-HU"/>
        </w:rPr>
        <w:t>.1</w:t>
      </w:r>
      <w:r w:rsidR="004F32A3" w:rsidRPr="002B487E">
        <w:rPr>
          <w:rFonts w:ascii="Georgia" w:eastAsia="Times New Roman" w:hAnsi="Georgia" w:cs="Times New Roman"/>
          <w:b/>
          <w:lang w:eastAsia="hu-HU"/>
        </w:rPr>
        <w:t>.</w:t>
      </w:r>
      <w:r w:rsidR="0045377B" w:rsidRPr="002B487E">
        <w:rPr>
          <w:rFonts w:ascii="Georgia" w:eastAsia="Times New Roman" w:hAnsi="Georgia" w:cs="Times New Roman"/>
          <w:b/>
          <w:lang w:eastAsia="hu-HU"/>
        </w:rPr>
        <w:t>1.</w:t>
      </w:r>
      <w:r w:rsidR="004F32A3" w:rsidRPr="002B487E">
        <w:rPr>
          <w:rFonts w:ascii="Georgia" w:eastAsia="Times New Roman" w:hAnsi="Georgia" w:cs="Times New Roman"/>
          <w:b/>
          <w:lang w:eastAsia="hu-HU"/>
        </w:rPr>
        <w:t xml:space="preserve"> </w:t>
      </w:r>
      <w:r w:rsidR="004C1DC1" w:rsidRPr="002B487E">
        <w:rPr>
          <w:rFonts w:ascii="Georgia" w:eastAsia="Times New Roman" w:hAnsi="Georgia" w:cs="Times New Roman"/>
          <w:b/>
          <w:lang w:eastAsia="hu-HU"/>
        </w:rPr>
        <w:t xml:space="preserve"> </w:t>
      </w:r>
      <w:r w:rsidR="009F7ED0" w:rsidRPr="002B487E">
        <w:rPr>
          <w:rFonts w:ascii="Georgia" w:eastAsia="Calibri" w:hAnsi="Georgia"/>
          <w:b/>
        </w:rPr>
        <w:t>Garay Piac</w:t>
      </w:r>
      <w:r w:rsidR="009F7ED0" w:rsidRPr="002B487E">
        <w:rPr>
          <w:rFonts w:ascii="Georgia" w:eastAsia="Calibri" w:hAnsi="Georgia"/>
        </w:rPr>
        <w:t xml:space="preserve"> </w:t>
      </w:r>
    </w:p>
    <w:p w:rsidR="001D45EE" w:rsidRPr="002B487E" w:rsidRDefault="009F7ED0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Calibri" w:hAnsi="Georgia"/>
        </w:rPr>
        <w:t xml:space="preserve">(Budapest, VII. kerület Garay tér 20. szám alatti Garay Üzletközpont és Piac önkormányzati tulajdonban lévő 33053/1/A/266 helyrajzi számú ingatlan)  </w:t>
      </w:r>
    </w:p>
    <w:p w:rsidR="009F7ED0" w:rsidRPr="002B487E" w:rsidRDefault="009F7ED0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5E27A5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5</w:t>
      </w:r>
      <w:r w:rsidR="004F32A3" w:rsidRPr="002B487E">
        <w:rPr>
          <w:rFonts w:ascii="Georgia" w:eastAsia="Times New Roman" w:hAnsi="Georgia" w:cs="Times New Roman"/>
          <w:lang w:eastAsia="hu-HU"/>
        </w:rPr>
        <w:t>.1.1.</w:t>
      </w:r>
      <w:r w:rsidR="0045377B" w:rsidRPr="002B487E">
        <w:rPr>
          <w:rFonts w:ascii="Georgia" w:eastAsia="Times New Roman" w:hAnsi="Georgia" w:cs="Times New Roman"/>
          <w:lang w:eastAsia="hu-HU"/>
        </w:rPr>
        <w:t>1.</w:t>
      </w:r>
      <w:r w:rsidR="004F32A3" w:rsidRPr="002B487E">
        <w:rPr>
          <w:rFonts w:ascii="Georgia" w:eastAsia="Times New Roman" w:hAnsi="Georgia" w:cs="Times New Roman"/>
          <w:lang w:eastAsia="hu-HU"/>
        </w:rPr>
        <w:t xml:space="preserve">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ERVA Nonprofit </w:t>
      </w:r>
      <w:proofErr w:type="spellStart"/>
      <w:r w:rsidR="004C1DC1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lang w:eastAsia="hu-HU"/>
        </w:rPr>
        <w:t xml:space="preserve">. az önkormányzati tulajdonában lévő </w:t>
      </w:r>
      <w:r w:rsidR="002B4281" w:rsidRPr="002B487E">
        <w:rPr>
          <w:rFonts w:ascii="Georgia" w:eastAsia="Times New Roman" w:hAnsi="Georgia" w:cs="Times New Roman"/>
          <w:lang w:eastAsia="hu-HU"/>
        </w:rPr>
        <w:t xml:space="preserve">Garay Piac </w:t>
      </w:r>
      <w:r w:rsidR="004C1DC1" w:rsidRPr="002B487E">
        <w:rPr>
          <w:rFonts w:ascii="Georgia" w:eastAsia="Times New Roman" w:hAnsi="Georgia" w:cs="Times New Roman"/>
          <w:lang w:eastAsia="hu-HU"/>
        </w:rPr>
        <w:t>üzlethelyiségeinek</w:t>
      </w:r>
      <w:r w:rsidR="003660FF" w:rsidRPr="002B487E">
        <w:rPr>
          <w:rFonts w:ascii="Georgia" w:eastAsia="Times New Roman" w:hAnsi="Georgia" w:cs="Times New Roman"/>
          <w:lang w:eastAsia="hu-HU"/>
        </w:rPr>
        <w:t xml:space="preserve">, </w:t>
      </w:r>
      <w:r w:rsidR="009F7ED0" w:rsidRPr="002B487E">
        <w:rPr>
          <w:rFonts w:ascii="Georgia" w:eastAsia="Times New Roman" w:hAnsi="Georgia" w:cs="Times New Roman"/>
          <w:lang w:eastAsia="hu-HU"/>
        </w:rPr>
        <w:t>elárusítóhelyeinek, raktárainak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 hasznosítására az Önkormányzat képviseletében kötött bérleti szerződések alapján ellátja a bérleti díjak</w:t>
      </w:r>
      <w:r w:rsidR="00512A73" w:rsidRPr="002B487E">
        <w:rPr>
          <w:rFonts w:ascii="Georgia" w:eastAsia="Times New Roman" w:hAnsi="Georgia" w:cs="Times New Roman"/>
          <w:lang w:eastAsia="hu-HU"/>
        </w:rPr>
        <w:t>, helyhasználati díjak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 </w:t>
      </w:r>
      <w:r w:rsidR="00EA4061" w:rsidRPr="002B487E">
        <w:rPr>
          <w:rFonts w:ascii="Georgia" w:eastAsia="Times New Roman" w:hAnsi="Georgia" w:cs="Times New Roman"/>
          <w:lang w:eastAsia="hu-HU"/>
        </w:rPr>
        <w:t xml:space="preserve">és a bérleti szerződések szerinti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kapcsolódó közmű szolgáltatások díjainak számlázására és beszedésére irányuló feladatokat.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</w:r>
      <w:r w:rsidR="005E27A5" w:rsidRPr="002B487E">
        <w:rPr>
          <w:rFonts w:ascii="Georgia" w:eastAsia="Times New Roman" w:hAnsi="Georgia" w:cs="Times New Roman"/>
          <w:lang w:eastAsia="hu-HU"/>
        </w:rPr>
        <w:t>5</w:t>
      </w:r>
      <w:r w:rsidRPr="002B487E">
        <w:rPr>
          <w:rFonts w:ascii="Georgia" w:eastAsia="Times New Roman" w:hAnsi="Georgia" w:cs="Times New Roman"/>
          <w:lang w:eastAsia="hu-HU"/>
        </w:rPr>
        <w:t>.</w:t>
      </w:r>
      <w:r w:rsidR="0045377B" w:rsidRPr="002B487E">
        <w:rPr>
          <w:rFonts w:ascii="Georgia" w:eastAsia="Times New Roman" w:hAnsi="Georgia" w:cs="Times New Roman"/>
          <w:lang w:eastAsia="hu-HU"/>
        </w:rPr>
        <w:t>1.</w:t>
      </w:r>
      <w:r w:rsidR="004F32A3" w:rsidRPr="002B487E">
        <w:rPr>
          <w:rFonts w:ascii="Georgia" w:eastAsia="Times New Roman" w:hAnsi="Georgia" w:cs="Times New Roman"/>
          <w:lang w:eastAsia="hu-HU"/>
        </w:rPr>
        <w:t>1.</w:t>
      </w:r>
      <w:r w:rsidRPr="002B487E">
        <w:rPr>
          <w:rFonts w:ascii="Georgia" w:eastAsia="Times New Roman" w:hAnsi="Georgia" w:cs="Times New Roman"/>
          <w:lang w:eastAsia="hu-HU"/>
        </w:rPr>
        <w:t xml:space="preserve">2.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>. a piaci bérbeadás útján hasznosított üzlethelyiségeire</w:t>
      </w:r>
      <w:r w:rsidR="003660FF" w:rsidRPr="002B487E">
        <w:rPr>
          <w:rFonts w:ascii="Georgia" w:eastAsia="Times New Roman" w:hAnsi="Georgia" w:cs="Times New Roman"/>
          <w:lang w:eastAsia="hu-HU"/>
        </w:rPr>
        <w:t xml:space="preserve">, </w:t>
      </w:r>
      <w:r w:rsidRPr="002B487E">
        <w:rPr>
          <w:rFonts w:ascii="Georgia" w:eastAsia="Times New Roman" w:hAnsi="Georgia" w:cs="Times New Roman"/>
          <w:lang w:eastAsia="hu-HU"/>
        </w:rPr>
        <w:t>elárusítóhelyeire</w:t>
      </w:r>
      <w:r w:rsidR="009F7ED0" w:rsidRPr="002B487E">
        <w:rPr>
          <w:rFonts w:ascii="Georgia" w:eastAsia="Times New Roman" w:hAnsi="Georgia" w:cs="Times New Roman"/>
          <w:lang w:eastAsia="hu-HU"/>
        </w:rPr>
        <w:t xml:space="preserve">, raktáraira vonatkozó </w:t>
      </w:r>
      <w:r w:rsidRPr="002B487E">
        <w:rPr>
          <w:rFonts w:ascii="Georgia" w:eastAsia="Times New Roman" w:hAnsi="Georgia" w:cs="Times New Roman"/>
          <w:lang w:eastAsia="hu-HU"/>
        </w:rPr>
        <w:t>bérleti díjat</w:t>
      </w:r>
      <w:r w:rsidR="00512A73" w:rsidRPr="002B487E">
        <w:rPr>
          <w:rFonts w:ascii="Georgia" w:eastAsia="Times New Roman" w:hAnsi="Georgia" w:cs="Times New Roman"/>
          <w:lang w:eastAsia="hu-HU"/>
        </w:rPr>
        <w:t>, helyhasználati díjat</w:t>
      </w:r>
      <w:r w:rsidRPr="002B487E">
        <w:rPr>
          <w:rFonts w:ascii="Georgia" w:eastAsia="Times New Roman" w:hAnsi="Georgia" w:cs="Times New Roman"/>
          <w:lang w:eastAsia="hu-HU"/>
        </w:rPr>
        <w:t xml:space="preserve"> és közmű-szolgáltatási, továbbá </w:t>
      </w:r>
      <w:r w:rsidR="00EA4061" w:rsidRPr="002B487E">
        <w:rPr>
          <w:rFonts w:ascii="Georgia" w:eastAsia="Times New Roman" w:hAnsi="Georgia" w:cs="Times New Roman"/>
          <w:lang w:eastAsia="hu-HU"/>
        </w:rPr>
        <w:t xml:space="preserve">a bérleti szerződések szerinti </w:t>
      </w:r>
      <w:r w:rsidRPr="002B487E">
        <w:rPr>
          <w:rFonts w:ascii="Georgia" w:eastAsia="Times New Roman" w:hAnsi="Georgia" w:cs="Times New Roman"/>
          <w:lang w:eastAsia="hu-HU"/>
        </w:rPr>
        <w:t>egyéb díjakat, költségeket számlalevél útján közli a bérlőkkel</w:t>
      </w:r>
      <w:r w:rsidR="00512A73" w:rsidRPr="002B487E">
        <w:rPr>
          <w:rFonts w:ascii="Georgia" w:eastAsia="Times New Roman" w:hAnsi="Georgia" w:cs="Times New Roman"/>
          <w:lang w:eastAsia="hu-HU"/>
        </w:rPr>
        <w:t>, helyhasználókkal</w:t>
      </w:r>
      <w:r w:rsidRPr="002B487E">
        <w:rPr>
          <w:rFonts w:ascii="Georgia" w:eastAsia="Times New Roman" w:hAnsi="Georgia" w:cs="Times New Roman"/>
          <w:lang w:eastAsia="hu-HU"/>
        </w:rPr>
        <w:t xml:space="preserve"> és beszedi az erre a célra elkülönített önkormányzati rendelkezésű </w:t>
      </w:r>
      <w:proofErr w:type="spellStart"/>
      <w:r w:rsidR="003660FF" w:rsidRPr="002B487E">
        <w:rPr>
          <w:rFonts w:ascii="Georgia" w:eastAsia="Times New Roman" w:hAnsi="Georgia" w:cs="Times New Roman"/>
          <w:lang w:eastAsia="hu-HU"/>
        </w:rPr>
        <w:t>al</w:t>
      </w:r>
      <w:r w:rsidRPr="002B487E">
        <w:rPr>
          <w:rFonts w:ascii="Georgia" w:eastAsia="Times New Roman" w:hAnsi="Georgia" w:cs="Times New Roman"/>
          <w:lang w:eastAsia="hu-HU"/>
        </w:rPr>
        <w:t>számlára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</w:t>
      </w:r>
    </w:p>
    <w:p w:rsidR="00875AD9" w:rsidRPr="002B487E" w:rsidRDefault="00875AD9" w:rsidP="004C1DC1">
      <w:pPr>
        <w:spacing w:after="0" w:line="240" w:lineRule="auto"/>
        <w:jc w:val="both"/>
        <w:rPr>
          <w:rFonts w:ascii="Georgia" w:eastAsia="Times New Roman" w:hAnsi="Georgia" w:cs="Times New Roman"/>
          <w:strike/>
          <w:color w:val="FF0000"/>
          <w:lang w:eastAsia="hu-HU"/>
        </w:rPr>
      </w:pPr>
    </w:p>
    <w:p w:rsidR="009F7ED0" w:rsidRPr="002B487E" w:rsidRDefault="005E27A5" w:rsidP="004C1DC1">
      <w:pPr>
        <w:spacing w:after="0" w:line="240" w:lineRule="auto"/>
        <w:jc w:val="both"/>
        <w:rPr>
          <w:rFonts w:ascii="Georgia" w:eastAsia="Calibri" w:hAnsi="Georgia"/>
          <w:b/>
        </w:rPr>
      </w:pPr>
      <w:r w:rsidRPr="002B487E">
        <w:rPr>
          <w:rFonts w:ascii="Georgia" w:eastAsia="Times New Roman" w:hAnsi="Georgia" w:cs="Times New Roman"/>
          <w:b/>
          <w:lang w:eastAsia="hu-HU"/>
        </w:rPr>
        <w:t>5</w:t>
      </w:r>
      <w:r w:rsidR="004F32A3" w:rsidRPr="002B487E">
        <w:rPr>
          <w:rFonts w:ascii="Georgia" w:eastAsia="Times New Roman" w:hAnsi="Georgia" w:cs="Times New Roman"/>
          <w:b/>
          <w:lang w:eastAsia="hu-HU"/>
        </w:rPr>
        <w:t>.</w:t>
      </w:r>
      <w:r w:rsidR="0045377B" w:rsidRPr="002B487E">
        <w:rPr>
          <w:rFonts w:ascii="Georgia" w:eastAsia="Times New Roman" w:hAnsi="Georgia" w:cs="Times New Roman"/>
          <w:b/>
          <w:lang w:eastAsia="hu-HU"/>
        </w:rPr>
        <w:t>1.</w:t>
      </w:r>
      <w:r w:rsidR="004F32A3" w:rsidRPr="002B487E">
        <w:rPr>
          <w:rFonts w:ascii="Georgia" w:eastAsia="Times New Roman" w:hAnsi="Georgia" w:cs="Times New Roman"/>
          <w:b/>
          <w:lang w:eastAsia="hu-HU"/>
        </w:rPr>
        <w:t xml:space="preserve">2. </w:t>
      </w:r>
      <w:r w:rsidR="009F7ED0" w:rsidRPr="002B487E">
        <w:rPr>
          <w:rFonts w:ascii="Georgia" w:eastAsia="Calibri" w:hAnsi="Georgia"/>
          <w:b/>
        </w:rPr>
        <w:t xml:space="preserve">Klauzál Csarnok </w:t>
      </w:r>
    </w:p>
    <w:p w:rsidR="00875AD9" w:rsidRPr="002B487E" w:rsidRDefault="009F7ED0" w:rsidP="004C1DC1">
      <w:pPr>
        <w:spacing w:after="0" w:line="240" w:lineRule="auto"/>
        <w:jc w:val="both"/>
        <w:rPr>
          <w:rFonts w:ascii="Georgia" w:eastAsia="Times New Roman" w:hAnsi="Georgia" w:cs="Times New Roman"/>
          <w:b/>
          <w:lang w:eastAsia="hu-HU"/>
        </w:rPr>
      </w:pPr>
      <w:r w:rsidRPr="002B487E">
        <w:rPr>
          <w:rFonts w:ascii="Georgia" w:eastAsia="Calibri" w:hAnsi="Georgia"/>
        </w:rPr>
        <w:t xml:space="preserve">(Budapest, VII. kerület Klauzál tér 11. - Akácfa utca 41-48. szám alatt elhelyezkedő Klauzál téri Vásárcsarnok) </w:t>
      </w:r>
    </w:p>
    <w:p w:rsidR="004F32A3" w:rsidRPr="002B487E" w:rsidRDefault="004F32A3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2B4281" w:rsidRPr="002B487E" w:rsidRDefault="005E27A5" w:rsidP="009F7ED0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5</w:t>
      </w:r>
      <w:r w:rsidR="004F32A3" w:rsidRPr="002B487E">
        <w:rPr>
          <w:rFonts w:ascii="Georgia" w:eastAsia="Times New Roman" w:hAnsi="Georgia" w:cs="Times New Roman"/>
          <w:lang w:eastAsia="hu-HU"/>
        </w:rPr>
        <w:t>.</w:t>
      </w:r>
      <w:r w:rsidR="0045377B" w:rsidRPr="002B487E">
        <w:rPr>
          <w:rFonts w:ascii="Georgia" w:eastAsia="Times New Roman" w:hAnsi="Georgia" w:cs="Times New Roman"/>
          <w:lang w:eastAsia="hu-HU"/>
        </w:rPr>
        <w:t>1.</w:t>
      </w:r>
      <w:r w:rsidR="004F32A3" w:rsidRPr="002B487E">
        <w:rPr>
          <w:rFonts w:ascii="Georgia" w:eastAsia="Times New Roman" w:hAnsi="Georgia" w:cs="Times New Roman"/>
          <w:lang w:eastAsia="hu-HU"/>
        </w:rPr>
        <w:t xml:space="preserve">2.1. </w:t>
      </w:r>
      <w:r w:rsidR="009F7ED0" w:rsidRPr="002B487E">
        <w:rPr>
          <w:rFonts w:ascii="Georgia" w:eastAsia="Times New Roman" w:hAnsi="Georgia" w:cs="Times New Roman"/>
          <w:lang w:eastAsia="hu-HU"/>
        </w:rPr>
        <w:t xml:space="preserve">ERVA Nonprofit </w:t>
      </w:r>
      <w:proofErr w:type="spellStart"/>
      <w:r w:rsidR="009F7ED0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9F7ED0" w:rsidRPr="002B487E">
        <w:rPr>
          <w:rFonts w:ascii="Georgia" w:eastAsia="Times New Roman" w:hAnsi="Georgia" w:cs="Times New Roman"/>
          <w:lang w:eastAsia="hu-HU"/>
        </w:rPr>
        <w:t xml:space="preserve">. az önkormányzati tulajdonában lévő </w:t>
      </w:r>
      <w:r w:rsidR="002B4281" w:rsidRPr="002B487E">
        <w:rPr>
          <w:rFonts w:ascii="Georgia" w:eastAsia="Times New Roman" w:hAnsi="Georgia" w:cs="Times New Roman"/>
          <w:lang w:eastAsia="hu-HU"/>
        </w:rPr>
        <w:t xml:space="preserve">Klauzál Csarnok </w:t>
      </w:r>
      <w:r w:rsidR="009F7ED0" w:rsidRPr="002B487E">
        <w:rPr>
          <w:rFonts w:ascii="Georgia" w:eastAsia="Times New Roman" w:hAnsi="Georgia" w:cs="Times New Roman"/>
          <w:lang w:eastAsia="hu-HU"/>
        </w:rPr>
        <w:t>üzlethelyiségeinek</w:t>
      </w:r>
      <w:r w:rsidR="003660FF" w:rsidRPr="002B487E">
        <w:rPr>
          <w:rFonts w:ascii="Georgia" w:eastAsia="Times New Roman" w:hAnsi="Georgia" w:cs="Times New Roman"/>
          <w:lang w:eastAsia="hu-HU"/>
        </w:rPr>
        <w:t>,</w:t>
      </w:r>
      <w:r w:rsidR="009F7ED0" w:rsidRPr="002B487E">
        <w:rPr>
          <w:rFonts w:ascii="Georgia" w:eastAsia="Times New Roman" w:hAnsi="Georgia" w:cs="Times New Roman"/>
          <w:lang w:eastAsia="hu-HU"/>
        </w:rPr>
        <w:t xml:space="preserve"> elárusítóhelyeinek, raktárainak hasznosítására az Önkormányzat képviseletében kötött bérleti szerződések alapján ellátja a bérleti díjak</w:t>
      </w:r>
      <w:r w:rsidR="002B4281" w:rsidRPr="002B487E">
        <w:rPr>
          <w:rFonts w:ascii="Georgia" w:eastAsia="Times New Roman" w:hAnsi="Georgia" w:cs="Times New Roman"/>
          <w:lang w:eastAsia="hu-HU"/>
        </w:rPr>
        <w:t xml:space="preserve">, </w:t>
      </w:r>
      <w:r w:rsidR="00512A73" w:rsidRPr="002B487E">
        <w:rPr>
          <w:rFonts w:ascii="Georgia" w:eastAsia="Times New Roman" w:hAnsi="Georgia" w:cs="Times New Roman"/>
          <w:lang w:eastAsia="hu-HU"/>
        </w:rPr>
        <w:t xml:space="preserve">egyszeri használatba vételi díjak, </w:t>
      </w:r>
      <w:r w:rsidR="002B4B82" w:rsidRPr="002B487E">
        <w:rPr>
          <w:rFonts w:ascii="Georgia" w:eastAsia="Times New Roman" w:hAnsi="Georgia" w:cs="Times New Roman"/>
          <w:lang w:eastAsia="hu-HU"/>
        </w:rPr>
        <w:t>helyhasználati díjak</w:t>
      </w:r>
      <w:r w:rsidR="002B4281" w:rsidRPr="002B487E">
        <w:rPr>
          <w:rFonts w:ascii="Georgia" w:eastAsia="Times New Roman" w:hAnsi="Georgia" w:cs="Times New Roman"/>
          <w:lang w:eastAsia="hu-HU"/>
        </w:rPr>
        <w:t xml:space="preserve">, valamint </w:t>
      </w:r>
      <w:r w:rsidR="009F7ED0" w:rsidRPr="002B487E">
        <w:rPr>
          <w:rFonts w:ascii="Georgia" w:eastAsia="Times New Roman" w:hAnsi="Georgia" w:cs="Times New Roman"/>
          <w:lang w:eastAsia="hu-HU"/>
        </w:rPr>
        <w:t xml:space="preserve">a </w:t>
      </w:r>
      <w:r w:rsidR="00EA4061" w:rsidRPr="002B487E">
        <w:rPr>
          <w:rFonts w:ascii="Georgia" w:eastAsia="Times New Roman" w:hAnsi="Georgia" w:cs="Times New Roman"/>
          <w:lang w:eastAsia="hu-HU"/>
        </w:rPr>
        <w:t xml:space="preserve">bérleti szerződések szerinti </w:t>
      </w:r>
      <w:r w:rsidR="009F7ED0" w:rsidRPr="002B487E">
        <w:rPr>
          <w:rFonts w:ascii="Georgia" w:eastAsia="Times New Roman" w:hAnsi="Georgia" w:cs="Times New Roman"/>
          <w:lang w:eastAsia="hu-HU"/>
        </w:rPr>
        <w:t>kapcsolódó szolgáltatások díjainak számlázására és b</w:t>
      </w:r>
      <w:r w:rsidR="002B4281" w:rsidRPr="002B487E">
        <w:rPr>
          <w:rFonts w:ascii="Georgia" w:eastAsia="Times New Roman" w:hAnsi="Georgia" w:cs="Times New Roman"/>
          <w:lang w:eastAsia="hu-HU"/>
        </w:rPr>
        <w:t xml:space="preserve">eszedésére irányuló feladatokat. </w:t>
      </w:r>
    </w:p>
    <w:p w:rsidR="002B4281" w:rsidRPr="002B487E" w:rsidRDefault="002B4281" w:rsidP="009F7ED0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2B4281" w:rsidRPr="002B487E" w:rsidRDefault="005E27A5" w:rsidP="009F7ED0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5</w:t>
      </w:r>
      <w:r w:rsidR="002B4281" w:rsidRPr="002B487E">
        <w:rPr>
          <w:rFonts w:ascii="Georgia" w:eastAsia="Times New Roman" w:hAnsi="Georgia" w:cs="Times New Roman"/>
          <w:lang w:eastAsia="hu-HU"/>
        </w:rPr>
        <w:t>.</w:t>
      </w:r>
      <w:r w:rsidR="0045377B" w:rsidRPr="002B487E">
        <w:rPr>
          <w:rFonts w:ascii="Georgia" w:eastAsia="Times New Roman" w:hAnsi="Georgia" w:cs="Times New Roman"/>
          <w:lang w:eastAsia="hu-HU"/>
        </w:rPr>
        <w:t>1.</w:t>
      </w:r>
      <w:r w:rsidR="002B4281" w:rsidRPr="002B487E">
        <w:rPr>
          <w:rFonts w:ascii="Georgia" w:eastAsia="Times New Roman" w:hAnsi="Georgia" w:cs="Times New Roman"/>
          <w:lang w:eastAsia="hu-HU"/>
        </w:rPr>
        <w:t>2.</w:t>
      </w:r>
      <w:r w:rsidR="00D639B0" w:rsidRPr="002B487E">
        <w:rPr>
          <w:rFonts w:ascii="Georgia" w:eastAsia="Times New Roman" w:hAnsi="Georgia" w:cs="Times New Roman"/>
          <w:lang w:eastAsia="hu-HU"/>
        </w:rPr>
        <w:t>2</w:t>
      </w:r>
      <w:r w:rsidR="002B4281" w:rsidRPr="002B487E">
        <w:rPr>
          <w:rFonts w:ascii="Georgia" w:eastAsia="Times New Roman" w:hAnsi="Georgia" w:cs="Times New Roman"/>
          <w:lang w:eastAsia="hu-HU"/>
        </w:rPr>
        <w:t>. Felek megállapodnak abban, hogy a bérleti díjak</w:t>
      </w:r>
      <w:r w:rsidR="00512A73" w:rsidRPr="002B487E">
        <w:rPr>
          <w:rFonts w:ascii="Georgia" w:eastAsia="Times New Roman" w:hAnsi="Georgia" w:cs="Times New Roman"/>
          <w:lang w:eastAsia="hu-HU"/>
        </w:rPr>
        <w:t>, egyszeri használatba vételi díjak</w:t>
      </w:r>
      <w:r w:rsidR="002B4281" w:rsidRPr="002B487E">
        <w:rPr>
          <w:rFonts w:ascii="Georgia" w:eastAsia="Times New Roman" w:hAnsi="Georgia" w:cs="Times New Roman"/>
          <w:lang w:eastAsia="hu-HU"/>
        </w:rPr>
        <w:t xml:space="preserve"> és a</w:t>
      </w:r>
      <w:r w:rsidR="002B4B82" w:rsidRPr="002B487E">
        <w:rPr>
          <w:rFonts w:ascii="Georgia" w:eastAsia="Times New Roman" w:hAnsi="Georgia" w:cs="Times New Roman"/>
          <w:lang w:eastAsia="hu-HU"/>
        </w:rPr>
        <w:t xml:space="preserve"> helyhasználati díjak </w:t>
      </w:r>
      <w:r w:rsidR="002B4281" w:rsidRPr="002B487E">
        <w:rPr>
          <w:rFonts w:ascii="Georgia" w:eastAsia="Times New Roman" w:hAnsi="Georgia" w:cs="Times New Roman"/>
          <w:lang w:eastAsia="hu-HU"/>
        </w:rPr>
        <w:t xml:space="preserve">az Önkormányzat rendelkezése alatt álló </w:t>
      </w:r>
      <w:proofErr w:type="spellStart"/>
      <w:r w:rsidR="003660FF" w:rsidRPr="002B487E">
        <w:rPr>
          <w:rFonts w:ascii="Georgia" w:eastAsia="Times New Roman" w:hAnsi="Georgia" w:cs="Times New Roman"/>
          <w:lang w:eastAsia="hu-HU"/>
        </w:rPr>
        <w:t>al</w:t>
      </w:r>
      <w:r w:rsidR="002B4281" w:rsidRPr="002B487E">
        <w:rPr>
          <w:rFonts w:ascii="Georgia" w:eastAsia="Times New Roman" w:hAnsi="Georgia" w:cs="Times New Roman"/>
          <w:lang w:eastAsia="hu-HU"/>
        </w:rPr>
        <w:t>számla</w:t>
      </w:r>
      <w:proofErr w:type="spellEnd"/>
      <w:r w:rsidR="002B4281" w:rsidRPr="002B487E">
        <w:rPr>
          <w:rFonts w:ascii="Georgia" w:eastAsia="Times New Roman" w:hAnsi="Georgia" w:cs="Times New Roman"/>
          <w:lang w:eastAsia="hu-HU"/>
        </w:rPr>
        <w:t xml:space="preserve"> javára kerülnek beszedésre, míg a bérleti szerződés szerinti üzemeltetési költségek (a bérlők saját energiafelhasználásának üzemeltetési költségei és a közös üzemeltetési költségek) az ERVA Nonprofit </w:t>
      </w:r>
      <w:proofErr w:type="spellStart"/>
      <w:r w:rsidR="002B4281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2B4281" w:rsidRPr="002B487E">
        <w:rPr>
          <w:rFonts w:ascii="Georgia" w:eastAsia="Times New Roman" w:hAnsi="Georgia" w:cs="Times New Roman"/>
          <w:lang w:eastAsia="hu-HU"/>
        </w:rPr>
        <w:t>. rendelkezése alatti</w:t>
      </w:r>
      <w:r w:rsidR="002B4B82" w:rsidRPr="002B487E">
        <w:rPr>
          <w:rFonts w:ascii="Georgia" w:eastAsia="Times New Roman" w:hAnsi="Georgia" w:cs="Times New Roman"/>
          <w:lang w:eastAsia="hu-HU"/>
        </w:rPr>
        <w:t>,</w:t>
      </w:r>
      <w:r w:rsidR="002B4281" w:rsidRPr="002B487E">
        <w:rPr>
          <w:rFonts w:ascii="Georgia" w:eastAsia="Times New Roman" w:hAnsi="Georgia" w:cs="Times New Roman"/>
          <w:lang w:eastAsia="hu-HU"/>
        </w:rPr>
        <w:t xml:space="preserve"> e célra elkülönített számla javára kerülnek beszedésre. </w:t>
      </w:r>
    </w:p>
    <w:p w:rsidR="002B4281" w:rsidRPr="002B487E" w:rsidRDefault="002B4281" w:rsidP="009F7ED0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512A73" w:rsidRPr="002B487E" w:rsidRDefault="00512A73" w:rsidP="009F7ED0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5.</w:t>
      </w:r>
      <w:r w:rsidR="0045377B" w:rsidRPr="002B487E">
        <w:rPr>
          <w:rFonts w:ascii="Georgia" w:eastAsia="Times New Roman" w:hAnsi="Georgia" w:cs="Times New Roman"/>
          <w:lang w:eastAsia="hu-HU"/>
        </w:rPr>
        <w:t>1.</w:t>
      </w:r>
      <w:r w:rsidRPr="002B487E">
        <w:rPr>
          <w:rFonts w:ascii="Georgia" w:eastAsia="Times New Roman" w:hAnsi="Georgia" w:cs="Times New Roman"/>
          <w:lang w:eastAsia="hu-HU"/>
        </w:rPr>
        <w:t>2.3. A Klauzál csarnok üzemeltetésével kapcsolatos részletes szabályokat a másik tulajdonostárs részvételével kötendő, háromoldalú megállapodás tartalmazza.</w:t>
      </w:r>
    </w:p>
    <w:p w:rsidR="00512A73" w:rsidRPr="002B487E" w:rsidRDefault="00512A73" w:rsidP="009F7ED0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9F7ED0" w:rsidRPr="002B487E" w:rsidRDefault="009F7ED0" w:rsidP="00D91E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eorgia" w:eastAsia="Times New Roman" w:hAnsi="Georgia" w:cs="Times New Roman"/>
          <w:color w:val="FF0000"/>
          <w:lang w:eastAsia="hu-HU"/>
        </w:rPr>
      </w:pP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iCs/>
          <w:lang w:eastAsia="hu-HU"/>
        </w:rPr>
        <w:t>V</w:t>
      </w:r>
      <w:r w:rsidR="005E27A5" w:rsidRPr="002B487E">
        <w:rPr>
          <w:rFonts w:ascii="Georgia" w:eastAsia="Times New Roman" w:hAnsi="Georgia" w:cs="Times New Roman"/>
          <w:b/>
          <w:iCs/>
          <w:lang w:eastAsia="hu-HU"/>
        </w:rPr>
        <w:t>I</w:t>
      </w:r>
      <w:r w:rsidRPr="002B487E">
        <w:rPr>
          <w:rFonts w:ascii="Georgia" w:eastAsia="Times New Roman" w:hAnsi="Georgia" w:cs="Times New Roman"/>
          <w:b/>
          <w:iCs/>
          <w:lang w:eastAsia="hu-HU"/>
        </w:rPr>
        <w:t>. Fejezet</w:t>
      </w: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Az Önkormányzat ingatlanvagyoná</w:t>
      </w:r>
      <w:r w:rsidR="005A6EF2" w:rsidRPr="002B487E">
        <w:rPr>
          <w:rFonts w:ascii="Georgia" w:eastAsia="Times New Roman" w:hAnsi="Georgia" w:cs="Times New Roman"/>
          <w:b/>
          <w:bCs/>
          <w:iCs/>
          <w:lang w:eastAsia="hu-HU"/>
        </w:rPr>
        <w:t>t érintő felújítások, beruházások, kötelezések végrehajtásának bonyolítása</w:t>
      </w: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 xml:space="preserve">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br/>
      </w:r>
      <w:r w:rsidR="005E27A5" w:rsidRPr="002B487E">
        <w:rPr>
          <w:rFonts w:ascii="Georgia" w:eastAsia="Times New Roman" w:hAnsi="Georgia" w:cs="Times New Roman"/>
          <w:lang w:eastAsia="hu-HU"/>
        </w:rPr>
        <w:t>6</w:t>
      </w:r>
      <w:r w:rsidRPr="002B487E">
        <w:rPr>
          <w:rFonts w:ascii="Georgia" w:eastAsia="Times New Roman" w:hAnsi="Georgia" w:cs="Times New Roman"/>
          <w:lang w:eastAsia="hu-HU"/>
        </w:rPr>
        <w:t xml:space="preserve">.1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</w:t>
      </w:r>
      <w:r w:rsidR="00354721" w:rsidRPr="002B487E">
        <w:rPr>
          <w:rFonts w:ascii="Georgia" w:eastAsia="Times New Roman" w:hAnsi="Georgia" w:cs="Times New Roman"/>
          <w:lang w:eastAsia="hu-HU"/>
        </w:rPr>
        <w:t xml:space="preserve">a </w:t>
      </w:r>
      <w:r w:rsidR="00C70D18" w:rsidRPr="002B487E">
        <w:rPr>
          <w:rFonts w:ascii="Georgia" w:eastAsia="Times New Roman" w:hAnsi="Georgia" w:cs="Times New Roman"/>
          <w:lang w:eastAsia="hu-HU"/>
        </w:rPr>
        <w:t xml:space="preserve">jelen fejezetben meghatározott feladatait </w:t>
      </w:r>
      <w:r w:rsidRPr="002B487E">
        <w:rPr>
          <w:rFonts w:ascii="Georgia" w:eastAsia="Times New Roman" w:hAnsi="Georgia" w:cs="Times New Roman"/>
          <w:lang w:eastAsia="hu-HU"/>
        </w:rPr>
        <w:t xml:space="preserve">az Önkormányzat által, az </w:t>
      </w:r>
      <w:r w:rsidR="00C70D18" w:rsidRPr="002B487E">
        <w:rPr>
          <w:rFonts w:ascii="Georgia" w:eastAsia="Times New Roman" w:hAnsi="Georgia" w:cs="Times New Roman"/>
          <w:lang w:eastAsia="hu-HU"/>
        </w:rPr>
        <w:t>ö</w:t>
      </w:r>
      <w:r w:rsidRPr="002B487E">
        <w:rPr>
          <w:rFonts w:ascii="Georgia" w:eastAsia="Times New Roman" w:hAnsi="Georgia" w:cs="Times New Roman"/>
          <w:lang w:eastAsia="hu-HU"/>
        </w:rPr>
        <w:t>nkormányzati költségvetésben biztosított források felhasználásával</w:t>
      </w:r>
      <w:r w:rsidR="00354721" w:rsidRPr="002B487E">
        <w:rPr>
          <w:rFonts w:ascii="Georgia" w:eastAsia="Times New Roman" w:hAnsi="Georgia" w:cs="Times New Roman"/>
          <w:lang w:eastAsia="hu-HU"/>
        </w:rPr>
        <w:t>,</w:t>
      </w:r>
      <w:r w:rsidRPr="002B487E">
        <w:rPr>
          <w:rFonts w:ascii="Georgia" w:eastAsia="Times New Roman" w:hAnsi="Georgia" w:cs="Times New Roman"/>
          <w:lang w:eastAsia="hu-HU"/>
        </w:rPr>
        <w:t xml:space="preserve"> azok mértékéig</w:t>
      </w:r>
      <w:r w:rsidR="00C70D18" w:rsidRPr="002B487E">
        <w:rPr>
          <w:rFonts w:ascii="Georgia" w:eastAsia="Times New Roman" w:hAnsi="Georgia" w:cs="Times New Roman"/>
          <w:lang w:eastAsia="hu-HU"/>
        </w:rPr>
        <w:t xml:space="preserve"> látja el </w:t>
      </w:r>
      <w:r w:rsidRPr="002B487E">
        <w:rPr>
          <w:rFonts w:ascii="Georgia" w:eastAsia="Times New Roman" w:hAnsi="Georgia" w:cs="Times New Roman"/>
          <w:lang w:eastAsia="hu-HU"/>
        </w:rPr>
        <w:t>saját munkaszervezete (apparátusa) útján, illetve megbízottak/vállalkozók bevonásával</w:t>
      </w:r>
      <w:r w:rsidR="00C70D18" w:rsidRPr="002B487E">
        <w:rPr>
          <w:rFonts w:ascii="Georgia" w:eastAsia="Times New Roman" w:hAnsi="Georgia" w:cs="Times New Roman"/>
          <w:lang w:eastAsia="hu-HU"/>
        </w:rPr>
        <w:t>.</w:t>
      </w:r>
      <w:r w:rsidRPr="002B487E">
        <w:rPr>
          <w:rFonts w:ascii="Georgia" w:eastAsia="Times New Roman" w:hAnsi="Georgia" w:cs="Times New Roman"/>
          <w:lang w:eastAsia="hu-HU"/>
        </w:rPr>
        <w:t xml:space="preserve">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5E27A5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6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.2. Az ERVA Nonprofit </w:t>
      </w:r>
      <w:proofErr w:type="spellStart"/>
      <w:r w:rsidR="004C1DC1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lang w:eastAsia="hu-HU"/>
        </w:rPr>
        <w:t>. az egyes feladatok elvégzésének előkészítése során - ha szükséges - kérheti a</w:t>
      </w:r>
      <w:r w:rsidR="00AF2CB2" w:rsidRPr="002B487E">
        <w:rPr>
          <w:rFonts w:ascii="Georgia" w:eastAsia="Times New Roman" w:hAnsi="Georgia" w:cs="Times New Roman"/>
          <w:lang w:eastAsia="hu-HU"/>
        </w:rPr>
        <w:t xml:space="preserve"> Polgármesteri Hivatal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 illetékes irodájának állásfoglalását. Az állásfoglalás birtokában az abban foglaltak szerint köteles eljárni.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Calibri" w:hAnsi="Georgia" w:cs="Times New Roman"/>
          <w:iCs/>
          <w:lang w:eastAsia="hu-HU"/>
        </w:rPr>
      </w:pPr>
    </w:p>
    <w:p w:rsidR="004C1DC1" w:rsidRPr="002B487E" w:rsidRDefault="005E27A5" w:rsidP="004C1DC1">
      <w:pPr>
        <w:spacing w:after="0" w:line="240" w:lineRule="auto"/>
        <w:jc w:val="both"/>
        <w:rPr>
          <w:rFonts w:ascii="Georgia" w:eastAsia="Times New Roman" w:hAnsi="Georgia" w:cs="Times New Roman"/>
          <w:b/>
          <w:b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lang w:eastAsia="hu-HU"/>
        </w:rPr>
        <w:t>6</w:t>
      </w:r>
      <w:r w:rsidR="004C1DC1" w:rsidRPr="002B487E">
        <w:rPr>
          <w:rFonts w:ascii="Georgia" w:eastAsia="Times New Roman" w:hAnsi="Georgia" w:cs="Times New Roman"/>
          <w:b/>
          <w:bCs/>
          <w:lang w:eastAsia="hu-HU"/>
        </w:rPr>
        <w:t xml:space="preserve">.3 Hatósági kötelezések </w:t>
      </w:r>
      <w:r w:rsidR="008A619B" w:rsidRPr="002B487E">
        <w:rPr>
          <w:rFonts w:ascii="Georgia" w:eastAsia="Times New Roman" w:hAnsi="Georgia" w:cs="Times New Roman"/>
          <w:b/>
          <w:bCs/>
          <w:lang w:eastAsia="hu-HU"/>
        </w:rPr>
        <w:t xml:space="preserve">végrehajtásának </w:t>
      </w:r>
      <w:r w:rsidR="00360FBA" w:rsidRPr="002B487E">
        <w:rPr>
          <w:rFonts w:ascii="Georgia" w:eastAsia="Times New Roman" w:hAnsi="Georgia" w:cs="Times New Roman"/>
          <w:b/>
          <w:bCs/>
          <w:lang w:eastAsia="hu-HU"/>
        </w:rPr>
        <w:t>bonyolítása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lang w:eastAsia="hu-HU"/>
        </w:rPr>
        <w:br/>
      </w:r>
      <w:r w:rsidR="005E27A5" w:rsidRPr="002B487E">
        <w:rPr>
          <w:rFonts w:ascii="Georgia" w:eastAsia="Times New Roman" w:hAnsi="Georgia" w:cs="Times New Roman"/>
          <w:lang w:eastAsia="hu-HU"/>
        </w:rPr>
        <w:t>6</w:t>
      </w:r>
      <w:r w:rsidRPr="002B487E">
        <w:rPr>
          <w:rFonts w:ascii="Georgia" w:eastAsia="Times New Roman" w:hAnsi="Georgia" w:cs="Times New Roman"/>
          <w:lang w:eastAsia="hu-HU"/>
        </w:rPr>
        <w:t xml:space="preserve">.3.1. </w:t>
      </w:r>
      <w:r w:rsidR="003660FF" w:rsidRPr="002B487E">
        <w:rPr>
          <w:rFonts w:ascii="Georgia" w:eastAsia="Times New Roman" w:hAnsi="Georgia" w:cs="Times New Roman"/>
          <w:lang w:eastAsia="hu-HU"/>
        </w:rPr>
        <w:t xml:space="preserve">Az ERVA Nonprofit </w:t>
      </w:r>
      <w:proofErr w:type="spellStart"/>
      <w:r w:rsidR="003660FF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3660FF" w:rsidRPr="002B487E">
        <w:rPr>
          <w:rFonts w:ascii="Georgia" w:eastAsia="Times New Roman" w:hAnsi="Georgia" w:cs="Times New Roman"/>
          <w:lang w:eastAsia="hu-HU"/>
        </w:rPr>
        <w:t>. végzi az Önkormányzat ingatlanvagyonát érintő h</w:t>
      </w:r>
      <w:r w:rsidRPr="002B487E">
        <w:rPr>
          <w:rFonts w:ascii="Georgia" w:eastAsia="Times New Roman" w:hAnsi="Georgia" w:cs="Times New Roman"/>
          <w:lang w:eastAsia="hu-HU"/>
        </w:rPr>
        <w:t>atósági kötelezések végrehajtását</w:t>
      </w:r>
      <w:r w:rsidR="003660FF" w:rsidRPr="002B487E">
        <w:rPr>
          <w:rFonts w:ascii="Georgia" w:eastAsia="Times New Roman" w:hAnsi="Georgia" w:cs="Times New Roman"/>
          <w:lang w:eastAsia="hu-HU"/>
        </w:rPr>
        <w:t>.</w:t>
      </w:r>
      <w:r w:rsidRPr="002B487E">
        <w:rPr>
          <w:rFonts w:ascii="Georgia" w:eastAsia="Times New Roman" w:hAnsi="Georgia" w:cs="Times New Roman"/>
          <w:lang w:eastAsia="hu-HU"/>
        </w:rPr>
        <w:t xml:space="preserve"> 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5E27A5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6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.3.2. Felek egyezően rögzítik, hogy a hatósági kötelezések alapján az ERVA Nonprofit </w:t>
      </w:r>
      <w:proofErr w:type="spellStart"/>
      <w:r w:rsidR="004C1DC1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lang w:eastAsia="hu-HU"/>
        </w:rPr>
        <w:t xml:space="preserve">. által végzendő egyes munkálatokra a Felek - jelen Szerződésben rögzített kereteknek is megfelelő - külön szerződést kötnek, kivéve a </w:t>
      </w:r>
      <w:r w:rsidRPr="002B487E">
        <w:rPr>
          <w:rFonts w:ascii="Georgia" w:eastAsia="Times New Roman" w:hAnsi="Georgia" w:cs="Times New Roman"/>
          <w:lang w:eastAsia="hu-HU"/>
        </w:rPr>
        <w:t>7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.2.3. pontban foglalt közvetlen baleset- és életveszély elhárítási munkálatokat, amelyet az ERVA Nonprofit </w:t>
      </w:r>
      <w:proofErr w:type="spellStart"/>
      <w:r w:rsidR="004C1DC1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lang w:eastAsia="hu-HU"/>
        </w:rPr>
        <w:t xml:space="preserve">. haladéktalanul köteles írásban jelezni az Önkormányzat képviselőjének (polgármester), </w:t>
      </w:r>
      <w:r w:rsidR="00D446F6" w:rsidRPr="002B487E">
        <w:rPr>
          <w:rFonts w:ascii="Georgia" w:eastAsia="Times New Roman" w:hAnsi="Georgia" w:cs="Times New Roman"/>
          <w:lang w:eastAsia="hu-HU"/>
        </w:rPr>
        <w:t xml:space="preserve">akinek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 utasítása alapján haladéktalanul köteles megkezdeni </w:t>
      </w:r>
      <w:r w:rsidR="00D446F6" w:rsidRPr="002B487E">
        <w:rPr>
          <w:rFonts w:ascii="Georgia" w:eastAsia="Times New Roman" w:hAnsi="Georgia" w:cs="Times New Roman"/>
          <w:lang w:eastAsia="hu-HU"/>
        </w:rPr>
        <w:t xml:space="preserve">a munkálatokat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azzal, hogy a </w:t>
      </w:r>
      <w:r w:rsidR="00354721" w:rsidRPr="002B487E">
        <w:rPr>
          <w:rFonts w:ascii="Georgia" w:eastAsia="Times New Roman" w:hAnsi="Georgia" w:cs="Times New Roman"/>
          <w:lang w:eastAsia="hu-HU"/>
        </w:rPr>
        <w:t xml:space="preserve">közvetlen baleset- és életveszély elhárítás érdekében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soron kívül </w:t>
      </w:r>
      <w:r w:rsidR="00354721" w:rsidRPr="002B487E">
        <w:rPr>
          <w:rFonts w:ascii="Georgia" w:eastAsia="Times New Roman" w:hAnsi="Georgia" w:cs="Times New Roman"/>
          <w:lang w:eastAsia="hu-HU"/>
        </w:rPr>
        <w:t>el</w:t>
      </w:r>
      <w:r w:rsidR="004C1DC1" w:rsidRPr="002B487E">
        <w:rPr>
          <w:rFonts w:ascii="Georgia" w:eastAsia="Times New Roman" w:hAnsi="Georgia" w:cs="Times New Roman"/>
          <w:lang w:eastAsia="hu-HU"/>
        </w:rPr>
        <w:t>végzendő veszély-elhárítási munkálatok költségeit a</w:t>
      </w:r>
      <w:r w:rsidR="0045377B" w:rsidRPr="002B487E">
        <w:rPr>
          <w:rFonts w:ascii="Georgia" w:eastAsia="Times New Roman" w:hAnsi="Georgia" w:cs="Times New Roman"/>
          <w:lang w:eastAsia="hu-HU"/>
        </w:rPr>
        <w:t>z Önkormányzat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 megfizeti az ERVA Nonprofit </w:t>
      </w:r>
      <w:proofErr w:type="spellStart"/>
      <w:r w:rsidR="004C1DC1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lang w:eastAsia="hu-HU"/>
        </w:rPr>
        <w:t xml:space="preserve">. részére. </w:t>
      </w:r>
    </w:p>
    <w:p w:rsidR="00506527" w:rsidRPr="002B487E" w:rsidRDefault="00506527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8A619B" w:rsidRPr="002B487E" w:rsidRDefault="008A619B" w:rsidP="008A619B">
      <w:pPr>
        <w:spacing w:after="0" w:line="240" w:lineRule="auto"/>
        <w:jc w:val="both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 xml:space="preserve">6.4. Kéményekkel kapcsolatos kötelezések </w:t>
      </w:r>
      <w:r w:rsidRPr="002B487E">
        <w:rPr>
          <w:rFonts w:ascii="Georgia" w:eastAsia="Times New Roman" w:hAnsi="Georgia" w:cs="Times New Roman"/>
          <w:b/>
          <w:bCs/>
          <w:lang w:eastAsia="hu-HU"/>
        </w:rPr>
        <w:t>végrehajtásának bonyolítása</w:t>
      </w:r>
    </w:p>
    <w:p w:rsidR="008A619B" w:rsidRPr="002B487E" w:rsidRDefault="008A619B" w:rsidP="008A619B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br/>
      </w:r>
      <w:r w:rsidRPr="002B487E">
        <w:rPr>
          <w:rFonts w:ascii="Georgia" w:eastAsia="Times New Roman" w:hAnsi="Georgia" w:cs="Times New Roman"/>
          <w:lang w:eastAsia="hu-HU"/>
        </w:rPr>
        <w:t xml:space="preserve">6.4.1.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végzi az önkormányzati tulajdonú lakás és nem lakás céljára szolgáló helyiségekhez tartozó teljes kéményszakaszok felújítását (füstjáratokkal együtt). A társasházak esetében az adott épületre vonatkozó alapító okiratban,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szmsz-ben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 vagy közgyűlési határozatban foglalt szabályok az irányadóak.</w:t>
      </w:r>
    </w:p>
    <w:p w:rsidR="008A619B" w:rsidRPr="002B487E" w:rsidRDefault="008A619B" w:rsidP="008A619B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  <w:t xml:space="preserve">6.4.2. Felek egyezően rögzítik, hogy a FŐKÉTÜSZ Kft. illetve hatósági kötelezések alapján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által végzendő kéményjavítási munkálatokra a Felek külön szerződést kötnek, kivéve a közvetlen baleset- és életveszély elhárítási munkálatokat, amelyet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haladéktalanul köteles az Önkormányzat képviselőjének (polgármester) jelezni, </w:t>
      </w:r>
      <w:r w:rsidR="00D446F6" w:rsidRPr="002B487E">
        <w:rPr>
          <w:rFonts w:ascii="Georgia" w:eastAsia="Times New Roman" w:hAnsi="Georgia" w:cs="Times New Roman"/>
          <w:lang w:eastAsia="hu-HU"/>
        </w:rPr>
        <w:t>akinek</w:t>
      </w:r>
      <w:r w:rsidRPr="002B487E">
        <w:rPr>
          <w:rFonts w:ascii="Georgia" w:eastAsia="Times New Roman" w:hAnsi="Georgia" w:cs="Times New Roman"/>
          <w:lang w:eastAsia="hu-HU"/>
        </w:rPr>
        <w:t xml:space="preserve"> utasítása alapján haladéktalanul köteles megkezdeni </w:t>
      </w:r>
      <w:r w:rsidR="00D446F6" w:rsidRPr="002B487E">
        <w:rPr>
          <w:rFonts w:ascii="Georgia" w:eastAsia="Times New Roman" w:hAnsi="Georgia" w:cs="Times New Roman"/>
          <w:lang w:eastAsia="hu-HU"/>
        </w:rPr>
        <w:t xml:space="preserve">a munkálatokat </w:t>
      </w:r>
      <w:r w:rsidRPr="002B487E">
        <w:rPr>
          <w:rFonts w:ascii="Georgia" w:eastAsia="Times New Roman" w:hAnsi="Georgia" w:cs="Times New Roman"/>
          <w:lang w:eastAsia="hu-HU"/>
        </w:rPr>
        <w:t xml:space="preserve">azzal, hogy a közvetlen baleset- és életveszély elhárítás érdekében soron kívül elvégzendő kéményjavítási munkálatok költségeit az Önkormányzat megfizeti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részére. </w:t>
      </w:r>
    </w:p>
    <w:p w:rsidR="008A619B" w:rsidRPr="002B487E" w:rsidRDefault="008A619B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8A619B" w:rsidP="004C1DC1">
      <w:pPr>
        <w:spacing w:after="0" w:line="240" w:lineRule="auto"/>
        <w:jc w:val="both"/>
        <w:rPr>
          <w:rFonts w:ascii="Georgia" w:eastAsia="Times New Roman" w:hAnsi="Georgia" w:cs="Times New Roman"/>
          <w:b/>
          <w:bCs/>
          <w:lang w:eastAsia="hu-HU"/>
        </w:rPr>
      </w:pPr>
      <w:r w:rsidRPr="002B487E">
        <w:rPr>
          <w:rFonts w:ascii="Georgia" w:eastAsia="Times New Roman" w:hAnsi="Georgia" w:cs="Times New Roman"/>
          <w:b/>
          <w:lang w:eastAsia="hu-HU"/>
        </w:rPr>
        <w:t>6.5.</w:t>
      </w:r>
      <w:r w:rsidR="004C1DC1" w:rsidRPr="002B487E">
        <w:rPr>
          <w:rFonts w:ascii="Georgia" w:eastAsia="Times New Roman" w:hAnsi="Georgia" w:cs="Times New Roman"/>
          <w:b/>
          <w:lang w:eastAsia="hu-HU"/>
        </w:rPr>
        <w:t xml:space="preserve"> </w:t>
      </w:r>
      <w:r w:rsidR="004C1DC1" w:rsidRPr="002B487E">
        <w:rPr>
          <w:rFonts w:ascii="Georgia" w:eastAsia="Times New Roman" w:hAnsi="Georgia" w:cs="Times New Roman"/>
          <w:b/>
          <w:bCs/>
          <w:lang w:eastAsia="hu-HU"/>
        </w:rPr>
        <w:t>Felújítás</w:t>
      </w:r>
      <w:r w:rsidR="00360FBA" w:rsidRPr="002B487E">
        <w:rPr>
          <w:rFonts w:ascii="Georgia" w:eastAsia="Times New Roman" w:hAnsi="Georgia" w:cs="Times New Roman"/>
          <w:b/>
          <w:bCs/>
          <w:lang w:eastAsia="hu-HU"/>
        </w:rPr>
        <w:t>, beruházás bonyolítása</w:t>
      </w:r>
      <w:r w:rsidR="004C1DC1" w:rsidRPr="002B487E">
        <w:rPr>
          <w:rFonts w:ascii="Georgia" w:eastAsia="Times New Roman" w:hAnsi="Georgia" w:cs="Times New Roman"/>
          <w:b/>
          <w:bCs/>
          <w:lang w:eastAsia="hu-HU"/>
        </w:rPr>
        <w:t xml:space="preserve">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strike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lang w:eastAsia="hu-HU"/>
        </w:rPr>
        <w:br/>
      </w:r>
      <w:r w:rsidR="008A619B" w:rsidRPr="002B487E">
        <w:rPr>
          <w:rFonts w:ascii="Georgia" w:eastAsia="Times New Roman" w:hAnsi="Georgia" w:cs="Times New Roman"/>
          <w:lang w:eastAsia="hu-HU"/>
        </w:rPr>
        <w:t>6.5</w:t>
      </w:r>
      <w:r w:rsidRPr="002B487E">
        <w:rPr>
          <w:rFonts w:ascii="Georgia" w:eastAsia="Times New Roman" w:hAnsi="Georgia" w:cs="Times New Roman"/>
          <w:lang w:eastAsia="hu-HU"/>
        </w:rPr>
        <w:t xml:space="preserve">.1. Az Önkormányzat által meghatározott – egyedi határozattal kijelölt – ingatlanokra vonatkozó felújítási, vagy beruházási munkákat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>. végzi az Önkormányzati költségvetésben rendelkezésre álló</w:t>
      </w:r>
      <w:r w:rsidR="009B3F7B" w:rsidRPr="002B487E">
        <w:rPr>
          <w:rFonts w:ascii="Georgia" w:eastAsia="Times New Roman" w:hAnsi="Georgia" w:cs="Times New Roman"/>
          <w:lang w:eastAsia="hu-HU"/>
        </w:rPr>
        <w:t>, tervezett</w:t>
      </w:r>
      <w:r w:rsidRPr="002B487E">
        <w:rPr>
          <w:rFonts w:ascii="Georgia" w:eastAsia="Times New Roman" w:hAnsi="Georgia" w:cs="Times New Roman"/>
          <w:lang w:eastAsia="hu-HU"/>
        </w:rPr>
        <w:t xml:space="preserve"> felújítási</w:t>
      </w:r>
      <w:r w:rsidR="00360FBA" w:rsidRPr="002B487E">
        <w:rPr>
          <w:rFonts w:ascii="Georgia" w:eastAsia="Times New Roman" w:hAnsi="Georgia" w:cs="Times New Roman"/>
          <w:lang w:eastAsia="hu-HU"/>
        </w:rPr>
        <w:t>/beruházási</w:t>
      </w:r>
      <w:r w:rsidRPr="002B487E">
        <w:rPr>
          <w:rFonts w:ascii="Georgia" w:eastAsia="Times New Roman" w:hAnsi="Georgia" w:cs="Times New Roman"/>
          <w:lang w:eastAsia="hu-HU"/>
        </w:rPr>
        <w:t xml:space="preserve"> </w:t>
      </w:r>
      <w:r w:rsidR="009B3F7B" w:rsidRPr="002B487E">
        <w:rPr>
          <w:rFonts w:ascii="Georgia" w:eastAsia="Times New Roman" w:hAnsi="Georgia" w:cs="Times New Roman"/>
          <w:lang w:eastAsia="hu-HU"/>
        </w:rPr>
        <w:t>előirányzatok alapján</w:t>
      </w:r>
      <w:r w:rsidRPr="002B487E">
        <w:rPr>
          <w:rFonts w:ascii="Georgia" w:eastAsia="Times New Roman" w:hAnsi="Georgia" w:cs="Times New Roman"/>
          <w:lang w:eastAsia="hu-HU"/>
        </w:rPr>
        <w:t>.</w:t>
      </w:r>
      <w:r w:rsidR="00506527" w:rsidRPr="002B487E">
        <w:rPr>
          <w:rFonts w:ascii="Georgia" w:eastAsia="Times New Roman" w:hAnsi="Georgia" w:cs="Times New Roman"/>
          <w:lang w:eastAsia="hu-HU"/>
        </w:rPr>
        <w:t xml:space="preserve"> </w:t>
      </w:r>
      <w:r w:rsidRPr="002B487E">
        <w:rPr>
          <w:rFonts w:ascii="Georgia" w:eastAsia="Times New Roman" w:hAnsi="Georgia" w:cs="Times New Roman"/>
          <w:lang w:eastAsia="hu-HU"/>
        </w:rPr>
        <w:t xml:space="preserve">Felek egyezően rögzítik, hogy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>. által végzendő egyes felújítási/beruházási munkálatokra a Felek - jelen Szerződésben rögzített kereteknek is megfelelő - külön szerződést kötnek.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</w:r>
      <w:r w:rsidR="008A619B" w:rsidRPr="002B487E">
        <w:rPr>
          <w:rFonts w:ascii="Georgia" w:eastAsia="Times New Roman" w:hAnsi="Georgia" w:cs="Times New Roman"/>
          <w:lang w:eastAsia="hu-HU"/>
        </w:rPr>
        <w:t>6.5</w:t>
      </w:r>
      <w:r w:rsidRPr="002B487E">
        <w:rPr>
          <w:rFonts w:ascii="Georgia" w:eastAsia="Times New Roman" w:hAnsi="Georgia" w:cs="Times New Roman"/>
          <w:lang w:eastAsia="hu-HU"/>
        </w:rPr>
        <w:t xml:space="preserve">.2. A felújítási, beruházási célok meghatározására az Önkormányzat erre irányuló felhívására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javaslatot készít, amely a várható költségeket is tartalmazza.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</w:r>
      <w:r w:rsidR="008A619B" w:rsidRPr="002B487E">
        <w:rPr>
          <w:rFonts w:ascii="Georgia" w:eastAsia="Times New Roman" w:hAnsi="Georgia" w:cs="Times New Roman"/>
          <w:lang w:eastAsia="hu-HU"/>
        </w:rPr>
        <w:t>6.5</w:t>
      </w:r>
      <w:r w:rsidRPr="002B487E">
        <w:rPr>
          <w:rFonts w:ascii="Georgia" w:eastAsia="Times New Roman" w:hAnsi="Georgia" w:cs="Times New Roman"/>
          <w:lang w:eastAsia="hu-HU"/>
        </w:rPr>
        <w:t xml:space="preserve">.3. Az </w:t>
      </w:r>
      <w:r w:rsidR="008A619B" w:rsidRPr="002B487E">
        <w:rPr>
          <w:rFonts w:ascii="Georgia" w:eastAsia="Times New Roman" w:hAnsi="Georgia" w:cs="Times New Roman"/>
          <w:lang w:eastAsia="hu-HU"/>
        </w:rPr>
        <w:t>6.5</w:t>
      </w:r>
      <w:r w:rsidR="0002193C" w:rsidRPr="002B487E">
        <w:rPr>
          <w:rFonts w:ascii="Georgia" w:eastAsia="Times New Roman" w:hAnsi="Georgia" w:cs="Times New Roman"/>
          <w:lang w:eastAsia="hu-HU"/>
        </w:rPr>
        <w:t>.</w:t>
      </w:r>
      <w:r w:rsidRPr="002B487E">
        <w:rPr>
          <w:rFonts w:ascii="Georgia" w:eastAsia="Times New Roman" w:hAnsi="Georgia" w:cs="Times New Roman"/>
          <w:lang w:eastAsia="hu-HU"/>
        </w:rPr>
        <w:t xml:space="preserve">1. pontban hivatkozott egyedi határozattal történő kijelölés esetén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az egyes felújítási, beruházási feladatokat teljes körűen – a szükséges (köz)beszerzési eljárások előkészítését, lebonyolítását is magába foglalóan - látja el.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</w:r>
      <w:r w:rsidR="008A619B" w:rsidRPr="002B487E">
        <w:rPr>
          <w:rFonts w:ascii="Georgia" w:eastAsia="Times New Roman" w:hAnsi="Georgia" w:cs="Times New Roman"/>
          <w:b/>
          <w:lang w:eastAsia="hu-HU"/>
        </w:rPr>
        <w:t xml:space="preserve">6.6. </w:t>
      </w:r>
      <w:r w:rsidRPr="002B487E">
        <w:rPr>
          <w:rFonts w:ascii="Georgia" w:eastAsia="Times New Roman" w:hAnsi="Georgia" w:cs="Times New Roman"/>
          <w:b/>
          <w:lang w:eastAsia="hu-HU"/>
        </w:rPr>
        <w:t>Épületek bontás</w:t>
      </w:r>
      <w:r w:rsidR="008A619B" w:rsidRPr="002B487E">
        <w:rPr>
          <w:rFonts w:ascii="Georgia" w:eastAsia="Times New Roman" w:hAnsi="Georgia" w:cs="Times New Roman"/>
          <w:b/>
          <w:lang w:eastAsia="hu-HU"/>
        </w:rPr>
        <w:t>án</w:t>
      </w:r>
      <w:r w:rsidRPr="002B487E">
        <w:rPr>
          <w:rFonts w:ascii="Georgia" w:eastAsia="Times New Roman" w:hAnsi="Georgia" w:cs="Times New Roman"/>
          <w:b/>
          <w:lang w:eastAsia="hu-HU"/>
        </w:rPr>
        <w:t>a</w:t>
      </w:r>
      <w:r w:rsidR="008A619B" w:rsidRPr="002B487E">
        <w:rPr>
          <w:rFonts w:ascii="Georgia" w:eastAsia="Times New Roman" w:hAnsi="Georgia" w:cs="Times New Roman"/>
          <w:b/>
          <w:lang w:eastAsia="hu-HU"/>
        </w:rPr>
        <w:t>k bonyolítása</w:t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</w:r>
      <w:r w:rsidR="008A619B" w:rsidRPr="002B487E">
        <w:rPr>
          <w:rFonts w:ascii="Georgia" w:eastAsia="Times New Roman" w:hAnsi="Georgia" w:cs="Times New Roman"/>
          <w:lang w:eastAsia="hu-HU"/>
        </w:rPr>
        <w:t>6.6</w:t>
      </w:r>
      <w:r w:rsidRPr="002B487E">
        <w:rPr>
          <w:rFonts w:ascii="Georgia" w:eastAsia="Times New Roman" w:hAnsi="Georgia" w:cs="Times New Roman"/>
          <w:lang w:eastAsia="hu-HU"/>
        </w:rPr>
        <w:t xml:space="preserve">.1.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>. az Önkormányzat által meghatározott – egyedi határozattal kijelölt – ingatlanokat érintő bontási munkálatokat –</w:t>
      </w:r>
      <w:r w:rsidR="00360FBA" w:rsidRPr="002B487E">
        <w:rPr>
          <w:rFonts w:ascii="Georgia" w:eastAsia="Times New Roman" w:hAnsi="Georgia" w:cs="Times New Roman"/>
          <w:lang w:eastAsia="hu-HU"/>
        </w:rPr>
        <w:t xml:space="preserve"> </w:t>
      </w:r>
      <w:r w:rsidRPr="002B487E">
        <w:rPr>
          <w:rFonts w:ascii="Georgia" w:eastAsia="Times New Roman" w:hAnsi="Georgia" w:cs="Times New Roman"/>
          <w:lang w:eastAsia="hu-HU"/>
        </w:rPr>
        <w:t xml:space="preserve">ideértve a szükséges engedélyezési eljárások lefolytatását is -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végzi az Önkormányzati költségvetésben rendelkezésre álló </w:t>
      </w:r>
      <w:r w:rsidR="009B3F7B" w:rsidRPr="002B487E">
        <w:rPr>
          <w:rFonts w:ascii="Georgia" w:eastAsia="Times New Roman" w:hAnsi="Georgia" w:cs="Times New Roman"/>
          <w:lang w:eastAsia="hu-HU"/>
        </w:rPr>
        <w:t>előirányzat alapján</w:t>
      </w:r>
      <w:r w:rsidRPr="002B487E">
        <w:rPr>
          <w:rFonts w:ascii="Georgia" w:eastAsia="Times New Roman" w:hAnsi="Georgia" w:cs="Times New Roman"/>
          <w:lang w:eastAsia="hu-HU"/>
        </w:rPr>
        <w:t xml:space="preserve">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strike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Felek egyezően rögzítik, hogy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>. által végzendő bontási munkálatokra a Felek - jelen Szerződésben rögzített kereteknek is megfelelő - külön szerződést kötnek.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</w:r>
      <w:r w:rsidR="008A619B" w:rsidRPr="002B487E">
        <w:rPr>
          <w:rFonts w:ascii="Georgia" w:eastAsia="Times New Roman" w:hAnsi="Georgia" w:cs="Times New Roman"/>
          <w:lang w:eastAsia="hu-HU"/>
        </w:rPr>
        <w:t>6.6</w:t>
      </w:r>
      <w:r w:rsidRPr="002B487E">
        <w:rPr>
          <w:rFonts w:ascii="Georgia" w:eastAsia="Times New Roman" w:hAnsi="Georgia" w:cs="Times New Roman"/>
          <w:lang w:eastAsia="hu-HU"/>
        </w:rPr>
        <w:t>.2. A</w:t>
      </w:r>
      <w:r w:rsidR="00C828B4" w:rsidRPr="002B487E">
        <w:rPr>
          <w:rFonts w:ascii="Georgia" w:eastAsia="Times New Roman" w:hAnsi="Georgia" w:cs="Times New Roman"/>
          <w:lang w:eastAsia="hu-HU"/>
        </w:rPr>
        <w:t xml:space="preserve"> </w:t>
      </w:r>
      <w:r w:rsidR="008A619B" w:rsidRPr="002B487E">
        <w:rPr>
          <w:rFonts w:ascii="Georgia" w:eastAsia="Times New Roman" w:hAnsi="Georgia" w:cs="Times New Roman"/>
          <w:lang w:eastAsia="hu-HU"/>
        </w:rPr>
        <w:t>6.6</w:t>
      </w:r>
      <w:r w:rsidRPr="002B487E">
        <w:rPr>
          <w:rFonts w:ascii="Georgia" w:eastAsia="Times New Roman" w:hAnsi="Georgia" w:cs="Times New Roman"/>
          <w:lang w:eastAsia="hu-HU"/>
        </w:rPr>
        <w:t xml:space="preserve">.1. pontban hivatkozott egyedi határozattal történő kijelölés esetén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az egyes bontási munkálatokat teljes körűen – a szükséges (köz)beszerzési eljárások előkészítését, lebonyolítását is magába foglalóan - látja el. </w:t>
      </w: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  <w:t xml:space="preserve"> </w:t>
      </w:r>
      <w:r w:rsidRPr="002B487E">
        <w:rPr>
          <w:rFonts w:ascii="Georgia" w:eastAsia="Times New Roman" w:hAnsi="Georgia" w:cs="Times New Roman"/>
          <w:lang w:eastAsia="hu-HU"/>
        </w:rPr>
        <w:br/>
      </w: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VI</w:t>
      </w:r>
      <w:r w:rsidR="005E27A5" w:rsidRPr="002B487E">
        <w:rPr>
          <w:rFonts w:ascii="Georgia" w:eastAsia="Times New Roman" w:hAnsi="Georgia" w:cs="Times New Roman"/>
          <w:b/>
          <w:bCs/>
          <w:iCs/>
          <w:lang w:eastAsia="hu-HU"/>
        </w:rPr>
        <w:t>I</w:t>
      </w: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. Fejezet</w:t>
      </w: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 xml:space="preserve">Az Önkormányzat </w:t>
      </w:r>
      <w:r w:rsidR="00F4446C" w:rsidRPr="002B487E">
        <w:rPr>
          <w:rFonts w:ascii="Georgia" w:eastAsia="Times New Roman" w:hAnsi="Georgia" w:cs="Times New Roman"/>
          <w:b/>
          <w:bCs/>
          <w:iCs/>
          <w:lang w:eastAsia="hu-HU"/>
        </w:rPr>
        <w:t xml:space="preserve">ingatlanvagyonának </w:t>
      </w: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üzemeltetése, karbantartása</w:t>
      </w:r>
      <w:r w:rsidR="002E6665" w:rsidRPr="002B487E">
        <w:rPr>
          <w:rFonts w:ascii="Georgia" w:eastAsia="Times New Roman" w:hAnsi="Georgia" w:cs="Times New Roman"/>
          <w:b/>
          <w:bCs/>
          <w:iCs/>
          <w:lang w:eastAsia="hu-HU"/>
        </w:rPr>
        <w:t>, veszély-elhárítási feladatok</w:t>
      </w: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 xml:space="preserve"> </w:t>
      </w:r>
    </w:p>
    <w:p w:rsidR="0015364E" w:rsidRPr="002B487E" w:rsidRDefault="0015364E" w:rsidP="004C1DC1">
      <w:pPr>
        <w:spacing w:after="0" w:line="240" w:lineRule="auto"/>
        <w:jc w:val="both"/>
        <w:rPr>
          <w:rFonts w:ascii="Georgia" w:eastAsia="Times New Roman" w:hAnsi="Georgia" w:cs="Times New Roman"/>
          <w:b/>
          <w:bCs/>
          <w:iCs/>
          <w:lang w:eastAsia="hu-HU"/>
        </w:rPr>
      </w:pPr>
    </w:p>
    <w:p w:rsidR="004C1DC1" w:rsidRPr="002B487E" w:rsidRDefault="005E27A5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7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.1. Az ERVA Nonprofit </w:t>
      </w:r>
      <w:proofErr w:type="spellStart"/>
      <w:r w:rsidR="004C1DC1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lang w:eastAsia="hu-HU"/>
        </w:rPr>
        <w:t xml:space="preserve">. </w:t>
      </w:r>
      <w:r w:rsidR="0015364E" w:rsidRPr="002B487E">
        <w:rPr>
          <w:rFonts w:ascii="Georgia" w:eastAsia="Times New Roman" w:hAnsi="Georgia" w:cs="Times New Roman"/>
          <w:lang w:eastAsia="hu-HU"/>
        </w:rPr>
        <w:t xml:space="preserve">a jelen fejezetben foglalt rendelkezések szerint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végzi az Önkormányzat </w:t>
      </w:r>
      <w:r w:rsidR="002E6665" w:rsidRPr="002B487E">
        <w:rPr>
          <w:rFonts w:ascii="Georgia" w:eastAsia="Times New Roman" w:hAnsi="Georgia" w:cs="Times New Roman"/>
          <w:lang w:eastAsia="hu-HU"/>
        </w:rPr>
        <w:t xml:space="preserve">kizárólagos </w:t>
      </w:r>
      <w:r w:rsidR="004C1DC1" w:rsidRPr="002B487E">
        <w:rPr>
          <w:rFonts w:ascii="Georgia" w:eastAsia="Times New Roman" w:hAnsi="Georgia" w:cs="Times New Roman"/>
          <w:lang w:eastAsia="hu-HU"/>
        </w:rPr>
        <w:t>tulajdonában lévő épületek</w:t>
      </w:r>
      <w:r w:rsidR="0090441E" w:rsidRPr="002B487E">
        <w:rPr>
          <w:rFonts w:ascii="Georgia" w:eastAsia="Times New Roman" w:hAnsi="Georgia" w:cs="Times New Roman"/>
          <w:lang w:eastAsia="hu-HU"/>
        </w:rPr>
        <w:t xml:space="preserve">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– azaz </w:t>
      </w:r>
      <w:r w:rsidR="00AF2CB2" w:rsidRPr="002B487E">
        <w:rPr>
          <w:rFonts w:ascii="Georgia" w:eastAsia="Times New Roman" w:hAnsi="Georgia" w:cs="Times New Roman"/>
          <w:lang w:eastAsia="hu-HU"/>
        </w:rPr>
        <w:t xml:space="preserve">ide nem értve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a </w:t>
      </w:r>
      <w:r w:rsidR="002E6665" w:rsidRPr="002B487E">
        <w:rPr>
          <w:rFonts w:ascii="Georgia" w:eastAsia="Times New Roman" w:hAnsi="Georgia" w:cs="Times New Roman"/>
          <w:lang w:eastAsia="hu-HU"/>
        </w:rPr>
        <w:t>társasházakat (</w:t>
      </w:r>
      <w:r w:rsidR="004C1DC1" w:rsidRPr="002B487E">
        <w:rPr>
          <w:rFonts w:ascii="Georgia" w:eastAsia="Times New Roman" w:hAnsi="Georgia" w:cs="Times New Roman"/>
          <w:lang w:eastAsia="hu-HU"/>
        </w:rPr>
        <w:t>VIII. fejezet</w:t>
      </w:r>
      <w:r w:rsidR="002E6665" w:rsidRPr="002B487E">
        <w:rPr>
          <w:rFonts w:ascii="Georgia" w:eastAsia="Times New Roman" w:hAnsi="Georgia" w:cs="Times New Roman"/>
          <w:lang w:eastAsia="hu-HU"/>
        </w:rPr>
        <w:t>)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 -</w:t>
      </w:r>
      <w:r w:rsidR="0090441E" w:rsidRPr="002B487E">
        <w:rPr>
          <w:rFonts w:ascii="Georgia" w:eastAsia="Times New Roman" w:hAnsi="Georgia" w:cs="Times New Roman"/>
          <w:lang w:eastAsia="hu-HU"/>
        </w:rPr>
        <w:t xml:space="preserve">, valamint az Önkormányzat </w:t>
      </w:r>
      <w:r w:rsidR="002E6665" w:rsidRPr="002B487E">
        <w:rPr>
          <w:rFonts w:ascii="Georgia" w:eastAsia="Times New Roman" w:hAnsi="Georgia" w:cs="Times New Roman"/>
          <w:lang w:eastAsia="hu-HU"/>
        </w:rPr>
        <w:t xml:space="preserve">kizárólagos </w:t>
      </w:r>
      <w:r w:rsidR="0090441E" w:rsidRPr="002B487E">
        <w:rPr>
          <w:rFonts w:ascii="Georgia" w:eastAsia="Times New Roman" w:hAnsi="Georgia" w:cs="Times New Roman"/>
          <w:lang w:eastAsia="hu-HU"/>
        </w:rPr>
        <w:t xml:space="preserve">tulajdonában </w:t>
      </w:r>
      <w:r w:rsidR="002E6665" w:rsidRPr="002B487E">
        <w:rPr>
          <w:rFonts w:ascii="Georgia" w:eastAsia="Times New Roman" w:hAnsi="Georgia" w:cs="Times New Roman"/>
          <w:lang w:eastAsia="hu-HU"/>
        </w:rPr>
        <w:t>álló</w:t>
      </w:r>
      <w:r w:rsidR="0090441E" w:rsidRPr="002B487E">
        <w:rPr>
          <w:rFonts w:ascii="Georgia" w:eastAsia="Times New Roman" w:hAnsi="Georgia" w:cs="Times New Roman"/>
          <w:lang w:eastAsia="hu-HU"/>
        </w:rPr>
        <w:t xml:space="preserve"> épületekben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 lévő lakás</w:t>
      </w:r>
      <w:r w:rsidR="0090441E" w:rsidRPr="002B487E">
        <w:rPr>
          <w:rFonts w:ascii="Georgia" w:eastAsia="Times New Roman" w:hAnsi="Georgia" w:cs="Times New Roman"/>
          <w:lang w:eastAsia="hu-HU"/>
        </w:rPr>
        <w:t>ok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 és nem lakás céljára szolgáló helyiségek </w:t>
      </w:r>
      <w:r w:rsidR="004C1DC1" w:rsidRPr="002B487E">
        <w:rPr>
          <w:rFonts w:ascii="Georgia" w:eastAsia="Times New Roman" w:hAnsi="Georgia" w:cs="Times New Roman"/>
          <w:b/>
          <w:lang w:eastAsia="hu-HU"/>
        </w:rPr>
        <w:t>üzemeltetés</w:t>
      </w:r>
      <w:r w:rsidR="002E6665" w:rsidRPr="002B487E">
        <w:rPr>
          <w:rFonts w:ascii="Georgia" w:eastAsia="Times New Roman" w:hAnsi="Georgia" w:cs="Times New Roman"/>
          <w:b/>
          <w:lang w:eastAsia="hu-HU"/>
        </w:rPr>
        <w:t>é</w:t>
      </w:r>
      <w:r w:rsidR="004C1DC1" w:rsidRPr="002B487E">
        <w:rPr>
          <w:rFonts w:ascii="Georgia" w:eastAsia="Times New Roman" w:hAnsi="Georgia" w:cs="Times New Roman"/>
          <w:b/>
          <w:lang w:eastAsia="hu-HU"/>
        </w:rPr>
        <w:t>t</w:t>
      </w:r>
      <w:r w:rsidR="002E6665" w:rsidRPr="002B487E">
        <w:rPr>
          <w:rFonts w:ascii="Georgia" w:eastAsia="Times New Roman" w:hAnsi="Georgia" w:cs="Times New Roman"/>
          <w:b/>
          <w:lang w:eastAsia="hu-HU"/>
        </w:rPr>
        <w:t xml:space="preserve">, </w:t>
      </w:r>
      <w:r w:rsidR="004C1DC1" w:rsidRPr="002B487E">
        <w:rPr>
          <w:rFonts w:ascii="Georgia" w:eastAsia="Times New Roman" w:hAnsi="Georgia" w:cs="Times New Roman"/>
          <w:b/>
          <w:lang w:eastAsia="hu-HU"/>
        </w:rPr>
        <w:t>karbantartás</w:t>
      </w:r>
      <w:r w:rsidR="002E6665" w:rsidRPr="002B487E">
        <w:rPr>
          <w:rFonts w:ascii="Georgia" w:eastAsia="Times New Roman" w:hAnsi="Georgia" w:cs="Times New Roman"/>
          <w:b/>
          <w:lang w:eastAsia="hu-HU"/>
        </w:rPr>
        <w:t>á</w:t>
      </w:r>
      <w:r w:rsidR="004C1DC1" w:rsidRPr="002B487E">
        <w:rPr>
          <w:rFonts w:ascii="Georgia" w:eastAsia="Times New Roman" w:hAnsi="Georgia" w:cs="Times New Roman"/>
          <w:b/>
          <w:lang w:eastAsia="hu-HU"/>
        </w:rPr>
        <w:t>t</w:t>
      </w:r>
      <w:r w:rsidR="002E6665" w:rsidRPr="002B487E">
        <w:rPr>
          <w:rFonts w:ascii="Georgia" w:eastAsia="Times New Roman" w:hAnsi="Georgia" w:cs="Times New Roman"/>
          <w:b/>
          <w:lang w:eastAsia="hu-HU"/>
        </w:rPr>
        <w:t>, veszély-elhárítási munkálatait</w:t>
      </w:r>
      <w:r w:rsidR="004C1DC1" w:rsidRPr="002B487E">
        <w:rPr>
          <w:rFonts w:ascii="Georgia" w:eastAsia="Times New Roman" w:hAnsi="Georgia" w:cs="Times New Roman"/>
          <w:b/>
          <w:lang w:eastAsia="hu-HU"/>
        </w:rPr>
        <w:t xml:space="preserve">, </w:t>
      </w:r>
      <w:r w:rsidR="004C1DC1" w:rsidRPr="002B487E">
        <w:rPr>
          <w:rFonts w:ascii="Georgia" w:eastAsia="Times New Roman" w:hAnsi="Georgia" w:cs="Times New Roman"/>
          <w:lang w:eastAsia="hu-HU"/>
        </w:rPr>
        <w:t>kivéve az Önkormányzat</w:t>
      </w:r>
      <w:r w:rsidR="002E6665" w:rsidRPr="002B487E">
        <w:rPr>
          <w:rFonts w:ascii="Georgia" w:eastAsia="Times New Roman" w:hAnsi="Georgia" w:cs="Times New Roman"/>
          <w:lang w:eastAsia="hu-HU"/>
        </w:rPr>
        <w:t>,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 illetve </w:t>
      </w:r>
      <w:r w:rsidR="004C1DC1" w:rsidRPr="002B487E">
        <w:rPr>
          <w:rFonts w:ascii="Georgia" w:hAnsi="Georgia"/>
          <w:bCs/>
          <w:color w:val="000000"/>
        </w:rPr>
        <w:t xml:space="preserve">Budapest Főváros VII. kerület Erzsébetvárosi Polgármesteri Hivatal </w:t>
      </w:r>
      <w:r w:rsidR="004C1DC1" w:rsidRPr="002B487E">
        <w:rPr>
          <w:rFonts w:ascii="Georgia" w:eastAsia="Times New Roman" w:hAnsi="Georgia" w:cs="Times New Roman"/>
          <w:lang w:eastAsia="hu-HU"/>
        </w:rPr>
        <w:t>és szervei, költségvetési intézményei által használt ingatlanokat. A fen</w:t>
      </w:r>
      <w:r w:rsidR="002E6665" w:rsidRPr="002B487E">
        <w:rPr>
          <w:rFonts w:ascii="Georgia" w:eastAsia="Times New Roman" w:hAnsi="Georgia" w:cs="Times New Roman"/>
          <w:lang w:eastAsia="hu-HU"/>
        </w:rPr>
        <w:t xml:space="preserve">tiek szerinti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feladatok csak a jogszabályokban meghatározott tulajdonosi, illetve bérbeadói kötelezettségek körére terjednek ki, figyelembe véve az adott ingatlanra vonatkozó bérleti szerződés rendelkezéseit is. </w:t>
      </w:r>
    </w:p>
    <w:p w:rsidR="0015364E" w:rsidRPr="002B487E" w:rsidRDefault="0015364E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15364E" w:rsidRPr="002B487E" w:rsidRDefault="0015364E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A </w:t>
      </w:r>
      <w:r w:rsidR="00F22488" w:rsidRPr="002B487E">
        <w:rPr>
          <w:rFonts w:ascii="Georgia" w:eastAsia="Times New Roman" w:hAnsi="Georgia" w:cs="Times New Roman"/>
          <w:lang w:eastAsia="hu-HU"/>
        </w:rPr>
        <w:t xml:space="preserve">IV. fejezet tárgyát képező, </w:t>
      </w:r>
      <w:r w:rsidRPr="002B487E">
        <w:rPr>
          <w:rFonts w:ascii="Georgia" w:eastAsia="Times New Roman" w:hAnsi="Georgia" w:cs="Times New Roman"/>
          <w:lang w:eastAsia="hu-HU"/>
        </w:rPr>
        <w:t xml:space="preserve">az Önkormányzat </w:t>
      </w:r>
      <w:r w:rsidR="007C5171" w:rsidRPr="002B487E">
        <w:rPr>
          <w:rFonts w:ascii="Georgia" w:eastAsia="Times New Roman" w:hAnsi="Georgia" w:cs="Times New Roman"/>
          <w:lang w:eastAsia="hu-HU"/>
        </w:rPr>
        <w:t xml:space="preserve">kizárólagos </w:t>
      </w:r>
      <w:r w:rsidRPr="002B487E">
        <w:rPr>
          <w:rFonts w:ascii="Georgia" w:eastAsia="Times New Roman" w:hAnsi="Georgia" w:cs="Times New Roman"/>
          <w:lang w:eastAsia="hu-HU"/>
        </w:rPr>
        <w:t>tulajdonában álló, állami köznevelési intézményt szolgáló ingatlanokra jelen fejezet hatálya nem terjed ki.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</w:r>
      <w:r w:rsidR="005E27A5" w:rsidRPr="002B487E">
        <w:rPr>
          <w:rFonts w:ascii="Georgia" w:eastAsia="Times New Roman" w:hAnsi="Georgia" w:cs="Times New Roman"/>
          <w:lang w:eastAsia="hu-HU"/>
        </w:rPr>
        <w:t>7</w:t>
      </w:r>
      <w:r w:rsidRPr="002B487E">
        <w:rPr>
          <w:rFonts w:ascii="Georgia" w:eastAsia="Times New Roman" w:hAnsi="Georgia" w:cs="Times New Roman"/>
          <w:lang w:eastAsia="hu-HU"/>
        </w:rPr>
        <w:t>.2. A jelen fejezetben meghatározott üzemeltetés</w:t>
      </w:r>
      <w:r w:rsidR="002E6665" w:rsidRPr="002B487E">
        <w:rPr>
          <w:rFonts w:ascii="Georgia" w:eastAsia="Times New Roman" w:hAnsi="Georgia" w:cs="Times New Roman"/>
          <w:lang w:eastAsia="hu-HU"/>
        </w:rPr>
        <w:t>i</w:t>
      </w:r>
      <w:r w:rsidRPr="002B487E">
        <w:rPr>
          <w:rFonts w:ascii="Georgia" w:eastAsia="Times New Roman" w:hAnsi="Georgia" w:cs="Times New Roman"/>
          <w:lang w:eastAsia="hu-HU"/>
        </w:rPr>
        <w:t>, karbantartás</w:t>
      </w:r>
      <w:r w:rsidR="002E6665" w:rsidRPr="002B487E">
        <w:rPr>
          <w:rFonts w:ascii="Georgia" w:eastAsia="Times New Roman" w:hAnsi="Georgia" w:cs="Times New Roman"/>
          <w:lang w:eastAsia="hu-HU"/>
        </w:rPr>
        <w:t>i</w:t>
      </w:r>
      <w:r w:rsidRPr="002B487E">
        <w:rPr>
          <w:rFonts w:ascii="Georgia" w:eastAsia="Times New Roman" w:hAnsi="Georgia" w:cs="Times New Roman"/>
          <w:lang w:eastAsia="hu-HU"/>
        </w:rPr>
        <w:t>, illetve veszély-elhárítási feladatok</w:t>
      </w:r>
      <w:r w:rsidR="002E6665" w:rsidRPr="002B487E">
        <w:rPr>
          <w:rFonts w:ascii="Georgia" w:eastAsia="Times New Roman" w:hAnsi="Georgia" w:cs="Times New Roman"/>
          <w:lang w:eastAsia="hu-HU"/>
        </w:rPr>
        <w:t>at</w:t>
      </w:r>
      <w:r w:rsidRPr="002B487E">
        <w:rPr>
          <w:rFonts w:ascii="Georgia" w:eastAsia="Times New Roman" w:hAnsi="Georgia" w:cs="Times New Roman"/>
          <w:lang w:eastAsia="hu-HU"/>
        </w:rPr>
        <w:t xml:space="preserve">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>. a saját munkaszervezete (apparátusa) útján, illetve megbízottak/vállalkozók/közüzemi szolgáltatók bevonásával teljesít</w:t>
      </w:r>
      <w:r w:rsidR="003C50A3" w:rsidRPr="002B487E">
        <w:rPr>
          <w:rFonts w:ascii="Georgia" w:eastAsia="Times New Roman" w:hAnsi="Georgia" w:cs="Times New Roman"/>
          <w:lang w:eastAsia="hu-HU"/>
        </w:rPr>
        <w:t>i</w:t>
      </w:r>
      <w:r w:rsidRPr="002B487E">
        <w:rPr>
          <w:rFonts w:ascii="Georgia" w:eastAsia="Times New Roman" w:hAnsi="Georgia" w:cs="Times New Roman"/>
          <w:lang w:eastAsia="hu-HU"/>
        </w:rPr>
        <w:t xml:space="preserve">. 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5E27A5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7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.2.1. Az ERVA Nonprofit </w:t>
      </w:r>
      <w:proofErr w:type="spellStart"/>
      <w:r w:rsidR="004C1DC1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lang w:eastAsia="hu-HU"/>
        </w:rPr>
        <w:t xml:space="preserve">. az </w:t>
      </w:r>
      <w:r w:rsidR="004C1DC1" w:rsidRPr="002B487E">
        <w:rPr>
          <w:rFonts w:ascii="Georgia" w:eastAsia="Times New Roman" w:hAnsi="Georgia" w:cs="Times New Roman"/>
          <w:b/>
          <w:lang w:eastAsia="hu-HU"/>
        </w:rPr>
        <w:t>üzemeltetés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 során köteles az épületek közös használatra szolgáló helyiségeinek és területeinek, valamint a lakóépület és a bennük lévő lakások és nem lakás céljára szolgáló helyiségek ellátását biztosító központi berendezések rendeltetésszerű használatához szükséges folyamatos szolgáltatásokat nyújtani. Az ERVA Nonprofit </w:t>
      </w:r>
      <w:proofErr w:type="spellStart"/>
      <w:r w:rsidR="004C1DC1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lang w:eastAsia="hu-HU"/>
        </w:rPr>
        <w:t xml:space="preserve">. feladata az épületek rendeltetésszerű használatra alkalmas állapotban tartása, a közszolgáltatások biztosítása és annak pénzügy lebonyolítása, és az épületek takarítása, lomtalanítása.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5E27A5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7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.2.2. Az ERVA Nonprofit </w:t>
      </w:r>
      <w:proofErr w:type="spellStart"/>
      <w:r w:rsidR="004C1DC1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lang w:eastAsia="hu-HU"/>
        </w:rPr>
        <w:t xml:space="preserve">. a </w:t>
      </w:r>
      <w:r w:rsidR="004C1DC1" w:rsidRPr="002B487E">
        <w:rPr>
          <w:rFonts w:ascii="Georgia" w:eastAsia="Times New Roman" w:hAnsi="Georgia" w:cs="Times New Roman"/>
          <w:b/>
          <w:lang w:eastAsia="hu-HU"/>
        </w:rPr>
        <w:t xml:space="preserve">karbantartás </w:t>
      </w:r>
      <w:r w:rsidR="004C1DC1" w:rsidRPr="002B487E">
        <w:rPr>
          <w:rFonts w:ascii="Georgia" w:eastAsia="Times New Roman" w:hAnsi="Georgia" w:cs="Times New Roman"/>
          <w:lang w:eastAsia="hu-HU"/>
        </w:rPr>
        <w:t>során köteles az Önkormányzatot mint tulajdonost</w:t>
      </w:r>
      <w:r w:rsidR="00D446F6" w:rsidRPr="002B487E">
        <w:rPr>
          <w:rFonts w:ascii="Georgia" w:eastAsia="Times New Roman" w:hAnsi="Georgia" w:cs="Times New Roman"/>
          <w:lang w:eastAsia="hu-HU"/>
        </w:rPr>
        <w:t>/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 bérbeadót terhelő, a helyiségek, lakások és a közös használatra szolgáló épületrészek, a központi berendezések állagának megóvása és rendeltetésszerű használhatóságának biztosítása érdekében szükséges – felújításnak nem minősülő - javítási munkákat </w:t>
      </w:r>
      <w:r w:rsidR="00AF2CB2" w:rsidRPr="002B487E">
        <w:rPr>
          <w:rFonts w:ascii="Georgia" w:eastAsia="Times New Roman" w:hAnsi="Georgia" w:cs="Times New Roman"/>
          <w:lang w:eastAsia="hu-HU"/>
        </w:rPr>
        <w:t xml:space="preserve">elvégezni.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5E27A5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7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.2.3. Az ERVA Nonprofit </w:t>
      </w:r>
      <w:proofErr w:type="spellStart"/>
      <w:r w:rsidR="004C1DC1" w:rsidRPr="002B487E">
        <w:rPr>
          <w:rFonts w:ascii="Georgia" w:eastAsia="Times New Roman" w:hAnsi="Georgia" w:cs="Times New Roman"/>
          <w:lang w:eastAsia="hu-HU"/>
        </w:rPr>
        <w:t>Zrt.-nek</w:t>
      </w:r>
      <w:proofErr w:type="spellEnd"/>
      <w:r w:rsidR="004C1DC1" w:rsidRPr="002B487E">
        <w:rPr>
          <w:rFonts w:ascii="Georgia" w:eastAsia="Times New Roman" w:hAnsi="Georgia" w:cs="Times New Roman"/>
          <w:lang w:eastAsia="hu-HU"/>
        </w:rPr>
        <w:t xml:space="preserve"> haladéktalanul el kell végeznie a </w:t>
      </w:r>
      <w:r w:rsidR="004C1DC1" w:rsidRPr="002B487E">
        <w:rPr>
          <w:rFonts w:ascii="Georgia" w:eastAsia="Times New Roman" w:hAnsi="Georgia" w:cs="Times New Roman"/>
          <w:b/>
          <w:lang w:eastAsia="hu-HU"/>
        </w:rPr>
        <w:t>veszély-elhárítási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 feladatokat, amennyiben életveszély, baleset- illetve fertőzésveszély áll fenn, továbbá ha az épület állagát veszélyeztető vagy az épületben lévő lakás vagy helyiség rendeltetésszerű használatát lényegesen akadályozó hibák merülnek föl. Felek egyezően rögzítik, hogy a hatósági kötelezések alapján az ERVA Nonprofit </w:t>
      </w:r>
      <w:proofErr w:type="spellStart"/>
      <w:r w:rsidR="004C1DC1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lang w:eastAsia="hu-HU"/>
        </w:rPr>
        <w:t xml:space="preserve">. által végzendő veszély-elhárítási munkálatokra a </w:t>
      </w:r>
      <w:r w:rsidR="002E6665" w:rsidRPr="002B487E">
        <w:rPr>
          <w:rFonts w:ascii="Georgia" w:eastAsia="Times New Roman" w:hAnsi="Georgia" w:cs="Times New Roman"/>
          <w:lang w:eastAsia="hu-HU"/>
        </w:rPr>
        <w:t xml:space="preserve">Szerződés VI. fejezetét </w:t>
      </w:r>
      <w:r w:rsidR="005A6EF2" w:rsidRPr="002B487E">
        <w:rPr>
          <w:rFonts w:ascii="Georgia" w:eastAsia="Times New Roman" w:hAnsi="Georgia" w:cs="Times New Roman"/>
          <w:lang w:eastAsia="hu-HU"/>
        </w:rPr>
        <w:t xml:space="preserve">alkalmazva külön szerződést kell kötni,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kivéve a közvetlen baleset- és életveszély elhárítási munkálatokat, amelyet az ERVA Nonprofit </w:t>
      </w:r>
      <w:proofErr w:type="spellStart"/>
      <w:r w:rsidR="004C1DC1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lang w:eastAsia="hu-HU"/>
        </w:rPr>
        <w:t xml:space="preserve">. haladéktalanul köteles írásban jelezni az Önkormányzat képviselőjének (polgármester), </w:t>
      </w:r>
      <w:r w:rsidR="00D446F6" w:rsidRPr="002B487E">
        <w:rPr>
          <w:rFonts w:ascii="Georgia" w:eastAsia="Times New Roman" w:hAnsi="Georgia" w:cs="Times New Roman"/>
          <w:lang w:eastAsia="hu-HU"/>
        </w:rPr>
        <w:t>akinek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 utasítása alapján haladéktalanul köteles megkezdeni </w:t>
      </w:r>
      <w:r w:rsidR="00D446F6" w:rsidRPr="002B487E">
        <w:rPr>
          <w:rFonts w:ascii="Georgia" w:eastAsia="Times New Roman" w:hAnsi="Georgia" w:cs="Times New Roman"/>
          <w:lang w:eastAsia="hu-HU"/>
        </w:rPr>
        <w:t xml:space="preserve">a munkálatokat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azzal, hogy a </w:t>
      </w:r>
      <w:r w:rsidR="005A6EF2" w:rsidRPr="002B487E">
        <w:rPr>
          <w:rFonts w:ascii="Georgia" w:eastAsia="Times New Roman" w:hAnsi="Georgia" w:cs="Times New Roman"/>
          <w:lang w:eastAsia="hu-HU"/>
        </w:rPr>
        <w:t xml:space="preserve">közvetlen baleset- és életveszély elhárítás érdekében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soron kívüli </w:t>
      </w:r>
      <w:r w:rsidR="005A6EF2" w:rsidRPr="002B487E">
        <w:rPr>
          <w:rFonts w:ascii="Georgia" w:eastAsia="Times New Roman" w:hAnsi="Georgia" w:cs="Times New Roman"/>
          <w:lang w:eastAsia="hu-HU"/>
        </w:rPr>
        <w:t>el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végzendő veszély-elhárítási munkálatok költségeit az Önkormányzat megfizeti az ERVA Nonprofit </w:t>
      </w:r>
      <w:proofErr w:type="spellStart"/>
      <w:r w:rsidR="004C1DC1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lang w:eastAsia="hu-HU"/>
        </w:rPr>
        <w:t xml:space="preserve">. részére. </w:t>
      </w:r>
    </w:p>
    <w:p w:rsidR="00506527" w:rsidRPr="002B487E" w:rsidRDefault="00506527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5E27A5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7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.3. A </w:t>
      </w:r>
      <w:r w:rsidR="0090441E" w:rsidRPr="002B487E">
        <w:rPr>
          <w:rFonts w:ascii="Georgia" w:eastAsia="Times New Roman" w:hAnsi="Georgia" w:cs="Times New Roman"/>
          <w:lang w:eastAsia="hu-HU"/>
        </w:rPr>
        <w:t xml:space="preserve">jelen fejezet szerinti </w:t>
      </w:r>
      <w:r w:rsidR="004C1DC1" w:rsidRPr="002B487E">
        <w:rPr>
          <w:rFonts w:ascii="Georgia" w:eastAsia="Times New Roman" w:hAnsi="Georgia" w:cs="Times New Roman"/>
          <w:lang w:eastAsia="hu-HU"/>
        </w:rPr>
        <w:t>feladat</w:t>
      </w:r>
      <w:r w:rsidR="0090441E" w:rsidRPr="002B487E">
        <w:rPr>
          <w:rFonts w:ascii="Georgia" w:eastAsia="Times New Roman" w:hAnsi="Georgia" w:cs="Times New Roman"/>
          <w:lang w:eastAsia="hu-HU"/>
        </w:rPr>
        <w:t>ok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 teljesítésével összefüggésben az ERVA Nonprofit </w:t>
      </w:r>
      <w:proofErr w:type="spellStart"/>
      <w:r w:rsidR="004C1DC1" w:rsidRPr="002B487E">
        <w:rPr>
          <w:rFonts w:ascii="Georgia" w:eastAsia="Times New Roman" w:hAnsi="Georgia" w:cs="Times New Roman"/>
          <w:lang w:eastAsia="hu-HU"/>
        </w:rPr>
        <w:t>Zrt.-nek</w:t>
      </w:r>
      <w:proofErr w:type="spellEnd"/>
      <w:r w:rsidR="004C1DC1" w:rsidRPr="002B487E">
        <w:rPr>
          <w:rFonts w:ascii="Georgia" w:eastAsia="Times New Roman" w:hAnsi="Georgia" w:cs="Times New Roman"/>
          <w:lang w:eastAsia="hu-HU"/>
        </w:rPr>
        <w:t xml:space="preserve"> az alábbi kötelezettségei állnak fenn.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5E27A5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bCs/>
          <w:lang w:eastAsia="hu-HU"/>
        </w:rPr>
        <w:t>7</w:t>
      </w:r>
      <w:r w:rsidR="004C1DC1" w:rsidRPr="002B487E">
        <w:rPr>
          <w:rFonts w:ascii="Georgia" w:eastAsia="Times New Roman" w:hAnsi="Georgia" w:cs="Times New Roman"/>
          <w:bCs/>
          <w:lang w:eastAsia="hu-HU"/>
        </w:rPr>
        <w:t xml:space="preserve">.3.1. Az ERVA Nonprofit </w:t>
      </w:r>
      <w:proofErr w:type="spellStart"/>
      <w:r w:rsidR="004C1DC1" w:rsidRPr="002B487E">
        <w:rPr>
          <w:rFonts w:ascii="Georgia" w:eastAsia="Times New Roman" w:hAnsi="Georgia" w:cs="Times New Roman"/>
          <w:bCs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bCs/>
          <w:lang w:eastAsia="hu-HU"/>
        </w:rPr>
        <w:t xml:space="preserve">. köteles a karbantartási feladatok teljesítése körében ún. </w:t>
      </w:r>
      <w:r w:rsidR="004C1DC1" w:rsidRPr="002B487E">
        <w:rPr>
          <w:rFonts w:ascii="Georgia" w:eastAsia="Times New Roman" w:hAnsi="Georgia" w:cs="Times New Roman"/>
          <w:b/>
          <w:bCs/>
          <w:lang w:eastAsia="hu-HU"/>
        </w:rPr>
        <w:t xml:space="preserve">gyorsszolgálatot </w:t>
      </w:r>
      <w:r w:rsidR="004C1DC1" w:rsidRPr="002B487E">
        <w:rPr>
          <w:rFonts w:ascii="Georgia" w:eastAsia="Times New Roman" w:hAnsi="Georgia" w:cs="Times New Roman"/>
          <w:bCs/>
          <w:lang w:eastAsia="hu-HU"/>
        </w:rPr>
        <w:t xml:space="preserve">működtetni, vagy ilyen feladatokat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ellátó társasággal vállalkozási szerződést kötni. A gyorsszolgálatnak alkalmasnak kell lennie az azonnali reakcióra és a folyamatos feladatellátásra. Ennek megfelelően az év minden napján, a nap 24 órájában biztosítja a gyors hibaelhárítást, valamint rendelkezik a bejelentéshez szükséges kommunikációs rendszerrel, és a hiba jellegétől függetlenül 4 órán belül megkezdi a hiba elhárítását.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</w:r>
      <w:r w:rsidR="005E27A5" w:rsidRPr="002B487E">
        <w:rPr>
          <w:rFonts w:ascii="Georgia" w:eastAsia="Times New Roman" w:hAnsi="Georgia" w:cs="Times New Roman"/>
          <w:lang w:eastAsia="hu-HU"/>
        </w:rPr>
        <w:t>7</w:t>
      </w:r>
      <w:r w:rsidRPr="002B487E">
        <w:rPr>
          <w:rFonts w:ascii="Georgia" w:eastAsia="Times New Roman" w:hAnsi="Georgia" w:cs="Times New Roman"/>
          <w:lang w:eastAsia="hu-HU"/>
        </w:rPr>
        <w:t xml:space="preserve">.3.2.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az önkormányzati tulajdonú épületekben köteles biztosítani a különszolgáltatásokat (felvonó használatának biztosítása, a központi fűtés és melegvíz-ellátás), ha annak technikai, műszaki feltételei fennállnak és azt a rendelkezések előírják.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</w:r>
      <w:r w:rsidR="005E27A5" w:rsidRPr="002B487E">
        <w:rPr>
          <w:rFonts w:ascii="Georgia" w:eastAsia="Times New Roman" w:hAnsi="Georgia" w:cs="Times New Roman"/>
          <w:lang w:eastAsia="hu-HU"/>
        </w:rPr>
        <w:t>7</w:t>
      </w:r>
      <w:r w:rsidRPr="002B487E">
        <w:rPr>
          <w:rFonts w:ascii="Georgia" w:eastAsia="Times New Roman" w:hAnsi="Georgia" w:cs="Times New Roman"/>
          <w:lang w:eastAsia="hu-HU"/>
        </w:rPr>
        <w:t xml:space="preserve">.3.3.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köteles </w:t>
      </w:r>
      <w:r w:rsidRPr="002B487E">
        <w:rPr>
          <w:rFonts w:ascii="Georgia" w:eastAsia="Times New Roman" w:hAnsi="Georgia" w:cs="Times New Roman"/>
          <w:bCs/>
          <w:lang w:eastAsia="hu-HU"/>
        </w:rPr>
        <w:t>az épületek közös használatú részein é</w:t>
      </w:r>
      <w:r w:rsidRPr="002B487E">
        <w:rPr>
          <w:rFonts w:ascii="Georgia" w:eastAsia="Times New Roman" w:hAnsi="Georgia" w:cs="Times New Roman"/>
          <w:lang w:eastAsia="hu-HU"/>
        </w:rPr>
        <w:t xml:space="preserve">s közös használatú </w:t>
      </w:r>
      <w:r w:rsidRPr="002B487E">
        <w:rPr>
          <w:rFonts w:ascii="Georgia" w:eastAsia="Times New Roman" w:hAnsi="Georgia" w:cs="Times New Roman"/>
          <w:bCs/>
          <w:lang w:eastAsia="hu-HU"/>
        </w:rPr>
        <w:t xml:space="preserve">helyiségeiben lévő dúcainak rendszeres ellenőrzését elvégezni, </w:t>
      </w:r>
      <w:r w:rsidRPr="002B487E">
        <w:rPr>
          <w:rFonts w:ascii="Georgia" w:eastAsia="Times New Roman" w:hAnsi="Georgia" w:cs="Times New Roman"/>
          <w:lang w:eastAsia="hu-HU"/>
        </w:rPr>
        <w:t xml:space="preserve">és az ezzel kapcsolatos javítási feladatokat ellátni.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</w:r>
      <w:r w:rsidR="005E27A5" w:rsidRPr="002B487E">
        <w:rPr>
          <w:rFonts w:ascii="Georgia" w:eastAsia="Times New Roman" w:hAnsi="Georgia" w:cs="Times New Roman"/>
          <w:bCs/>
          <w:lang w:eastAsia="hu-HU"/>
        </w:rPr>
        <w:t>7</w:t>
      </w:r>
      <w:r w:rsidRPr="002B487E">
        <w:rPr>
          <w:rFonts w:ascii="Georgia" w:eastAsia="Times New Roman" w:hAnsi="Georgia" w:cs="Times New Roman"/>
          <w:bCs/>
          <w:lang w:eastAsia="hu-HU"/>
        </w:rPr>
        <w:t xml:space="preserve">.4. Az </w:t>
      </w:r>
      <w:r w:rsidRPr="002B487E">
        <w:rPr>
          <w:rFonts w:ascii="Georgia" w:eastAsia="Times New Roman" w:hAnsi="Georgia" w:cs="Times New Roman"/>
          <w:lang w:eastAsia="hu-HU"/>
        </w:rPr>
        <w:t xml:space="preserve">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kezdeményezi a közüzemi szolgáltatókkal </w:t>
      </w:r>
      <w:r w:rsidRPr="002B487E">
        <w:rPr>
          <w:rFonts w:ascii="Georgia" w:eastAsia="Times New Roman" w:hAnsi="Georgia" w:cs="Times New Roman"/>
          <w:bCs/>
          <w:lang w:eastAsia="hu-HU"/>
        </w:rPr>
        <w:t xml:space="preserve">(víz, csatorna, elektromos </w:t>
      </w:r>
      <w:r w:rsidRPr="002B487E">
        <w:rPr>
          <w:rFonts w:ascii="Georgia" w:eastAsia="Times New Roman" w:hAnsi="Georgia" w:cs="Times New Roman"/>
          <w:lang w:eastAsia="hu-HU"/>
        </w:rPr>
        <w:t xml:space="preserve">energia, stb.) kötött szerződések </w:t>
      </w:r>
      <w:r w:rsidRPr="002B487E">
        <w:rPr>
          <w:rFonts w:ascii="Georgia" w:eastAsia="Times New Roman" w:hAnsi="Georgia" w:cs="Times New Roman"/>
          <w:bCs/>
          <w:lang w:eastAsia="hu-HU"/>
        </w:rPr>
        <w:t xml:space="preserve">rendszeres felülvizsgálatát és </w:t>
      </w:r>
      <w:r w:rsidRPr="002B487E">
        <w:rPr>
          <w:rFonts w:ascii="Georgia" w:eastAsia="Times New Roman" w:hAnsi="Georgia" w:cs="Times New Roman"/>
          <w:lang w:eastAsia="hu-HU"/>
        </w:rPr>
        <w:t xml:space="preserve">szükség esetén a módosítását, és gondoskodik a közüzemi díjveszteségek minimalizálásáról.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5E27A5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bCs/>
          <w:iCs/>
          <w:lang w:eastAsia="hu-HU"/>
        </w:rPr>
        <w:t>7</w:t>
      </w:r>
      <w:r w:rsidR="004C1DC1" w:rsidRPr="002B487E">
        <w:rPr>
          <w:rFonts w:ascii="Georgia" w:eastAsia="Times New Roman" w:hAnsi="Georgia" w:cs="Times New Roman"/>
          <w:bCs/>
          <w:iCs/>
          <w:lang w:eastAsia="hu-HU"/>
        </w:rPr>
        <w:t xml:space="preserve">.5.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Az ERVA Nonprofit </w:t>
      </w:r>
      <w:proofErr w:type="spellStart"/>
      <w:r w:rsidR="004C1DC1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lang w:eastAsia="hu-HU"/>
        </w:rPr>
        <w:t xml:space="preserve">. köteles gondoskodni arról, hogy </w:t>
      </w:r>
      <w:r w:rsidR="004C1DC1" w:rsidRPr="002B487E">
        <w:rPr>
          <w:rFonts w:ascii="Georgia" w:eastAsia="Times New Roman" w:hAnsi="Georgia" w:cs="Times New Roman"/>
          <w:bCs/>
          <w:lang w:eastAsia="hu-HU"/>
        </w:rPr>
        <w:t xml:space="preserve">a lakóépületekben jól látható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helyen kerüljön kifüggesztésre az épületben közüzemi szolgáltatást végző szervezetek </w:t>
      </w:r>
      <w:r w:rsidR="004C1DC1" w:rsidRPr="002B487E">
        <w:rPr>
          <w:rFonts w:ascii="Georgia" w:eastAsia="Times New Roman" w:hAnsi="Georgia" w:cs="Times New Roman"/>
          <w:bCs/>
          <w:lang w:eastAsia="hu-HU"/>
        </w:rPr>
        <w:t xml:space="preserve">címe és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ügyeleti telefonszáma, a közszolgáltatást </w:t>
      </w:r>
      <w:r w:rsidR="004C1DC1" w:rsidRPr="002B487E">
        <w:rPr>
          <w:rFonts w:ascii="Georgia" w:eastAsia="Times New Roman" w:hAnsi="Georgia" w:cs="Times New Roman"/>
          <w:bCs/>
          <w:lang w:eastAsia="hu-HU"/>
        </w:rPr>
        <w:t xml:space="preserve">végző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szervezetek (pl. rendőrség, egészségügyi alapellátás) telefonszáma, a Polgármesteri Hivatal </w:t>
      </w:r>
      <w:r w:rsidR="004C1DC1" w:rsidRPr="002B487E">
        <w:rPr>
          <w:rFonts w:ascii="Georgia" w:eastAsia="Times New Roman" w:hAnsi="Georgia" w:cs="Times New Roman"/>
          <w:bCs/>
          <w:lang w:eastAsia="hu-HU"/>
        </w:rPr>
        <w:t xml:space="preserve">és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az ERVA Nonprofit </w:t>
      </w:r>
      <w:proofErr w:type="spellStart"/>
      <w:r w:rsidR="004C1DC1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lang w:eastAsia="hu-HU"/>
        </w:rPr>
        <w:t xml:space="preserve">. ügyfélfogadási </w:t>
      </w:r>
      <w:r w:rsidR="004C1DC1" w:rsidRPr="002B487E">
        <w:rPr>
          <w:rFonts w:ascii="Georgia" w:eastAsia="Times New Roman" w:hAnsi="Georgia" w:cs="Times New Roman"/>
          <w:bCs/>
          <w:lang w:eastAsia="hu-HU"/>
        </w:rPr>
        <w:t xml:space="preserve">ideje,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telefonszáma, az ERVA Nonprofit </w:t>
      </w:r>
      <w:proofErr w:type="spellStart"/>
      <w:r w:rsidR="004C1DC1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lang w:eastAsia="hu-HU"/>
        </w:rPr>
        <w:t xml:space="preserve">. épülettel foglalkozó munkatársának, </w:t>
      </w:r>
      <w:r w:rsidR="004C1DC1" w:rsidRPr="002B487E">
        <w:rPr>
          <w:rFonts w:ascii="Georgia" w:eastAsia="Times New Roman" w:hAnsi="Georgia" w:cs="Times New Roman"/>
          <w:bCs/>
          <w:lang w:eastAsia="hu-HU"/>
        </w:rPr>
        <w:t xml:space="preserve">és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a hibabejelentéseket </w:t>
      </w:r>
      <w:r w:rsidR="004C1DC1" w:rsidRPr="002B487E">
        <w:rPr>
          <w:rFonts w:ascii="Georgia" w:eastAsia="Times New Roman" w:hAnsi="Georgia" w:cs="Times New Roman"/>
          <w:bCs/>
          <w:lang w:eastAsia="hu-HU"/>
        </w:rPr>
        <w:t xml:space="preserve">fogadó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szervnek (gyorsszolgálat) a </w:t>
      </w:r>
      <w:r w:rsidR="004C1DC1" w:rsidRPr="002B487E">
        <w:rPr>
          <w:rFonts w:ascii="Georgia" w:eastAsia="Times New Roman" w:hAnsi="Georgia" w:cs="Times New Roman"/>
          <w:bCs/>
          <w:lang w:eastAsia="hu-HU"/>
        </w:rPr>
        <w:t xml:space="preserve">címe és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telefonszáma.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</w:r>
      <w:r w:rsidR="005E27A5" w:rsidRPr="002B487E">
        <w:rPr>
          <w:rFonts w:ascii="Georgia" w:eastAsia="Times New Roman" w:hAnsi="Georgia" w:cs="Times New Roman"/>
          <w:bCs/>
          <w:lang w:eastAsia="hu-HU"/>
        </w:rPr>
        <w:t>7</w:t>
      </w:r>
      <w:r w:rsidRPr="002B487E">
        <w:rPr>
          <w:rFonts w:ascii="Georgia" w:eastAsia="Times New Roman" w:hAnsi="Georgia" w:cs="Times New Roman"/>
          <w:bCs/>
          <w:lang w:eastAsia="hu-HU"/>
        </w:rPr>
        <w:t xml:space="preserve">.6. </w:t>
      </w:r>
      <w:r w:rsidRPr="002B487E">
        <w:rPr>
          <w:rFonts w:ascii="Georgia" w:eastAsia="Times New Roman" w:hAnsi="Georgia" w:cs="Times New Roman"/>
          <w:lang w:eastAsia="hu-HU"/>
        </w:rPr>
        <w:t xml:space="preserve">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a lakások </w:t>
      </w:r>
      <w:r w:rsidRPr="002B487E">
        <w:rPr>
          <w:rFonts w:ascii="Georgia" w:eastAsia="Times New Roman" w:hAnsi="Georgia" w:cs="Times New Roman"/>
          <w:bCs/>
          <w:lang w:eastAsia="hu-HU"/>
        </w:rPr>
        <w:t xml:space="preserve">és </w:t>
      </w:r>
      <w:r w:rsidR="0090441E" w:rsidRPr="002B487E">
        <w:rPr>
          <w:rFonts w:ascii="Georgia" w:eastAsia="Times New Roman" w:hAnsi="Georgia" w:cs="Times New Roman"/>
          <w:bCs/>
          <w:lang w:eastAsia="hu-HU"/>
        </w:rPr>
        <w:t xml:space="preserve">nem lakás céljára szolgáló </w:t>
      </w:r>
      <w:r w:rsidRPr="002B487E">
        <w:rPr>
          <w:rFonts w:ascii="Georgia" w:eastAsia="Times New Roman" w:hAnsi="Georgia" w:cs="Times New Roman"/>
          <w:bCs/>
          <w:lang w:eastAsia="hu-HU"/>
        </w:rPr>
        <w:t xml:space="preserve">helyiségek </w:t>
      </w:r>
      <w:r w:rsidRPr="002B487E">
        <w:rPr>
          <w:rFonts w:ascii="Georgia" w:eastAsia="Times New Roman" w:hAnsi="Georgia" w:cs="Times New Roman"/>
          <w:lang w:eastAsia="hu-HU"/>
        </w:rPr>
        <w:t xml:space="preserve">karbantartása kapcsán köteles az Önkormányzatnak </w:t>
      </w:r>
      <w:r w:rsidRPr="002B487E">
        <w:rPr>
          <w:rFonts w:ascii="Georgia" w:eastAsia="Times New Roman" w:hAnsi="Georgia" w:cs="Times New Roman"/>
          <w:bCs/>
          <w:lang w:eastAsia="hu-HU"/>
        </w:rPr>
        <w:t xml:space="preserve">kellő időben </w:t>
      </w:r>
      <w:r w:rsidRPr="002B487E">
        <w:rPr>
          <w:rFonts w:ascii="Georgia" w:eastAsia="Times New Roman" w:hAnsi="Georgia" w:cs="Times New Roman"/>
          <w:lang w:eastAsia="hu-HU"/>
        </w:rPr>
        <w:t xml:space="preserve">előre jelezni, ha a munkálatok csak a bérlő átmeneti </w:t>
      </w:r>
      <w:r w:rsidRPr="002B487E">
        <w:rPr>
          <w:rFonts w:ascii="Georgia" w:eastAsia="Times New Roman" w:hAnsi="Georgia" w:cs="Times New Roman"/>
          <w:bCs/>
          <w:lang w:eastAsia="hu-HU"/>
        </w:rPr>
        <w:t xml:space="preserve">kiköltöztetésével végezhetők el. Az </w:t>
      </w:r>
      <w:r w:rsidRPr="002B487E">
        <w:rPr>
          <w:rFonts w:ascii="Georgia" w:eastAsia="Times New Roman" w:hAnsi="Georgia" w:cs="Times New Roman"/>
          <w:lang w:eastAsia="hu-HU"/>
        </w:rPr>
        <w:t xml:space="preserve">Önkormányzat a bérlők kihelyezéséről a lehetőségekhez képest a leggyorsabban intézkedik.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Cs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</w:r>
      <w:r w:rsidR="005E27A5" w:rsidRPr="002B487E">
        <w:rPr>
          <w:rFonts w:ascii="Georgia" w:eastAsia="Times New Roman" w:hAnsi="Georgia" w:cs="Times New Roman"/>
          <w:bCs/>
          <w:lang w:eastAsia="hu-HU"/>
        </w:rPr>
        <w:t>7</w:t>
      </w:r>
      <w:r w:rsidRPr="002B487E">
        <w:rPr>
          <w:rFonts w:ascii="Georgia" w:eastAsia="Times New Roman" w:hAnsi="Georgia" w:cs="Times New Roman"/>
          <w:bCs/>
          <w:lang w:eastAsia="hu-HU"/>
        </w:rPr>
        <w:t xml:space="preserve">.7. Az ERVA Nonprofit </w:t>
      </w:r>
      <w:proofErr w:type="spellStart"/>
      <w:r w:rsidRPr="002B487E">
        <w:rPr>
          <w:rFonts w:ascii="Georgia" w:eastAsia="Times New Roman" w:hAnsi="Georgia" w:cs="Times New Roman"/>
          <w:bCs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bCs/>
          <w:lang w:eastAsia="hu-HU"/>
        </w:rPr>
        <w:t xml:space="preserve">. köteles </w:t>
      </w:r>
      <w:r w:rsidRPr="002B487E">
        <w:rPr>
          <w:rFonts w:ascii="Georgia" w:eastAsia="Times New Roman" w:hAnsi="Georgia" w:cs="Times New Roman"/>
          <w:lang w:eastAsia="hu-HU"/>
        </w:rPr>
        <w:t xml:space="preserve">a lakások </w:t>
      </w:r>
      <w:r w:rsidRPr="002B487E">
        <w:rPr>
          <w:rFonts w:ascii="Georgia" w:eastAsia="Times New Roman" w:hAnsi="Georgia" w:cs="Times New Roman"/>
          <w:bCs/>
          <w:lang w:eastAsia="hu-HU"/>
        </w:rPr>
        <w:t xml:space="preserve">és </w:t>
      </w:r>
      <w:r w:rsidR="0090441E" w:rsidRPr="002B487E">
        <w:rPr>
          <w:rFonts w:ascii="Georgia" w:eastAsia="Times New Roman" w:hAnsi="Georgia" w:cs="Times New Roman"/>
          <w:bCs/>
          <w:lang w:eastAsia="hu-HU"/>
        </w:rPr>
        <w:t xml:space="preserve">nem lakás céljára szolgáló </w:t>
      </w:r>
      <w:r w:rsidRPr="002B487E">
        <w:rPr>
          <w:rFonts w:ascii="Georgia" w:eastAsia="Times New Roman" w:hAnsi="Georgia" w:cs="Times New Roman"/>
          <w:lang w:eastAsia="hu-HU"/>
        </w:rPr>
        <w:t xml:space="preserve">helyiségek bérlőitől vagy a velük együtt lakó </w:t>
      </w:r>
      <w:r w:rsidRPr="002B487E">
        <w:rPr>
          <w:rFonts w:ascii="Georgia" w:eastAsia="Times New Roman" w:hAnsi="Georgia" w:cs="Times New Roman"/>
          <w:bCs/>
          <w:lang w:eastAsia="hu-HU"/>
        </w:rPr>
        <w:t xml:space="preserve">személyektől a hiba kijavítását </w:t>
      </w:r>
      <w:r w:rsidRPr="002B487E">
        <w:rPr>
          <w:rFonts w:ascii="Georgia" w:eastAsia="Times New Roman" w:hAnsi="Georgia" w:cs="Times New Roman"/>
          <w:lang w:eastAsia="hu-HU"/>
        </w:rPr>
        <w:t xml:space="preserve">vagy a kár megtérítését követelni, </w:t>
      </w:r>
      <w:r w:rsidRPr="002B487E">
        <w:rPr>
          <w:rFonts w:ascii="Georgia" w:eastAsia="Times New Roman" w:hAnsi="Georgia" w:cs="Times New Roman"/>
          <w:bCs/>
          <w:lang w:eastAsia="hu-HU"/>
        </w:rPr>
        <w:t xml:space="preserve">ha </w:t>
      </w:r>
      <w:r w:rsidRPr="002B487E">
        <w:rPr>
          <w:rFonts w:ascii="Georgia" w:eastAsia="Times New Roman" w:hAnsi="Georgia" w:cs="Times New Roman"/>
          <w:lang w:eastAsia="hu-HU"/>
        </w:rPr>
        <w:t xml:space="preserve">az ingatlanban esett kár ezen személyek - vagy valamelyikének - magatartása miatt következik be.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Cs/>
          <w:lang w:eastAsia="hu-HU"/>
        </w:rPr>
      </w:pPr>
    </w:p>
    <w:p w:rsidR="004C1DC1" w:rsidRPr="002B487E" w:rsidRDefault="005E27A5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bCs/>
          <w:lang w:eastAsia="hu-HU"/>
        </w:rPr>
        <w:t>7</w:t>
      </w:r>
      <w:r w:rsidR="004C1DC1" w:rsidRPr="002B487E">
        <w:rPr>
          <w:rFonts w:ascii="Georgia" w:eastAsia="Times New Roman" w:hAnsi="Georgia" w:cs="Times New Roman"/>
          <w:bCs/>
          <w:lang w:eastAsia="hu-HU"/>
        </w:rPr>
        <w:t xml:space="preserve">.8. Az ERVA Nonprofit </w:t>
      </w:r>
      <w:proofErr w:type="spellStart"/>
      <w:r w:rsidR="004C1DC1" w:rsidRPr="002B487E">
        <w:rPr>
          <w:rFonts w:ascii="Georgia" w:eastAsia="Times New Roman" w:hAnsi="Georgia" w:cs="Times New Roman"/>
          <w:bCs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bCs/>
          <w:lang w:eastAsia="hu-HU"/>
        </w:rPr>
        <w:t xml:space="preserve">. jogosult ellenőrizni a bérlemények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állapotát, a szükség szerint elvégzendő munkákhoz a bejutást a bérlő </w:t>
      </w:r>
      <w:r w:rsidR="004C1DC1" w:rsidRPr="002B487E">
        <w:rPr>
          <w:rFonts w:ascii="Georgia" w:eastAsia="Times New Roman" w:hAnsi="Georgia" w:cs="Times New Roman"/>
          <w:bCs/>
          <w:lang w:eastAsia="hu-HU"/>
        </w:rPr>
        <w:t xml:space="preserve">köteles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biztosítani. Jogosult továbbá ellenőrizni a bérleményekben működő mellékvízmérők állását, a fogyasztói helyek szabályos fogyasztás mérését, valamint kérni a bérleti szerződést.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5E27A5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7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.9. Az épületeken harmadik személy által végzett engedélyköteles illetve nem engedélyköteles elhelyezési, építési, átalakítási- felújítási, korszerűsítési munkákhoz, valamint egyéb munkálatokhoz kérelemre – ha annak műszaki feltételei adottak - az Önkormányzat helyett ERVA Nonprofit </w:t>
      </w:r>
      <w:proofErr w:type="spellStart"/>
      <w:r w:rsidR="004C1DC1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lang w:eastAsia="hu-HU"/>
        </w:rPr>
        <w:t>. jogosult elvi nyilatkozatot kiadni a munkálatok jellegéről, kivitelezhetőségéről</w:t>
      </w:r>
      <w:r w:rsidR="00B773B9" w:rsidRPr="002B487E">
        <w:rPr>
          <w:rFonts w:ascii="Georgia" w:eastAsia="Times New Roman" w:hAnsi="Georgia" w:cs="Times New Roman"/>
          <w:lang w:eastAsia="hu-HU"/>
        </w:rPr>
        <w:t xml:space="preserve">, valamint az Önkormányzat mint tulajdonos egyedi ügyben hozott határozata alapján az ERVA Nonprofit </w:t>
      </w:r>
      <w:proofErr w:type="spellStart"/>
      <w:r w:rsidR="00B773B9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B773B9" w:rsidRPr="002B487E">
        <w:rPr>
          <w:rFonts w:ascii="Georgia" w:eastAsia="Times New Roman" w:hAnsi="Georgia" w:cs="Times New Roman"/>
          <w:lang w:eastAsia="hu-HU"/>
        </w:rPr>
        <w:t xml:space="preserve">. jogosult a végleges nyilatkozat kiadására.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</w:r>
      <w:r w:rsidR="005E27A5" w:rsidRPr="002B487E">
        <w:rPr>
          <w:rFonts w:ascii="Georgia" w:eastAsia="Times New Roman" w:hAnsi="Georgia" w:cs="Times New Roman"/>
          <w:bCs/>
          <w:lang w:eastAsia="hu-HU"/>
        </w:rPr>
        <w:t>7</w:t>
      </w:r>
      <w:r w:rsidRPr="002B487E">
        <w:rPr>
          <w:rFonts w:ascii="Georgia" w:eastAsia="Times New Roman" w:hAnsi="Georgia" w:cs="Times New Roman"/>
          <w:bCs/>
          <w:lang w:eastAsia="hu-HU"/>
        </w:rPr>
        <w:t xml:space="preserve">.10. Az </w:t>
      </w:r>
      <w:r w:rsidRPr="002B487E">
        <w:rPr>
          <w:rFonts w:ascii="Georgia" w:eastAsia="Times New Roman" w:hAnsi="Georgia" w:cs="Times New Roman"/>
          <w:lang w:eastAsia="hu-HU"/>
        </w:rPr>
        <w:t xml:space="preserve">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>. a karbantartási feladatai kapcsán azon épületek, ingatlanok esetében</w:t>
      </w:r>
      <w:r w:rsidR="0090441E" w:rsidRPr="002B487E">
        <w:rPr>
          <w:rFonts w:ascii="Georgia" w:eastAsia="Times New Roman" w:hAnsi="Georgia" w:cs="Times New Roman"/>
          <w:lang w:eastAsia="hu-HU"/>
        </w:rPr>
        <w:t>,</w:t>
      </w:r>
      <w:r w:rsidRPr="002B487E">
        <w:rPr>
          <w:rFonts w:ascii="Georgia" w:eastAsia="Times New Roman" w:hAnsi="Georgia" w:cs="Times New Roman"/>
          <w:lang w:eastAsia="hu-HU"/>
        </w:rPr>
        <w:t xml:space="preserve"> ahol a karbantartási feladatokat felújítással lehet gazdaságosan kiváltani, műszaki felmérést végez a felújítás mértékéről, költségigényéről, és e körülményről tájékoztatja az Önkormányzatot.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az Önkormányzat egyedi döntése alapján az Önkormányzati költségvetésben e célra rendelkezésére álló fedezet terhére a felújítást elvégzi.  Felek egyezően rögzítik, hogy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által végzendő karbantartást kiváltó felújítási munkálatok elvégzésére a Felek külön szerződést kötnek. Az egyedi határozattal történő kijelölés esetén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a karbantartást kiváltó felújítási munkálatokat teljes körűen – a szükséges (köz)beszerzési eljárások előkészítését, lebonyolítását is magába foglalóan - látja el. </w:t>
      </w:r>
    </w:p>
    <w:p w:rsidR="002E6665" w:rsidRPr="002B487E" w:rsidRDefault="002E6665" w:rsidP="004C1DC1">
      <w:pPr>
        <w:spacing w:after="0" w:line="240" w:lineRule="auto"/>
        <w:jc w:val="both"/>
        <w:rPr>
          <w:rFonts w:ascii="Georgia" w:eastAsia="Times New Roman" w:hAnsi="Georgia" w:cs="Times New Roman"/>
          <w:b/>
          <w:bCs/>
          <w:lang w:eastAsia="hu-HU"/>
        </w:rPr>
      </w:pPr>
    </w:p>
    <w:p w:rsidR="004C1DC1" w:rsidRPr="002B487E" w:rsidRDefault="003C41C2" w:rsidP="004C1DC1">
      <w:pPr>
        <w:spacing w:after="0" w:line="240" w:lineRule="auto"/>
        <w:jc w:val="both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7</w:t>
      </w:r>
      <w:r w:rsidR="004C1DC1" w:rsidRPr="002B487E">
        <w:rPr>
          <w:rFonts w:ascii="Georgia" w:eastAsia="Times New Roman" w:hAnsi="Georgia" w:cs="Times New Roman"/>
          <w:b/>
          <w:bCs/>
          <w:iCs/>
          <w:lang w:eastAsia="hu-HU"/>
        </w:rPr>
        <w:t>.1</w:t>
      </w:r>
      <w:r w:rsidR="00D446F6" w:rsidRPr="002B487E">
        <w:rPr>
          <w:rFonts w:ascii="Georgia" w:eastAsia="Times New Roman" w:hAnsi="Georgia" w:cs="Times New Roman"/>
          <w:b/>
          <w:bCs/>
          <w:iCs/>
          <w:lang w:eastAsia="hu-HU"/>
        </w:rPr>
        <w:t>1</w:t>
      </w:r>
      <w:r w:rsidR="004C1DC1" w:rsidRPr="002B487E">
        <w:rPr>
          <w:rFonts w:ascii="Georgia" w:eastAsia="Times New Roman" w:hAnsi="Georgia" w:cs="Times New Roman"/>
          <w:b/>
          <w:bCs/>
          <w:iCs/>
          <w:lang w:eastAsia="hu-HU"/>
        </w:rPr>
        <w:t xml:space="preserve">. Az Önkormányzati épületek költségvetése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br/>
      </w:r>
      <w:r w:rsidR="003C41C2" w:rsidRPr="002B487E">
        <w:rPr>
          <w:rFonts w:ascii="Georgia" w:eastAsia="Times New Roman" w:hAnsi="Georgia" w:cs="Times New Roman"/>
          <w:lang w:eastAsia="hu-HU"/>
        </w:rPr>
        <w:t>7</w:t>
      </w:r>
      <w:r w:rsidRPr="002B487E">
        <w:rPr>
          <w:rFonts w:ascii="Georgia" w:eastAsia="Times New Roman" w:hAnsi="Georgia" w:cs="Times New Roman"/>
          <w:lang w:eastAsia="hu-HU"/>
        </w:rPr>
        <w:t>.1</w:t>
      </w:r>
      <w:r w:rsidR="00D446F6" w:rsidRPr="002B487E">
        <w:rPr>
          <w:rFonts w:ascii="Georgia" w:eastAsia="Times New Roman" w:hAnsi="Georgia" w:cs="Times New Roman"/>
          <w:lang w:eastAsia="hu-HU"/>
        </w:rPr>
        <w:t>1</w:t>
      </w:r>
      <w:r w:rsidRPr="002B487E">
        <w:rPr>
          <w:rFonts w:ascii="Georgia" w:eastAsia="Times New Roman" w:hAnsi="Georgia" w:cs="Times New Roman"/>
          <w:lang w:eastAsia="hu-HU"/>
        </w:rPr>
        <w:t xml:space="preserve">.1.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köteles a jelen fejezet tárgyát képező épületekre vonatkozóan – a Bevételi </w:t>
      </w:r>
      <w:r w:rsidR="00D446F6" w:rsidRPr="002B487E">
        <w:rPr>
          <w:rFonts w:ascii="Georgia" w:eastAsia="Times New Roman" w:hAnsi="Georgia" w:cs="Times New Roman"/>
          <w:lang w:eastAsia="hu-HU"/>
        </w:rPr>
        <w:t xml:space="preserve">és kiadási </w:t>
      </w:r>
      <w:r w:rsidRPr="002B487E">
        <w:rPr>
          <w:rFonts w:ascii="Georgia" w:eastAsia="Times New Roman" w:hAnsi="Georgia" w:cs="Times New Roman"/>
          <w:lang w:eastAsia="hu-HU"/>
        </w:rPr>
        <w:t>terv</w:t>
      </w:r>
      <w:r w:rsidR="00D91E5C" w:rsidRPr="002B487E">
        <w:rPr>
          <w:rFonts w:ascii="Georgia" w:eastAsia="Times New Roman" w:hAnsi="Georgia" w:cs="Times New Roman"/>
          <w:lang w:eastAsia="hu-HU"/>
        </w:rPr>
        <w:t xml:space="preserve"> alapjául szolgáló javaslattal </w:t>
      </w:r>
      <w:r w:rsidRPr="002B487E">
        <w:rPr>
          <w:rFonts w:ascii="Georgia" w:eastAsia="Times New Roman" w:hAnsi="Georgia" w:cs="Times New Roman"/>
          <w:lang w:eastAsia="hu-HU"/>
        </w:rPr>
        <w:t xml:space="preserve">egyidejűleg - éves költségelőirányzatot készíteni a következő évben előre kalkulálhatóan felmerülő üzemeltetési díjakról, és karbantartási költségekről. Az épületek költség előirányzatait, és a tényleges ráfordításokat épületenként kell nyilvántartani és elszámolni.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lang w:eastAsia="hu-HU"/>
        </w:rPr>
      </w:pPr>
    </w:p>
    <w:p w:rsidR="00F22488" w:rsidRPr="002B487E" w:rsidRDefault="00F22488" w:rsidP="00F22488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lang w:eastAsia="hu-HU"/>
        </w:rPr>
        <w:t xml:space="preserve">VIII. </w:t>
      </w: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Fejezet</w:t>
      </w:r>
    </w:p>
    <w:p w:rsidR="00F22488" w:rsidRPr="002B487E" w:rsidRDefault="00F22488" w:rsidP="00F22488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 xml:space="preserve">Társasházakban lévő önkormányzati tulajdonú lakás és </w:t>
      </w:r>
      <w:r w:rsidRPr="002B487E">
        <w:rPr>
          <w:rFonts w:ascii="Georgia" w:eastAsia="Times New Roman" w:hAnsi="Georgia" w:cs="Times New Roman"/>
          <w:b/>
          <w:iCs/>
          <w:lang w:eastAsia="hu-HU"/>
        </w:rPr>
        <w:t xml:space="preserve">nem </w:t>
      </w: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lakás céljára szolgáló helyiségek karbantartása</w:t>
      </w:r>
    </w:p>
    <w:p w:rsidR="00F22488" w:rsidRPr="002B487E" w:rsidRDefault="00F22488" w:rsidP="00F22488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br/>
      </w:r>
      <w:r w:rsidRPr="002B487E">
        <w:rPr>
          <w:rFonts w:ascii="Georgia" w:eastAsia="Times New Roman" w:hAnsi="Georgia" w:cs="Times New Roman"/>
          <w:lang w:eastAsia="hu-HU"/>
        </w:rPr>
        <w:t xml:space="preserve">8.1.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a </w:t>
      </w:r>
      <w:r w:rsidRPr="002B487E">
        <w:rPr>
          <w:rFonts w:ascii="Georgia" w:eastAsia="Times New Roman" w:hAnsi="Georgia" w:cs="Times New Roman"/>
          <w:b/>
          <w:bCs/>
          <w:lang w:eastAsia="hu-HU"/>
        </w:rPr>
        <w:t xml:space="preserve">karbantartás </w:t>
      </w:r>
      <w:r w:rsidRPr="002B487E">
        <w:rPr>
          <w:rFonts w:ascii="Georgia" w:eastAsia="Times New Roman" w:hAnsi="Georgia" w:cs="Times New Roman"/>
          <w:lang w:eastAsia="hu-HU"/>
        </w:rPr>
        <w:t xml:space="preserve">során a társasházban lévő önkormányzati tulajdonú lakás és nem lakás céljára szolgáló helyiségek (jelen fejezet vonatkozásában együttes említésük esetén a továbbiakban: egyéb önálló ingatlanok) állagmegóvása és rendeltetésszerű használhatóságának biztosítása érdekében elvégzi a – felújításnak nem minősülő - szükséges javításokat. </w:t>
      </w:r>
    </w:p>
    <w:p w:rsidR="00F22488" w:rsidRPr="002B487E" w:rsidRDefault="00F22488" w:rsidP="00F22488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a karbantartási munkákat saját munkaszervezete útján vagy vállalkozók bevonásával végzi. </w:t>
      </w:r>
    </w:p>
    <w:p w:rsidR="00F22488" w:rsidRPr="002B487E" w:rsidRDefault="00F22488" w:rsidP="00F22488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F22488" w:rsidRPr="002B487E" w:rsidRDefault="00F22488" w:rsidP="00F22488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8.2. A karbantartási feladatok csak a jogszabályokban illetve a vonatkozó bérleti szerződésben meghatározott tulajdonosi illetve bérbeadói kötelezettségek körére állnak fenn, ideértve különösen:  </w:t>
      </w:r>
    </w:p>
    <w:p w:rsidR="00F22488" w:rsidRPr="002B487E" w:rsidRDefault="00F22488" w:rsidP="00F22488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bCs/>
          <w:lang w:eastAsia="hu-HU"/>
        </w:rPr>
        <w:t>a)</w:t>
      </w:r>
      <w:r w:rsidRPr="002B487E">
        <w:rPr>
          <w:rFonts w:ascii="Georgia" w:eastAsia="Times New Roman" w:hAnsi="Georgia" w:cs="Times New Roman"/>
          <w:b/>
          <w:bCs/>
          <w:lang w:eastAsia="hu-HU"/>
        </w:rPr>
        <w:t xml:space="preserve"> </w:t>
      </w:r>
      <w:r w:rsidRPr="002B487E">
        <w:rPr>
          <w:rFonts w:ascii="Georgia" w:eastAsia="Times New Roman" w:hAnsi="Georgia" w:cs="Times New Roman"/>
          <w:lang w:eastAsia="hu-HU"/>
        </w:rPr>
        <w:t xml:space="preserve">fűtés és melegvíz-szolgáltató berendezés, ideértve az egyéb önálló ingatlanokban lévő vezetékszakaszt és fűtőtesteket, </w:t>
      </w:r>
    </w:p>
    <w:p w:rsidR="00F22488" w:rsidRPr="002B487E" w:rsidRDefault="00F22488" w:rsidP="00F22488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iCs/>
          <w:lang w:eastAsia="hu-HU"/>
        </w:rPr>
        <w:t xml:space="preserve">b) </w:t>
      </w:r>
      <w:r w:rsidRPr="002B487E">
        <w:rPr>
          <w:rFonts w:ascii="Georgia" w:eastAsia="Times New Roman" w:hAnsi="Georgia" w:cs="Times New Roman"/>
          <w:lang w:eastAsia="hu-HU"/>
        </w:rPr>
        <w:t xml:space="preserve">az egyéb önálló ingatlanokban lévő víz- és csatornarendszer, kivéve a felszálló vezetékszakaszokat, </w:t>
      </w:r>
      <w:r w:rsidRPr="002B487E">
        <w:rPr>
          <w:rFonts w:ascii="Georgia" w:eastAsia="Times New Roman" w:hAnsi="Georgia" w:cs="Times New Roman"/>
          <w:lang w:eastAsia="hu-HU"/>
        </w:rPr>
        <w:br/>
      </w:r>
      <w:r w:rsidRPr="002B487E">
        <w:rPr>
          <w:rFonts w:ascii="Georgia" w:eastAsia="Times New Roman" w:hAnsi="Georgia" w:cs="Times New Roman"/>
          <w:iCs/>
          <w:lang w:eastAsia="hu-HU"/>
        </w:rPr>
        <w:t xml:space="preserve">c) </w:t>
      </w:r>
      <w:r w:rsidRPr="002B487E">
        <w:rPr>
          <w:rFonts w:ascii="Georgia" w:eastAsia="Times New Roman" w:hAnsi="Georgia" w:cs="Times New Roman"/>
          <w:lang w:eastAsia="hu-HU"/>
        </w:rPr>
        <w:t xml:space="preserve">az egyéb önálló ingatlanokban lévő elektromos vezetékek és érintésvédelmi rendszerének javítása az egyéb önálló ingatlanokhoz tartozó villanyóráig. </w:t>
      </w:r>
    </w:p>
    <w:p w:rsidR="00F22488" w:rsidRPr="002B487E" w:rsidRDefault="00F22488" w:rsidP="00F22488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  <w:t xml:space="preserve">8.3.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az egyéb önálló ingatlanok karbantartása kapcsán köteles az Önkormányzatnak kellő időben előre jelezni, ha a munkálatok csak a bérlő átmeneti kiköltöztetésével végezhetők el. </w:t>
      </w:r>
    </w:p>
    <w:p w:rsidR="00F22488" w:rsidRPr="002B487E" w:rsidRDefault="00F22488" w:rsidP="00F22488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  <w:t xml:space="preserve">8.4.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köteles az egyéb önálló ingatlanok bérlőitől az általuk vagy a velük együtt lakó személyek vagy a benntartózkodó egyéb személyek (kivétel: az Önkormányzat vagy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alkalmazottja, megbízottja, vállalkozója) által okozott hiba kijavítását vagy a kár megtérítését követelni, ha a kár az említett személyek – vagy valamelyikük - magatartása miatt következik be. Az elvégzendő munkákhoz a bejutást a bérlő köteles biztosítani illetve kérésre a bérleti szerződést bemutatni. </w:t>
      </w:r>
    </w:p>
    <w:p w:rsidR="00F22488" w:rsidRPr="002B487E" w:rsidRDefault="00F22488" w:rsidP="00F22488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</w:r>
      <w:r w:rsidR="003C41C2" w:rsidRPr="002B487E">
        <w:rPr>
          <w:rFonts w:ascii="Georgia" w:eastAsia="Times New Roman" w:hAnsi="Georgia" w:cs="Times New Roman"/>
          <w:b/>
          <w:lang w:eastAsia="hu-HU"/>
        </w:rPr>
        <w:t>I</w:t>
      </w:r>
      <w:r w:rsidR="005F0349" w:rsidRPr="002B487E">
        <w:rPr>
          <w:rFonts w:ascii="Georgia" w:eastAsia="Times New Roman" w:hAnsi="Georgia" w:cs="Times New Roman"/>
          <w:b/>
          <w:lang w:eastAsia="hu-HU"/>
        </w:rPr>
        <w:t>X</w:t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. </w:t>
      </w: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Fejezet</w:t>
      </w: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Közüzemi szolgáltatások bonyolítása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br/>
      </w:r>
      <w:r w:rsidR="005F0349" w:rsidRPr="002B487E">
        <w:rPr>
          <w:rFonts w:ascii="Georgia" w:eastAsia="Times New Roman" w:hAnsi="Georgia" w:cs="Times New Roman"/>
          <w:lang w:eastAsia="hu-HU"/>
        </w:rPr>
        <w:t>9</w:t>
      </w:r>
      <w:r w:rsidRPr="002B487E">
        <w:rPr>
          <w:rFonts w:ascii="Georgia" w:eastAsia="Times New Roman" w:hAnsi="Georgia" w:cs="Times New Roman"/>
          <w:lang w:eastAsia="hu-HU"/>
        </w:rPr>
        <w:t xml:space="preserve">.1. </w:t>
      </w:r>
      <w:r w:rsidR="00F22488" w:rsidRPr="002B487E">
        <w:rPr>
          <w:rFonts w:ascii="Georgia" w:eastAsia="Times New Roman" w:hAnsi="Georgia" w:cs="Times New Roman"/>
          <w:lang w:eastAsia="hu-HU"/>
        </w:rPr>
        <w:t xml:space="preserve">Az </w:t>
      </w:r>
      <w:r w:rsidRPr="002B487E">
        <w:rPr>
          <w:rFonts w:ascii="Georgia" w:eastAsia="Times New Roman" w:hAnsi="Georgia" w:cs="Times New Roman"/>
          <w:lang w:eastAsia="hu-HU"/>
        </w:rPr>
        <w:t xml:space="preserve">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saját nevében megrendeli és bonyolítja </w:t>
      </w:r>
      <w:r w:rsidR="0015364E" w:rsidRPr="002B487E">
        <w:rPr>
          <w:rFonts w:ascii="Georgia" w:eastAsia="Times New Roman" w:hAnsi="Georgia" w:cs="Times New Roman"/>
          <w:lang w:eastAsia="hu-HU"/>
        </w:rPr>
        <w:t>a</w:t>
      </w:r>
      <w:r w:rsidRPr="002B487E">
        <w:rPr>
          <w:rFonts w:ascii="Georgia" w:eastAsia="Times New Roman" w:hAnsi="Georgia" w:cs="Times New Roman"/>
          <w:lang w:eastAsia="hu-HU"/>
        </w:rPr>
        <w:t xml:space="preserve">z </w:t>
      </w:r>
      <w:r w:rsidR="0015364E" w:rsidRPr="002B487E">
        <w:rPr>
          <w:rFonts w:ascii="Georgia" w:eastAsia="Times New Roman" w:hAnsi="Georgia" w:cs="Times New Roman"/>
          <w:lang w:eastAsia="hu-HU"/>
        </w:rPr>
        <w:t>Ö</w:t>
      </w:r>
      <w:r w:rsidRPr="002B487E">
        <w:rPr>
          <w:rFonts w:ascii="Georgia" w:eastAsia="Times New Roman" w:hAnsi="Georgia" w:cs="Times New Roman"/>
          <w:lang w:eastAsia="hu-HU"/>
        </w:rPr>
        <w:t xml:space="preserve">nkormányzat </w:t>
      </w:r>
      <w:r w:rsidR="00F26FF9" w:rsidRPr="002B487E">
        <w:rPr>
          <w:rFonts w:ascii="Georgia" w:eastAsia="Times New Roman" w:hAnsi="Georgia" w:cs="Times New Roman"/>
          <w:lang w:eastAsia="hu-HU"/>
        </w:rPr>
        <w:t xml:space="preserve">kizárólagos </w:t>
      </w:r>
      <w:r w:rsidRPr="002B487E">
        <w:rPr>
          <w:rFonts w:ascii="Georgia" w:eastAsia="Times New Roman" w:hAnsi="Georgia" w:cs="Times New Roman"/>
          <w:lang w:eastAsia="hu-HU"/>
        </w:rPr>
        <w:t>tulajdon</w:t>
      </w:r>
      <w:r w:rsidR="0015364E" w:rsidRPr="002B487E">
        <w:rPr>
          <w:rFonts w:ascii="Georgia" w:eastAsia="Times New Roman" w:hAnsi="Georgia" w:cs="Times New Roman"/>
          <w:lang w:eastAsia="hu-HU"/>
        </w:rPr>
        <w:t>ában lévő</w:t>
      </w:r>
      <w:r w:rsidRPr="002B487E">
        <w:rPr>
          <w:rFonts w:ascii="Georgia" w:eastAsia="Times New Roman" w:hAnsi="Georgia" w:cs="Times New Roman"/>
          <w:lang w:eastAsia="hu-HU"/>
        </w:rPr>
        <w:t xml:space="preserve"> épületek</w:t>
      </w:r>
      <w:r w:rsidR="00F22488" w:rsidRPr="002B487E">
        <w:rPr>
          <w:rFonts w:ascii="Georgia" w:eastAsia="Times New Roman" w:hAnsi="Georgia" w:cs="Times New Roman"/>
          <w:lang w:eastAsia="hu-HU"/>
        </w:rPr>
        <w:t xml:space="preserve">, </w:t>
      </w:r>
      <w:r w:rsidRPr="002B487E">
        <w:rPr>
          <w:rFonts w:ascii="Georgia" w:eastAsia="Times New Roman" w:hAnsi="Georgia" w:cs="Times New Roman"/>
          <w:lang w:eastAsia="hu-HU"/>
        </w:rPr>
        <w:t xml:space="preserve">a </w:t>
      </w:r>
      <w:r w:rsidR="003C41C2" w:rsidRPr="002B487E">
        <w:rPr>
          <w:rFonts w:ascii="Georgia" w:eastAsia="Times New Roman" w:hAnsi="Georgia" w:cs="Times New Roman"/>
          <w:lang w:eastAsia="hu-HU"/>
        </w:rPr>
        <w:t>IV</w:t>
      </w:r>
      <w:r w:rsidRPr="002B487E">
        <w:rPr>
          <w:rFonts w:ascii="Georgia" w:eastAsia="Times New Roman" w:hAnsi="Georgia" w:cs="Times New Roman"/>
          <w:lang w:eastAsia="hu-HU"/>
        </w:rPr>
        <w:t>. fejezet tárgyát képező</w:t>
      </w:r>
      <w:r w:rsidR="00F22488" w:rsidRPr="002B487E">
        <w:rPr>
          <w:rFonts w:ascii="Georgia" w:eastAsia="Times New Roman" w:hAnsi="Georgia" w:cs="Times New Roman"/>
          <w:lang w:eastAsia="hu-HU"/>
        </w:rPr>
        <w:t xml:space="preserve">, az Önkormányzat </w:t>
      </w:r>
      <w:r w:rsidR="00F26FF9" w:rsidRPr="002B487E">
        <w:rPr>
          <w:rFonts w:ascii="Georgia" w:eastAsia="Times New Roman" w:hAnsi="Georgia" w:cs="Times New Roman"/>
          <w:lang w:eastAsia="hu-HU"/>
        </w:rPr>
        <w:t xml:space="preserve">kizárólagos </w:t>
      </w:r>
      <w:r w:rsidR="00F22488" w:rsidRPr="002B487E">
        <w:rPr>
          <w:rFonts w:ascii="Georgia" w:eastAsia="Times New Roman" w:hAnsi="Georgia" w:cs="Times New Roman"/>
          <w:lang w:eastAsia="hu-HU"/>
        </w:rPr>
        <w:t xml:space="preserve">tulajdonában álló, állami köznevelési intézményt szolgáló ingatlanok, </w:t>
      </w:r>
      <w:r w:rsidRPr="002B487E">
        <w:rPr>
          <w:rFonts w:ascii="Georgia" w:eastAsia="Times New Roman" w:hAnsi="Georgia" w:cs="Times New Roman"/>
          <w:lang w:eastAsia="hu-HU"/>
        </w:rPr>
        <w:t xml:space="preserve">valamint a </w:t>
      </w:r>
      <w:r w:rsidR="00F22488" w:rsidRPr="002B487E">
        <w:rPr>
          <w:rFonts w:ascii="Georgia" w:eastAsia="Times New Roman" w:hAnsi="Georgia" w:cs="Times New Roman"/>
          <w:lang w:eastAsia="hu-HU"/>
        </w:rPr>
        <w:t>VIII</w:t>
      </w:r>
      <w:r w:rsidRPr="002B487E">
        <w:rPr>
          <w:rFonts w:ascii="Georgia" w:eastAsia="Times New Roman" w:hAnsi="Georgia" w:cs="Times New Roman"/>
          <w:lang w:eastAsia="hu-HU"/>
        </w:rPr>
        <w:t xml:space="preserve">. fejezet szerinti </w:t>
      </w:r>
      <w:r w:rsidR="005F0349" w:rsidRPr="002B487E">
        <w:rPr>
          <w:rFonts w:ascii="Georgia" w:eastAsia="Times New Roman" w:hAnsi="Georgia" w:cs="Times New Roman"/>
          <w:lang w:eastAsia="hu-HU"/>
        </w:rPr>
        <w:t xml:space="preserve">társasházi </w:t>
      </w:r>
      <w:r w:rsidRPr="002B487E">
        <w:rPr>
          <w:rFonts w:ascii="Georgia" w:eastAsia="Times New Roman" w:hAnsi="Georgia" w:cs="Times New Roman"/>
          <w:lang w:eastAsia="hu-HU"/>
        </w:rPr>
        <w:t>üres, hasznosításon kívüli ingatlanok</w:t>
      </w:r>
      <w:r w:rsidR="00F22488" w:rsidRPr="002B487E">
        <w:rPr>
          <w:rFonts w:ascii="Georgia" w:eastAsia="Times New Roman" w:hAnsi="Georgia" w:cs="Times New Roman"/>
          <w:lang w:eastAsia="hu-HU"/>
        </w:rPr>
        <w:t xml:space="preserve"> </w:t>
      </w:r>
      <w:r w:rsidRPr="002B487E">
        <w:rPr>
          <w:rFonts w:ascii="Georgia" w:eastAsia="Times New Roman" w:hAnsi="Georgia" w:cs="Times New Roman"/>
          <w:lang w:eastAsia="hu-HU"/>
        </w:rPr>
        <w:t>közüzemi szolgáltatásait (villamos energia, gázszolgáltatás, víz- és csatornahasználat, kéményseprés, kommunális hulladékszállítás) és megköti az épületek biztosítási szerződéseit</w:t>
      </w:r>
      <w:r w:rsidR="00F22488" w:rsidRPr="002B487E">
        <w:rPr>
          <w:rFonts w:ascii="Georgia" w:eastAsia="Times New Roman" w:hAnsi="Georgia" w:cs="Times New Roman"/>
          <w:lang w:eastAsia="hu-HU"/>
        </w:rPr>
        <w:t xml:space="preserve">. </w:t>
      </w:r>
      <w:r w:rsidRPr="002B487E">
        <w:rPr>
          <w:rFonts w:ascii="Georgia" w:eastAsia="Times New Roman" w:hAnsi="Georgia" w:cs="Times New Roman"/>
          <w:lang w:eastAsia="hu-HU"/>
        </w:rPr>
        <w:t xml:space="preserve">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5F0349" w:rsidP="00F22488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9</w:t>
      </w:r>
      <w:r w:rsidR="004C1DC1" w:rsidRPr="002B487E">
        <w:rPr>
          <w:rFonts w:ascii="Georgia" w:eastAsia="Times New Roman" w:hAnsi="Georgia" w:cs="Times New Roman"/>
          <w:lang w:eastAsia="hu-HU"/>
        </w:rPr>
        <w:t>.2.</w:t>
      </w:r>
      <w:r w:rsidRPr="002B487E">
        <w:rPr>
          <w:rFonts w:ascii="Georgia" w:eastAsia="Times New Roman" w:hAnsi="Georgia" w:cs="Times New Roman"/>
          <w:lang w:eastAsia="hu-HU"/>
        </w:rPr>
        <w:t xml:space="preserve"> A</w:t>
      </w:r>
      <w:r w:rsidR="0045377B" w:rsidRPr="002B487E">
        <w:rPr>
          <w:rFonts w:ascii="Georgia" w:eastAsia="Times New Roman" w:hAnsi="Georgia" w:cs="Times New Roman"/>
          <w:lang w:eastAsia="hu-HU"/>
        </w:rPr>
        <w:t>z</w:t>
      </w:r>
      <w:r w:rsidRPr="002B487E">
        <w:rPr>
          <w:rFonts w:ascii="Georgia" w:eastAsia="Times New Roman" w:hAnsi="Georgia" w:cs="Times New Roman"/>
          <w:lang w:eastAsia="hu-HU"/>
        </w:rPr>
        <w:t xml:space="preserve"> V. fejezet tárgyát képező piacok nem tartoznak jelen fejezet hatály</w:t>
      </w:r>
      <w:r w:rsidR="0045377B" w:rsidRPr="002B487E">
        <w:rPr>
          <w:rFonts w:ascii="Georgia" w:eastAsia="Times New Roman" w:hAnsi="Georgia" w:cs="Times New Roman"/>
          <w:lang w:eastAsia="hu-HU"/>
        </w:rPr>
        <w:t>a</w:t>
      </w:r>
      <w:r w:rsidRPr="002B487E">
        <w:rPr>
          <w:rFonts w:ascii="Georgia" w:eastAsia="Times New Roman" w:hAnsi="Georgia" w:cs="Times New Roman"/>
          <w:lang w:eastAsia="hu-HU"/>
        </w:rPr>
        <w:t xml:space="preserve"> alá. 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 </w:t>
      </w:r>
    </w:p>
    <w:p w:rsidR="004C1DC1" w:rsidRPr="002B487E" w:rsidRDefault="004C1DC1" w:rsidP="00E575F0">
      <w:pPr>
        <w:spacing w:after="0" w:line="240" w:lineRule="auto"/>
        <w:jc w:val="both"/>
        <w:rPr>
          <w:rFonts w:ascii="Georgia" w:eastAsia="Times New Roman" w:hAnsi="Georgia" w:cs="Times New Roman"/>
          <w:iCs/>
          <w:lang w:eastAsia="hu-HU"/>
        </w:rPr>
      </w:pPr>
    </w:p>
    <w:p w:rsidR="004C1DC1" w:rsidRPr="002B487E" w:rsidRDefault="004C1DC1" w:rsidP="004C1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eorgia" w:eastAsia="Times New Roman" w:hAnsi="Georgia" w:cs="Times New Roman"/>
          <w:b/>
          <w:iCs/>
          <w:lang w:eastAsia="hu-HU"/>
        </w:rPr>
      </w:pPr>
    </w:p>
    <w:p w:rsidR="004C1DC1" w:rsidRPr="002B487E" w:rsidRDefault="003C41C2" w:rsidP="004C1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eorgia" w:eastAsia="Times New Roman" w:hAnsi="Georgia" w:cs="Times New Roman"/>
          <w:b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iCs/>
          <w:lang w:eastAsia="hu-HU"/>
        </w:rPr>
        <w:t>X</w:t>
      </w:r>
      <w:r w:rsidR="004C1DC1" w:rsidRPr="002B487E">
        <w:rPr>
          <w:rFonts w:ascii="Georgia" w:eastAsia="Times New Roman" w:hAnsi="Georgia" w:cs="Times New Roman"/>
          <w:b/>
          <w:iCs/>
          <w:lang w:eastAsia="hu-HU"/>
        </w:rPr>
        <w:t>. Fejezet</w:t>
      </w:r>
    </w:p>
    <w:p w:rsidR="004C1DC1" w:rsidRPr="002B487E" w:rsidRDefault="004C1DC1" w:rsidP="004C1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eorgia" w:eastAsia="Times New Roman" w:hAnsi="Georgia" w:cs="Times New Roman"/>
          <w:b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iCs/>
          <w:lang w:eastAsia="hu-HU"/>
        </w:rPr>
        <w:t>A vegyes és kizárólagos, önkormányzati tulajdonú, bealapított és megalakult társasházakban az önkormányzat tulajdoni hányadával összefüggő pénzügyi kötelezettségek teljesítésével kapcsolatos feladatok</w:t>
      </w:r>
    </w:p>
    <w:p w:rsidR="004C1DC1" w:rsidRPr="002B487E" w:rsidRDefault="004C1DC1" w:rsidP="004C1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eorgia" w:eastAsia="Times New Roman" w:hAnsi="Georgia" w:cs="Times New Roman"/>
          <w:iCs/>
          <w:lang w:eastAsia="hu-HU"/>
        </w:rPr>
      </w:pPr>
    </w:p>
    <w:p w:rsidR="004C1DC1" w:rsidRPr="002B487E" w:rsidRDefault="005F0349" w:rsidP="004C1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eorgia" w:eastAsia="Times New Roman" w:hAnsi="Georgia" w:cs="Times New Roman"/>
          <w:iCs/>
          <w:lang w:eastAsia="hu-HU"/>
        </w:rPr>
      </w:pPr>
      <w:r w:rsidRPr="002B487E">
        <w:rPr>
          <w:rFonts w:ascii="Georgia" w:eastAsia="Times New Roman" w:hAnsi="Georgia" w:cs="Times New Roman"/>
          <w:iCs/>
          <w:lang w:eastAsia="hu-HU"/>
        </w:rPr>
        <w:t>10</w:t>
      </w:r>
      <w:r w:rsidR="004C1DC1" w:rsidRPr="002B487E">
        <w:rPr>
          <w:rFonts w:ascii="Georgia" w:eastAsia="Times New Roman" w:hAnsi="Georgia" w:cs="Times New Roman"/>
          <w:iCs/>
          <w:lang w:eastAsia="hu-HU"/>
        </w:rPr>
        <w:t xml:space="preserve">.1. A vegyes és kizárólagos önkormányzati tulajdonú, bealapított és megalakult társasházakban (továbbiakban társasházak) az önkormányzat tulajdoni hányadával összefüggő pénzügyi kötelezettségek teljesítésével kapcsolatos feladatok: </w:t>
      </w:r>
    </w:p>
    <w:p w:rsidR="00F26FF9" w:rsidRPr="002B487E" w:rsidRDefault="004C1DC1" w:rsidP="00E575F0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eastAsia="Times New Roman" w:hAnsi="Georgia" w:cs="Times New Roman"/>
          <w:iCs/>
          <w:lang w:eastAsia="hu-HU"/>
        </w:rPr>
      </w:pPr>
      <w:r w:rsidRPr="002B487E">
        <w:rPr>
          <w:rFonts w:ascii="Georgia" w:eastAsia="Times New Roman" w:hAnsi="Georgia" w:cs="Times New Roman"/>
          <w:iCs/>
          <w:lang w:eastAsia="hu-HU"/>
        </w:rPr>
        <w:t>a társasházak közös költség elszámolásának felülvizsgálata, a szükséges egyeztetések lebonyolítása a közös képviselőkkel, valamint a polgármesteri hivatal érintett irodáival, a közös költség változások nyilvántartása, vezetése;</w:t>
      </w:r>
    </w:p>
    <w:p w:rsidR="00F26FF9" w:rsidRPr="002B487E" w:rsidRDefault="004C1DC1" w:rsidP="00E575F0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eastAsia="Times New Roman" w:hAnsi="Georgia" w:cs="Times New Roman"/>
          <w:iCs/>
          <w:lang w:eastAsia="hu-HU"/>
        </w:rPr>
      </w:pPr>
      <w:r w:rsidRPr="002B487E">
        <w:rPr>
          <w:rFonts w:ascii="Georgia" w:eastAsia="Times New Roman" w:hAnsi="Georgia" w:cs="Times New Roman"/>
          <w:iCs/>
          <w:lang w:eastAsia="hu-HU"/>
        </w:rPr>
        <w:t xml:space="preserve">adatszolgáltatás teljesítése a Polgármesteri Hivatal </w:t>
      </w:r>
      <w:r w:rsidR="006C6D7E" w:rsidRPr="002B487E">
        <w:rPr>
          <w:rFonts w:ascii="Georgia" w:eastAsia="Times New Roman" w:hAnsi="Georgia" w:cs="Times New Roman"/>
          <w:iCs/>
          <w:lang w:eastAsia="hu-HU"/>
        </w:rPr>
        <w:t>illetékes i</w:t>
      </w:r>
      <w:r w:rsidRPr="002B487E">
        <w:rPr>
          <w:rFonts w:ascii="Georgia" w:eastAsia="Times New Roman" w:hAnsi="Georgia" w:cs="Times New Roman"/>
          <w:iCs/>
          <w:lang w:eastAsia="hu-HU"/>
        </w:rPr>
        <w:t>rodája részére az utalandó közös költségekről, valamint társasházi ügyekben a</w:t>
      </w:r>
      <w:r w:rsidR="006C6D7E" w:rsidRPr="002B487E">
        <w:rPr>
          <w:rFonts w:ascii="Georgia" w:eastAsia="Times New Roman" w:hAnsi="Georgia" w:cs="Times New Roman"/>
          <w:iCs/>
          <w:lang w:eastAsia="hu-HU"/>
        </w:rPr>
        <w:t>z illetékes i</w:t>
      </w:r>
      <w:r w:rsidRPr="002B487E">
        <w:rPr>
          <w:rFonts w:ascii="Georgia" w:eastAsia="Times New Roman" w:hAnsi="Georgia" w:cs="Times New Roman"/>
          <w:iCs/>
          <w:lang w:eastAsia="hu-HU"/>
        </w:rPr>
        <w:t>roda, illetve igény szerint a Polgármesteri Hivatal más irodája részére;</w:t>
      </w:r>
    </w:p>
    <w:p w:rsidR="00F26FF9" w:rsidRPr="002B487E" w:rsidRDefault="004C1DC1" w:rsidP="00E575F0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eastAsia="Times New Roman" w:hAnsi="Georgia" w:cs="Times New Roman"/>
          <w:iCs/>
          <w:lang w:eastAsia="hu-HU"/>
        </w:rPr>
      </w:pPr>
      <w:r w:rsidRPr="002B487E">
        <w:rPr>
          <w:rFonts w:ascii="Georgia" w:eastAsia="Times New Roman" w:hAnsi="Georgia" w:cs="Times New Roman"/>
          <w:iCs/>
          <w:lang w:eastAsia="hu-HU"/>
        </w:rPr>
        <w:t>a társasházi közgyűlések jegyzőkönyveinek nyilvántartása, vizsgálata, különös tekintettel az önkormányzati tulajdonban álló ingatlanokat terhelő költségeket megállapító határozatok figyelemmel kísérése, az ezzel kapcsolatos egyeztetések lebonyolítása, intézkedések előkészítése</w:t>
      </w:r>
      <w:r w:rsidR="00F26FF9" w:rsidRPr="002B487E">
        <w:rPr>
          <w:rFonts w:ascii="Georgia" w:eastAsia="Times New Roman" w:hAnsi="Georgia" w:cs="Times New Roman"/>
          <w:iCs/>
          <w:lang w:eastAsia="hu-HU"/>
        </w:rPr>
        <w:t>;</w:t>
      </w:r>
    </w:p>
    <w:p w:rsidR="00F26FF9" w:rsidRPr="002B487E" w:rsidRDefault="004C1DC1" w:rsidP="00E575F0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eastAsia="Times New Roman" w:hAnsi="Georgia" w:cs="Times New Roman"/>
          <w:iCs/>
          <w:lang w:eastAsia="hu-HU"/>
        </w:rPr>
      </w:pPr>
      <w:r w:rsidRPr="002B487E">
        <w:rPr>
          <w:rFonts w:ascii="Georgia" w:eastAsia="Times New Roman" w:hAnsi="Georgia" w:cs="Times New Roman"/>
          <w:iCs/>
          <w:lang w:eastAsia="hu-HU"/>
        </w:rPr>
        <w:t>közreműködik az önkormányzati tulajdonokat terhelő költségek ésszerű csökkentésében, e tárgyban javaslatok kidolgozása, intézkedések előkészítése;</w:t>
      </w:r>
    </w:p>
    <w:p w:rsidR="00F26FF9" w:rsidRPr="002B487E" w:rsidRDefault="004C1DC1" w:rsidP="00E575F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eorgia" w:eastAsia="Times New Roman" w:hAnsi="Georgia" w:cs="Times New Roman"/>
          <w:iCs/>
          <w:lang w:eastAsia="hu-HU"/>
        </w:rPr>
      </w:pPr>
      <w:r w:rsidRPr="002B487E">
        <w:rPr>
          <w:rFonts w:ascii="Georgia" w:eastAsia="Times New Roman" w:hAnsi="Georgia" w:cs="Times New Roman"/>
          <w:iCs/>
          <w:lang w:eastAsia="hu-HU"/>
        </w:rPr>
        <w:t>társasházi közgyűléseken részt vevő önkormányzati képviselők információval történő ellátása, meghatalmazások kiadása az önkormányzat kijelölése alapján, a meghatalmazottak munkavégzésének igazolása, díjaik elszámolása</w:t>
      </w:r>
      <w:r w:rsidR="00F26FF9" w:rsidRPr="002B487E">
        <w:rPr>
          <w:rFonts w:ascii="Georgia" w:eastAsia="Times New Roman" w:hAnsi="Georgia" w:cs="Times New Roman"/>
          <w:iCs/>
          <w:lang w:eastAsia="hu-HU"/>
        </w:rPr>
        <w:t>;</w:t>
      </w:r>
    </w:p>
    <w:p w:rsidR="004C1DC1" w:rsidRPr="002B487E" w:rsidRDefault="004C1DC1" w:rsidP="00E575F0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eastAsia="Times New Roman" w:hAnsi="Georgia" w:cs="Times New Roman"/>
          <w:iCs/>
          <w:lang w:eastAsia="hu-HU"/>
        </w:rPr>
      </w:pPr>
      <w:r w:rsidRPr="002B487E">
        <w:rPr>
          <w:rFonts w:ascii="Georgia" w:eastAsia="Times New Roman" w:hAnsi="Georgia" w:cs="Times New Roman"/>
          <w:iCs/>
          <w:lang w:eastAsia="hu-HU"/>
        </w:rPr>
        <w:t>a feladatkörbe tartozó közös képviselői, tulajdonostársi beadványok megválaszolása, a személyesen megjelent ügyfelek fogadása, szakszerű tájékoztatása.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Calibri" w:hAnsi="Georgia" w:cs="Times New Roman"/>
          <w:iCs/>
        </w:rPr>
      </w:pP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Calibri" w:hAnsi="Georgia" w:cs="Times New Roman"/>
        </w:rPr>
      </w:pP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lang w:eastAsia="hu-HU"/>
        </w:rPr>
        <w:t>X</w:t>
      </w:r>
      <w:r w:rsidR="005F0349" w:rsidRPr="002B487E">
        <w:rPr>
          <w:rFonts w:ascii="Georgia" w:eastAsia="Times New Roman" w:hAnsi="Georgia" w:cs="Times New Roman"/>
          <w:b/>
          <w:lang w:eastAsia="hu-HU"/>
        </w:rPr>
        <w:t>I</w:t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. </w:t>
      </w: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Fejezet</w:t>
      </w: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 xml:space="preserve">Önkormányzati </w:t>
      </w:r>
      <w:r w:rsidR="00212266" w:rsidRPr="002B487E">
        <w:rPr>
          <w:rFonts w:ascii="Georgia" w:eastAsia="Times New Roman" w:hAnsi="Georgia" w:cs="Times New Roman"/>
          <w:b/>
          <w:bCs/>
          <w:iCs/>
          <w:lang w:eastAsia="hu-HU"/>
        </w:rPr>
        <w:t>i</w:t>
      </w: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ngatlan érték nyilvántartás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br/>
      </w:r>
      <w:r w:rsidR="003C41C2" w:rsidRPr="002B487E">
        <w:rPr>
          <w:rFonts w:ascii="Georgia" w:eastAsia="Times New Roman" w:hAnsi="Georgia" w:cs="Times New Roman"/>
          <w:lang w:eastAsia="hu-HU"/>
        </w:rPr>
        <w:t>1</w:t>
      </w:r>
      <w:r w:rsidR="005F0349" w:rsidRPr="002B487E">
        <w:rPr>
          <w:rFonts w:ascii="Georgia" w:eastAsia="Times New Roman" w:hAnsi="Georgia" w:cs="Times New Roman"/>
          <w:lang w:eastAsia="hu-HU"/>
        </w:rPr>
        <w:t>1</w:t>
      </w:r>
      <w:r w:rsidRPr="002B487E">
        <w:rPr>
          <w:rFonts w:ascii="Georgia" w:eastAsia="Times New Roman" w:hAnsi="Georgia" w:cs="Times New Roman"/>
          <w:lang w:eastAsia="hu-HU"/>
        </w:rPr>
        <w:t xml:space="preserve">.1.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végzi a Szerződés alapján általa üzemeltetett, működtetett </w:t>
      </w:r>
      <w:r w:rsidR="00746636" w:rsidRPr="002B487E">
        <w:rPr>
          <w:rFonts w:ascii="Georgia" w:eastAsia="Times New Roman" w:hAnsi="Georgia" w:cs="Times New Roman"/>
          <w:lang w:eastAsia="hu-HU"/>
        </w:rPr>
        <w:t xml:space="preserve"> önkormányzati </w:t>
      </w:r>
      <w:r w:rsidRPr="002B487E">
        <w:rPr>
          <w:rFonts w:ascii="Georgia" w:eastAsia="Times New Roman" w:hAnsi="Georgia" w:cs="Times New Roman"/>
          <w:lang w:eastAsia="hu-HU"/>
        </w:rPr>
        <w:t xml:space="preserve">ingatlanok </w:t>
      </w:r>
      <w:r w:rsidRPr="002B487E">
        <w:rPr>
          <w:rFonts w:ascii="Georgia" w:eastAsia="Times New Roman" w:hAnsi="Georgia" w:cs="Times New Roman"/>
          <w:b/>
          <w:lang w:eastAsia="hu-HU"/>
        </w:rPr>
        <w:t>analitikus</w:t>
      </w:r>
      <w:r w:rsidRPr="002B487E">
        <w:rPr>
          <w:rFonts w:ascii="Georgia" w:eastAsia="Times New Roman" w:hAnsi="Georgia" w:cs="Times New Roman"/>
          <w:lang w:eastAsia="hu-HU"/>
        </w:rPr>
        <w:t xml:space="preserve"> </w:t>
      </w:r>
      <w:r w:rsidRPr="002B487E">
        <w:rPr>
          <w:rFonts w:ascii="Georgia" w:eastAsia="Times New Roman" w:hAnsi="Georgia" w:cs="Times New Roman"/>
          <w:b/>
          <w:lang w:eastAsia="hu-HU"/>
        </w:rPr>
        <w:t>nyilvántartását</w:t>
      </w:r>
      <w:r w:rsidRPr="002B487E">
        <w:rPr>
          <w:rFonts w:ascii="Georgia" w:eastAsia="Times New Roman" w:hAnsi="Georgia" w:cs="Times New Roman"/>
          <w:lang w:eastAsia="hu-HU"/>
        </w:rPr>
        <w:t xml:space="preserve">. A nyilvántartás vezetéséhez az Önkormányzat folyamatosan, de legalább havonta 1 alkalommal átadja a változásokról szóló dokumentumokat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Zrt.-nek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, aki 30 napon belül az adatokat felvezeti a nyilvántartási rendszerében. Az adatok egyeztetését évente legalább 4 alkalommal a Felek elvégzik. </w:t>
      </w:r>
    </w:p>
    <w:p w:rsidR="00F26FF9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</w:r>
    </w:p>
    <w:p w:rsidR="004C1DC1" w:rsidRPr="002B487E" w:rsidRDefault="004C1DC1" w:rsidP="009E3103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X</w:t>
      </w:r>
      <w:r w:rsidR="005F0349" w:rsidRPr="002B487E">
        <w:rPr>
          <w:rFonts w:ascii="Georgia" w:eastAsia="Times New Roman" w:hAnsi="Georgia" w:cs="Times New Roman"/>
          <w:b/>
          <w:bCs/>
          <w:iCs/>
          <w:lang w:eastAsia="hu-HU"/>
        </w:rPr>
        <w:t>I</w:t>
      </w:r>
      <w:r w:rsidR="003C41C2" w:rsidRPr="002B487E">
        <w:rPr>
          <w:rFonts w:ascii="Georgia" w:eastAsia="Times New Roman" w:hAnsi="Georgia" w:cs="Times New Roman"/>
          <w:b/>
          <w:bCs/>
          <w:iCs/>
          <w:lang w:eastAsia="hu-HU"/>
        </w:rPr>
        <w:t>I</w:t>
      </w: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. Fejezet</w:t>
      </w:r>
    </w:p>
    <w:p w:rsidR="00D446F6" w:rsidRPr="002B487E" w:rsidRDefault="00D446F6" w:rsidP="00A27F86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lang w:eastAsia="hu-HU"/>
        </w:rPr>
        <w:t>Általános ellenőrzési tevékenység</w:t>
      </w:r>
    </w:p>
    <w:p w:rsidR="00D446F6" w:rsidRPr="002B487E" w:rsidRDefault="00D446F6" w:rsidP="00D446F6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lang w:eastAsia="hu-HU"/>
        </w:rPr>
        <w:br/>
      </w:r>
      <w:r w:rsidRPr="002B487E">
        <w:rPr>
          <w:rFonts w:ascii="Georgia" w:eastAsia="Times New Roman" w:hAnsi="Georgia" w:cs="Times New Roman"/>
          <w:bCs/>
          <w:lang w:eastAsia="hu-HU"/>
        </w:rPr>
        <w:t xml:space="preserve">12.1. Az ERVA Nonprofit </w:t>
      </w:r>
      <w:proofErr w:type="spellStart"/>
      <w:r w:rsidRPr="002B487E">
        <w:rPr>
          <w:rFonts w:ascii="Georgia" w:eastAsia="Times New Roman" w:hAnsi="Georgia" w:cs="Times New Roman"/>
          <w:bCs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bCs/>
          <w:lang w:eastAsia="hu-HU"/>
        </w:rPr>
        <w:t xml:space="preserve">. ellátja az Önkormányzat üzleti vagyonát képező </w:t>
      </w:r>
      <w:r w:rsidRPr="002B487E">
        <w:rPr>
          <w:rFonts w:ascii="Georgia" w:eastAsia="Times New Roman" w:hAnsi="Georgia" w:cs="Times New Roman"/>
          <w:lang w:eastAsia="hu-HU"/>
        </w:rPr>
        <w:t xml:space="preserve">ingatlanok műszaki állapotának, állagának és rendeltetésszerű használatának ellenőrzését az alábbiak szerint: </w:t>
      </w:r>
    </w:p>
    <w:p w:rsidR="00D446F6" w:rsidRPr="002B487E" w:rsidRDefault="00D446F6" w:rsidP="00D446F6">
      <w:pPr>
        <w:spacing w:after="0" w:line="240" w:lineRule="auto"/>
        <w:jc w:val="both"/>
        <w:rPr>
          <w:rFonts w:ascii="Georgia" w:eastAsia="Times New Roman" w:hAnsi="Georgia" w:cs="Times New Roman"/>
          <w:bCs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-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a folyamatos és szakszerű ellenőrzésének ellátására </w:t>
      </w:r>
      <w:r w:rsidRPr="002B487E">
        <w:rPr>
          <w:rFonts w:ascii="Georgia" w:eastAsia="Times New Roman" w:hAnsi="Georgia" w:cs="Times New Roman"/>
          <w:bCs/>
          <w:lang w:eastAsia="hu-HU"/>
        </w:rPr>
        <w:t xml:space="preserve">ellenőrzési tervet készít; </w:t>
      </w:r>
    </w:p>
    <w:p w:rsidR="00D446F6" w:rsidRPr="002B487E" w:rsidRDefault="00D446F6" w:rsidP="00D446F6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- saját munkaszervezete útján az ellenőrzési terv és a felmerült egyéb igények alapján folyamatosan ellátja az idetartozó ingatlanok ellenőrzését; </w:t>
      </w:r>
    </w:p>
    <w:p w:rsidR="00D446F6" w:rsidRPr="002B487E" w:rsidRDefault="00D446F6" w:rsidP="00D446F6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- az ellenőrzésekről nyilvántartást vezet, és szükség esetén eljár az Önkormányzat vagyona szerződésszerű használatának/hasznosításának biztosítása érdekében. </w:t>
      </w:r>
    </w:p>
    <w:p w:rsidR="00D446F6" w:rsidRPr="002B487E" w:rsidRDefault="00D446F6" w:rsidP="009E3103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</w:p>
    <w:p w:rsidR="00D446F6" w:rsidRPr="002B487E" w:rsidRDefault="00D446F6" w:rsidP="009E3103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</w:p>
    <w:p w:rsidR="00D446F6" w:rsidRPr="002B487E" w:rsidRDefault="00D446F6" w:rsidP="009E3103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XIII. fejezet</w:t>
      </w:r>
    </w:p>
    <w:p w:rsidR="00C66958" w:rsidRPr="002B487E" w:rsidRDefault="00C66958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Fizetési feltételek</w:t>
      </w:r>
    </w:p>
    <w:p w:rsidR="00B6079D" w:rsidRPr="002B487E" w:rsidRDefault="00B6079D" w:rsidP="004C1DC1">
      <w:pPr>
        <w:spacing w:after="0" w:line="240" w:lineRule="auto"/>
        <w:jc w:val="both"/>
        <w:rPr>
          <w:rFonts w:ascii="Georgia" w:eastAsia="Times New Roman" w:hAnsi="Georgia" w:cs="Times New Roman"/>
          <w:b/>
          <w:bCs/>
          <w:iCs/>
          <w:lang w:eastAsia="hu-HU"/>
        </w:rPr>
      </w:pPr>
    </w:p>
    <w:p w:rsidR="00B6079D" w:rsidRPr="002B487E" w:rsidRDefault="00B6079D" w:rsidP="00B6079D">
      <w:pPr>
        <w:spacing w:after="0" w:line="240" w:lineRule="auto"/>
        <w:jc w:val="both"/>
        <w:rPr>
          <w:rFonts w:ascii="Georgia" w:eastAsia="Times New Roman" w:hAnsi="Georgia" w:cs="Times New Roman"/>
          <w:b/>
          <w:lang w:eastAsia="hu-HU"/>
        </w:rPr>
      </w:pPr>
      <w:r w:rsidRPr="002B487E">
        <w:rPr>
          <w:rFonts w:ascii="Georgia" w:eastAsia="Times New Roman" w:hAnsi="Georgia" w:cs="Times New Roman"/>
          <w:b/>
          <w:lang w:eastAsia="hu-HU"/>
        </w:rPr>
        <w:t>1</w:t>
      </w:r>
      <w:r w:rsidR="00D71289" w:rsidRPr="002B487E">
        <w:rPr>
          <w:rFonts w:ascii="Georgia" w:eastAsia="Times New Roman" w:hAnsi="Georgia" w:cs="Times New Roman"/>
          <w:b/>
          <w:lang w:eastAsia="hu-HU"/>
        </w:rPr>
        <w:t>3</w:t>
      </w:r>
      <w:r w:rsidRPr="002B487E">
        <w:rPr>
          <w:rFonts w:ascii="Georgia" w:eastAsia="Times New Roman" w:hAnsi="Georgia" w:cs="Times New Roman"/>
          <w:b/>
          <w:lang w:eastAsia="hu-HU"/>
        </w:rPr>
        <w:t>.1. Havidíjak</w:t>
      </w:r>
    </w:p>
    <w:p w:rsidR="00B6079D" w:rsidRPr="002B487E" w:rsidRDefault="00B6079D" w:rsidP="00B6079D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B6079D" w:rsidRPr="002B487E" w:rsidRDefault="00B6079D" w:rsidP="00B6079D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D71289" w:rsidRPr="002B487E">
        <w:rPr>
          <w:rFonts w:ascii="Georgia" w:eastAsia="Times New Roman" w:hAnsi="Georgia" w:cs="Times New Roman"/>
          <w:lang w:eastAsia="hu-HU"/>
        </w:rPr>
        <w:t>3</w:t>
      </w:r>
      <w:r w:rsidRPr="002B487E">
        <w:rPr>
          <w:rFonts w:ascii="Georgia" w:eastAsia="Times New Roman" w:hAnsi="Georgia" w:cs="Times New Roman"/>
          <w:lang w:eastAsia="hu-HU"/>
        </w:rPr>
        <w:t xml:space="preserve">.1.1.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Zrt.-t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 </w:t>
      </w:r>
    </w:p>
    <w:p w:rsidR="00401191" w:rsidRPr="002B487E" w:rsidRDefault="00D71289" w:rsidP="00E575F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 </w:t>
      </w:r>
      <w:r w:rsidR="00B6079D" w:rsidRPr="002B487E">
        <w:rPr>
          <w:rFonts w:ascii="Georgia" w:eastAsia="Times New Roman" w:hAnsi="Georgia" w:cs="Times New Roman"/>
          <w:lang w:eastAsia="hu-HU"/>
        </w:rPr>
        <w:t xml:space="preserve">az általa értékesített lakások elidegenítésért (I. fejezet) </w:t>
      </w:r>
      <w:r w:rsidR="00B6079D" w:rsidRPr="002B487E">
        <w:rPr>
          <w:rFonts w:ascii="Georgia" w:eastAsia="Times New Roman" w:hAnsi="Georgia" w:cs="Times New Roman"/>
          <w:b/>
          <w:lang w:eastAsia="hu-HU"/>
        </w:rPr>
        <w:t>1.050.000.-Ft + ÁFA/hó,</w:t>
      </w:r>
      <w:r w:rsidR="00B6079D" w:rsidRPr="002B487E">
        <w:rPr>
          <w:rFonts w:ascii="Georgia" w:eastAsia="Times New Roman" w:hAnsi="Georgia" w:cs="Times New Roman"/>
          <w:lang w:eastAsia="hu-HU"/>
        </w:rPr>
        <w:t xml:space="preserve"> </w:t>
      </w:r>
    </w:p>
    <w:p w:rsidR="00401191" w:rsidRPr="002B487E" w:rsidRDefault="00B6079D" w:rsidP="00E575F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az önkormányzati lakások bérbeadásával,</w:t>
      </w:r>
      <w:r w:rsidRPr="002B487E">
        <w:rPr>
          <w:rFonts w:ascii="Georgia" w:eastAsia="Times New Roman" w:hAnsi="Georgia" w:cs="Times New Roman"/>
          <w:i/>
          <w:lang w:eastAsia="hu-HU"/>
        </w:rPr>
        <w:t xml:space="preserve"> </w:t>
      </w:r>
      <w:r w:rsidRPr="002B487E">
        <w:rPr>
          <w:rFonts w:ascii="Georgia" w:eastAsia="Times New Roman" w:hAnsi="Georgia" w:cs="Times New Roman"/>
          <w:lang w:eastAsia="hu-HU"/>
        </w:rPr>
        <w:t xml:space="preserve">egyéb hasznosításával, valamint az ezekkel összefüggő valamennyi feladattal (kivéve: lakások bérleti díjának beszedése; I. fejezet) kapcsolatos tevékenység ellátásáért </w:t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2.915.000.-Ft </w:t>
      </w:r>
      <w:r w:rsidRPr="002B487E">
        <w:rPr>
          <w:rFonts w:ascii="Georgia" w:eastAsia="Times New Roman" w:hAnsi="Georgia" w:cs="Times New Roman"/>
          <w:b/>
          <w:bCs/>
          <w:lang w:eastAsia="hu-HU"/>
        </w:rPr>
        <w:t xml:space="preserve">+ </w:t>
      </w:r>
      <w:r w:rsidRPr="002B487E">
        <w:rPr>
          <w:rFonts w:ascii="Georgia" w:eastAsia="Times New Roman" w:hAnsi="Georgia" w:cs="Times New Roman"/>
          <w:b/>
          <w:lang w:eastAsia="hu-HU"/>
        </w:rPr>
        <w:t>ÁFA/hó,</w:t>
      </w:r>
      <w:r w:rsidRPr="002B487E">
        <w:rPr>
          <w:rFonts w:ascii="Georgia" w:eastAsia="Times New Roman" w:hAnsi="Georgia" w:cs="Times New Roman"/>
          <w:lang w:eastAsia="hu-HU"/>
        </w:rPr>
        <w:t xml:space="preserve"> </w:t>
      </w:r>
    </w:p>
    <w:p w:rsidR="00401191" w:rsidRPr="002B487E" w:rsidRDefault="00B6079D" w:rsidP="00E575F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a lakásokkal kapcsolatos bérleti díjak beszedéséért (I. fejezet) </w:t>
      </w:r>
      <w:r w:rsidRPr="002B487E">
        <w:rPr>
          <w:rFonts w:ascii="Georgia" w:eastAsia="Times New Roman" w:hAnsi="Georgia" w:cs="Times New Roman"/>
          <w:b/>
          <w:lang w:eastAsia="hu-HU"/>
        </w:rPr>
        <w:t>2.313.000.-Ft + ÁFA/hó,</w:t>
      </w:r>
      <w:r w:rsidRPr="002B487E">
        <w:rPr>
          <w:rFonts w:ascii="Georgia" w:eastAsia="Times New Roman" w:hAnsi="Georgia" w:cs="Times New Roman"/>
          <w:lang w:eastAsia="hu-HU"/>
        </w:rPr>
        <w:t xml:space="preserve"> </w:t>
      </w:r>
    </w:p>
    <w:p w:rsidR="00401191" w:rsidRPr="002B487E" w:rsidRDefault="00B6079D" w:rsidP="00E575F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a nem lakás céljára szolgáló helyiségek elidegenítésével kapcsolatos tevékenységért (II. fejezet) </w:t>
      </w:r>
      <w:r w:rsidRPr="002B487E">
        <w:rPr>
          <w:rFonts w:ascii="Georgia" w:eastAsia="Times New Roman" w:hAnsi="Georgia" w:cs="Times New Roman"/>
          <w:b/>
          <w:lang w:eastAsia="hu-HU"/>
        </w:rPr>
        <w:t>1.252.000.-Ft + ÁFA/hó,</w:t>
      </w:r>
      <w:r w:rsidRPr="002B487E">
        <w:rPr>
          <w:rFonts w:ascii="Georgia" w:eastAsia="Times New Roman" w:hAnsi="Georgia" w:cs="Times New Roman"/>
          <w:lang w:eastAsia="hu-HU"/>
        </w:rPr>
        <w:t xml:space="preserve"> </w:t>
      </w:r>
    </w:p>
    <w:p w:rsidR="00401191" w:rsidRPr="002B487E" w:rsidRDefault="00B6079D" w:rsidP="00E575F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hAnsi="Georgia" w:cs="Times New Roman"/>
          <w:iCs/>
        </w:rPr>
        <w:t xml:space="preserve">a </w:t>
      </w:r>
      <w:r w:rsidRPr="002B487E">
        <w:rPr>
          <w:rFonts w:ascii="Georgia" w:eastAsia="Times New Roman" w:hAnsi="Georgia" w:cs="Times New Roman"/>
          <w:lang w:eastAsia="hu-HU"/>
        </w:rPr>
        <w:t>nem lakás céljára szolgáló helyiségek bér</w:t>
      </w:r>
      <w:r w:rsidR="002F7187" w:rsidRPr="002B487E">
        <w:rPr>
          <w:rFonts w:ascii="Georgia" w:eastAsia="Times New Roman" w:hAnsi="Georgia" w:cs="Times New Roman"/>
          <w:lang w:eastAsia="hu-HU"/>
        </w:rPr>
        <w:t>leti/</w:t>
      </w:r>
      <w:r w:rsidRPr="002B487E">
        <w:rPr>
          <w:rFonts w:ascii="Georgia" w:eastAsia="Times New Roman" w:hAnsi="Georgia" w:cs="Times New Roman"/>
          <w:lang w:eastAsia="hu-HU"/>
        </w:rPr>
        <w:t>haszn</w:t>
      </w:r>
      <w:r w:rsidR="002F7187" w:rsidRPr="002B487E">
        <w:rPr>
          <w:rFonts w:ascii="Georgia" w:eastAsia="Times New Roman" w:hAnsi="Georgia" w:cs="Times New Roman"/>
          <w:lang w:eastAsia="hu-HU"/>
        </w:rPr>
        <w:t>álati díjainak beszedésével, a nem lakás céljára szolgáló helyiségek bérleti jogának átruházásával ka</w:t>
      </w:r>
      <w:r w:rsidRPr="002B487E">
        <w:rPr>
          <w:rFonts w:ascii="Georgia" w:eastAsia="Times New Roman" w:hAnsi="Georgia" w:cs="Times New Roman"/>
          <w:lang w:eastAsia="hu-HU"/>
        </w:rPr>
        <w:t>pcsolatos</w:t>
      </w:r>
      <w:r w:rsidRPr="002B487E">
        <w:rPr>
          <w:rFonts w:ascii="Georgia" w:hAnsi="Georgia" w:cs="Times New Roman"/>
          <w:iCs/>
        </w:rPr>
        <w:t xml:space="preserve"> tevékenységéért </w:t>
      </w:r>
      <w:r w:rsidRPr="002B487E">
        <w:rPr>
          <w:rFonts w:ascii="Georgia" w:eastAsia="Times New Roman" w:hAnsi="Georgia" w:cs="Times New Roman"/>
          <w:lang w:eastAsia="hu-HU"/>
        </w:rPr>
        <w:t xml:space="preserve">(II. fejezet) </w:t>
      </w:r>
      <w:r w:rsidRPr="002B487E">
        <w:rPr>
          <w:rFonts w:ascii="Georgia" w:hAnsi="Georgia" w:cs="Times New Roman"/>
          <w:b/>
          <w:iCs/>
        </w:rPr>
        <w:t>4.668.000.-Ft + ÁFA/hó,</w:t>
      </w:r>
      <w:r w:rsidRPr="002B487E">
        <w:rPr>
          <w:rFonts w:ascii="Georgia" w:hAnsi="Georgia" w:cs="Times New Roman"/>
          <w:iCs/>
        </w:rPr>
        <w:t xml:space="preserve"> </w:t>
      </w:r>
    </w:p>
    <w:p w:rsidR="00401191" w:rsidRPr="002B487E" w:rsidRDefault="00795517" w:rsidP="00E575F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a Garay piac üzemeltetésével kapcsolatos tevékenységek (</w:t>
      </w:r>
      <w:r w:rsidR="00A15D30" w:rsidRPr="002B487E">
        <w:rPr>
          <w:rFonts w:ascii="Georgia" w:eastAsia="Times New Roman" w:hAnsi="Georgia" w:cs="Times New Roman"/>
          <w:lang w:eastAsia="hu-HU"/>
        </w:rPr>
        <w:t>5.1.</w:t>
      </w:r>
      <w:r w:rsidR="0045377B" w:rsidRPr="002B487E">
        <w:rPr>
          <w:rFonts w:ascii="Georgia" w:eastAsia="Times New Roman" w:hAnsi="Georgia" w:cs="Times New Roman"/>
          <w:lang w:eastAsia="hu-HU"/>
        </w:rPr>
        <w:t>1.</w:t>
      </w:r>
      <w:r w:rsidR="00A15D30" w:rsidRPr="002B487E">
        <w:rPr>
          <w:rFonts w:ascii="Georgia" w:eastAsia="Times New Roman" w:hAnsi="Georgia" w:cs="Times New Roman"/>
          <w:lang w:eastAsia="hu-HU"/>
        </w:rPr>
        <w:t xml:space="preserve"> pont</w:t>
      </w:r>
      <w:r w:rsidRPr="002B487E">
        <w:rPr>
          <w:rFonts w:ascii="Georgia" w:eastAsia="Times New Roman" w:hAnsi="Georgia" w:cs="Times New Roman"/>
          <w:lang w:eastAsia="hu-HU"/>
        </w:rPr>
        <w:t xml:space="preserve">) ellátásáért - a havonta beérkező bérleti díjak és közmű-szolgáltatási díjak figyelembe vételével - a piacüzemeltetésből származó </w:t>
      </w:r>
      <w:r w:rsidRPr="002B487E">
        <w:rPr>
          <w:rFonts w:ascii="Georgia" w:eastAsia="Times New Roman" w:hAnsi="Georgia" w:cs="Times New Roman"/>
          <w:b/>
          <w:lang w:eastAsia="hu-HU"/>
        </w:rPr>
        <w:t>havi bevétel üzemeltetési költségekkel csökkentett összegének</w:t>
      </w:r>
      <w:r w:rsidRPr="002B487E">
        <w:rPr>
          <w:rFonts w:ascii="Georgia" w:eastAsia="Times New Roman" w:hAnsi="Georgia" w:cs="Times New Roman"/>
          <w:lang w:eastAsia="hu-HU"/>
        </w:rPr>
        <w:t xml:space="preserve"> </w:t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8%-a </w:t>
      </w:r>
      <w:r w:rsidRPr="002B487E">
        <w:rPr>
          <w:rFonts w:ascii="Georgia" w:eastAsia="Times New Roman" w:hAnsi="Georgia" w:cs="Times New Roman"/>
          <w:b/>
          <w:bCs/>
          <w:lang w:eastAsia="hu-HU"/>
        </w:rPr>
        <w:t xml:space="preserve">+ </w:t>
      </w:r>
      <w:r w:rsidRPr="002B487E">
        <w:rPr>
          <w:rFonts w:ascii="Georgia" w:eastAsia="Times New Roman" w:hAnsi="Georgia" w:cs="Times New Roman"/>
          <w:b/>
          <w:lang w:eastAsia="hu-HU"/>
        </w:rPr>
        <w:t>ÁFA/hó</w:t>
      </w:r>
    </w:p>
    <w:p w:rsidR="00401191" w:rsidRPr="002B487E" w:rsidRDefault="00B6079D" w:rsidP="00E575F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az Önkormányzat ingatlanvagyonának üzemeltetés</w:t>
      </w:r>
      <w:r w:rsidR="00795517" w:rsidRPr="002B487E">
        <w:rPr>
          <w:rFonts w:ascii="Georgia" w:eastAsia="Times New Roman" w:hAnsi="Georgia" w:cs="Times New Roman"/>
          <w:lang w:eastAsia="hu-HU"/>
        </w:rPr>
        <w:t>ére</w:t>
      </w:r>
      <w:r w:rsidRPr="002B487E">
        <w:rPr>
          <w:rFonts w:ascii="Georgia" w:eastAsia="Times New Roman" w:hAnsi="Georgia" w:cs="Times New Roman"/>
          <w:lang w:eastAsia="hu-HU"/>
        </w:rPr>
        <w:t>, karbantartás</w:t>
      </w:r>
      <w:r w:rsidR="00795517" w:rsidRPr="002B487E">
        <w:rPr>
          <w:rFonts w:ascii="Georgia" w:eastAsia="Times New Roman" w:hAnsi="Georgia" w:cs="Times New Roman"/>
          <w:lang w:eastAsia="hu-HU"/>
        </w:rPr>
        <w:t>ára</w:t>
      </w:r>
      <w:r w:rsidRPr="002B487E">
        <w:rPr>
          <w:rFonts w:ascii="Georgia" w:eastAsia="Times New Roman" w:hAnsi="Georgia" w:cs="Times New Roman"/>
          <w:lang w:eastAsia="hu-HU"/>
        </w:rPr>
        <w:t xml:space="preserve"> vonatkozó tevékenység </w:t>
      </w:r>
      <w:r w:rsidR="00F26FF9" w:rsidRPr="002B487E">
        <w:rPr>
          <w:rFonts w:ascii="Georgia" w:eastAsia="Times New Roman" w:hAnsi="Georgia" w:cs="Times New Roman"/>
          <w:lang w:eastAsia="hu-HU"/>
        </w:rPr>
        <w:t xml:space="preserve">(VII. fejezet) </w:t>
      </w:r>
      <w:r w:rsidRPr="002B487E">
        <w:rPr>
          <w:rFonts w:ascii="Georgia" w:eastAsia="Times New Roman" w:hAnsi="Georgia" w:cs="Times New Roman"/>
          <w:lang w:eastAsia="hu-HU"/>
        </w:rPr>
        <w:t xml:space="preserve">ellátásáért </w:t>
      </w:r>
      <w:r w:rsidRPr="002B487E">
        <w:rPr>
          <w:rFonts w:ascii="Georgia" w:eastAsia="Times New Roman" w:hAnsi="Georgia" w:cs="Times New Roman"/>
          <w:b/>
          <w:lang w:eastAsia="hu-HU"/>
        </w:rPr>
        <w:t>3.320.000,- Ft + ÁFA/hó,</w:t>
      </w:r>
    </w:p>
    <w:p w:rsidR="00401191" w:rsidRPr="002B487E" w:rsidRDefault="00795517" w:rsidP="00E575F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a t</w:t>
      </w:r>
      <w:r w:rsidRPr="002B487E">
        <w:rPr>
          <w:rFonts w:ascii="Georgia" w:eastAsia="Times New Roman" w:hAnsi="Georgia" w:cs="Times New Roman"/>
          <w:bCs/>
          <w:iCs/>
          <w:lang w:eastAsia="hu-HU"/>
        </w:rPr>
        <w:t xml:space="preserve">ársasházakban lévő önkormányzati tulajdonú lakás és </w:t>
      </w:r>
      <w:r w:rsidRPr="002B487E">
        <w:rPr>
          <w:rFonts w:ascii="Georgia" w:eastAsia="Times New Roman" w:hAnsi="Georgia" w:cs="Times New Roman"/>
          <w:iCs/>
          <w:lang w:eastAsia="hu-HU"/>
        </w:rPr>
        <w:t xml:space="preserve">nem </w:t>
      </w:r>
      <w:r w:rsidRPr="002B487E">
        <w:rPr>
          <w:rFonts w:ascii="Georgia" w:eastAsia="Times New Roman" w:hAnsi="Georgia" w:cs="Times New Roman"/>
          <w:bCs/>
          <w:iCs/>
          <w:lang w:eastAsia="hu-HU"/>
        </w:rPr>
        <w:t xml:space="preserve">lakás céljára szolgáló helyiségek karbantartása </w:t>
      </w:r>
      <w:r w:rsidR="00F26FF9" w:rsidRPr="002B487E">
        <w:rPr>
          <w:rFonts w:ascii="Georgia" w:eastAsia="Times New Roman" w:hAnsi="Georgia" w:cs="Times New Roman"/>
          <w:bCs/>
          <w:iCs/>
          <w:lang w:eastAsia="hu-HU"/>
        </w:rPr>
        <w:t xml:space="preserve">vonatkozó tevékenység </w:t>
      </w:r>
      <w:r w:rsidRPr="002B487E">
        <w:rPr>
          <w:rFonts w:ascii="Georgia" w:eastAsia="Times New Roman" w:hAnsi="Georgia" w:cs="Times New Roman"/>
          <w:bCs/>
          <w:iCs/>
          <w:lang w:eastAsia="hu-HU"/>
        </w:rPr>
        <w:t>(VIII. fejezet) ellát</w:t>
      </w:r>
      <w:r w:rsidR="00F26FF9" w:rsidRPr="002B487E">
        <w:rPr>
          <w:rFonts w:ascii="Georgia" w:eastAsia="Times New Roman" w:hAnsi="Georgia" w:cs="Times New Roman"/>
          <w:bCs/>
          <w:iCs/>
          <w:lang w:eastAsia="hu-HU"/>
        </w:rPr>
        <w:t>ásáért</w:t>
      </w:r>
      <w:r w:rsidRPr="002B487E">
        <w:rPr>
          <w:rFonts w:ascii="Georgia" w:eastAsia="Times New Roman" w:hAnsi="Georgia" w:cs="Times New Roman"/>
          <w:bCs/>
          <w:iCs/>
          <w:lang w:eastAsia="hu-HU"/>
        </w:rPr>
        <w:t xml:space="preserve"> </w:t>
      </w:r>
      <w:r w:rsidRPr="002B487E">
        <w:rPr>
          <w:rFonts w:ascii="Georgia" w:eastAsia="Times New Roman" w:hAnsi="Georgia" w:cs="Times New Roman"/>
          <w:b/>
          <w:lang w:eastAsia="hu-HU"/>
        </w:rPr>
        <w:t>300.000,- Ft + ÁFA /hó</w:t>
      </w:r>
      <w:r w:rsidRPr="002B487E">
        <w:rPr>
          <w:rFonts w:ascii="Georgia" w:eastAsia="Times New Roman" w:hAnsi="Georgia" w:cs="Times New Roman"/>
          <w:lang w:eastAsia="hu-HU"/>
        </w:rPr>
        <w:t>,</w:t>
      </w:r>
    </w:p>
    <w:p w:rsidR="00401191" w:rsidRPr="002B487E" w:rsidRDefault="00B6079D" w:rsidP="00E575F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a közüzemi szolgáltatások bonyolításával kapcsolat</w:t>
      </w:r>
      <w:r w:rsidR="00F26FF9" w:rsidRPr="002B487E">
        <w:rPr>
          <w:rFonts w:ascii="Georgia" w:eastAsia="Times New Roman" w:hAnsi="Georgia" w:cs="Times New Roman"/>
          <w:lang w:eastAsia="hu-HU"/>
        </w:rPr>
        <w:t>os tevékenység (IX. fejezet) ellátásáért</w:t>
      </w:r>
      <w:r w:rsidRPr="002B487E">
        <w:rPr>
          <w:rFonts w:ascii="Georgia" w:eastAsia="Times New Roman" w:hAnsi="Georgia" w:cs="Times New Roman"/>
          <w:lang w:eastAsia="hu-HU"/>
        </w:rPr>
        <w:t xml:space="preserve"> </w:t>
      </w:r>
      <w:r w:rsidRPr="002B487E">
        <w:rPr>
          <w:rFonts w:ascii="Georgia" w:eastAsia="Times New Roman" w:hAnsi="Georgia" w:cs="Times New Roman"/>
          <w:b/>
          <w:lang w:eastAsia="hu-HU"/>
        </w:rPr>
        <w:t>920.000,- Ft + ÁFA/hó,</w:t>
      </w:r>
    </w:p>
    <w:p w:rsidR="00401191" w:rsidRPr="002B487E" w:rsidRDefault="00B6079D" w:rsidP="00E575F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iCs/>
          <w:lang w:eastAsia="hu-HU"/>
        </w:rPr>
        <w:t xml:space="preserve">a vegyes és kizárólagos, önkormányzati tulajdonú, bealapított és megalakult társasházakban az önkormányzat tulajdoni hányadával összefüggő pénzügyi kötelezettségek teljesítésével kapcsolatos feladatok </w:t>
      </w:r>
      <w:r w:rsidR="00401191" w:rsidRPr="002B487E">
        <w:rPr>
          <w:rFonts w:ascii="Georgia" w:eastAsia="Times New Roman" w:hAnsi="Georgia" w:cs="Times New Roman"/>
          <w:iCs/>
          <w:lang w:eastAsia="hu-HU"/>
        </w:rPr>
        <w:t xml:space="preserve">(X. fejezet) </w:t>
      </w:r>
      <w:r w:rsidRPr="002B487E">
        <w:rPr>
          <w:rFonts w:ascii="Georgia" w:eastAsia="Times New Roman" w:hAnsi="Georgia" w:cs="Times New Roman"/>
          <w:iCs/>
          <w:lang w:eastAsia="hu-HU"/>
        </w:rPr>
        <w:t>ellátásá</w:t>
      </w:r>
      <w:r w:rsidR="00795517" w:rsidRPr="002B487E">
        <w:rPr>
          <w:rFonts w:ascii="Georgia" w:eastAsia="Times New Roman" w:hAnsi="Georgia" w:cs="Times New Roman"/>
          <w:iCs/>
          <w:lang w:eastAsia="hu-HU"/>
        </w:rPr>
        <w:t xml:space="preserve">ért </w:t>
      </w:r>
      <w:r w:rsidR="0045377B" w:rsidRPr="002B487E">
        <w:rPr>
          <w:rFonts w:ascii="Georgia" w:eastAsia="Times New Roman" w:hAnsi="Georgia" w:cs="Times New Roman"/>
          <w:iCs/>
          <w:lang w:eastAsia="hu-HU"/>
        </w:rPr>
        <w:t>1.967.000</w:t>
      </w:r>
      <w:r w:rsidR="00D71289" w:rsidRPr="002B487E">
        <w:rPr>
          <w:rFonts w:ascii="Georgia" w:eastAsia="Times New Roman" w:hAnsi="Georgia" w:cs="Times New Roman"/>
          <w:b/>
          <w:lang w:eastAsia="hu-HU"/>
        </w:rPr>
        <w:t>,- Ft + ÁFA/hó,</w:t>
      </w:r>
    </w:p>
    <w:p w:rsidR="00B6079D" w:rsidRPr="002B487E" w:rsidRDefault="00B6079D" w:rsidP="00E575F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az analitikus nyilvántartás vezetéséért</w:t>
      </w:r>
      <w:r w:rsidR="00401191" w:rsidRPr="002B487E">
        <w:rPr>
          <w:rFonts w:ascii="Georgia" w:eastAsia="Times New Roman" w:hAnsi="Georgia" w:cs="Times New Roman"/>
          <w:lang w:eastAsia="hu-HU"/>
        </w:rPr>
        <w:t xml:space="preserve"> (</w:t>
      </w:r>
      <w:r w:rsidRPr="002B487E">
        <w:rPr>
          <w:rFonts w:ascii="Georgia" w:eastAsia="Times New Roman" w:hAnsi="Georgia" w:cs="Times New Roman"/>
          <w:lang w:eastAsia="hu-HU"/>
        </w:rPr>
        <w:t>X</w:t>
      </w:r>
      <w:r w:rsidR="00401191" w:rsidRPr="002B487E">
        <w:rPr>
          <w:rFonts w:ascii="Georgia" w:eastAsia="Times New Roman" w:hAnsi="Georgia" w:cs="Times New Roman"/>
          <w:lang w:eastAsia="hu-HU"/>
        </w:rPr>
        <w:t>I</w:t>
      </w:r>
      <w:r w:rsidRPr="002B487E">
        <w:rPr>
          <w:rFonts w:ascii="Georgia" w:eastAsia="Times New Roman" w:hAnsi="Georgia" w:cs="Times New Roman"/>
          <w:lang w:eastAsia="hu-HU"/>
        </w:rPr>
        <w:t xml:space="preserve">. fejezet) </w:t>
      </w:r>
      <w:r w:rsidRPr="002B487E">
        <w:rPr>
          <w:rFonts w:ascii="Georgia" w:eastAsia="Times New Roman" w:hAnsi="Georgia" w:cs="Times New Roman"/>
          <w:b/>
          <w:lang w:eastAsia="hu-HU"/>
        </w:rPr>
        <w:t>300.000,- Ft + ÁFA/hó</w:t>
      </w:r>
      <w:r w:rsidRPr="002B487E">
        <w:rPr>
          <w:rFonts w:ascii="Georgia" w:eastAsia="Times New Roman" w:hAnsi="Georgia" w:cs="Times New Roman"/>
          <w:lang w:eastAsia="hu-HU"/>
        </w:rPr>
        <w:t xml:space="preserve"> </w:t>
      </w:r>
    </w:p>
    <w:p w:rsidR="00B6079D" w:rsidRPr="002B487E" w:rsidRDefault="00B6079D" w:rsidP="00B6079D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összegű megbízási díj illeti meg.</w:t>
      </w:r>
    </w:p>
    <w:p w:rsidR="00B6079D" w:rsidRPr="002B487E" w:rsidRDefault="00B6079D" w:rsidP="00B6079D">
      <w:pPr>
        <w:spacing w:after="0" w:line="240" w:lineRule="auto"/>
        <w:jc w:val="both"/>
        <w:rPr>
          <w:rFonts w:ascii="Georgia" w:eastAsia="Times New Roman" w:hAnsi="Georgia" w:cs="Times New Roman"/>
          <w:b/>
          <w:bCs/>
          <w:iCs/>
          <w:lang w:eastAsia="hu-HU"/>
        </w:rPr>
      </w:pPr>
    </w:p>
    <w:p w:rsidR="00B6079D" w:rsidRPr="002B487E" w:rsidRDefault="00B6079D" w:rsidP="00B6079D">
      <w:pPr>
        <w:spacing w:after="0" w:line="240" w:lineRule="auto"/>
        <w:jc w:val="both"/>
        <w:rPr>
          <w:rFonts w:ascii="Georgia" w:eastAsia="Times New Roman" w:hAnsi="Georgia" w:cs="Times New Roman"/>
          <w:b/>
          <w:lang w:eastAsia="hu-HU"/>
        </w:rPr>
      </w:pPr>
      <w:r w:rsidRPr="002B487E">
        <w:rPr>
          <w:rFonts w:ascii="Georgia" w:eastAsia="Times New Roman" w:hAnsi="Georgia" w:cs="Times New Roman"/>
          <w:b/>
          <w:lang w:eastAsia="hu-HU"/>
        </w:rPr>
        <w:t>1</w:t>
      </w:r>
      <w:r w:rsidR="00D71289" w:rsidRPr="002B487E">
        <w:rPr>
          <w:rFonts w:ascii="Georgia" w:eastAsia="Times New Roman" w:hAnsi="Georgia" w:cs="Times New Roman"/>
          <w:b/>
          <w:lang w:eastAsia="hu-HU"/>
        </w:rPr>
        <w:t>3</w:t>
      </w:r>
      <w:r w:rsidRPr="002B487E">
        <w:rPr>
          <w:rFonts w:ascii="Georgia" w:eastAsia="Times New Roman" w:hAnsi="Georgia" w:cs="Times New Roman"/>
          <w:b/>
          <w:lang w:eastAsia="hu-HU"/>
        </w:rPr>
        <w:t>.2. Negyedéves díj</w:t>
      </w:r>
    </w:p>
    <w:p w:rsidR="00B6079D" w:rsidRPr="002B487E" w:rsidRDefault="00B6079D" w:rsidP="00B6079D">
      <w:pPr>
        <w:spacing w:after="0" w:line="240" w:lineRule="auto"/>
        <w:jc w:val="both"/>
        <w:rPr>
          <w:rFonts w:ascii="Georgia" w:eastAsia="Times New Roman" w:hAnsi="Georgia" w:cs="Times New Roman"/>
          <w:b/>
          <w:bCs/>
          <w:iCs/>
          <w:lang w:eastAsia="hu-HU"/>
        </w:rPr>
      </w:pPr>
    </w:p>
    <w:p w:rsidR="00B6079D" w:rsidRPr="002B487E" w:rsidRDefault="00B6079D" w:rsidP="00B6079D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D71289" w:rsidRPr="002B487E">
        <w:rPr>
          <w:rFonts w:ascii="Georgia" w:eastAsia="Times New Roman" w:hAnsi="Georgia" w:cs="Times New Roman"/>
          <w:lang w:eastAsia="hu-HU"/>
        </w:rPr>
        <w:t>3</w:t>
      </w:r>
      <w:r w:rsidRPr="002B487E">
        <w:rPr>
          <w:rFonts w:ascii="Georgia" w:eastAsia="Times New Roman" w:hAnsi="Georgia" w:cs="Times New Roman"/>
          <w:lang w:eastAsia="hu-HU"/>
        </w:rPr>
        <w:t xml:space="preserve">.2.1.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Zrt.-t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 az általános ellenőrzési tevékenyéggel kapcsolatos feladatok (</w:t>
      </w:r>
      <w:r w:rsidR="009B3F7B" w:rsidRPr="002B487E">
        <w:rPr>
          <w:rFonts w:ascii="Georgia" w:eastAsia="Times New Roman" w:hAnsi="Georgia" w:cs="Times New Roman"/>
          <w:lang w:eastAsia="hu-HU"/>
        </w:rPr>
        <w:t>XII. fejezet</w:t>
      </w:r>
      <w:r w:rsidRPr="002B487E">
        <w:rPr>
          <w:rFonts w:ascii="Georgia" w:eastAsia="Times New Roman" w:hAnsi="Georgia" w:cs="Times New Roman"/>
          <w:lang w:eastAsia="hu-HU"/>
        </w:rPr>
        <w:t xml:space="preserve">) ellátásáért </w:t>
      </w:r>
      <w:r w:rsidRPr="002B487E">
        <w:rPr>
          <w:rFonts w:ascii="Georgia" w:eastAsia="Times New Roman" w:hAnsi="Georgia" w:cs="Times New Roman"/>
          <w:b/>
          <w:lang w:eastAsia="hu-HU"/>
        </w:rPr>
        <w:t>negyedévente 1.000.000,- Ft + ÁFA</w:t>
      </w:r>
      <w:r w:rsidRPr="002B487E">
        <w:rPr>
          <w:rFonts w:ascii="Georgia" w:eastAsia="Times New Roman" w:hAnsi="Georgia" w:cs="Times New Roman"/>
          <w:lang w:eastAsia="hu-HU"/>
        </w:rPr>
        <w:t xml:space="preserve"> megbízási díj illeti meg.</w:t>
      </w:r>
    </w:p>
    <w:p w:rsidR="00B6079D" w:rsidRPr="002B487E" w:rsidRDefault="00B6079D" w:rsidP="00B6079D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01191" w:rsidRPr="002B487E" w:rsidRDefault="00401191" w:rsidP="00B6079D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D71289" w:rsidRPr="002B487E">
        <w:rPr>
          <w:rFonts w:ascii="Georgia" w:eastAsia="Times New Roman" w:hAnsi="Georgia" w:cs="Times New Roman"/>
          <w:lang w:eastAsia="hu-HU"/>
        </w:rPr>
        <w:t>3</w:t>
      </w:r>
      <w:r w:rsidRPr="002B487E">
        <w:rPr>
          <w:rFonts w:ascii="Georgia" w:eastAsia="Times New Roman" w:hAnsi="Georgia" w:cs="Times New Roman"/>
          <w:lang w:eastAsia="hu-HU"/>
        </w:rPr>
        <w:t xml:space="preserve">.2.2.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>. a jelen pontban meghatározott megbízási díjról a negyedévet követő hónap 15. napjáig jogosult a számlát kiállítani és az Önkormányzat részére megküldeni.</w:t>
      </w:r>
    </w:p>
    <w:p w:rsidR="00401191" w:rsidRPr="002B487E" w:rsidRDefault="00401191" w:rsidP="00B6079D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01191" w:rsidRPr="002B487E" w:rsidRDefault="00401191" w:rsidP="00B6079D">
      <w:pPr>
        <w:spacing w:after="0" w:line="240" w:lineRule="auto"/>
        <w:jc w:val="both"/>
        <w:rPr>
          <w:rFonts w:ascii="Georgia" w:eastAsia="Times New Roman" w:hAnsi="Georgia" w:cs="Times New Roman"/>
          <w:b/>
          <w:lang w:eastAsia="hu-HU"/>
        </w:rPr>
      </w:pPr>
      <w:r w:rsidRPr="002B487E">
        <w:rPr>
          <w:rFonts w:ascii="Georgia" w:eastAsia="Times New Roman" w:hAnsi="Georgia" w:cs="Times New Roman"/>
          <w:b/>
          <w:lang w:eastAsia="hu-HU"/>
        </w:rPr>
        <w:t>1</w:t>
      </w:r>
      <w:r w:rsidR="00D71289" w:rsidRPr="002B487E">
        <w:rPr>
          <w:rFonts w:ascii="Georgia" w:eastAsia="Times New Roman" w:hAnsi="Georgia" w:cs="Times New Roman"/>
          <w:b/>
          <w:lang w:eastAsia="hu-HU"/>
        </w:rPr>
        <w:t>3</w:t>
      </w:r>
      <w:r w:rsidRPr="002B487E">
        <w:rPr>
          <w:rFonts w:ascii="Georgia" w:eastAsia="Times New Roman" w:hAnsi="Georgia" w:cs="Times New Roman"/>
          <w:b/>
          <w:lang w:eastAsia="hu-HU"/>
        </w:rPr>
        <w:t>.3. Éves díj</w:t>
      </w:r>
    </w:p>
    <w:p w:rsidR="00401191" w:rsidRPr="002B487E" w:rsidRDefault="00401191" w:rsidP="00B6079D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01191" w:rsidRPr="002B487E" w:rsidRDefault="00401191" w:rsidP="0040119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D162CD" w:rsidRPr="002B487E">
        <w:rPr>
          <w:rFonts w:ascii="Georgia" w:eastAsia="Times New Roman" w:hAnsi="Georgia" w:cs="Times New Roman"/>
          <w:lang w:eastAsia="hu-HU"/>
        </w:rPr>
        <w:t>3</w:t>
      </w:r>
      <w:r w:rsidRPr="002B487E">
        <w:rPr>
          <w:rFonts w:ascii="Georgia" w:eastAsia="Times New Roman" w:hAnsi="Georgia" w:cs="Times New Roman"/>
          <w:lang w:eastAsia="hu-HU"/>
        </w:rPr>
        <w:t xml:space="preserve">.3.1.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>. a Klauzál Csarnok üzemeltetésével kapcsolatos tevékenységek</w:t>
      </w:r>
      <w:r w:rsidR="008543D5" w:rsidRPr="002B487E">
        <w:rPr>
          <w:rFonts w:ascii="Georgia" w:eastAsia="Times New Roman" w:hAnsi="Georgia" w:cs="Times New Roman"/>
          <w:lang w:eastAsia="hu-HU"/>
        </w:rPr>
        <w:t xml:space="preserve"> (</w:t>
      </w:r>
      <w:r w:rsidR="00A15D30" w:rsidRPr="002B487E">
        <w:rPr>
          <w:rFonts w:ascii="Georgia" w:eastAsia="Times New Roman" w:hAnsi="Georgia" w:cs="Times New Roman"/>
          <w:color w:val="FF0000"/>
          <w:lang w:eastAsia="hu-HU"/>
        </w:rPr>
        <w:t>5.</w:t>
      </w:r>
      <w:r w:rsidR="0045377B" w:rsidRPr="002B487E">
        <w:rPr>
          <w:rFonts w:ascii="Georgia" w:eastAsia="Times New Roman" w:hAnsi="Georgia" w:cs="Times New Roman"/>
          <w:color w:val="FF0000"/>
          <w:lang w:eastAsia="hu-HU"/>
        </w:rPr>
        <w:t>1.</w:t>
      </w:r>
      <w:r w:rsidR="00A15D30" w:rsidRPr="002B487E">
        <w:rPr>
          <w:rFonts w:ascii="Georgia" w:eastAsia="Times New Roman" w:hAnsi="Georgia" w:cs="Times New Roman"/>
          <w:color w:val="FF0000"/>
          <w:lang w:eastAsia="hu-HU"/>
        </w:rPr>
        <w:t>2</w:t>
      </w:r>
      <w:r w:rsidR="008543D5" w:rsidRPr="002B487E">
        <w:rPr>
          <w:rFonts w:ascii="Georgia" w:eastAsia="Times New Roman" w:hAnsi="Georgia" w:cs="Times New Roman"/>
          <w:color w:val="FF0000"/>
          <w:lang w:eastAsia="hu-HU"/>
        </w:rPr>
        <w:t xml:space="preserve">. </w:t>
      </w:r>
      <w:r w:rsidR="00A15D30" w:rsidRPr="002B487E">
        <w:rPr>
          <w:rFonts w:ascii="Georgia" w:eastAsia="Times New Roman" w:hAnsi="Georgia" w:cs="Times New Roman"/>
          <w:lang w:eastAsia="hu-HU"/>
        </w:rPr>
        <w:t>pont</w:t>
      </w:r>
      <w:r w:rsidR="008543D5" w:rsidRPr="002B487E">
        <w:rPr>
          <w:rFonts w:ascii="Georgia" w:eastAsia="Times New Roman" w:hAnsi="Georgia" w:cs="Times New Roman"/>
          <w:lang w:eastAsia="hu-HU"/>
        </w:rPr>
        <w:t>)</w:t>
      </w:r>
      <w:r w:rsidRPr="002B487E">
        <w:rPr>
          <w:rFonts w:ascii="Georgia" w:eastAsia="Times New Roman" w:hAnsi="Georgia" w:cs="Times New Roman"/>
          <w:lang w:eastAsia="hu-HU"/>
        </w:rPr>
        <w:t xml:space="preserve"> ellátásáért éves megbízási díjra jogosult, amely</w:t>
      </w:r>
      <w:r w:rsidR="00D162CD" w:rsidRPr="002B487E">
        <w:rPr>
          <w:rFonts w:ascii="Georgia" w:eastAsia="Times New Roman" w:hAnsi="Georgia" w:cs="Times New Roman"/>
          <w:lang w:eastAsia="hu-HU"/>
        </w:rPr>
        <w:t>nek mértéke</w:t>
      </w:r>
      <w:r w:rsidRPr="002B487E">
        <w:rPr>
          <w:rFonts w:ascii="Georgia" w:eastAsia="Times New Roman" w:hAnsi="Georgia" w:cs="Times New Roman"/>
          <w:lang w:eastAsia="hu-HU"/>
        </w:rPr>
        <w:t xml:space="preserve"> </w:t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a tárgyévben befolyt nettó bérleti díjak </w:t>
      </w:r>
      <w:r w:rsidR="00D162CD" w:rsidRPr="002B487E">
        <w:rPr>
          <w:rFonts w:ascii="Georgia" w:eastAsia="Times New Roman" w:hAnsi="Georgia" w:cs="Times New Roman"/>
          <w:b/>
          <w:lang w:eastAsia="hu-HU"/>
        </w:rPr>
        <w:t xml:space="preserve">Önkormányzat részére e tevékenység kapcsán továbbszámlázott </w:t>
      </w:r>
      <w:r w:rsidR="0045377B" w:rsidRPr="002B487E">
        <w:rPr>
          <w:rFonts w:ascii="Georgia" w:eastAsia="Times New Roman" w:hAnsi="Georgia" w:cs="Times New Roman"/>
          <w:b/>
          <w:lang w:eastAsia="hu-HU"/>
        </w:rPr>
        <w:t xml:space="preserve">nettó </w:t>
      </w:r>
      <w:r w:rsidR="00D162CD" w:rsidRPr="002B487E">
        <w:rPr>
          <w:rFonts w:ascii="Georgia" w:eastAsia="Times New Roman" w:hAnsi="Georgia" w:cs="Times New Roman"/>
          <w:b/>
          <w:lang w:eastAsia="hu-HU"/>
        </w:rPr>
        <w:t xml:space="preserve">költségekkel csökkentett </w:t>
      </w:r>
      <w:r w:rsidRPr="002B487E">
        <w:rPr>
          <w:rFonts w:ascii="Georgia" w:eastAsia="Times New Roman" w:hAnsi="Georgia" w:cs="Times New Roman"/>
          <w:b/>
          <w:lang w:eastAsia="hu-HU"/>
        </w:rPr>
        <w:t>összegének 5% +ÁFA</w:t>
      </w:r>
      <w:r w:rsidRPr="002B487E">
        <w:rPr>
          <w:rFonts w:ascii="Georgia" w:eastAsia="Times New Roman" w:hAnsi="Georgia" w:cs="Times New Roman"/>
          <w:lang w:eastAsia="hu-HU"/>
        </w:rPr>
        <w:t xml:space="preserve">. </w:t>
      </w:r>
    </w:p>
    <w:p w:rsidR="00401191" w:rsidRPr="002B487E" w:rsidRDefault="00401191" w:rsidP="0040119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01191" w:rsidRPr="002B487E" w:rsidRDefault="00401191" w:rsidP="0040119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D162CD" w:rsidRPr="002B487E">
        <w:rPr>
          <w:rFonts w:ascii="Georgia" w:eastAsia="Times New Roman" w:hAnsi="Georgia" w:cs="Times New Roman"/>
          <w:lang w:eastAsia="hu-HU"/>
        </w:rPr>
        <w:t>3</w:t>
      </w:r>
      <w:r w:rsidRPr="002B487E">
        <w:rPr>
          <w:rFonts w:ascii="Georgia" w:eastAsia="Times New Roman" w:hAnsi="Georgia" w:cs="Times New Roman"/>
          <w:lang w:eastAsia="hu-HU"/>
        </w:rPr>
        <w:t xml:space="preserve">.3.2.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a jelen pontban meghatározott megbízási díjról tárgyévet követő év január 15. napjáig jogosult a számlát kiállítani és az Önkormányzat részére megküldeni. </w:t>
      </w:r>
    </w:p>
    <w:p w:rsidR="00401191" w:rsidRPr="002B487E" w:rsidRDefault="00401191" w:rsidP="00B6079D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B6079D" w:rsidRPr="002B487E" w:rsidRDefault="00B6079D" w:rsidP="00B6079D">
      <w:pPr>
        <w:spacing w:after="0" w:line="240" w:lineRule="auto"/>
        <w:jc w:val="both"/>
        <w:rPr>
          <w:rFonts w:ascii="Georgia" w:eastAsia="Times New Roman" w:hAnsi="Georgia" w:cs="Times New Roman"/>
          <w:b/>
          <w:lang w:eastAsia="hu-HU"/>
        </w:rPr>
      </w:pPr>
      <w:r w:rsidRPr="002B487E">
        <w:rPr>
          <w:rFonts w:ascii="Georgia" w:eastAsia="Times New Roman" w:hAnsi="Georgia" w:cs="Times New Roman"/>
          <w:b/>
          <w:lang w:eastAsia="hu-HU"/>
        </w:rPr>
        <w:t>1</w:t>
      </w:r>
      <w:r w:rsidR="00D71289" w:rsidRPr="002B487E">
        <w:rPr>
          <w:rFonts w:ascii="Georgia" w:eastAsia="Times New Roman" w:hAnsi="Georgia" w:cs="Times New Roman"/>
          <w:b/>
          <w:lang w:eastAsia="hu-HU"/>
        </w:rPr>
        <w:t>3</w:t>
      </w:r>
      <w:r w:rsidRPr="002B487E">
        <w:rPr>
          <w:rFonts w:ascii="Georgia" w:eastAsia="Times New Roman" w:hAnsi="Georgia" w:cs="Times New Roman"/>
          <w:b/>
          <w:lang w:eastAsia="hu-HU"/>
        </w:rPr>
        <w:t>.</w:t>
      </w:r>
      <w:r w:rsidR="00401191" w:rsidRPr="002B487E">
        <w:rPr>
          <w:rFonts w:ascii="Georgia" w:eastAsia="Times New Roman" w:hAnsi="Georgia" w:cs="Times New Roman"/>
          <w:b/>
          <w:lang w:eastAsia="hu-HU"/>
        </w:rPr>
        <w:t>4</w:t>
      </w:r>
      <w:r w:rsidRPr="002B487E">
        <w:rPr>
          <w:rFonts w:ascii="Georgia" w:eastAsia="Times New Roman" w:hAnsi="Georgia" w:cs="Times New Roman"/>
          <w:b/>
          <w:lang w:eastAsia="hu-HU"/>
        </w:rPr>
        <w:t>. Jutalékok</w:t>
      </w:r>
    </w:p>
    <w:p w:rsidR="00A15D30" w:rsidRPr="002B487E" w:rsidRDefault="00A15D30" w:rsidP="00B6079D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B6079D" w:rsidRPr="002B487E" w:rsidRDefault="00B6079D" w:rsidP="00B6079D">
      <w:pPr>
        <w:spacing w:after="0" w:line="240" w:lineRule="auto"/>
        <w:jc w:val="both"/>
        <w:rPr>
          <w:rFonts w:ascii="Georgia" w:eastAsia="Times New Roman" w:hAnsi="Georgia" w:cs="Times New Roman"/>
          <w:b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D71289" w:rsidRPr="002B487E">
        <w:rPr>
          <w:rFonts w:ascii="Georgia" w:eastAsia="Times New Roman" w:hAnsi="Georgia" w:cs="Times New Roman"/>
          <w:lang w:eastAsia="hu-HU"/>
        </w:rPr>
        <w:t>3</w:t>
      </w:r>
      <w:r w:rsidRPr="002B487E">
        <w:rPr>
          <w:rFonts w:ascii="Georgia" w:eastAsia="Times New Roman" w:hAnsi="Georgia" w:cs="Times New Roman"/>
          <w:lang w:eastAsia="hu-HU"/>
        </w:rPr>
        <w:t>.</w:t>
      </w:r>
      <w:r w:rsidR="00AE1062" w:rsidRPr="002B487E">
        <w:rPr>
          <w:rFonts w:ascii="Georgia" w:eastAsia="Times New Roman" w:hAnsi="Georgia" w:cs="Times New Roman"/>
          <w:lang w:eastAsia="hu-HU"/>
        </w:rPr>
        <w:t>4</w:t>
      </w:r>
      <w:r w:rsidRPr="002B487E">
        <w:rPr>
          <w:rFonts w:ascii="Georgia" w:eastAsia="Times New Roman" w:hAnsi="Georgia" w:cs="Times New Roman"/>
          <w:lang w:eastAsia="hu-HU"/>
        </w:rPr>
        <w:t xml:space="preserve">.1. A Felek megállapodnak abban, hogy amennyiben a Bevételi </w:t>
      </w:r>
      <w:r w:rsidR="00D71289" w:rsidRPr="002B487E">
        <w:rPr>
          <w:rFonts w:ascii="Georgia" w:eastAsia="Times New Roman" w:hAnsi="Georgia" w:cs="Times New Roman"/>
          <w:lang w:eastAsia="hu-HU"/>
        </w:rPr>
        <w:t xml:space="preserve">és kiadási </w:t>
      </w:r>
      <w:r w:rsidRPr="002B487E">
        <w:rPr>
          <w:rFonts w:ascii="Georgia" w:eastAsia="Times New Roman" w:hAnsi="Georgia" w:cs="Times New Roman"/>
          <w:lang w:eastAsia="hu-HU"/>
        </w:rPr>
        <w:t xml:space="preserve">tervben adott feladatra kalkulált éves bevételt az adott feladat teljesítése alapján befolyt (tényleges) bevétel meghaladja, úgy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Zrt.-t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 </w:t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 </w:t>
      </w:r>
    </w:p>
    <w:p w:rsidR="00AE1062" w:rsidRPr="002B487E" w:rsidRDefault="00B6079D" w:rsidP="00E575F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az árverésen/pályázaton kívül elidegenítésre kerülő lakások </w:t>
      </w:r>
      <w:r w:rsidR="008543D5" w:rsidRPr="002B487E">
        <w:rPr>
          <w:rFonts w:ascii="Georgia" w:eastAsia="Times New Roman" w:hAnsi="Georgia" w:cs="Times New Roman"/>
          <w:lang w:eastAsia="hu-HU"/>
        </w:rPr>
        <w:t xml:space="preserve">(I. fejezet) </w:t>
      </w:r>
      <w:r w:rsidRPr="002B487E">
        <w:rPr>
          <w:rFonts w:ascii="Georgia" w:eastAsia="Times New Roman" w:hAnsi="Georgia" w:cs="Times New Roman"/>
          <w:lang w:eastAsia="hu-HU"/>
        </w:rPr>
        <w:t xml:space="preserve">esetén a </w:t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különbözet 10 %-a (tíz százaléka) </w:t>
      </w:r>
      <w:r w:rsidRPr="002B487E">
        <w:rPr>
          <w:rFonts w:ascii="Georgia" w:eastAsia="Times New Roman" w:hAnsi="Georgia" w:cs="Times New Roman"/>
          <w:b/>
          <w:bCs/>
          <w:lang w:eastAsia="hu-HU"/>
        </w:rPr>
        <w:t xml:space="preserve">+ </w:t>
      </w:r>
      <w:r w:rsidRPr="002B487E">
        <w:rPr>
          <w:rFonts w:ascii="Georgia" w:eastAsia="Times New Roman" w:hAnsi="Georgia" w:cs="Times New Roman"/>
          <w:b/>
          <w:lang w:eastAsia="hu-HU"/>
        </w:rPr>
        <w:t>ÁFA,</w:t>
      </w:r>
      <w:r w:rsidRPr="002B487E">
        <w:rPr>
          <w:rFonts w:ascii="Georgia" w:eastAsia="Times New Roman" w:hAnsi="Georgia" w:cs="Times New Roman"/>
          <w:lang w:eastAsia="hu-HU"/>
        </w:rPr>
        <w:t xml:space="preserve"> </w:t>
      </w:r>
    </w:p>
    <w:p w:rsidR="00AE1062" w:rsidRPr="002B487E" w:rsidRDefault="00B6079D" w:rsidP="00E575F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lakások hasznosítása </w:t>
      </w:r>
      <w:r w:rsidR="008543D5" w:rsidRPr="002B487E">
        <w:rPr>
          <w:rFonts w:ascii="Georgia" w:eastAsia="Times New Roman" w:hAnsi="Georgia" w:cs="Times New Roman"/>
          <w:lang w:eastAsia="hu-HU"/>
        </w:rPr>
        <w:t xml:space="preserve">(I. fejezet) </w:t>
      </w:r>
      <w:r w:rsidRPr="002B487E">
        <w:rPr>
          <w:rFonts w:ascii="Georgia" w:eastAsia="Times New Roman" w:hAnsi="Georgia" w:cs="Times New Roman"/>
          <w:lang w:eastAsia="hu-HU"/>
        </w:rPr>
        <w:t xml:space="preserve">esetén a </w:t>
      </w:r>
      <w:r w:rsidRPr="002B487E">
        <w:rPr>
          <w:rFonts w:ascii="Georgia" w:eastAsia="Times New Roman" w:hAnsi="Georgia" w:cs="Times New Roman"/>
          <w:b/>
          <w:lang w:eastAsia="hu-HU"/>
        </w:rPr>
        <w:t>különbözet 6 %-a (hat százaléka) + ÁFA,</w:t>
      </w:r>
    </w:p>
    <w:p w:rsidR="00AE1062" w:rsidRPr="002B487E" w:rsidRDefault="00B6079D" w:rsidP="00E575F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árverésen/pályázat</w:t>
      </w:r>
      <w:r w:rsidR="002F7187" w:rsidRPr="002B487E">
        <w:rPr>
          <w:rFonts w:ascii="Georgia" w:eastAsia="Times New Roman" w:hAnsi="Georgia" w:cs="Times New Roman"/>
          <w:lang w:eastAsia="hu-HU"/>
        </w:rPr>
        <w:t>on kívül elidegenítésre kerülő nem lakás céljára szolgáló helyiségek</w:t>
      </w:r>
      <w:r w:rsidRPr="002B487E">
        <w:rPr>
          <w:rFonts w:ascii="Georgia" w:eastAsia="Times New Roman" w:hAnsi="Georgia" w:cs="Times New Roman"/>
          <w:lang w:eastAsia="hu-HU"/>
        </w:rPr>
        <w:t xml:space="preserve"> </w:t>
      </w:r>
      <w:r w:rsidR="008543D5" w:rsidRPr="002B487E">
        <w:rPr>
          <w:rFonts w:ascii="Georgia" w:eastAsia="Times New Roman" w:hAnsi="Georgia" w:cs="Times New Roman"/>
          <w:lang w:eastAsia="hu-HU"/>
        </w:rPr>
        <w:t xml:space="preserve">(II. fejezet) </w:t>
      </w:r>
      <w:r w:rsidRPr="002B487E">
        <w:rPr>
          <w:rFonts w:ascii="Georgia" w:eastAsia="Times New Roman" w:hAnsi="Georgia" w:cs="Times New Roman"/>
          <w:lang w:eastAsia="hu-HU"/>
        </w:rPr>
        <w:t xml:space="preserve">esetén a </w:t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különbözet 8 %-a (nyolc százaléka) </w:t>
      </w:r>
      <w:r w:rsidRPr="002B487E">
        <w:rPr>
          <w:rFonts w:ascii="Georgia" w:eastAsia="Times New Roman" w:hAnsi="Georgia" w:cs="Times New Roman"/>
          <w:b/>
          <w:bCs/>
          <w:lang w:eastAsia="hu-HU"/>
        </w:rPr>
        <w:t xml:space="preserve">+ </w:t>
      </w:r>
      <w:r w:rsidRPr="002B487E">
        <w:rPr>
          <w:rFonts w:ascii="Georgia" w:eastAsia="Times New Roman" w:hAnsi="Georgia" w:cs="Times New Roman"/>
          <w:b/>
          <w:iCs/>
          <w:lang w:eastAsia="hu-HU"/>
        </w:rPr>
        <w:t>ÁFA</w:t>
      </w:r>
      <w:r w:rsidRPr="002B487E">
        <w:rPr>
          <w:rFonts w:ascii="Georgia" w:eastAsia="Times New Roman" w:hAnsi="Georgia" w:cs="Times New Roman"/>
          <w:iCs/>
          <w:lang w:eastAsia="hu-HU"/>
        </w:rPr>
        <w:t>,</w:t>
      </w:r>
    </w:p>
    <w:p w:rsidR="00B6079D" w:rsidRPr="002B487E" w:rsidRDefault="00797C32" w:rsidP="00E575F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árverésen/pályázaton kívül bérbeadásra/hasznosításra kerülő nem lakás céljára szolgáló </w:t>
      </w:r>
      <w:r w:rsidR="00B6079D" w:rsidRPr="002B487E">
        <w:rPr>
          <w:rFonts w:ascii="Georgia" w:eastAsia="Times New Roman" w:hAnsi="Georgia" w:cs="Times New Roman"/>
          <w:lang w:eastAsia="hu-HU"/>
        </w:rPr>
        <w:t xml:space="preserve">a nem lakás célú helyiségek </w:t>
      </w:r>
      <w:r w:rsidR="008543D5" w:rsidRPr="002B487E">
        <w:rPr>
          <w:rFonts w:ascii="Georgia" w:eastAsia="Times New Roman" w:hAnsi="Georgia" w:cs="Times New Roman"/>
          <w:lang w:eastAsia="hu-HU"/>
        </w:rPr>
        <w:t xml:space="preserve">(II. fejezet) </w:t>
      </w:r>
      <w:r w:rsidR="00B6079D" w:rsidRPr="002B487E">
        <w:rPr>
          <w:rFonts w:ascii="Georgia" w:eastAsia="Times New Roman" w:hAnsi="Georgia" w:cs="Times New Roman"/>
          <w:lang w:eastAsia="hu-HU"/>
        </w:rPr>
        <w:t xml:space="preserve">esetén </w:t>
      </w:r>
      <w:r w:rsidR="00B6079D" w:rsidRPr="002B487E">
        <w:rPr>
          <w:rFonts w:ascii="Georgia" w:hAnsi="Georgia" w:cs="Times New Roman"/>
          <w:iCs/>
        </w:rPr>
        <w:t xml:space="preserve">a </w:t>
      </w:r>
      <w:r w:rsidR="00B6079D" w:rsidRPr="002B487E">
        <w:rPr>
          <w:rFonts w:ascii="Georgia" w:hAnsi="Georgia" w:cs="Times New Roman"/>
          <w:b/>
          <w:iCs/>
        </w:rPr>
        <w:t>különbözet 10 %-a (tíz százaléka) + ÁFA</w:t>
      </w:r>
      <w:r w:rsidR="00B6079D" w:rsidRPr="002B487E">
        <w:rPr>
          <w:rFonts w:ascii="Georgia" w:hAnsi="Georgia" w:cs="Times New Roman"/>
          <w:iCs/>
        </w:rPr>
        <w:t xml:space="preserve"> </w:t>
      </w:r>
    </w:p>
    <w:p w:rsidR="00B6079D" w:rsidRPr="002B487E" w:rsidRDefault="00B6079D" w:rsidP="00B6079D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összegű jutalék illeti meg</w:t>
      </w:r>
      <w:r w:rsidR="00AE1062" w:rsidRPr="002B487E">
        <w:rPr>
          <w:rFonts w:ascii="Georgia" w:eastAsia="Times New Roman" w:hAnsi="Georgia" w:cs="Times New Roman"/>
          <w:lang w:eastAsia="hu-HU"/>
        </w:rPr>
        <w:t xml:space="preserve">, mely </w:t>
      </w:r>
      <w:r w:rsidRPr="002B487E">
        <w:rPr>
          <w:rFonts w:ascii="Georgia" w:eastAsia="Times New Roman" w:hAnsi="Georgia" w:cs="Times New Roman"/>
          <w:lang w:eastAsia="hu-HU"/>
        </w:rPr>
        <w:t xml:space="preserve">jutalékokról szóló számlákat </w:t>
      </w:r>
      <w:r w:rsidR="00AE1062" w:rsidRPr="002B487E">
        <w:rPr>
          <w:rFonts w:ascii="Georgia" w:eastAsia="Times New Roman" w:hAnsi="Georgia" w:cs="Times New Roman"/>
          <w:lang w:eastAsia="hu-HU"/>
        </w:rPr>
        <w:t xml:space="preserve">az ERVA Nonprofit </w:t>
      </w:r>
      <w:proofErr w:type="spellStart"/>
      <w:r w:rsidR="00AE1062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AE1062" w:rsidRPr="002B487E">
        <w:rPr>
          <w:rFonts w:ascii="Georgia" w:eastAsia="Times New Roman" w:hAnsi="Georgia" w:cs="Times New Roman"/>
          <w:lang w:eastAsia="hu-HU"/>
        </w:rPr>
        <w:t xml:space="preserve">. </w:t>
      </w:r>
      <w:r w:rsidRPr="002B487E">
        <w:rPr>
          <w:rFonts w:ascii="Georgia" w:eastAsia="Times New Roman" w:hAnsi="Georgia" w:cs="Times New Roman"/>
          <w:lang w:eastAsia="hu-HU"/>
        </w:rPr>
        <w:t xml:space="preserve">a tárgyévet követő január 15. napjáig jogosult kiállítani, és az annak alapjául szolgáló összesítésekkel együtt az Önkormányzat részére 30 napos fizetési határidő mellett megküldeni.  </w:t>
      </w:r>
    </w:p>
    <w:p w:rsidR="00B6079D" w:rsidRPr="002B487E" w:rsidRDefault="00B6079D" w:rsidP="00B6079D">
      <w:pPr>
        <w:spacing w:after="0" w:line="240" w:lineRule="auto"/>
        <w:jc w:val="both"/>
        <w:rPr>
          <w:rFonts w:ascii="Georgia" w:eastAsia="Times New Roman" w:hAnsi="Georgia" w:cs="Times New Roman"/>
          <w:b/>
          <w:lang w:eastAsia="hu-HU"/>
        </w:rPr>
      </w:pPr>
    </w:p>
    <w:p w:rsidR="00AE1062" w:rsidRPr="002B487E" w:rsidRDefault="00AE1062" w:rsidP="00D639B0">
      <w:pPr>
        <w:tabs>
          <w:tab w:val="left" w:pos="0"/>
        </w:tabs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D71289" w:rsidRPr="002B487E">
        <w:rPr>
          <w:rFonts w:ascii="Georgia" w:eastAsia="Times New Roman" w:hAnsi="Georgia" w:cs="Times New Roman"/>
          <w:lang w:eastAsia="hu-HU"/>
        </w:rPr>
        <w:t>3</w:t>
      </w:r>
      <w:r w:rsidRPr="002B487E">
        <w:rPr>
          <w:rFonts w:ascii="Georgia" w:eastAsia="Times New Roman" w:hAnsi="Georgia" w:cs="Times New Roman"/>
          <w:lang w:eastAsia="hu-HU"/>
        </w:rPr>
        <w:t xml:space="preserve">.4.2. A Felek megállapodnak továbbá, hogy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Zrt.-t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 </w:t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 </w:t>
      </w:r>
    </w:p>
    <w:p w:rsidR="00AE1062" w:rsidRPr="002B487E" w:rsidRDefault="00B6079D" w:rsidP="00E575F0">
      <w:pPr>
        <w:pStyle w:val="Listaszerbekezds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árverés, pályázat útján elidegenített lakások </w:t>
      </w:r>
      <w:r w:rsidR="008543D5" w:rsidRPr="002B487E">
        <w:rPr>
          <w:rFonts w:ascii="Georgia" w:eastAsia="Times New Roman" w:hAnsi="Georgia" w:cs="Times New Roman"/>
          <w:lang w:eastAsia="hu-HU"/>
        </w:rPr>
        <w:t xml:space="preserve">(I. fejezet) </w:t>
      </w:r>
      <w:r w:rsidRPr="002B487E">
        <w:rPr>
          <w:rFonts w:ascii="Georgia" w:eastAsia="Times New Roman" w:hAnsi="Georgia" w:cs="Times New Roman"/>
          <w:lang w:eastAsia="hu-HU"/>
        </w:rPr>
        <w:t>után</w:t>
      </w:r>
      <w:r w:rsidR="008543D5" w:rsidRPr="002B487E">
        <w:rPr>
          <w:rFonts w:ascii="Georgia" w:eastAsia="Times New Roman" w:hAnsi="Georgia" w:cs="Times New Roman"/>
          <w:lang w:eastAsia="hu-HU"/>
        </w:rPr>
        <w:t xml:space="preserve"> lakásonként</w:t>
      </w:r>
      <w:r w:rsidRPr="002B487E">
        <w:rPr>
          <w:rFonts w:ascii="Georgia" w:eastAsia="Times New Roman" w:hAnsi="Georgia" w:cs="Times New Roman"/>
          <w:lang w:eastAsia="hu-HU"/>
        </w:rPr>
        <w:t xml:space="preserve"> a </w:t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befolyt nettó összeg 8 %-a </w:t>
      </w:r>
      <w:r w:rsidRPr="002B487E">
        <w:rPr>
          <w:rFonts w:ascii="Georgia" w:eastAsia="Times New Roman" w:hAnsi="Georgia" w:cs="Times New Roman"/>
          <w:b/>
          <w:bCs/>
          <w:lang w:eastAsia="hu-HU"/>
        </w:rPr>
        <w:t xml:space="preserve">+ </w:t>
      </w:r>
      <w:r w:rsidRPr="002B487E">
        <w:rPr>
          <w:rFonts w:ascii="Georgia" w:eastAsia="Times New Roman" w:hAnsi="Georgia" w:cs="Times New Roman"/>
          <w:b/>
          <w:lang w:eastAsia="hu-HU"/>
        </w:rPr>
        <w:t>ÁFA</w:t>
      </w:r>
      <w:r w:rsidR="00AE1062" w:rsidRPr="002B487E">
        <w:rPr>
          <w:rFonts w:ascii="Georgia" w:eastAsia="Times New Roman" w:hAnsi="Georgia" w:cs="Times New Roman"/>
          <w:b/>
          <w:lang w:eastAsia="hu-HU"/>
        </w:rPr>
        <w:t>,</w:t>
      </w:r>
      <w:r w:rsidRPr="002B487E">
        <w:rPr>
          <w:rFonts w:ascii="Georgia" w:eastAsia="Times New Roman" w:hAnsi="Georgia" w:cs="Times New Roman"/>
          <w:lang w:eastAsia="hu-HU"/>
        </w:rPr>
        <w:t xml:space="preserve"> </w:t>
      </w:r>
    </w:p>
    <w:p w:rsidR="00AE1062" w:rsidRPr="002B487E" w:rsidRDefault="00B6079D" w:rsidP="00E575F0">
      <w:pPr>
        <w:pStyle w:val="Listaszerbekezds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az árverés/pályázat útján történő helyiség-elidegenítés </w:t>
      </w:r>
      <w:r w:rsidR="008543D5" w:rsidRPr="002B487E">
        <w:rPr>
          <w:rFonts w:ascii="Georgia" w:eastAsia="Times New Roman" w:hAnsi="Georgia" w:cs="Times New Roman"/>
          <w:lang w:eastAsia="hu-HU"/>
        </w:rPr>
        <w:t xml:space="preserve">(II. fejezet) </w:t>
      </w:r>
      <w:r w:rsidRPr="002B487E">
        <w:rPr>
          <w:rFonts w:ascii="Georgia" w:eastAsia="Times New Roman" w:hAnsi="Georgia" w:cs="Times New Roman"/>
          <w:lang w:eastAsia="hu-HU"/>
        </w:rPr>
        <w:t xml:space="preserve">esetén </w:t>
      </w:r>
      <w:r w:rsidR="008543D5" w:rsidRPr="002B487E">
        <w:rPr>
          <w:rFonts w:ascii="Georgia" w:eastAsia="Times New Roman" w:hAnsi="Georgia" w:cs="Times New Roman"/>
          <w:lang w:eastAsia="hu-HU"/>
        </w:rPr>
        <w:t xml:space="preserve">helyiségenként </w:t>
      </w:r>
      <w:r w:rsidRPr="002B487E">
        <w:rPr>
          <w:rFonts w:ascii="Georgia" w:eastAsia="Times New Roman" w:hAnsi="Georgia" w:cs="Times New Roman"/>
          <w:lang w:eastAsia="hu-HU"/>
        </w:rPr>
        <w:t xml:space="preserve">a </w:t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befolyt nettó összeg 8 %-a </w:t>
      </w:r>
      <w:r w:rsidRPr="002B487E">
        <w:rPr>
          <w:rFonts w:ascii="Georgia" w:eastAsia="Times New Roman" w:hAnsi="Georgia" w:cs="Times New Roman"/>
          <w:b/>
          <w:bCs/>
          <w:lang w:eastAsia="hu-HU"/>
        </w:rPr>
        <w:t xml:space="preserve">+ </w:t>
      </w:r>
      <w:r w:rsidRPr="002B487E">
        <w:rPr>
          <w:rFonts w:ascii="Georgia" w:eastAsia="Times New Roman" w:hAnsi="Georgia" w:cs="Times New Roman"/>
          <w:b/>
          <w:lang w:eastAsia="hu-HU"/>
        </w:rPr>
        <w:t>ÁFA</w:t>
      </w:r>
      <w:r w:rsidRPr="002B487E">
        <w:rPr>
          <w:rFonts w:ascii="Georgia" w:eastAsia="Times New Roman" w:hAnsi="Georgia" w:cs="Times New Roman"/>
          <w:lang w:eastAsia="hu-HU"/>
        </w:rPr>
        <w:t>,</w:t>
      </w:r>
    </w:p>
    <w:p w:rsidR="00AB3365" w:rsidRPr="002B487E" w:rsidRDefault="00AB3365" w:rsidP="00AB3365">
      <w:pPr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a</w:t>
      </w:r>
      <w:r w:rsidRPr="002B487E">
        <w:rPr>
          <w:rFonts w:ascii="Georgia" w:eastAsia="Times New Roman" w:hAnsi="Georgia" w:cs="Times New Roman"/>
          <w:bCs/>
          <w:iCs/>
          <w:lang w:eastAsia="hu-HU"/>
        </w:rPr>
        <w:t xml:space="preserve">z Önkormányzat </w:t>
      </w:r>
      <w:r w:rsidRPr="002B487E">
        <w:rPr>
          <w:rFonts w:ascii="Georgia" w:eastAsia="Times New Roman" w:hAnsi="Georgia" w:cs="Times New Roman"/>
          <w:iCs/>
          <w:lang w:eastAsia="hu-HU"/>
        </w:rPr>
        <w:t xml:space="preserve">tulajdonában lévő egyéb ingatlanok </w:t>
      </w:r>
      <w:r w:rsidRPr="002B487E">
        <w:rPr>
          <w:rFonts w:ascii="Georgia" w:eastAsia="Times New Roman" w:hAnsi="Georgia" w:cs="Times New Roman"/>
          <w:lang w:eastAsia="hu-HU"/>
        </w:rPr>
        <w:t xml:space="preserve">elidegenítése (III. fejezet) esetén a </w:t>
      </w:r>
      <w:r w:rsidRPr="002B487E">
        <w:rPr>
          <w:rFonts w:ascii="Georgia" w:eastAsia="Times New Roman" w:hAnsi="Georgia" w:cs="Times New Roman"/>
          <w:b/>
          <w:lang w:eastAsia="hu-HU"/>
        </w:rPr>
        <w:t>nettó vételár 5 %-a + ÁFA,</w:t>
      </w:r>
      <w:r w:rsidRPr="002B487E">
        <w:rPr>
          <w:rFonts w:ascii="Georgia" w:eastAsia="Times New Roman" w:hAnsi="Georgia" w:cs="Times New Roman"/>
          <w:lang w:eastAsia="hu-HU"/>
        </w:rPr>
        <w:t xml:space="preserve"> </w:t>
      </w:r>
    </w:p>
    <w:p w:rsidR="00AE1062" w:rsidRPr="002B487E" w:rsidRDefault="00B6079D" w:rsidP="00E575F0">
      <w:pPr>
        <w:pStyle w:val="Listaszerbekezds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az árverés/pályázat útján történő helyiség-bérbeadás/hasznosítás esetén </w:t>
      </w:r>
      <w:r w:rsidR="008543D5" w:rsidRPr="002B487E">
        <w:rPr>
          <w:rFonts w:ascii="Georgia" w:eastAsia="Times New Roman" w:hAnsi="Georgia" w:cs="Times New Roman"/>
          <w:lang w:eastAsia="hu-HU"/>
        </w:rPr>
        <w:t xml:space="preserve">(II. fejezet) helyiségenként </w:t>
      </w:r>
      <w:r w:rsidRPr="002B487E">
        <w:rPr>
          <w:rFonts w:ascii="Georgia" w:eastAsia="Times New Roman" w:hAnsi="Georgia" w:cs="Times New Roman"/>
          <w:lang w:eastAsia="hu-HU"/>
        </w:rPr>
        <w:t>a helyiségre megkötött bérleti</w:t>
      </w:r>
      <w:r w:rsidR="008543D5" w:rsidRPr="002B487E">
        <w:rPr>
          <w:rFonts w:ascii="Georgia" w:eastAsia="Times New Roman" w:hAnsi="Georgia" w:cs="Times New Roman"/>
          <w:lang w:eastAsia="hu-HU"/>
        </w:rPr>
        <w:t>/</w:t>
      </w:r>
      <w:r w:rsidRPr="002B487E">
        <w:rPr>
          <w:rFonts w:ascii="Georgia" w:eastAsia="Times New Roman" w:hAnsi="Georgia" w:cs="Times New Roman"/>
          <w:lang w:eastAsia="hu-HU"/>
        </w:rPr>
        <w:t>hasznosítás</w:t>
      </w:r>
      <w:r w:rsidR="008543D5" w:rsidRPr="002B487E">
        <w:rPr>
          <w:rFonts w:ascii="Georgia" w:eastAsia="Times New Roman" w:hAnsi="Georgia" w:cs="Times New Roman"/>
          <w:lang w:eastAsia="hu-HU"/>
        </w:rPr>
        <w:t xml:space="preserve">i </w:t>
      </w:r>
      <w:r w:rsidRPr="002B487E">
        <w:rPr>
          <w:rFonts w:ascii="Georgia" w:eastAsia="Times New Roman" w:hAnsi="Georgia" w:cs="Times New Roman"/>
          <w:lang w:eastAsia="hu-HU"/>
        </w:rPr>
        <w:t>szerződés</w:t>
      </w:r>
      <w:r w:rsidR="008543D5" w:rsidRPr="002B487E">
        <w:rPr>
          <w:rFonts w:ascii="Georgia" w:eastAsia="Times New Roman" w:hAnsi="Georgia" w:cs="Times New Roman"/>
          <w:lang w:eastAsia="hu-HU"/>
        </w:rPr>
        <w:t xml:space="preserve"> szerinti</w:t>
      </w:r>
      <w:r w:rsidRPr="002B487E">
        <w:rPr>
          <w:rFonts w:ascii="Georgia" w:eastAsia="Times New Roman" w:hAnsi="Georgia" w:cs="Times New Roman"/>
          <w:lang w:eastAsia="hu-HU"/>
        </w:rPr>
        <w:t xml:space="preserve"> </w:t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havi bérleti díj (ellenérték) ötszöröse </w:t>
      </w:r>
      <w:r w:rsidRPr="002B487E">
        <w:rPr>
          <w:rFonts w:ascii="Georgia" w:eastAsia="Times New Roman" w:hAnsi="Georgia" w:cs="Times New Roman"/>
          <w:b/>
          <w:bCs/>
          <w:lang w:eastAsia="hu-HU"/>
        </w:rPr>
        <w:t xml:space="preserve">+ </w:t>
      </w:r>
      <w:r w:rsidRPr="002B487E">
        <w:rPr>
          <w:rFonts w:ascii="Georgia" w:eastAsia="Times New Roman" w:hAnsi="Georgia" w:cs="Times New Roman"/>
          <w:b/>
          <w:lang w:eastAsia="hu-HU"/>
        </w:rPr>
        <w:t>ÁFA</w:t>
      </w:r>
      <w:r w:rsidR="00AE1062" w:rsidRPr="002B487E">
        <w:rPr>
          <w:rFonts w:ascii="Georgia" w:eastAsia="Times New Roman" w:hAnsi="Georgia" w:cs="Times New Roman"/>
          <w:b/>
          <w:lang w:eastAsia="hu-HU"/>
        </w:rPr>
        <w:t>,</w:t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 </w:t>
      </w:r>
    </w:p>
    <w:p w:rsidR="00AE1062" w:rsidRPr="002B487E" w:rsidRDefault="00AE1062" w:rsidP="00AE1062">
      <w:pPr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a</w:t>
      </w:r>
      <w:r w:rsidRPr="002B487E">
        <w:rPr>
          <w:rFonts w:ascii="Georgia" w:eastAsia="Times New Roman" w:hAnsi="Georgia" w:cs="Times New Roman"/>
          <w:bCs/>
          <w:iCs/>
          <w:lang w:eastAsia="hu-HU"/>
        </w:rPr>
        <w:t xml:space="preserve">z Önkormányzat </w:t>
      </w:r>
      <w:r w:rsidRPr="002B487E">
        <w:rPr>
          <w:rFonts w:ascii="Georgia" w:eastAsia="Times New Roman" w:hAnsi="Georgia" w:cs="Times New Roman"/>
          <w:iCs/>
          <w:lang w:eastAsia="hu-HU"/>
        </w:rPr>
        <w:t xml:space="preserve">tulajdonában lévő egyéb ingatlanok </w:t>
      </w:r>
      <w:r w:rsidRPr="002B487E">
        <w:rPr>
          <w:rFonts w:ascii="Georgia" w:eastAsia="Times New Roman" w:hAnsi="Georgia" w:cs="Times New Roman"/>
          <w:lang w:eastAsia="hu-HU"/>
        </w:rPr>
        <w:t xml:space="preserve">hasznosítása </w:t>
      </w:r>
      <w:r w:rsidR="0002193C" w:rsidRPr="002B487E">
        <w:rPr>
          <w:rFonts w:ascii="Georgia" w:eastAsia="Times New Roman" w:hAnsi="Georgia" w:cs="Times New Roman"/>
          <w:lang w:eastAsia="hu-HU"/>
        </w:rPr>
        <w:t xml:space="preserve">(III. fejezet) </w:t>
      </w:r>
      <w:r w:rsidRPr="002B487E">
        <w:rPr>
          <w:rFonts w:ascii="Georgia" w:eastAsia="Times New Roman" w:hAnsi="Georgia" w:cs="Times New Roman"/>
          <w:lang w:eastAsia="hu-HU"/>
        </w:rPr>
        <w:t xml:space="preserve">esetén </w:t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az egy havi nettó bérleti díj összege </w:t>
      </w:r>
      <w:r w:rsidRPr="002B487E">
        <w:rPr>
          <w:rFonts w:ascii="Georgia" w:eastAsia="Times New Roman" w:hAnsi="Georgia" w:cs="Times New Roman"/>
          <w:b/>
          <w:bCs/>
          <w:lang w:eastAsia="hu-HU"/>
        </w:rPr>
        <w:t xml:space="preserve">+ </w:t>
      </w:r>
      <w:r w:rsidRPr="002B487E">
        <w:rPr>
          <w:rFonts w:ascii="Georgia" w:eastAsia="Times New Roman" w:hAnsi="Georgia" w:cs="Times New Roman"/>
          <w:b/>
          <w:lang w:eastAsia="hu-HU"/>
        </w:rPr>
        <w:t>ÁFA</w:t>
      </w:r>
      <w:r w:rsidR="00C672DE" w:rsidRPr="002B487E">
        <w:rPr>
          <w:rFonts w:ascii="Georgia" w:eastAsia="Times New Roman" w:hAnsi="Georgia" w:cs="Times New Roman"/>
          <w:b/>
          <w:lang w:eastAsia="hu-HU"/>
        </w:rPr>
        <w:t>, de legfeljebb a befoly</w:t>
      </w:r>
      <w:r w:rsidR="00D71289" w:rsidRPr="002B487E">
        <w:rPr>
          <w:rFonts w:ascii="Georgia" w:eastAsia="Times New Roman" w:hAnsi="Georgia" w:cs="Times New Roman"/>
          <w:b/>
          <w:lang w:eastAsia="hu-HU"/>
        </w:rPr>
        <w:t>t nett</w:t>
      </w:r>
      <w:r w:rsidR="00C672DE" w:rsidRPr="002B487E">
        <w:rPr>
          <w:rFonts w:ascii="Georgia" w:eastAsia="Times New Roman" w:hAnsi="Georgia" w:cs="Times New Roman"/>
          <w:b/>
          <w:lang w:eastAsia="hu-HU"/>
        </w:rPr>
        <w:t>ó bérleti díj 5%-a+ÁFA</w:t>
      </w:r>
      <w:r w:rsidRPr="002B487E">
        <w:rPr>
          <w:rFonts w:ascii="Georgia" w:eastAsia="Times New Roman" w:hAnsi="Georgia" w:cs="Times New Roman"/>
          <w:lang w:eastAsia="hu-HU"/>
        </w:rPr>
        <w:t xml:space="preserve"> </w:t>
      </w:r>
    </w:p>
    <w:p w:rsidR="008543D5" w:rsidRPr="002B487E" w:rsidRDefault="008543D5" w:rsidP="008543D5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összegű jutalék illeti meg, mely jutalékokról szóló számlákat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>. a vételárnak/</w:t>
      </w:r>
      <w:r w:rsidR="00AB3365" w:rsidRPr="002B487E">
        <w:rPr>
          <w:rFonts w:ascii="Georgia" w:eastAsia="Times New Roman" w:hAnsi="Georgia" w:cs="Times New Roman"/>
          <w:lang w:eastAsia="hu-HU"/>
        </w:rPr>
        <w:t xml:space="preserve">öt havi bérleti díjnak/ az </w:t>
      </w:r>
      <w:r w:rsidRPr="002B487E">
        <w:rPr>
          <w:rFonts w:ascii="Georgia" w:eastAsia="Times New Roman" w:hAnsi="Georgia" w:cs="Times New Roman"/>
          <w:lang w:eastAsia="hu-HU"/>
        </w:rPr>
        <w:t xml:space="preserve">első havi bérleti díjnak az Önkormányzat számláján történő jóváírását követően  jogosult kiállítani és az annak alapjául szolgáló megállapodással együtt az Önkormányzat részére 30 napos fizetési határidő mellett megküldeni.  </w:t>
      </w:r>
    </w:p>
    <w:p w:rsidR="00B6079D" w:rsidRPr="002B487E" w:rsidRDefault="00B6079D" w:rsidP="00B6079D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D71289" w:rsidRPr="002B487E" w:rsidRDefault="00D71289" w:rsidP="00D71289">
      <w:pPr>
        <w:tabs>
          <w:tab w:val="left" w:pos="0"/>
        </w:tabs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13.4.3. A Felek megállapodnak továbbá, hogy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Zrt.-t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 </w:t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 </w:t>
      </w:r>
    </w:p>
    <w:p w:rsidR="00D71289" w:rsidRPr="002B487E" w:rsidRDefault="00D71289" w:rsidP="00D71289">
      <w:pPr>
        <w:pStyle w:val="Listaszerbekezds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lakásbérleti jogviszony közös megegyezéssel történő megszüntetésére vonatkozó megállapodás (I. fejezet) létrejötte esetén lakásonként</w:t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 80.000,</w:t>
      </w:r>
      <w:proofErr w:type="spellStart"/>
      <w:r w:rsidRPr="002B487E">
        <w:rPr>
          <w:rFonts w:ascii="Georgia" w:eastAsia="Times New Roman" w:hAnsi="Georgia" w:cs="Times New Roman"/>
          <w:b/>
          <w:lang w:eastAsia="hu-HU"/>
        </w:rPr>
        <w:t>-Ft</w:t>
      </w:r>
      <w:proofErr w:type="spellEnd"/>
      <w:r w:rsidRPr="002B487E">
        <w:rPr>
          <w:rFonts w:ascii="Georgia" w:eastAsia="Times New Roman" w:hAnsi="Georgia" w:cs="Times New Roman"/>
          <w:b/>
          <w:lang w:eastAsia="hu-HU"/>
        </w:rPr>
        <w:t xml:space="preserve"> + ÁFA,</w:t>
      </w:r>
      <w:r w:rsidRPr="002B487E">
        <w:rPr>
          <w:rFonts w:ascii="Georgia" w:eastAsia="Times New Roman" w:hAnsi="Georgia" w:cs="Times New Roman"/>
          <w:lang w:eastAsia="hu-HU"/>
        </w:rPr>
        <w:t xml:space="preserve"> </w:t>
      </w:r>
    </w:p>
    <w:p w:rsidR="00D71289" w:rsidRPr="002B487E" w:rsidRDefault="00D71289" w:rsidP="00D71289">
      <w:pPr>
        <w:pStyle w:val="Listaszerbekezds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nem lakás céljára szolgáló helyiségek forgalmi értékénél alacsonyabb ellenérték ellenében, vagy ingyenesen történő átruházása (II. fejezet) esetén ingatlanonként </w:t>
      </w:r>
      <w:r w:rsidRPr="002B487E">
        <w:rPr>
          <w:rFonts w:ascii="Georgia" w:eastAsia="Times New Roman" w:hAnsi="Georgia" w:cs="Times New Roman"/>
          <w:b/>
          <w:lang w:eastAsia="hu-HU"/>
        </w:rPr>
        <w:t>50.000,</w:t>
      </w:r>
      <w:proofErr w:type="spellStart"/>
      <w:r w:rsidRPr="002B487E">
        <w:rPr>
          <w:rFonts w:ascii="Georgia" w:eastAsia="Times New Roman" w:hAnsi="Georgia" w:cs="Times New Roman"/>
          <w:b/>
          <w:lang w:eastAsia="hu-HU"/>
        </w:rPr>
        <w:t>-Ft</w:t>
      </w:r>
      <w:proofErr w:type="spellEnd"/>
      <w:r w:rsidRPr="002B487E">
        <w:rPr>
          <w:rFonts w:ascii="Georgia" w:eastAsia="Times New Roman" w:hAnsi="Georgia" w:cs="Times New Roman"/>
          <w:b/>
          <w:lang w:eastAsia="hu-HU"/>
        </w:rPr>
        <w:t xml:space="preserve"> </w:t>
      </w:r>
      <w:r w:rsidRPr="002B487E">
        <w:rPr>
          <w:rFonts w:ascii="Georgia" w:eastAsia="Times New Roman" w:hAnsi="Georgia" w:cs="Times New Roman"/>
          <w:b/>
          <w:bCs/>
          <w:lang w:eastAsia="hu-HU"/>
        </w:rPr>
        <w:t xml:space="preserve">+ </w:t>
      </w:r>
      <w:r w:rsidRPr="002B487E">
        <w:rPr>
          <w:rFonts w:ascii="Georgia" w:eastAsia="Times New Roman" w:hAnsi="Georgia" w:cs="Times New Roman"/>
          <w:b/>
          <w:lang w:eastAsia="hu-HU"/>
        </w:rPr>
        <w:t>ÁFA</w:t>
      </w:r>
      <w:r w:rsidRPr="002B487E">
        <w:rPr>
          <w:rFonts w:ascii="Georgia" w:eastAsia="Times New Roman" w:hAnsi="Georgia" w:cs="Times New Roman"/>
          <w:lang w:eastAsia="hu-HU"/>
        </w:rPr>
        <w:t xml:space="preserve"> </w:t>
      </w:r>
    </w:p>
    <w:p w:rsidR="00D71289" w:rsidRPr="002B487E" w:rsidRDefault="00D71289" w:rsidP="00D71289">
      <w:pPr>
        <w:pStyle w:val="Listaszerbekezds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a helyiségre vonatkozó bérleti jogviszony közös megegyezéssel történő megszüntetésére vonatkozó megállapodás (II. fejezet) létrejötte esetén helyiségenként</w:t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 80.000,</w:t>
      </w:r>
      <w:proofErr w:type="spellStart"/>
      <w:r w:rsidRPr="002B487E">
        <w:rPr>
          <w:rFonts w:ascii="Georgia" w:eastAsia="Times New Roman" w:hAnsi="Georgia" w:cs="Times New Roman"/>
          <w:b/>
          <w:lang w:eastAsia="hu-HU"/>
        </w:rPr>
        <w:t>-Ft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 </w:t>
      </w:r>
      <w:r w:rsidRPr="002B487E">
        <w:rPr>
          <w:rFonts w:ascii="Georgia" w:eastAsia="Times New Roman" w:hAnsi="Georgia" w:cs="Times New Roman"/>
          <w:b/>
          <w:bCs/>
          <w:lang w:eastAsia="hu-HU"/>
        </w:rPr>
        <w:t xml:space="preserve">+ </w:t>
      </w:r>
      <w:r w:rsidRPr="002B487E">
        <w:rPr>
          <w:rFonts w:ascii="Georgia" w:eastAsia="Times New Roman" w:hAnsi="Georgia" w:cs="Times New Roman"/>
          <w:b/>
          <w:lang w:eastAsia="hu-HU"/>
        </w:rPr>
        <w:t>ÁFA</w:t>
      </w:r>
      <w:r w:rsidRPr="002B487E">
        <w:rPr>
          <w:rFonts w:ascii="Georgia" w:eastAsia="Times New Roman" w:hAnsi="Georgia" w:cs="Times New Roman"/>
          <w:lang w:eastAsia="hu-HU"/>
        </w:rPr>
        <w:t xml:space="preserve">, </w:t>
      </w:r>
    </w:p>
    <w:p w:rsidR="00D71289" w:rsidRPr="002B487E" w:rsidRDefault="00D71289" w:rsidP="00D71289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összegű jutalék illeti meg, mely jutalékokról szóló számlákat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>. a vonatkozó megállapodás aláírását</w:t>
      </w:r>
      <w:r w:rsidR="000878A0" w:rsidRPr="002B487E">
        <w:rPr>
          <w:rFonts w:ascii="Georgia" w:eastAsia="Times New Roman" w:hAnsi="Georgia" w:cs="Times New Roman"/>
          <w:lang w:eastAsia="hu-HU"/>
        </w:rPr>
        <w:t>/forgalmi értéktől alacsonyabb értéken történő elidegenítés esetén az ellenérték Önkormányzat számláján történő jóváírását</w:t>
      </w:r>
      <w:r w:rsidRPr="002B487E">
        <w:rPr>
          <w:rFonts w:ascii="Georgia" w:eastAsia="Times New Roman" w:hAnsi="Georgia" w:cs="Times New Roman"/>
          <w:lang w:eastAsia="hu-HU"/>
        </w:rPr>
        <w:t xml:space="preserve"> követően jogosult kiállítani és az annak alapjául szolgáló megállapodással együtt az Önkormányzat részére 30 napos fizetési határidő mellett megküldeni.  </w:t>
      </w:r>
    </w:p>
    <w:p w:rsidR="00D71289" w:rsidRPr="002B487E" w:rsidRDefault="00D71289" w:rsidP="00B6079D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02193C" w:rsidRPr="002B487E" w:rsidRDefault="00D639B0" w:rsidP="00E575F0">
      <w:pPr>
        <w:jc w:val="both"/>
        <w:rPr>
          <w:rFonts w:ascii="Georgia" w:hAnsi="Georgia"/>
          <w:b/>
        </w:rPr>
      </w:pPr>
      <w:r w:rsidRPr="002B487E">
        <w:rPr>
          <w:rFonts w:ascii="Georgia" w:hAnsi="Georgia"/>
          <w:b/>
        </w:rPr>
        <w:t>1</w:t>
      </w:r>
      <w:r w:rsidR="00D162CD" w:rsidRPr="002B487E">
        <w:rPr>
          <w:rFonts w:ascii="Georgia" w:hAnsi="Georgia"/>
          <w:b/>
        </w:rPr>
        <w:t>3</w:t>
      </w:r>
      <w:r w:rsidRPr="002B487E">
        <w:rPr>
          <w:rFonts w:ascii="Georgia" w:hAnsi="Georgia"/>
          <w:b/>
        </w:rPr>
        <w:t>.</w:t>
      </w:r>
      <w:r w:rsidR="00995066" w:rsidRPr="002B487E">
        <w:rPr>
          <w:rFonts w:ascii="Georgia" w:hAnsi="Georgia"/>
          <w:b/>
        </w:rPr>
        <w:t>5</w:t>
      </w:r>
      <w:r w:rsidRPr="002B487E">
        <w:rPr>
          <w:rFonts w:ascii="Georgia" w:hAnsi="Georgia"/>
          <w:b/>
        </w:rPr>
        <w:t xml:space="preserve">. </w:t>
      </w:r>
      <w:r w:rsidR="0002193C" w:rsidRPr="002B487E">
        <w:rPr>
          <w:rFonts w:ascii="Georgia" w:hAnsi="Georgia"/>
          <w:b/>
        </w:rPr>
        <w:t>Jelen Szerződés alapján kötött külön szerződések alapján végzett tevékenységért járó díjazások</w:t>
      </w:r>
    </w:p>
    <w:p w:rsidR="00061E8E" w:rsidRPr="002B487E" w:rsidRDefault="0002193C" w:rsidP="00061E8E">
      <w:pPr>
        <w:spacing w:after="0" w:line="240" w:lineRule="auto"/>
        <w:jc w:val="both"/>
        <w:rPr>
          <w:rFonts w:ascii="Georgia" w:hAnsi="Georgia" w:cs="Times New Roman"/>
        </w:rPr>
      </w:pPr>
      <w:r w:rsidRPr="002B487E">
        <w:rPr>
          <w:rFonts w:ascii="Georgia" w:eastAsia="Times New Roman" w:hAnsi="Georgia" w:cs="Times New Roman"/>
          <w:bCs/>
          <w:lang w:eastAsia="hu-HU"/>
        </w:rPr>
        <w:t>1</w:t>
      </w:r>
      <w:r w:rsidR="00D162CD" w:rsidRPr="002B487E">
        <w:rPr>
          <w:rFonts w:ascii="Georgia" w:eastAsia="Times New Roman" w:hAnsi="Georgia" w:cs="Times New Roman"/>
          <w:bCs/>
          <w:lang w:eastAsia="hu-HU"/>
        </w:rPr>
        <w:t>3</w:t>
      </w:r>
      <w:r w:rsidRPr="002B487E">
        <w:rPr>
          <w:rFonts w:ascii="Georgia" w:eastAsia="Times New Roman" w:hAnsi="Georgia" w:cs="Times New Roman"/>
          <w:bCs/>
          <w:lang w:eastAsia="hu-HU"/>
        </w:rPr>
        <w:t>.</w:t>
      </w:r>
      <w:r w:rsidR="00995066" w:rsidRPr="002B487E">
        <w:rPr>
          <w:rFonts w:ascii="Georgia" w:eastAsia="Times New Roman" w:hAnsi="Georgia" w:cs="Times New Roman"/>
          <w:bCs/>
          <w:lang w:eastAsia="hu-HU"/>
        </w:rPr>
        <w:t>5</w:t>
      </w:r>
      <w:r w:rsidRPr="002B487E">
        <w:rPr>
          <w:rFonts w:ascii="Georgia" w:eastAsia="Times New Roman" w:hAnsi="Georgia" w:cs="Times New Roman"/>
          <w:bCs/>
          <w:lang w:eastAsia="hu-HU"/>
        </w:rPr>
        <w:t>.1.</w:t>
      </w:r>
      <w:r w:rsidR="00B6079D" w:rsidRPr="002B487E">
        <w:rPr>
          <w:rFonts w:ascii="Georgia" w:eastAsia="Times New Roman" w:hAnsi="Georgia" w:cs="Times New Roman"/>
          <w:bCs/>
          <w:lang w:eastAsia="hu-HU"/>
        </w:rPr>
        <w:t xml:space="preserve"> </w:t>
      </w:r>
      <w:r w:rsidRPr="002B487E">
        <w:rPr>
          <w:rFonts w:ascii="Georgia" w:eastAsia="Times New Roman" w:hAnsi="Georgia" w:cs="Times New Roman"/>
          <w:lang w:eastAsia="hu-HU"/>
        </w:rPr>
        <w:t>A Felek a kéményekkel kapcsolatos és egyéb hatósági kötelezések végrehajtásának</w:t>
      </w:r>
      <w:r w:rsidR="00061E8E" w:rsidRPr="002B487E">
        <w:rPr>
          <w:rFonts w:ascii="Georgia" w:eastAsia="Times New Roman" w:hAnsi="Georgia" w:cs="Times New Roman"/>
          <w:lang w:eastAsia="hu-HU"/>
        </w:rPr>
        <w:t xml:space="preserve"> </w:t>
      </w:r>
      <w:r w:rsidR="00061E8E" w:rsidRPr="002B487E">
        <w:rPr>
          <w:rFonts w:ascii="Georgia" w:hAnsi="Georgia" w:cs="Times New Roman"/>
        </w:rPr>
        <w:t>lebonyolítására (</w:t>
      </w:r>
      <w:r w:rsidR="00A15D30" w:rsidRPr="002B487E">
        <w:rPr>
          <w:rFonts w:ascii="Georgia" w:hAnsi="Georgia" w:cs="Times New Roman"/>
        </w:rPr>
        <w:t>6.3. és 6.4. pont</w:t>
      </w:r>
      <w:r w:rsidR="00061E8E" w:rsidRPr="002B487E">
        <w:rPr>
          <w:rFonts w:ascii="Georgia" w:hAnsi="Georgia" w:cs="Times New Roman"/>
        </w:rPr>
        <w:t xml:space="preserve">) külön szerződéseket kötnek, azonban már jelen Szerződésben megállapodnak arról, hogy az ERVA Nonprofit </w:t>
      </w:r>
      <w:proofErr w:type="spellStart"/>
      <w:r w:rsidR="00061E8E" w:rsidRPr="002B487E">
        <w:rPr>
          <w:rFonts w:ascii="Georgia" w:hAnsi="Georgia" w:cs="Times New Roman"/>
        </w:rPr>
        <w:t>Zrt</w:t>
      </w:r>
      <w:proofErr w:type="spellEnd"/>
      <w:r w:rsidR="00061E8E" w:rsidRPr="002B487E">
        <w:rPr>
          <w:rFonts w:ascii="Georgia" w:hAnsi="Georgia" w:cs="Times New Roman"/>
        </w:rPr>
        <w:t>. az igazolt költségeinek megtérítésén felül bonyolítói díjra nem jogosult.</w:t>
      </w:r>
    </w:p>
    <w:p w:rsidR="00061E8E" w:rsidRPr="002B487E" w:rsidRDefault="00061E8E" w:rsidP="00D639B0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061E8E" w:rsidRPr="002B487E" w:rsidRDefault="00061E8E" w:rsidP="00D639B0">
      <w:pPr>
        <w:spacing w:after="0" w:line="240" w:lineRule="auto"/>
        <w:jc w:val="both"/>
        <w:rPr>
          <w:rFonts w:ascii="Georgia" w:hAnsi="Georgia" w:cs="Times New Roman"/>
        </w:rPr>
      </w:pPr>
      <w:r w:rsidRPr="002B487E">
        <w:rPr>
          <w:rFonts w:ascii="Georgia" w:eastAsia="Times New Roman" w:hAnsi="Georgia" w:cs="Times New Roman"/>
          <w:bCs/>
          <w:lang w:eastAsia="hu-HU"/>
        </w:rPr>
        <w:t>1</w:t>
      </w:r>
      <w:r w:rsidR="00D162CD" w:rsidRPr="002B487E">
        <w:rPr>
          <w:rFonts w:ascii="Georgia" w:eastAsia="Times New Roman" w:hAnsi="Georgia" w:cs="Times New Roman"/>
          <w:bCs/>
          <w:lang w:eastAsia="hu-HU"/>
        </w:rPr>
        <w:t>3</w:t>
      </w:r>
      <w:r w:rsidRPr="002B487E">
        <w:rPr>
          <w:rFonts w:ascii="Georgia" w:eastAsia="Times New Roman" w:hAnsi="Georgia" w:cs="Times New Roman"/>
          <w:bCs/>
          <w:lang w:eastAsia="hu-HU"/>
        </w:rPr>
        <w:t>.</w:t>
      </w:r>
      <w:r w:rsidR="00995066" w:rsidRPr="002B487E">
        <w:rPr>
          <w:rFonts w:ascii="Georgia" w:eastAsia="Times New Roman" w:hAnsi="Georgia" w:cs="Times New Roman"/>
          <w:bCs/>
          <w:lang w:eastAsia="hu-HU"/>
        </w:rPr>
        <w:t>5</w:t>
      </w:r>
      <w:r w:rsidRPr="002B487E">
        <w:rPr>
          <w:rFonts w:ascii="Georgia" w:eastAsia="Times New Roman" w:hAnsi="Georgia" w:cs="Times New Roman"/>
          <w:bCs/>
          <w:lang w:eastAsia="hu-HU"/>
        </w:rPr>
        <w:t xml:space="preserve">.2. </w:t>
      </w:r>
      <w:r w:rsidRPr="002B487E">
        <w:rPr>
          <w:rFonts w:ascii="Georgia" w:eastAsia="Times New Roman" w:hAnsi="Georgia" w:cs="Times New Roman"/>
          <w:lang w:eastAsia="hu-HU"/>
        </w:rPr>
        <w:t xml:space="preserve">A Felek </w:t>
      </w:r>
      <w:r w:rsidR="00D162CD" w:rsidRPr="002B487E">
        <w:rPr>
          <w:rFonts w:ascii="Georgia" w:eastAsia="Times New Roman" w:hAnsi="Georgia" w:cs="Times New Roman"/>
          <w:lang w:eastAsia="hu-HU"/>
        </w:rPr>
        <w:t xml:space="preserve">az </w:t>
      </w:r>
      <w:r w:rsidRPr="002B487E">
        <w:rPr>
          <w:rFonts w:ascii="Georgia" w:hAnsi="Georgia" w:cs="Times New Roman"/>
        </w:rPr>
        <w:t>önkormányzati és nem önkormányzati tulajdonban álló ingatlanokat érintő felújítás, beruházás, bontás lebonyolítására (</w:t>
      </w:r>
      <w:r w:rsidR="00A15D30" w:rsidRPr="002B487E">
        <w:rPr>
          <w:rFonts w:ascii="Georgia" w:hAnsi="Georgia" w:cs="Times New Roman"/>
        </w:rPr>
        <w:t>6.5. és 6.6. pont</w:t>
      </w:r>
      <w:r w:rsidRPr="002B487E">
        <w:rPr>
          <w:rFonts w:ascii="Georgia" w:hAnsi="Georgia" w:cs="Times New Roman"/>
        </w:rPr>
        <w:t xml:space="preserve">) külön szerződéseket kötnek, azonban már jelen Szerződésben megállapodnak arról, hogy az ERVA Nonprofit </w:t>
      </w:r>
      <w:proofErr w:type="spellStart"/>
      <w:r w:rsidRPr="002B487E">
        <w:rPr>
          <w:rFonts w:ascii="Georgia" w:hAnsi="Georgia" w:cs="Times New Roman"/>
        </w:rPr>
        <w:t>Zrt.</w:t>
      </w:r>
      <w:r w:rsidR="00A15D30" w:rsidRPr="002B487E">
        <w:rPr>
          <w:rFonts w:ascii="Georgia" w:hAnsi="Georgia" w:cs="Times New Roman"/>
        </w:rPr>
        <w:t>-t</w:t>
      </w:r>
      <w:proofErr w:type="spellEnd"/>
      <w:r w:rsidRPr="002B487E">
        <w:rPr>
          <w:rFonts w:ascii="Georgia" w:hAnsi="Georgia" w:cs="Times New Roman"/>
        </w:rPr>
        <w:t xml:space="preserve"> az igazolt költségeinek megtérítésén felül </w:t>
      </w:r>
    </w:p>
    <w:p w:rsidR="00061E8E" w:rsidRPr="002B487E" w:rsidRDefault="00061E8E" w:rsidP="00E575F0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Georgia" w:hAnsi="Georgia"/>
        </w:rPr>
      </w:pPr>
      <w:r w:rsidRPr="002B487E">
        <w:rPr>
          <w:rFonts w:ascii="Georgia" w:hAnsi="Georgia" w:cs="Times New Roman"/>
        </w:rPr>
        <w:t xml:space="preserve">a felújítás, beruházás lebonyolításáért </w:t>
      </w:r>
      <w:r w:rsidR="00B6079D" w:rsidRPr="002B487E">
        <w:rPr>
          <w:rFonts w:ascii="Georgia" w:eastAsia="Times New Roman" w:hAnsi="Georgia" w:cs="Times New Roman"/>
          <w:lang w:eastAsia="hu-HU"/>
        </w:rPr>
        <w:t xml:space="preserve">az Önkormányzati költségvetésben rendelkezésre álló keretösszeg terhére a nettó felújítási/beruházási költség </w:t>
      </w:r>
      <w:r w:rsidR="00B6079D" w:rsidRPr="002B487E">
        <w:rPr>
          <w:rFonts w:ascii="Georgia" w:eastAsia="Times New Roman" w:hAnsi="Georgia" w:cs="Times New Roman"/>
          <w:b/>
          <w:lang w:eastAsia="hu-HU"/>
        </w:rPr>
        <w:t>legfeljebb 5%-a + ÁFA</w:t>
      </w:r>
      <w:r w:rsidRPr="002B487E">
        <w:rPr>
          <w:rFonts w:ascii="Georgia" w:eastAsia="Times New Roman" w:hAnsi="Georgia" w:cs="Times New Roman"/>
          <w:lang w:eastAsia="hu-HU"/>
        </w:rPr>
        <w:t xml:space="preserve">, </w:t>
      </w:r>
      <w:r w:rsidR="00B6079D" w:rsidRPr="002B487E">
        <w:rPr>
          <w:rFonts w:ascii="Georgia" w:eastAsia="Times New Roman" w:hAnsi="Georgia" w:cs="Times New Roman"/>
          <w:lang w:eastAsia="hu-HU"/>
        </w:rPr>
        <w:t xml:space="preserve"> </w:t>
      </w:r>
    </w:p>
    <w:p w:rsidR="00061E8E" w:rsidRPr="002B487E" w:rsidRDefault="00061E8E" w:rsidP="00E575F0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Georgia" w:hAnsi="Georgia"/>
        </w:rPr>
      </w:pPr>
      <w:r w:rsidRPr="002B487E">
        <w:rPr>
          <w:rFonts w:ascii="Georgia" w:hAnsi="Georgia" w:cs="Times New Roman"/>
        </w:rPr>
        <w:t xml:space="preserve">a bontás lebonyolításáért </w:t>
      </w:r>
      <w:r w:rsidR="00B6079D" w:rsidRPr="002B487E">
        <w:rPr>
          <w:rFonts w:ascii="Georgia" w:eastAsia="Times New Roman" w:hAnsi="Georgia" w:cs="Times New Roman"/>
          <w:lang w:eastAsia="hu-HU"/>
        </w:rPr>
        <w:t xml:space="preserve">ingatlanonként a nettó bontási költség </w:t>
      </w:r>
      <w:r w:rsidR="00B6079D" w:rsidRPr="002B487E">
        <w:rPr>
          <w:rFonts w:ascii="Georgia" w:eastAsia="Times New Roman" w:hAnsi="Georgia" w:cs="Times New Roman"/>
          <w:b/>
          <w:lang w:eastAsia="hu-HU"/>
        </w:rPr>
        <w:t>5%-a + ÁFA</w:t>
      </w:r>
      <w:r w:rsidR="00B6079D" w:rsidRPr="002B487E">
        <w:rPr>
          <w:rFonts w:ascii="Georgia" w:eastAsia="Times New Roman" w:hAnsi="Georgia" w:cs="Times New Roman"/>
          <w:lang w:eastAsia="hu-HU"/>
        </w:rPr>
        <w:t xml:space="preserve"> </w:t>
      </w:r>
    </w:p>
    <w:p w:rsidR="00B6079D" w:rsidRPr="002B487E" w:rsidRDefault="00B6079D" w:rsidP="00061E8E">
      <w:pPr>
        <w:spacing w:after="0" w:line="240" w:lineRule="auto"/>
        <w:jc w:val="both"/>
        <w:rPr>
          <w:rFonts w:ascii="Georgia" w:hAnsi="Georgia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összegű megbízási díj illeti meg. </w:t>
      </w:r>
    </w:p>
    <w:p w:rsidR="00B6079D" w:rsidRPr="002B487E" w:rsidRDefault="00B6079D" w:rsidP="00B6079D">
      <w:pPr>
        <w:spacing w:after="0" w:line="240" w:lineRule="auto"/>
        <w:ind w:left="426"/>
        <w:jc w:val="both"/>
        <w:rPr>
          <w:rFonts w:ascii="Georgia" w:eastAsia="Times New Roman" w:hAnsi="Georgia" w:cs="Times New Roman"/>
          <w:lang w:eastAsia="hu-HU"/>
        </w:rPr>
      </w:pPr>
    </w:p>
    <w:p w:rsidR="00B6079D" w:rsidRPr="002B487E" w:rsidRDefault="00D639B0" w:rsidP="00B6079D">
      <w:pPr>
        <w:rPr>
          <w:rFonts w:ascii="Georgia" w:hAnsi="Georgia"/>
          <w:b/>
        </w:rPr>
      </w:pPr>
      <w:r w:rsidRPr="002B487E">
        <w:rPr>
          <w:rFonts w:ascii="Georgia" w:hAnsi="Georgia"/>
          <w:b/>
        </w:rPr>
        <w:t>1</w:t>
      </w:r>
      <w:r w:rsidR="00D162CD" w:rsidRPr="002B487E">
        <w:rPr>
          <w:rFonts w:ascii="Georgia" w:hAnsi="Georgia"/>
          <w:b/>
        </w:rPr>
        <w:t>3</w:t>
      </w:r>
      <w:r w:rsidRPr="002B487E">
        <w:rPr>
          <w:rFonts w:ascii="Georgia" w:hAnsi="Georgia"/>
          <w:b/>
        </w:rPr>
        <w:t>.</w:t>
      </w:r>
      <w:r w:rsidR="00995066" w:rsidRPr="002B487E">
        <w:rPr>
          <w:rFonts w:ascii="Georgia" w:hAnsi="Georgia"/>
          <w:b/>
        </w:rPr>
        <w:t>6</w:t>
      </w:r>
      <w:r w:rsidRPr="002B487E">
        <w:rPr>
          <w:rFonts w:ascii="Georgia" w:hAnsi="Georgia"/>
          <w:b/>
        </w:rPr>
        <w:t>.</w:t>
      </w:r>
      <w:r w:rsidR="004B4BAF" w:rsidRPr="002B487E">
        <w:rPr>
          <w:rFonts w:ascii="Georgia" w:hAnsi="Georgia"/>
          <w:b/>
        </w:rPr>
        <w:t xml:space="preserve"> </w:t>
      </w:r>
      <w:r w:rsidR="00B6079D" w:rsidRPr="002B487E">
        <w:rPr>
          <w:rFonts w:ascii="Georgia" w:hAnsi="Georgia"/>
          <w:b/>
        </w:rPr>
        <w:t>K</w:t>
      </w:r>
      <w:r w:rsidR="004B4BAF" w:rsidRPr="002B487E">
        <w:rPr>
          <w:rFonts w:ascii="Georgia" w:hAnsi="Georgia"/>
          <w:b/>
        </w:rPr>
        <w:t xml:space="preserve">öltségek továbbszámlázása </w:t>
      </w:r>
    </w:p>
    <w:p w:rsidR="003824C6" w:rsidRPr="002B487E" w:rsidRDefault="00B6079D" w:rsidP="003824C6">
      <w:pPr>
        <w:spacing w:after="0" w:line="240" w:lineRule="auto"/>
        <w:jc w:val="both"/>
        <w:rPr>
          <w:rFonts w:ascii="Georgia" w:hAnsi="Georgia"/>
        </w:rPr>
      </w:pPr>
      <w:r w:rsidRPr="002B487E">
        <w:rPr>
          <w:rFonts w:ascii="Georgia" w:eastAsia="Times New Roman" w:hAnsi="Georgia" w:cs="Times New Roman"/>
          <w:iCs/>
          <w:lang w:eastAsia="hu-HU"/>
        </w:rPr>
        <w:t>1</w:t>
      </w:r>
      <w:r w:rsidR="00D162CD" w:rsidRPr="002B487E">
        <w:rPr>
          <w:rFonts w:ascii="Georgia" w:eastAsia="Times New Roman" w:hAnsi="Georgia" w:cs="Times New Roman"/>
          <w:iCs/>
          <w:lang w:eastAsia="hu-HU"/>
        </w:rPr>
        <w:t>3</w:t>
      </w:r>
      <w:r w:rsidRPr="002B487E">
        <w:rPr>
          <w:rFonts w:ascii="Georgia" w:eastAsia="Times New Roman" w:hAnsi="Georgia" w:cs="Times New Roman"/>
          <w:iCs/>
          <w:lang w:eastAsia="hu-HU"/>
        </w:rPr>
        <w:t>.</w:t>
      </w:r>
      <w:r w:rsidR="00995066" w:rsidRPr="002B487E">
        <w:rPr>
          <w:rFonts w:ascii="Georgia" w:eastAsia="Times New Roman" w:hAnsi="Georgia" w:cs="Times New Roman"/>
          <w:iCs/>
          <w:lang w:eastAsia="hu-HU"/>
        </w:rPr>
        <w:t>6</w:t>
      </w:r>
      <w:r w:rsidRPr="002B487E">
        <w:rPr>
          <w:rFonts w:ascii="Georgia" w:eastAsia="Times New Roman" w:hAnsi="Georgia" w:cs="Times New Roman"/>
          <w:iCs/>
          <w:lang w:eastAsia="hu-HU"/>
        </w:rPr>
        <w:t>.</w:t>
      </w:r>
      <w:r w:rsidR="009E3103" w:rsidRPr="002B487E">
        <w:rPr>
          <w:rFonts w:ascii="Georgia" w:eastAsia="Times New Roman" w:hAnsi="Georgia" w:cs="Times New Roman"/>
          <w:iCs/>
          <w:lang w:eastAsia="hu-HU"/>
        </w:rPr>
        <w:t>1</w:t>
      </w:r>
      <w:r w:rsidRPr="002B487E">
        <w:rPr>
          <w:rFonts w:ascii="Georgia" w:eastAsia="Times New Roman" w:hAnsi="Georgia" w:cs="Times New Roman"/>
          <w:iCs/>
          <w:lang w:eastAsia="hu-HU"/>
        </w:rPr>
        <w:t xml:space="preserve">. </w:t>
      </w:r>
      <w:r w:rsidR="003824C6" w:rsidRPr="002B487E">
        <w:rPr>
          <w:rFonts w:ascii="Georgia" w:hAnsi="Georgia"/>
        </w:rPr>
        <w:t xml:space="preserve">Az ERVA Nonprofit </w:t>
      </w:r>
      <w:proofErr w:type="spellStart"/>
      <w:r w:rsidR="003824C6" w:rsidRPr="002B487E">
        <w:rPr>
          <w:rFonts w:ascii="Georgia" w:hAnsi="Georgia"/>
        </w:rPr>
        <w:t>Zrt</w:t>
      </w:r>
      <w:proofErr w:type="spellEnd"/>
      <w:r w:rsidR="003824C6" w:rsidRPr="002B487E">
        <w:rPr>
          <w:rFonts w:ascii="Georgia" w:hAnsi="Georgia"/>
        </w:rPr>
        <w:t>. jogosult a kifejezetten az állami köznevelési intézményt szolgáló ingatlanok hasznosítás</w:t>
      </w:r>
      <w:r w:rsidR="006310DE" w:rsidRPr="002B487E">
        <w:rPr>
          <w:rFonts w:ascii="Georgia" w:hAnsi="Georgia"/>
        </w:rPr>
        <w:t>a során</w:t>
      </w:r>
      <w:r w:rsidR="003824C6" w:rsidRPr="002B487E">
        <w:rPr>
          <w:rFonts w:ascii="Georgia" w:hAnsi="Georgia"/>
        </w:rPr>
        <w:t xml:space="preserve"> </w:t>
      </w:r>
      <w:r w:rsidR="00D162CD" w:rsidRPr="002B487E">
        <w:rPr>
          <w:rFonts w:ascii="Georgia" w:hAnsi="Georgia"/>
        </w:rPr>
        <w:t xml:space="preserve">(IV. fejezet) </w:t>
      </w:r>
      <w:r w:rsidR="003824C6" w:rsidRPr="002B487E">
        <w:rPr>
          <w:rFonts w:ascii="Georgia" w:hAnsi="Georgia"/>
        </w:rPr>
        <w:t>a hasznosítással kapcsolatban felmerülő egyéb, igazolt, Önkormányzat által jóváhagyott költségeket t</w:t>
      </w:r>
      <w:r w:rsidR="006310DE" w:rsidRPr="002B487E">
        <w:rPr>
          <w:rFonts w:ascii="Georgia" w:hAnsi="Georgia"/>
        </w:rPr>
        <w:t>ovábbszámlázni az Önkormányzat felé.</w:t>
      </w:r>
      <w:r w:rsidR="003824C6" w:rsidRPr="002B487E">
        <w:rPr>
          <w:rFonts w:ascii="Georgia" w:hAnsi="Georgia"/>
        </w:rPr>
        <w:t xml:space="preserve"> </w:t>
      </w:r>
    </w:p>
    <w:p w:rsidR="009E3103" w:rsidRPr="002B487E" w:rsidRDefault="009E3103" w:rsidP="00D639B0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B6079D" w:rsidRPr="002B487E" w:rsidRDefault="009E3103" w:rsidP="00D639B0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D162CD" w:rsidRPr="002B487E">
        <w:rPr>
          <w:rFonts w:ascii="Georgia" w:eastAsia="Times New Roman" w:hAnsi="Georgia" w:cs="Times New Roman"/>
          <w:lang w:eastAsia="hu-HU"/>
        </w:rPr>
        <w:t>3</w:t>
      </w:r>
      <w:r w:rsidRPr="002B487E">
        <w:rPr>
          <w:rFonts w:ascii="Georgia" w:eastAsia="Times New Roman" w:hAnsi="Georgia" w:cs="Times New Roman"/>
          <w:lang w:eastAsia="hu-HU"/>
        </w:rPr>
        <w:t>.</w:t>
      </w:r>
      <w:r w:rsidR="00995066" w:rsidRPr="002B487E">
        <w:rPr>
          <w:rFonts w:ascii="Georgia" w:eastAsia="Times New Roman" w:hAnsi="Georgia" w:cs="Times New Roman"/>
          <w:lang w:eastAsia="hu-HU"/>
        </w:rPr>
        <w:t>6</w:t>
      </w:r>
      <w:r w:rsidRPr="002B487E">
        <w:rPr>
          <w:rFonts w:ascii="Georgia" w:eastAsia="Times New Roman" w:hAnsi="Georgia" w:cs="Times New Roman"/>
          <w:lang w:eastAsia="hu-HU"/>
        </w:rPr>
        <w:t>.2.</w:t>
      </w:r>
      <w:r w:rsidR="00B6079D" w:rsidRPr="002B487E">
        <w:rPr>
          <w:rFonts w:ascii="Georgia" w:eastAsia="Times New Roman" w:hAnsi="Georgia" w:cs="Times New Roman"/>
          <w:lang w:eastAsia="hu-HU"/>
        </w:rPr>
        <w:t xml:space="preserve"> </w:t>
      </w:r>
      <w:r w:rsidRPr="002B487E">
        <w:rPr>
          <w:rFonts w:ascii="Georgia" w:eastAsia="Times New Roman" w:hAnsi="Georgia" w:cs="Times New Roman"/>
          <w:iCs/>
          <w:lang w:eastAsia="hu-HU"/>
        </w:rPr>
        <w:t>A</w:t>
      </w:r>
      <w:r w:rsidR="00B6079D" w:rsidRPr="002B487E">
        <w:rPr>
          <w:rFonts w:ascii="Georgia" w:eastAsia="Times New Roman" w:hAnsi="Georgia" w:cs="Times New Roman"/>
          <w:lang w:eastAsia="hu-HU"/>
        </w:rPr>
        <w:t xml:space="preserve"> Garay-piac üzemeltetésével </w:t>
      </w:r>
      <w:r w:rsidR="00D162CD" w:rsidRPr="002B487E">
        <w:rPr>
          <w:rFonts w:ascii="Georgia" w:eastAsia="Times New Roman" w:hAnsi="Georgia" w:cs="Times New Roman"/>
          <w:lang w:eastAsia="hu-HU"/>
        </w:rPr>
        <w:t>(</w:t>
      </w:r>
      <w:r w:rsidR="0045377B" w:rsidRPr="002B487E">
        <w:rPr>
          <w:rFonts w:ascii="Georgia" w:eastAsia="Times New Roman" w:hAnsi="Georgia" w:cs="Times New Roman"/>
          <w:lang w:eastAsia="hu-HU"/>
        </w:rPr>
        <w:t>V</w:t>
      </w:r>
      <w:r w:rsidR="00D162CD" w:rsidRPr="002B487E">
        <w:rPr>
          <w:rFonts w:ascii="Georgia" w:eastAsia="Times New Roman" w:hAnsi="Georgia" w:cs="Times New Roman"/>
          <w:lang w:eastAsia="hu-HU"/>
        </w:rPr>
        <w:t>. fejezet, 5.</w:t>
      </w:r>
      <w:r w:rsidR="0045377B" w:rsidRPr="002B487E">
        <w:rPr>
          <w:rFonts w:ascii="Georgia" w:eastAsia="Times New Roman" w:hAnsi="Georgia" w:cs="Times New Roman"/>
          <w:lang w:eastAsia="hu-HU"/>
        </w:rPr>
        <w:t>1.</w:t>
      </w:r>
      <w:r w:rsidR="00D162CD" w:rsidRPr="002B487E">
        <w:rPr>
          <w:rFonts w:ascii="Georgia" w:eastAsia="Times New Roman" w:hAnsi="Georgia" w:cs="Times New Roman"/>
          <w:lang w:eastAsia="hu-HU"/>
        </w:rPr>
        <w:t xml:space="preserve">1. pont) </w:t>
      </w:r>
      <w:r w:rsidR="00B6079D" w:rsidRPr="002B487E">
        <w:rPr>
          <w:rFonts w:ascii="Georgia" w:eastAsia="Times New Roman" w:hAnsi="Georgia" w:cs="Times New Roman"/>
          <w:lang w:eastAsia="hu-HU"/>
        </w:rPr>
        <w:t>összefüggésben felmerült</w:t>
      </w:r>
      <w:r w:rsidR="00D162CD" w:rsidRPr="002B487E">
        <w:rPr>
          <w:rFonts w:ascii="Georgia" w:eastAsia="Times New Roman" w:hAnsi="Georgia" w:cs="Times New Roman"/>
          <w:lang w:eastAsia="hu-HU"/>
        </w:rPr>
        <w:t>, igazolt</w:t>
      </w:r>
      <w:r w:rsidR="00061A58" w:rsidRPr="002B487E">
        <w:rPr>
          <w:rFonts w:ascii="Georgia" w:eastAsia="Times New Roman" w:hAnsi="Georgia" w:cs="Times New Roman"/>
          <w:lang w:eastAsia="hu-HU"/>
        </w:rPr>
        <w:t>, Önkormányzat által</w:t>
      </w:r>
      <w:r w:rsidR="00D162CD" w:rsidRPr="002B487E">
        <w:rPr>
          <w:rFonts w:ascii="Georgia" w:eastAsia="Times New Roman" w:hAnsi="Georgia" w:cs="Times New Roman"/>
          <w:lang w:eastAsia="hu-HU"/>
        </w:rPr>
        <w:t xml:space="preserve"> jóváhagyott</w:t>
      </w:r>
      <w:r w:rsidR="00B6079D" w:rsidRPr="002B487E">
        <w:rPr>
          <w:rFonts w:ascii="Georgia" w:eastAsia="Times New Roman" w:hAnsi="Georgia" w:cs="Times New Roman"/>
          <w:lang w:eastAsia="hu-HU"/>
        </w:rPr>
        <w:t xml:space="preserve"> költségeket és ráfordításokat az ERVA Nonprofit </w:t>
      </w:r>
      <w:proofErr w:type="spellStart"/>
      <w:r w:rsidR="00B6079D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B6079D" w:rsidRPr="002B487E">
        <w:rPr>
          <w:rFonts w:ascii="Georgia" w:eastAsia="Times New Roman" w:hAnsi="Georgia" w:cs="Times New Roman"/>
          <w:lang w:eastAsia="hu-HU"/>
        </w:rPr>
        <w:t xml:space="preserve">. továbbszámlázza az Önkormányzat felé. </w:t>
      </w:r>
    </w:p>
    <w:p w:rsidR="00B6079D" w:rsidRPr="002B487E" w:rsidRDefault="00B6079D" w:rsidP="00D639B0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B6079D" w:rsidRPr="002B487E" w:rsidRDefault="009E3103" w:rsidP="00D639B0">
      <w:pPr>
        <w:spacing w:after="0" w:line="240" w:lineRule="auto"/>
        <w:jc w:val="both"/>
        <w:rPr>
          <w:rFonts w:ascii="Georgia" w:eastAsia="Times New Roman" w:hAnsi="Georgia" w:cs="Times New Roman"/>
          <w:color w:val="FF0000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061A58" w:rsidRPr="002B487E">
        <w:rPr>
          <w:rFonts w:ascii="Georgia" w:eastAsia="Times New Roman" w:hAnsi="Georgia" w:cs="Times New Roman"/>
          <w:lang w:eastAsia="hu-HU"/>
        </w:rPr>
        <w:t>3</w:t>
      </w:r>
      <w:r w:rsidRPr="002B487E">
        <w:rPr>
          <w:rFonts w:ascii="Georgia" w:eastAsia="Times New Roman" w:hAnsi="Georgia" w:cs="Times New Roman"/>
          <w:lang w:eastAsia="hu-HU"/>
        </w:rPr>
        <w:t>.</w:t>
      </w:r>
      <w:r w:rsidR="00995066" w:rsidRPr="002B487E">
        <w:rPr>
          <w:rFonts w:ascii="Georgia" w:eastAsia="Times New Roman" w:hAnsi="Georgia" w:cs="Times New Roman"/>
          <w:lang w:eastAsia="hu-HU"/>
        </w:rPr>
        <w:t>6</w:t>
      </w:r>
      <w:r w:rsidRPr="002B487E">
        <w:rPr>
          <w:rFonts w:ascii="Georgia" w:eastAsia="Times New Roman" w:hAnsi="Georgia" w:cs="Times New Roman"/>
          <w:lang w:eastAsia="hu-HU"/>
        </w:rPr>
        <w:t>.3</w:t>
      </w:r>
      <w:r w:rsidR="00B6079D" w:rsidRPr="002B487E">
        <w:rPr>
          <w:rFonts w:ascii="Georgia" w:eastAsia="Times New Roman" w:hAnsi="Georgia" w:cs="Times New Roman"/>
          <w:lang w:eastAsia="hu-HU"/>
        </w:rPr>
        <w:t xml:space="preserve">. </w:t>
      </w:r>
      <w:r w:rsidR="00CD7996" w:rsidRPr="002B487E">
        <w:rPr>
          <w:rFonts w:ascii="Georgia" w:eastAsia="Times New Roman" w:hAnsi="Georgia" w:cs="Times New Roman"/>
          <w:lang w:eastAsia="hu-HU"/>
        </w:rPr>
        <w:t>A</w:t>
      </w:r>
      <w:r w:rsidR="00B6079D" w:rsidRPr="002B487E">
        <w:rPr>
          <w:rFonts w:ascii="Georgia" w:eastAsia="Times New Roman" w:hAnsi="Georgia" w:cs="Times New Roman"/>
          <w:lang w:eastAsia="hu-HU"/>
        </w:rPr>
        <w:t xml:space="preserve"> Klauzál Csarnok</w:t>
      </w:r>
      <w:r w:rsidR="00D162CD" w:rsidRPr="002B487E">
        <w:rPr>
          <w:rFonts w:ascii="Georgia" w:eastAsia="Times New Roman" w:hAnsi="Georgia" w:cs="Times New Roman"/>
          <w:lang w:eastAsia="hu-HU"/>
        </w:rPr>
        <w:t xml:space="preserve"> (</w:t>
      </w:r>
      <w:r w:rsidR="0045377B" w:rsidRPr="002B487E">
        <w:rPr>
          <w:rFonts w:ascii="Georgia" w:eastAsia="Times New Roman" w:hAnsi="Georgia" w:cs="Times New Roman"/>
          <w:lang w:eastAsia="hu-HU"/>
        </w:rPr>
        <w:t>V</w:t>
      </w:r>
      <w:r w:rsidR="00D162CD" w:rsidRPr="002B487E">
        <w:rPr>
          <w:rFonts w:ascii="Georgia" w:eastAsia="Times New Roman" w:hAnsi="Georgia" w:cs="Times New Roman"/>
          <w:lang w:eastAsia="hu-HU"/>
        </w:rPr>
        <w:t>. fejezet, 5.</w:t>
      </w:r>
      <w:r w:rsidR="0045377B" w:rsidRPr="002B487E">
        <w:rPr>
          <w:rFonts w:ascii="Georgia" w:eastAsia="Times New Roman" w:hAnsi="Georgia" w:cs="Times New Roman"/>
          <w:lang w:eastAsia="hu-HU"/>
        </w:rPr>
        <w:t>1.</w:t>
      </w:r>
      <w:r w:rsidR="00D162CD" w:rsidRPr="002B487E">
        <w:rPr>
          <w:rFonts w:ascii="Georgia" w:eastAsia="Times New Roman" w:hAnsi="Georgia" w:cs="Times New Roman"/>
          <w:lang w:eastAsia="hu-HU"/>
        </w:rPr>
        <w:t>2. pont)</w:t>
      </w:r>
      <w:r w:rsidR="00B6079D" w:rsidRPr="002B487E">
        <w:rPr>
          <w:rFonts w:ascii="Georgia" w:eastAsia="Times New Roman" w:hAnsi="Georgia" w:cs="Times New Roman"/>
          <w:lang w:eastAsia="hu-HU"/>
        </w:rPr>
        <w:t xml:space="preserve"> hasznosításon kívüli üzlethelyiségeinek (elárusítóhelyeinek), raktárainak a hasznosításon kívüli időszakra számított üzemeltetési költségeit az ERVA Nonprofit </w:t>
      </w:r>
      <w:proofErr w:type="spellStart"/>
      <w:r w:rsidR="00B6079D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B6079D" w:rsidRPr="002B487E">
        <w:rPr>
          <w:rFonts w:ascii="Georgia" w:eastAsia="Times New Roman" w:hAnsi="Georgia" w:cs="Times New Roman"/>
          <w:lang w:eastAsia="hu-HU"/>
        </w:rPr>
        <w:t xml:space="preserve">. jogosult az Önkormányzat részére továbbszámlázni, az ennek alapjául szolgáló negyedévente készített kimutatás alapján.  </w:t>
      </w:r>
    </w:p>
    <w:p w:rsidR="00B6079D" w:rsidRPr="002B487E" w:rsidRDefault="00B6079D" w:rsidP="00D639B0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061A58" w:rsidRPr="002B487E" w:rsidRDefault="009E3103" w:rsidP="00D639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061A58" w:rsidRPr="002B487E">
        <w:rPr>
          <w:rFonts w:ascii="Georgia" w:eastAsia="Times New Roman" w:hAnsi="Georgia" w:cs="Times New Roman"/>
          <w:lang w:eastAsia="hu-HU"/>
        </w:rPr>
        <w:t>3</w:t>
      </w:r>
      <w:r w:rsidRPr="002B487E">
        <w:rPr>
          <w:rFonts w:ascii="Georgia" w:eastAsia="Times New Roman" w:hAnsi="Georgia" w:cs="Times New Roman"/>
          <w:lang w:eastAsia="hu-HU"/>
        </w:rPr>
        <w:t>.</w:t>
      </w:r>
      <w:r w:rsidR="00995066" w:rsidRPr="002B487E">
        <w:rPr>
          <w:rFonts w:ascii="Georgia" w:eastAsia="Times New Roman" w:hAnsi="Georgia" w:cs="Times New Roman"/>
          <w:lang w:eastAsia="hu-HU"/>
        </w:rPr>
        <w:t>6</w:t>
      </w:r>
      <w:r w:rsidRPr="002B487E">
        <w:rPr>
          <w:rFonts w:ascii="Georgia" w:eastAsia="Times New Roman" w:hAnsi="Georgia" w:cs="Times New Roman"/>
          <w:lang w:eastAsia="hu-HU"/>
        </w:rPr>
        <w:t>.4</w:t>
      </w:r>
      <w:r w:rsidR="00B6079D" w:rsidRPr="002B487E">
        <w:rPr>
          <w:rFonts w:ascii="Georgia" w:eastAsia="Times New Roman" w:hAnsi="Georgia" w:cs="Times New Roman"/>
          <w:lang w:eastAsia="hu-HU"/>
        </w:rPr>
        <w:t xml:space="preserve">. </w:t>
      </w:r>
      <w:r w:rsidR="00061A58" w:rsidRPr="002B487E">
        <w:rPr>
          <w:rFonts w:ascii="Georgia" w:eastAsia="Times New Roman" w:hAnsi="Georgia" w:cs="Times New Roman"/>
          <w:iCs/>
          <w:lang w:eastAsia="hu-HU"/>
        </w:rPr>
        <w:t xml:space="preserve">Az Önkormányzat ingatlanvagyonának üzemeltetése, karbantartása </w:t>
      </w:r>
      <w:r w:rsidR="00061A58" w:rsidRPr="002B487E">
        <w:rPr>
          <w:rFonts w:ascii="Georgia" w:eastAsia="Times New Roman" w:hAnsi="Georgia" w:cs="Times New Roman"/>
          <w:lang w:eastAsia="hu-HU"/>
        </w:rPr>
        <w:t xml:space="preserve">(VII. fejezet) során felmerült, igazolt, Önkormányzat által jóváhagyott költségeket és ráfordításokat az ERVA Nonprofit </w:t>
      </w:r>
      <w:proofErr w:type="spellStart"/>
      <w:r w:rsidR="00061A58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061A58" w:rsidRPr="002B487E">
        <w:rPr>
          <w:rFonts w:ascii="Georgia" w:eastAsia="Times New Roman" w:hAnsi="Georgia" w:cs="Times New Roman"/>
          <w:lang w:eastAsia="hu-HU"/>
        </w:rPr>
        <w:t>. továbbszámlázza az Önkormányzat felé.</w:t>
      </w:r>
    </w:p>
    <w:p w:rsidR="009E3103" w:rsidRPr="002B487E" w:rsidRDefault="009E3103" w:rsidP="00D639B0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B6079D" w:rsidRPr="002B487E" w:rsidRDefault="00CD7996" w:rsidP="00D639B0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061A58" w:rsidRPr="002B487E">
        <w:rPr>
          <w:rFonts w:ascii="Georgia" w:eastAsia="Times New Roman" w:hAnsi="Georgia" w:cs="Times New Roman"/>
          <w:lang w:eastAsia="hu-HU"/>
        </w:rPr>
        <w:t>3</w:t>
      </w:r>
      <w:r w:rsidRPr="002B487E">
        <w:rPr>
          <w:rFonts w:ascii="Georgia" w:eastAsia="Times New Roman" w:hAnsi="Georgia" w:cs="Times New Roman"/>
          <w:lang w:eastAsia="hu-HU"/>
        </w:rPr>
        <w:t>.</w:t>
      </w:r>
      <w:r w:rsidR="00995066" w:rsidRPr="002B487E">
        <w:rPr>
          <w:rFonts w:ascii="Georgia" w:eastAsia="Times New Roman" w:hAnsi="Georgia" w:cs="Times New Roman"/>
          <w:lang w:eastAsia="hu-HU"/>
        </w:rPr>
        <w:t>6</w:t>
      </w:r>
      <w:r w:rsidRPr="002B487E">
        <w:rPr>
          <w:rFonts w:ascii="Georgia" w:eastAsia="Times New Roman" w:hAnsi="Georgia" w:cs="Times New Roman"/>
          <w:lang w:eastAsia="hu-HU"/>
        </w:rPr>
        <w:t>.5</w:t>
      </w:r>
      <w:r w:rsidR="00B6079D" w:rsidRPr="002B487E">
        <w:rPr>
          <w:rFonts w:ascii="Georgia" w:eastAsia="Times New Roman" w:hAnsi="Georgia" w:cs="Times New Roman"/>
          <w:lang w:eastAsia="hu-HU"/>
        </w:rPr>
        <w:t>. A t</w:t>
      </w:r>
      <w:r w:rsidR="00B6079D" w:rsidRPr="002B487E">
        <w:rPr>
          <w:rFonts w:ascii="Georgia" w:eastAsia="Times New Roman" w:hAnsi="Georgia" w:cs="Times New Roman"/>
          <w:bCs/>
          <w:iCs/>
          <w:lang w:eastAsia="hu-HU"/>
        </w:rPr>
        <w:t xml:space="preserve">ársasházakban lévő önkormányzati tulajdonú lakás és </w:t>
      </w:r>
      <w:r w:rsidR="00B6079D" w:rsidRPr="002B487E">
        <w:rPr>
          <w:rFonts w:ascii="Georgia" w:eastAsia="Times New Roman" w:hAnsi="Georgia" w:cs="Times New Roman"/>
          <w:iCs/>
          <w:lang w:eastAsia="hu-HU"/>
        </w:rPr>
        <w:t xml:space="preserve">nem </w:t>
      </w:r>
      <w:r w:rsidR="00B6079D" w:rsidRPr="002B487E">
        <w:rPr>
          <w:rFonts w:ascii="Georgia" w:eastAsia="Times New Roman" w:hAnsi="Georgia" w:cs="Times New Roman"/>
          <w:bCs/>
          <w:iCs/>
          <w:lang w:eastAsia="hu-HU"/>
        </w:rPr>
        <w:t xml:space="preserve">lakás céljára szolgáló helyiségek karbantartása (VIII. fejezet) </w:t>
      </w:r>
      <w:r w:rsidR="00B6079D" w:rsidRPr="002B487E">
        <w:rPr>
          <w:rFonts w:ascii="Georgia" w:eastAsia="Times New Roman" w:hAnsi="Georgia" w:cs="Times New Roman"/>
          <w:lang w:eastAsia="hu-HU"/>
        </w:rPr>
        <w:t>során ténylegesen felmerült, i</w:t>
      </w:r>
      <w:r w:rsidR="00061A58" w:rsidRPr="002B487E">
        <w:rPr>
          <w:rFonts w:ascii="Georgia" w:eastAsia="Times New Roman" w:hAnsi="Georgia" w:cs="Times New Roman"/>
          <w:lang w:eastAsia="hu-HU"/>
        </w:rPr>
        <w:t xml:space="preserve">gazolt, Önkormányzat által jóváhagyott </w:t>
      </w:r>
      <w:r w:rsidR="00B6079D" w:rsidRPr="002B487E">
        <w:rPr>
          <w:rFonts w:ascii="Georgia" w:eastAsia="Times New Roman" w:hAnsi="Georgia" w:cs="Times New Roman"/>
          <w:lang w:eastAsia="hu-HU"/>
        </w:rPr>
        <w:t>költsége</w:t>
      </w:r>
      <w:r w:rsidR="00061A58" w:rsidRPr="002B487E">
        <w:rPr>
          <w:rFonts w:ascii="Georgia" w:eastAsia="Times New Roman" w:hAnsi="Georgia" w:cs="Times New Roman"/>
          <w:lang w:eastAsia="hu-HU"/>
        </w:rPr>
        <w:t>ket és</w:t>
      </w:r>
      <w:r w:rsidR="00B6079D" w:rsidRPr="002B487E">
        <w:rPr>
          <w:rFonts w:ascii="Georgia" w:eastAsia="Times New Roman" w:hAnsi="Georgia" w:cs="Times New Roman"/>
          <w:lang w:eastAsia="hu-HU"/>
        </w:rPr>
        <w:t xml:space="preserve"> ráfordítás</w:t>
      </w:r>
      <w:r w:rsidR="00061A58" w:rsidRPr="002B487E">
        <w:rPr>
          <w:rFonts w:ascii="Georgia" w:eastAsia="Times New Roman" w:hAnsi="Georgia" w:cs="Times New Roman"/>
          <w:lang w:eastAsia="hu-HU"/>
        </w:rPr>
        <w:t>okat</w:t>
      </w:r>
      <w:r w:rsidR="00B6079D" w:rsidRPr="002B487E">
        <w:rPr>
          <w:rFonts w:ascii="Georgia" w:eastAsia="Times New Roman" w:hAnsi="Georgia" w:cs="Times New Roman"/>
          <w:lang w:eastAsia="hu-HU"/>
        </w:rPr>
        <w:t xml:space="preserve"> az ERVA Nonprofit </w:t>
      </w:r>
      <w:proofErr w:type="spellStart"/>
      <w:r w:rsidR="00B6079D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B6079D" w:rsidRPr="002B487E">
        <w:rPr>
          <w:rFonts w:ascii="Georgia" w:eastAsia="Times New Roman" w:hAnsi="Georgia" w:cs="Times New Roman"/>
          <w:lang w:eastAsia="hu-HU"/>
        </w:rPr>
        <w:t>.</w:t>
      </w:r>
      <w:r w:rsidR="00061A58" w:rsidRPr="002B487E">
        <w:rPr>
          <w:rFonts w:ascii="Georgia" w:eastAsia="Times New Roman" w:hAnsi="Georgia" w:cs="Times New Roman"/>
          <w:lang w:eastAsia="hu-HU"/>
        </w:rPr>
        <w:t xml:space="preserve"> továbbszámlázza az Önkormányzat felé.</w:t>
      </w:r>
    </w:p>
    <w:p w:rsidR="00B6079D" w:rsidRPr="002B487E" w:rsidRDefault="00B6079D" w:rsidP="00D639B0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061A58" w:rsidRPr="002B487E" w:rsidRDefault="00061A58" w:rsidP="00A27F86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13.6.6. A közüzemi szolgáltatások bonyolítása (IX. fejezet) során felmerült, igazolt, Önkormányzat által jóváhagyott költségeket és ráfordításokat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továbbszámlázza az Önkormányzat felé. A Felek rögzítik továbbá, hogy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jogosult az üres, hasznosításon kívüli önkormányzati ingatlanok közüzemi mérőóráinak díjait (ideértve a fogyasztáson kívüli egyéb díjakat is, pl.: rendszerhasználati díj, alapdíj stb.) az Önkormányzat részére továbbszámlázni. </w:t>
      </w:r>
    </w:p>
    <w:p w:rsidR="00061A58" w:rsidRPr="002B487E" w:rsidRDefault="00061A58" w:rsidP="00D639B0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B6079D" w:rsidRPr="002B487E" w:rsidRDefault="00B6079D" w:rsidP="00D639B0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411B6E" w:rsidRPr="002B487E">
        <w:rPr>
          <w:rFonts w:ascii="Georgia" w:eastAsia="Times New Roman" w:hAnsi="Georgia" w:cs="Times New Roman"/>
          <w:lang w:eastAsia="hu-HU"/>
        </w:rPr>
        <w:t>3</w:t>
      </w:r>
      <w:r w:rsidRPr="002B487E">
        <w:rPr>
          <w:rFonts w:ascii="Georgia" w:eastAsia="Times New Roman" w:hAnsi="Georgia" w:cs="Times New Roman"/>
          <w:lang w:eastAsia="hu-HU"/>
        </w:rPr>
        <w:t>.</w:t>
      </w:r>
      <w:r w:rsidR="00995066" w:rsidRPr="002B487E">
        <w:rPr>
          <w:rFonts w:ascii="Georgia" w:eastAsia="Times New Roman" w:hAnsi="Georgia" w:cs="Times New Roman"/>
          <w:lang w:eastAsia="hu-HU"/>
        </w:rPr>
        <w:t>6</w:t>
      </w:r>
      <w:r w:rsidRPr="002B487E">
        <w:rPr>
          <w:rFonts w:ascii="Georgia" w:eastAsia="Times New Roman" w:hAnsi="Georgia" w:cs="Times New Roman"/>
          <w:lang w:eastAsia="hu-HU"/>
        </w:rPr>
        <w:t>.</w:t>
      </w:r>
      <w:r w:rsidR="00061A58" w:rsidRPr="002B487E">
        <w:rPr>
          <w:rFonts w:ascii="Georgia" w:eastAsia="Times New Roman" w:hAnsi="Georgia" w:cs="Times New Roman"/>
          <w:lang w:eastAsia="hu-HU"/>
        </w:rPr>
        <w:t>7</w:t>
      </w:r>
      <w:r w:rsidR="00CD7996" w:rsidRPr="002B487E">
        <w:rPr>
          <w:rFonts w:ascii="Georgia" w:eastAsia="Times New Roman" w:hAnsi="Georgia" w:cs="Times New Roman"/>
          <w:lang w:eastAsia="hu-HU"/>
        </w:rPr>
        <w:t>.</w:t>
      </w:r>
      <w:r w:rsidR="00A57371" w:rsidRPr="002B487E">
        <w:rPr>
          <w:rFonts w:ascii="Georgia" w:eastAsia="Times New Roman" w:hAnsi="Georgia" w:cs="Times New Roman"/>
          <w:lang w:eastAsia="hu-HU"/>
        </w:rPr>
        <w:t xml:space="preserve"> </w:t>
      </w:r>
      <w:r w:rsidR="00CD7996" w:rsidRPr="002B487E">
        <w:rPr>
          <w:rFonts w:ascii="Georgia" w:eastAsia="Times New Roman" w:hAnsi="Georgia" w:cs="Times New Roman"/>
          <w:lang w:eastAsia="hu-HU"/>
        </w:rPr>
        <w:t>A</w:t>
      </w:r>
      <w:r w:rsidRPr="002B487E">
        <w:rPr>
          <w:rFonts w:ascii="Georgia" w:eastAsia="Times New Roman" w:hAnsi="Georgia" w:cs="Times New Roman"/>
          <w:lang w:eastAsia="hu-HU"/>
        </w:rPr>
        <w:t xml:space="preserve">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a Szerződésben meghatározott feladatok elvégzése során felmerült szakértői költségeit (értékbecslés díja, ügyvédi díj, közjegyzői díj, a saját munkavállalók által ellátott jogi tevékenység költsége), az ingatlan-nyilvántartási eljárás igazgatási szolgáltatási díját, egyéb eljárási költségeket, díjakat, valamint a pályázati eljárás során felmerült hirdetési és egyéb </w:t>
      </w:r>
      <w:r w:rsidR="009B3F7B" w:rsidRPr="002B487E">
        <w:rPr>
          <w:rFonts w:ascii="Georgia" w:eastAsia="Times New Roman" w:hAnsi="Georgia" w:cs="Times New Roman"/>
          <w:lang w:eastAsia="hu-HU"/>
        </w:rPr>
        <w:t xml:space="preserve">költségeit </w:t>
      </w:r>
      <w:r w:rsidRPr="002B487E">
        <w:rPr>
          <w:rFonts w:ascii="Georgia" w:eastAsia="Times New Roman" w:hAnsi="Georgia" w:cs="Times New Roman"/>
          <w:lang w:eastAsia="hu-HU"/>
        </w:rPr>
        <w:t xml:space="preserve">(pl.: terembérleti díj, őrzés-védés díja, </w:t>
      </w:r>
      <w:r w:rsidR="003824C6" w:rsidRPr="002B487E">
        <w:rPr>
          <w:rFonts w:ascii="Georgia" w:eastAsia="Times New Roman" w:hAnsi="Georgia" w:cs="Times New Roman"/>
          <w:lang w:eastAsia="hu-HU"/>
        </w:rPr>
        <w:t xml:space="preserve">költöztetés, lomtalanítás, raktárba helyezés költsége </w:t>
      </w:r>
      <w:r w:rsidRPr="002B487E">
        <w:rPr>
          <w:rFonts w:ascii="Georgia" w:eastAsia="Times New Roman" w:hAnsi="Georgia" w:cs="Times New Roman"/>
          <w:lang w:eastAsia="hu-HU"/>
        </w:rPr>
        <w:t xml:space="preserve">stb.) jogosult az Önkormányzatnak továbbszámlázni. </w:t>
      </w:r>
    </w:p>
    <w:p w:rsidR="00B6079D" w:rsidRPr="002B487E" w:rsidRDefault="00B6079D" w:rsidP="00B6079D">
      <w:pPr>
        <w:spacing w:after="0" w:line="240" w:lineRule="auto"/>
        <w:jc w:val="both"/>
        <w:rPr>
          <w:rFonts w:ascii="Georgia" w:eastAsia="Times New Roman" w:hAnsi="Georgia" w:cs="Times New Roman"/>
          <w:i/>
          <w:u w:val="single"/>
          <w:lang w:eastAsia="hu-HU"/>
        </w:rPr>
      </w:pPr>
    </w:p>
    <w:p w:rsidR="00B6079D" w:rsidRPr="002B487E" w:rsidRDefault="00D639B0" w:rsidP="00B6079D">
      <w:pPr>
        <w:spacing w:after="0" w:line="240" w:lineRule="auto"/>
        <w:jc w:val="both"/>
        <w:rPr>
          <w:rFonts w:ascii="Georgia" w:eastAsia="Times New Roman" w:hAnsi="Georgia" w:cs="Times New Roman"/>
          <w:b/>
          <w:lang w:eastAsia="hu-HU"/>
        </w:rPr>
      </w:pPr>
      <w:r w:rsidRPr="002B487E">
        <w:rPr>
          <w:rFonts w:ascii="Georgia" w:eastAsia="Times New Roman" w:hAnsi="Georgia" w:cs="Times New Roman"/>
          <w:b/>
          <w:lang w:eastAsia="hu-HU"/>
        </w:rPr>
        <w:t>1</w:t>
      </w:r>
      <w:r w:rsidR="00411B6E" w:rsidRPr="002B487E">
        <w:rPr>
          <w:rFonts w:ascii="Georgia" w:eastAsia="Times New Roman" w:hAnsi="Georgia" w:cs="Times New Roman"/>
          <w:b/>
          <w:lang w:eastAsia="hu-HU"/>
        </w:rPr>
        <w:t>3</w:t>
      </w:r>
      <w:r w:rsidRPr="002B487E">
        <w:rPr>
          <w:rFonts w:ascii="Georgia" w:eastAsia="Times New Roman" w:hAnsi="Georgia" w:cs="Times New Roman"/>
          <w:b/>
          <w:lang w:eastAsia="hu-HU"/>
        </w:rPr>
        <w:t>.</w:t>
      </w:r>
      <w:r w:rsidR="00995066" w:rsidRPr="002B487E">
        <w:rPr>
          <w:rFonts w:ascii="Georgia" w:eastAsia="Times New Roman" w:hAnsi="Georgia" w:cs="Times New Roman"/>
          <w:b/>
          <w:lang w:eastAsia="hu-HU"/>
        </w:rPr>
        <w:t>7</w:t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. </w:t>
      </w:r>
      <w:r w:rsidR="00B6079D" w:rsidRPr="002B487E">
        <w:rPr>
          <w:rFonts w:ascii="Georgia" w:eastAsia="Times New Roman" w:hAnsi="Georgia" w:cs="Times New Roman"/>
          <w:b/>
          <w:lang w:eastAsia="hu-HU"/>
        </w:rPr>
        <w:t>E</w:t>
      </w:r>
      <w:r w:rsidRPr="002B487E">
        <w:rPr>
          <w:rFonts w:ascii="Georgia" w:eastAsia="Times New Roman" w:hAnsi="Georgia" w:cs="Times New Roman"/>
          <w:b/>
          <w:lang w:eastAsia="hu-HU"/>
        </w:rPr>
        <w:t>lőlegek</w:t>
      </w:r>
    </w:p>
    <w:p w:rsidR="00B6079D" w:rsidRPr="002B487E" w:rsidRDefault="00B6079D" w:rsidP="00B6079D">
      <w:pPr>
        <w:spacing w:after="0" w:line="240" w:lineRule="auto"/>
        <w:jc w:val="both"/>
        <w:rPr>
          <w:rFonts w:ascii="Georgia" w:eastAsia="Times New Roman" w:hAnsi="Georgia" w:cs="Times New Roman"/>
          <w:b/>
          <w:lang w:eastAsia="hu-HU"/>
        </w:rPr>
      </w:pPr>
    </w:p>
    <w:p w:rsidR="009E3103" w:rsidRPr="002B487E" w:rsidRDefault="009E3103" w:rsidP="009E3103">
      <w:pPr>
        <w:spacing w:after="0" w:line="240" w:lineRule="auto"/>
        <w:jc w:val="both"/>
        <w:rPr>
          <w:rFonts w:ascii="Georgia" w:hAnsi="Georgia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411B6E" w:rsidRPr="002B487E">
        <w:rPr>
          <w:rFonts w:ascii="Georgia" w:eastAsia="Times New Roman" w:hAnsi="Georgia" w:cs="Times New Roman"/>
          <w:lang w:eastAsia="hu-HU"/>
        </w:rPr>
        <w:t>3</w:t>
      </w:r>
      <w:r w:rsidRPr="002B487E">
        <w:rPr>
          <w:rFonts w:ascii="Georgia" w:eastAsia="Times New Roman" w:hAnsi="Georgia" w:cs="Times New Roman"/>
          <w:lang w:eastAsia="hu-HU"/>
        </w:rPr>
        <w:t>.</w:t>
      </w:r>
      <w:r w:rsidR="00995066" w:rsidRPr="002B487E">
        <w:rPr>
          <w:rFonts w:ascii="Georgia" w:eastAsia="Times New Roman" w:hAnsi="Georgia" w:cs="Times New Roman"/>
          <w:lang w:eastAsia="hu-HU"/>
        </w:rPr>
        <w:t>7</w:t>
      </w:r>
      <w:r w:rsidRPr="002B487E">
        <w:rPr>
          <w:rFonts w:ascii="Georgia" w:eastAsia="Times New Roman" w:hAnsi="Georgia" w:cs="Times New Roman"/>
          <w:lang w:eastAsia="hu-HU"/>
        </w:rPr>
        <w:t xml:space="preserve">.1. </w:t>
      </w:r>
      <w:r w:rsidRPr="002B487E">
        <w:rPr>
          <w:rFonts w:ascii="Georgia" w:hAnsi="Georgia"/>
        </w:rPr>
        <w:t xml:space="preserve">Az ERVA Nonprofit </w:t>
      </w:r>
      <w:proofErr w:type="spellStart"/>
      <w:r w:rsidRPr="002B487E">
        <w:rPr>
          <w:rFonts w:ascii="Georgia" w:hAnsi="Georgia"/>
        </w:rPr>
        <w:t>Zrt</w:t>
      </w:r>
      <w:proofErr w:type="spellEnd"/>
      <w:r w:rsidRPr="002B487E">
        <w:rPr>
          <w:rFonts w:ascii="Georgia" w:hAnsi="Georgia"/>
        </w:rPr>
        <w:t xml:space="preserve">. </w:t>
      </w:r>
      <w:r w:rsidR="006310DE" w:rsidRPr="002B487E">
        <w:rPr>
          <w:rFonts w:ascii="Georgia" w:hAnsi="Georgia"/>
        </w:rPr>
        <w:t xml:space="preserve">a </w:t>
      </w:r>
      <w:r w:rsidRPr="002B487E">
        <w:rPr>
          <w:rFonts w:ascii="Georgia" w:hAnsi="Georgia"/>
        </w:rPr>
        <w:t xml:space="preserve">jelen </w:t>
      </w:r>
      <w:r w:rsidR="006310DE" w:rsidRPr="002B487E">
        <w:rPr>
          <w:rFonts w:ascii="Georgia" w:hAnsi="Georgia"/>
        </w:rPr>
        <w:t>S</w:t>
      </w:r>
      <w:r w:rsidRPr="002B487E">
        <w:rPr>
          <w:rFonts w:ascii="Georgia" w:hAnsi="Georgia"/>
        </w:rPr>
        <w:t>zerződés I., II., III., és I</w:t>
      </w:r>
      <w:r w:rsidR="00FA2E15" w:rsidRPr="002B487E">
        <w:rPr>
          <w:rFonts w:ascii="Georgia" w:hAnsi="Georgia"/>
        </w:rPr>
        <w:t>V.</w:t>
      </w:r>
      <w:r w:rsidRPr="002B487E">
        <w:rPr>
          <w:rFonts w:ascii="Georgia" w:hAnsi="Georgia"/>
        </w:rPr>
        <w:t xml:space="preserve"> fejezetben, a V. fejezet </w:t>
      </w:r>
      <w:r w:rsidR="00FA2E15" w:rsidRPr="002B487E">
        <w:rPr>
          <w:rFonts w:ascii="Georgia" w:hAnsi="Georgia"/>
        </w:rPr>
        <w:t>5</w:t>
      </w:r>
      <w:r w:rsidRPr="002B487E">
        <w:rPr>
          <w:rFonts w:ascii="Georgia" w:hAnsi="Georgia"/>
        </w:rPr>
        <w:t>.1.</w:t>
      </w:r>
      <w:r w:rsidR="0045377B" w:rsidRPr="002B487E">
        <w:rPr>
          <w:rFonts w:ascii="Georgia" w:hAnsi="Georgia"/>
        </w:rPr>
        <w:t>1.</w:t>
      </w:r>
      <w:r w:rsidRPr="002B487E">
        <w:rPr>
          <w:rFonts w:ascii="Georgia" w:hAnsi="Georgia"/>
        </w:rPr>
        <w:t xml:space="preserve"> pontjában</w:t>
      </w:r>
      <w:r w:rsidR="00411B6E" w:rsidRPr="002B487E">
        <w:rPr>
          <w:rFonts w:ascii="Georgia" w:hAnsi="Georgia"/>
        </w:rPr>
        <w:t>, valamint X. fejezetében</w:t>
      </w:r>
      <w:r w:rsidRPr="002B487E">
        <w:rPr>
          <w:rFonts w:ascii="Georgia" w:hAnsi="Georgia"/>
        </w:rPr>
        <w:t xml:space="preserve"> foglaltak maradéktalan ellátása érdekében </w:t>
      </w:r>
      <w:r w:rsidR="00A15D30" w:rsidRPr="002B487E">
        <w:rPr>
          <w:rFonts w:ascii="Georgia" w:hAnsi="Georgia"/>
          <w:b/>
        </w:rPr>
        <w:t>30.000.000,</w:t>
      </w:r>
      <w:proofErr w:type="spellStart"/>
      <w:r w:rsidR="00A15D30" w:rsidRPr="002B487E">
        <w:rPr>
          <w:rFonts w:ascii="Georgia" w:hAnsi="Georgia"/>
          <w:b/>
        </w:rPr>
        <w:t>-</w:t>
      </w:r>
      <w:r w:rsidRPr="002B487E">
        <w:rPr>
          <w:rFonts w:ascii="Georgia" w:hAnsi="Georgia"/>
          <w:b/>
        </w:rPr>
        <w:t>Ft</w:t>
      </w:r>
      <w:proofErr w:type="spellEnd"/>
      <w:r w:rsidRPr="002B487E">
        <w:rPr>
          <w:rFonts w:ascii="Georgia" w:hAnsi="Georgia"/>
          <w:b/>
        </w:rPr>
        <w:t xml:space="preserve"> + ÁFA</w:t>
      </w:r>
      <w:r w:rsidRPr="002B487E">
        <w:rPr>
          <w:rFonts w:ascii="Georgia" w:hAnsi="Georgia"/>
        </w:rPr>
        <w:t xml:space="preserve"> összegű</w:t>
      </w:r>
      <w:r w:rsidR="00A15D30" w:rsidRPr="002B487E">
        <w:rPr>
          <w:rFonts w:ascii="Georgia" w:hAnsi="Georgia"/>
        </w:rPr>
        <w:t xml:space="preserve"> </w:t>
      </w:r>
      <w:r w:rsidRPr="002B487E">
        <w:rPr>
          <w:rFonts w:ascii="Georgia" w:hAnsi="Georgia"/>
        </w:rPr>
        <w:t>előlegr</w:t>
      </w:r>
      <w:r w:rsidR="00A15D30" w:rsidRPr="002B487E">
        <w:rPr>
          <w:rFonts w:ascii="Georgia" w:hAnsi="Georgia"/>
        </w:rPr>
        <w:t>e jogosult.</w:t>
      </w:r>
      <w:r w:rsidRPr="002B487E">
        <w:rPr>
          <w:rFonts w:ascii="Georgia" w:hAnsi="Georgia"/>
        </w:rPr>
        <w:t xml:space="preserve"> </w:t>
      </w:r>
    </w:p>
    <w:p w:rsidR="009E3103" w:rsidRPr="002B487E" w:rsidRDefault="009E3103" w:rsidP="00D639B0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B6079D" w:rsidRPr="002B487E" w:rsidRDefault="00B6079D" w:rsidP="00D639B0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411B6E" w:rsidRPr="002B487E">
        <w:rPr>
          <w:rFonts w:ascii="Georgia" w:eastAsia="Times New Roman" w:hAnsi="Georgia" w:cs="Times New Roman"/>
          <w:lang w:eastAsia="hu-HU"/>
        </w:rPr>
        <w:t>3</w:t>
      </w:r>
      <w:r w:rsidRPr="002B487E">
        <w:rPr>
          <w:rFonts w:ascii="Georgia" w:eastAsia="Times New Roman" w:hAnsi="Georgia" w:cs="Times New Roman"/>
          <w:lang w:eastAsia="hu-HU"/>
        </w:rPr>
        <w:t>.</w:t>
      </w:r>
      <w:r w:rsidR="00995066" w:rsidRPr="002B487E">
        <w:rPr>
          <w:rFonts w:ascii="Georgia" w:eastAsia="Times New Roman" w:hAnsi="Georgia" w:cs="Times New Roman"/>
          <w:lang w:eastAsia="hu-HU"/>
        </w:rPr>
        <w:t>7</w:t>
      </w:r>
      <w:r w:rsidR="009E3103" w:rsidRPr="002B487E">
        <w:rPr>
          <w:rFonts w:ascii="Georgia" w:eastAsia="Times New Roman" w:hAnsi="Georgia" w:cs="Times New Roman"/>
          <w:lang w:eastAsia="hu-HU"/>
        </w:rPr>
        <w:t>.2.</w:t>
      </w:r>
      <w:r w:rsidRPr="002B487E">
        <w:rPr>
          <w:rFonts w:ascii="Georgia" w:eastAsia="Times New Roman" w:hAnsi="Georgia" w:cs="Times New Roman"/>
          <w:lang w:eastAsia="hu-HU"/>
        </w:rPr>
        <w:t xml:space="preserve"> </w:t>
      </w:r>
      <w:r w:rsidR="009C6073" w:rsidRPr="002B487E">
        <w:rPr>
          <w:rFonts w:ascii="Georgia" w:eastAsia="Times New Roman" w:hAnsi="Georgia" w:cs="Times New Roman"/>
          <w:lang w:eastAsia="hu-HU"/>
        </w:rPr>
        <w:t>A</w:t>
      </w:r>
      <w:r w:rsidRPr="002B487E">
        <w:rPr>
          <w:rFonts w:ascii="Georgia" w:eastAsia="Times New Roman" w:hAnsi="Georgia" w:cs="Times New Roman"/>
          <w:lang w:eastAsia="hu-HU"/>
        </w:rPr>
        <w:t xml:space="preserve">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Zrt.-t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 a </w:t>
      </w:r>
      <w:r w:rsidR="009C6073" w:rsidRPr="002B487E">
        <w:rPr>
          <w:rFonts w:ascii="Georgia" w:eastAsia="Times New Roman" w:hAnsi="Georgia" w:cs="Times New Roman"/>
          <w:lang w:eastAsia="hu-HU"/>
        </w:rPr>
        <w:t>VII. fejezet</w:t>
      </w:r>
      <w:r w:rsidR="005704D3" w:rsidRPr="002B487E">
        <w:rPr>
          <w:rFonts w:ascii="Georgia" w:eastAsia="Times New Roman" w:hAnsi="Georgia" w:cs="Times New Roman"/>
          <w:lang w:eastAsia="hu-HU"/>
        </w:rPr>
        <w:t xml:space="preserve"> szerinti üzemeltetési, karbantartási, veszély-elhárítási </w:t>
      </w:r>
      <w:r w:rsidR="009C6073" w:rsidRPr="002B487E">
        <w:rPr>
          <w:rFonts w:ascii="Georgia" w:eastAsia="Times New Roman" w:hAnsi="Georgia" w:cs="Times New Roman"/>
          <w:lang w:eastAsia="hu-HU"/>
        </w:rPr>
        <w:t>feladatok</w:t>
      </w:r>
      <w:r w:rsidRPr="002B487E">
        <w:rPr>
          <w:rFonts w:ascii="Georgia" w:eastAsia="Times New Roman" w:hAnsi="Georgia" w:cs="Times New Roman"/>
          <w:lang w:eastAsia="hu-HU"/>
        </w:rPr>
        <w:t xml:space="preserve"> költségeinek fedezetére előlegként </w:t>
      </w:r>
      <w:r w:rsidRPr="002B487E">
        <w:rPr>
          <w:rFonts w:ascii="Georgia" w:eastAsia="Times New Roman" w:hAnsi="Georgia" w:cs="Times New Roman"/>
          <w:b/>
          <w:lang w:eastAsia="hu-HU"/>
        </w:rPr>
        <w:t>8.515.000,</w:t>
      </w:r>
      <w:proofErr w:type="spellStart"/>
      <w:r w:rsidRPr="002B487E">
        <w:rPr>
          <w:rFonts w:ascii="Georgia" w:eastAsia="Times New Roman" w:hAnsi="Georgia" w:cs="Times New Roman"/>
          <w:b/>
          <w:lang w:eastAsia="hu-HU"/>
        </w:rPr>
        <w:t>-Ft</w:t>
      </w:r>
      <w:proofErr w:type="spellEnd"/>
      <w:r w:rsidRPr="002B487E">
        <w:rPr>
          <w:rFonts w:ascii="Georgia" w:eastAsia="Times New Roman" w:hAnsi="Georgia" w:cs="Times New Roman"/>
          <w:b/>
          <w:lang w:eastAsia="hu-HU"/>
        </w:rPr>
        <w:t>, + ÁFA/hó</w:t>
      </w:r>
      <w:r w:rsidR="009C6073" w:rsidRPr="002B487E">
        <w:rPr>
          <w:rFonts w:ascii="Georgia" w:eastAsia="Times New Roman" w:hAnsi="Georgia" w:cs="Times New Roman"/>
          <w:b/>
          <w:lang w:eastAsia="hu-HU"/>
        </w:rPr>
        <w:t xml:space="preserve"> </w:t>
      </w:r>
      <w:r w:rsidRPr="002B487E">
        <w:rPr>
          <w:rFonts w:ascii="Georgia" w:eastAsia="Times New Roman" w:hAnsi="Georgia" w:cs="Times New Roman"/>
          <w:lang w:eastAsia="hu-HU"/>
        </w:rPr>
        <w:t xml:space="preserve">illeti meg. </w:t>
      </w:r>
    </w:p>
    <w:p w:rsidR="00B6079D" w:rsidRPr="002B487E" w:rsidRDefault="00B6079D" w:rsidP="00D639B0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B6079D" w:rsidRPr="002B487E" w:rsidRDefault="009E3103" w:rsidP="00D639B0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411B6E" w:rsidRPr="002B487E">
        <w:rPr>
          <w:rFonts w:ascii="Georgia" w:eastAsia="Times New Roman" w:hAnsi="Georgia" w:cs="Times New Roman"/>
          <w:lang w:eastAsia="hu-HU"/>
        </w:rPr>
        <w:t>3</w:t>
      </w:r>
      <w:r w:rsidRPr="002B487E">
        <w:rPr>
          <w:rFonts w:ascii="Georgia" w:eastAsia="Times New Roman" w:hAnsi="Georgia" w:cs="Times New Roman"/>
          <w:lang w:eastAsia="hu-HU"/>
        </w:rPr>
        <w:t>.</w:t>
      </w:r>
      <w:r w:rsidR="00995066" w:rsidRPr="002B487E">
        <w:rPr>
          <w:rFonts w:ascii="Georgia" w:eastAsia="Times New Roman" w:hAnsi="Georgia" w:cs="Times New Roman"/>
          <w:lang w:eastAsia="hu-HU"/>
        </w:rPr>
        <w:t>7</w:t>
      </w:r>
      <w:r w:rsidRPr="002B487E">
        <w:rPr>
          <w:rFonts w:ascii="Georgia" w:eastAsia="Times New Roman" w:hAnsi="Georgia" w:cs="Times New Roman"/>
          <w:lang w:eastAsia="hu-HU"/>
        </w:rPr>
        <w:t>.3</w:t>
      </w:r>
      <w:r w:rsidR="00B6079D" w:rsidRPr="002B487E">
        <w:rPr>
          <w:rFonts w:ascii="Georgia" w:eastAsia="Times New Roman" w:hAnsi="Georgia" w:cs="Times New Roman"/>
          <w:lang w:eastAsia="hu-HU"/>
        </w:rPr>
        <w:t>.</w:t>
      </w:r>
      <w:r w:rsidR="005704D3" w:rsidRPr="002B487E">
        <w:rPr>
          <w:rFonts w:ascii="Georgia" w:eastAsia="Times New Roman" w:hAnsi="Georgia" w:cs="Times New Roman"/>
          <w:lang w:eastAsia="hu-HU"/>
        </w:rPr>
        <w:t xml:space="preserve"> </w:t>
      </w:r>
      <w:r w:rsidR="00B6079D" w:rsidRPr="002B487E">
        <w:rPr>
          <w:rFonts w:ascii="Georgia" w:eastAsia="Times New Roman" w:hAnsi="Georgia" w:cs="Times New Roman"/>
          <w:lang w:eastAsia="hu-HU"/>
        </w:rPr>
        <w:t xml:space="preserve">Az ERVA Nonprofit </w:t>
      </w:r>
      <w:proofErr w:type="spellStart"/>
      <w:r w:rsidR="00B6079D" w:rsidRPr="002B487E">
        <w:rPr>
          <w:rFonts w:ascii="Georgia" w:eastAsia="Times New Roman" w:hAnsi="Georgia" w:cs="Times New Roman"/>
          <w:lang w:eastAsia="hu-HU"/>
        </w:rPr>
        <w:t>Zrt.-t</w:t>
      </w:r>
      <w:proofErr w:type="spellEnd"/>
      <w:r w:rsidR="00B6079D" w:rsidRPr="002B487E">
        <w:rPr>
          <w:rFonts w:ascii="Georgia" w:eastAsia="Times New Roman" w:hAnsi="Georgia" w:cs="Times New Roman"/>
          <w:lang w:eastAsia="hu-HU"/>
        </w:rPr>
        <w:t xml:space="preserve"> </w:t>
      </w:r>
      <w:r w:rsidR="002D7FA6" w:rsidRPr="002B487E">
        <w:rPr>
          <w:rFonts w:ascii="Georgia" w:eastAsia="Times New Roman" w:hAnsi="Georgia" w:cs="Times New Roman"/>
          <w:lang w:eastAsia="hu-HU"/>
        </w:rPr>
        <w:t>a IX. fejezet</w:t>
      </w:r>
      <w:r w:rsidR="005704D3" w:rsidRPr="002B487E">
        <w:rPr>
          <w:rFonts w:ascii="Georgia" w:eastAsia="Times New Roman" w:hAnsi="Georgia" w:cs="Times New Roman"/>
          <w:lang w:eastAsia="hu-HU"/>
        </w:rPr>
        <w:t xml:space="preserve"> szerinti közüzemi szolgáltatások </w:t>
      </w:r>
      <w:r w:rsidR="006310DE" w:rsidRPr="002B487E">
        <w:rPr>
          <w:rFonts w:ascii="Georgia" w:eastAsia="Times New Roman" w:hAnsi="Georgia" w:cs="Times New Roman"/>
          <w:lang w:eastAsia="hu-HU"/>
        </w:rPr>
        <w:t xml:space="preserve">– a jelen Szerződés 4.4 pontja alapján ideértve a IV. fejezet hatálya alá tartozó ingatlanokra vonatkozó közüzemi szolgáltatásokat is - </w:t>
      </w:r>
      <w:r w:rsidR="005704D3" w:rsidRPr="002B487E">
        <w:rPr>
          <w:rFonts w:ascii="Georgia" w:eastAsia="Times New Roman" w:hAnsi="Georgia" w:cs="Times New Roman"/>
          <w:lang w:eastAsia="hu-HU"/>
        </w:rPr>
        <w:t xml:space="preserve">lebonyolítására vonatkozó </w:t>
      </w:r>
      <w:r w:rsidR="002D7FA6" w:rsidRPr="002B487E">
        <w:rPr>
          <w:rFonts w:ascii="Georgia" w:eastAsia="Times New Roman" w:hAnsi="Georgia" w:cs="Times New Roman"/>
          <w:lang w:eastAsia="hu-HU"/>
        </w:rPr>
        <w:t xml:space="preserve">feladatok </w:t>
      </w:r>
      <w:r w:rsidR="00B6079D" w:rsidRPr="002B487E">
        <w:rPr>
          <w:rFonts w:ascii="Georgia" w:eastAsia="Times New Roman" w:hAnsi="Georgia" w:cs="Times New Roman"/>
          <w:lang w:eastAsia="hu-HU"/>
        </w:rPr>
        <w:t xml:space="preserve">költségeinek fedezetére előlegként </w:t>
      </w:r>
      <w:r w:rsidR="00B6079D" w:rsidRPr="002B487E">
        <w:rPr>
          <w:rFonts w:ascii="Georgia" w:eastAsia="Times New Roman" w:hAnsi="Georgia" w:cs="Times New Roman"/>
          <w:b/>
          <w:lang w:eastAsia="hu-HU"/>
        </w:rPr>
        <w:t>29.600.000.-Ft +ÁFA/hó</w:t>
      </w:r>
      <w:r w:rsidR="002D7FA6" w:rsidRPr="002B487E">
        <w:rPr>
          <w:rFonts w:ascii="Georgia" w:eastAsia="Times New Roman" w:hAnsi="Georgia" w:cs="Times New Roman"/>
          <w:b/>
          <w:lang w:eastAsia="hu-HU"/>
        </w:rPr>
        <w:t xml:space="preserve"> </w:t>
      </w:r>
      <w:r w:rsidR="00B6079D" w:rsidRPr="002B487E">
        <w:rPr>
          <w:rFonts w:ascii="Georgia" w:eastAsia="Times New Roman" w:hAnsi="Georgia" w:cs="Times New Roman"/>
          <w:lang w:eastAsia="hu-HU"/>
        </w:rPr>
        <w:t xml:space="preserve">illeti meg. </w:t>
      </w:r>
    </w:p>
    <w:p w:rsidR="00A15D30" w:rsidRPr="002B487E" w:rsidRDefault="00A15D30" w:rsidP="00A15D30">
      <w:pPr>
        <w:spacing w:after="0" w:line="240" w:lineRule="auto"/>
        <w:jc w:val="both"/>
        <w:rPr>
          <w:rFonts w:ascii="Georgia" w:hAnsi="Georgia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411B6E" w:rsidRPr="002B487E">
        <w:rPr>
          <w:rFonts w:ascii="Georgia" w:eastAsia="Times New Roman" w:hAnsi="Georgia" w:cs="Times New Roman"/>
          <w:lang w:eastAsia="hu-HU"/>
        </w:rPr>
        <w:t>3</w:t>
      </w:r>
      <w:r w:rsidRPr="002B487E">
        <w:rPr>
          <w:rFonts w:ascii="Georgia" w:eastAsia="Times New Roman" w:hAnsi="Georgia" w:cs="Times New Roman"/>
          <w:lang w:eastAsia="hu-HU"/>
        </w:rPr>
        <w:t xml:space="preserve">.7.4.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az </w:t>
      </w:r>
      <w:r w:rsidRPr="002B487E">
        <w:rPr>
          <w:rFonts w:ascii="Georgia" w:hAnsi="Georgia"/>
        </w:rPr>
        <w:t xml:space="preserve">előlegekről kibocsátott számla helyettesítő okmányt minden hónap 10. napjáig jogosult benyújtani az Önkormányzat felé. </w:t>
      </w:r>
    </w:p>
    <w:p w:rsidR="00A15D30" w:rsidRPr="002B487E" w:rsidRDefault="00A15D30" w:rsidP="00D639B0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B6079D" w:rsidRPr="002B487E" w:rsidRDefault="00B6079D" w:rsidP="00D639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eorgia" w:eastAsia="Times New Roman" w:hAnsi="Georgia" w:cs="Times New Roman"/>
          <w:strike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411B6E" w:rsidRPr="002B487E">
        <w:rPr>
          <w:rFonts w:ascii="Georgia" w:eastAsia="Times New Roman" w:hAnsi="Georgia" w:cs="Times New Roman"/>
          <w:lang w:eastAsia="hu-HU"/>
        </w:rPr>
        <w:t>3</w:t>
      </w:r>
      <w:r w:rsidRPr="002B487E">
        <w:rPr>
          <w:rFonts w:ascii="Georgia" w:eastAsia="Times New Roman" w:hAnsi="Georgia" w:cs="Times New Roman"/>
          <w:lang w:eastAsia="hu-HU"/>
        </w:rPr>
        <w:t>.</w:t>
      </w:r>
      <w:r w:rsidR="00995066" w:rsidRPr="002B487E">
        <w:rPr>
          <w:rFonts w:ascii="Georgia" w:eastAsia="Times New Roman" w:hAnsi="Georgia" w:cs="Times New Roman"/>
          <w:lang w:eastAsia="hu-HU"/>
        </w:rPr>
        <w:t>7</w:t>
      </w:r>
      <w:r w:rsidR="00A15D30" w:rsidRPr="002B487E">
        <w:rPr>
          <w:rFonts w:ascii="Georgia" w:eastAsia="Times New Roman" w:hAnsi="Georgia" w:cs="Times New Roman"/>
          <w:lang w:eastAsia="hu-HU"/>
        </w:rPr>
        <w:t>.5</w:t>
      </w:r>
      <w:r w:rsidRPr="002B487E">
        <w:rPr>
          <w:rFonts w:ascii="Georgia" w:eastAsia="Times New Roman" w:hAnsi="Georgia" w:cs="Times New Roman"/>
          <w:lang w:eastAsia="hu-HU"/>
        </w:rPr>
        <w:t>. Felek megállapodnak</w:t>
      </w:r>
      <w:r w:rsidR="002D7FA6" w:rsidRPr="002B487E">
        <w:rPr>
          <w:rFonts w:ascii="Georgia" w:eastAsia="Times New Roman" w:hAnsi="Georgia" w:cs="Times New Roman"/>
          <w:lang w:eastAsia="hu-HU"/>
        </w:rPr>
        <w:t xml:space="preserve">, </w:t>
      </w:r>
      <w:r w:rsidRPr="002B487E">
        <w:rPr>
          <w:rFonts w:ascii="Georgia" w:eastAsia="Times New Roman" w:hAnsi="Georgia" w:cs="Times New Roman"/>
          <w:lang w:eastAsia="hu-HU"/>
        </w:rPr>
        <w:t xml:space="preserve">hogy a </w:t>
      </w:r>
      <w:r w:rsidR="002D7FA6" w:rsidRPr="002B487E">
        <w:rPr>
          <w:rFonts w:ascii="Georgia" w:eastAsia="Times New Roman" w:hAnsi="Georgia" w:cs="Times New Roman"/>
          <w:lang w:eastAsia="hu-HU"/>
        </w:rPr>
        <w:t>S</w:t>
      </w:r>
      <w:r w:rsidRPr="002B487E">
        <w:rPr>
          <w:rFonts w:ascii="Georgia" w:eastAsia="Times New Roman" w:hAnsi="Georgia" w:cs="Times New Roman"/>
          <w:lang w:eastAsia="hu-HU"/>
        </w:rPr>
        <w:t xml:space="preserve">zerződés alapján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Zrt.-t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 megillető előlegek összegével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akként köteles minden tárgyhót követő hónap </w:t>
      </w:r>
      <w:r w:rsidRPr="002B487E">
        <w:rPr>
          <w:rFonts w:ascii="Georgia" w:eastAsia="Times New Roman" w:hAnsi="Georgia" w:cs="Times New Roman"/>
          <w:bCs/>
          <w:iCs/>
          <w:lang w:eastAsia="hu-HU"/>
        </w:rPr>
        <w:t xml:space="preserve">15. </w:t>
      </w:r>
      <w:r w:rsidRPr="002B487E">
        <w:rPr>
          <w:rFonts w:ascii="Georgia" w:eastAsia="Times New Roman" w:hAnsi="Georgia" w:cs="Times New Roman"/>
          <w:lang w:eastAsia="hu-HU"/>
        </w:rPr>
        <w:t xml:space="preserve">napjáig elszámolni az Önkormányzat felé, hogy amennyiben az adott feladat ellátásához rendelt és folyósított előleg összege meghaladja az adott feladat ellátásával tárgyhónapban ténylegesen felmerült igazolt költségeket, úgy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jogosult a különbözet összegét az Önkormányzat </w:t>
      </w:r>
      <w:r w:rsidR="009E3103" w:rsidRPr="002B487E">
        <w:rPr>
          <w:rFonts w:ascii="Georgia" w:eastAsia="Times New Roman" w:hAnsi="Georgia" w:cs="Times New Roman"/>
          <w:lang w:eastAsia="hu-HU"/>
        </w:rPr>
        <w:t>1</w:t>
      </w:r>
      <w:r w:rsidR="00411B6E" w:rsidRPr="002B487E">
        <w:rPr>
          <w:rFonts w:ascii="Georgia" w:eastAsia="Times New Roman" w:hAnsi="Georgia" w:cs="Times New Roman"/>
          <w:lang w:eastAsia="hu-HU"/>
        </w:rPr>
        <w:t>3</w:t>
      </w:r>
      <w:r w:rsidR="009E3103" w:rsidRPr="002B487E">
        <w:rPr>
          <w:rFonts w:ascii="Georgia" w:eastAsia="Times New Roman" w:hAnsi="Georgia" w:cs="Times New Roman"/>
          <w:lang w:eastAsia="hu-HU"/>
        </w:rPr>
        <w:t>.1. és 1</w:t>
      </w:r>
      <w:r w:rsidR="00411B6E" w:rsidRPr="002B487E">
        <w:rPr>
          <w:rFonts w:ascii="Georgia" w:eastAsia="Times New Roman" w:hAnsi="Georgia" w:cs="Times New Roman"/>
          <w:lang w:eastAsia="hu-HU"/>
        </w:rPr>
        <w:t>3</w:t>
      </w:r>
      <w:r w:rsidR="009E3103" w:rsidRPr="002B487E">
        <w:rPr>
          <w:rFonts w:ascii="Georgia" w:eastAsia="Times New Roman" w:hAnsi="Georgia" w:cs="Times New Roman"/>
          <w:lang w:eastAsia="hu-HU"/>
        </w:rPr>
        <w:t xml:space="preserve">.2. szerinti </w:t>
      </w:r>
      <w:r w:rsidRPr="002B487E">
        <w:rPr>
          <w:rFonts w:ascii="Georgia" w:eastAsia="Times New Roman" w:hAnsi="Georgia" w:cs="Times New Roman"/>
          <w:lang w:eastAsia="hu-HU"/>
        </w:rPr>
        <w:t xml:space="preserve">megbízási díjfizetési kötelezettségbe beszámítani.  </w:t>
      </w:r>
    </w:p>
    <w:p w:rsidR="00A15D30" w:rsidRPr="002B487E" w:rsidRDefault="00A15D30" w:rsidP="00B6079D">
      <w:pPr>
        <w:spacing w:after="0" w:line="240" w:lineRule="auto"/>
        <w:ind w:left="567"/>
        <w:jc w:val="both"/>
        <w:rPr>
          <w:rFonts w:ascii="Georgia" w:hAnsi="Georgia"/>
        </w:rPr>
      </w:pPr>
    </w:p>
    <w:p w:rsidR="00D639B0" w:rsidRPr="002B487E" w:rsidRDefault="00D639B0" w:rsidP="00D639B0">
      <w:pPr>
        <w:spacing w:after="0" w:line="240" w:lineRule="auto"/>
        <w:jc w:val="both"/>
        <w:rPr>
          <w:rFonts w:ascii="Georgia" w:eastAsia="Times New Roman" w:hAnsi="Georgia" w:cs="Times New Roman"/>
          <w:b/>
          <w:lang w:eastAsia="hu-HU"/>
        </w:rPr>
      </w:pPr>
      <w:r w:rsidRPr="002B487E">
        <w:rPr>
          <w:rFonts w:ascii="Georgia" w:eastAsia="Times New Roman" w:hAnsi="Georgia" w:cs="Times New Roman"/>
          <w:b/>
          <w:lang w:eastAsia="hu-HU"/>
        </w:rPr>
        <w:t>1</w:t>
      </w:r>
      <w:r w:rsidR="00411B6E" w:rsidRPr="002B487E">
        <w:rPr>
          <w:rFonts w:ascii="Georgia" w:eastAsia="Times New Roman" w:hAnsi="Georgia" w:cs="Times New Roman"/>
          <w:b/>
          <w:lang w:eastAsia="hu-HU"/>
        </w:rPr>
        <w:t>3</w:t>
      </w:r>
      <w:r w:rsidRPr="002B487E">
        <w:rPr>
          <w:rFonts w:ascii="Georgia" w:eastAsia="Times New Roman" w:hAnsi="Georgia" w:cs="Times New Roman"/>
          <w:b/>
          <w:lang w:eastAsia="hu-HU"/>
        </w:rPr>
        <w:t>.</w:t>
      </w:r>
      <w:r w:rsidR="00995066" w:rsidRPr="002B487E">
        <w:rPr>
          <w:rFonts w:ascii="Georgia" w:eastAsia="Times New Roman" w:hAnsi="Georgia" w:cs="Times New Roman"/>
          <w:b/>
          <w:lang w:eastAsia="hu-HU"/>
        </w:rPr>
        <w:t>8</w:t>
      </w:r>
      <w:r w:rsidRPr="002B487E">
        <w:rPr>
          <w:rFonts w:ascii="Georgia" w:eastAsia="Times New Roman" w:hAnsi="Georgia" w:cs="Times New Roman"/>
          <w:b/>
          <w:lang w:eastAsia="hu-HU"/>
        </w:rPr>
        <w:t xml:space="preserve">. </w:t>
      </w:r>
      <w:r w:rsidR="009E3103" w:rsidRPr="002B487E">
        <w:rPr>
          <w:rFonts w:ascii="Georgia" w:eastAsia="Times New Roman" w:hAnsi="Georgia" w:cs="Times New Roman"/>
          <w:b/>
          <w:lang w:eastAsia="hu-HU"/>
        </w:rPr>
        <w:t>Egyéb pénzügyi rendelkezések</w:t>
      </w:r>
    </w:p>
    <w:p w:rsidR="00D639B0" w:rsidRPr="002B487E" w:rsidRDefault="00D639B0" w:rsidP="00D639B0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 xml:space="preserve"> </w:t>
      </w:r>
    </w:p>
    <w:p w:rsidR="00ED36D1" w:rsidRPr="002B487E" w:rsidRDefault="00ED36D1" w:rsidP="00ED36D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411B6E" w:rsidRPr="002B487E">
        <w:rPr>
          <w:rFonts w:ascii="Georgia" w:eastAsia="Times New Roman" w:hAnsi="Georgia" w:cs="Times New Roman"/>
          <w:lang w:eastAsia="hu-HU"/>
        </w:rPr>
        <w:t>3</w:t>
      </w:r>
      <w:r w:rsidRPr="002B487E">
        <w:rPr>
          <w:rFonts w:ascii="Georgia" w:eastAsia="Times New Roman" w:hAnsi="Georgia" w:cs="Times New Roman"/>
          <w:lang w:eastAsia="hu-HU"/>
        </w:rPr>
        <w:t>.</w:t>
      </w:r>
      <w:r w:rsidR="00995066" w:rsidRPr="002B487E">
        <w:rPr>
          <w:rFonts w:ascii="Georgia" w:eastAsia="Times New Roman" w:hAnsi="Georgia" w:cs="Times New Roman"/>
          <w:lang w:eastAsia="hu-HU"/>
        </w:rPr>
        <w:t>8</w:t>
      </w:r>
      <w:r w:rsidRPr="002B487E">
        <w:rPr>
          <w:rFonts w:ascii="Georgia" w:eastAsia="Times New Roman" w:hAnsi="Georgia" w:cs="Times New Roman"/>
          <w:lang w:eastAsia="hu-HU"/>
        </w:rPr>
        <w:t>.</w:t>
      </w:r>
      <w:r w:rsidR="00DB2BEA" w:rsidRPr="002B487E">
        <w:rPr>
          <w:rFonts w:ascii="Georgia" w:eastAsia="Times New Roman" w:hAnsi="Georgia" w:cs="Times New Roman"/>
          <w:lang w:eastAsia="hu-HU"/>
        </w:rPr>
        <w:t>1.</w:t>
      </w:r>
      <w:r w:rsidRPr="002B487E">
        <w:rPr>
          <w:rFonts w:ascii="Georgia" w:eastAsia="Times New Roman" w:hAnsi="Georgia" w:cs="Times New Roman"/>
          <w:lang w:eastAsia="hu-HU"/>
        </w:rPr>
        <w:t xml:space="preserve"> Felek egyezően megállapodnak abban, hogy eltérő rendelkezés hiányában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>. a Szerződés szerinti számlákat köteles havonta</w:t>
      </w:r>
      <w:r w:rsidR="00DB2BEA" w:rsidRPr="002B487E">
        <w:rPr>
          <w:rFonts w:ascii="Georgia" w:eastAsia="Times New Roman" w:hAnsi="Georgia" w:cs="Times New Roman"/>
          <w:lang w:eastAsia="hu-HU"/>
        </w:rPr>
        <w:t>, a tárgyhót követő hónap 15. napjáig</w:t>
      </w:r>
      <w:r w:rsidRPr="002B487E">
        <w:rPr>
          <w:rFonts w:ascii="Georgia" w:eastAsia="Times New Roman" w:hAnsi="Georgia" w:cs="Times New Roman"/>
          <w:lang w:eastAsia="hu-HU"/>
        </w:rPr>
        <w:t xml:space="preserve"> a számviteli jogszabályoknak megfelelően kiállítani és megküldeni az Önkormányzat részére. </w:t>
      </w:r>
    </w:p>
    <w:p w:rsidR="00ED36D1" w:rsidRPr="002B487E" w:rsidRDefault="00ED36D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ED36D1" w:rsidRPr="002B487E" w:rsidRDefault="00ED36D1" w:rsidP="00ED36D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411B6E" w:rsidRPr="002B487E">
        <w:rPr>
          <w:rFonts w:ascii="Georgia" w:eastAsia="Times New Roman" w:hAnsi="Georgia" w:cs="Times New Roman"/>
          <w:lang w:eastAsia="hu-HU"/>
        </w:rPr>
        <w:t>3</w:t>
      </w:r>
      <w:r w:rsidRPr="002B487E">
        <w:rPr>
          <w:rFonts w:ascii="Georgia" w:eastAsia="Times New Roman" w:hAnsi="Georgia" w:cs="Times New Roman"/>
          <w:lang w:eastAsia="hu-HU"/>
        </w:rPr>
        <w:t>.</w:t>
      </w:r>
      <w:r w:rsidR="00995066" w:rsidRPr="002B487E">
        <w:rPr>
          <w:rFonts w:ascii="Georgia" w:eastAsia="Times New Roman" w:hAnsi="Georgia" w:cs="Times New Roman"/>
          <w:lang w:eastAsia="hu-HU"/>
        </w:rPr>
        <w:t>8</w:t>
      </w:r>
      <w:r w:rsidRPr="002B487E">
        <w:rPr>
          <w:rFonts w:ascii="Georgia" w:eastAsia="Times New Roman" w:hAnsi="Georgia" w:cs="Times New Roman"/>
          <w:lang w:eastAsia="hu-HU"/>
        </w:rPr>
        <w:t>.</w:t>
      </w:r>
      <w:r w:rsidR="00DB2BEA" w:rsidRPr="002B487E">
        <w:rPr>
          <w:rFonts w:ascii="Georgia" w:eastAsia="Times New Roman" w:hAnsi="Georgia" w:cs="Times New Roman"/>
          <w:lang w:eastAsia="hu-HU"/>
        </w:rPr>
        <w:t>2.</w:t>
      </w:r>
      <w:r w:rsidRPr="002B487E">
        <w:rPr>
          <w:rFonts w:ascii="Georgia" w:eastAsia="Times New Roman" w:hAnsi="Georgia" w:cs="Times New Roman"/>
          <w:lang w:eastAsia="hu-HU"/>
        </w:rPr>
        <w:t xml:space="preserve">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</w:t>
      </w:r>
      <w:r w:rsidR="00DB2BEA" w:rsidRPr="002B487E">
        <w:rPr>
          <w:rFonts w:ascii="Georgia" w:eastAsia="Times New Roman" w:hAnsi="Georgia" w:cs="Times New Roman"/>
          <w:lang w:eastAsia="hu-HU"/>
        </w:rPr>
        <w:t xml:space="preserve">a </w:t>
      </w:r>
      <w:r w:rsidRPr="002B487E">
        <w:rPr>
          <w:rFonts w:ascii="Georgia" w:eastAsia="Times New Roman" w:hAnsi="Georgia" w:cs="Times New Roman"/>
          <w:lang w:eastAsia="hu-HU"/>
        </w:rPr>
        <w:t xml:space="preserve">Szerződés </w:t>
      </w:r>
      <w:r w:rsidR="00DB2BEA" w:rsidRPr="002B487E">
        <w:rPr>
          <w:rFonts w:ascii="Georgia" w:eastAsia="Times New Roman" w:hAnsi="Georgia" w:cs="Times New Roman"/>
          <w:lang w:eastAsia="hu-HU"/>
        </w:rPr>
        <w:t xml:space="preserve">szerint az </w:t>
      </w:r>
      <w:r w:rsidRPr="002B487E">
        <w:rPr>
          <w:rFonts w:ascii="Georgia" w:eastAsia="Times New Roman" w:hAnsi="Georgia" w:cs="Times New Roman"/>
          <w:lang w:eastAsia="hu-HU"/>
        </w:rPr>
        <w:t>Önkormányzatot illető bevétele</w:t>
      </w:r>
      <w:r w:rsidR="00DB2BEA" w:rsidRPr="002B487E">
        <w:rPr>
          <w:rFonts w:ascii="Georgia" w:eastAsia="Times New Roman" w:hAnsi="Georgia" w:cs="Times New Roman"/>
          <w:lang w:eastAsia="hu-HU"/>
        </w:rPr>
        <w:t>ket</w:t>
      </w:r>
      <w:r w:rsidRPr="002B487E">
        <w:rPr>
          <w:rFonts w:ascii="Georgia" w:eastAsia="Times New Roman" w:hAnsi="Georgia" w:cs="Times New Roman"/>
          <w:lang w:eastAsia="hu-HU"/>
        </w:rPr>
        <w:t xml:space="preserve"> köteles az Önkormányzat által </w:t>
      </w:r>
      <w:r w:rsidR="00411B6E" w:rsidRPr="002B487E">
        <w:rPr>
          <w:rFonts w:ascii="Georgia" w:eastAsia="Times New Roman" w:hAnsi="Georgia" w:cs="Times New Roman"/>
          <w:lang w:eastAsia="hu-HU"/>
        </w:rPr>
        <w:t xml:space="preserve">az adott feladatra </w:t>
      </w:r>
      <w:r w:rsidRPr="002B487E">
        <w:rPr>
          <w:rFonts w:ascii="Georgia" w:eastAsia="Times New Roman" w:hAnsi="Georgia" w:cs="Times New Roman"/>
          <w:lang w:eastAsia="hu-HU"/>
        </w:rPr>
        <w:t xml:space="preserve">meghatározott </w:t>
      </w:r>
      <w:proofErr w:type="spellStart"/>
      <w:r w:rsidR="00411B6E" w:rsidRPr="002B487E">
        <w:rPr>
          <w:rFonts w:ascii="Georgia" w:eastAsia="Times New Roman" w:hAnsi="Georgia" w:cs="Times New Roman"/>
          <w:lang w:eastAsia="hu-HU"/>
        </w:rPr>
        <w:t>al</w:t>
      </w:r>
      <w:r w:rsidRPr="002B487E">
        <w:rPr>
          <w:rFonts w:ascii="Georgia" w:eastAsia="Times New Roman" w:hAnsi="Georgia" w:cs="Times New Roman"/>
          <w:lang w:eastAsia="hu-HU"/>
        </w:rPr>
        <w:t>számlára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 beszedni, amely </w:t>
      </w:r>
      <w:proofErr w:type="spellStart"/>
      <w:r w:rsidR="00411B6E" w:rsidRPr="002B487E">
        <w:rPr>
          <w:rFonts w:ascii="Georgia" w:eastAsia="Times New Roman" w:hAnsi="Georgia" w:cs="Times New Roman"/>
          <w:lang w:eastAsia="hu-HU"/>
        </w:rPr>
        <w:t>alszámlák</w:t>
      </w:r>
      <w:proofErr w:type="spellEnd"/>
      <w:r w:rsidR="00411B6E" w:rsidRPr="002B487E">
        <w:rPr>
          <w:rFonts w:ascii="Georgia" w:eastAsia="Times New Roman" w:hAnsi="Georgia" w:cs="Times New Roman"/>
          <w:lang w:eastAsia="hu-HU"/>
        </w:rPr>
        <w:t xml:space="preserve"> </w:t>
      </w:r>
      <w:r w:rsidRPr="002B487E">
        <w:rPr>
          <w:rFonts w:ascii="Georgia" w:eastAsia="Times New Roman" w:hAnsi="Georgia" w:cs="Times New Roman"/>
          <w:lang w:eastAsia="hu-HU"/>
        </w:rPr>
        <w:t xml:space="preserve">felett kizárólag az Önkormányzatnak van rendelkezési joga. </w:t>
      </w:r>
    </w:p>
    <w:p w:rsidR="004B4BAF" w:rsidRPr="002B487E" w:rsidRDefault="004B4BAF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BB1DD0" w:rsidRPr="002B487E" w:rsidRDefault="00AB3365" w:rsidP="00BB1DD0">
      <w:pPr>
        <w:spacing w:after="0" w:line="240" w:lineRule="auto"/>
        <w:jc w:val="both"/>
        <w:rPr>
          <w:rFonts w:ascii="Georgia" w:eastAsia="Calibri" w:hAnsi="Georgia"/>
        </w:rPr>
      </w:pPr>
      <w:r w:rsidRPr="002B487E">
        <w:rPr>
          <w:rFonts w:ascii="Georgia" w:eastAsia="Times New Roman" w:hAnsi="Georgia" w:cs="Times New Roman"/>
          <w:lang w:eastAsia="hu-HU"/>
        </w:rPr>
        <w:t>13.8.3.</w:t>
      </w:r>
      <w:r w:rsidR="004B4BAF" w:rsidRPr="002B487E">
        <w:rPr>
          <w:rFonts w:ascii="Georgia" w:eastAsia="Times New Roman" w:hAnsi="Georgia" w:cs="Times New Roman"/>
          <w:lang w:eastAsia="hu-HU"/>
        </w:rPr>
        <w:t xml:space="preserve">A Szerződés elválaszthatatlan </w:t>
      </w:r>
      <w:r w:rsidR="002F6565" w:rsidRPr="002B487E">
        <w:rPr>
          <w:rFonts w:ascii="Georgia" w:eastAsia="Times New Roman" w:hAnsi="Georgia" w:cs="Times New Roman"/>
          <w:lang w:eastAsia="hu-HU"/>
        </w:rPr>
        <w:t>részét</w:t>
      </w:r>
      <w:r w:rsidR="004B4BAF" w:rsidRPr="002B487E">
        <w:rPr>
          <w:rFonts w:ascii="Georgia" w:eastAsia="Times New Roman" w:hAnsi="Georgia" w:cs="Times New Roman"/>
          <w:lang w:eastAsia="hu-HU"/>
        </w:rPr>
        <w:t xml:space="preserve"> képezi</w:t>
      </w:r>
      <w:r w:rsidR="002F6565" w:rsidRPr="002B487E">
        <w:rPr>
          <w:rFonts w:ascii="Georgia" w:eastAsia="Times New Roman" w:hAnsi="Georgia" w:cs="Times New Roman"/>
          <w:lang w:eastAsia="hu-HU"/>
        </w:rPr>
        <w:t xml:space="preserve"> </w:t>
      </w:r>
      <w:r w:rsidR="002F6565" w:rsidRPr="002B487E">
        <w:rPr>
          <w:rFonts w:ascii="Georgia" w:eastAsia="Calibri" w:hAnsi="Georgia"/>
        </w:rPr>
        <w:t xml:space="preserve">az </w:t>
      </w:r>
      <w:r w:rsidR="00BB1DD0" w:rsidRPr="002B487E">
        <w:rPr>
          <w:rFonts w:ascii="Georgia" w:eastAsia="Calibri" w:hAnsi="Georgia"/>
        </w:rPr>
        <w:t>1.</w:t>
      </w:r>
      <w:r w:rsidR="00A15D30" w:rsidRPr="002B487E">
        <w:rPr>
          <w:rFonts w:ascii="Georgia" w:eastAsia="Calibri" w:hAnsi="Georgia"/>
        </w:rPr>
        <w:t xml:space="preserve"> </w:t>
      </w:r>
      <w:r w:rsidR="00BB1DD0" w:rsidRPr="002B487E">
        <w:rPr>
          <w:rFonts w:ascii="Georgia" w:eastAsia="Calibri" w:hAnsi="Georgia"/>
        </w:rPr>
        <w:t>számú</w:t>
      </w:r>
      <w:r w:rsidR="002F6565" w:rsidRPr="002B487E">
        <w:rPr>
          <w:rFonts w:ascii="Georgia" w:eastAsia="Calibri" w:hAnsi="Georgia"/>
        </w:rPr>
        <w:t xml:space="preserve"> melléklet, mely az ERVA Nonprofit </w:t>
      </w:r>
      <w:proofErr w:type="spellStart"/>
      <w:r w:rsidR="002F6565" w:rsidRPr="002B487E">
        <w:rPr>
          <w:rFonts w:ascii="Georgia" w:eastAsia="Calibri" w:hAnsi="Georgia"/>
        </w:rPr>
        <w:t>Zrt</w:t>
      </w:r>
      <w:proofErr w:type="spellEnd"/>
      <w:r w:rsidR="002F6565" w:rsidRPr="002B487E">
        <w:rPr>
          <w:rFonts w:ascii="Georgia" w:eastAsia="Calibri" w:hAnsi="Georgia"/>
        </w:rPr>
        <w:t xml:space="preserve">. által a Szerződés szerint elvégzendő egyes feladatokra </w:t>
      </w:r>
      <w:r w:rsidR="00BB1DD0" w:rsidRPr="002B487E">
        <w:rPr>
          <w:rFonts w:ascii="Georgia" w:eastAsia="Calibri" w:hAnsi="Georgia"/>
        </w:rPr>
        <w:t>vonatkozó, az Önkormányzat tárgyévi költségvetésében biztosított, Önkormányzat által fizetendő bruttó keretösszeget tartalmazza a Szerződés XII</w:t>
      </w:r>
      <w:r w:rsidR="0045377B" w:rsidRPr="002B487E">
        <w:rPr>
          <w:rFonts w:ascii="Georgia" w:eastAsia="Calibri" w:hAnsi="Georgia"/>
        </w:rPr>
        <w:t>I</w:t>
      </w:r>
      <w:r w:rsidR="00BB1DD0" w:rsidRPr="002B487E">
        <w:rPr>
          <w:rFonts w:ascii="Georgia" w:eastAsia="Calibri" w:hAnsi="Georgia"/>
        </w:rPr>
        <w:t xml:space="preserve">. fejezetének megfelelő bontásban. A keretösszeg magában foglalja az ERVA Nonprofit </w:t>
      </w:r>
      <w:proofErr w:type="spellStart"/>
      <w:r w:rsidR="00BB1DD0" w:rsidRPr="002B487E">
        <w:rPr>
          <w:rFonts w:ascii="Georgia" w:eastAsia="Calibri" w:hAnsi="Georgia"/>
        </w:rPr>
        <w:t>Zrt</w:t>
      </w:r>
      <w:proofErr w:type="spellEnd"/>
      <w:r w:rsidR="00BB1DD0" w:rsidRPr="002B487E">
        <w:rPr>
          <w:rFonts w:ascii="Georgia" w:eastAsia="Calibri" w:hAnsi="Georgia"/>
        </w:rPr>
        <w:t xml:space="preserve">. által közvetített szolgáltatásként továbbhárított költségeket, illetve az ERVA Nonprofit </w:t>
      </w:r>
      <w:proofErr w:type="spellStart"/>
      <w:r w:rsidR="00BB1DD0" w:rsidRPr="002B487E">
        <w:rPr>
          <w:rFonts w:ascii="Georgia" w:eastAsia="Calibri" w:hAnsi="Georgia"/>
        </w:rPr>
        <w:t>Zrt.-t</w:t>
      </w:r>
      <w:proofErr w:type="spellEnd"/>
      <w:r w:rsidR="00BB1DD0" w:rsidRPr="002B487E">
        <w:rPr>
          <w:rFonts w:ascii="Georgia" w:eastAsia="Calibri" w:hAnsi="Georgia"/>
        </w:rPr>
        <w:t xml:space="preserve"> illető, feladatellátásért járó díjakat. A Felek az 1. számú mellékletet a mindenkori költségvetési rendelet elfogadásával – és szükség esetén módosításával – egyidejűleg aktualizálják.</w:t>
      </w:r>
    </w:p>
    <w:p w:rsidR="00A15D30" w:rsidRPr="002B487E" w:rsidRDefault="00A15D30" w:rsidP="00BB1DD0">
      <w:pPr>
        <w:spacing w:after="0" w:line="240" w:lineRule="auto"/>
        <w:jc w:val="both"/>
        <w:rPr>
          <w:rFonts w:ascii="Georgia" w:eastAsia="Calibri" w:hAnsi="Georgia"/>
        </w:rPr>
      </w:pPr>
    </w:p>
    <w:p w:rsidR="00A15D30" w:rsidRPr="002B487E" w:rsidRDefault="00A15D30" w:rsidP="00BB1DD0">
      <w:pPr>
        <w:spacing w:after="0" w:line="240" w:lineRule="auto"/>
        <w:jc w:val="both"/>
        <w:rPr>
          <w:rFonts w:ascii="Georgia" w:eastAsia="Calibri" w:hAnsi="Georgia"/>
        </w:rPr>
      </w:pPr>
    </w:p>
    <w:p w:rsidR="004C1DC1" w:rsidRPr="002B487E" w:rsidRDefault="004C1DC1" w:rsidP="00506527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lang w:eastAsia="hu-HU"/>
        </w:rPr>
        <w:t>XI</w:t>
      </w:r>
      <w:r w:rsidR="00411B6E" w:rsidRPr="002B487E">
        <w:rPr>
          <w:rFonts w:ascii="Georgia" w:eastAsia="Times New Roman" w:hAnsi="Georgia" w:cs="Times New Roman"/>
          <w:b/>
          <w:bCs/>
          <w:lang w:eastAsia="hu-HU"/>
        </w:rPr>
        <w:t>V</w:t>
      </w:r>
      <w:r w:rsidRPr="002B487E">
        <w:rPr>
          <w:rFonts w:ascii="Georgia" w:eastAsia="Times New Roman" w:hAnsi="Georgia" w:cs="Times New Roman"/>
          <w:b/>
          <w:bCs/>
          <w:lang w:eastAsia="hu-HU"/>
        </w:rPr>
        <w:t xml:space="preserve">. </w:t>
      </w: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Fejezet</w:t>
      </w:r>
    </w:p>
    <w:p w:rsidR="00C66958" w:rsidRPr="002B487E" w:rsidRDefault="00C66958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Egy</w:t>
      </w:r>
      <w:r w:rsidR="00EE31BA" w:rsidRPr="002B487E">
        <w:rPr>
          <w:rFonts w:ascii="Georgia" w:eastAsia="Times New Roman" w:hAnsi="Georgia" w:cs="Times New Roman"/>
          <w:b/>
          <w:bCs/>
          <w:iCs/>
          <w:lang w:eastAsia="hu-HU"/>
        </w:rPr>
        <w:t>éb megállapodások</w:t>
      </w:r>
    </w:p>
    <w:p w:rsidR="00212266" w:rsidRPr="002B487E" w:rsidRDefault="00212266" w:rsidP="00E575F0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</w:p>
    <w:p w:rsidR="00D03541" w:rsidRPr="002B487E" w:rsidRDefault="00D03541" w:rsidP="00212266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411B6E" w:rsidRPr="002B487E">
        <w:rPr>
          <w:rFonts w:ascii="Georgia" w:eastAsia="Times New Roman" w:hAnsi="Georgia" w:cs="Times New Roman"/>
          <w:lang w:eastAsia="hu-HU"/>
        </w:rPr>
        <w:t>4</w:t>
      </w:r>
      <w:r w:rsidR="00630B47" w:rsidRPr="002B487E">
        <w:rPr>
          <w:rFonts w:ascii="Georgia" w:eastAsia="Times New Roman" w:hAnsi="Georgia" w:cs="Times New Roman"/>
          <w:lang w:eastAsia="hu-HU"/>
        </w:rPr>
        <w:t>.1.</w:t>
      </w:r>
      <w:r w:rsidRPr="002B487E">
        <w:rPr>
          <w:rFonts w:ascii="Georgia" w:eastAsia="Times New Roman" w:hAnsi="Georgia" w:cs="Times New Roman"/>
          <w:lang w:eastAsia="hu-HU"/>
        </w:rPr>
        <w:t xml:space="preserve">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a Szerződés </w:t>
      </w:r>
      <w:r w:rsidR="00D920A9" w:rsidRPr="002B487E">
        <w:rPr>
          <w:rFonts w:ascii="Georgia" w:eastAsia="Times New Roman" w:hAnsi="Georgia" w:cs="Times New Roman"/>
          <w:lang w:eastAsia="hu-HU"/>
        </w:rPr>
        <w:t>szerinti</w:t>
      </w:r>
      <w:r w:rsidRPr="002B487E">
        <w:rPr>
          <w:rFonts w:ascii="Georgia" w:eastAsia="Times New Roman" w:hAnsi="Georgia" w:cs="Times New Roman"/>
          <w:lang w:eastAsia="hu-HU"/>
        </w:rPr>
        <w:t xml:space="preserve"> </w:t>
      </w:r>
      <w:r w:rsidR="00B87BF9" w:rsidRPr="002B487E">
        <w:rPr>
          <w:rFonts w:ascii="Georgia" w:eastAsia="Times New Roman" w:hAnsi="Georgia" w:cs="Times New Roman"/>
          <w:lang w:eastAsia="hu-HU"/>
        </w:rPr>
        <w:t>feladatainak el</w:t>
      </w:r>
      <w:r w:rsidRPr="002B487E">
        <w:rPr>
          <w:rFonts w:ascii="Georgia" w:eastAsia="Times New Roman" w:hAnsi="Georgia" w:cs="Times New Roman"/>
          <w:lang w:eastAsia="hu-HU"/>
        </w:rPr>
        <w:t>l</w:t>
      </w:r>
      <w:r w:rsidR="00B87BF9" w:rsidRPr="002B487E">
        <w:rPr>
          <w:rFonts w:ascii="Georgia" w:eastAsia="Times New Roman" w:hAnsi="Georgia" w:cs="Times New Roman"/>
          <w:lang w:eastAsia="hu-HU"/>
        </w:rPr>
        <w:t>átásáról</w:t>
      </w:r>
      <w:r w:rsidRPr="002B487E">
        <w:rPr>
          <w:rFonts w:ascii="Georgia" w:eastAsia="Times New Roman" w:hAnsi="Georgia" w:cs="Times New Roman"/>
          <w:lang w:eastAsia="hu-HU"/>
        </w:rPr>
        <w:t xml:space="preserve"> – </w:t>
      </w:r>
      <w:r w:rsidR="00411B6E" w:rsidRPr="002B487E">
        <w:rPr>
          <w:rFonts w:ascii="Georgia" w:eastAsia="Times New Roman" w:hAnsi="Georgia" w:cs="Times New Roman"/>
          <w:lang w:eastAsia="hu-HU"/>
        </w:rPr>
        <w:t>az 1. számú melléklet szerinti</w:t>
      </w:r>
      <w:r w:rsidRPr="002B487E">
        <w:rPr>
          <w:rFonts w:ascii="Georgia" w:eastAsia="Times New Roman" w:hAnsi="Georgia" w:cs="Times New Roman"/>
          <w:lang w:eastAsia="hu-HU"/>
        </w:rPr>
        <w:t xml:space="preserve"> bontásban –</w:t>
      </w:r>
      <w:r w:rsidR="00A57371" w:rsidRPr="002B487E">
        <w:rPr>
          <w:rFonts w:ascii="Georgia" w:eastAsia="Times New Roman" w:hAnsi="Georgia" w:cs="Times New Roman"/>
          <w:lang w:eastAsia="hu-HU"/>
        </w:rPr>
        <w:t>, a feladatellátás során befolyt</w:t>
      </w:r>
      <w:r w:rsidR="00411B6E" w:rsidRPr="002B487E">
        <w:rPr>
          <w:rFonts w:ascii="Georgia" w:eastAsia="Times New Roman" w:hAnsi="Georgia" w:cs="Times New Roman"/>
          <w:lang w:eastAsia="hu-HU"/>
        </w:rPr>
        <w:t>, Önkormányzatot illető</w:t>
      </w:r>
      <w:r w:rsidR="00A57371" w:rsidRPr="002B487E">
        <w:rPr>
          <w:rFonts w:ascii="Georgia" w:eastAsia="Times New Roman" w:hAnsi="Georgia" w:cs="Times New Roman"/>
          <w:lang w:eastAsia="hu-HU"/>
        </w:rPr>
        <w:t xml:space="preserve"> bevételekről, felmerült</w:t>
      </w:r>
      <w:r w:rsidR="00D920A9" w:rsidRPr="002B487E">
        <w:rPr>
          <w:rFonts w:ascii="Georgia" w:eastAsia="Times New Roman" w:hAnsi="Georgia" w:cs="Times New Roman"/>
          <w:lang w:eastAsia="hu-HU"/>
        </w:rPr>
        <w:t>,</w:t>
      </w:r>
      <w:r w:rsidR="00411B6E" w:rsidRPr="002B487E">
        <w:rPr>
          <w:rFonts w:ascii="Georgia" w:eastAsia="Times New Roman" w:hAnsi="Georgia" w:cs="Times New Roman"/>
          <w:lang w:eastAsia="hu-HU"/>
        </w:rPr>
        <w:t xml:space="preserve"> Önkormányzatot terhelő</w:t>
      </w:r>
      <w:r w:rsidR="00A57371" w:rsidRPr="002B487E">
        <w:rPr>
          <w:rFonts w:ascii="Georgia" w:eastAsia="Times New Roman" w:hAnsi="Georgia" w:cs="Times New Roman"/>
          <w:lang w:eastAsia="hu-HU"/>
        </w:rPr>
        <w:t xml:space="preserve"> költségekről</w:t>
      </w:r>
      <w:r w:rsidRPr="002B487E">
        <w:rPr>
          <w:rFonts w:ascii="Georgia" w:eastAsia="Times New Roman" w:hAnsi="Georgia" w:cs="Times New Roman"/>
          <w:lang w:eastAsia="hu-HU"/>
        </w:rPr>
        <w:t xml:space="preserve"> nyilvántartást vezet.</w:t>
      </w:r>
      <w:r w:rsidR="00EE31BA" w:rsidRPr="002B487E">
        <w:rPr>
          <w:rFonts w:ascii="Georgia" w:eastAsia="Times New Roman" w:hAnsi="Georgia" w:cs="Times New Roman"/>
          <w:lang w:eastAsia="hu-HU"/>
        </w:rPr>
        <w:t xml:space="preserve"> A nyilvántartás vezetése kiterjed a jelen Szerződés alapján megkötött külön szerződések alapján végzett feladatok ellátására is.</w:t>
      </w:r>
    </w:p>
    <w:p w:rsidR="00D03541" w:rsidRPr="002B487E" w:rsidRDefault="00D03541" w:rsidP="00212266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67338" w:rsidRPr="002B487E" w:rsidRDefault="00D03541" w:rsidP="00212266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630B47" w:rsidRPr="002B487E">
        <w:rPr>
          <w:rFonts w:ascii="Georgia" w:eastAsia="Times New Roman" w:hAnsi="Georgia" w:cs="Times New Roman"/>
          <w:lang w:eastAsia="hu-HU"/>
        </w:rPr>
        <w:t>4</w:t>
      </w:r>
      <w:r w:rsidR="00F66E31" w:rsidRPr="002B487E">
        <w:rPr>
          <w:rFonts w:ascii="Georgia" w:eastAsia="Times New Roman" w:hAnsi="Georgia" w:cs="Times New Roman"/>
          <w:lang w:eastAsia="hu-HU"/>
        </w:rPr>
        <w:t>.2.</w:t>
      </w:r>
      <w:r w:rsidRPr="002B487E">
        <w:rPr>
          <w:rFonts w:ascii="Georgia" w:eastAsia="Times New Roman" w:hAnsi="Georgia" w:cs="Times New Roman"/>
          <w:lang w:eastAsia="hu-HU"/>
        </w:rPr>
        <w:t xml:space="preserve"> 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>. az Önkormányzat erre irányuló felhívására</w:t>
      </w:r>
      <w:r w:rsidR="00B87BF9" w:rsidRPr="002B487E">
        <w:rPr>
          <w:rFonts w:ascii="Georgia" w:eastAsia="Times New Roman" w:hAnsi="Georgia" w:cs="Times New Roman"/>
          <w:lang w:eastAsia="hu-HU"/>
        </w:rPr>
        <w:t xml:space="preserve">, a felhívás ERVA Nonprofit </w:t>
      </w:r>
      <w:proofErr w:type="spellStart"/>
      <w:r w:rsidR="00B87BF9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B87BF9" w:rsidRPr="002B487E">
        <w:rPr>
          <w:rFonts w:ascii="Georgia" w:eastAsia="Times New Roman" w:hAnsi="Georgia" w:cs="Times New Roman"/>
          <w:lang w:eastAsia="hu-HU"/>
        </w:rPr>
        <w:t>. részére történő megérkezésétől számított 3 munkanapon belül</w:t>
      </w:r>
      <w:r w:rsidRPr="002B487E">
        <w:rPr>
          <w:rFonts w:ascii="Georgia" w:eastAsia="Times New Roman" w:hAnsi="Georgia" w:cs="Times New Roman"/>
          <w:lang w:eastAsia="hu-HU"/>
        </w:rPr>
        <w:t xml:space="preserve"> az általa vezetett nyilvántartásból </w:t>
      </w:r>
      <w:r w:rsidR="00411B6E" w:rsidRPr="002B487E">
        <w:rPr>
          <w:rFonts w:ascii="Georgia" w:eastAsia="Times New Roman" w:hAnsi="Georgia" w:cs="Times New Roman"/>
          <w:lang w:eastAsia="hu-HU"/>
        </w:rPr>
        <w:t xml:space="preserve">egyedi </w:t>
      </w:r>
      <w:r w:rsidRPr="002B487E">
        <w:rPr>
          <w:rFonts w:ascii="Georgia" w:eastAsia="Times New Roman" w:hAnsi="Georgia" w:cs="Times New Roman"/>
          <w:lang w:eastAsia="hu-HU"/>
        </w:rPr>
        <w:t>adatot szolgáltat</w:t>
      </w:r>
      <w:r w:rsidR="00B87BF9" w:rsidRPr="002B487E">
        <w:rPr>
          <w:rFonts w:ascii="Georgia" w:eastAsia="Times New Roman" w:hAnsi="Georgia" w:cs="Times New Roman"/>
          <w:lang w:eastAsia="hu-HU"/>
        </w:rPr>
        <w:t>.</w:t>
      </w:r>
      <w:r w:rsidRPr="002B487E">
        <w:rPr>
          <w:rFonts w:ascii="Georgia" w:eastAsia="Times New Roman" w:hAnsi="Georgia" w:cs="Times New Roman"/>
          <w:lang w:eastAsia="hu-HU"/>
        </w:rPr>
        <w:t xml:space="preserve"> </w:t>
      </w:r>
      <w:r w:rsidR="005571FE" w:rsidRPr="002B487E">
        <w:rPr>
          <w:rFonts w:ascii="Georgia" w:eastAsia="Times New Roman" w:hAnsi="Georgia" w:cs="Times New Roman"/>
          <w:lang w:eastAsia="hu-HU"/>
        </w:rPr>
        <w:t>A felek az adatszolgáltatás kérésekor és teljesítése során az elektronikus utat részesítik előnyben.</w:t>
      </w:r>
    </w:p>
    <w:p w:rsidR="00467338" w:rsidRPr="002B487E" w:rsidRDefault="00467338" w:rsidP="00212266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67338" w:rsidRPr="002B487E" w:rsidRDefault="00B87BF9" w:rsidP="00212266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630B47" w:rsidRPr="002B487E">
        <w:rPr>
          <w:rFonts w:ascii="Georgia" w:eastAsia="Times New Roman" w:hAnsi="Georgia" w:cs="Times New Roman"/>
          <w:lang w:eastAsia="hu-HU"/>
        </w:rPr>
        <w:t>4</w:t>
      </w:r>
      <w:r w:rsidR="00F66E31" w:rsidRPr="002B487E">
        <w:rPr>
          <w:rFonts w:ascii="Georgia" w:eastAsia="Times New Roman" w:hAnsi="Georgia" w:cs="Times New Roman"/>
          <w:lang w:eastAsia="hu-HU"/>
        </w:rPr>
        <w:t>.3.</w:t>
      </w:r>
      <w:r w:rsidRPr="002B487E">
        <w:rPr>
          <w:rFonts w:ascii="Georgia" w:eastAsia="Times New Roman" w:hAnsi="Georgia" w:cs="Times New Roman"/>
          <w:lang w:eastAsia="hu-HU"/>
        </w:rPr>
        <w:t xml:space="preserve">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negyedévente - április 15., július 15., október 15. és tárgyévet követő január 15. napjáig – írásbeli jelentést készít a Szerződés alapján ellátott feladatairól, </w:t>
      </w:r>
      <w:r w:rsidR="00630B47" w:rsidRPr="002B487E">
        <w:rPr>
          <w:rFonts w:ascii="Georgia" w:eastAsia="Times New Roman" w:hAnsi="Georgia" w:cs="Times New Roman"/>
          <w:lang w:eastAsia="hu-HU"/>
        </w:rPr>
        <w:t>az 1. számú melléklet szerinti</w:t>
      </w:r>
      <w:r w:rsidRPr="002B487E">
        <w:rPr>
          <w:rFonts w:ascii="Georgia" w:eastAsia="Times New Roman" w:hAnsi="Georgia" w:cs="Times New Roman"/>
          <w:lang w:eastAsia="hu-HU"/>
        </w:rPr>
        <w:t xml:space="preserve"> bontásban. Az írásbeli jelentés kiterjed különösen az egyes vagyonelemekkel kapcsolat</w:t>
      </w:r>
      <w:r w:rsidR="00C90672" w:rsidRPr="002B487E">
        <w:rPr>
          <w:rFonts w:ascii="Georgia" w:eastAsia="Times New Roman" w:hAnsi="Georgia" w:cs="Times New Roman"/>
          <w:lang w:eastAsia="hu-HU"/>
        </w:rPr>
        <w:t xml:space="preserve">ban elvégzett </w:t>
      </w:r>
      <w:r w:rsidRPr="002B487E">
        <w:rPr>
          <w:rFonts w:ascii="Georgia" w:eastAsia="Times New Roman" w:hAnsi="Georgia" w:cs="Times New Roman"/>
          <w:lang w:eastAsia="hu-HU"/>
        </w:rPr>
        <w:t>feladat</w:t>
      </w:r>
      <w:r w:rsidR="00C90672" w:rsidRPr="002B487E">
        <w:rPr>
          <w:rFonts w:ascii="Georgia" w:eastAsia="Times New Roman" w:hAnsi="Georgia" w:cs="Times New Roman"/>
          <w:lang w:eastAsia="hu-HU"/>
        </w:rPr>
        <w:t>okra</w:t>
      </w:r>
      <w:r w:rsidRPr="002B487E">
        <w:rPr>
          <w:rFonts w:ascii="Georgia" w:eastAsia="Times New Roman" w:hAnsi="Georgia" w:cs="Times New Roman"/>
          <w:lang w:eastAsia="hu-HU"/>
        </w:rPr>
        <w:t>, a feladatellátás során befolyt</w:t>
      </w:r>
      <w:r w:rsidR="00630B47" w:rsidRPr="002B487E">
        <w:rPr>
          <w:rFonts w:ascii="Georgia" w:eastAsia="Times New Roman" w:hAnsi="Georgia" w:cs="Times New Roman"/>
          <w:lang w:eastAsia="hu-HU"/>
        </w:rPr>
        <w:t>, Önkormányzatot illető</w:t>
      </w:r>
      <w:r w:rsidRPr="002B487E">
        <w:rPr>
          <w:rFonts w:ascii="Georgia" w:eastAsia="Times New Roman" w:hAnsi="Georgia" w:cs="Times New Roman"/>
          <w:lang w:eastAsia="hu-HU"/>
        </w:rPr>
        <w:t xml:space="preserve"> bevételekre, </w:t>
      </w:r>
      <w:r w:rsidR="00D920A9" w:rsidRPr="002B487E">
        <w:rPr>
          <w:rFonts w:ascii="Georgia" w:eastAsia="Times New Roman" w:hAnsi="Georgia" w:cs="Times New Roman"/>
          <w:lang w:eastAsia="hu-HU"/>
        </w:rPr>
        <w:t xml:space="preserve">a </w:t>
      </w:r>
      <w:r w:rsidRPr="002B487E">
        <w:rPr>
          <w:rFonts w:ascii="Georgia" w:eastAsia="Times New Roman" w:hAnsi="Georgia" w:cs="Times New Roman"/>
          <w:lang w:eastAsia="hu-HU"/>
        </w:rPr>
        <w:t>felmerült</w:t>
      </w:r>
      <w:r w:rsidR="00630B47" w:rsidRPr="002B487E">
        <w:rPr>
          <w:rFonts w:ascii="Georgia" w:eastAsia="Times New Roman" w:hAnsi="Georgia" w:cs="Times New Roman"/>
          <w:lang w:eastAsia="hu-HU"/>
        </w:rPr>
        <w:t>, Önkormányzatot terhelő</w:t>
      </w:r>
      <w:r w:rsidRPr="002B487E">
        <w:rPr>
          <w:rFonts w:ascii="Georgia" w:eastAsia="Times New Roman" w:hAnsi="Georgia" w:cs="Times New Roman"/>
          <w:lang w:eastAsia="hu-HU"/>
        </w:rPr>
        <w:t xml:space="preserve"> k</w:t>
      </w:r>
      <w:r w:rsidR="00C90672" w:rsidRPr="002B487E">
        <w:rPr>
          <w:rFonts w:ascii="Georgia" w:eastAsia="Times New Roman" w:hAnsi="Georgia" w:cs="Times New Roman"/>
          <w:lang w:eastAsia="hu-HU"/>
        </w:rPr>
        <w:t>öltségekre</w:t>
      </w:r>
      <w:r w:rsidRPr="002B487E">
        <w:rPr>
          <w:rFonts w:ascii="Georgia" w:eastAsia="Times New Roman" w:hAnsi="Georgia" w:cs="Times New Roman"/>
          <w:lang w:eastAsia="hu-HU"/>
        </w:rPr>
        <w:t xml:space="preserve">.    </w:t>
      </w:r>
    </w:p>
    <w:p w:rsidR="00A15D30" w:rsidRPr="002B487E" w:rsidRDefault="00A15D30" w:rsidP="00C90672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C90672" w:rsidRPr="002B487E" w:rsidRDefault="00C90672" w:rsidP="00C90672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630B47" w:rsidRPr="002B487E">
        <w:rPr>
          <w:rFonts w:ascii="Georgia" w:eastAsia="Times New Roman" w:hAnsi="Georgia" w:cs="Times New Roman"/>
          <w:lang w:eastAsia="hu-HU"/>
        </w:rPr>
        <w:t>4</w:t>
      </w:r>
      <w:r w:rsidR="00F66E31" w:rsidRPr="002B487E">
        <w:rPr>
          <w:rFonts w:ascii="Georgia" w:eastAsia="Times New Roman" w:hAnsi="Georgia" w:cs="Times New Roman"/>
          <w:lang w:eastAsia="hu-HU"/>
        </w:rPr>
        <w:t>.4.</w:t>
      </w:r>
      <w:r w:rsidRPr="002B487E">
        <w:rPr>
          <w:rFonts w:ascii="Georgia" w:eastAsia="Times New Roman" w:hAnsi="Georgia" w:cs="Times New Roman"/>
          <w:lang w:eastAsia="hu-HU"/>
        </w:rPr>
        <w:t xml:space="preserve"> A 1</w:t>
      </w:r>
      <w:r w:rsidR="00630B47" w:rsidRPr="002B487E">
        <w:rPr>
          <w:rFonts w:ascii="Georgia" w:eastAsia="Times New Roman" w:hAnsi="Georgia" w:cs="Times New Roman"/>
          <w:lang w:eastAsia="hu-HU"/>
        </w:rPr>
        <w:t>4</w:t>
      </w:r>
      <w:r w:rsidR="00F66E31" w:rsidRPr="002B487E">
        <w:rPr>
          <w:rFonts w:ascii="Georgia" w:eastAsia="Times New Roman" w:hAnsi="Georgia" w:cs="Times New Roman"/>
          <w:lang w:eastAsia="hu-HU"/>
        </w:rPr>
        <w:t>.3.</w:t>
      </w:r>
      <w:r w:rsidRPr="002B487E">
        <w:rPr>
          <w:rFonts w:ascii="Georgia" w:eastAsia="Times New Roman" w:hAnsi="Georgia" w:cs="Times New Roman"/>
          <w:lang w:eastAsia="hu-HU"/>
        </w:rPr>
        <w:t xml:space="preserve"> pontban foglaltaktól eltérően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>. a XI. fejezet szerinti ingatlan érték</w:t>
      </w:r>
      <w:r w:rsidR="00EE31BA" w:rsidRPr="002B487E">
        <w:rPr>
          <w:rFonts w:ascii="Georgia" w:eastAsia="Times New Roman" w:hAnsi="Georgia" w:cs="Times New Roman"/>
          <w:lang w:eastAsia="hu-HU"/>
        </w:rPr>
        <w:t>-</w:t>
      </w:r>
      <w:r w:rsidRPr="002B487E">
        <w:rPr>
          <w:rFonts w:ascii="Georgia" w:eastAsia="Times New Roman" w:hAnsi="Georgia" w:cs="Times New Roman"/>
          <w:lang w:eastAsia="hu-HU"/>
        </w:rPr>
        <w:t xml:space="preserve">nyilvántartási feladata körében a negyedévet követő hónap (április, július, október, tárgyévet követő január) </w:t>
      </w:r>
      <w:r w:rsidRPr="002B487E">
        <w:rPr>
          <w:rFonts w:ascii="Georgia" w:eastAsia="Times New Roman" w:hAnsi="Georgia" w:cs="Times New Roman"/>
          <w:bCs/>
          <w:iCs/>
          <w:lang w:eastAsia="hu-HU"/>
        </w:rPr>
        <w:t xml:space="preserve">5. </w:t>
      </w:r>
      <w:r w:rsidRPr="002B487E">
        <w:rPr>
          <w:rFonts w:ascii="Georgia" w:eastAsia="Times New Roman" w:hAnsi="Georgia" w:cs="Times New Roman"/>
          <w:lang w:eastAsia="hu-HU"/>
        </w:rPr>
        <w:t>napjáig köteles – az Önkormányzat erre vonatkozó adatszolgáltatását követően - összesített és tételes kimutatásokat készíteni az Önkormányzat részére.</w:t>
      </w:r>
    </w:p>
    <w:p w:rsidR="00C90672" w:rsidRPr="002B487E" w:rsidRDefault="00C90672" w:rsidP="00212266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96536F" w:rsidRPr="002B487E" w:rsidRDefault="0096536F" w:rsidP="00212266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630B47" w:rsidRPr="002B487E">
        <w:rPr>
          <w:rFonts w:ascii="Georgia" w:eastAsia="Times New Roman" w:hAnsi="Georgia" w:cs="Times New Roman"/>
          <w:lang w:eastAsia="hu-HU"/>
        </w:rPr>
        <w:t>4</w:t>
      </w:r>
      <w:r w:rsidR="00F66E31" w:rsidRPr="002B487E">
        <w:rPr>
          <w:rFonts w:ascii="Georgia" w:eastAsia="Times New Roman" w:hAnsi="Georgia" w:cs="Times New Roman"/>
          <w:lang w:eastAsia="hu-HU"/>
        </w:rPr>
        <w:t>.5.</w:t>
      </w:r>
      <w:r w:rsidRPr="002B487E">
        <w:rPr>
          <w:rFonts w:ascii="Georgia" w:eastAsia="Times New Roman" w:hAnsi="Georgia" w:cs="Times New Roman"/>
          <w:lang w:eastAsia="hu-HU"/>
        </w:rPr>
        <w:t xml:space="preserve"> A 1</w:t>
      </w:r>
      <w:r w:rsidR="00630B47" w:rsidRPr="002B487E">
        <w:rPr>
          <w:rFonts w:ascii="Georgia" w:eastAsia="Times New Roman" w:hAnsi="Georgia" w:cs="Times New Roman"/>
          <w:lang w:eastAsia="hu-HU"/>
        </w:rPr>
        <w:t>4</w:t>
      </w:r>
      <w:r w:rsidR="00F66E31" w:rsidRPr="002B487E">
        <w:rPr>
          <w:rFonts w:ascii="Georgia" w:eastAsia="Times New Roman" w:hAnsi="Georgia" w:cs="Times New Roman"/>
          <w:lang w:eastAsia="hu-HU"/>
        </w:rPr>
        <w:t>.3.</w:t>
      </w:r>
      <w:r w:rsidRPr="002B487E">
        <w:rPr>
          <w:rFonts w:ascii="Georgia" w:eastAsia="Times New Roman" w:hAnsi="Georgia" w:cs="Times New Roman"/>
          <w:lang w:eastAsia="hu-HU"/>
        </w:rPr>
        <w:t xml:space="preserve"> pontban foglaltaktól eltérően </w:t>
      </w:r>
      <w:r w:rsidR="00D920A9" w:rsidRPr="002B487E">
        <w:rPr>
          <w:rFonts w:ascii="Georgia" w:eastAsia="Times New Roman" w:hAnsi="Georgia" w:cs="Times New Roman"/>
          <w:lang w:eastAsia="hu-HU"/>
        </w:rPr>
        <w:t>a</w:t>
      </w:r>
      <w:r w:rsidRPr="002B487E">
        <w:rPr>
          <w:rFonts w:ascii="Georgia" w:hAnsi="Georgia"/>
          <w:lang w:val="x-none"/>
        </w:rPr>
        <w:t xml:space="preserve">z ERVA </w:t>
      </w:r>
      <w:r w:rsidR="00D920A9" w:rsidRPr="002B487E">
        <w:rPr>
          <w:rFonts w:ascii="Georgia" w:hAnsi="Georgia"/>
        </w:rPr>
        <w:t xml:space="preserve">Nonprofit </w:t>
      </w:r>
      <w:proofErr w:type="spellStart"/>
      <w:r w:rsidRPr="002B487E">
        <w:rPr>
          <w:rFonts w:ascii="Georgia" w:hAnsi="Georgia"/>
          <w:lang w:val="x-none"/>
        </w:rPr>
        <w:t>Zrt</w:t>
      </w:r>
      <w:proofErr w:type="spellEnd"/>
      <w:r w:rsidRPr="002B487E">
        <w:rPr>
          <w:rFonts w:ascii="Georgia" w:hAnsi="Georgia"/>
          <w:lang w:val="x-none"/>
        </w:rPr>
        <w:t xml:space="preserve">. </w:t>
      </w:r>
      <w:r w:rsidR="00D920A9" w:rsidRPr="002B487E">
        <w:rPr>
          <w:rFonts w:ascii="Georgia" w:hAnsi="Georgia"/>
        </w:rPr>
        <w:t xml:space="preserve">az Önkormányzat kizárólagos tulajdonában álló, </w:t>
      </w:r>
      <w:r w:rsidRPr="002B487E">
        <w:rPr>
          <w:rFonts w:ascii="Georgia" w:hAnsi="Georgia"/>
        </w:rPr>
        <w:t>állami köznevelési intézményt szolgáló ingatlanok tanórán kívüli hasznosítás</w:t>
      </w:r>
      <w:r w:rsidR="00D920A9" w:rsidRPr="002B487E">
        <w:rPr>
          <w:rFonts w:ascii="Georgia" w:hAnsi="Georgia"/>
        </w:rPr>
        <w:t xml:space="preserve">áról, </w:t>
      </w:r>
      <w:r w:rsidRPr="002B487E">
        <w:rPr>
          <w:rFonts w:ascii="Georgia" w:hAnsi="Georgia"/>
        </w:rPr>
        <w:t xml:space="preserve"> </w:t>
      </w:r>
      <w:r w:rsidR="00D920A9" w:rsidRPr="002B487E">
        <w:rPr>
          <w:rFonts w:ascii="Georgia" w:hAnsi="Georgia"/>
        </w:rPr>
        <w:t xml:space="preserve">a befolyó használati díjak összegéről, valamint a hasznosítással összefüggésben felmerülő egyéb, igazolt költségek jogcím szerinti összegéről </w:t>
      </w:r>
      <w:r w:rsidRPr="002B487E">
        <w:rPr>
          <w:rFonts w:ascii="Georgia" w:hAnsi="Georgia"/>
        </w:rPr>
        <w:t>köteles legalább félévente - július 15. napjáig, és tárgyévet követő január 15. napjáig – az Önkormányzatot írásban tájékoztatni</w:t>
      </w:r>
      <w:r w:rsidR="00D920A9" w:rsidRPr="002B487E">
        <w:rPr>
          <w:rFonts w:ascii="Georgia" w:hAnsi="Georgia"/>
        </w:rPr>
        <w:t>.</w:t>
      </w:r>
    </w:p>
    <w:p w:rsidR="0096536F" w:rsidRPr="002B487E" w:rsidRDefault="0096536F" w:rsidP="00212266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B87BF9" w:rsidRPr="002B487E" w:rsidRDefault="00C90672" w:rsidP="00212266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630B47" w:rsidRPr="002B487E">
        <w:rPr>
          <w:rFonts w:ascii="Georgia" w:eastAsia="Times New Roman" w:hAnsi="Georgia" w:cs="Times New Roman"/>
          <w:lang w:eastAsia="hu-HU"/>
        </w:rPr>
        <w:t>4</w:t>
      </w:r>
      <w:r w:rsidR="00F66E31" w:rsidRPr="002B487E">
        <w:rPr>
          <w:rFonts w:ascii="Georgia" w:eastAsia="Times New Roman" w:hAnsi="Georgia" w:cs="Times New Roman"/>
          <w:lang w:eastAsia="hu-HU"/>
        </w:rPr>
        <w:t>.6.</w:t>
      </w:r>
      <w:r w:rsidRPr="002B487E">
        <w:rPr>
          <w:rFonts w:ascii="Georgia" w:eastAsia="Times New Roman" w:hAnsi="Georgia" w:cs="Times New Roman"/>
          <w:lang w:eastAsia="hu-HU"/>
        </w:rPr>
        <w:t xml:space="preserve"> A </w:t>
      </w:r>
      <w:r w:rsidR="00DB2BEA" w:rsidRPr="002B487E">
        <w:rPr>
          <w:rFonts w:ascii="Georgia" w:eastAsia="Times New Roman" w:hAnsi="Georgia" w:cs="Times New Roman"/>
          <w:lang w:eastAsia="hu-HU"/>
        </w:rPr>
        <w:t xml:space="preserve">lakások, nem lakás céljára szolgáló helyiségek elidegenítésére, bérbeadására/hasznosítására vonatkozó </w:t>
      </w:r>
      <w:r w:rsidRPr="002B487E">
        <w:rPr>
          <w:rFonts w:ascii="Georgia" w:eastAsia="Times New Roman" w:hAnsi="Georgia" w:cs="Times New Roman"/>
          <w:lang w:eastAsia="hu-HU"/>
        </w:rPr>
        <w:t>havi megbízási díjak</w:t>
      </w:r>
      <w:r w:rsidR="00DB2BEA" w:rsidRPr="002B487E">
        <w:rPr>
          <w:rFonts w:ascii="Georgia" w:eastAsia="Times New Roman" w:hAnsi="Georgia" w:cs="Times New Roman"/>
          <w:lang w:eastAsia="hu-HU"/>
        </w:rPr>
        <w:t>at tartalmazó</w:t>
      </w:r>
      <w:r w:rsidRPr="002B487E">
        <w:rPr>
          <w:rFonts w:ascii="Georgia" w:eastAsia="Times New Roman" w:hAnsi="Georgia" w:cs="Times New Roman"/>
          <w:lang w:eastAsia="hu-HU"/>
        </w:rPr>
        <w:t xml:space="preserve"> számlák alátámasztásaként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</w:t>
      </w:r>
      <w:r w:rsidR="005571FE" w:rsidRPr="002B487E">
        <w:rPr>
          <w:rFonts w:ascii="Georgia" w:eastAsia="Times New Roman" w:hAnsi="Georgia" w:cs="Times New Roman"/>
          <w:lang w:eastAsia="hu-HU"/>
        </w:rPr>
        <w:t xml:space="preserve">a tárgyhót követő hónap </w:t>
      </w:r>
      <w:r w:rsidR="005571FE" w:rsidRPr="002B487E">
        <w:rPr>
          <w:rFonts w:ascii="Georgia" w:eastAsia="Times New Roman" w:hAnsi="Georgia" w:cs="Times New Roman"/>
          <w:bCs/>
          <w:iCs/>
          <w:lang w:eastAsia="hu-HU"/>
        </w:rPr>
        <w:t xml:space="preserve">15. </w:t>
      </w:r>
      <w:r w:rsidR="005571FE" w:rsidRPr="002B487E">
        <w:rPr>
          <w:rFonts w:ascii="Georgia" w:eastAsia="Times New Roman" w:hAnsi="Georgia" w:cs="Times New Roman"/>
          <w:lang w:eastAsia="hu-HU"/>
        </w:rPr>
        <w:t>napjáig megküldi a Polgármesteri Hivatal Vagyongazdálkodási Irodája részére az alábbi kimutatásokat:</w:t>
      </w:r>
    </w:p>
    <w:p w:rsidR="005571FE" w:rsidRPr="002B487E" w:rsidRDefault="005571FE" w:rsidP="00E575F0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lakások tárgyhavi elidegenítésére vonatkozó kimutatás,</w:t>
      </w:r>
    </w:p>
    <w:p w:rsidR="005571FE" w:rsidRPr="002B487E" w:rsidRDefault="005571FE" w:rsidP="00E575F0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lakások bérbeadására, egyéb hasznosítására vonatkozó kimutatás,</w:t>
      </w:r>
    </w:p>
    <w:p w:rsidR="005571FE" w:rsidRPr="002B487E" w:rsidRDefault="005571FE" w:rsidP="00E575F0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lakások bérleti díjának beszedésére vonatkozó kimutatás,</w:t>
      </w:r>
    </w:p>
    <w:p w:rsidR="005571FE" w:rsidRPr="002B487E" w:rsidRDefault="005571FE" w:rsidP="00E575F0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nem lakás céljára szolgáló helyiségek tárgyhavi elidegenítésére vonatkozó kimutatás,</w:t>
      </w:r>
    </w:p>
    <w:p w:rsidR="005571FE" w:rsidRPr="002B487E" w:rsidRDefault="005571FE" w:rsidP="00E575F0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nem lakás céljára szolgáló helyiségek tárgyhavi bérbeadására, egyéb hasznosítására vonatkozó kimutatás.</w:t>
      </w:r>
    </w:p>
    <w:p w:rsidR="005571FE" w:rsidRPr="002B487E" w:rsidRDefault="005571FE" w:rsidP="00212266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212266" w:rsidRPr="002B487E" w:rsidRDefault="005571FE" w:rsidP="00212266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E</w:t>
      </w:r>
      <w:r w:rsidR="00D03541" w:rsidRPr="002B487E">
        <w:rPr>
          <w:rFonts w:ascii="Georgia" w:eastAsia="Times New Roman" w:hAnsi="Georgia" w:cs="Times New Roman"/>
          <w:lang w:eastAsia="hu-HU"/>
        </w:rPr>
        <w:t xml:space="preserve">zen </w:t>
      </w:r>
      <w:r w:rsidR="00212266" w:rsidRPr="002B487E">
        <w:rPr>
          <w:rFonts w:ascii="Georgia" w:eastAsia="Times New Roman" w:hAnsi="Georgia" w:cs="Times New Roman"/>
          <w:lang w:eastAsia="hu-HU"/>
        </w:rPr>
        <w:t xml:space="preserve">tájékoztatási kötelezettségének </w:t>
      </w:r>
      <w:r w:rsidRPr="002B487E">
        <w:rPr>
          <w:rFonts w:ascii="Georgia" w:eastAsia="Times New Roman" w:hAnsi="Georgia" w:cs="Times New Roman"/>
          <w:lang w:eastAsia="hu-HU"/>
        </w:rPr>
        <w:t xml:space="preserve">bármelyikének </w:t>
      </w:r>
      <w:r w:rsidR="00212266" w:rsidRPr="002B487E">
        <w:rPr>
          <w:rFonts w:ascii="Georgia" w:eastAsia="Times New Roman" w:hAnsi="Georgia" w:cs="Times New Roman"/>
          <w:lang w:eastAsia="hu-HU"/>
        </w:rPr>
        <w:t>elmulasztása esetén, annak teljesítéséig a</w:t>
      </w:r>
      <w:r w:rsidRPr="002B487E">
        <w:rPr>
          <w:rFonts w:ascii="Georgia" w:eastAsia="Times New Roman" w:hAnsi="Georgia" w:cs="Times New Roman"/>
          <w:lang w:eastAsia="hu-HU"/>
        </w:rPr>
        <w:t xml:space="preserve">z elmaradt tájékoztatással érintett </w:t>
      </w:r>
      <w:r w:rsidR="00212266" w:rsidRPr="002B487E">
        <w:rPr>
          <w:rFonts w:ascii="Georgia" w:eastAsia="Times New Roman" w:hAnsi="Georgia" w:cs="Times New Roman"/>
          <w:lang w:eastAsia="hu-HU"/>
        </w:rPr>
        <w:t>megbízási díj</w:t>
      </w:r>
      <w:r w:rsidR="00D03541" w:rsidRPr="002B487E">
        <w:rPr>
          <w:rFonts w:ascii="Georgia" w:eastAsia="Times New Roman" w:hAnsi="Georgia" w:cs="Times New Roman"/>
          <w:lang w:eastAsia="hu-HU"/>
        </w:rPr>
        <w:t xml:space="preserve"> kifizetését </w:t>
      </w:r>
      <w:r w:rsidR="00212266" w:rsidRPr="002B487E">
        <w:rPr>
          <w:rFonts w:ascii="Georgia" w:eastAsia="Times New Roman" w:hAnsi="Georgia" w:cs="Times New Roman"/>
          <w:lang w:eastAsia="hu-HU"/>
        </w:rPr>
        <w:t xml:space="preserve">az Önkormányzat visszatarthatja. </w:t>
      </w:r>
    </w:p>
    <w:p w:rsidR="00B6079D" w:rsidRPr="002B487E" w:rsidRDefault="00B6079D" w:rsidP="00B6079D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212266" w:rsidRPr="002B487E" w:rsidRDefault="00EE31BA" w:rsidP="00E575F0">
      <w:pPr>
        <w:spacing w:after="0" w:line="240" w:lineRule="auto"/>
        <w:jc w:val="both"/>
        <w:rPr>
          <w:rFonts w:ascii="Georgia" w:hAnsi="Georgia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630B47" w:rsidRPr="002B487E">
        <w:rPr>
          <w:rFonts w:ascii="Georgia" w:eastAsia="Times New Roman" w:hAnsi="Georgia" w:cs="Times New Roman"/>
          <w:lang w:eastAsia="hu-HU"/>
        </w:rPr>
        <w:t>4</w:t>
      </w:r>
      <w:r w:rsidR="007A23FC" w:rsidRPr="002B487E">
        <w:rPr>
          <w:rFonts w:ascii="Georgia" w:eastAsia="Times New Roman" w:hAnsi="Georgia" w:cs="Times New Roman"/>
          <w:lang w:eastAsia="hu-HU"/>
        </w:rPr>
        <w:t>.</w:t>
      </w:r>
      <w:r w:rsidR="00F66E31" w:rsidRPr="002B487E">
        <w:rPr>
          <w:rFonts w:ascii="Georgia" w:eastAsia="Times New Roman" w:hAnsi="Georgia" w:cs="Times New Roman"/>
          <w:lang w:eastAsia="hu-HU"/>
        </w:rPr>
        <w:t>7.</w:t>
      </w:r>
      <w:r w:rsidRPr="002B487E">
        <w:rPr>
          <w:rFonts w:ascii="Georgia" w:eastAsia="Times New Roman" w:hAnsi="Georgia" w:cs="Times New Roman"/>
          <w:lang w:eastAsia="hu-HU"/>
        </w:rPr>
        <w:t xml:space="preserve">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</w:t>
      </w:r>
      <w:r w:rsidR="00212266" w:rsidRPr="002B487E">
        <w:rPr>
          <w:rFonts w:ascii="Georgia" w:hAnsi="Georgia"/>
        </w:rPr>
        <w:t xml:space="preserve">évente tájékoztatót terjeszt a </w:t>
      </w:r>
      <w:r w:rsidRPr="002B487E">
        <w:rPr>
          <w:rFonts w:ascii="Georgia" w:hAnsi="Georgia"/>
        </w:rPr>
        <w:t xml:space="preserve">Pénzügyi és Kerületfejlesztési </w:t>
      </w:r>
      <w:r w:rsidR="00212266" w:rsidRPr="002B487E">
        <w:rPr>
          <w:rFonts w:ascii="Georgia" w:hAnsi="Georgia"/>
        </w:rPr>
        <w:t>Bizottság elé, melyben szerepelteti az üres lakásállomány összetételét és számát, valamint a várhatóan megüresedő lakások számát</w:t>
      </w:r>
      <w:r w:rsidRPr="002B487E">
        <w:rPr>
          <w:rFonts w:ascii="Georgia" w:hAnsi="Georgia"/>
        </w:rPr>
        <w:t>, j</w:t>
      </w:r>
      <w:r w:rsidR="00212266" w:rsidRPr="002B487E">
        <w:rPr>
          <w:rFonts w:ascii="Georgia" w:hAnsi="Georgia"/>
        </w:rPr>
        <w:t>avaslatot tesz az üres és várhatóan megüresedő lakások hasznosításának irányelveire, a bérbeadási jogcímek szerinti bérbeadás keretszámaira</w:t>
      </w:r>
      <w:r w:rsidRPr="002B487E">
        <w:rPr>
          <w:rFonts w:ascii="Georgia" w:hAnsi="Georgia"/>
        </w:rPr>
        <w:t xml:space="preserve">, egyidejűleg </w:t>
      </w:r>
      <w:r w:rsidR="00212266" w:rsidRPr="002B487E">
        <w:rPr>
          <w:rFonts w:ascii="Georgia" w:hAnsi="Georgia"/>
        </w:rPr>
        <w:t>beszámol az előző időszak lakásgazdálkodásáról.</w:t>
      </w:r>
    </w:p>
    <w:p w:rsidR="00EE31BA" w:rsidRPr="002B487E" w:rsidRDefault="00EE31BA" w:rsidP="00E575F0">
      <w:pPr>
        <w:spacing w:after="0" w:line="240" w:lineRule="auto"/>
        <w:jc w:val="both"/>
        <w:rPr>
          <w:rFonts w:ascii="Georgia" w:hAnsi="Georgia"/>
        </w:rPr>
      </w:pPr>
    </w:p>
    <w:p w:rsidR="00664171" w:rsidRPr="002B487E" w:rsidRDefault="00EE31BA" w:rsidP="00E575F0">
      <w:pPr>
        <w:spacing w:after="0" w:line="240" w:lineRule="auto"/>
        <w:jc w:val="both"/>
        <w:rPr>
          <w:rFonts w:ascii="Georgia" w:hAnsi="Georgia" w:cs="Times New Roman"/>
        </w:rPr>
      </w:pPr>
      <w:r w:rsidRPr="002B487E">
        <w:rPr>
          <w:rFonts w:ascii="Georgia" w:hAnsi="Georgia"/>
        </w:rPr>
        <w:t>1</w:t>
      </w:r>
      <w:r w:rsidR="00630B47" w:rsidRPr="002B487E">
        <w:rPr>
          <w:rFonts w:ascii="Georgia" w:hAnsi="Georgia"/>
        </w:rPr>
        <w:t>4</w:t>
      </w:r>
      <w:r w:rsidR="007A23FC" w:rsidRPr="002B487E">
        <w:rPr>
          <w:rFonts w:ascii="Georgia" w:hAnsi="Georgia"/>
        </w:rPr>
        <w:t>.</w:t>
      </w:r>
      <w:r w:rsidR="00F66E31" w:rsidRPr="002B487E">
        <w:rPr>
          <w:rFonts w:ascii="Georgia" w:hAnsi="Georgia"/>
        </w:rPr>
        <w:t>8.</w:t>
      </w:r>
      <w:r w:rsidRPr="002B487E">
        <w:rPr>
          <w:rFonts w:ascii="Georgia" w:hAnsi="Georgia"/>
        </w:rPr>
        <w:t xml:space="preserve"> </w:t>
      </w:r>
      <w:r w:rsidR="00664171" w:rsidRPr="002B487E">
        <w:rPr>
          <w:rFonts w:ascii="Georgia" w:hAnsi="Georgia"/>
        </w:rPr>
        <w:t xml:space="preserve">Az ERVA Nonprofit </w:t>
      </w:r>
      <w:proofErr w:type="spellStart"/>
      <w:r w:rsidR="00664171" w:rsidRPr="002B487E">
        <w:rPr>
          <w:rFonts w:ascii="Georgia" w:hAnsi="Georgia"/>
        </w:rPr>
        <w:t>Zrt</w:t>
      </w:r>
      <w:proofErr w:type="spellEnd"/>
      <w:r w:rsidR="00664171" w:rsidRPr="002B487E">
        <w:rPr>
          <w:rFonts w:ascii="Georgia" w:hAnsi="Georgia"/>
        </w:rPr>
        <w:t>. eleget tesz a</w:t>
      </w:r>
      <w:r w:rsidR="00664171" w:rsidRPr="002B487E">
        <w:rPr>
          <w:rFonts w:ascii="Georgia" w:hAnsi="Georgia" w:cs="Times New Roman"/>
          <w:iCs/>
        </w:rPr>
        <w:t>z információs önrendelkezési jogról és az információszabadságról szóló 2011. évi CXII. törvény szerinti közzétételi és közérdekű adatigényléssel kapcsolatos, valamint a k</w:t>
      </w:r>
      <w:r w:rsidR="00664171" w:rsidRPr="002B487E">
        <w:rPr>
          <w:rFonts w:ascii="Georgia" w:hAnsi="Georgia" w:cs="Times New Roman"/>
        </w:rPr>
        <w:t>öztulajdonban álló gazdasági társaságok takarékosabb működéséről szóló 2009. évi CXXII. törvény szerinti közzétételi kötelezettségének.</w:t>
      </w:r>
    </w:p>
    <w:p w:rsidR="00A57371" w:rsidRPr="002B487E" w:rsidRDefault="00A57371" w:rsidP="004C1DC1">
      <w:pPr>
        <w:spacing w:after="0" w:line="240" w:lineRule="auto"/>
        <w:jc w:val="both"/>
        <w:rPr>
          <w:rFonts w:ascii="Georgia" w:eastAsia="Times New Roman" w:hAnsi="Georgia" w:cs="Times New Roman"/>
          <w:b/>
          <w:bCs/>
          <w:iCs/>
          <w:lang w:eastAsia="hu-HU"/>
        </w:rPr>
      </w:pPr>
    </w:p>
    <w:p w:rsidR="004C1DC1" w:rsidRPr="002B487E" w:rsidRDefault="0066417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630B47" w:rsidRPr="002B487E">
        <w:rPr>
          <w:rFonts w:ascii="Georgia" w:eastAsia="Times New Roman" w:hAnsi="Georgia" w:cs="Times New Roman"/>
          <w:lang w:eastAsia="hu-HU"/>
        </w:rPr>
        <w:t>4</w:t>
      </w:r>
      <w:r w:rsidR="007A23FC" w:rsidRPr="002B487E">
        <w:rPr>
          <w:rFonts w:ascii="Georgia" w:eastAsia="Times New Roman" w:hAnsi="Georgia" w:cs="Times New Roman"/>
          <w:lang w:eastAsia="hu-HU"/>
        </w:rPr>
        <w:t>.</w:t>
      </w:r>
      <w:r w:rsidR="00F66E31" w:rsidRPr="002B487E">
        <w:rPr>
          <w:rFonts w:ascii="Georgia" w:eastAsia="Times New Roman" w:hAnsi="Georgia" w:cs="Times New Roman"/>
          <w:lang w:eastAsia="hu-HU"/>
        </w:rPr>
        <w:t>9.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 </w:t>
      </w:r>
      <w:r w:rsidR="00DB20E3" w:rsidRPr="002B487E">
        <w:rPr>
          <w:rFonts w:ascii="Georgia" w:eastAsia="Times New Roman" w:hAnsi="Georgia" w:cs="Times New Roman"/>
          <w:lang w:eastAsia="hu-HU"/>
        </w:rPr>
        <w:t xml:space="preserve">A Szerződés szerinti megbízásokkal kapcsolatosan felmerülő jogügyletek esetében az ERVA Nonprofit </w:t>
      </w:r>
      <w:proofErr w:type="spellStart"/>
      <w:r w:rsidR="00DB20E3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DB20E3" w:rsidRPr="002B487E">
        <w:rPr>
          <w:rFonts w:ascii="Georgia" w:eastAsia="Times New Roman" w:hAnsi="Georgia" w:cs="Times New Roman"/>
          <w:lang w:eastAsia="hu-HU"/>
        </w:rPr>
        <w:t xml:space="preserve">. jogosult az Önkormányzat nevében és képviseletében eljárni. </w:t>
      </w:r>
      <w:r w:rsidR="004C1DC1" w:rsidRPr="002B487E">
        <w:rPr>
          <w:rFonts w:ascii="Georgia" w:eastAsia="Times New Roman" w:hAnsi="Georgia" w:cs="Times New Roman"/>
          <w:lang w:eastAsia="hu-HU"/>
        </w:rPr>
        <w:t>Az Önkormányzat mint tulajdonos</w:t>
      </w:r>
      <w:r w:rsidR="00630B47" w:rsidRPr="002B487E">
        <w:rPr>
          <w:rFonts w:ascii="Georgia" w:eastAsia="Times New Roman" w:hAnsi="Georgia" w:cs="Times New Roman"/>
          <w:lang w:eastAsia="hu-HU"/>
        </w:rPr>
        <w:t>/</w:t>
      </w:r>
      <w:r w:rsidR="004C1DC1" w:rsidRPr="002B487E">
        <w:rPr>
          <w:rFonts w:ascii="Georgia" w:eastAsia="Times New Roman" w:hAnsi="Georgia" w:cs="Times New Roman"/>
          <w:lang w:eastAsia="hu-HU"/>
        </w:rPr>
        <w:t>bérbeadó nevében tett jognyilatkozat</w:t>
      </w:r>
      <w:r w:rsidRPr="002B487E">
        <w:rPr>
          <w:rFonts w:ascii="Georgia" w:eastAsia="Times New Roman" w:hAnsi="Georgia" w:cs="Times New Roman"/>
          <w:lang w:eastAsia="hu-HU"/>
        </w:rPr>
        <w:t>ok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ban </w:t>
      </w:r>
      <w:r w:rsidRPr="002B487E">
        <w:rPr>
          <w:rFonts w:ascii="Georgia" w:eastAsia="Times New Roman" w:hAnsi="Georgia" w:cs="Times New Roman"/>
          <w:lang w:eastAsia="hu-HU"/>
        </w:rPr>
        <w:t xml:space="preserve">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</w:t>
      </w:r>
      <w:r w:rsidR="004C1DC1" w:rsidRPr="002B487E">
        <w:rPr>
          <w:rFonts w:ascii="Georgia" w:eastAsia="Times New Roman" w:hAnsi="Georgia" w:cs="Times New Roman"/>
          <w:lang w:eastAsia="hu-HU"/>
        </w:rPr>
        <w:t>fel</w:t>
      </w:r>
      <w:r w:rsidRPr="002B487E">
        <w:rPr>
          <w:rFonts w:ascii="Georgia" w:eastAsia="Times New Roman" w:hAnsi="Georgia" w:cs="Times New Roman"/>
          <w:lang w:eastAsia="hu-HU"/>
        </w:rPr>
        <w:t xml:space="preserve">hívja </w:t>
      </w:r>
      <w:r w:rsidR="004C1DC1" w:rsidRPr="002B487E">
        <w:rPr>
          <w:rFonts w:ascii="Georgia" w:eastAsia="Times New Roman" w:hAnsi="Georgia" w:cs="Times New Roman"/>
          <w:lang w:eastAsia="hu-HU"/>
        </w:rPr>
        <w:t>a figyelmet</w:t>
      </w:r>
      <w:r w:rsidRPr="002B487E">
        <w:rPr>
          <w:rFonts w:ascii="Georgia" w:eastAsia="Times New Roman" w:hAnsi="Georgia" w:cs="Times New Roman"/>
          <w:lang w:eastAsia="hu-HU"/>
        </w:rPr>
        <w:t xml:space="preserve"> arra</w:t>
      </w:r>
      <w:r w:rsidR="004C1DC1" w:rsidRPr="002B487E">
        <w:rPr>
          <w:rFonts w:ascii="Georgia" w:eastAsia="Times New Roman" w:hAnsi="Georgia" w:cs="Times New Roman"/>
          <w:lang w:eastAsia="hu-HU"/>
        </w:rPr>
        <w:t xml:space="preserve">, hogy az ERVA Nonprofit </w:t>
      </w:r>
      <w:proofErr w:type="spellStart"/>
      <w:r w:rsidR="004C1DC1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lang w:eastAsia="hu-HU"/>
        </w:rPr>
        <w:t xml:space="preserve">. az Önkormányzat képviselőjeként jár el, továbbá, hogy az ERVA Nonprofit </w:t>
      </w:r>
      <w:proofErr w:type="spellStart"/>
      <w:r w:rsidR="004C1DC1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lang w:eastAsia="hu-HU"/>
        </w:rPr>
        <w:t xml:space="preserve">. által kiadott engedély, hozzájárulás, megállapodás a hatósági engedélyeket nem pótolja. Az ERVA Nonprofit </w:t>
      </w:r>
      <w:proofErr w:type="spellStart"/>
      <w:r w:rsidR="004C1DC1"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="004C1DC1" w:rsidRPr="002B487E">
        <w:rPr>
          <w:rFonts w:ascii="Georgia" w:eastAsia="Times New Roman" w:hAnsi="Georgia" w:cs="Times New Roman"/>
          <w:lang w:eastAsia="hu-HU"/>
        </w:rPr>
        <w:t xml:space="preserve">. az általa lebonyolított eljárás és döntési javaslat előterjesztése során köteles megtartani az Önkormányzat vonatkozó rendeleteit. </w:t>
      </w:r>
    </w:p>
    <w:p w:rsidR="00ED36D1" w:rsidRPr="002B487E" w:rsidRDefault="00ED36D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ED36D1" w:rsidRPr="002B487E" w:rsidRDefault="00ED36D1" w:rsidP="00ED36D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630B47" w:rsidRPr="002B487E">
        <w:rPr>
          <w:rFonts w:ascii="Georgia" w:eastAsia="Times New Roman" w:hAnsi="Georgia" w:cs="Times New Roman"/>
          <w:lang w:eastAsia="hu-HU"/>
        </w:rPr>
        <w:t>4</w:t>
      </w:r>
      <w:r w:rsidR="007A23FC" w:rsidRPr="002B487E">
        <w:rPr>
          <w:rFonts w:ascii="Georgia" w:eastAsia="Times New Roman" w:hAnsi="Georgia" w:cs="Times New Roman"/>
          <w:lang w:eastAsia="hu-HU"/>
        </w:rPr>
        <w:t>.</w:t>
      </w:r>
      <w:r w:rsidR="00F66E31" w:rsidRPr="002B487E">
        <w:rPr>
          <w:rFonts w:ascii="Georgia" w:eastAsia="Times New Roman" w:hAnsi="Georgia" w:cs="Times New Roman"/>
          <w:lang w:eastAsia="hu-HU"/>
        </w:rPr>
        <w:t>10.</w:t>
      </w:r>
      <w:r w:rsidRPr="002B487E">
        <w:rPr>
          <w:rFonts w:ascii="Georgia" w:eastAsia="Times New Roman" w:hAnsi="Georgia" w:cs="Times New Roman"/>
          <w:lang w:eastAsia="hu-HU"/>
        </w:rPr>
        <w:t xml:space="preserve"> Felek vállalják, hogy a megbízás teljesítése során mindenben együttműködnek, </w:t>
      </w:r>
      <w:r w:rsidR="007D21F1" w:rsidRPr="002B487E">
        <w:rPr>
          <w:rFonts w:ascii="Georgia" w:eastAsia="Times New Roman" w:hAnsi="Georgia" w:cs="Times New Roman"/>
          <w:lang w:eastAsia="hu-HU"/>
        </w:rPr>
        <w:t xml:space="preserve">a </w:t>
      </w:r>
      <w:r w:rsidRPr="002B487E">
        <w:rPr>
          <w:rFonts w:ascii="Georgia" w:eastAsia="Times New Roman" w:hAnsi="Georgia" w:cs="Times New Roman"/>
          <w:lang w:eastAsia="hu-HU"/>
        </w:rPr>
        <w:t xml:space="preserve">Szerződés teljesítéséhez szükséges okmányokat és minden szükséges információt és adatot haladéktalanul átadnak egymásnak. Az Önkormányzat hozzájárul, hogy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a rábízott ügyek ellátása során közreműködőt, teljesítési segédet vegyen igénybe, ha ezt a feladat ellátása vagy az Önkormányzat károsodástól való megóvása szükségessé teszi. </w:t>
      </w:r>
    </w:p>
    <w:p w:rsidR="00ED36D1" w:rsidRPr="002B487E" w:rsidRDefault="00ED36D1" w:rsidP="00ED36D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  <w:t>1</w:t>
      </w:r>
      <w:r w:rsidR="00630B47" w:rsidRPr="002B487E">
        <w:rPr>
          <w:rFonts w:ascii="Georgia" w:eastAsia="Times New Roman" w:hAnsi="Georgia" w:cs="Times New Roman"/>
          <w:lang w:eastAsia="hu-HU"/>
        </w:rPr>
        <w:t>4</w:t>
      </w:r>
      <w:r w:rsidR="007A23FC" w:rsidRPr="002B487E">
        <w:rPr>
          <w:rFonts w:ascii="Georgia" w:eastAsia="Times New Roman" w:hAnsi="Georgia" w:cs="Times New Roman"/>
          <w:lang w:eastAsia="hu-HU"/>
        </w:rPr>
        <w:t>.</w:t>
      </w:r>
      <w:r w:rsidR="00F66E31" w:rsidRPr="002B487E">
        <w:rPr>
          <w:rFonts w:ascii="Georgia" w:eastAsia="Times New Roman" w:hAnsi="Georgia" w:cs="Times New Roman"/>
          <w:lang w:eastAsia="hu-HU"/>
        </w:rPr>
        <w:t>11</w:t>
      </w:r>
      <w:r w:rsidR="007A23FC" w:rsidRPr="002B487E">
        <w:rPr>
          <w:rFonts w:ascii="Georgia" w:eastAsia="Times New Roman" w:hAnsi="Georgia" w:cs="Times New Roman"/>
          <w:lang w:eastAsia="hu-HU"/>
        </w:rPr>
        <w:t>.</w:t>
      </w:r>
      <w:r w:rsidRPr="002B487E">
        <w:rPr>
          <w:rFonts w:ascii="Georgia" w:eastAsia="Times New Roman" w:hAnsi="Georgia" w:cs="Times New Roman"/>
          <w:lang w:eastAsia="hu-HU"/>
        </w:rPr>
        <w:t xml:space="preserve"> Felek vállalják, hogy bizalmasan kezelnek és harmadik személy részére nem szolgáltatnak ki olyan adatot, technikai információt és kereskedelmi titkot, amely a Szerződés során tudomásukra jutott. </w:t>
      </w:r>
    </w:p>
    <w:p w:rsidR="004C038C" w:rsidRPr="002B487E" w:rsidRDefault="004C038C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0E2FDC" w:rsidRPr="002B487E" w:rsidRDefault="000E2FDC" w:rsidP="000E2FDC">
      <w:pPr>
        <w:spacing w:after="0" w:line="240" w:lineRule="auto"/>
        <w:jc w:val="both"/>
        <w:rPr>
          <w:rFonts w:ascii="Georgia" w:hAnsi="Georgia"/>
          <w:lang w:eastAsia="hu-HU"/>
        </w:rPr>
      </w:pPr>
      <w:r w:rsidRPr="002B487E">
        <w:rPr>
          <w:rFonts w:ascii="Georgia" w:hAnsi="Georgia"/>
          <w:lang w:eastAsia="hu-HU"/>
        </w:rPr>
        <w:t>1</w:t>
      </w:r>
      <w:r w:rsidR="00630B47" w:rsidRPr="002B487E">
        <w:rPr>
          <w:rFonts w:ascii="Georgia" w:hAnsi="Georgia"/>
          <w:lang w:eastAsia="hu-HU"/>
        </w:rPr>
        <w:t>4</w:t>
      </w:r>
      <w:r w:rsidR="007A23FC" w:rsidRPr="002B487E">
        <w:rPr>
          <w:rFonts w:ascii="Georgia" w:hAnsi="Georgia"/>
          <w:lang w:eastAsia="hu-HU"/>
        </w:rPr>
        <w:t>.</w:t>
      </w:r>
      <w:r w:rsidR="00F66E31" w:rsidRPr="002B487E">
        <w:rPr>
          <w:rFonts w:ascii="Georgia" w:hAnsi="Georgia"/>
          <w:lang w:eastAsia="hu-HU"/>
        </w:rPr>
        <w:t>12.</w:t>
      </w:r>
      <w:r w:rsidRPr="002B487E">
        <w:rPr>
          <w:rFonts w:ascii="Georgia" w:hAnsi="Georgia"/>
          <w:lang w:eastAsia="hu-HU"/>
        </w:rPr>
        <w:t xml:space="preserve"> Felek rögzítik, hogy a Szerződés teljesítésével kapcsolatban a kapcsolattartásra kijelölt személyek: </w:t>
      </w:r>
    </w:p>
    <w:p w:rsidR="000E2FDC" w:rsidRPr="002B487E" w:rsidRDefault="000E2FDC" w:rsidP="000E2FDC">
      <w:pPr>
        <w:spacing w:after="0" w:line="240" w:lineRule="auto"/>
        <w:jc w:val="both"/>
        <w:rPr>
          <w:rFonts w:ascii="Georgia" w:hAnsi="Georgia"/>
          <w:lang w:eastAsia="hu-HU"/>
        </w:rPr>
      </w:pPr>
      <w:r w:rsidRPr="002B487E">
        <w:rPr>
          <w:rFonts w:ascii="Georgia" w:hAnsi="Georgia"/>
          <w:lang w:eastAsia="hu-HU"/>
        </w:rPr>
        <w:t xml:space="preserve">Önkormányzat részéről: </w:t>
      </w:r>
    </w:p>
    <w:p w:rsidR="00B6079D" w:rsidRPr="002B487E" w:rsidRDefault="000E2FDC" w:rsidP="00B6079D">
      <w:pPr>
        <w:numPr>
          <w:ilvl w:val="0"/>
          <w:numId w:val="6"/>
        </w:numPr>
        <w:spacing w:after="0" w:line="240" w:lineRule="auto"/>
        <w:jc w:val="both"/>
        <w:rPr>
          <w:rFonts w:ascii="Georgia" w:hAnsi="Georgia"/>
        </w:rPr>
      </w:pPr>
      <w:r w:rsidRPr="002B487E">
        <w:rPr>
          <w:rFonts w:ascii="Georgia" w:hAnsi="Georgia"/>
          <w:lang w:eastAsia="hu-HU"/>
        </w:rPr>
        <w:t xml:space="preserve">általános jelleggel: </w:t>
      </w:r>
      <w:r w:rsidR="00243F90" w:rsidRPr="002B487E">
        <w:rPr>
          <w:rFonts w:ascii="Georgia" w:hAnsi="Georgia"/>
          <w:lang w:eastAsia="hu-HU"/>
        </w:rPr>
        <w:t xml:space="preserve">a feladatellátásért felelős alpolgármester </w:t>
      </w:r>
    </w:p>
    <w:p w:rsidR="000E2FDC" w:rsidRPr="002B487E" w:rsidRDefault="000E2FDC" w:rsidP="000E2FDC">
      <w:pPr>
        <w:numPr>
          <w:ilvl w:val="0"/>
          <w:numId w:val="6"/>
        </w:numPr>
        <w:spacing w:after="0" w:line="240" w:lineRule="auto"/>
        <w:jc w:val="both"/>
        <w:rPr>
          <w:rFonts w:ascii="Georgia" w:hAnsi="Georgia"/>
        </w:rPr>
      </w:pPr>
      <w:r w:rsidRPr="002B487E">
        <w:rPr>
          <w:rFonts w:ascii="Georgia" w:hAnsi="Georgia"/>
          <w:lang w:eastAsia="hu-HU"/>
        </w:rPr>
        <w:t xml:space="preserve">szakmai kérdésekben: </w:t>
      </w:r>
      <w:r w:rsidRPr="002B487E">
        <w:rPr>
          <w:rFonts w:ascii="Georgia" w:hAnsi="Georgia"/>
        </w:rPr>
        <w:t>Budapest Főváros VII. kerület Erzsébetváros Polgármesteri Hivatal Vagyongazdálkodási Irodájának irodavezetője</w:t>
      </w:r>
      <w:r w:rsidR="0005772B" w:rsidRPr="002B487E">
        <w:rPr>
          <w:rFonts w:ascii="Georgia" w:hAnsi="Georgia"/>
        </w:rPr>
        <w:t>, aki a teljesítésigazolások kiadására is jogosult</w:t>
      </w:r>
    </w:p>
    <w:p w:rsidR="000E2FDC" w:rsidRPr="002B487E" w:rsidRDefault="000E2FDC" w:rsidP="000E2FDC">
      <w:pPr>
        <w:numPr>
          <w:ilvl w:val="0"/>
          <w:numId w:val="6"/>
        </w:numPr>
        <w:spacing w:after="0" w:line="240" w:lineRule="auto"/>
        <w:jc w:val="both"/>
        <w:rPr>
          <w:rFonts w:ascii="Georgia" w:hAnsi="Georgia"/>
          <w:lang w:eastAsia="hu-HU"/>
        </w:rPr>
      </w:pPr>
      <w:r w:rsidRPr="002B487E">
        <w:rPr>
          <w:rFonts w:ascii="Georgia" w:hAnsi="Georgia"/>
          <w:lang w:eastAsia="hu-HU"/>
        </w:rPr>
        <w:t xml:space="preserve">pénzügyi elszámolási kérdésekben: </w:t>
      </w:r>
      <w:r w:rsidRPr="002B487E">
        <w:rPr>
          <w:rFonts w:ascii="Georgia" w:hAnsi="Georgia"/>
        </w:rPr>
        <w:t>Budapest Főváros VII. kerület Erzsébetváros Polgármesteri Hivatal Pénzügyi Irod</w:t>
      </w:r>
      <w:r w:rsidR="0005772B" w:rsidRPr="002B487E">
        <w:rPr>
          <w:rFonts w:ascii="Georgia" w:hAnsi="Georgia"/>
        </w:rPr>
        <w:t>áján</w:t>
      </w:r>
      <w:r w:rsidRPr="002B487E">
        <w:rPr>
          <w:rFonts w:ascii="Georgia" w:hAnsi="Georgia"/>
        </w:rPr>
        <w:t>a</w:t>
      </w:r>
      <w:r w:rsidR="0005772B" w:rsidRPr="002B487E">
        <w:rPr>
          <w:rFonts w:ascii="Georgia" w:hAnsi="Georgia"/>
        </w:rPr>
        <w:t>k</w:t>
      </w:r>
      <w:r w:rsidRPr="002B487E">
        <w:rPr>
          <w:rFonts w:ascii="Georgia" w:hAnsi="Georgia"/>
        </w:rPr>
        <w:t xml:space="preserve"> irodavezetője </w:t>
      </w:r>
    </w:p>
    <w:p w:rsidR="000E2FDC" w:rsidRPr="002B487E" w:rsidRDefault="000E2FDC" w:rsidP="000E2FDC">
      <w:pPr>
        <w:spacing w:after="0" w:line="240" w:lineRule="auto"/>
        <w:jc w:val="both"/>
        <w:rPr>
          <w:rFonts w:ascii="Georgia" w:hAnsi="Georgia"/>
          <w:lang w:eastAsia="hu-HU"/>
        </w:rPr>
      </w:pPr>
      <w:r w:rsidRPr="002B487E">
        <w:rPr>
          <w:rFonts w:ascii="Georgia" w:hAnsi="Georgia"/>
          <w:lang w:eastAsia="hu-HU"/>
        </w:rPr>
        <w:t xml:space="preserve">ERVA Nonprofit </w:t>
      </w:r>
      <w:proofErr w:type="spellStart"/>
      <w:r w:rsidRPr="002B487E">
        <w:rPr>
          <w:rFonts w:ascii="Georgia" w:hAnsi="Georgia"/>
          <w:lang w:eastAsia="hu-HU"/>
        </w:rPr>
        <w:t>Zrt</w:t>
      </w:r>
      <w:proofErr w:type="spellEnd"/>
      <w:r w:rsidRPr="002B487E">
        <w:rPr>
          <w:rFonts w:ascii="Georgia" w:hAnsi="Georgia"/>
          <w:lang w:eastAsia="hu-HU"/>
        </w:rPr>
        <w:t xml:space="preserve">. részéről: </w:t>
      </w:r>
    </w:p>
    <w:p w:rsidR="004C038C" w:rsidRPr="002B487E" w:rsidRDefault="000E2FDC" w:rsidP="004C038C">
      <w:pPr>
        <w:numPr>
          <w:ilvl w:val="0"/>
          <w:numId w:val="6"/>
        </w:numPr>
        <w:spacing w:after="0" w:line="240" w:lineRule="auto"/>
        <w:jc w:val="both"/>
        <w:rPr>
          <w:rFonts w:ascii="Georgia" w:hAnsi="Georgia"/>
          <w:lang w:eastAsia="hu-HU"/>
        </w:rPr>
      </w:pPr>
      <w:r w:rsidRPr="002B487E">
        <w:rPr>
          <w:rFonts w:ascii="Georgia" w:hAnsi="Georgia"/>
          <w:lang w:eastAsia="hu-HU"/>
        </w:rPr>
        <w:t xml:space="preserve">általános jelleggel: </w:t>
      </w:r>
      <w:r w:rsidR="004C038C" w:rsidRPr="002B487E">
        <w:rPr>
          <w:rFonts w:ascii="Georgia" w:hAnsi="Georgia"/>
          <w:lang w:eastAsia="hu-HU"/>
        </w:rPr>
        <w:t xml:space="preserve">az ERVA Nonprofit </w:t>
      </w:r>
      <w:proofErr w:type="spellStart"/>
      <w:r w:rsidR="004C038C" w:rsidRPr="002B487E">
        <w:rPr>
          <w:rFonts w:ascii="Georgia" w:hAnsi="Georgia"/>
          <w:lang w:eastAsia="hu-HU"/>
        </w:rPr>
        <w:t>Zrt</w:t>
      </w:r>
      <w:proofErr w:type="spellEnd"/>
      <w:r w:rsidR="004C038C" w:rsidRPr="002B487E">
        <w:rPr>
          <w:rFonts w:ascii="Georgia" w:hAnsi="Georgia"/>
          <w:lang w:eastAsia="hu-HU"/>
        </w:rPr>
        <w:t xml:space="preserve">. </w:t>
      </w:r>
      <w:r w:rsidRPr="002B487E">
        <w:rPr>
          <w:rFonts w:ascii="Georgia" w:hAnsi="Georgia"/>
          <w:lang w:eastAsia="hu-HU"/>
        </w:rPr>
        <w:t>vezérigazgató</w:t>
      </w:r>
      <w:r w:rsidR="004C038C" w:rsidRPr="002B487E">
        <w:rPr>
          <w:rFonts w:ascii="Georgia" w:hAnsi="Georgia"/>
          <w:lang w:eastAsia="hu-HU"/>
        </w:rPr>
        <w:t>ja</w:t>
      </w:r>
      <w:r w:rsidRPr="002B487E">
        <w:rPr>
          <w:rFonts w:ascii="Georgia" w:hAnsi="Georgia"/>
          <w:lang w:eastAsia="hu-HU"/>
        </w:rPr>
        <w:t xml:space="preserve"> </w:t>
      </w:r>
    </w:p>
    <w:p w:rsidR="000E2FDC" w:rsidRPr="002B487E" w:rsidRDefault="000E2FDC" w:rsidP="004C038C">
      <w:pPr>
        <w:numPr>
          <w:ilvl w:val="0"/>
          <w:numId w:val="6"/>
        </w:numPr>
        <w:spacing w:after="0" w:line="240" w:lineRule="auto"/>
        <w:jc w:val="both"/>
        <w:rPr>
          <w:rFonts w:ascii="Georgia" w:hAnsi="Georgia"/>
          <w:lang w:eastAsia="hu-HU"/>
        </w:rPr>
      </w:pPr>
      <w:r w:rsidRPr="002B487E">
        <w:rPr>
          <w:rFonts w:ascii="Georgia" w:hAnsi="Georgia"/>
        </w:rPr>
        <w:t xml:space="preserve">pénzügyi elszámolási kérdésekben: </w:t>
      </w:r>
      <w:r w:rsidR="004C038C" w:rsidRPr="002B487E">
        <w:rPr>
          <w:rFonts w:ascii="Georgia" w:hAnsi="Georgia"/>
        </w:rPr>
        <w:t xml:space="preserve">az </w:t>
      </w:r>
      <w:r w:rsidR="004C038C" w:rsidRPr="002B487E">
        <w:rPr>
          <w:rFonts w:ascii="Georgia" w:hAnsi="Georgia"/>
          <w:lang w:eastAsia="hu-HU"/>
        </w:rPr>
        <w:t xml:space="preserve">ERVA Nonprofit </w:t>
      </w:r>
      <w:proofErr w:type="spellStart"/>
      <w:r w:rsidR="004C038C" w:rsidRPr="002B487E">
        <w:rPr>
          <w:rFonts w:ascii="Georgia" w:hAnsi="Georgia"/>
          <w:lang w:eastAsia="hu-HU"/>
        </w:rPr>
        <w:t>Zrt</w:t>
      </w:r>
      <w:proofErr w:type="spellEnd"/>
      <w:r w:rsidR="004C038C" w:rsidRPr="002B487E">
        <w:rPr>
          <w:rFonts w:ascii="Georgia" w:hAnsi="Georgia"/>
          <w:lang w:eastAsia="hu-HU"/>
        </w:rPr>
        <w:t xml:space="preserve">. </w:t>
      </w:r>
      <w:r w:rsidR="004C038C" w:rsidRPr="002B487E">
        <w:rPr>
          <w:rFonts w:ascii="Georgia" w:hAnsi="Georgia"/>
        </w:rPr>
        <w:t>a</w:t>
      </w:r>
      <w:r w:rsidRPr="002B487E">
        <w:rPr>
          <w:rFonts w:ascii="Georgia" w:hAnsi="Georgia"/>
        </w:rPr>
        <w:t xml:space="preserve"> gazdasági vezető</w:t>
      </w:r>
      <w:r w:rsidR="004C038C" w:rsidRPr="002B487E">
        <w:rPr>
          <w:rFonts w:ascii="Georgia" w:hAnsi="Georgia"/>
        </w:rPr>
        <w:t>je</w:t>
      </w:r>
      <w:r w:rsidRPr="002B487E">
        <w:rPr>
          <w:rFonts w:ascii="Georgia" w:hAnsi="Georgia"/>
        </w:rPr>
        <w:t xml:space="preserve"> </w:t>
      </w:r>
    </w:p>
    <w:p w:rsidR="000E2FDC" w:rsidRPr="002B487E" w:rsidRDefault="000E2FDC" w:rsidP="000E2FDC">
      <w:pPr>
        <w:numPr>
          <w:ilvl w:val="0"/>
          <w:numId w:val="6"/>
        </w:numPr>
        <w:spacing w:after="0" w:line="240" w:lineRule="auto"/>
        <w:jc w:val="both"/>
        <w:rPr>
          <w:rFonts w:ascii="Georgia" w:hAnsi="Georgia"/>
          <w:lang w:eastAsia="hu-HU"/>
        </w:rPr>
      </w:pPr>
      <w:r w:rsidRPr="002B487E">
        <w:rPr>
          <w:rFonts w:ascii="Georgia" w:hAnsi="Georgia"/>
        </w:rPr>
        <w:t xml:space="preserve">műszaki kérdésekben: </w:t>
      </w:r>
      <w:r w:rsidR="004C038C" w:rsidRPr="002B487E">
        <w:rPr>
          <w:rFonts w:ascii="Georgia" w:hAnsi="Georgia"/>
        </w:rPr>
        <w:t xml:space="preserve">az </w:t>
      </w:r>
      <w:r w:rsidR="004C038C" w:rsidRPr="002B487E">
        <w:rPr>
          <w:rFonts w:ascii="Georgia" w:hAnsi="Georgia"/>
          <w:lang w:eastAsia="hu-HU"/>
        </w:rPr>
        <w:t xml:space="preserve">ERVA Nonprofit </w:t>
      </w:r>
      <w:proofErr w:type="spellStart"/>
      <w:r w:rsidR="004C038C" w:rsidRPr="002B487E">
        <w:rPr>
          <w:rFonts w:ascii="Georgia" w:hAnsi="Georgia"/>
          <w:lang w:eastAsia="hu-HU"/>
        </w:rPr>
        <w:t>Zrt</w:t>
      </w:r>
      <w:proofErr w:type="spellEnd"/>
      <w:r w:rsidR="004C038C" w:rsidRPr="002B487E">
        <w:rPr>
          <w:rFonts w:ascii="Georgia" w:hAnsi="Georgia"/>
          <w:lang w:eastAsia="hu-HU"/>
        </w:rPr>
        <w:t>.</w:t>
      </w:r>
      <w:r w:rsidRPr="002B487E">
        <w:rPr>
          <w:rFonts w:ascii="Georgia" w:hAnsi="Georgia"/>
        </w:rPr>
        <w:t xml:space="preserve"> műszaki csoport</w:t>
      </w:r>
      <w:r w:rsidR="004C038C" w:rsidRPr="002B487E">
        <w:rPr>
          <w:rFonts w:ascii="Georgia" w:hAnsi="Georgia"/>
        </w:rPr>
        <w:t>jának</w:t>
      </w:r>
      <w:r w:rsidRPr="002B487E">
        <w:rPr>
          <w:rFonts w:ascii="Georgia" w:hAnsi="Georgia"/>
        </w:rPr>
        <w:t xml:space="preserve"> vezetője</w:t>
      </w:r>
      <w:r w:rsidR="004C038C" w:rsidRPr="002B487E">
        <w:rPr>
          <w:rFonts w:ascii="Georgia" w:hAnsi="Georgia"/>
        </w:rPr>
        <w:t>.</w:t>
      </w:r>
    </w:p>
    <w:p w:rsidR="000E2FDC" w:rsidRPr="002B487E" w:rsidRDefault="000E2FDC" w:rsidP="000E2FDC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0E2FDC" w:rsidRPr="002B487E" w:rsidRDefault="000E2FDC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X</w:t>
      </w:r>
      <w:r w:rsidR="00C828B4" w:rsidRPr="002B487E">
        <w:rPr>
          <w:rFonts w:ascii="Georgia" w:eastAsia="Times New Roman" w:hAnsi="Georgia" w:cs="Times New Roman"/>
          <w:b/>
          <w:bCs/>
          <w:iCs/>
          <w:lang w:eastAsia="hu-HU"/>
        </w:rPr>
        <w:t>V</w:t>
      </w: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. Fejezet</w:t>
      </w:r>
    </w:p>
    <w:p w:rsidR="004C1DC1" w:rsidRPr="002B487E" w:rsidRDefault="004C1DC1" w:rsidP="004C1DC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i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t>Záró rendelkezések</w:t>
      </w:r>
    </w:p>
    <w:p w:rsidR="00A57371" w:rsidRPr="002B487E" w:rsidRDefault="004C1DC1" w:rsidP="005A6EF2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iCs/>
          <w:lang w:eastAsia="hu-HU"/>
        </w:rPr>
        <w:br/>
      </w:r>
      <w:r w:rsidR="00C828B4" w:rsidRPr="002B487E">
        <w:rPr>
          <w:rFonts w:ascii="Georgia" w:eastAsia="Times New Roman" w:hAnsi="Georgia" w:cs="Times New Roman"/>
          <w:lang w:eastAsia="hu-HU"/>
        </w:rPr>
        <w:t>1</w:t>
      </w:r>
      <w:r w:rsidR="0005772B" w:rsidRPr="002B487E">
        <w:rPr>
          <w:rFonts w:ascii="Georgia" w:eastAsia="Times New Roman" w:hAnsi="Georgia" w:cs="Times New Roman"/>
          <w:lang w:eastAsia="hu-HU"/>
        </w:rPr>
        <w:t>5</w:t>
      </w:r>
      <w:r w:rsidRPr="002B487E">
        <w:rPr>
          <w:rFonts w:ascii="Georgia" w:eastAsia="Times New Roman" w:hAnsi="Georgia" w:cs="Times New Roman"/>
          <w:lang w:eastAsia="hu-HU"/>
        </w:rPr>
        <w:t xml:space="preserve">.1. </w:t>
      </w:r>
      <w:r w:rsidR="005A6EF2" w:rsidRPr="002B487E">
        <w:rPr>
          <w:rFonts w:ascii="Georgia" w:eastAsia="Times New Roman" w:hAnsi="Georgia" w:cs="Times New Roman"/>
          <w:lang w:eastAsia="hu-HU"/>
        </w:rPr>
        <w:t xml:space="preserve">A Felek megállapodnak, hogy a jelen megbízási szerződés 2015. május 1. napjától hatályos és </w:t>
      </w:r>
      <w:r w:rsidR="005A6EF2" w:rsidRPr="002B487E">
        <w:rPr>
          <w:rFonts w:ascii="Georgia" w:eastAsia="Times New Roman" w:hAnsi="Georgia" w:cs="Times New Roman"/>
          <w:b/>
          <w:lang w:eastAsia="hu-HU"/>
        </w:rPr>
        <w:t>határozatlan</w:t>
      </w:r>
      <w:r w:rsidR="005A6EF2" w:rsidRPr="002B487E">
        <w:rPr>
          <w:rFonts w:ascii="Georgia" w:eastAsia="Times New Roman" w:hAnsi="Georgia" w:cs="Times New Roman"/>
          <w:lang w:eastAsia="hu-HU"/>
        </w:rPr>
        <w:t xml:space="preserve"> időre szól. </w:t>
      </w:r>
    </w:p>
    <w:p w:rsidR="00A57371" w:rsidRPr="002B487E" w:rsidRDefault="00A57371" w:rsidP="005A6EF2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5A6EF2" w:rsidRPr="002B487E" w:rsidRDefault="00A57371" w:rsidP="005A6EF2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05772B" w:rsidRPr="002B487E">
        <w:rPr>
          <w:rFonts w:ascii="Georgia" w:eastAsia="Times New Roman" w:hAnsi="Georgia" w:cs="Times New Roman"/>
          <w:lang w:eastAsia="hu-HU"/>
        </w:rPr>
        <w:t>5</w:t>
      </w:r>
      <w:r w:rsidRPr="002B487E">
        <w:rPr>
          <w:rFonts w:ascii="Georgia" w:eastAsia="Times New Roman" w:hAnsi="Georgia" w:cs="Times New Roman"/>
          <w:lang w:eastAsia="hu-HU"/>
        </w:rPr>
        <w:t xml:space="preserve">.2. </w:t>
      </w:r>
      <w:r w:rsidR="005A6EF2" w:rsidRPr="002B487E">
        <w:rPr>
          <w:rFonts w:ascii="Georgia" w:eastAsia="Times New Roman" w:hAnsi="Georgia" w:cs="Times New Roman"/>
          <w:lang w:eastAsia="hu-HU"/>
        </w:rPr>
        <w:t>A Felek megállapodnak továbbá, hogy közöttük az önkormányzati ingatlanvagyon működtetése, üzemeltetése tárgyában létrejött</w:t>
      </w:r>
      <w:r w:rsidR="00AB3365" w:rsidRPr="002B487E">
        <w:rPr>
          <w:rFonts w:ascii="Georgia" w:eastAsia="Times New Roman" w:hAnsi="Georgia" w:cs="Times New Roman"/>
          <w:lang w:eastAsia="hu-HU"/>
        </w:rPr>
        <w:t>,</w:t>
      </w:r>
      <w:r w:rsidR="005A6EF2" w:rsidRPr="002B487E">
        <w:rPr>
          <w:rFonts w:ascii="Georgia" w:eastAsia="Times New Roman" w:hAnsi="Georgia" w:cs="Times New Roman"/>
          <w:lang w:eastAsia="hu-HU"/>
        </w:rPr>
        <w:t xml:space="preserve"> 2010. április 1. napjától hatályos - többször módosított - Megbízási szerződés a jelen Szerződés hatályba lépésével egyidejűleg hatályát veszti</w:t>
      </w:r>
      <w:r w:rsidR="004A0278">
        <w:rPr>
          <w:rFonts w:ascii="Georgia" w:eastAsia="Times New Roman" w:hAnsi="Georgia" w:cs="Times New Roman"/>
          <w:lang w:eastAsia="hu-HU"/>
        </w:rPr>
        <w:t>, az abban foglalt elszámolási határidők tekintetében a Felek a 15.3. pont szerint rendelkeznek</w:t>
      </w:r>
      <w:r w:rsidR="005A6EF2" w:rsidRPr="002B487E">
        <w:rPr>
          <w:rFonts w:ascii="Georgia" w:eastAsia="Times New Roman" w:hAnsi="Georgia" w:cs="Times New Roman"/>
          <w:lang w:eastAsia="hu-HU"/>
        </w:rPr>
        <w:t xml:space="preserve">. </w:t>
      </w:r>
    </w:p>
    <w:p w:rsidR="005A6EF2" w:rsidRPr="002B487E" w:rsidRDefault="005A6EF2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13160A" w:rsidRPr="002B487E" w:rsidRDefault="0013160A" w:rsidP="0013160A">
      <w:pPr>
        <w:jc w:val="both"/>
        <w:rPr>
          <w:rFonts w:ascii="Georgia" w:hAnsi="Georgia"/>
          <w:lang w:eastAsia="hu-HU"/>
        </w:rPr>
      </w:pPr>
      <w:r w:rsidRPr="002B487E">
        <w:rPr>
          <w:rFonts w:ascii="Georgia" w:hAnsi="Georgia"/>
          <w:lang w:eastAsia="hu-HU"/>
        </w:rPr>
        <w:t xml:space="preserve">15.3. A Felek megállapodnak továbbá, hogy közöttük az önkormányzati ingatlanvagyon működtetése, üzemeltetése tárgyában </w:t>
      </w:r>
      <w:r w:rsidR="00AB3365" w:rsidRPr="002B487E">
        <w:rPr>
          <w:rFonts w:ascii="Georgia" w:hAnsi="Georgia"/>
          <w:lang w:eastAsia="hu-HU"/>
        </w:rPr>
        <w:t xml:space="preserve">létrejött, </w:t>
      </w:r>
      <w:r w:rsidR="00AB3365" w:rsidRPr="002B487E">
        <w:rPr>
          <w:rFonts w:ascii="Georgia" w:eastAsia="Times New Roman" w:hAnsi="Georgia" w:cs="Times New Roman"/>
          <w:lang w:eastAsia="hu-HU"/>
        </w:rPr>
        <w:t xml:space="preserve">2010. április 1. napjától hatályos - többször módosított - Megbízási szerződés </w:t>
      </w:r>
      <w:r w:rsidRPr="002B487E">
        <w:rPr>
          <w:rFonts w:ascii="Georgia" w:hAnsi="Georgia"/>
          <w:lang w:eastAsia="hu-HU"/>
        </w:rPr>
        <w:t>alapján, figyelembe véve a Képviselő-testület 109/2015. (III.25.) számú határozatát</w:t>
      </w:r>
      <w:r w:rsidR="00AB3365" w:rsidRPr="002B487E">
        <w:rPr>
          <w:rFonts w:ascii="Georgia" w:hAnsi="Georgia"/>
          <w:lang w:eastAsia="hu-HU"/>
        </w:rPr>
        <w:t>,</w:t>
      </w:r>
      <w:r w:rsidRPr="002B487E">
        <w:rPr>
          <w:rFonts w:ascii="Georgia" w:hAnsi="Georgia"/>
          <w:lang w:eastAsia="hu-HU"/>
        </w:rPr>
        <w:t xml:space="preserve"> az alábbiak szerint számolnak el egymás között</w:t>
      </w:r>
      <w:r w:rsidR="00AB3365" w:rsidRPr="002B487E">
        <w:rPr>
          <w:rFonts w:ascii="Georgia" w:hAnsi="Georgia"/>
          <w:lang w:eastAsia="hu-HU"/>
        </w:rPr>
        <w:t>:</w:t>
      </w:r>
    </w:p>
    <w:p w:rsidR="00AB3365" w:rsidRPr="002B487E" w:rsidRDefault="00AB3365" w:rsidP="0013160A">
      <w:pPr>
        <w:jc w:val="both"/>
        <w:rPr>
          <w:rFonts w:ascii="Georgia" w:hAnsi="Georgia"/>
          <w:lang w:eastAsia="hu-HU"/>
        </w:rPr>
      </w:pPr>
      <w:r w:rsidRPr="002B487E">
        <w:rPr>
          <w:rFonts w:ascii="Georgia" w:hAnsi="Georgia"/>
          <w:lang w:eastAsia="hu-HU"/>
        </w:rPr>
        <w:t>15.3.1.</w:t>
      </w:r>
      <w:r w:rsidR="0013160A" w:rsidRPr="002B487E">
        <w:rPr>
          <w:rFonts w:ascii="Georgia" w:hAnsi="Georgia"/>
          <w:lang w:eastAsia="hu-HU"/>
        </w:rPr>
        <w:t xml:space="preserve"> Az Önkormányzat 2015. évi költségvetésében a feladatellátásra január, február, március, április hónapra biztosított előlegek elszámolását követően, amennyiben </w:t>
      </w:r>
      <w:r w:rsidR="0013160A" w:rsidRPr="002B487E">
        <w:rPr>
          <w:rFonts w:ascii="Georgia" w:hAnsi="Georgia"/>
          <w:b/>
          <w:bCs/>
          <w:lang w:eastAsia="hu-HU"/>
        </w:rPr>
        <w:t xml:space="preserve">maradvány képződött, azt az ERVA Nonprofit </w:t>
      </w:r>
      <w:proofErr w:type="spellStart"/>
      <w:r w:rsidR="0013160A" w:rsidRPr="002B487E">
        <w:rPr>
          <w:rFonts w:ascii="Georgia" w:hAnsi="Georgia"/>
          <w:b/>
          <w:bCs/>
          <w:lang w:eastAsia="hu-HU"/>
        </w:rPr>
        <w:t>Zrt</w:t>
      </w:r>
      <w:proofErr w:type="spellEnd"/>
      <w:r w:rsidR="0013160A" w:rsidRPr="002B487E">
        <w:rPr>
          <w:rFonts w:ascii="Georgia" w:hAnsi="Georgia"/>
          <w:b/>
          <w:bCs/>
          <w:lang w:eastAsia="hu-HU"/>
        </w:rPr>
        <w:t xml:space="preserve">. 2015. </w:t>
      </w:r>
      <w:r w:rsidR="004A0278">
        <w:rPr>
          <w:rFonts w:ascii="Georgia" w:hAnsi="Georgia"/>
          <w:b/>
          <w:bCs/>
          <w:lang w:eastAsia="hu-HU"/>
        </w:rPr>
        <w:t>június</w:t>
      </w:r>
      <w:r w:rsidR="0013160A" w:rsidRPr="002B487E">
        <w:rPr>
          <w:rFonts w:ascii="Georgia" w:hAnsi="Georgia"/>
          <w:b/>
          <w:bCs/>
          <w:lang w:eastAsia="hu-HU"/>
        </w:rPr>
        <w:t xml:space="preserve"> 3</w:t>
      </w:r>
      <w:r w:rsidR="004A0278">
        <w:rPr>
          <w:rFonts w:ascii="Georgia" w:hAnsi="Georgia"/>
          <w:b/>
          <w:bCs/>
          <w:lang w:eastAsia="hu-HU"/>
        </w:rPr>
        <w:t>0</w:t>
      </w:r>
      <w:r w:rsidR="0013160A" w:rsidRPr="002B487E">
        <w:rPr>
          <w:rFonts w:ascii="Georgia" w:hAnsi="Georgia"/>
          <w:b/>
          <w:bCs/>
          <w:lang w:eastAsia="hu-HU"/>
        </w:rPr>
        <w:t>-ig az Önkormányzat részére visszafizeti</w:t>
      </w:r>
      <w:r w:rsidR="0013160A" w:rsidRPr="002B487E">
        <w:rPr>
          <w:rFonts w:ascii="Georgia" w:hAnsi="Georgia"/>
          <w:lang w:eastAsia="hu-HU"/>
        </w:rPr>
        <w:t xml:space="preserve">. </w:t>
      </w:r>
    </w:p>
    <w:p w:rsidR="0013160A" w:rsidRPr="002B487E" w:rsidRDefault="00AB3365" w:rsidP="0013160A">
      <w:pPr>
        <w:jc w:val="both"/>
        <w:rPr>
          <w:rFonts w:ascii="Georgia" w:hAnsi="Georgia"/>
          <w:lang w:eastAsia="hu-HU"/>
        </w:rPr>
      </w:pPr>
      <w:r w:rsidRPr="002B487E">
        <w:rPr>
          <w:rFonts w:ascii="Georgia" w:hAnsi="Georgia"/>
          <w:lang w:eastAsia="hu-HU"/>
        </w:rPr>
        <w:t xml:space="preserve">15.3.2. </w:t>
      </w:r>
      <w:r w:rsidR="0013160A" w:rsidRPr="002B487E">
        <w:rPr>
          <w:rFonts w:ascii="Georgia" w:hAnsi="Georgia"/>
          <w:lang w:eastAsia="hu-HU"/>
        </w:rPr>
        <w:t xml:space="preserve">Amennyiben a Felek közötti első negyedévre vonatkozó elszámolás során az Önkormányzat által biztosított előleg fedezetén felül történt feladatellátás, azaz </w:t>
      </w:r>
      <w:r w:rsidR="0013160A" w:rsidRPr="002B487E">
        <w:rPr>
          <w:rFonts w:ascii="Georgia" w:hAnsi="Georgia"/>
          <w:b/>
          <w:bCs/>
          <w:lang w:eastAsia="hu-HU"/>
        </w:rPr>
        <w:t>a 2015. január 1 – 2015. április 30. közötti időszakra benyújtott és elfogadott számlák összege meghaladja az elszámolást biztosító előleget, úgy annak elszámolása a 2015. május 1-jétől hatályban lévő szerződés pénzügyi keretének terhére történik meg</w:t>
      </w:r>
      <w:r w:rsidR="0013160A" w:rsidRPr="002B487E">
        <w:rPr>
          <w:rFonts w:ascii="Georgia" w:hAnsi="Georgia"/>
          <w:lang w:eastAsia="hu-HU"/>
        </w:rPr>
        <w:t>.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bookmarkStart w:id="0" w:name="_GoBack"/>
      <w:bookmarkEnd w:id="0"/>
      <w:r w:rsidRPr="002B487E">
        <w:rPr>
          <w:rFonts w:ascii="Georgia" w:eastAsia="Times New Roman" w:hAnsi="Georgia" w:cs="Times New Roman"/>
          <w:lang w:eastAsia="hu-HU"/>
        </w:rPr>
        <w:t>1</w:t>
      </w:r>
      <w:r w:rsidR="0005772B" w:rsidRPr="002B487E">
        <w:rPr>
          <w:rFonts w:ascii="Georgia" w:eastAsia="Times New Roman" w:hAnsi="Georgia" w:cs="Times New Roman"/>
          <w:lang w:eastAsia="hu-HU"/>
        </w:rPr>
        <w:t>5</w:t>
      </w:r>
      <w:r w:rsidR="00AB3365" w:rsidRPr="002B487E">
        <w:rPr>
          <w:rFonts w:ascii="Georgia" w:eastAsia="Times New Roman" w:hAnsi="Georgia" w:cs="Times New Roman"/>
          <w:lang w:eastAsia="hu-HU"/>
        </w:rPr>
        <w:t>.4.</w:t>
      </w:r>
      <w:r w:rsidRPr="002B487E">
        <w:rPr>
          <w:rFonts w:ascii="Georgia" w:eastAsia="Times New Roman" w:hAnsi="Georgia" w:cs="Times New Roman"/>
          <w:lang w:eastAsia="hu-HU"/>
        </w:rPr>
        <w:t xml:space="preserve">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vállalja, hogy a </w:t>
      </w:r>
      <w:r w:rsidR="00A57371" w:rsidRPr="002B487E">
        <w:rPr>
          <w:rFonts w:ascii="Georgia" w:eastAsia="Times New Roman" w:hAnsi="Georgia" w:cs="Times New Roman"/>
          <w:lang w:eastAsia="hu-HU"/>
        </w:rPr>
        <w:t>S</w:t>
      </w:r>
      <w:r w:rsidRPr="002B487E">
        <w:rPr>
          <w:rFonts w:ascii="Georgia" w:eastAsia="Times New Roman" w:hAnsi="Georgia" w:cs="Times New Roman"/>
          <w:lang w:eastAsia="hu-HU"/>
        </w:rPr>
        <w:t>zerződésben foglalt feladatok teljesítése során úgy jár el, ahogy azt a vonatkozó jogszabályok - különös tekintettel a lakások és helyiségek bérletére, valamint az elidegenítésükre vonatkozó egyes szabályokról szóló 1993. évi LXXVIII. törvényre, a nemzeti vagyonról szóló 2011. CXCVI. törvényre, továbbá a közbeszerzésekről szóló 2011. évi CVIII. törvényre -, valamint az Önkormányzat hatáskörrel rendelkező szervei</w:t>
      </w:r>
      <w:r w:rsidR="00A57371" w:rsidRPr="002B487E">
        <w:rPr>
          <w:rFonts w:ascii="Georgia" w:eastAsia="Times New Roman" w:hAnsi="Georgia" w:cs="Times New Roman"/>
          <w:lang w:eastAsia="hu-HU"/>
        </w:rPr>
        <w:t>nek</w:t>
      </w:r>
      <w:r w:rsidRPr="002B487E">
        <w:rPr>
          <w:rFonts w:ascii="Georgia" w:eastAsia="Times New Roman" w:hAnsi="Georgia" w:cs="Times New Roman"/>
          <w:lang w:eastAsia="hu-HU"/>
        </w:rPr>
        <w:t xml:space="preserve"> rendelkezései előírják.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</w:r>
      <w:r w:rsidR="00C828B4" w:rsidRPr="002B487E">
        <w:rPr>
          <w:rFonts w:ascii="Georgia" w:eastAsia="Times New Roman" w:hAnsi="Georgia" w:cs="Times New Roman"/>
          <w:lang w:eastAsia="hu-HU"/>
        </w:rPr>
        <w:t>1</w:t>
      </w:r>
      <w:r w:rsidR="0005772B" w:rsidRPr="002B487E">
        <w:rPr>
          <w:rFonts w:ascii="Georgia" w:eastAsia="Times New Roman" w:hAnsi="Georgia" w:cs="Times New Roman"/>
          <w:lang w:eastAsia="hu-HU"/>
        </w:rPr>
        <w:t>5</w:t>
      </w:r>
      <w:r w:rsidR="00AB3365" w:rsidRPr="002B487E">
        <w:rPr>
          <w:rFonts w:ascii="Georgia" w:eastAsia="Times New Roman" w:hAnsi="Georgia" w:cs="Times New Roman"/>
          <w:lang w:eastAsia="hu-HU"/>
        </w:rPr>
        <w:t>.5.</w:t>
      </w:r>
      <w:r w:rsidRPr="002B487E">
        <w:rPr>
          <w:rFonts w:ascii="Georgia" w:eastAsia="Times New Roman" w:hAnsi="Georgia" w:cs="Times New Roman"/>
          <w:lang w:eastAsia="hu-HU"/>
        </w:rPr>
        <w:t xml:space="preserve">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a Szerződés teljesítése során köteles a rá irányadó jogszabályok, szabályzatok szerinti beszerzési illetve közbeszerzési eljárást lefolytatni.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t>1</w:t>
      </w:r>
      <w:r w:rsidR="0005772B" w:rsidRPr="002B487E">
        <w:rPr>
          <w:rFonts w:ascii="Georgia" w:eastAsia="Times New Roman" w:hAnsi="Georgia" w:cs="Times New Roman"/>
          <w:lang w:eastAsia="hu-HU"/>
        </w:rPr>
        <w:t>5</w:t>
      </w:r>
      <w:r w:rsidR="00AB3365" w:rsidRPr="002B487E">
        <w:rPr>
          <w:rFonts w:ascii="Georgia" w:eastAsia="Times New Roman" w:hAnsi="Georgia" w:cs="Times New Roman"/>
          <w:lang w:eastAsia="hu-HU"/>
        </w:rPr>
        <w:t>.6.</w:t>
      </w:r>
      <w:r w:rsidRPr="002B487E">
        <w:rPr>
          <w:rFonts w:ascii="Georgia" w:eastAsia="Times New Roman" w:hAnsi="Georgia" w:cs="Times New Roman"/>
          <w:lang w:eastAsia="hu-HU"/>
        </w:rPr>
        <w:t xml:space="preserve"> Az ERVA Nonprofit </w:t>
      </w:r>
      <w:proofErr w:type="spellStart"/>
      <w:r w:rsidRPr="002B487E">
        <w:rPr>
          <w:rFonts w:ascii="Georgia" w:eastAsia="Times New Roman" w:hAnsi="Georgia" w:cs="Times New Roman"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lang w:eastAsia="hu-HU"/>
        </w:rPr>
        <w:t xml:space="preserve">. a szerződésben foglalt kötelezettségeinek megszegéséből vagy elmulasztásából származó károkért a polgári jog általános szabályai szerint felel. </w:t>
      </w:r>
    </w:p>
    <w:p w:rsidR="004C1DC1" w:rsidRPr="002B487E" w:rsidRDefault="004C1DC1" w:rsidP="00D25C75">
      <w:pPr>
        <w:spacing w:after="0" w:line="240" w:lineRule="auto"/>
        <w:jc w:val="both"/>
        <w:rPr>
          <w:rFonts w:ascii="Georgia" w:eastAsia="Calibri" w:hAnsi="Georgia" w:cs="Times New Roman"/>
          <w:lang w:eastAsia="hu-HU"/>
        </w:rPr>
      </w:pPr>
      <w:r w:rsidRPr="002B487E">
        <w:rPr>
          <w:rFonts w:ascii="Georgia" w:eastAsia="Times New Roman" w:hAnsi="Georgia" w:cs="Times New Roman"/>
          <w:lang w:eastAsia="hu-HU"/>
        </w:rPr>
        <w:br/>
      </w:r>
      <w:r w:rsidRPr="002B487E">
        <w:rPr>
          <w:rFonts w:ascii="Georgia" w:eastAsia="Calibri" w:hAnsi="Georgia" w:cs="Times New Roman"/>
          <w:lang w:eastAsia="hu-HU"/>
        </w:rPr>
        <w:t xml:space="preserve">Felek kijelentik, hogy a Szerződés rendelkezéseinek, feltételrendszerének közös kialakítása útján, szövegezésének  gondos áttanulmányozását és közös értelmezését </w:t>
      </w:r>
      <w:proofErr w:type="gramStart"/>
      <w:r w:rsidRPr="002B487E">
        <w:rPr>
          <w:rFonts w:ascii="Georgia" w:eastAsia="Calibri" w:hAnsi="Georgia" w:cs="Times New Roman"/>
          <w:lang w:eastAsia="hu-HU"/>
        </w:rPr>
        <w:t>követően</w:t>
      </w:r>
      <w:proofErr w:type="gramEnd"/>
      <w:r w:rsidRPr="002B487E">
        <w:rPr>
          <w:rFonts w:ascii="Georgia" w:eastAsia="Calibri" w:hAnsi="Georgia" w:cs="Times New Roman"/>
          <w:lang w:eastAsia="hu-HU"/>
        </w:rPr>
        <w:t xml:space="preserve"> mint akaratukkal mindenben megegyezőt, az arra felhatalmazott képviselőik útján  </w:t>
      </w:r>
      <w:proofErr w:type="spellStart"/>
      <w:r w:rsidRPr="002B487E">
        <w:rPr>
          <w:rFonts w:ascii="Georgia" w:eastAsia="Calibri" w:hAnsi="Georgia" w:cs="Times New Roman"/>
          <w:lang w:eastAsia="hu-HU"/>
        </w:rPr>
        <w:t>helybenhagyólag</w:t>
      </w:r>
      <w:proofErr w:type="spellEnd"/>
      <w:r w:rsidRPr="002B487E">
        <w:rPr>
          <w:rFonts w:ascii="Georgia" w:eastAsia="Calibri" w:hAnsi="Georgia" w:cs="Times New Roman"/>
          <w:lang w:eastAsia="hu-HU"/>
        </w:rPr>
        <w:t xml:space="preserve"> írják alá.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/>
          <w:bCs/>
          <w:lang w:eastAsia="hu-HU"/>
        </w:rPr>
      </w:pP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/>
          <w:bCs/>
          <w:lang w:eastAsia="hu-HU"/>
        </w:rPr>
      </w:pPr>
      <w:r w:rsidRPr="002B487E">
        <w:rPr>
          <w:rFonts w:ascii="Georgia" w:eastAsia="Times New Roman" w:hAnsi="Georgia" w:cs="Times New Roman"/>
          <w:b/>
          <w:bCs/>
          <w:lang w:eastAsia="hu-HU"/>
        </w:rPr>
        <w:t>Az Önkormányzat képviseletében</w:t>
      </w:r>
      <w:proofErr w:type="gramStart"/>
      <w:r w:rsidRPr="002B487E">
        <w:rPr>
          <w:rFonts w:ascii="Georgia" w:eastAsia="Times New Roman" w:hAnsi="Georgia" w:cs="Times New Roman"/>
          <w:b/>
          <w:bCs/>
          <w:lang w:eastAsia="hu-HU"/>
        </w:rPr>
        <w:t xml:space="preserve">: </w:t>
      </w:r>
      <w:r w:rsidRPr="002B487E">
        <w:rPr>
          <w:rFonts w:ascii="Georgia" w:eastAsia="Times New Roman" w:hAnsi="Georgia" w:cs="Times New Roman"/>
          <w:b/>
          <w:bCs/>
          <w:lang w:eastAsia="hu-HU"/>
        </w:rPr>
        <w:tab/>
      </w:r>
      <w:r w:rsidR="00C65C9A" w:rsidRPr="002B487E">
        <w:rPr>
          <w:rFonts w:ascii="Georgia" w:eastAsia="Times New Roman" w:hAnsi="Georgia" w:cs="Times New Roman"/>
          <w:b/>
          <w:bCs/>
          <w:lang w:eastAsia="hu-HU"/>
        </w:rPr>
        <w:t xml:space="preserve">   </w:t>
      </w:r>
      <w:r w:rsidRPr="002B487E">
        <w:rPr>
          <w:rFonts w:ascii="Georgia" w:eastAsia="Times New Roman" w:hAnsi="Georgia" w:cs="Times New Roman"/>
          <w:b/>
          <w:bCs/>
          <w:lang w:eastAsia="hu-HU"/>
        </w:rPr>
        <w:t>Az</w:t>
      </w:r>
      <w:proofErr w:type="gramEnd"/>
      <w:r w:rsidRPr="002B487E">
        <w:rPr>
          <w:rFonts w:ascii="Georgia" w:eastAsia="Times New Roman" w:hAnsi="Georgia" w:cs="Times New Roman"/>
          <w:b/>
          <w:bCs/>
          <w:lang w:eastAsia="hu-HU"/>
        </w:rPr>
        <w:t xml:space="preserve"> ERVA Nonprofit </w:t>
      </w:r>
      <w:proofErr w:type="spellStart"/>
      <w:r w:rsidRPr="002B487E">
        <w:rPr>
          <w:rFonts w:ascii="Georgia" w:eastAsia="Times New Roman" w:hAnsi="Georgia" w:cs="Times New Roman"/>
          <w:b/>
          <w:bCs/>
          <w:lang w:eastAsia="hu-HU"/>
        </w:rPr>
        <w:t>Zrt</w:t>
      </w:r>
      <w:proofErr w:type="spellEnd"/>
      <w:r w:rsidRPr="002B487E">
        <w:rPr>
          <w:rFonts w:ascii="Georgia" w:eastAsia="Times New Roman" w:hAnsi="Georgia" w:cs="Times New Roman"/>
          <w:b/>
          <w:bCs/>
          <w:lang w:eastAsia="hu-HU"/>
        </w:rPr>
        <w:t xml:space="preserve">. képviseletében: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Cs/>
          <w:lang w:eastAsia="hu-HU"/>
        </w:rPr>
      </w:pP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Cs/>
          <w:lang w:eastAsia="hu-HU"/>
        </w:rPr>
      </w:pPr>
      <w:r w:rsidRPr="002B487E">
        <w:rPr>
          <w:rFonts w:ascii="Georgia" w:eastAsia="Times New Roman" w:hAnsi="Georgia" w:cs="Times New Roman"/>
          <w:bCs/>
          <w:lang w:eastAsia="hu-HU"/>
        </w:rPr>
        <w:t>____________________________</w:t>
      </w:r>
      <w:r w:rsidRPr="002B487E">
        <w:rPr>
          <w:rFonts w:ascii="Georgia" w:eastAsia="Times New Roman" w:hAnsi="Georgia" w:cs="Times New Roman"/>
          <w:bCs/>
          <w:lang w:eastAsia="hu-HU"/>
        </w:rPr>
        <w:tab/>
      </w:r>
      <w:r w:rsidR="00C65C9A" w:rsidRPr="002B487E">
        <w:rPr>
          <w:rFonts w:ascii="Georgia" w:eastAsia="Times New Roman" w:hAnsi="Georgia" w:cs="Times New Roman"/>
          <w:bCs/>
          <w:lang w:eastAsia="hu-HU"/>
        </w:rPr>
        <w:t xml:space="preserve">   </w:t>
      </w:r>
      <w:r w:rsidRPr="002B487E">
        <w:rPr>
          <w:rFonts w:ascii="Georgia" w:eastAsia="Times New Roman" w:hAnsi="Georgia" w:cs="Times New Roman"/>
          <w:bCs/>
          <w:lang w:eastAsia="hu-HU"/>
        </w:rPr>
        <w:t>____________________________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Cs/>
          <w:lang w:eastAsia="hu-HU"/>
        </w:rPr>
      </w:pPr>
      <w:r w:rsidRPr="002B487E">
        <w:rPr>
          <w:rFonts w:ascii="Georgia" w:eastAsia="Times New Roman" w:hAnsi="Georgia" w:cs="Times New Roman"/>
          <w:bCs/>
          <w:lang w:eastAsia="hu-HU"/>
        </w:rPr>
        <w:t xml:space="preserve">Budapest Főváros VII. </w:t>
      </w:r>
      <w:proofErr w:type="gramStart"/>
      <w:r w:rsidRPr="002B487E">
        <w:rPr>
          <w:rFonts w:ascii="Georgia" w:eastAsia="Times New Roman" w:hAnsi="Georgia" w:cs="Times New Roman"/>
          <w:bCs/>
          <w:lang w:eastAsia="hu-HU"/>
        </w:rPr>
        <w:t xml:space="preserve">Kerület </w:t>
      </w:r>
      <w:r w:rsidRPr="002B487E">
        <w:rPr>
          <w:rFonts w:ascii="Georgia" w:eastAsia="Times New Roman" w:hAnsi="Georgia" w:cs="Times New Roman"/>
          <w:bCs/>
          <w:lang w:eastAsia="hu-HU"/>
        </w:rPr>
        <w:tab/>
      </w:r>
      <w:r w:rsidRPr="002B487E">
        <w:rPr>
          <w:rFonts w:ascii="Georgia" w:eastAsia="Times New Roman" w:hAnsi="Georgia" w:cs="Times New Roman"/>
          <w:bCs/>
          <w:lang w:eastAsia="hu-HU"/>
        </w:rPr>
        <w:tab/>
      </w:r>
      <w:r w:rsidR="00C65C9A" w:rsidRPr="002B487E">
        <w:rPr>
          <w:rFonts w:ascii="Georgia" w:eastAsia="Times New Roman" w:hAnsi="Georgia" w:cs="Times New Roman"/>
          <w:bCs/>
          <w:lang w:eastAsia="hu-HU"/>
        </w:rPr>
        <w:t xml:space="preserve">   </w:t>
      </w:r>
      <w:r w:rsidRPr="002B487E">
        <w:rPr>
          <w:rFonts w:ascii="Georgia" w:eastAsia="Times New Roman" w:hAnsi="Georgia" w:cs="Times New Roman"/>
          <w:bCs/>
          <w:lang w:eastAsia="hu-HU"/>
        </w:rPr>
        <w:t>ERVA</w:t>
      </w:r>
      <w:proofErr w:type="gramEnd"/>
      <w:r w:rsidRPr="002B487E">
        <w:rPr>
          <w:rFonts w:ascii="Georgia" w:eastAsia="Times New Roman" w:hAnsi="Georgia" w:cs="Times New Roman"/>
          <w:bCs/>
          <w:lang w:eastAsia="hu-HU"/>
        </w:rPr>
        <w:t xml:space="preserve"> Erzsébetvárosi Önkormányzati </w:t>
      </w:r>
      <w:r w:rsidR="00C65C9A" w:rsidRPr="002B487E">
        <w:rPr>
          <w:rFonts w:ascii="Georgia" w:eastAsia="Times New Roman" w:hAnsi="Georgia" w:cs="Times New Roman"/>
          <w:bCs/>
          <w:lang w:eastAsia="hu-HU"/>
        </w:rPr>
        <w:t>Nonprofit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Cs/>
          <w:lang w:eastAsia="hu-HU"/>
        </w:rPr>
      </w:pPr>
      <w:r w:rsidRPr="002B487E">
        <w:rPr>
          <w:rFonts w:ascii="Georgia" w:eastAsia="Times New Roman" w:hAnsi="Georgia" w:cs="Times New Roman"/>
          <w:bCs/>
          <w:lang w:eastAsia="hu-HU"/>
        </w:rPr>
        <w:t xml:space="preserve">Erzsébetváros </w:t>
      </w:r>
      <w:proofErr w:type="gramStart"/>
      <w:r w:rsidRPr="002B487E">
        <w:rPr>
          <w:rFonts w:ascii="Georgia" w:eastAsia="Times New Roman" w:hAnsi="Georgia" w:cs="Times New Roman"/>
          <w:bCs/>
          <w:lang w:eastAsia="hu-HU"/>
        </w:rPr>
        <w:t xml:space="preserve">Önkormányzata </w:t>
      </w:r>
      <w:r w:rsidRPr="002B487E">
        <w:rPr>
          <w:rFonts w:ascii="Georgia" w:eastAsia="Times New Roman" w:hAnsi="Georgia" w:cs="Times New Roman"/>
          <w:bCs/>
          <w:lang w:eastAsia="hu-HU"/>
        </w:rPr>
        <w:tab/>
      </w:r>
      <w:r w:rsidRPr="002B487E">
        <w:rPr>
          <w:rFonts w:ascii="Georgia" w:eastAsia="Times New Roman" w:hAnsi="Georgia" w:cs="Times New Roman"/>
          <w:bCs/>
          <w:lang w:eastAsia="hu-HU"/>
        </w:rPr>
        <w:tab/>
      </w:r>
      <w:r w:rsidR="00C65C9A" w:rsidRPr="002B487E">
        <w:rPr>
          <w:rFonts w:ascii="Georgia" w:eastAsia="Times New Roman" w:hAnsi="Georgia" w:cs="Times New Roman"/>
          <w:bCs/>
          <w:lang w:eastAsia="hu-HU"/>
        </w:rPr>
        <w:t xml:space="preserve">   </w:t>
      </w:r>
      <w:r w:rsidRPr="002B487E">
        <w:rPr>
          <w:rFonts w:ascii="Georgia" w:eastAsia="Times New Roman" w:hAnsi="Georgia" w:cs="Times New Roman"/>
          <w:bCs/>
          <w:lang w:eastAsia="hu-HU"/>
        </w:rPr>
        <w:t>Z</w:t>
      </w:r>
      <w:r w:rsidR="00D25C75" w:rsidRPr="002B487E">
        <w:rPr>
          <w:rFonts w:ascii="Georgia" w:eastAsia="Times New Roman" w:hAnsi="Georgia" w:cs="Times New Roman"/>
          <w:bCs/>
          <w:lang w:eastAsia="hu-HU"/>
        </w:rPr>
        <w:t>ártkörűen</w:t>
      </w:r>
      <w:proofErr w:type="gramEnd"/>
      <w:r w:rsidR="00D25C75" w:rsidRPr="002B487E">
        <w:rPr>
          <w:rFonts w:ascii="Georgia" w:eastAsia="Times New Roman" w:hAnsi="Georgia" w:cs="Times New Roman"/>
          <w:bCs/>
          <w:lang w:eastAsia="hu-HU"/>
        </w:rPr>
        <w:t xml:space="preserve"> Működő Részvénytársaság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Cs/>
          <w:lang w:eastAsia="hu-HU"/>
        </w:rPr>
      </w:pPr>
      <w:proofErr w:type="spellStart"/>
      <w:r w:rsidRPr="002B487E">
        <w:rPr>
          <w:rFonts w:ascii="Georgia" w:eastAsia="Times New Roman" w:hAnsi="Georgia" w:cs="Times New Roman"/>
          <w:bCs/>
          <w:lang w:eastAsia="hu-HU"/>
        </w:rPr>
        <w:t>Vattamány</w:t>
      </w:r>
      <w:proofErr w:type="spellEnd"/>
      <w:r w:rsidRPr="002B487E">
        <w:rPr>
          <w:rFonts w:ascii="Georgia" w:eastAsia="Times New Roman" w:hAnsi="Georgia" w:cs="Times New Roman"/>
          <w:bCs/>
          <w:lang w:eastAsia="hu-HU"/>
        </w:rPr>
        <w:t xml:space="preserve"> Zsolt </w:t>
      </w:r>
      <w:proofErr w:type="gramStart"/>
      <w:r w:rsidRPr="002B487E">
        <w:rPr>
          <w:rFonts w:ascii="Georgia" w:eastAsia="Times New Roman" w:hAnsi="Georgia" w:cs="Times New Roman"/>
          <w:bCs/>
          <w:lang w:eastAsia="hu-HU"/>
        </w:rPr>
        <w:t>polgármester</w:t>
      </w:r>
      <w:r w:rsidRPr="002B487E">
        <w:rPr>
          <w:rFonts w:ascii="Georgia" w:eastAsia="Times New Roman" w:hAnsi="Georgia" w:cs="Times New Roman"/>
          <w:bCs/>
          <w:lang w:eastAsia="hu-HU"/>
        </w:rPr>
        <w:tab/>
      </w:r>
      <w:r w:rsidRPr="002B487E">
        <w:rPr>
          <w:rFonts w:ascii="Georgia" w:eastAsia="Times New Roman" w:hAnsi="Georgia" w:cs="Times New Roman"/>
          <w:bCs/>
          <w:lang w:eastAsia="hu-HU"/>
        </w:rPr>
        <w:tab/>
      </w:r>
      <w:r w:rsidR="00C65C9A" w:rsidRPr="002B487E">
        <w:rPr>
          <w:rFonts w:ascii="Georgia" w:eastAsia="Times New Roman" w:hAnsi="Georgia" w:cs="Times New Roman"/>
          <w:bCs/>
          <w:lang w:eastAsia="hu-HU"/>
        </w:rPr>
        <w:t xml:space="preserve">   </w:t>
      </w:r>
      <w:r w:rsidRPr="002B487E">
        <w:rPr>
          <w:rFonts w:ascii="Georgia" w:eastAsia="Times New Roman" w:hAnsi="Georgia" w:cs="Times New Roman"/>
          <w:bCs/>
          <w:lang w:eastAsia="hu-HU"/>
        </w:rPr>
        <w:t>dr.</w:t>
      </w:r>
      <w:proofErr w:type="gramEnd"/>
      <w:r w:rsidRPr="002B487E">
        <w:rPr>
          <w:rFonts w:ascii="Georgia" w:eastAsia="Times New Roman" w:hAnsi="Georgia" w:cs="Times New Roman"/>
          <w:bCs/>
          <w:lang w:eastAsia="hu-HU"/>
        </w:rPr>
        <w:t xml:space="preserve"> Csomor Sándor vezérigazgató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Cs/>
          <w:lang w:eastAsia="hu-HU"/>
        </w:rPr>
      </w:pP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Cs/>
          <w:lang w:eastAsia="hu-HU"/>
        </w:rPr>
      </w:pPr>
      <w:r w:rsidRPr="002B487E">
        <w:rPr>
          <w:rFonts w:ascii="Georgia" w:eastAsia="Times New Roman" w:hAnsi="Georgia" w:cs="Times New Roman"/>
          <w:bCs/>
          <w:lang w:eastAsia="hu-HU"/>
        </w:rPr>
        <w:t>Budapest, 2015. …… (hónap</w:t>
      </w:r>
      <w:proofErr w:type="gramStart"/>
      <w:r w:rsidRPr="002B487E">
        <w:rPr>
          <w:rFonts w:ascii="Georgia" w:eastAsia="Times New Roman" w:hAnsi="Georgia" w:cs="Times New Roman"/>
          <w:bCs/>
          <w:lang w:eastAsia="hu-HU"/>
        </w:rPr>
        <w:t>) ….</w:t>
      </w:r>
      <w:proofErr w:type="gramEnd"/>
      <w:r w:rsidRPr="002B487E">
        <w:rPr>
          <w:rFonts w:ascii="Georgia" w:eastAsia="Times New Roman" w:hAnsi="Georgia" w:cs="Times New Roman"/>
          <w:bCs/>
          <w:lang w:eastAsia="hu-HU"/>
        </w:rPr>
        <w:t xml:space="preserve"> napján  </w:t>
      </w:r>
      <w:r w:rsidRPr="002B487E">
        <w:rPr>
          <w:rFonts w:ascii="Georgia" w:eastAsia="Times New Roman" w:hAnsi="Georgia" w:cs="Times New Roman"/>
          <w:bCs/>
          <w:lang w:eastAsia="hu-HU"/>
        </w:rPr>
        <w:tab/>
      </w:r>
      <w:r w:rsidR="00C65C9A" w:rsidRPr="002B487E">
        <w:rPr>
          <w:rFonts w:ascii="Georgia" w:eastAsia="Times New Roman" w:hAnsi="Georgia" w:cs="Times New Roman"/>
          <w:bCs/>
          <w:lang w:eastAsia="hu-HU"/>
        </w:rPr>
        <w:t xml:space="preserve">   </w:t>
      </w:r>
      <w:r w:rsidRPr="002B487E">
        <w:rPr>
          <w:rFonts w:ascii="Georgia" w:eastAsia="Times New Roman" w:hAnsi="Georgia" w:cs="Times New Roman"/>
          <w:bCs/>
          <w:lang w:eastAsia="hu-HU"/>
        </w:rPr>
        <w:t xml:space="preserve">Budapest, 2015. …… (hónap) …. napján  </w:t>
      </w:r>
    </w:p>
    <w:p w:rsidR="00907EE5" w:rsidRPr="002B487E" w:rsidRDefault="00907EE5" w:rsidP="004C1DC1">
      <w:pPr>
        <w:spacing w:after="0" w:line="240" w:lineRule="auto"/>
        <w:jc w:val="both"/>
        <w:rPr>
          <w:rFonts w:ascii="Georgia" w:eastAsia="Times New Roman" w:hAnsi="Georgia" w:cs="Times New Roman"/>
          <w:bCs/>
          <w:lang w:eastAsia="hu-HU"/>
        </w:rPr>
      </w:pPr>
    </w:p>
    <w:p w:rsidR="002B487E" w:rsidRDefault="002B487E" w:rsidP="004C1DC1">
      <w:pPr>
        <w:spacing w:after="0" w:line="240" w:lineRule="auto"/>
        <w:jc w:val="both"/>
        <w:rPr>
          <w:rFonts w:ascii="Georgia" w:eastAsia="Times New Roman" w:hAnsi="Georgia" w:cs="Times New Roman"/>
          <w:bCs/>
          <w:lang w:eastAsia="hu-HU"/>
        </w:rPr>
      </w:pPr>
    </w:p>
    <w:p w:rsidR="002B487E" w:rsidRDefault="002B487E" w:rsidP="004C1DC1">
      <w:pPr>
        <w:spacing w:after="0" w:line="240" w:lineRule="auto"/>
        <w:jc w:val="both"/>
        <w:rPr>
          <w:rFonts w:ascii="Georgia" w:eastAsia="Times New Roman" w:hAnsi="Georgia" w:cs="Times New Roman"/>
          <w:bCs/>
          <w:lang w:eastAsia="hu-HU"/>
        </w:rPr>
      </w:pPr>
      <w:proofErr w:type="spellStart"/>
      <w:r>
        <w:rPr>
          <w:rFonts w:ascii="Georgia" w:eastAsia="Times New Roman" w:hAnsi="Georgia" w:cs="Times New Roman"/>
          <w:bCs/>
          <w:lang w:eastAsia="hu-HU"/>
        </w:rPr>
        <w:t>Ellenjegyzi</w:t>
      </w:r>
      <w:proofErr w:type="spellEnd"/>
      <w:r>
        <w:rPr>
          <w:rFonts w:ascii="Georgia" w:eastAsia="Times New Roman" w:hAnsi="Georgia" w:cs="Times New Roman"/>
          <w:bCs/>
          <w:lang w:eastAsia="hu-HU"/>
        </w:rPr>
        <w:t>:</w:t>
      </w:r>
    </w:p>
    <w:p w:rsidR="002B487E" w:rsidRDefault="002B487E" w:rsidP="004C1DC1">
      <w:pPr>
        <w:spacing w:after="0" w:line="240" w:lineRule="auto"/>
        <w:jc w:val="both"/>
        <w:rPr>
          <w:rFonts w:ascii="Georgia" w:eastAsia="Times New Roman" w:hAnsi="Georgia" w:cs="Times New Roman"/>
          <w:bCs/>
          <w:lang w:eastAsia="hu-HU"/>
        </w:rPr>
      </w:pP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Cs/>
          <w:lang w:eastAsia="hu-HU"/>
        </w:rPr>
      </w:pPr>
      <w:r w:rsidRPr="002B487E">
        <w:rPr>
          <w:rFonts w:ascii="Georgia" w:eastAsia="Times New Roman" w:hAnsi="Georgia" w:cs="Times New Roman"/>
          <w:bCs/>
          <w:lang w:eastAsia="hu-HU"/>
        </w:rPr>
        <w:t>___________________________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Cs/>
          <w:lang w:eastAsia="hu-HU"/>
        </w:rPr>
      </w:pPr>
      <w:r w:rsidRPr="002B487E">
        <w:rPr>
          <w:rFonts w:ascii="Georgia" w:eastAsia="Times New Roman" w:hAnsi="Georgia" w:cs="Times New Roman"/>
          <w:bCs/>
          <w:lang w:eastAsia="hu-HU"/>
        </w:rPr>
        <w:t xml:space="preserve">Dr. Gotthard Gábor, jegyző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Cs/>
          <w:lang w:eastAsia="hu-HU"/>
        </w:rPr>
      </w:pPr>
    </w:p>
    <w:p w:rsidR="002B487E" w:rsidRDefault="002B487E" w:rsidP="004C1DC1">
      <w:pPr>
        <w:spacing w:after="0" w:line="240" w:lineRule="auto"/>
        <w:jc w:val="both"/>
        <w:rPr>
          <w:rFonts w:ascii="Georgia" w:eastAsia="Times New Roman" w:hAnsi="Georgia" w:cs="Times New Roman"/>
          <w:bCs/>
          <w:lang w:eastAsia="hu-HU"/>
        </w:rPr>
      </w:pP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Cs/>
          <w:lang w:eastAsia="hu-HU"/>
        </w:rPr>
      </w:pPr>
      <w:r w:rsidRPr="002B487E">
        <w:rPr>
          <w:rFonts w:ascii="Georgia" w:eastAsia="Times New Roman" w:hAnsi="Georgia" w:cs="Times New Roman"/>
          <w:bCs/>
          <w:lang w:eastAsia="hu-HU"/>
        </w:rPr>
        <w:t xml:space="preserve">Pénzügyi ellenjegyző: 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Cs/>
          <w:lang w:eastAsia="hu-HU"/>
        </w:rPr>
      </w:pPr>
      <w:r w:rsidRPr="002B487E">
        <w:rPr>
          <w:rFonts w:ascii="Georgia" w:eastAsia="Times New Roman" w:hAnsi="Georgia" w:cs="Times New Roman"/>
          <w:bCs/>
          <w:lang w:eastAsia="hu-HU"/>
        </w:rPr>
        <w:t>___________________________</w:t>
      </w:r>
    </w:p>
    <w:p w:rsidR="004C1DC1" w:rsidRPr="002B487E" w:rsidRDefault="004C1DC1" w:rsidP="004C1DC1">
      <w:pPr>
        <w:spacing w:after="0" w:line="240" w:lineRule="auto"/>
        <w:jc w:val="both"/>
        <w:rPr>
          <w:rFonts w:ascii="Georgia" w:eastAsia="Times New Roman" w:hAnsi="Georgia" w:cs="Times New Roman"/>
          <w:bCs/>
          <w:lang w:eastAsia="hu-HU"/>
        </w:rPr>
      </w:pPr>
      <w:r w:rsidRPr="002B487E">
        <w:rPr>
          <w:rFonts w:ascii="Georgia" w:eastAsia="Times New Roman" w:hAnsi="Georgia" w:cs="Times New Roman"/>
          <w:bCs/>
          <w:lang w:eastAsia="hu-HU"/>
        </w:rPr>
        <w:t xml:space="preserve">Fitosné Z. Zsuzsanna </w:t>
      </w:r>
    </w:p>
    <w:p w:rsidR="004C1DC1" w:rsidRPr="00E575F0" w:rsidRDefault="004C1DC1" w:rsidP="004C1DC1">
      <w:pPr>
        <w:spacing w:after="0" w:line="240" w:lineRule="auto"/>
        <w:jc w:val="both"/>
        <w:rPr>
          <w:rFonts w:ascii="Georgia" w:hAnsi="Georgia"/>
        </w:rPr>
      </w:pPr>
      <w:r w:rsidRPr="002B487E">
        <w:rPr>
          <w:rFonts w:ascii="Georgia" w:eastAsia="Times New Roman" w:hAnsi="Georgia" w:cs="Times New Roman"/>
          <w:bCs/>
          <w:lang w:eastAsia="hu-HU"/>
        </w:rPr>
        <w:t>Pénzügyi Iroda vezető</w:t>
      </w:r>
      <w:r w:rsidR="002B487E">
        <w:rPr>
          <w:rFonts w:ascii="Georgia" w:eastAsia="Times New Roman" w:hAnsi="Georgia" w:cs="Times New Roman"/>
          <w:bCs/>
          <w:lang w:eastAsia="hu-HU"/>
        </w:rPr>
        <w:t>je</w:t>
      </w:r>
      <w:r w:rsidRPr="00E575F0">
        <w:rPr>
          <w:rFonts w:ascii="Georgia" w:eastAsia="Times New Roman" w:hAnsi="Georgia" w:cs="Times New Roman"/>
          <w:bCs/>
          <w:lang w:eastAsia="hu-HU"/>
        </w:rPr>
        <w:t xml:space="preserve"> </w:t>
      </w:r>
    </w:p>
    <w:p w:rsidR="008F004C" w:rsidRPr="00E575F0" w:rsidRDefault="008F004C" w:rsidP="00E575F0">
      <w:pPr>
        <w:rPr>
          <w:rFonts w:ascii="Georgia" w:hAnsi="Georgia"/>
        </w:rPr>
      </w:pPr>
    </w:p>
    <w:sectPr w:rsidR="008F004C" w:rsidRPr="00E575F0" w:rsidSect="004C1D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F7B" w:rsidRDefault="009B3F7B" w:rsidP="004C1DC1">
      <w:pPr>
        <w:spacing w:after="0" w:line="240" w:lineRule="auto"/>
      </w:pPr>
      <w:r>
        <w:separator/>
      </w:r>
    </w:p>
  </w:endnote>
  <w:endnote w:type="continuationSeparator" w:id="0">
    <w:p w:rsidR="009B3F7B" w:rsidRDefault="009B3F7B" w:rsidP="004C1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F7B" w:rsidRDefault="009B3F7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6641456"/>
      <w:docPartObj>
        <w:docPartGallery w:val="Page Numbers (Bottom of Page)"/>
        <w:docPartUnique/>
      </w:docPartObj>
    </w:sdtPr>
    <w:sdtEndPr/>
    <w:sdtContent>
      <w:p w:rsidR="009B3F7B" w:rsidRDefault="009B3F7B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825">
          <w:rPr>
            <w:noProof/>
          </w:rPr>
          <w:t>16</w:t>
        </w:r>
        <w:r>
          <w:fldChar w:fldCharType="end"/>
        </w:r>
      </w:p>
    </w:sdtContent>
  </w:sdt>
  <w:p w:rsidR="009B3F7B" w:rsidRDefault="009B3F7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F7B" w:rsidRDefault="009B3F7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F7B" w:rsidRDefault="009B3F7B" w:rsidP="004C1DC1">
      <w:pPr>
        <w:spacing w:after="0" w:line="240" w:lineRule="auto"/>
      </w:pPr>
      <w:r>
        <w:separator/>
      </w:r>
    </w:p>
  </w:footnote>
  <w:footnote w:type="continuationSeparator" w:id="0">
    <w:p w:rsidR="009B3F7B" w:rsidRDefault="009B3F7B" w:rsidP="004C1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F7B" w:rsidRDefault="009B3F7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F7B" w:rsidRDefault="009B3F7B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F7B" w:rsidRDefault="009B3F7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E06E2"/>
    <w:multiLevelType w:val="hybridMultilevel"/>
    <w:tmpl w:val="610ED626"/>
    <w:lvl w:ilvl="0" w:tplc="2528C2B4">
      <w:start w:val="3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B3B62"/>
    <w:multiLevelType w:val="hybridMultilevel"/>
    <w:tmpl w:val="014C4076"/>
    <w:lvl w:ilvl="0" w:tplc="665C377C">
      <w:start w:val="4"/>
      <w:numFmt w:val="bullet"/>
      <w:lvlText w:val="-"/>
      <w:lvlJc w:val="left"/>
      <w:pPr>
        <w:ind w:left="720" w:hanging="360"/>
      </w:pPr>
      <w:rPr>
        <w:rFonts w:ascii="Georgia" w:eastAsiaTheme="minorHAnsi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4005B3"/>
    <w:multiLevelType w:val="multilevel"/>
    <w:tmpl w:val="5BE6DCBC"/>
    <w:lvl w:ilvl="0">
      <w:numFmt w:val="bullet"/>
      <w:lvlText w:val="–"/>
      <w:lvlJc w:val="left"/>
      <w:pPr>
        <w:tabs>
          <w:tab w:val="num" w:pos="1425"/>
        </w:tabs>
        <w:ind w:left="1425" w:hanging="285"/>
      </w:pPr>
      <w:rPr>
        <w:rFonts w:ascii="Times New Roman" w:hAnsi="Times New Roman" w:cs="Times New Roman"/>
        <w:i/>
        <w:iCs/>
        <w:sz w:val="24"/>
        <w:szCs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3">
    <w:nsid w:val="2A2CF096"/>
    <w:multiLevelType w:val="multilevel"/>
    <w:tmpl w:val="4672E5F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  <w:sz w:val="24"/>
        <w:szCs w:val="24"/>
      </w:rPr>
    </w:lvl>
  </w:abstractNum>
  <w:abstractNum w:abstractNumId="4">
    <w:nsid w:val="30A02EF9"/>
    <w:multiLevelType w:val="hybridMultilevel"/>
    <w:tmpl w:val="780828EC"/>
    <w:lvl w:ilvl="0" w:tplc="2528C2B4">
      <w:start w:val="3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D05E2E"/>
    <w:multiLevelType w:val="hybridMultilevel"/>
    <w:tmpl w:val="90D47926"/>
    <w:lvl w:ilvl="0" w:tplc="2528C2B4">
      <w:start w:val="3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087EF5"/>
    <w:multiLevelType w:val="hybridMultilevel"/>
    <w:tmpl w:val="79F06182"/>
    <w:lvl w:ilvl="0" w:tplc="9B767C50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DA7DAF"/>
    <w:multiLevelType w:val="hybridMultilevel"/>
    <w:tmpl w:val="ED0C66BA"/>
    <w:lvl w:ilvl="0" w:tplc="2528C2B4">
      <w:start w:val="3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9F24DD"/>
    <w:multiLevelType w:val="hybridMultilevel"/>
    <w:tmpl w:val="D5DE3902"/>
    <w:lvl w:ilvl="0" w:tplc="665C377C">
      <w:start w:val="4"/>
      <w:numFmt w:val="bullet"/>
      <w:lvlText w:val="-"/>
      <w:lvlJc w:val="left"/>
      <w:pPr>
        <w:ind w:left="720" w:hanging="360"/>
      </w:pPr>
      <w:rPr>
        <w:rFonts w:ascii="Georgia" w:eastAsiaTheme="minorHAnsi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A074DA"/>
    <w:multiLevelType w:val="hybridMultilevel"/>
    <w:tmpl w:val="E4620ED0"/>
    <w:lvl w:ilvl="0" w:tplc="2528C2B4">
      <w:start w:val="3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E40269"/>
    <w:multiLevelType w:val="hybridMultilevel"/>
    <w:tmpl w:val="289EA108"/>
    <w:lvl w:ilvl="0" w:tplc="21B45200">
      <w:numFmt w:val="bullet"/>
      <w:lvlText w:val="-"/>
      <w:lvlJc w:val="left"/>
      <w:pPr>
        <w:ind w:left="720" w:hanging="360"/>
      </w:pPr>
      <w:rPr>
        <w:rFonts w:ascii="Georgia" w:eastAsiaTheme="minorHAnsi" w:hAnsi="Georgia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3C4813"/>
    <w:multiLevelType w:val="hybridMultilevel"/>
    <w:tmpl w:val="8B6E7E44"/>
    <w:lvl w:ilvl="0" w:tplc="785AA9D2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F4450E"/>
    <w:multiLevelType w:val="hybridMultilevel"/>
    <w:tmpl w:val="4182650E"/>
    <w:lvl w:ilvl="0" w:tplc="666A6FA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90F013C"/>
    <w:multiLevelType w:val="hybridMultilevel"/>
    <w:tmpl w:val="9E26A950"/>
    <w:lvl w:ilvl="0" w:tplc="538A5B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2"/>
  </w:num>
  <w:num w:numId="4">
    <w:abstractNumId w:val="11"/>
  </w:num>
  <w:num w:numId="5">
    <w:abstractNumId w:val="6"/>
  </w:num>
  <w:num w:numId="6">
    <w:abstractNumId w:val="9"/>
  </w:num>
  <w:num w:numId="7">
    <w:abstractNumId w:val="1"/>
  </w:num>
  <w:num w:numId="8">
    <w:abstractNumId w:val="7"/>
  </w:num>
  <w:num w:numId="9">
    <w:abstractNumId w:val="0"/>
  </w:num>
  <w:num w:numId="10">
    <w:abstractNumId w:val="8"/>
  </w:num>
  <w:num w:numId="11">
    <w:abstractNumId w:val="12"/>
  </w:num>
  <w:num w:numId="12">
    <w:abstractNumId w:val="4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DC1"/>
    <w:rsid w:val="00004917"/>
    <w:rsid w:val="0002193C"/>
    <w:rsid w:val="0005772B"/>
    <w:rsid w:val="00061A58"/>
    <w:rsid w:val="00061E8E"/>
    <w:rsid w:val="00080EC5"/>
    <w:rsid w:val="000878A0"/>
    <w:rsid w:val="000C473D"/>
    <w:rsid w:val="000E2FDC"/>
    <w:rsid w:val="001004DA"/>
    <w:rsid w:val="0013160A"/>
    <w:rsid w:val="0015364E"/>
    <w:rsid w:val="00163CE7"/>
    <w:rsid w:val="0018256A"/>
    <w:rsid w:val="001842CC"/>
    <w:rsid w:val="001B5B19"/>
    <w:rsid w:val="001D0074"/>
    <w:rsid w:val="001D31A6"/>
    <w:rsid w:val="001D45EE"/>
    <w:rsid w:val="00205B50"/>
    <w:rsid w:val="00212266"/>
    <w:rsid w:val="00237743"/>
    <w:rsid w:val="00243F90"/>
    <w:rsid w:val="002551E3"/>
    <w:rsid w:val="00277A88"/>
    <w:rsid w:val="00297EEC"/>
    <w:rsid w:val="002B4281"/>
    <w:rsid w:val="002B487E"/>
    <w:rsid w:val="002B4B82"/>
    <w:rsid w:val="002D4AE4"/>
    <w:rsid w:val="002D7FA6"/>
    <w:rsid w:val="002E6665"/>
    <w:rsid w:val="002F6565"/>
    <w:rsid w:val="002F7187"/>
    <w:rsid w:val="003023DC"/>
    <w:rsid w:val="0032166C"/>
    <w:rsid w:val="00347C34"/>
    <w:rsid w:val="00353CFA"/>
    <w:rsid w:val="00354721"/>
    <w:rsid w:val="00360FBA"/>
    <w:rsid w:val="003660FF"/>
    <w:rsid w:val="00372C23"/>
    <w:rsid w:val="00380693"/>
    <w:rsid w:val="003824C6"/>
    <w:rsid w:val="003A3A62"/>
    <w:rsid w:val="003C41C2"/>
    <w:rsid w:val="003C50A3"/>
    <w:rsid w:val="003E1532"/>
    <w:rsid w:val="00401191"/>
    <w:rsid w:val="00411B6E"/>
    <w:rsid w:val="0045377B"/>
    <w:rsid w:val="00467338"/>
    <w:rsid w:val="004757D7"/>
    <w:rsid w:val="004A0278"/>
    <w:rsid w:val="004A3084"/>
    <w:rsid w:val="004A7F03"/>
    <w:rsid w:val="004B4BAF"/>
    <w:rsid w:val="004C038C"/>
    <w:rsid w:val="004C1DC1"/>
    <w:rsid w:val="004E4E77"/>
    <w:rsid w:val="004E650A"/>
    <w:rsid w:val="004F32A3"/>
    <w:rsid w:val="00506527"/>
    <w:rsid w:val="00512A73"/>
    <w:rsid w:val="00523ADF"/>
    <w:rsid w:val="005324E4"/>
    <w:rsid w:val="005571FE"/>
    <w:rsid w:val="005704D3"/>
    <w:rsid w:val="0057484D"/>
    <w:rsid w:val="00590C52"/>
    <w:rsid w:val="005A6EF2"/>
    <w:rsid w:val="005C1ACF"/>
    <w:rsid w:val="005E27A5"/>
    <w:rsid w:val="005F0349"/>
    <w:rsid w:val="006203C5"/>
    <w:rsid w:val="00626F13"/>
    <w:rsid w:val="00630B47"/>
    <w:rsid w:val="006310DE"/>
    <w:rsid w:val="00637D20"/>
    <w:rsid w:val="00664171"/>
    <w:rsid w:val="006C6D7E"/>
    <w:rsid w:val="006F257A"/>
    <w:rsid w:val="00731053"/>
    <w:rsid w:val="00746636"/>
    <w:rsid w:val="0075089B"/>
    <w:rsid w:val="007538DD"/>
    <w:rsid w:val="00795517"/>
    <w:rsid w:val="00797C32"/>
    <w:rsid w:val="007A23FC"/>
    <w:rsid w:val="007C5171"/>
    <w:rsid w:val="007D21F1"/>
    <w:rsid w:val="007F5864"/>
    <w:rsid w:val="007F672E"/>
    <w:rsid w:val="0080350B"/>
    <w:rsid w:val="008543D5"/>
    <w:rsid w:val="00873449"/>
    <w:rsid w:val="00875AD9"/>
    <w:rsid w:val="00877DA6"/>
    <w:rsid w:val="00881753"/>
    <w:rsid w:val="008A619B"/>
    <w:rsid w:val="008F004C"/>
    <w:rsid w:val="0090441E"/>
    <w:rsid w:val="00907EE5"/>
    <w:rsid w:val="00945A14"/>
    <w:rsid w:val="009462D3"/>
    <w:rsid w:val="0096536F"/>
    <w:rsid w:val="009923AD"/>
    <w:rsid w:val="00993530"/>
    <w:rsid w:val="00995066"/>
    <w:rsid w:val="009B3F7B"/>
    <w:rsid w:val="009B57E1"/>
    <w:rsid w:val="009C6073"/>
    <w:rsid w:val="009E3103"/>
    <w:rsid w:val="009E586A"/>
    <w:rsid w:val="009F7ED0"/>
    <w:rsid w:val="00A15D30"/>
    <w:rsid w:val="00A27F86"/>
    <w:rsid w:val="00A55C92"/>
    <w:rsid w:val="00A5613A"/>
    <w:rsid w:val="00A57371"/>
    <w:rsid w:val="00AB0835"/>
    <w:rsid w:val="00AB3365"/>
    <w:rsid w:val="00AD466C"/>
    <w:rsid w:val="00AE1062"/>
    <w:rsid w:val="00AF2CB2"/>
    <w:rsid w:val="00AF47B7"/>
    <w:rsid w:val="00B5474F"/>
    <w:rsid w:val="00B6079D"/>
    <w:rsid w:val="00B63168"/>
    <w:rsid w:val="00B64EE3"/>
    <w:rsid w:val="00B773B9"/>
    <w:rsid w:val="00B87BF9"/>
    <w:rsid w:val="00B96BAE"/>
    <w:rsid w:val="00BB1DD0"/>
    <w:rsid w:val="00BB64D0"/>
    <w:rsid w:val="00BB7DDC"/>
    <w:rsid w:val="00BF3825"/>
    <w:rsid w:val="00C65C9A"/>
    <w:rsid w:val="00C66156"/>
    <w:rsid w:val="00C66958"/>
    <w:rsid w:val="00C672DE"/>
    <w:rsid w:val="00C70D18"/>
    <w:rsid w:val="00C71F14"/>
    <w:rsid w:val="00C828B4"/>
    <w:rsid w:val="00C90672"/>
    <w:rsid w:val="00CD3E5C"/>
    <w:rsid w:val="00CD7996"/>
    <w:rsid w:val="00CE0149"/>
    <w:rsid w:val="00D03541"/>
    <w:rsid w:val="00D162CD"/>
    <w:rsid w:val="00D16D6C"/>
    <w:rsid w:val="00D22460"/>
    <w:rsid w:val="00D25C75"/>
    <w:rsid w:val="00D446F6"/>
    <w:rsid w:val="00D52CE3"/>
    <w:rsid w:val="00D639B0"/>
    <w:rsid w:val="00D71289"/>
    <w:rsid w:val="00D76818"/>
    <w:rsid w:val="00D81D41"/>
    <w:rsid w:val="00D91E5C"/>
    <w:rsid w:val="00D920A9"/>
    <w:rsid w:val="00DB20E3"/>
    <w:rsid w:val="00DB2BEA"/>
    <w:rsid w:val="00DE3D8C"/>
    <w:rsid w:val="00E25634"/>
    <w:rsid w:val="00E575F0"/>
    <w:rsid w:val="00E576BD"/>
    <w:rsid w:val="00E87FF8"/>
    <w:rsid w:val="00EA4061"/>
    <w:rsid w:val="00ED2ECD"/>
    <w:rsid w:val="00ED36D1"/>
    <w:rsid w:val="00EE31BA"/>
    <w:rsid w:val="00EF7373"/>
    <w:rsid w:val="00F109D2"/>
    <w:rsid w:val="00F22488"/>
    <w:rsid w:val="00F26FF9"/>
    <w:rsid w:val="00F437B6"/>
    <w:rsid w:val="00F4446C"/>
    <w:rsid w:val="00F66E31"/>
    <w:rsid w:val="00F86CA2"/>
    <w:rsid w:val="00FA2E15"/>
    <w:rsid w:val="00FC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4C1DC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4C1DC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4C1DC1"/>
    <w:pPr>
      <w:spacing w:after="0" w:line="240" w:lineRule="auto"/>
    </w:pPr>
  </w:style>
  <w:style w:type="paragraph" w:styleId="Listaszerbekezds">
    <w:name w:val="List Paragraph"/>
    <w:basedOn w:val="Norml"/>
    <w:uiPriority w:val="99"/>
    <w:qFormat/>
    <w:rsid w:val="004C1DC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4C1DC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C1DC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C1DC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C1DC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C1DC1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1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1DC1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rsid w:val="004C1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4C1DC1"/>
    <w:rPr>
      <w:color w:val="0000FF" w:themeColor="hyperlink"/>
      <w:u w:val="single"/>
    </w:rPr>
  </w:style>
  <w:style w:type="paragraph" w:styleId="Vltozat">
    <w:name w:val="Revision"/>
    <w:hidden/>
    <w:uiPriority w:val="99"/>
    <w:semiHidden/>
    <w:rsid w:val="00163CE7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ED2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2E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4C1DC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4C1DC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4C1DC1"/>
    <w:pPr>
      <w:spacing w:after="0" w:line="240" w:lineRule="auto"/>
    </w:pPr>
  </w:style>
  <w:style w:type="paragraph" w:styleId="Listaszerbekezds">
    <w:name w:val="List Paragraph"/>
    <w:basedOn w:val="Norml"/>
    <w:uiPriority w:val="99"/>
    <w:qFormat/>
    <w:rsid w:val="004C1DC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4C1DC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C1DC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C1DC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C1DC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C1DC1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1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1DC1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rsid w:val="004C1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4C1DC1"/>
    <w:rPr>
      <w:color w:val="0000FF" w:themeColor="hyperlink"/>
      <w:u w:val="single"/>
    </w:rPr>
  </w:style>
  <w:style w:type="paragraph" w:styleId="Vltozat">
    <w:name w:val="Revision"/>
    <w:hidden/>
    <w:uiPriority w:val="99"/>
    <w:semiHidden/>
    <w:rsid w:val="00163CE7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ED2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2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DF7F5-2764-454D-A5D1-29641CA8B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6905</Words>
  <Characters>47649</Characters>
  <Application>Microsoft Office Word</Application>
  <DocSecurity>0</DocSecurity>
  <Lines>397</Lines>
  <Paragraphs>108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54446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Farkas Orsolya</dc:creator>
  <cp:lastModifiedBy>Dr. Várhelyi Zsuzsanna Gabriella</cp:lastModifiedBy>
  <cp:revision>6</cp:revision>
  <cp:lastPrinted>2015-04-24T11:33:00Z</cp:lastPrinted>
  <dcterms:created xsi:type="dcterms:W3CDTF">2015-04-24T11:58:00Z</dcterms:created>
  <dcterms:modified xsi:type="dcterms:W3CDTF">2015-04-24T12:47:00Z</dcterms:modified>
</cp:coreProperties>
</file>