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E5" w:rsidRPr="006C7EE5" w:rsidRDefault="00640FCA" w:rsidP="004E3B72">
      <w:pPr>
        <w:tabs>
          <w:tab w:val="left" w:pos="4395"/>
        </w:tabs>
        <w:jc w:val="center"/>
        <w:rPr>
          <w:rFonts w:ascii="Garamond" w:eastAsia="Times New Roman" w:hAnsi="Garamond" w:cs="Times New Roman"/>
          <w:b/>
          <w:lang w:eastAsia="hu-HU"/>
        </w:rPr>
      </w:pPr>
      <w:bookmarkStart w:id="0" w:name="_GoBack"/>
      <w:bookmarkEnd w:id="0"/>
      <w:r>
        <w:rPr>
          <w:rFonts w:ascii="Garamond" w:eastAsia="Times New Roman" w:hAnsi="Garamond" w:cs="Times New Roman"/>
          <w:b/>
          <w:lang w:eastAsia="hu-HU"/>
        </w:rPr>
        <w:t xml:space="preserve">PÁLYÁZATI </w:t>
      </w:r>
      <w:r w:rsidR="006C7EE5" w:rsidRPr="006C7EE5">
        <w:rPr>
          <w:rFonts w:ascii="Garamond" w:eastAsia="Times New Roman" w:hAnsi="Garamond" w:cs="Times New Roman"/>
          <w:b/>
          <w:lang w:eastAsia="hu-HU"/>
        </w:rPr>
        <w:t>FELHÍVÁS</w:t>
      </w:r>
    </w:p>
    <w:p w:rsidR="006C7EE5" w:rsidRPr="006C7EE5" w:rsidRDefault="006C7EE5" w:rsidP="004E3B72">
      <w:pPr>
        <w:tabs>
          <w:tab w:val="left" w:pos="4395"/>
        </w:tabs>
        <w:jc w:val="both"/>
        <w:rPr>
          <w:rFonts w:ascii="Garamond" w:eastAsia="Times New Roman" w:hAnsi="Garamond" w:cs="Times New Roman"/>
          <w:b/>
          <w:lang w:eastAsia="hu-HU"/>
        </w:rPr>
      </w:pPr>
    </w:p>
    <w:p w:rsidR="006C7EE5" w:rsidRPr="006C7EE5" w:rsidRDefault="006C7EE5" w:rsidP="004E3B72">
      <w:pPr>
        <w:tabs>
          <w:tab w:val="left" w:pos="4395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b/>
          <w:lang w:eastAsia="hu-HU"/>
        </w:rPr>
        <w:t>Budapest Főváros VII. kerület Erzsébetváros Önkormányzata</w:t>
      </w:r>
      <w:r w:rsidRPr="006C7EE5">
        <w:rPr>
          <w:rFonts w:ascii="Garamond" w:eastAsia="Times New Roman" w:hAnsi="Garamond" w:cs="Times New Roman"/>
          <w:lang w:eastAsia="hu-HU"/>
        </w:rPr>
        <w:t xml:space="preserve"> (1073 Bp. Erzsébet körút 6.) megbízásából az </w:t>
      </w:r>
      <w:r w:rsidR="00174570" w:rsidRPr="00174570">
        <w:rPr>
          <w:rFonts w:ascii="Garamond" w:eastAsia="Times New Roman" w:hAnsi="Garamond" w:cs="Times New Roman"/>
          <w:b/>
          <w:lang w:eastAsia="hu-HU"/>
        </w:rPr>
        <w:t>ERVA</w:t>
      </w:r>
      <w:r w:rsidR="00174570">
        <w:rPr>
          <w:rFonts w:ascii="Garamond" w:eastAsia="Times New Roman" w:hAnsi="Garamond" w:cs="Times New Roman"/>
          <w:lang w:eastAsia="hu-HU"/>
        </w:rPr>
        <w:t xml:space="preserve"> </w:t>
      </w:r>
      <w:r w:rsidRPr="006C7EE5">
        <w:rPr>
          <w:rFonts w:ascii="Garamond" w:eastAsia="Times New Roman" w:hAnsi="Garamond" w:cs="Times New Roman"/>
          <w:b/>
          <w:lang w:eastAsia="hu-HU"/>
        </w:rPr>
        <w:t xml:space="preserve">Erzsébetvárosi Önkormányzati Vagyonkezelő Nonprofit </w:t>
      </w:r>
      <w:proofErr w:type="spellStart"/>
      <w:r w:rsidRPr="006C7EE5">
        <w:rPr>
          <w:rFonts w:ascii="Garamond" w:eastAsia="Times New Roman" w:hAnsi="Garamond" w:cs="Times New Roman"/>
          <w:b/>
          <w:lang w:eastAsia="hu-HU"/>
        </w:rPr>
        <w:t>Zrt</w:t>
      </w:r>
      <w:proofErr w:type="spellEnd"/>
      <w:r w:rsidRPr="006C7EE5">
        <w:rPr>
          <w:rFonts w:ascii="Garamond" w:eastAsia="Times New Roman" w:hAnsi="Garamond" w:cs="Times New Roman"/>
          <w:lang w:eastAsia="hu-HU"/>
        </w:rPr>
        <w:t>. (1071 Bp. Damjanich u. 12.) (a továbbiakban: „kiíró”) a Képviselő-testület</w:t>
      </w:r>
      <w:r w:rsidR="00DD45B6">
        <w:rPr>
          <w:rFonts w:ascii="Garamond" w:eastAsia="Times New Roman" w:hAnsi="Garamond" w:cs="Times New Roman"/>
          <w:lang w:eastAsia="hu-HU"/>
        </w:rPr>
        <w:t xml:space="preserve"> </w:t>
      </w:r>
      <w:r w:rsidR="00260E0B">
        <w:rPr>
          <w:rFonts w:ascii="Garamond" w:eastAsia="Times New Roman" w:hAnsi="Garamond" w:cs="Times New Roman"/>
          <w:lang w:eastAsia="hu-HU"/>
        </w:rPr>
        <w:t>136</w:t>
      </w:r>
      <w:r w:rsidR="00DD45B6">
        <w:rPr>
          <w:rFonts w:ascii="Garamond" w:eastAsia="Times New Roman" w:hAnsi="Garamond" w:cs="Times New Roman"/>
          <w:lang w:eastAsia="hu-HU"/>
        </w:rPr>
        <w:t>/201</w:t>
      </w:r>
      <w:r w:rsidR="00260E0B">
        <w:rPr>
          <w:rFonts w:ascii="Garamond" w:eastAsia="Times New Roman" w:hAnsi="Garamond" w:cs="Times New Roman"/>
          <w:lang w:eastAsia="hu-HU"/>
        </w:rPr>
        <w:t>5</w:t>
      </w:r>
      <w:r w:rsidR="00DD45B6">
        <w:rPr>
          <w:rFonts w:ascii="Garamond" w:eastAsia="Times New Roman" w:hAnsi="Garamond" w:cs="Times New Roman"/>
          <w:lang w:eastAsia="hu-HU"/>
        </w:rPr>
        <w:t>.(</w:t>
      </w:r>
      <w:r w:rsidR="00260E0B">
        <w:rPr>
          <w:rFonts w:ascii="Garamond" w:eastAsia="Times New Roman" w:hAnsi="Garamond" w:cs="Times New Roman"/>
          <w:lang w:eastAsia="hu-HU"/>
        </w:rPr>
        <w:t>II</w:t>
      </w:r>
      <w:r w:rsidR="00DD45B6">
        <w:rPr>
          <w:rFonts w:ascii="Garamond" w:eastAsia="Times New Roman" w:hAnsi="Garamond" w:cs="Times New Roman"/>
          <w:lang w:eastAsia="hu-HU"/>
        </w:rPr>
        <w:t>I.2</w:t>
      </w:r>
      <w:r w:rsidR="00260E0B">
        <w:rPr>
          <w:rFonts w:ascii="Garamond" w:eastAsia="Times New Roman" w:hAnsi="Garamond" w:cs="Times New Roman"/>
          <w:lang w:eastAsia="hu-HU"/>
        </w:rPr>
        <w:t>5</w:t>
      </w:r>
      <w:r w:rsidR="00DD45B6">
        <w:rPr>
          <w:rFonts w:ascii="Garamond" w:eastAsia="Times New Roman" w:hAnsi="Garamond" w:cs="Times New Roman"/>
          <w:lang w:eastAsia="hu-HU"/>
        </w:rPr>
        <w:t>.)</w:t>
      </w:r>
      <w:r w:rsidRPr="006C7EE5">
        <w:rPr>
          <w:rFonts w:ascii="Garamond" w:eastAsia="Times New Roman" w:hAnsi="Garamond" w:cs="Times New Roman"/>
          <w:lang w:eastAsia="hu-HU"/>
        </w:rPr>
        <w:t xml:space="preserve">, valamint a </w:t>
      </w:r>
      <w:proofErr w:type="gramStart"/>
      <w:r w:rsidRPr="006C7EE5">
        <w:rPr>
          <w:rFonts w:ascii="Garamond" w:eastAsia="Times New Roman" w:hAnsi="Garamond" w:cs="Times New Roman"/>
          <w:lang w:eastAsia="hu-HU"/>
        </w:rPr>
        <w:t>PKB …</w:t>
      </w:r>
      <w:proofErr w:type="gramEnd"/>
      <w:r w:rsidRPr="006C7EE5">
        <w:rPr>
          <w:rFonts w:ascii="Garamond" w:eastAsia="Times New Roman" w:hAnsi="Garamond" w:cs="Times New Roman"/>
          <w:lang w:eastAsia="hu-HU"/>
        </w:rPr>
        <w:t xml:space="preserve">…… számú határozataiban meghatározott feltételek mellett nyilvános </w:t>
      </w:r>
      <w:r w:rsidR="00640FCA" w:rsidRPr="00640FCA">
        <w:rPr>
          <w:rFonts w:ascii="Garamond" w:eastAsia="Times New Roman" w:hAnsi="Garamond" w:cs="Times New Roman"/>
          <w:b/>
          <w:lang w:eastAsia="hu-HU"/>
        </w:rPr>
        <w:t>pályázat</w:t>
      </w:r>
      <w:r w:rsidR="00B72221">
        <w:rPr>
          <w:rFonts w:ascii="Garamond" w:eastAsia="Times New Roman" w:hAnsi="Garamond" w:cs="Times New Roman"/>
          <w:b/>
          <w:lang w:eastAsia="hu-HU"/>
        </w:rPr>
        <w:t xml:space="preserve">ot </w:t>
      </w:r>
      <w:r w:rsidRPr="006C7EE5">
        <w:rPr>
          <w:rFonts w:ascii="Garamond" w:eastAsia="Times New Roman" w:hAnsi="Garamond" w:cs="Times New Roman"/>
          <w:b/>
          <w:lang w:eastAsia="hu-HU"/>
        </w:rPr>
        <w:t>hirdet</w:t>
      </w:r>
      <w:r w:rsidR="00B82838">
        <w:rPr>
          <w:rFonts w:ascii="Garamond" w:eastAsia="Times New Roman" w:hAnsi="Garamond" w:cs="Times New Roman"/>
          <w:b/>
          <w:lang w:eastAsia="hu-HU"/>
        </w:rPr>
        <w:t xml:space="preserve"> </w:t>
      </w:r>
      <w:r w:rsidR="00BF1411">
        <w:rPr>
          <w:rFonts w:ascii="Garamond" w:eastAsia="Times New Roman" w:hAnsi="Garamond" w:cs="Times New Roman"/>
          <w:b/>
          <w:lang w:eastAsia="hu-HU"/>
        </w:rPr>
        <w:t>(továbbiakban: h</w:t>
      </w:r>
      <w:r w:rsidR="00DD45B6">
        <w:rPr>
          <w:rFonts w:ascii="Garamond" w:eastAsia="Times New Roman" w:hAnsi="Garamond" w:cs="Times New Roman"/>
          <w:b/>
          <w:lang w:eastAsia="hu-HU"/>
        </w:rPr>
        <w:t>i</w:t>
      </w:r>
      <w:r w:rsidR="00BF1411">
        <w:rPr>
          <w:rFonts w:ascii="Garamond" w:eastAsia="Times New Roman" w:hAnsi="Garamond" w:cs="Times New Roman"/>
          <w:b/>
          <w:lang w:eastAsia="hu-HU"/>
        </w:rPr>
        <w:t>rdetmény)</w:t>
      </w:r>
      <w:r w:rsidRPr="006C7EE5">
        <w:rPr>
          <w:rFonts w:ascii="Garamond" w:eastAsia="Times New Roman" w:hAnsi="Garamond" w:cs="Times New Roman"/>
          <w:lang w:eastAsia="hu-HU"/>
        </w:rPr>
        <w:t xml:space="preserve"> az alábbi üres, önkormányzati tulajdonban lévő </w:t>
      </w:r>
      <w:r w:rsidR="00B72221">
        <w:rPr>
          <w:rFonts w:ascii="Garamond" w:eastAsia="Times New Roman" w:hAnsi="Garamond" w:cs="Times New Roman"/>
          <w:lang w:eastAsia="hu-HU"/>
        </w:rPr>
        <w:t>épület</w:t>
      </w:r>
      <w:r w:rsidR="00DD45B6">
        <w:rPr>
          <w:rFonts w:ascii="Garamond" w:eastAsia="Times New Roman" w:hAnsi="Garamond" w:cs="Times New Roman"/>
          <w:lang w:eastAsia="hu-HU"/>
        </w:rPr>
        <w:t>ingatlan</w:t>
      </w:r>
      <w:r w:rsidRPr="006C7EE5">
        <w:rPr>
          <w:rFonts w:ascii="Garamond" w:eastAsia="Times New Roman" w:hAnsi="Garamond" w:cs="Times New Roman"/>
          <w:lang w:eastAsia="hu-HU"/>
        </w:rPr>
        <w:t xml:space="preserve"> értékesítésére:</w:t>
      </w:r>
    </w:p>
    <w:p w:rsidR="006C7EE5" w:rsidRPr="006C7EE5" w:rsidRDefault="006C7EE5" w:rsidP="004E3B72">
      <w:pPr>
        <w:tabs>
          <w:tab w:val="left" w:pos="4395"/>
        </w:tabs>
        <w:jc w:val="center"/>
        <w:rPr>
          <w:rFonts w:ascii="Garamond" w:eastAsia="Times New Roman" w:hAnsi="Garamond" w:cs="Times New Roman"/>
          <w:b/>
          <w:lang w:eastAsia="hu-HU"/>
        </w:rPr>
      </w:pPr>
      <w:proofErr w:type="gramStart"/>
      <w:r w:rsidRPr="006C7EE5">
        <w:rPr>
          <w:rFonts w:ascii="Garamond" w:eastAsia="Times New Roman" w:hAnsi="Garamond" w:cs="Times New Roman"/>
          <w:b/>
          <w:lang w:eastAsia="hu-HU"/>
        </w:rPr>
        <w:t>Budapest,</w:t>
      </w:r>
      <w:proofErr w:type="gramEnd"/>
      <w:r w:rsidRPr="006C7EE5">
        <w:rPr>
          <w:rFonts w:ascii="Garamond" w:eastAsia="Times New Roman" w:hAnsi="Garamond" w:cs="Times New Roman"/>
          <w:b/>
          <w:lang w:eastAsia="hu-HU"/>
        </w:rPr>
        <w:t xml:space="preserve"> VII. </w:t>
      </w:r>
      <w:r w:rsidR="00174570">
        <w:rPr>
          <w:rFonts w:ascii="Garamond" w:eastAsia="Times New Roman" w:hAnsi="Garamond" w:cs="Times New Roman"/>
          <w:b/>
          <w:lang w:eastAsia="hu-HU"/>
        </w:rPr>
        <w:t xml:space="preserve">kerület </w:t>
      </w:r>
      <w:r w:rsidR="00DD45B6">
        <w:rPr>
          <w:rFonts w:ascii="Garamond" w:eastAsia="Times New Roman" w:hAnsi="Garamond" w:cs="Times New Roman"/>
          <w:b/>
          <w:lang w:eastAsia="hu-HU"/>
        </w:rPr>
        <w:t>Dohány u. 31.</w:t>
      </w:r>
    </w:p>
    <w:p w:rsidR="006C7EE5" w:rsidRPr="006C7EE5" w:rsidRDefault="00B72221" w:rsidP="004E3B72">
      <w:pPr>
        <w:tabs>
          <w:tab w:val="left" w:pos="4395"/>
        </w:tabs>
        <w:jc w:val="center"/>
        <w:rPr>
          <w:rFonts w:ascii="Garamond" w:eastAsia="Times New Roman" w:hAnsi="Garamond" w:cs="Times New Roman"/>
          <w:b/>
          <w:lang w:eastAsia="hu-HU"/>
        </w:rPr>
      </w:pPr>
      <w:r>
        <w:rPr>
          <w:rFonts w:ascii="Garamond" w:eastAsia="Times New Roman" w:hAnsi="Garamond" w:cs="Times New Roman"/>
          <w:b/>
          <w:lang w:eastAsia="hu-HU"/>
        </w:rPr>
        <w:t xml:space="preserve">Helyrajzi száma: Budapest VII. kerület belterület </w:t>
      </w:r>
      <w:r w:rsidR="00DD45B6">
        <w:rPr>
          <w:rFonts w:ascii="Garamond" w:eastAsia="Times New Roman" w:hAnsi="Garamond" w:cs="Times New Roman"/>
          <w:b/>
          <w:lang w:eastAsia="hu-HU"/>
        </w:rPr>
        <w:t>34544/1</w:t>
      </w:r>
    </w:p>
    <w:p w:rsidR="006C7EE5" w:rsidRPr="006C7EE5" w:rsidRDefault="00B72221" w:rsidP="004E3B72">
      <w:pPr>
        <w:tabs>
          <w:tab w:val="left" w:pos="4395"/>
        </w:tabs>
        <w:jc w:val="center"/>
        <w:rPr>
          <w:rFonts w:ascii="Garamond" w:eastAsia="Times New Roman" w:hAnsi="Garamond" w:cs="Times New Roman"/>
          <w:b/>
          <w:lang w:eastAsia="hu-HU"/>
        </w:rPr>
      </w:pPr>
      <w:r>
        <w:rPr>
          <w:rFonts w:ascii="Garamond" w:eastAsia="Times New Roman" w:hAnsi="Garamond" w:cs="Times New Roman"/>
          <w:b/>
          <w:lang w:eastAsia="hu-HU"/>
        </w:rPr>
        <w:t xml:space="preserve">Egyéb adatok: </w:t>
      </w:r>
      <w:r w:rsidR="00DD45B6">
        <w:rPr>
          <w:rFonts w:ascii="Garamond" w:eastAsia="Times New Roman" w:hAnsi="Garamond" w:cs="Times New Roman"/>
          <w:b/>
          <w:lang w:eastAsia="hu-HU"/>
        </w:rPr>
        <w:t>1054</w:t>
      </w:r>
      <w:r w:rsidR="006C7EE5" w:rsidRPr="006C7EE5">
        <w:rPr>
          <w:rFonts w:ascii="Garamond" w:eastAsia="Times New Roman" w:hAnsi="Garamond" w:cs="Times New Roman"/>
          <w:b/>
          <w:lang w:eastAsia="hu-HU"/>
        </w:rPr>
        <w:t xml:space="preserve"> m</w:t>
      </w:r>
      <w:r w:rsidR="006C7EE5" w:rsidRPr="006C7EE5">
        <w:rPr>
          <w:rFonts w:ascii="Garamond" w:eastAsia="Times New Roman" w:hAnsi="Garamond" w:cs="Times New Roman"/>
          <w:b/>
          <w:vertAlign w:val="superscript"/>
          <w:lang w:eastAsia="hu-HU"/>
        </w:rPr>
        <w:t>2</w:t>
      </w:r>
      <w:r w:rsidR="006C7EE5" w:rsidRPr="006C7EE5">
        <w:rPr>
          <w:rFonts w:ascii="Garamond" w:eastAsia="Times New Roman" w:hAnsi="Garamond" w:cs="Times New Roman"/>
          <w:b/>
          <w:lang w:eastAsia="hu-HU"/>
        </w:rPr>
        <w:t xml:space="preserve"> alapterületű </w:t>
      </w:r>
      <w:r w:rsidR="00CA6E33">
        <w:rPr>
          <w:rFonts w:ascii="Garamond" w:eastAsia="Times New Roman" w:hAnsi="Garamond" w:cs="Times New Roman"/>
          <w:b/>
          <w:lang w:eastAsia="hu-HU"/>
        </w:rPr>
        <w:t>„</w:t>
      </w:r>
      <w:r w:rsidR="00DD45B6">
        <w:rPr>
          <w:rFonts w:ascii="Garamond" w:eastAsia="Times New Roman" w:hAnsi="Garamond" w:cs="Times New Roman"/>
          <w:b/>
          <w:lang w:eastAsia="hu-HU"/>
        </w:rPr>
        <w:t>kivett lakóház, udvar</w:t>
      </w:r>
      <w:r w:rsidR="00CA6E33">
        <w:rPr>
          <w:rFonts w:ascii="Garamond" w:eastAsia="Times New Roman" w:hAnsi="Garamond" w:cs="Times New Roman"/>
          <w:b/>
          <w:lang w:eastAsia="hu-HU"/>
        </w:rPr>
        <w:t>”</w:t>
      </w:r>
      <w:r w:rsidR="00DD45B6">
        <w:rPr>
          <w:rFonts w:ascii="Garamond" w:eastAsia="Times New Roman" w:hAnsi="Garamond" w:cs="Times New Roman"/>
          <w:b/>
          <w:lang w:eastAsia="hu-HU"/>
        </w:rPr>
        <w:t xml:space="preserve"> megnevezésű </w:t>
      </w:r>
      <w:r w:rsidR="006C7EE5" w:rsidRPr="006C7EE5">
        <w:rPr>
          <w:rFonts w:ascii="Garamond" w:eastAsia="Times New Roman" w:hAnsi="Garamond" w:cs="Times New Roman"/>
          <w:b/>
          <w:lang w:eastAsia="hu-HU"/>
        </w:rPr>
        <w:t>i</w:t>
      </w:r>
      <w:r w:rsidR="00DD45B6">
        <w:rPr>
          <w:rFonts w:ascii="Garamond" w:eastAsia="Times New Roman" w:hAnsi="Garamond" w:cs="Times New Roman"/>
          <w:b/>
          <w:lang w:eastAsia="hu-HU"/>
        </w:rPr>
        <w:t>n</w:t>
      </w:r>
      <w:r w:rsidR="006C7EE5" w:rsidRPr="006C7EE5">
        <w:rPr>
          <w:rFonts w:ascii="Garamond" w:eastAsia="Times New Roman" w:hAnsi="Garamond" w:cs="Times New Roman"/>
          <w:b/>
          <w:lang w:eastAsia="hu-HU"/>
        </w:rPr>
        <w:t>g</w:t>
      </w:r>
      <w:r w:rsidR="00DD45B6">
        <w:rPr>
          <w:rFonts w:ascii="Garamond" w:eastAsia="Times New Roman" w:hAnsi="Garamond" w:cs="Times New Roman"/>
          <w:b/>
          <w:lang w:eastAsia="hu-HU"/>
        </w:rPr>
        <w:t>atlan</w:t>
      </w:r>
    </w:p>
    <w:p w:rsidR="006C7EE5" w:rsidRDefault="006C7EE5" w:rsidP="004E3B72">
      <w:pPr>
        <w:tabs>
          <w:tab w:val="left" w:pos="4395"/>
        </w:tabs>
        <w:jc w:val="center"/>
        <w:rPr>
          <w:rFonts w:ascii="Garamond" w:eastAsia="Times New Roman" w:hAnsi="Garamond" w:cs="Times New Roman"/>
          <w:b/>
          <w:lang w:eastAsia="hu-HU"/>
        </w:rPr>
      </w:pPr>
      <w:r w:rsidRPr="006C7EE5">
        <w:rPr>
          <w:rFonts w:ascii="Garamond" w:eastAsia="Times New Roman" w:hAnsi="Garamond" w:cs="Times New Roman"/>
          <w:b/>
          <w:lang w:eastAsia="hu-HU"/>
        </w:rPr>
        <w:t>Irányár:</w:t>
      </w:r>
      <w:r w:rsidR="00DD45B6">
        <w:rPr>
          <w:rFonts w:ascii="Garamond" w:eastAsia="Times New Roman" w:hAnsi="Garamond" w:cs="Times New Roman"/>
          <w:b/>
          <w:lang w:eastAsia="hu-HU"/>
        </w:rPr>
        <w:t xml:space="preserve"> </w:t>
      </w:r>
      <w:r w:rsidR="00DD45B6" w:rsidRPr="00B82838">
        <w:rPr>
          <w:rFonts w:ascii="Garamond" w:eastAsia="Times New Roman" w:hAnsi="Garamond" w:cs="Times New Roman"/>
          <w:b/>
          <w:u w:val="single"/>
          <w:lang w:eastAsia="hu-HU"/>
        </w:rPr>
        <w:t>285.500.000</w:t>
      </w:r>
      <w:r w:rsidR="00B82838">
        <w:rPr>
          <w:rFonts w:ascii="Garamond" w:eastAsia="Times New Roman" w:hAnsi="Garamond" w:cs="Times New Roman"/>
          <w:b/>
          <w:u w:val="single"/>
          <w:lang w:eastAsia="hu-HU"/>
        </w:rPr>
        <w:t>.</w:t>
      </w:r>
      <w:r w:rsidRPr="00B82838">
        <w:rPr>
          <w:rFonts w:ascii="Garamond" w:eastAsia="Times New Roman" w:hAnsi="Garamond" w:cs="Times New Roman"/>
          <w:b/>
          <w:u w:val="single"/>
          <w:lang w:eastAsia="hu-HU"/>
        </w:rPr>
        <w:t>- Ft</w:t>
      </w:r>
      <w:r w:rsidR="00174570">
        <w:rPr>
          <w:rFonts w:ascii="Garamond" w:eastAsia="Times New Roman" w:hAnsi="Garamond" w:cs="Times New Roman"/>
          <w:b/>
          <w:lang w:eastAsia="hu-HU"/>
        </w:rPr>
        <w:t xml:space="preserve">, azaz </w:t>
      </w:r>
      <w:r w:rsidR="001F056C">
        <w:rPr>
          <w:rFonts w:ascii="Garamond" w:eastAsia="Times New Roman" w:hAnsi="Garamond" w:cs="Times New Roman"/>
          <w:b/>
          <w:lang w:eastAsia="hu-HU"/>
        </w:rPr>
        <w:t>k</w:t>
      </w:r>
      <w:r w:rsidR="00DD45B6">
        <w:rPr>
          <w:rFonts w:ascii="Garamond" w:eastAsia="Times New Roman" w:hAnsi="Garamond" w:cs="Times New Roman"/>
          <w:b/>
          <w:lang w:eastAsia="hu-HU"/>
        </w:rPr>
        <w:t>ettőszáznyolcvanötmillió</w:t>
      </w:r>
      <w:r w:rsidR="001F056C">
        <w:rPr>
          <w:rFonts w:ascii="Garamond" w:eastAsia="Times New Roman" w:hAnsi="Garamond" w:cs="Times New Roman"/>
          <w:b/>
          <w:lang w:eastAsia="hu-HU"/>
        </w:rPr>
        <w:t>-</w:t>
      </w:r>
      <w:r w:rsidR="00DD45B6">
        <w:rPr>
          <w:rFonts w:ascii="Garamond" w:eastAsia="Times New Roman" w:hAnsi="Garamond" w:cs="Times New Roman"/>
          <w:b/>
          <w:lang w:eastAsia="hu-HU"/>
        </w:rPr>
        <w:t xml:space="preserve">ötszázezer </w:t>
      </w:r>
      <w:r w:rsidR="00174570">
        <w:rPr>
          <w:rFonts w:ascii="Garamond" w:eastAsia="Times New Roman" w:hAnsi="Garamond" w:cs="Times New Roman"/>
          <w:b/>
          <w:lang w:eastAsia="hu-HU"/>
        </w:rPr>
        <w:t>forint</w:t>
      </w:r>
      <w:r w:rsidR="00CA6E33">
        <w:rPr>
          <w:rFonts w:ascii="Garamond" w:eastAsia="Times New Roman" w:hAnsi="Garamond" w:cs="Times New Roman"/>
          <w:b/>
          <w:lang w:eastAsia="hu-HU"/>
        </w:rPr>
        <w:t>, azzal a kitétellel, hogy</w:t>
      </w:r>
    </w:p>
    <w:p w:rsidR="00260E0B" w:rsidRDefault="00CA6E33" w:rsidP="004E3B72">
      <w:pPr>
        <w:tabs>
          <w:tab w:val="left" w:pos="4395"/>
        </w:tabs>
        <w:jc w:val="center"/>
        <w:rPr>
          <w:rFonts w:ascii="Garamond" w:eastAsia="Times New Roman" w:hAnsi="Garamond" w:cs="Times New Roman"/>
          <w:b/>
          <w:lang w:eastAsia="hu-HU"/>
        </w:rPr>
      </w:pPr>
      <w:proofErr w:type="gramStart"/>
      <w:r>
        <w:rPr>
          <w:rFonts w:ascii="Garamond" w:eastAsia="Times New Roman" w:hAnsi="Garamond" w:cs="Times New Roman"/>
          <w:b/>
          <w:lang w:eastAsia="hu-HU"/>
        </w:rPr>
        <w:t>a</w:t>
      </w:r>
      <w:r w:rsidR="00260E0B">
        <w:rPr>
          <w:rFonts w:ascii="Garamond" w:eastAsia="Times New Roman" w:hAnsi="Garamond" w:cs="Times New Roman"/>
          <w:b/>
          <w:lang w:eastAsia="hu-HU"/>
        </w:rPr>
        <w:t>z</w:t>
      </w:r>
      <w:proofErr w:type="gramEnd"/>
      <w:r w:rsidR="00260E0B">
        <w:rPr>
          <w:rFonts w:ascii="Garamond" w:eastAsia="Times New Roman" w:hAnsi="Garamond" w:cs="Times New Roman"/>
          <w:b/>
          <w:lang w:eastAsia="hu-HU"/>
        </w:rPr>
        <w:t xml:space="preserve"> ajánlattevő által megajánlott vételár az irányárnál legfeljebb 10 %-kal, azaz tíz százalékkal lehet alacsonyabb</w:t>
      </w:r>
      <w:r w:rsidR="009B646B">
        <w:rPr>
          <w:rFonts w:ascii="Garamond" w:eastAsia="Times New Roman" w:hAnsi="Garamond" w:cs="Times New Roman"/>
          <w:b/>
          <w:lang w:eastAsia="hu-HU"/>
        </w:rPr>
        <w:t>.</w:t>
      </w:r>
    </w:p>
    <w:p w:rsidR="00B82838" w:rsidRDefault="00B82838" w:rsidP="004E3B72">
      <w:pPr>
        <w:tabs>
          <w:tab w:val="left" w:pos="4395"/>
        </w:tabs>
        <w:jc w:val="center"/>
        <w:rPr>
          <w:rFonts w:ascii="Garamond" w:eastAsia="Times New Roman" w:hAnsi="Garamond" w:cs="Times New Roman"/>
          <w:b/>
          <w:lang w:eastAsia="hu-HU"/>
        </w:rPr>
      </w:pPr>
      <w:r>
        <w:rPr>
          <w:rFonts w:ascii="Garamond" w:eastAsia="Times New Roman" w:hAnsi="Garamond" w:cs="Times New Roman"/>
          <w:b/>
          <w:lang w:eastAsia="hu-HU"/>
        </w:rPr>
        <w:t xml:space="preserve">A Kiíró tájékoztatásul közli, hogy az ingatlan értékesítése </w:t>
      </w:r>
      <w:proofErr w:type="spellStart"/>
      <w:r w:rsidRPr="00B82838">
        <w:rPr>
          <w:rFonts w:ascii="Garamond" w:eastAsia="Times New Roman" w:hAnsi="Garamond" w:cs="Times New Roman"/>
          <w:b/>
          <w:u w:val="single"/>
          <w:lang w:eastAsia="hu-HU"/>
        </w:rPr>
        <w:t>ÁFA-mentes</w:t>
      </w:r>
      <w:proofErr w:type="spellEnd"/>
      <w:r>
        <w:rPr>
          <w:rFonts w:ascii="Garamond" w:eastAsia="Times New Roman" w:hAnsi="Garamond" w:cs="Times New Roman"/>
          <w:b/>
          <w:lang w:eastAsia="hu-HU"/>
        </w:rPr>
        <w:t xml:space="preserve"> jogügylet. </w:t>
      </w:r>
    </w:p>
    <w:p w:rsidR="00C61556" w:rsidRDefault="00C61556" w:rsidP="00B82838">
      <w:pPr>
        <w:widowControl w:val="0"/>
        <w:suppressAutoHyphens/>
        <w:autoSpaceDE w:val="0"/>
        <w:spacing w:after="0" w:line="240" w:lineRule="auto"/>
        <w:jc w:val="center"/>
        <w:rPr>
          <w:rFonts w:ascii="Garamond" w:eastAsia="Times New Roman" w:hAnsi="Garamond" w:cs="Times New Roman"/>
          <w:b/>
          <w:lang w:eastAsia="hu-HU"/>
        </w:rPr>
      </w:pPr>
      <w:r w:rsidRPr="00B82838">
        <w:rPr>
          <w:rFonts w:ascii="Garamond" w:hAnsi="Garamond" w:cs="Times New Roman"/>
          <w:b/>
          <w:lang w:bidi="hu-HU"/>
        </w:rPr>
        <w:t xml:space="preserve">A Kiíró tájékoztatásul közli, hogy a Képviselő-testület </w:t>
      </w:r>
      <w:r w:rsidR="0004485F">
        <w:rPr>
          <w:rFonts w:ascii="Garamond" w:hAnsi="Garamond" w:cs="Times New Roman"/>
          <w:b/>
          <w:lang w:bidi="hu-HU"/>
        </w:rPr>
        <w:t>136</w:t>
      </w:r>
      <w:r w:rsidRPr="00B82838">
        <w:rPr>
          <w:rFonts w:ascii="Garamond" w:eastAsia="Times New Roman" w:hAnsi="Garamond" w:cs="Times New Roman"/>
          <w:b/>
          <w:lang w:eastAsia="hu-HU"/>
        </w:rPr>
        <w:t>/201</w:t>
      </w:r>
      <w:r w:rsidR="0004485F">
        <w:rPr>
          <w:rFonts w:ascii="Garamond" w:eastAsia="Times New Roman" w:hAnsi="Garamond" w:cs="Times New Roman"/>
          <w:b/>
          <w:lang w:eastAsia="hu-HU"/>
        </w:rPr>
        <w:t>5</w:t>
      </w:r>
      <w:r w:rsidRPr="00B82838">
        <w:rPr>
          <w:rFonts w:ascii="Garamond" w:eastAsia="Times New Roman" w:hAnsi="Garamond" w:cs="Times New Roman"/>
          <w:b/>
          <w:lang w:eastAsia="hu-HU"/>
        </w:rPr>
        <w:t>.(</w:t>
      </w:r>
      <w:r w:rsidR="0004485F">
        <w:rPr>
          <w:rFonts w:ascii="Garamond" w:eastAsia="Times New Roman" w:hAnsi="Garamond" w:cs="Times New Roman"/>
          <w:b/>
          <w:lang w:eastAsia="hu-HU"/>
        </w:rPr>
        <w:t>II</w:t>
      </w:r>
      <w:r w:rsidRPr="00B82838">
        <w:rPr>
          <w:rFonts w:ascii="Garamond" w:eastAsia="Times New Roman" w:hAnsi="Garamond" w:cs="Times New Roman"/>
          <w:b/>
          <w:lang w:eastAsia="hu-HU"/>
        </w:rPr>
        <w:t>I.2</w:t>
      </w:r>
      <w:r w:rsidR="0004485F">
        <w:rPr>
          <w:rFonts w:ascii="Garamond" w:eastAsia="Times New Roman" w:hAnsi="Garamond" w:cs="Times New Roman"/>
          <w:b/>
          <w:lang w:eastAsia="hu-HU"/>
        </w:rPr>
        <w:t>5</w:t>
      </w:r>
      <w:r w:rsidRPr="00B82838">
        <w:rPr>
          <w:rFonts w:ascii="Garamond" w:eastAsia="Times New Roman" w:hAnsi="Garamond" w:cs="Times New Roman"/>
          <w:b/>
          <w:lang w:eastAsia="hu-HU"/>
        </w:rPr>
        <w:t xml:space="preserve">.) számú határozata alapján a pályázat </w:t>
      </w:r>
      <w:proofErr w:type="gramStart"/>
      <w:r w:rsidRPr="00B82838">
        <w:rPr>
          <w:rFonts w:ascii="Garamond" w:eastAsia="Times New Roman" w:hAnsi="Garamond" w:cs="Times New Roman"/>
          <w:b/>
          <w:lang w:eastAsia="hu-HU"/>
        </w:rPr>
        <w:t>elbírálásának  lényeges</w:t>
      </w:r>
      <w:proofErr w:type="gramEnd"/>
      <w:r w:rsidRPr="00B82838">
        <w:rPr>
          <w:rFonts w:ascii="Garamond" w:eastAsia="Times New Roman" w:hAnsi="Garamond" w:cs="Times New Roman"/>
          <w:b/>
          <w:lang w:eastAsia="hu-HU"/>
        </w:rPr>
        <w:t xml:space="preserve"> szempontja </w:t>
      </w:r>
      <w:r w:rsidR="00B82838" w:rsidRPr="00B82838">
        <w:rPr>
          <w:rFonts w:ascii="Garamond" w:eastAsia="Times New Roman" w:hAnsi="Garamond" w:cs="Times New Roman"/>
          <w:b/>
          <w:lang w:eastAsia="hu-HU"/>
        </w:rPr>
        <w:t xml:space="preserve">az </w:t>
      </w:r>
      <w:r w:rsidR="00B82838" w:rsidRPr="00B90736">
        <w:rPr>
          <w:rFonts w:ascii="Garamond" w:eastAsia="Times New Roman" w:hAnsi="Garamond" w:cs="Times New Roman"/>
          <w:b/>
          <w:u w:val="single"/>
          <w:lang w:eastAsia="hu-HU"/>
        </w:rPr>
        <w:t>ajánlati áron</w:t>
      </w:r>
      <w:r w:rsidR="00B82838" w:rsidRPr="00B82838">
        <w:rPr>
          <w:rFonts w:ascii="Garamond" w:eastAsia="Times New Roman" w:hAnsi="Garamond" w:cs="Times New Roman"/>
          <w:b/>
          <w:lang w:eastAsia="hu-HU"/>
        </w:rPr>
        <w:t xml:space="preserve"> túl, </w:t>
      </w:r>
      <w:r w:rsidRPr="00B82838">
        <w:rPr>
          <w:rFonts w:ascii="Garamond" w:eastAsia="Times New Roman" w:hAnsi="Garamond" w:cs="Times New Roman"/>
          <w:b/>
          <w:lang w:eastAsia="hu-HU"/>
        </w:rPr>
        <w:t xml:space="preserve">a pályázó által a tárgyi ingatlanon megvalósítani kívánt </w:t>
      </w:r>
      <w:r w:rsidRPr="00B82838">
        <w:rPr>
          <w:rFonts w:ascii="Garamond" w:eastAsia="Times New Roman" w:hAnsi="Garamond" w:cs="Times New Roman"/>
          <w:b/>
          <w:u w:val="single"/>
          <w:lang w:eastAsia="hu-HU"/>
        </w:rPr>
        <w:t>funkció</w:t>
      </w:r>
      <w:r w:rsidRPr="00B82838">
        <w:rPr>
          <w:rFonts w:ascii="Garamond" w:eastAsia="Times New Roman" w:hAnsi="Garamond" w:cs="Times New Roman"/>
          <w:b/>
          <w:lang w:eastAsia="hu-HU"/>
        </w:rPr>
        <w:t xml:space="preserve"> és</w:t>
      </w:r>
      <w:r w:rsidR="00CA6E33">
        <w:rPr>
          <w:rFonts w:ascii="Garamond" w:eastAsia="Times New Roman" w:hAnsi="Garamond" w:cs="Times New Roman"/>
          <w:b/>
          <w:lang w:eastAsia="hu-HU"/>
        </w:rPr>
        <w:t xml:space="preserve"> a</w:t>
      </w:r>
      <w:r w:rsidRPr="00B82838">
        <w:rPr>
          <w:rFonts w:ascii="Garamond" w:eastAsia="Times New Roman" w:hAnsi="Garamond" w:cs="Times New Roman"/>
          <w:b/>
          <w:lang w:eastAsia="hu-HU"/>
        </w:rPr>
        <w:t xml:space="preserve"> megvalósít</w:t>
      </w:r>
      <w:r w:rsidR="00B82838" w:rsidRPr="00B82838">
        <w:rPr>
          <w:rFonts w:ascii="Garamond" w:eastAsia="Times New Roman" w:hAnsi="Garamond" w:cs="Times New Roman"/>
          <w:b/>
          <w:lang w:eastAsia="hu-HU"/>
        </w:rPr>
        <w:t>ás (</w:t>
      </w:r>
      <w:r w:rsidR="00B82838">
        <w:rPr>
          <w:rFonts w:ascii="Garamond" w:eastAsia="Times New Roman" w:hAnsi="Garamond" w:cs="Times New Roman"/>
          <w:b/>
          <w:lang w:eastAsia="hu-HU"/>
        </w:rPr>
        <w:t xml:space="preserve">rekonstrukció vagy </w:t>
      </w:r>
      <w:r w:rsidR="00B82838" w:rsidRPr="00B82838">
        <w:rPr>
          <w:rFonts w:ascii="Garamond" w:eastAsia="Times New Roman" w:hAnsi="Garamond" w:cs="Times New Roman"/>
          <w:b/>
          <w:lang w:eastAsia="hu-HU"/>
        </w:rPr>
        <w:t xml:space="preserve">beépítés) </w:t>
      </w:r>
      <w:r w:rsidR="00B82838" w:rsidRPr="00B82838">
        <w:rPr>
          <w:rFonts w:ascii="Garamond" w:eastAsia="Times New Roman" w:hAnsi="Garamond" w:cs="Times New Roman"/>
          <w:b/>
          <w:u w:val="single"/>
          <w:lang w:eastAsia="hu-HU"/>
        </w:rPr>
        <w:t>vállalt határideje</w:t>
      </w:r>
      <w:r w:rsidR="00B82838" w:rsidRPr="00B82838">
        <w:rPr>
          <w:rFonts w:ascii="Garamond" w:eastAsia="Times New Roman" w:hAnsi="Garamond" w:cs="Times New Roman"/>
          <w:b/>
          <w:lang w:eastAsia="hu-HU"/>
        </w:rPr>
        <w:t>.</w:t>
      </w:r>
    </w:p>
    <w:p w:rsidR="00B82838" w:rsidRPr="00B82838" w:rsidRDefault="00B82838" w:rsidP="00B82838">
      <w:pPr>
        <w:widowControl w:val="0"/>
        <w:suppressAutoHyphens/>
        <w:autoSpaceDE w:val="0"/>
        <w:spacing w:after="0" w:line="240" w:lineRule="auto"/>
        <w:jc w:val="center"/>
        <w:rPr>
          <w:rFonts w:ascii="Garamond" w:hAnsi="Garamond" w:cs="Times New Roman"/>
          <w:b/>
          <w:lang w:bidi="hu-HU"/>
        </w:rPr>
      </w:pPr>
    </w:p>
    <w:p w:rsidR="006C7EE5" w:rsidRPr="006C7EE5" w:rsidRDefault="006C7EE5" w:rsidP="004E3B72">
      <w:pPr>
        <w:tabs>
          <w:tab w:val="left" w:pos="4395"/>
        </w:tabs>
        <w:jc w:val="both"/>
        <w:rPr>
          <w:rFonts w:ascii="Garamond" w:eastAsia="Times New Roman" w:hAnsi="Garamond" w:cs="Times New Roman"/>
          <w:b/>
          <w:lang w:eastAsia="hu-HU"/>
        </w:rPr>
      </w:pPr>
      <w:r w:rsidRPr="006C7EE5">
        <w:rPr>
          <w:rFonts w:ascii="Garamond" w:eastAsia="Times New Roman" w:hAnsi="Garamond" w:cs="Times New Roman"/>
          <w:b/>
          <w:lang w:eastAsia="hu-HU"/>
        </w:rPr>
        <w:t>A</w:t>
      </w:r>
      <w:r w:rsidR="00B72221">
        <w:rPr>
          <w:rFonts w:ascii="Garamond" w:eastAsia="Times New Roman" w:hAnsi="Garamond" w:cs="Times New Roman"/>
          <w:b/>
          <w:lang w:eastAsia="hu-HU"/>
        </w:rPr>
        <w:t xml:space="preserve">z ingatlan </w:t>
      </w:r>
      <w:r w:rsidRPr="006C7EE5">
        <w:rPr>
          <w:rFonts w:ascii="Garamond" w:eastAsia="Times New Roman" w:hAnsi="Garamond" w:cs="Times New Roman"/>
          <w:b/>
          <w:lang w:eastAsia="hu-HU"/>
        </w:rPr>
        <w:t xml:space="preserve">megtekintésének ideje: </w:t>
      </w:r>
      <w:proofErr w:type="gramStart"/>
      <w:r w:rsidRPr="006C7EE5">
        <w:rPr>
          <w:rFonts w:ascii="Garamond" w:eastAsia="Times New Roman" w:hAnsi="Garamond" w:cs="Times New Roman"/>
          <w:b/>
          <w:lang w:eastAsia="hu-HU"/>
        </w:rPr>
        <w:t>201</w:t>
      </w:r>
      <w:r w:rsidR="00A54662">
        <w:rPr>
          <w:rFonts w:ascii="Garamond" w:eastAsia="Times New Roman" w:hAnsi="Garamond" w:cs="Times New Roman"/>
          <w:b/>
          <w:lang w:eastAsia="hu-HU"/>
        </w:rPr>
        <w:t>5</w:t>
      </w:r>
      <w:r w:rsidRPr="006C7EE5">
        <w:rPr>
          <w:rFonts w:ascii="Garamond" w:eastAsia="Times New Roman" w:hAnsi="Garamond" w:cs="Times New Roman"/>
          <w:b/>
          <w:lang w:eastAsia="hu-HU"/>
        </w:rPr>
        <w:t>. …</w:t>
      </w:r>
      <w:proofErr w:type="gramEnd"/>
      <w:r w:rsidRPr="006C7EE5">
        <w:rPr>
          <w:rFonts w:ascii="Garamond" w:eastAsia="Times New Roman" w:hAnsi="Garamond" w:cs="Times New Roman"/>
          <w:b/>
          <w:lang w:eastAsia="hu-HU"/>
        </w:rPr>
        <w:t>…</w:t>
      </w:r>
      <w:proofErr w:type="spellStart"/>
      <w:r w:rsidRPr="006C7EE5">
        <w:rPr>
          <w:rFonts w:ascii="Garamond" w:eastAsia="Times New Roman" w:hAnsi="Garamond" w:cs="Times New Roman"/>
          <w:b/>
          <w:lang w:eastAsia="hu-HU"/>
        </w:rPr>
        <w:t>-án</w:t>
      </w:r>
      <w:proofErr w:type="spellEnd"/>
      <w:r w:rsidRPr="006C7EE5">
        <w:rPr>
          <w:rFonts w:ascii="Garamond" w:eastAsia="Times New Roman" w:hAnsi="Garamond" w:cs="Times New Roman"/>
          <w:b/>
          <w:lang w:eastAsia="hu-HU"/>
        </w:rPr>
        <w:t xml:space="preserve"> </w:t>
      </w:r>
      <w:r w:rsidR="006F19AC">
        <w:rPr>
          <w:rFonts w:ascii="Garamond" w:eastAsia="Times New Roman" w:hAnsi="Garamond" w:cs="Times New Roman"/>
          <w:b/>
          <w:lang w:eastAsia="hu-HU"/>
        </w:rPr>
        <w:t>..</w:t>
      </w:r>
      <w:r w:rsidRPr="006C7EE5">
        <w:rPr>
          <w:rFonts w:ascii="Garamond" w:eastAsia="Times New Roman" w:hAnsi="Garamond" w:cs="Times New Roman"/>
          <w:b/>
          <w:lang w:eastAsia="hu-HU"/>
        </w:rPr>
        <w:t xml:space="preserve">. </w:t>
      </w:r>
      <w:proofErr w:type="gramStart"/>
      <w:r w:rsidRPr="006C7EE5">
        <w:rPr>
          <w:rFonts w:ascii="Garamond" w:eastAsia="Times New Roman" w:hAnsi="Garamond" w:cs="Times New Roman"/>
          <w:b/>
          <w:lang w:eastAsia="hu-HU"/>
        </w:rPr>
        <w:t>órától</w:t>
      </w:r>
      <w:proofErr w:type="gramEnd"/>
      <w:r w:rsidRPr="006C7EE5">
        <w:rPr>
          <w:rFonts w:ascii="Garamond" w:eastAsia="Times New Roman" w:hAnsi="Garamond" w:cs="Times New Roman"/>
          <w:b/>
          <w:lang w:eastAsia="hu-HU"/>
        </w:rPr>
        <w:t xml:space="preserve"> </w:t>
      </w:r>
      <w:r w:rsidR="006F19AC">
        <w:rPr>
          <w:rFonts w:ascii="Garamond" w:eastAsia="Times New Roman" w:hAnsi="Garamond" w:cs="Times New Roman"/>
          <w:b/>
          <w:lang w:eastAsia="hu-HU"/>
        </w:rPr>
        <w:t xml:space="preserve">...... </w:t>
      </w:r>
      <w:proofErr w:type="gramStart"/>
      <w:r w:rsidRPr="006C7EE5">
        <w:rPr>
          <w:rFonts w:ascii="Garamond" w:eastAsia="Times New Roman" w:hAnsi="Garamond" w:cs="Times New Roman"/>
          <w:b/>
          <w:lang w:eastAsia="hu-HU"/>
        </w:rPr>
        <w:t>óráig</w:t>
      </w:r>
      <w:proofErr w:type="gramEnd"/>
      <w:r w:rsidRPr="006C7EE5">
        <w:rPr>
          <w:rFonts w:ascii="Garamond" w:eastAsia="Times New Roman" w:hAnsi="Garamond" w:cs="Times New Roman"/>
          <w:b/>
          <w:lang w:eastAsia="hu-HU"/>
        </w:rPr>
        <w:t xml:space="preserve"> és</w:t>
      </w:r>
    </w:p>
    <w:p w:rsidR="006C7EE5" w:rsidRDefault="006C7EE5" w:rsidP="004E3B72">
      <w:pPr>
        <w:tabs>
          <w:tab w:val="left" w:pos="4395"/>
        </w:tabs>
        <w:jc w:val="both"/>
        <w:rPr>
          <w:rFonts w:ascii="Garamond" w:eastAsia="Times New Roman" w:hAnsi="Garamond" w:cs="Times New Roman"/>
          <w:b/>
          <w:lang w:eastAsia="hu-HU"/>
        </w:rPr>
      </w:pPr>
      <w:r w:rsidRPr="006C7EE5">
        <w:rPr>
          <w:rFonts w:ascii="Garamond" w:eastAsia="Times New Roman" w:hAnsi="Garamond" w:cs="Times New Roman"/>
          <w:b/>
          <w:lang w:eastAsia="hu-HU"/>
        </w:rPr>
        <w:t xml:space="preserve">                           </w:t>
      </w:r>
      <w:r w:rsidR="00A54662">
        <w:rPr>
          <w:rFonts w:ascii="Garamond" w:eastAsia="Times New Roman" w:hAnsi="Garamond" w:cs="Times New Roman"/>
          <w:b/>
          <w:lang w:eastAsia="hu-HU"/>
        </w:rPr>
        <w:t xml:space="preserve">                            </w:t>
      </w:r>
      <w:proofErr w:type="gramStart"/>
      <w:r w:rsidR="00A54662">
        <w:rPr>
          <w:rFonts w:ascii="Garamond" w:eastAsia="Times New Roman" w:hAnsi="Garamond" w:cs="Times New Roman"/>
          <w:b/>
          <w:lang w:eastAsia="hu-HU"/>
        </w:rPr>
        <w:t>2015</w:t>
      </w:r>
      <w:r w:rsidRPr="006C7EE5">
        <w:rPr>
          <w:rFonts w:ascii="Garamond" w:eastAsia="Times New Roman" w:hAnsi="Garamond" w:cs="Times New Roman"/>
          <w:b/>
          <w:lang w:eastAsia="hu-HU"/>
        </w:rPr>
        <w:t>. …</w:t>
      </w:r>
      <w:proofErr w:type="gramEnd"/>
      <w:r w:rsidRPr="006C7EE5">
        <w:rPr>
          <w:rFonts w:ascii="Garamond" w:eastAsia="Times New Roman" w:hAnsi="Garamond" w:cs="Times New Roman"/>
          <w:b/>
          <w:lang w:eastAsia="hu-HU"/>
        </w:rPr>
        <w:t>….</w:t>
      </w:r>
      <w:proofErr w:type="spellStart"/>
      <w:r w:rsidRPr="006C7EE5">
        <w:rPr>
          <w:rFonts w:ascii="Garamond" w:eastAsia="Times New Roman" w:hAnsi="Garamond" w:cs="Times New Roman"/>
          <w:b/>
          <w:lang w:eastAsia="hu-HU"/>
        </w:rPr>
        <w:t>-án</w:t>
      </w:r>
      <w:proofErr w:type="spellEnd"/>
      <w:r w:rsidRPr="006C7EE5">
        <w:rPr>
          <w:rFonts w:ascii="Garamond" w:eastAsia="Times New Roman" w:hAnsi="Garamond" w:cs="Times New Roman"/>
          <w:b/>
          <w:lang w:eastAsia="hu-HU"/>
        </w:rPr>
        <w:t xml:space="preserve">  </w:t>
      </w:r>
      <w:r w:rsidR="006F19AC">
        <w:rPr>
          <w:rFonts w:ascii="Garamond" w:eastAsia="Times New Roman" w:hAnsi="Garamond" w:cs="Times New Roman"/>
          <w:b/>
          <w:lang w:eastAsia="hu-HU"/>
        </w:rPr>
        <w:t>.....</w:t>
      </w:r>
      <w:r w:rsidRPr="006C7EE5">
        <w:rPr>
          <w:rFonts w:ascii="Garamond" w:eastAsia="Times New Roman" w:hAnsi="Garamond" w:cs="Times New Roman"/>
          <w:b/>
          <w:lang w:eastAsia="hu-HU"/>
        </w:rPr>
        <w:t xml:space="preserve">órától  </w:t>
      </w:r>
      <w:r w:rsidR="006F19AC">
        <w:rPr>
          <w:rFonts w:ascii="Garamond" w:eastAsia="Times New Roman" w:hAnsi="Garamond" w:cs="Times New Roman"/>
          <w:b/>
          <w:lang w:eastAsia="hu-HU"/>
        </w:rPr>
        <w:t>..........</w:t>
      </w:r>
      <w:r w:rsidRPr="006C7EE5">
        <w:rPr>
          <w:rFonts w:ascii="Garamond" w:eastAsia="Times New Roman" w:hAnsi="Garamond" w:cs="Times New Roman"/>
          <w:b/>
          <w:lang w:eastAsia="hu-HU"/>
        </w:rPr>
        <w:t>óráig</w:t>
      </w:r>
    </w:p>
    <w:p w:rsidR="006F19AC" w:rsidRPr="006F19AC" w:rsidRDefault="006F19AC" w:rsidP="004E3B72">
      <w:pPr>
        <w:tabs>
          <w:tab w:val="left" w:pos="4395"/>
        </w:tabs>
        <w:jc w:val="both"/>
        <w:rPr>
          <w:rFonts w:ascii="Garamond" w:eastAsia="Times New Roman" w:hAnsi="Garamond" w:cs="Times New Roman"/>
          <w:lang w:eastAsia="hu-HU"/>
        </w:rPr>
      </w:pPr>
      <w:r w:rsidRPr="006F19AC">
        <w:rPr>
          <w:rFonts w:ascii="Garamond" w:eastAsia="Times New Roman" w:hAnsi="Garamond" w:cs="Times New Roman"/>
          <w:lang w:eastAsia="hu-HU"/>
        </w:rPr>
        <w:t xml:space="preserve">Az ERVA Nonprofit </w:t>
      </w:r>
      <w:proofErr w:type="spellStart"/>
      <w:r w:rsidRPr="006F19AC">
        <w:rPr>
          <w:rFonts w:ascii="Garamond" w:eastAsia="Times New Roman" w:hAnsi="Garamond" w:cs="Times New Roman"/>
          <w:lang w:eastAsia="hu-HU"/>
        </w:rPr>
        <w:t>Zrt</w:t>
      </w:r>
      <w:proofErr w:type="spellEnd"/>
      <w:r w:rsidRPr="006F19AC">
        <w:rPr>
          <w:rFonts w:ascii="Garamond" w:eastAsia="Times New Roman" w:hAnsi="Garamond" w:cs="Times New Roman"/>
          <w:lang w:eastAsia="hu-HU"/>
        </w:rPr>
        <w:t>. a</w:t>
      </w:r>
      <w:r w:rsidR="00DD45B6">
        <w:rPr>
          <w:rFonts w:ascii="Garamond" w:eastAsia="Times New Roman" w:hAnsi="Garamond" w:cs="Times New Roman"/>
          <w:lang w:eastAsia="hu-HU"/>
        </w:rPr>
        <w:t>z</w:t>
      </w:r>
      <w:r w:rsidRPr="006F19AC">
        <w:rPr>
          <w:rFonts w:ascii="Garamond" w:eastAsia="Times New Roman" w:hAnsi="Garamond" w:cs="Times New Roman"/>
          <w:lang w:eastAsia="hu-HU"/>
        </w:rPr>
        <w:t xml:space="preserve"> </w:t>
      </w:r>
      <w:r w:rsidR="00DD45B6">
        <w:rPr>
          <w:rFonts w:ascii="Garamond" w:eastAsia="Times New Roman" w:hAnsi="Garamond" w:cs="Times New Roman"/>
          <w:lang w:eastAsia="hu-HU"/>
        </w:rPr>
        <w:t>in</w:t>
      </w:r>
      <w:r w:rsidRPr="006F19AC">
        <w:rPr>
          <w:rFonts w:ascii="Garamond" w:eastAsia="Times New Roman" w:hAnsi="Garamond" w:cs="Times New Roman"/>
          <w:lang w:eastAsia="hu-HU"/>
        </w:rPr>
        <w:t>g</w:t>
      </w:r>
      <w:r w:rsidR="00DD45B6">
        <w:rPr>
          <w:rFonts w:ascii="Garamond" w:eastAsia="Times New Roman" w:hAnsi="Garamond" w:cs="Times New Roman"/>
          <w:lang w:eastAsia="hu-HU"/>
        </w:rPr>
        <w:t>atlan</w:t>
      </w:r>
      <w:r w:rsidRPr="006F19AC">
        <w:rPr>
          <w:rFonts w:ascii="Garamond" w:eastAsia="Times New Roman" w:hAnsi="Garamond" w:cs="Times New Roman"/>
          <w:lang w:eastAsia="hu-HU"/>
        </w:rPr>
        <w:t xml:space="preserve"> megtekintését a fent megjelölt időpontokon túl előre – </w:t>
      </w:r>
      <w:r>
        <w:rPr>
          <w:rFonts w:ascii="Garamond" w:eastAsia="Times New Roman" w:hAnsi="Garamond" w:cs="Times New Roman"/>
          <w:lang w:eastAsia="hu-HU"/>
        </w:rPr>
        <w:t xml:space="preserve">kellő időben, </w:t>
      </w:r>
      <w:r w:rsidRPr="006F19AC">
        <w:rPr>
          <w:rFonts w:ascii="Garamond" w:eastAsia="Times New Roman" w:hAnsi="Garamond" w:cs="Times New Roman"/>
          <w:lang w:eastAsia="hu-HU"/>
        </w:rPr>
        <w:t xml:space="preserve">a tervezett megtekintés napja előtt legalább </w:t>
      </w:r>
      <w:r>
        <w:rPr>
          <w:rFonts w:ascii="Garamond" w:eastAsia="Times New Roman" w:hAnsi="Garamond" w:cs="Times New Roman"/>
          <w:lang w:eastAsia="hu-HU"/>
        </w:rPr>
        <w:t>1</w:t>
      </w:r>
      <w:r w:rsidRPr="006F19AC">
        <w:rPr>
          <w:rFonts w:ascii="Garamond" w:eastAsia="Times New Roman" w:hAnsi="Garamond" w:cs="Times New Roman"/>
          <w:lang w:eastAsia="hu-HU"/>
        </w:rPr>
        <w:t xml:space="preserve"> munkanappal - jelzetten is biztosítja. </w:t>
      </w:r>
    </w:p>
    <w:p w:rsidR="006C7EE5" w:rsidRPr="006C7EE5" w:rsidRDefault="00640FCA" w:rsidP="004E3B72">
      <w:pPr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t xml:space="preserve">A pályázati </w:t>
      </w:r>
      <w:r w:rsidR="006C7EE5" w:rsidRPr="006C7EE5">
        <w:rPr>
          <w:rFonts w:ascii="Garamond" w:eastAsia="Times New Roman" w:hAnsi="Garamond" w:cs="Times New Roman"/>
          <w:lang w:eastAsia="hu-HU"/>
        </w:rPr>
        <w:t>eljárás résztvevője lehet:</w:t>
      </w:r>
    </w:p>
    <w:p w:rsidR="006C7EE5" w:rsidRPr="006C7EE5" w:rsidRDefault="006C7EE5" w:rsidP="004E3B72">
      <w:pPr>
        <w:numPr>
          <w:ilvl w:val="0"/>
          <w:numId w:val="1"/>
        </w:numPr>
        <w:tabs>
          <w:tab w:val="clear" w:pos="780"/>
          <w:tab w:val="num" w:pos="567"/>
          <w:tab w:val="num" w:pos="851"/>
        </w:tabs>
        <w:spacing w:after="0" w:line="240" w:lineRule="auto"/>
        <w:ind w:left="0" w:hanging="284"/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>magyar állampolgár, illetve az a külföldi állampolgár, aki a rá vonatkozó jogszabályokban</w:t>
      </w:r>
      <w:r w:rsidRPr="006C7EE5">
        <w:rPr>
          <w:rFonts w:ascii="Garamond" w:eastAsia="Times New Roman" w:hAnsi="Garamond" w:cs="Times New Roman"/>
          <w:vertAlign w:val="superscript"/>
          <w:lang w:eastAsia="hu-HU"/>
        </w:rPr>
        <w:footnoteReference w:id="1"/>
      </w:r>
      <w:r w:rsidRPr="006C7EE5">
        <w:rPr>
          <w:rFonts w:ascii="Garamond" w:eastAsia="Times New Roman" w:hAnsi="Garamond" w:cs="Times New Roman"/>
          <w:lang w:eastAsia="hu-HU"/>
        </w:rPr>
        <w:t xml:space="preserve"> foglaltaknak megfelel, az ott meghatározott feltételeket teljesítette, a szükséges nyilatkozatokat és engedélyeket legkésőbb a regisztrációnál átadta, továbbá </w:t>
      </w:r>
      <w:r w:rsidR="006F19AC">
        <w:rPr>
          <w:rFonts w:ascii="Garamond" w:eastAsia="Times New Roman" w:hAnsi="Garamond" w:cs="Times New Roman"/>
          <w:lang w:eastAsia="hu-HU"/>
        </w:rPr>
        <w:t xml:space="preserve">a </w:t>
      </w:r>
      <w:r w:rsidRPr="006C7EE5">
        <w:rPr>
          <w:rFonts w:ascii="Garamond" w:eastAsia="Times New Roman" w:hAnsi="Garamond" w:cs="Times New Roman"/>
          <w:lang w:eastAsia="hu-HU"/>
        </w:rPr>
        <w:t xml:space="preserve">cégbíróságnál már bejegyzett gazdasági társaság, egyéni vállalkozói igazolvánnyal rendelkező természetes személy, valamint minden gazdálkodó szervezet és olyan </w:t>
      </w:r>
      <w:r w:rsidR="004E3B72">
        <w:rPr>
          <w:rFonts w:ascii="Garamond" w:eastAsia="Times New Roman" w:hAnsi="Garamond" w:cs="Times New Roman"/>
          <w:lang w:eastAsia="hu-HU"/>
        </w:rPr>
        <w:t>jogalany</w:t>
      </w:r>
      <w:r w:rsidRPr="006C7EE5">
        <w:rPr>
          <w:rFonts w:ascii="Garamond" w:eastAsia="Times New Roman" w:hAnsi="Garamond" w:cs="Times New Roman"/>
          <w:lang w:eastAsia="hu-HU"/>
        </w:rPr>
        <w:t xml:space="preserve">, akinek részvételét, ill. ingatlanszerzési jogosultságát jogszabály nem zárja ki, </w:t>
      </w:r>
      <w:r w:rsidR="00BF1411">
        <w:rPr>
          <w:rFonts w:ascii="Garamond" w:eastAsia="Times New Roman" w:hAnsi="Garamond" w:cs="Times New Roman"/>
          <w:lang w:eastAsia="hu-HU"/>
        </w:rPr>
        <w:t xml:space="preserve">és </w:t>
      </w:r>
    </w:p>
    <w:p w:rsidR="004E3B72" w:rsidRDefault="004E3B72" w:rsidP="004E3B72">
      <w:pPr>
        <w:tabs>
          <w:tab w:val="num" w:pos="567"/>
        </w:tabs>
        <w:jc w:val="both"/>
        <w:rPr>
          <w:rFonts w:ascii="Garamond" w:eastAsia="Times New Roman" w:hAnsi="Garamond" w:cs="Times New Roman"/>
          <w:lang w:eastAsia="hu-HU"/>
        </w:rPr>
      </w:pPr>
    </w:p>
    <w:p w:rsidR="006C7EE5" w:rsidRPr="006C7EE5" w:rsidRDefault="006C7EE5" w:rsidP="004E3B72">
      <w:pPr>
        <w:tabs>
          <w:tab w:val="num" w:pos="567"/>
        </w:tabs>
        <w:jc w:val="both"/>
        <w:rPr>
          <w:rFonts w:ascii="Garamond" w:eastAsia="Times New Roman" w:hAnsi="Garamond" w:cs="Times New Roman"/>
          <w:lang w:eastAsia="hu-HU"/>
        </w:rPr>
      </w:pPr>
      <w:proofErr w:type="gramStart"/>
      <w:r w:rsidRPr="006C7EE5">
        <w:rPr>
          <w:rFonts w:ascii="Garamond" w:eastAsia="Times New Roman" w:hAnsi="Garamond" w:cs="Times New Roman"/>
          <w:lang w:eastAsia="hu-HU"/>
        </w:rPr>
        <w:t>aki</w:t>
      </w:r>
      <w:proofErr w:type="gramEnd"/>
      <w:r w:rsidR="004E3B72">
        <w:rPr>
          <w:rFonts w:ascii="Garamond" w:eastAsia="Times New Roman" w:hAnsi="Garamond" w:cs="Times New Roman"/>
          <w:lang w:eastAsia="hu-HU"/>
        </w:rPr>
        <w:t>/amely</w:t>
      </w:r>
    </w:p>
    <w:p w:rsidR="006C7EE5" w:rsidRPr="004E3B72" w:rsidRDefault="006C7EE5" w:rsidP="004E3B72">
      <w:pPr>
        <w:numPr>
          <w:ilvl w:val="0"/>
          <w:numId w:val="1"/>
        </w:numPr>
        <w:tabs>
          <w:tab w:val="num" w:pos="851"/>
        </w:tabs>
        <w:spacing w:after="0" w:line="240" w:lineRule="auto"/>
        <w:ind w:left="0" w:hanging="284"/>
        <w:jc w:val="both"/>
        <w:rPr>
          <w:rFonts w:ascii="Garamond" w:eastAsia="Times New Roman" w:hAnsi="Garamond" w:cs="Times New Roman"/>
          <w:lang w:eastAsia="hu-HU"/>
        </w:rPr>
      </w:pPr>
      <w:r w:rsidRPr="004E3B72">
        <w:rPr>
          <w:rFonts w:ascii="Garamond" w:eastAsia="Times New Roman" w:hAnsi="Garamond" w:cs="Times New Roman"/>
          <w:lang w:eastAsia="hu-HU"/>
        </w:rPr>
        <w:t>a hirdetményben szereplő vagyontárgy vásárlására megjelölt határidőn belül a nyil</w:t>
      </w:r>
      <w:r w:rsidR="004E3B72" w:rsidRPr="004E3B72">
        <w:rPr>
          <w:rFonts w:ascii="Garamond" w:eastAsia="Times New Roman" w:hAnsi="Garamond" w:cs="Times New Roman"/>
          <w:lang w:eastAsia="hu-HU"/>
        </w:rPr>
        <w:t>vános</w:t>
      </w:r>
      <w:r w:rsidR="004E3B72">
        <w:rPr>
          <w:rFonts w:ascii="Garamond" w:eastAsia="Times New Roman" w:hAnsi="Garamond" w:cs="Times New Roman"/>
          <w:lang w:eastAsia="hu-HU"/>
        </w:rPr>
        <w:t xml:space="preserve"> </w:t>
      </w:r>
      <w:r w:rsidR="00B72221">
        <w:rPr>
          <w:rFonts w:ascii="Garamond" w:eastAsia="Times New Roman" w:hAnsi="Garamond" w:cs="Times New Roman"/>
          <w:lang w:eastAsia="hu-HU"/>
        </w:rPr>
        <w:t xml:space="preserve">pályázati </w:t>
      </w:r>
      <w:r w:rsidRPr="004E3B72">
        <w:rPr>
          <w:rFonts w:ascii="Garamond" w:eastAsia="Times New Roman" w:hAnsi="Garamond" w:cs="Times New Roman"/>
          <w:lang w:eastAsia="hu-HU"/>
        </w:rPr>
        <w:t>eljárásban részt vesz,</w:t>
      </w:r>
      <w:r w:rsidR="00FF05F8">
        <w:rPr>
          <w:rFonts w:ascii="Garamond" w:eastAsia="Times New Roman" w:hAnsi="Garamond" w:cs="Times New Roman"/>
          <w:lang w:eastAsia="hu-HU"/>
        </w:rPr>
        <w:t xml:space="preserve"> és</w:t>
      </w:r>
    </w:p>
    <w:p w:rsidR="006C7EE5" w:rsidRDefault="006C7EE5" w:rsidP="004E3B72">
      <w:pPr>
        <w:numPr>
          <w:ilvl w:val="0"/>
          <w:numId w:val="1"/>
        </w:numPr>
        <w:tabs>
          <w:tab w:val="num" w:pos="851"/>
        </w:tabs>
        <w:spacing w:after="0" w:line="240" w:lineRule="auto"/>
        <w:ind w:left="0" w:hanging="284"/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>az ajánlattételi határidő lejártáig a hirdetményben meghatározott ré</w:t>
      </w:r>
      <w:r w:rsidR="00FF05F8">
        <w:rPr>
          <w:rFonts w:ascii="Garamond" w:eastAsia="Times New Roman" w:hAnsi="Garamond" w:cs="Times New Roman"/>
          <w:lang w:eastAsia="hu-HU"/>
        </w:rPr>
        <w:t>szvételi feltételeket teljesíti, és</w:t>
      </w:r>
    </w:p>
    <w:p w:rsidR="00FF05F8" w:rsidRPr="006C7EE5" w:rsidRDefault="002A2794" w:rsidP="004E3B72">
      <w:pPr>
        <w:numPr>
          <w:ilvl w:val="0"/>
          <w:numId w:val="1"/>
        </w:numPr>
        <w:tabs>
          <w:tab w:val="num" w:pos="851"/>
        </w:tabs>
        <w:spacing w:after="0" w:line="240" w:lineRule="auto"/>
        <w:ind w:left="0" w:hanging="284"/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lastRenderedPageBreak/>
        <w:t xml:space="preserve">nem természetes </w:t>
      </w:r>
      <w:proofErr w:type="gramStart"/>
      <w:r>
        <w:rPr>
          <w:rFonts w:ascii="Garamond" w:eastAsia="Times New Roman" w:hAnsi="Garamond" w:cs="Times New Roman"/>
          <w:lang w:eastAsia="hu-HU"/>
        </w:rPr>
        <w:t>személy pályázó</w:t>
      </w:r>
      <w:proofErr w:type="gramEnd"/>
      <w:r>
        <w:rPr>
          <w:rFonts w:ascii="Garamond" w:eastAsia="Times New Roman" w:hAnsi="Garamond" w:cs="Times New Roman"/>
          <w:lang w:eastAsia="hu-HU"/>
        </w:rPr>
        <w:t xml:space="preserve"> esetén </w:t>
      </w:r>
      <w:r w:rsidR="00FF05F8">
        <w:rPr>
          <w:rFonts w:ascii="Garamond" w:eastAsia="Times New Roman" w:hAnsi="Garamond" w:cs="Times New Roman"/>
          <w:lang w:eastAsia="hu-HU"/>
        </w:rPr>
        <w:t>a nemzeti vagyonról szóló 2011. évi CXCVI. törvény szerinti átlátható szervezetnek minősül.</w:t>
      </w:r>
    </w:p>
    <w:p w:rsidR="006C7EE5" w:rsidRPr="006C7EE5" w:rsidRDefault="006C7EE5" w:rsidP="004E3B72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>A</w:t>
      </w:r>
      <w:r w:rsidR="00640FCA">
        <w:rPr>
          <w:rFonts w:ascii="Garamond" w:eastAsia="Times New Roman" w:hAnsi="Garamond" w:cs="Times New Roman"/>
          <w:lang w:eastAsia="hu-HU"/>
        </w:rPr>
        <w:t xml:space="preserve"> pályázati</w:t>
      </w:r>
      <w:r w:rsidRPr="006C7EE5">
        <w:rPr>
          <w:rFonts w:ascii="Garamond" w:eastAsia="Times New Roman" w:hAnsi="Garamond" w:cs="Times New Roman"/>
          <w:lang w:eastAsia="hu-HU"/>
        </w:rPr>
        <w:t xml:space="preserve"> eljárásban ajánlattevőként nem vehet részt Bp. Főv. VII. ker. Erzsébetváros Önkormányzata tisztségviselője és az </w:t>
      </w:r>
      <w:r w:rsidR="00BF1411">
        <w:rPr>
          <w:rFonts w:ascii="Garamond" w:eastAsia="Times New Roman" w:hAnsi="Garamond" w:cs="Times New Roman"/>
          <w:lang w:eastAsia="hu-HU"/>
        </w:rPr>
        <w:t>ERVA</w:t>
      </w:r>
      <w:r w:rsidRPr="006C7EE5">
        <w:rPr>
          <w:rFonts w:ascii="Garamond" w:eastAsia="Times New Roman" w:hAnsi="Garamond" w:cs="Times New Roman"/>
          <w:lang w:eastAsia="hu-HU"/>
        </w:rPr>
        <w:t xml:space="preserve"> Nonprofit </w:t>
      </w:r>
      <w:proofErr w:type="spellStart"/>
      <w:r w:rsidRPr="006C7EE5">
        <w:rPr>
          <w:rFonts w:ascii="Garamond" w:eastAsia="Times New Roman" w:hAnsi="Garamond" w:cs="Times New Roman"/>
          <w:lang w:eastAsia="hu-HU"/>
        </w:rPr>
        <w:t>Zrt</w:t>
      </w:r>
      <w:proofErr w:type="spellEnd"/>
      <w:r w:rsidRPr="006C7EE5">
        <w:rPr>
          <w:rFonts w:ascii="Garamond" w:eastAsia="Times New Roman" w:hAnsi="Garamond" w:cs="Times New Roman"/>
          <w:lang w:eastAsia="hu-HU"/>
        </w:rPr>
        <w:t xml:space="preserve">. alkalmazottja. </w:t>
      </w:r>
    </w:p>
    <w:p w:rsidR="006C7EE5" w:rsidRPr="006C7EE5" w:rsidRDefault="006C7EE5" w:rsidP="004E3B72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>A</w:t>
      </w:r>
      <w:r w:rsidR="00640FCA">
        <w:rPr>
          <w:rFonts w:ascii="Garamond" w:eastAsia="Times New Roman" w:hAnsi="Garamond" w:cs="Times New Roman"/>
          <w:lang w:eastAsia="hu-HU"/>
        </w:rPr>
        <w:t xml:space="preserve"> pályázati </w:t>
      </w:r>
      <w:r w:rsidRPr="006C7EE5">
        <w:rPr>
          <w:rFonts w:ascii="Garamond" w:eastAsia="Times New Roman" w:hAnsi="Garamond" w:cs="Times New Roman"/>
          <w:lang w:eastAsia="hu-HU"/>
        </w:rPr>
        <w:t>eljárás nyelve: magyar.</w:t>
      </w:r>
    </w:p>
    <w:p w:rsidR="006C7EE5" w:rsidRPr="006C7EE5" w:rsidRDefault="00640FCA" w:rsidP="000D5B53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t>A pályázat</w:t>
      </w:r>
      <w:r w:rsidR="00035F30">
        <w:rPr>
          <w:rFonts w:ascii="Garamond" w:eastAsia="Times New Roman" w:hAnsi="Garamond" w:cs="Times New Roman"/>
          <w:lang w:eastAsia="hu-HU"/>
        </w:rPr>
        <w:t xml:space="preserve">ra </w:t>
      </w:r>
      <w:r w:rsidR="006C7EE5" w:rsidRPr="006C7EE5">
        <w:rPr>
          <w:rFonts w:ascii="Garamond" w:eastAsia="Times New Roman" w:hAnsi="Garamond" w:cs="Times New Roman"/>
          <w:lang w:eastAsia="hu-HU"/>
        </w:rPr>
        <w:t xml:space="preserve">történő </w:t>
      </w:r>
      <w:r w:rsidR="006C7EE5" w:rsidRPr="006C7EE5">
        <w:rPr>
          <w:rFonts w:ascii="Garamond" w:eastAsia="Times New Roman" w:hAnsi="Garamond" w:cs="Times New Roman"/>
          <w:b/>
          <w:lang w:eastAsia="hu-HU"/>
        </w:rPr>
        <w:t>jelentkezés (ajánlattétel) határideje</w:t>
      </w:r>
      <w:r w:rsidR="006C7EE5" w:rsidRPr="006C7EE5">
        <w:rPr>
          <w:rFonts w:ascii="Garamond" w:eastAsia="Times New Roman" w:hAnsi="Garamond" w:cs="Times New Roman"/>
          <w:lang w:eastAsia="hu-HU"/>
        </w:rPr>
        <w:t>:</w:t>
      </w:r>
    </w:p>
    <w:p w:rsidR="006C7EE5" w:rsidRPr="006C7EE5" w:rsidRDefault="006C7EE5" w:rsidP="000D5B53">
      <w:pPr>
        <w:tabs>
          <w:tab w:val="left" w:pos="0"/>
        </w:tabs>
        <w:jc w:val="center"/>
        <w:rPr>
          <w:rFonts w:ascii="Garamond" w:eastAsia="Times New Roman" w:hAnsi="Garamond" w:cs="Times New Roman"/>
          <w:b/>
          <w:lang w:eastAsia="hu-HU"/>
        </w:rPr>
      </w:pPr>
      <w:r w:rsidRPr="006C7EE5">
        <w:rPr>
          <w:rFonts w:ascii="Garamond" w:eastAsia="Times New Roman" w:hAnsi="Garamond" w:cs="Times New Roman"/>
          <w:b/>
          <w:lang w:eastAsia="hu-HU"/>
        </w:rPr>
        <w:t>201</w:t>
      </w:r>
      <w:r w:rsidR="00CB0F26">
        <w:rPr>
          <w:rFonts w:ascii="Garamond" w:eastAsia="Times New Roman" w:hAnsi="Garamond" w:cs="Times New Roman"/>
          <w:b/>
          <w:lang w:eastAsia="hu-HU"/>
        </w:rPr>
        <w:t>5</w:t>
      </w:r>
      <w:proofErr w:type="gramStart"/>
      <w:r w:rsidRPr="006C7EE5">
        <w:rPr>
          <w:rFonts w:ascii="Garamond" w:eastAsia="Times New Roman" w:hAnsi="Garamond" w:cs="Times New Roman"/>
          <w:b/>
          <w:lang w:eastAsia="hu-HU"/>
        </w:rPr>
        <w:t>……….</w:t>
      </w:r>
      <w:proofErr w:type="gramEnd"/>
      <w:r w:rsidRPr="006C7EE5">
        <w:rPr>
          <w:rFonts w:ascii="Garamond" w:eastAsia="Times New Roman" w:hAnsi="Garamond" w:cs="Times New Roman"/>
          <w:b/>
          <w:lang w:eastAsia="hu-HU"/>
        </w:rPr>
        <w:t xml:space="preserve"> napján    </w:t>
      </w:r>
      <w:r w:rsidR="004E3B72">
        <w:rPr>
          <w:rFonts w:ascii="Garamond" w:eastAsia="Times New Roman" w:hAnsi="Garamond" w:cs="Times New Roman"/>
          <w:b/>
          <w:lang w:eastAsia="hu-HU"/>
        </w:rPr>
        <w:t>......</w:t>
      </w:r>
      <w:r w:rsidRPr="006C7EE5">
        <w:rPr>
          <w:rFonts w:ascii="Garamond" w:eastAsia="Times New Roman" w:hAnsi="Garamond" w:cs="Times New Roman"/>
          <w:b/>
          <w:lang w:eastAsia="hu-HU"/>
        </w:rPr>
        <w:t>órától    201</w:t>
      </w:r>
      <w:r w:rsidR="00CB0F26">
        <w:rPr>
          <w:rFonts w:ascii="Garamond" w:eastAsia="Times New Roman" w:hAnsi="Garamond" w:cs="Times New Roman"/>
          <w:b/>
          <w:lang w:eastAsia="hu-HU"/>
        </w:rPr>
        <w:t>5</w:t>
      </w:r>
      <w:r w:rsidRPr="006C7EE5">
        <w:rPr>
          <w:rFonts w:ascii="Garamond" w:eastAsia="Times New Roman" w:hAnsi="Garamond" w:cs="Times New Roman"/>
          <w:b/>
          <w:lang w:eastAsia="hu-HU"/>
        </w:rPr>
        <w:t xml:space="preserve">. </w:t>
      </w:r>
      <w:r w:rsidR="004E3B72">
        <w:rPr>
          <w:rFonts w:ascii="Garamond" w:eastAsia="Times New Roman" w:hAnsi="Garamond" w:cs="Times New Roman"/>
          <w:b/>
          <w:lang w:eastAsia="hu-HU"/>
        </w:rPr>
        <w:t>..........</w:t>
      </w:r>
      <w:r w:rsidRPr="006C7EE5">
        <w:rPr>
          <w:rFonts w:ascii="Garamond" w:eastAsia="Times New Roman" w:hAnsi="Garamond" w:cs="Times New Roman"/>
          <w:b/>
          <w:lang w:eastAsia="hu-HU"/>
        </w:rPr>
        <w:t xml:space="preserve">napján </w:t>
      </w:r>
      <w:r w:rsidR="00BF1411">
        <w:rPr>
          <w:rFonts w:ascii="Garamond" w:eastAsia="Times New Roman" w:hAnsi="Garamond" w:cs="Times New Roman"/>
          <w:b/>
          <w:lang w:eastAsia="hu-HU"/>
        </w:rPr>
        <w:t>………</w:t>
      </w:r>
      <w:r w:rsidRPr="006C7EE5">
        <w:rPr>
          <w:rFonts w:ascii="Garamond" w:eastAsia="Times New Roman" w:hAnsi="Garamond" w:cs="Times New Roman"/>
          <w:b/>
          <w:lang w:eastAsia="hu-HU"/>
        </w:rPr>
        <w:t>óráig</w:t>
      </w:r>
    </w:p>
    <w:p w:rsidR="006C7EE5" w:rsidRPr="006C7EE5" w:rsidRDefault="006C7EE5" w:rsidP="000D5B53">
      <w:pPr>
        <w:tabs>
          <w:tab w:val="left" w:pos="0"/>
        </w:tabs>
        <w:jc w:val="both"/>
        <w:rPr>
          <w:rFonts w:ascii="Garamond" w:eastAsia="Times New Roman" w:hAnsi="Garamond" w:cs="Times New Roman"/>
          <w:b/>
          <w:lang w:eastAsia="hu-HU"/>
        </w:rPr>
      </w:pPr>
      <w:r w:rsidRPr="006C7EE5">
        <w:rPr>
          <w:rFonts w:ascii="Garamond" w:eastAsia="Times New Roman" w:hAnsi="Garamond" w:cs="Times New Roman"/>
          <w:b/>
          <w:lang w:eastAsia="hu-HU"/>
        </w:rPr>
        <w:t>Helye:</w:t>
      </w:r>
      <w:r w:rsidR="004E3B72">
        <w:rPr>
          <w:rFonts w:ascii="Garamond" w:eastAsia="Times New Roman" w:hAnsi="Garamond" w:cs="Times New Roman"/>
          <w:b/>
          <w:lang w:eastAsia="hu-HU"/>
        </w:rPr>
        <w:t xml:space="preserve"> ERVA </w:t>
      </w:r>
      <w:r w:rsidRPr="006C7EE5">
        <w:rPr>
          <w:rFonts w:ascii="Garamond" w:eastAsia="Times New Roman" w:hAnsi="Garamond" w:cs="Times New Roman"/>
          <w:b/>
          <w:lang w:eastAsia="hu-HU"/>
        </w:rPr>
        <w:t xml:space="preserve">Erzsébetvárosi Önkormányzati Vagyonkezelő Nonprofit </w:t>
      </w:r>
      <w:proofErr w:type="spellStart"/>
      <w:r w:rsidRPr="006C7EE5">
        <w:rPr>
          <w:rFonts w:ascii="Garamond" w:eastAsia="Times New Roman" w:hAnsi="Garamond" w:cs="Times New Roman"/>
          <w:b/>
          <w:lang w:eastAsia="hu-HU"/>
        </w:rPr>
        <w:t>Zrt</w:t>
      </w:r>
      <w:proofErr w:type="spellEnd"/>
      <w:r w:rsidRPr="006C7EE5">
        <w:rPr>
          <w:rFonts w:ascii="Garamond" w:eastAsia="Times New Roman" w:hAnsi="Garamond" w:cs="Times New Roman"/>
          <w:b/>
          <w:lang w:eastAsia="hu-HU"/>
        </w:rPr>
        <w:t xml:space="preserve">. </w:t>
      </w:r>
      <w:r w:rsidR="000D5B53" w:rsidRPr="00255EDE">
        <w:rPr>
          <w:rFonts w:ascii="Garamond" w:hAnsi="Garamond"/>
        </w:rPr>
        <w:t xml:space="preserve">székhelycímén, azaz 1071 Budapest, Damjanich u. 12. </w:t>
      </w:r>
      <w:r w:rsidR="00CB0F26">
        <w:rPr>
          <w:rFonts w:ascii="Garamond" w:hAnsi="Garamond"/>
          <w:b/>
        </w:rPr>
        <w:t>fö</w:t>
      </w:r>
      <w:r w:rsidR="000D5B53" w:rsidRPr="000D5B53">
        <w:rPr>
          <w:rFonts w:ascii="Garamond" w:hAnsi="Garamond"/>
          <w:b/>
        </w:rPr>
        <w:t>l</w:t>
      </w:r>
      <w:r w:rsidR="00CB0F26">
        <w:rPr>
          <w:rFonts w:ascii="Garamond" w:hAnsi="Garamond"/>
          <w:b/>
        </w:rPr>
        <w:t>dszin</w:t>
      </w:r>
      <w:r w:rsidR="000D5B53" w:rsidRPr="000D5B53">
        <w:rPr>
          <w:rFonts w:ascii="Garamond" w:hAnsi="Garamond"/>
          <w:b/>
        </w:rPr>
        <w:t>t</w:t>
      </w:r>
      <w:r w:rsidR="00CB0F26">
        <w:rPr>
          <w:rFonts w:ascii="Garamond" w:hAnsi="Garamond"/>
          <w:b/>
        </w:rPr>
        <w:t xml:space="preserve"> 2. szoba</w:t>
      </w:r>
      <w:r w:rsidR="000D5B53" w:rsidRPr="00255EDE">
        <w:rPr>
          <w:rFonts w:ascii="Garamond" w:hAnsi="Garamond"/>
        </w:rPr>
        <w:t xml:space="preserve"> – </w:t>
      </w:r>
      <w:r w:rsidR="007E3031">
        <w:rPr>
          <w:rFonts w:ascii="Garamond" w:hAnsi="Garamond"/>
        </w:rPr>
        <w:t xml:space="preserve">az átvétel pontos időpontját feltüntető </w:t>
      </w:r>
      <w:r w:rsidR="000D5B53" w:rsidRPr="00255EDE">
        <w:rPr>
          <w:rFonts w:ascii="Garamond" w:hAnsi="Garamond"/>
        </w:rPr>
        <w:t>átvételi igazolás ellenében - kell benyújtani</w:t>
      </w:r>
      <w:r w:rsidR="000D5B53">
        <w:rPr>
          <w:rFonts w:ascii="Garamond" w:hAnsi="Garamond"/>
        </w:rPr>
        <w:t>.</w:t>
      </w:r>
    </w:p>
    <w:p w:rsidR="006C7EE5" w:rsidRPr="006C7EE5" w:rsidRDefault="006C7EE5" w:rsidP="004E3B72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 xml:space="preserve">A jelentkezéshez (ajánlattételhez) az alábbi okiratok határidőben </w:t>
      </w:r>
      <w:r w:rsidR="0038562B" w:rsidRPr="00255EDE">
        <w:rPr>
          <w:rFonts w:ascii="Garamond" w:hAnsi="Garamond"/>
        </w:rPr>
        <w:t xml:space="preserve">– átvételi igazolás ellenében - </w:t>
      </w:r>
      <w:r w:rsidRPr="006C7EE5">
        <w:rPr>
          <w:rFonts w:ascii="Garamond" w:eastAsia="Times New Roman" w:hAnsi="Garamond" w:cs="Times New Roman"/>
          <w:lang w:eastAsia="hu-HU"/>
        </w:rPr>
        <w:t>történő benyújtása szükséges:</w:t>
      </w:r>
    </w:p>
    <w:p w:rsidR="006C7EE5" w:rsidRPr="006C7EE5" w:rsidRDefault="006C7EE5" w:rsidP="004E3B7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hanging="213"/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b/>
          <w:lang w:eastAsia="hu-HU"/>
        </w:rPr>
        <w:t>kitöltött és aláírt</w:t>
      </w:r>
      <w:r w:rsidRPr="006C7EE5">
        <w:rPr>
          <w:rFonts w:ascii="Garamond" w:eastAsia="Times New Roman" w:hAnsi="Garamond" w:cs="Times New Roman"/>
          <w:lang w:eastAsia="hu-HU"/>
        </w:rPr>
        <w:t xml:space="preserve"> </w:t>
      </w:r>
      <w:r w:rsidRPr="006C7EE5">
        <w:rPr>
          <w:rFonts w:ascii="Garamond" w:eastAsia="Times New Roman" w:hAnsi="Garamond" w:cs="Times New Roman"/>
          <w:b/>
          <w:lang w:eastAsia="hu-HU"/>
        </w:rPr>
        <w:t>JELENTKEZÉSI LAP</w:t>
      </w:r>
      <w:r w:rsidR="00BF1411">
        <w:rPr>
          <w:rFonts w:ascii="Garamond" w:eastAsia="Times New Roman" w:hAnsi="Garamond" w:cs="Times New Roman"/>
          <w:b/>
          <w:lang w:eastAsia="hu-HU"/>
        </w:rPr>
        <w:t xml:space="preserve"> (eredeti példány)</w:t>
      </w:r>
      <w:r w:rsidRPr="006C7EE5">
        <w:rPr>
          <w:rFonts w:ascii="Garamond" w:eastAsia="Times New Roman" w:hAnsi="Garamond" w:cs="Times New Roman"/>
          <w:lang w:eastAsia="hu-HU"/>
        </w:rPr>
        <w:t>,</w:t>
      </w:r>
    </w:p>
    <w:p w:rsidR="006C7EE5" w:rsidRPr="006C7EE5" w:rsidRDefault="006C7EE5" w:rsidP="004E3B7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hanging="213"/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b/>
          <w:lang w:eastAsia="hu-HU"/>
        </w:rPr>
        <w:t>ajánlati</w:t>
      </w:r>
      <w:r w:rsidRPr="006C7EE5">
        <w:rPr>
          <w:rFonts w:ascii="Garamond" w:eastAsia="Times New Roman" w:hAnsi="Garamond" w:cs="Times New Roman"/>
          <w:lang w:eastAsia="hu-HU"/>
        </w:rPr>
        <w:t xml:space="preserve"> </w:t>
      </w:r>
      <w:r w:rsidRPr="006C7EE5">
        <w:rPr>
          <w:rFonts w:ascii="Garamond" w:eastAsia="Times New Roman" w:hAnsi="Garamond" w:cs="Times New Roman"/>
          <w:b/>
          <w:lang w:eastAsia="hu-HU"/>
        </w:rPr>
        <w:t>biztosíték befizetéséről szóló igazolás</w:t>
      </w:r>
      <w:r w:rsidRPr="006C7EE5">
        <w:rPr>
          <w:rFonts w:ascii="Garamond" w:eastAsia="Times New Roman" w:hAnsi="Garamond" w:cs="Times New Roman"/>
          <w:lang w:eastAsia="hu-HU"/>
        </w:rPr>
        <w:t>,</w:t>
      </w:r>
    </w:p>
    <w:p w:rsidR="00B82838" w:rsidRPr="00B82838" w:rsidRDefault="006C7EE5" w:rsidP="004E3B7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hanging="213"/>
        <w:jc w:val="both"/>
        <w:rPr>
          <w:rFonts w:ascii="Garamond" w:eastAsia="Times New Roman" w:hAnsi="Garamond" w:cs="Times New Roman"/>
          <w:lang w:eastAsia="hu-HU"/>
        </w:rPr>
      </w:pPr>
      <w:r w:rsidRPr="00B72221">
        <w:rPr>
          <w:rFonts w:ascii="Garamond" w:eastAsia="Times New Roman" w:hAnsi="Garamond" w:cs="Times New Roman"/>
          <w:b/>
          <w:bCs/>
          <w:u w:val="single"/>
          <w:lang w:eastAsia="hu-HU"/>
        </w:rPr>
        <w:t>lezárt borítékba</w:t>
      </w:r>
      <w:r w:rsidRPr="006C7EE5">
        <w:rPr>
          <w:rFonts w:ascii="Garamond" w:eastAsia="Times New Roman" w:hAnsi="Garamond" w:cs="Times New Roman"/>
          <w:b/>
          <w:bCs/>
          <w:lang w:eastAsia="hu-HU"/>
        </w:rPr>
        <w:t xml:space="preserve"> helyezett kitöltött és aláírt</w:t>
      </w:r>
      <w:r w:rsidRPr="006C7EE5">
        <w:rPr>
          <w:rFonts w:ascii="Garamond" w:eastAsia="Times New Roman" w:hAnsi="Garamond" w:cs="Times New Roman"/>
          <w:lang w:eastAsia="hu-HU"/>
        </w:rPr>
        <w:t xml:space="preserve"> </w:t>
      </w:r>
      <w:r w:rsidRPr="006C7EE5">
        <w:rPr>
          <w:rFonts w:ascii="Garamond" w:eastAsia="Times New Roman" w:hAnsi="Garamond" w:cs="Times New Roman"/>
          <w:b/>
          <w:lang w:eastAsia="hu-HU"/>
        </w:rPr>
        <w:t>AJÁNLATI LAP (a borítékra csak annak a</w:t>
      </w:r>
      <w:r w:rsidR="00DD45B6">
        <w:rPr>
          <w:rFonts w:ascii="Garamond" w:eastAsia="Times New Roman" w:hAnsi="Garamond" w:cs="Times New Roman"/>
          <w:b/>
          <w:lang w:eastAsia="hu-HU"/>
        </w:rPr>
        <w:t>z</w:t>
      </w:r>
      <w:r w:rsidRPr="006C7EE5">
        <w:rPr>
          <w:rFonts w:ascii="Garamond" w:eastAsia="Times New Roman" w:hAnsi="Garamond" w:cs="Times New Roman"/>
          <w:b/>
          <w:lang w:eastAsia="hu-HU"/>
        </w:rPr>
        <w:t xml:space="preserve"> i</w:t>
      </w:r>
      <w:r w:rsidR="00DD45B6">
        <w:rPr>
          <w:rFonts w:ascii="Garamond" w:eastAsia="Times New Roman" w:hAnsi="Garamond" w:cs="Times New Roman"/>
          <w:b/>
          <w:lang w:eastAsia="hu-HU"/>
        </w:rPr>
        <w:t>n</w:t>
      </w:r>
      <w:r w:rsidRPr="006C7EE5">
        <w:rPr>
          <w:rFonts w:ascii="Garamond" w:eastAsia="Times New Roman" w:hAnsi="Garamond" w:cs="Times New Roman"/>
          <w:b/>
          <w:lang w:eastAsia="hu-HU"/>
        </w:rPr>
        <w:t>g</w:t>
      </w:r>
      <w:r w:rsidR="00DD45B6">
        <w:rPr>
          <w:rFonts w:ascii="Garamond" w:eastAsia="Times New Roman" w:hAnsi="Garamond" w:cs="Times New Roman"/>
          <w:b/>
          <w:lang w:eastAsia="hu-HU"/>
        </w:rPr>
        <w:t>atlanna</w:t>
      </w:r>
      <w:r w:rsidRPr="006C7EE5">
        <w:rPr>
          <w:rFonts w:ascii="Garamond" w:eastAsia="Times New Roman" w:hAnsi="Garamond" w:cs="Times New Roman"/>
          <w:b/>
          <w:lang w:eastAsia="hu-HU"/>
        </w:rPr>
        <w:t>k a címét kell ráírni, melyre az ajánlat vonatkozik).</w:t>
      </w:r>
      <w:r w:rsidR="00B82838">
        <w:rPr>
          <w:rFonts w:ascii="Garamond" w:eastAsia="Times New Roman" w:hAnsi="Garamond" w:cs="Times New Roman"/>
          <w:b/>
          <w:lang w:eastAsia="hu-HU"/>
        </w:rPr>
        <w:t xml:space="preserve"> </w:t>
      </w:r>
    </w:p>
    <w:p w:rsidR="006C7EE5" w:rsidRPr="006C7EE5" w:rsidRDefault="00C61556" w:rsidP="00B82838">
      <w:pPr>
        <w:tabs>
          <w:tab w:val="left" w:pos="0"/>
        </w:tabs>
        <w:spacing w:after="0" w:line="240" w:lineRule="auto"/>
        <w:jc w:val="both"/>
        <w:rPr>
          <w:rFonts w:ascii="Garamond" w:eastAsia="Times New Roman" w:hAnsi="Garamond" w:cs="Times New Roman"/>
          <w:lang w:eastAsia="hu-HU"/>
        </w:rPr>
      </w:pPr>
      <w:r w:rsidRPr="00B82838">
        <w:rPr>
          <w:rFonts w:ascii="Garamond" w:eastAsia="Times New Roman" w:hAnsi="Garamond" w:cs="Times New Roman"/>
          <w:b/>
          <w:u w:val="single"/>
          <w:lang w:eastAsia="hu-HU"/>
        </w:rPr>
        <w:t xml:space="preserve">Az Ajánlati Lapon kell feltüntetni az ajánlati árat forint pénznemben, </w:t>
      </w:r>
      <w:r w:rsidR="00B82838" w:rsidRPr="00B82838">
        <w:rPr>
          <w:rFonts w:ascii="Garamond" w:eastAsia="Times New Roman" w:hAnsi="Garamond" w:cs="Times New Roman"/>
          <w:b/>
          <w:u w:val="single"/>
          <w:lang w:eastAsia="hu-HU"/>
        </w:rPr>
        <w:t xml:space="preserve">a megvalósítandó funkciót és a megvalósítás </w:t>
      </w:r>
      <w:r w:rsidR="00B82838">
        <w:rPr>
          <w:rFonts w:ascii="Garamond" w:eastAsia="Times New Roman" w:hAnsi="Garamond" w:cs="Times New Roman"/>
          <w:b/>
          <w:u w:val="single"/>
          <w:lang w:eastAsia="hu-HU"/>
        </w:rPr>
        <w:t xml:space="preserve">(rekonstrukció vagy beépítés) </w:t>
      </w:r>
      <w:r w:rsidR="00B82838" w:rsidRPr="00B82838">
        <w:rPr>
          <w:rFonts w:ascii="Garamond" w:eastAsia="Times New Roman" w:hAnsi="Garamond" w:cs="Times New Roman"/>
          <w:b/>
          <w:u w:val="single"/>
          <w:lang w:eastAsia="hu-HU"/>
        </w:rPr>
        <w:t>vállalt határidejét.</w:t>
      </w:r>
      <w:r w:rsidR="00B82838">
        <w:rPr>
          <w:rFonts w:ascii="Garamond" w:eastAsia="Times New Roman" w:hAnsi="Garamond" w:cs="Times New Roman"/>
          <w:b/>
          <w:lang w:eastAsia="hu-HU"/>
        </w:rPr>
        <w:t xml:space="preserve">  </w:t>
      </w:r>
    </w:p>
    <w:p w:rsidR="00FA77F8" w:rsidRDefault="006C7EE5" w:rsidP="00FA77F8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hanging="213"/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b/>
          <w:lang w:eastAsia="hu-HU"/>
        </w:rPr>
        <w:t>NYILATKOZAT érvényes adószámról (nem természetes személyek esetén)</w:t>
      </w:r>
    </w:p>
    <w:p w:rsidR="00FA77F8" w:rsidRDefault="00FA77F8" w:rsidP="00FA77F8">
      <w:pPr>
        <w:tabs>
          <w:tab w:val="left" w:pos="0"/>
        </w:tabs>
        <w:spacing w:after="0" w:line="240" w:lineRule="auto"/>
        <w:jc w:val="both"/>
        <w:rPr>
          <w:rFonts w:ascii="Garamond" w:eastAsia="Times New Roman" w:hAnsi="Garamond" w:cs="Times New Roman"/>
          <w:lang w:eastAsia="hu-HU"/>
        </w:rPr>
      </w:pPr>
    </w:p>
    <w:p w:rsidR="00FA77F8" w:rsidRPr="00FA77F8" w:rsidRDefault="00FA77F8" w:rsidP="00FA77F8">
      <w:pPr>
        <w:tabs>
          <w:tab w:val="left" w:pos="0"/>
        </w:tabs>
        <w:spacing w:after="0" w:line="240" w:lineRule="auto"/>
        <w:jc w:val="both"/>
        <w:rPr>
          <w:rFonts w:ascii="Garamond" w:eastAsia="Times New Roman" w:hAnsi="Garamond" w:cs="Times New Roman"/>
          <w:lang w:eastAsia="hu-HU"/>
        </w:rPr>
      </w:pPr>
      <w:r w:rsidRPr="00FA77F8">
        <w:rPr>
          <w:rFonts w:ascii="Garamond" w:eastAsia="Times New Roman" w:hAnsi="Garamond" w:cs="Times New Roman"/>
          <w:lang w:eastAsia="hu-HU"/>
        </w:rPr>
        <w:t xml:space="preserve">Az ajánlattételhez szükséges okiratokat legalább 1 (egy) eredeti példányban kell benyújtani. </w:t>
      </w:r>
    </w:p>
    <w:p w:rsidR="00B82838" w:rsidRDefault="00B82838" w:rsidP="0070678F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</w:p>
    <w:p w:rsidR="0070678F" w:rsidRDefault="00035F30" w:rsidP="0070678F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t>Kiíró a pályázat</w:t>
      </w:r>
      <w:r w:rsidR="0070678F">
        <w:rPr>
          <w:rFonts w:ascii="Garamond" w:eastAsia="Times New Roman" w:hAnsi="Garamond" w:cs="Times New Roman"/>
          <w:lang w:eastAsia="hu-HU"/>
        </w:rPr>
        <w:t>r</w:t>
      </w:r>
      <w:r>
        <w:rPr>
          <w:rFonts w:ascii="Garamond" w:eastAsia="Times New Roman" w:hAnsi="Garamond" w:cs="Times New Roman"/>
          <w:lang w:eastAsia="hu-HU"/>
        </w:rPr>
        <w:t>a</w:t>
      </w:r>
      <w:r w:rsidR="0070678F">
        <w:rPr>
          <w:rFonts w:ascii="Garamond" w:eastAsia="Times New Roman" w:hAnsi="Garamond" w:cs="Times New Roman"/>
          <w:lang w:eastAsia="hu-HU"/>
        </w:rPr>
        <w:t xml:space="preserve"> való jelentkezés (ajánlattétel) </w:t>
      </w:r>
      <w:proofErr w:type="gramStart"/>
      <w:r w:rsidR="0070678F">
        <w:rPr>
          <w:rFonts w:ascii="Garamond" w:eastAsia="Times New Roman" w:hAnsi="Garamond" w:cs="Times New Roman"/>
          <w:lang w:eastAsia="hu-HU"/>
        </w:rPr>
        <w:t xml:space="preserve">feltételeként </w:t>
      </w:r>
      <w:r w:rsidR="00E63CCC">
        <w:rPr>
          <w:rFonts w:ascii="Garamond" w:eastAsia="Times New Roman" w:hAnsi="Garamond" w:cs="Times New Roman"/>
          <w:lang w:eastAsia="hu-HU"/>
        </w:rPr>
        <w:t xml:space="preserve"> </w:t>
      </w:r>
      <w:r w:rsidR="0070678F" w:rsidRPr="0070678F">
        <w:rPr>
          <w:rFonts w:ascii="Garamond" w:eastAsia="Times New Roman" w:hAnsi="Garamond" w:cs="Times New Roman"/>
          <w:b/>
          <w:lang w:eastAsia="hu-HU"/>
        </w:rPr>
        <w:t>AJÁNLATI</w:t>
      </w:r>
      <w:proofErr w:type="gramEnd"/>
      <w:r w:rsidR="0070678F" w:rsidRPr="0070678F">
        <w:rPr>
          <w:rFonts w:ascii="Garamond" w:eastAsia="Times New Roman" w:hAnsi="Garamond" w:cs="Times New Roman"/>
          <w:b/>
          <w:lang w:eastAsia="hu-HU"/>
        </w:rPr>
        <w:t xml:space="preserve"> </w:t>
      </w:r>
      <w:proofErr w:type="spellStart"/>
      <w:r w:rsidR="0070678F" w:rsidRPr="0070678F">
        <w:rPr>
          <w:rFonts w:ascii="Garamond" w:eastAsia="Times New Roman" w:hAnsi="Garamond" w:cs="Times New Roman"/>
          <w:b/>
          <w:lang w:eastAsia="hu-HU"/>
        </w:rPr>
        <w:t>BIZTOS</w:t>
      </w:r>
      <w:r w:rsidR="00E63CCC">
        <w:rPr>
          <w:rFonts w:ascii="Garamond" w:eastAsia="Times New Roman" w:hAnsi="Garamond" w:cs="Times New Roman"/>
          <w:b/>
          <w:lang w:eastAsia="hu-HU"/>
        </w:rPr>
        <w:t>Í</w:t>
      </w:r>
      <w:r w:rsidR="0070678F" w:rsidRPr="0070678F">
        <w:rPr>
          <w:rFonts w:ascii="Garamond" w:eastAsia="Times New Roman" w:hAnsi="Garamond" w:cs="Times New Roman"/>
          <w:b/>
          <w:lang w:eastAsia="hu-HU"/>
        </w:rPr>
        <w:t>TÉK</w:t>
      </w:r>
      <w:r w:rsidR="0070678F">
        <w:rPr>
          <w:rFonts w:ascii="Garamond" w:eastAsia="Times New Roman" w:hAnsi="Garamond" w:cs="Times New Roman"/>
          <w:lang w:eastAsia="hu-HU"/>
        </w:rPr>
        <w:t>-ot</w:t>
      </w:r>
      <w:proofErr w:type="spellEnd"/>
      <w:r w:rsidR="0070678F">
        <w:rPr>
          <w:rFonts w:ascii="Garamond" w:eastAsia="Times New Roman" w:hAnsi="Garamond" w:cs="Times New Roman"/>
          <w:lang w:eastAsia="hu-HU"/>
        </w:rPr>
        <w:t xml:space="preserve"> köt ki az alábbiak szerint: </w:t>
      </w:r>
    </w:p>
    <w:p w:rsidR="0070678F" w:rsidRPr="006C7EE5" w:rsidRDefault="0070678F" w:rsidP="0070678F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 xml:space="preserve">Az ajánlati biztosíték a megvásárolni kívánt ingatlan </w:t>
      </w:r>
      <w:r>
        <w:rPr>
          <w:rFonts w:ascii="Garamond" w:eastAsia="Times New Roman" w:hAnsi="Garamond" w:cs="Times New Roman"/>
          <w:lang w:eastAsia="hu-HU"/>
        </w:rPr>
        <w:t>irányárának</w:t>
      </w:r>
      <w:r w:rsidRPr="006C7EE5">
        <w:rPr>
          <w:rFonts w:ascii="Garamond" w:eastAsia="Times New Roman" w:hAnsi="Garamond" w:cs="Times New Roman"/>
          <w:b/>
          <w:lang w:eastAsia="hu-HU"/>
        </w:rPr>
        <w:t xml:space="preserve"> 10 %-</w:t>
      </w:r>
      <w:proofErr w:type="gramStart"/>
      <w:r w:rsidRPr="006C7EE5">
        <w:rPr>
          <w:rFonts w:ascii="Garamond" w:eastAsia="Times New Roman" w:hAnsi="Garamond" w:cs="Times New Roman"/>
          <w:b/>
          <w:lang w:eastAsia="hu-HU"/>
        </w:rPr>
        <w:t>a</w:t>
      </w:r>
      <w:proofErr w:type="gramEnd"/>
      <w:r w:rsidRPr="006C7EE5">
        <w:rPr>
          <w:rFonts w:ascii="Garamond" w:eastAsia="Times New Roman" w:hAnsi="Garamond" w:cs="Times New Roman"/>
          <w:lang w:eastAsia="hu-HU"/>
        </w:rPr>
        <w:t xml:space="preserve">, azaz </w:t>
      </w:r>
      <w:r w:rsidR="00DD45B6" w:rsidRPr="007B2A3A">
        <w:rPr>
          <w:rFonts w:ascii="Garamond" w:eastAsia="Times New Roman" w:hAnsi="Garamond" w:cs="Times New Roman"/>
          <w:b/>
          <w:lang w:eastAsia="hu-HU"/>
        </w:rPr>
        <w:t>28.550.000</w:t>
      </w:r>
      <w:r w:rsidRPr="006C7EE5">
        <w:rPr>
          <w:rFonts w:ascii="Garamond" w:eastAsia="Times New Roman" w:hAnsi="Garamond" w:cs="Times New Roman"/>
          <w:b/>
          <w:lang w:eastAsia="hu-HU"/>
        </w:rPr>
        <w:t>,- Ft</w:t>
      </w:r>
      <w:r w:rsidRPr="006C7EE5">
        <w:rPr>
          <w:rFonts w:ascii="Garamond" w:eastAsia="Times New Roman" w:hAnsi="Garamond" w:cs="Times New Roman"/>
          <w:lang w:eastAsia="hu-HU"/>
        </w:rPr>
        <w:t>, melyet a</w:t>
      </w:r>
      <w:r>
        <w:rPr>
          <w:rFonts w:ascii="Garamond" w:eastAsia="Times New Roman" w:hAnsi="Garamond" w:cs="Times New Roman"/>
          <w:lang w:eastAsia="hu-HU"/>
        </w:rPr>
        <w:t xml:space="preserve"> pályázat</w:t>
      </w:r>
      <w:r w:rsidR="00E51C76">
        <w:rPr>
          <w:rFonts w:ascii="Garamond" w:eastAsia="Times New Roman" w:hAnsi="Garamond" w:cs="Times New Roman"/>
          <w:lang w:eastAsia="hu-HU"/>
        </w:rPr>
        <w:t>ra</w:t>
      </w:r>
      <w:r w:rsidR="00B72221">
        <w:rPr>
          <w:rFonts w:ascii="Garamond" w:eastAsia="Times New Roman" w:hAnsi="Garamond" w:cs="Times New Roman"/>
          <w:lang w:eastAsia="hu-HU"/>
        </w:rPr>
        <w:t xml:space="preserve"> </w:t>
      </w:r>
      <w:r w:rsidRPr="006C7EE5">
        <w:rPr>
          <w:rFonts w:ascii="Garamond" w:eastAsia="Times New Roman" w:hAnsi="Garamond" w:cs="Times New Roman"/>
          <w:lang w:eastAsia="hu-HU"/>
        </w:rPr>
        <w:t xml:space="preserve">történő jelentkezést megelőzően az </w:t>
      </w:r>
      <w:r w:rsidRPr="006C7EE5">
        <w:rPr>
          <w:rFonts w:ascii="Garamond" w:eastAsia="Times New Roman" w:hAnsi="Garamond" w:cs="Times New Roman"/>
          <w:b/>
          <w:lang w:eastAsia="hu-HU"/>
        </w:rPr>
        <w:t xml:space="preserve">OTP 11784009-20600420 ERVA Nonprofit </w:t>
      </w:r>
      <w:proofErr w:type="spellStart"/>
      <w:r w:rsidRPr="006C7EE5">
        <w:rPr>
          <w:rFonts w:ascii="Garamond" w:eastAsia="Times New Roman" w:hAnsi="Garamond" w:cs="Times New Roman"/>
          <w:b/>
          <w:lang w:eastAsia="hu-HU"/>
        </w:rPr>
        <w:t>Zrt</w:t>
      </w:r>
      <w:proofErr w:type="spellEnd"/>
      <w:r w:rsidRPr="006C7EE5">
        <w:rPr>
          <w:rFonts w:ascii="Garamond" w:eastAsia="Times New Roman" w:hAnsi="Garamond" w:cs="Times New Roman"/>
          <w:b/>
          <w:lang w:eastAsia="hu-HU"/>
        </w:rPr>
        <w:t>.</w:t>
      </w:r>
      <w:r w:rsidRPr="006C7EE5">
        <w:rPr>
          <w:rFonts w:ascii="Garamond" w:eastAsia="Times New Roman" w:hAnsi="Garamond" w:cs="Times New Roman"/>
          <w:b/>
          <w:color w:val="FF0000"/>
          <w:lang w:eastAsia="hu-HU"/>
        </w:rPr>
        <w:t xml:space="preserve"> </w:t>
      </w:r>
      <w:r w:rsidRPr="006C7EE5">
        <w:rPr>
          <w:rFonts w:ascii="Garamond" w:eastAsia="Times New Roman" w:hAnsi="Garamond" w:cs="Times New Roman"/>
          <w:b/>
          <w:lang w:eastAsia="hu-HU"/>
        </w:rPr>
        <w:t>Helyiség eladás</w:t>
      </w:r>
      <w:r w:rsidRPr="006C7EE5">
        <w:rPr>
          <w:rFonts w:ascii="Garamond" w:eastAsia="Times New Roman" w:hAnsi="Garamond" w:cs="Times New Roman"/>
          <w:lang w:eastAsia="hu-HU"/>
        </w:rPr>
        <w:t xml:space="preserve"> elkülönített számlaszámra kell befizetni, illetve átutalni </w:t>
      </w:r>
      <w:r>
        <w:rPr>
          <w:rFonts w:ascii="Garamond" w:eastAsia="Times New Roman" w:hAnsi="Garamond" w:cs="Times New Roman"/>
          <w:lang w:eastAsia="hu-HU"/>
        </w:rPr>
        <w:t>az ajánlattételi határidő lejártáig, az</w:t>
      </w:r>
      <w:r w:rsidR="00FA77F8">
        <w:rPr>
          <w:rFonts w:ascii="Garamond" w:eastAsia="Times New Roman" w:hAnsi="Garamond" w:cs="Times New Roman"/>
          <w:lang w:eastAsia="hu-HU"/>
        </w:rPr>
        <w:t xml:space="preserve">zal, hogy legkésőbb </w:t>
      </w:r>
      <w:r w:rsidR="00B72221">
        <w:rPr>
          <w:rFonts w:ascii="Garamond" w:eastAsia="Times New Roman" w:hAnsi="Garamond" w:cs="Times New Roman"/>
          <w:lang w:eastAsia="hu-HU"/>
        </w:rPr>
        <w:t xml:space="preserve">a </w:t>
      </w:r>
      <w:proofErr w:type="gramStart"/>
      <w:r w:rsidR="00B72221">
        <w:rPr>
          <w:rFonts w:ascii="Garamond" w:eastAsia="Times New Roman" w:hAnsi="Garamond" w:cs="Times New Roman"/>
          <w:lang w:eastAsia="hu-HU"/>
        </w:rPr>
        <w:t>pályázat(</w:t>
      </w:r>
      <w:proofErr w:type="gramEnd"/>
      <w:r w:rsidR="00B72221">
        <w:rPr>
          <w:rFonts w:ascii="Garamond" w:eastAsia="Times New Roman" w:hAnsi="Garamond" w:cs="Times New Roman"/>
          <w:lang w:eastAsia="hu-HU"/>
        </w:rPr>
        <w:t xml:space="preserve">ok) bontásának megkezdéséig </w:t>
      </w:r>
      <w:r w:rsidR="00FA77F8">
        <w:rPr>
          <w:rFonts w:ascii="Garamond" w:eastAsia="Times New Roman" w:hAnsi="Garamond" w:cs="Times New Roman"/>
          <w:lang w:eastAsia="hu-HU"/>
        </w:rPr>
        <w:t xml:space="preserve">(azaz </w:t>
      </w:r>
      <w:r w:rsidR="00E51C76">
        <w:rPr>
          <w:rFonts w:ascii="Garamond" w:eastAsia="Times New Roman" w:hAnsi="Garamond" w:cs="Times New Roman"/>
          <w:b/>
          <w:lang w:eastAsia="hu-HU"/>
        </w:rPr>
        <w:t>2015</w:t>
      </w:r>
      <w:r w:rsidR="00FA77F8" w:rsidRPr="006C7EE5">
        <w:rPr>
          <w:rFonts w:ascii="Garamond" w:eastAsia="Times New Roman" w:hAnsi="Garamond" w:cs="Times New Roman"/>
          <w:b/>
          <w:lang w:eastAsia="hu-HU"/>
        </w:rPr>
        <w:t>………napjá</w:t>
      </w:r>
      <w:r w:rsidR="00FA77F8">
        <w:rPr>
          <w:rFonts w:ascii="Garamond" w:eastAsia="Times New Roman" w:hAnsi="Garamond" w:cs="Times New Roman"/>
          <w:b/>
          <w:lang w:eastAsia="hu-HU"/>
        </w:rPr>
        <w:t xml:space="preserve">n .... </w:t>
      </w:r>
      <w:proofErr w:type="gramStart"/>
      <w:r w:rsidR="00FA77F8">
        <w:rPr>
          <w:rFonts w:ascii="Garamond" w:eastAsia="Times New Roman" w:hAnsi="Garamond" w:cs="Times New Roman"/>
          <w:b/>
          <w:lang w:eastAsia="hu-HU"/>
        </w:rPr>
        <w:t>óráig</w:t>
      </w:r>
      <w:proofErr w:type="gramEnd"/>
      <w:r w:rsidR="00FA77F8">
        <w:rPr>
          <w:rFonts w:ascii="Garamond" w:eastAsia="Times New Roman" w:hAnsi="Garamond" w:cs="Times New Roman"/>
          <w:b/>
          <w:lang w:eastAsia="hu-HU"/>
        </w:rPr>
        <w:t xml:space="preserve">) </w:t>
      </w:r>
      <w:r w:rsidR="00FA77F8">
        <w:rPr>
          <w:rFonts w:ascii="Garamond" w:eastAsia="Times New Roman" w:hAnsi="Garamond" w:cs="Times New Roman"/>
          <w:lang w:eastAsia="hu-HU"/>
        </w:rPr>
        <w:t>az ajánlati biztosíték összege a</w:t>
      </w:r>
      <w:r>
        <w:rPr>
          <w:rFonts w:ascii="Garamond" w:eastAsia="Times New Roman" w:hAnsi="Garamond" w:cs="Times New Roman"/>
          <w:lang w:eastAsia="hu-HU"/>
        </w:rPr>
        <w:t xml:space="preserve"> </w:t>
      </w:r>
      <w:r w:rsidRPr="006C7EE5">
        <w:rPr>
          <w:rFonts w:ascii="Garamond" w:eastAsia="Times New Roman" w:hAnsi="Garamond" w:cs="Times New Roman"/>
          <w:b/>
          <w:lang w:eastAsia="hu-HU"/>
        </w:rPr>
        <w:t>fenti számlaszám</w:t>
      </w:r>
      <w:r w:rsidR="00FA77F8">
        <w:rPr>
          <w:rFonts w:ascii="Garamond" w:eastAsia="Times New Roman" w:hAnsi="Garamond" w:cs="Times New Roman"/>
          <w:b/>
          <w:lang w:eastAsia="hu-HU"/>
        </w:rPr>
        <w:t>on jóváírásra kerül.</w:t>
      </w:r>
      <w:r w:rsidRPr="006C7EE5">
        <w:rPr>
          <w:rFonts w:ascii="Garamond" w:eastAsia="Times New Roman" w:hAnsi="Garamond" w:cs="Times New Roman"/>
          <w:lang w:eastAsia="hu-HU"/>
        </w:rPr>
        <w:t xml:space="preserve"> (A befizetés illetve átutalás bármely bankfióknál történhet, belföldi postautalvány igénybevétele nem elfogadható.)</w:t>
      </w:r>
    </w:p>
    <w:p w:rsidR="006C7EE5" w:rsidRPr="006C7EE5" w:rsidRDefault="00B90736" w:rsidP="004E3B72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t>A Kií</w:t>
      </w:r>
      <w:r w:rsidR="006C7EE5" w:rsidRPr="006C7EE5">
        <w:rPr>
          <w:rFonts w:ascii="Garamond" w:eastAsia="Times New Roman" w:hAnsi="Garamond" w:cs="Times New Roman"/>
          <w:lang w:eastAsia="hu-HU"/>
        </w:rPr>
        <w:t>ró az ajánlatok tartalmát a</w:t>
      </w:r>
      <w:r w:rsidR="00640FCA">
        <w:rPr>
          <w:rFonts w:ascii="Garamond" w:eastAsia="Times New Roman" w:hAnsi="Garamond" w:cs="Times New Roman"/>
          <w:lang w:eastAsia="hu-HU"/>
        </w:rPr>
        <w:t xml:space="preserve"> pályázat</w:t>
      </w:r>
      <w:r w:rsidR="00B72221">
        <w:rPr>
          <w:rFonts w:ascii="Garamond" w:eastAsia="Times New Roman" w:hAnsi="Garamond" w:cs="Times New Roman"/>
          <w:lang w:eastAsia="hu-HU"/>
        </w:rPr>
        <w:t xml:space="preserve">i ajánlatok bontásáig </w:t>
      </w:r>
      <w:r w:rsidR="006C7EE5" w:rsidRPr="006C7EE5">
        <w:rPr>
          <w:rFonts w:ascii="Garamond" w:eastAsia="Times New Roman" w:hAnsi="Garamond" w:cs="Times New Roman"/>
          <w:lang w:eastAsia="hu-HU"/>
        </w:rPr>
        <w:t xml:space="preserve">bizalmasan kezeli, tartalmukról </w:t>
      </w:r>
      <w:r w:rsidR="00B72221">
        <w:rPr>
          <w:rFonts w:ascii="Garamond" w:eastAsia="Times New Roman" w:hAnsi="Garamond" w:cs="Times New Roman"/>
          <w:lang w:eastAsia="hu-HU"/>
        </w:rPr>
        <w:t xml:space="preserve">– értelemszerűen ide értve a nem zárt borítékban benyújtottakat - </w:t>
      </w:r>
      <w:r w:rsidR="006C7EE5" w:rsidRPr="006C7EE5">
        <w:rPr>
          <w:rFonts w:ascii="Garamond" w:eastAsia="Times New Roman" w:hAnsi="Garamond" w:cs="Times New Roman"/>
          <w:lang w:eastAsia="hu-HU"/>
        </w:rPr>
        <w:t>felvilágosítást sem kívülállóknak, sem a</w:t>
      </w:r>
      <w:r w:rsidR="00BF1411">
        <w:rPr>
          <w:rFonts w:ascii="Garamond" w:eastAsia="Times New Roman" w:hAnsi="Garamond" w:cs="Times New Roman"/>
          <w:lang w:eastAsia="hu-HU"/>
        </w:rPr>
        <w:t xml:space="preserve"> pá</w:t>
      </w:r>
      <w:r w:rsidR="00640FCA">
        <w:rPr>
          <w:rFonts w:ascii="Garamond" w:eastAsia="Times New Roman" w:hAnsi="Garamond" w:cs="Times New Roman"/>
          <w:lang w:eastAsia="hu-HU"/>
        </w:rPr>
        <w:t>l</w:t>
      </w:r>
      <w:r w:rsidR="00BF1411">
        <w:rPr>
          <w:rFonts w:ascii="Garamond" w:eastAsia="Times New Roman" w:hAnsi="Garamond" w:cs="Times New Roman"/>
          <w:lang w:eastAsia="hu-HU"/>
        </w:rPr>
        <w:t>y</w:t>
      </w:r>
      <w:r w:rsidR="00640FCA">
        <w:rPr>
          <w:rFonts w:ascii="Garamond" w:eastAsia="Times New Roman" w:hAnsi="Garamond" w:cs="Times New Roman"/>
          <w:lang w:eastAsia="hu-HU"/>
        </w:rPr>
        <w:t>ázati</w:t>
      </w:r>
      <w:r w:rsidR="006C7EE5" w:rsidRPr="006C7EE5">
        <w:rPr>
          <w:rFonts w:ascii="Garamond" w:eastAsia="Times New Roman" w:hAnsi="Garamond" w:cs="Times New Roman"/>
          <w:lang w:eastAsia="hu-HU"/>
        </w:rPr>
        <w:t xml:space="preserve"> résztvevőknek nem adhat.</w:t>
      </w:r>
    </w:p>
    <w:p w:rsidR="006C7EE5" w:rsidRPr="0001629E" w:rsidRDefault="006C7EE5" w:rsidP="004E3B72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01629E">
        <w:rPr>
          <w:rFonts w:ascii="Garamond" w:eastAsia="Times New Roman" w:hAnsi="Garamond" w:cs="Times New Roman"/>
          <w:lang w:eastAsia="hu-HU"/>
        </w:rPr>
        <w:t xml:space="preserve">Az ajánlati kötöttség a jelentkezési (ajánlattételi) határidő lejártát követő </w:t>
      </w:r>
      <w:r w:rsidR="004634B9">
        <w:rPr>
          <w:rFonts w:ascii="Garamond" w:eastAsia="Times New Roman" w:hAnsi="Garamond" w:cs="Times New Roman"/>
          <w:lang w:eastAsia="hu-HU"/>
        </w:rPr>
        <w:t>50</w:t>
      </w:r>
      <w:r w:rsidR="00B640B1" w:rsidRPr="0001629E">
        <w:rPr>
          <w:rFonts w:ascii="Garamond" w:eastAsia="Times New Roman" w:hAnsi="Garamond" w:cs="Times New Roman"/>
          <w:lang w:eastAsia="hu-HU"/>
        </w:rPr>
        <w:t xml:space="preserve"> (</w:t>
      </w:r>
      <w:r w:rsidR="004634B9">
        <w:rPr>
          <w:rFonts w:ascii="Garamond" w:eastAsia="Times New Roman" w:hAnsi="Garamond" w:cs="Times New Roman"/>
          <w:lang w:eastAsia="hu-HU"/>
        </w:rPr>
        <w:t>ötven</w:t>
      </w:r>
      <w:r w:rsidR="00B640B1" w:rsidRPr="0001629E">
        <w:rPr>
          <w:rFonts w:ascii="Garamond" w:eastAsia="Times New Roman" w:hAnsi="Garamond" w:cs="Times New Roman"/>
          <w:lang w:eastAsia="hu-HU"/>
        </w:rPr>
        <w:t xml:space="preserve">) </w:t>
      </w:r>
      <w:r w:rsidRPr="0001629E">
        <w:rPr>
          <w:rFonts w:ascii="Garamond" w:eastAsia="Times New Roman" w:hAnsi="Garamond" w:cs="Times New Roman"/>
          <w:lang w:eastAsia="hu-HU"/>
        </w:rPr>
        <w:t>nap.</w:t>
      </w:r>
    </w:p>
    <w:p w:rsidR="00B72221" w:rsidRDefault="006C7EE5" w:rsidP="004E3B72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 xml:space="preserve">Az ajánlattevő </w:t>
      </w:r>
      <w:r w:rsidR="0089235B">
        <w:rPr>
          <w:rFonts w:ascii="Garamond" w:eastAsia="Times New Roman" w:hAnsi="Garamond" w:cs="Times New Roman"/>
          <w:lang w:eastAsia="hu-HU"/>
        </w:rPr>
        <w:t>pál</w:t>
      </w:r>
      <w:r w:rsidR="00640FCA">
        <w:rPr>
          <w:rFonts w:ascii="Garamond" w:eastAsia="Times New Roman" w:hAnsi="Garamond" w:cs="Times New Roman"/>
          <w:lang w:eastAsia="hu-HU"/>
        </w:rPr>
        <w:t>y</w:t>
      </w:r>
      <w:r w:rsidR="0089235B">
        <w:rPr>
          <w:rFonts w:ascii="Garamond" w:eastAsia="Times New Roman" w:hAnsi="Garamond" w:cs="Times New Roman"/>
          <w:lang w:eastAsia="hu-HU"/>
        </w:rPr>
        <w:t>ázat</w:t>
      </w:r>
      <w:r w:rsidRPr="006C7EE5">
        <w:rPr>
          <w:rFonts w:ascii="Garamond" w:eastAsia="Times New Roman" w:hAnsi="Garamond" w:cs="Times New Roman"/>
          <w:lang w:eastAsia="hu-HU"/>
        </w:rPr>
        <w:t>i</w:t>
      </w:r>
      <w:r w:rsidR="00640FCA">
        <w:rPr>
          <w:rFonts w:ascii="Garamond" w:eastAsia="Times New Roman" w:hAnsi="Garamond" w:cs="Times New Roman"/>
          <w:lang w:eastAsia="hu-HU"/>
        </w:rPr>
        <w:t xml:space="preserve"> </w:t>
      </w:r>
      <w:r w:rsidRPr="006C7EE5">
        <w:rPr>
          <w:rFonts w:ascii="Garamond" w:eastAsia="Times New Roman" w:hAnsi="Garamond" w:cs="Times New Roman"/>
          <w:lang w:eastAsia="hu-HU"/>
        </w:rPr>
        <w:t xml:space="preserve">ajánlatát a jelentkezési (ajánlattételi) határidő lejártáig módosíthatja, vagy visszavonhatja. </w:t>
      </w:r>
      <w:r w:rsidRPr="0038562B">
        <w:rPr>
          <w:rFonts w:ascii="Garamond" w:eastAsia="Times New Roman" w:hAnsi="Garamond" w:cs="Times New Roman"/>
          <w:lang w:eastAsia="hu-HU"/>
        </w:rPr>
        <w:t>A jelentkezési (ajánlattételi) határidő lejártát követően a benyúj</w:t>
      </w:r>
      <w:r w:rsidR="00B640B1" w:rsidRPr="0038562B">
        <w:rPr>
          <w:rFonts w:ascii="Garamond" w:eastAsia="Times New Roman" w:hAnsi="Garamond" w:cs="Times New Roman"/>
          <w:lang w:eastAsia="hu-HU"/>
        </w:rPr>
        <w:t xml:space="preserve">tott ajánlatok </w:t>
      </w:r>
      <w:r w:rsidR="00B72221">
        <w:rPr>
          <w:rFonts w:ascii="Garamond" w:eastAsia="Times New Roman" w:hAnsi="Garamond" w:cs="Times New Roman"/>
          <w:lang w:eastAsia="hu-HU"/>
        </w:rPr>
        <w:t xml:space="preserve">nem módosíthatók. </w:t>
      </w:r>
    </w:p>
    <w:p w:rsidR="0038562B" w:rsidRPr="0038562B" w:rsidRDefault="0038562B" w:rsidP="0038562B">
      <w:pPr>
        <w:spacing w:line="360" w:lineRule="auto"/>
        <w:rPr>
          <w:rFonts w:ascii="Garamond" w:eastAsia="Times New Roman" w:hAnsi="Garamond" w:cs="Times New Roman"/>
          <w:b/>
          <w:u w:val="single"/>
          <w:lang w:eastAsia="hu-HU"/>
        </w:rPr>
      </w:pPr>
      <w:r w:rsidRPr="0038562B">
        <w:rPr>
          <w:rFonts w:ascii="Garamond" w:eastAsia="Times New Roman" w:hAnsi="Garamond" w:cs="Times New Roman"/>
          <w:b/>
          <w:u w:val="single"/>
          <w:lang w:eastAsia="hu-HU"/>
        </w:rPr>
        <w:t xml:space="preserve">Az ajánlatok (pályázatok) </w:t>
      </w:r>
      <w:r>
        <w:rPr>
          <w:rFonts w:ascii="Garamond" w:eastAsia="Times New Roman" w:hAnsi="Garamond" w:cs="Times New Roman"/>
          <w:b/>
          <w:u w:val="single"/>
          <w:lang w:eastAsia="hu-HU"/>
        </w:rPr>
        <w:t>b</w:t>
      </w:r>
      <w:r w:rsidRPr="0038562B">
        <w:rPr>
          <w:rFonts w:ascii="Garamond" w:eastAsia="Times New Roman" w:hAnsi="Garamond" w:cs="Times New Roman"/>
          <w:b/>
          <w:u w:val="single"/>
          <w:lang w:eastAsia="hu-HU"/>
        </w:rPr>
        <w:t xml:space="preserve">ontásának helye és ideje: </w:t>
      </w:r>
    </w:p>
    <w:p w:rsidR="00D86E09" w:rsidRPr="00D86E09" w:rsidRDefault="00D86E09" w:rsidP="00D86E09">
      <w:pPr>
        <w:spacing w:line="360" w:lineRule="auto"/>
        <w:jc w:val="both"/>
        <w:rPr>
          <w:rFonts w:ascii="Garamond" w:eastAsia="Times New Roman" w:hAnsi="Garamond" w:cs="Times New Roman"/>
          <w:lang w:eastAsia="hu-HU"/>
        </w:rPr>
      </w:pPr>
      <w:r w:rsidRPr="00D86E09">
        <w:rPr>
          <w:rFonts w:ascii="Garamond" w:eastAsia="Times New Roman" w:hAnsi="Garamond" w:cs="Times New Roman"/>
          <w:lang w:eastAsia="hu-HU"/>
        </w:rPr>
        <w:lastRenderedPageBreak/>
        <w:t xml:space="preserve">A </w:t>
      </w:r>
      <w:r w:rsidRPr="00E51C76">
        <w:rPr>
          <w:rFonts w:ascii="Garamond" w:eastAsia="Times New Roman" w:hAnsi="Garamond" w:cs="Times New Roman"/>
          <w:b/>
          <w:lang w:eastAsia="hu-HU"/>
        </w:rPr>
        <w:t>pályázatok bontására</w:t>
      </w:r>
      <w:r w:rsidRPr="00D86E09">
        <w:rPr>
          <w:rFonts w:ascii="Garamond" w:eastAsia="Times New Roman" w:hAnsi="Garamond" w:cs="Times New Roman"/>
          <w:lang w:eastAsia="hu-HU"/>
        </w:rPr>
        <w:t xml:space="preserve"> (ide értve a zárt borítékban benyújtott ajánlati lapokat) és a nem zárt borítékban beadottak ismertetésére </w:t>
      </w:r>
      <w:r w:rsidRPr="00D86E09">
        <w:rPr>
          <w:rFonts w:ascii="Garamond" w:eastAsia="Times New Roman" w:hAnsi="Garamond" w:cs="Times New Roman"/>
          <w:b/>
          <w:lang w:eastAsia="hu-HU"/>
        </w:rPr>
        <w:t>közjegyző jelenlétében</w:t>
      </w:r>
      <w:r w:rsidRPr="00D86E09">
        <w:rPr>
          <w:rFonts w:ascii="Garamond" w:eastAsia="Times New Roman" w:hAnsi="Garamond" w:cs="Times New Roman"/>
          <w:lang w:eastAsia="hu-HU"/>
        </w:rPr>
        <w:t xml:space="preserve"> kerül sor. </w:t>
      </w:r>
    </w:p>
    <w:p w:rsidR="00B90736" w:rsidRDefault="00B90736" w:rsidP="00215B97">
      <w:pPr>
        <w:spacing w:line="360" w:lineRule="auto"/>
        <w:jc w:val="both"/>
        <w:rPr>
          <w:rFonts w:ascii="Garamond" w:eastAsia="Times New Roman" w:hAnsi="Garamond" w:cs="Times New Roman"/>
          <w:b/>
          <w:lang w:eastAsia="hu-HU"/>
        </w:rPr>
      </w:pPr>
    </w:p>
    <w:p w:rsidR="0038562B" w:rsidRDefault="0038562B" w:rsidP="00215B97">
      <w:pPr>
        <w:spacing w:line="360" w:lineRule="auto"/>
        <w:jc w:val="both"/>
        <w:rPr>
          <w:rFonts w:ascii="Garamond" w:eastAsia="Times New Roman" w:hAnsi="Garamond" w:cs="Times New Roman"/>
          <w:b/>
          <w:lang w:eastAsia="hu-HU"/>
        </w:rPr>
      </w:pPr>
      <w:r>
        <w:rPr>
          <w:rFonts w:ascii="Garamond" w:eastAsia="Times New Roman" w:hAnsi="Garamond" w:cs="Times New Roman"/>
          <w:b/>
          <w:lang w:eastAsia="hu-HU"/>
        </w:rPr>
        <w:t xml:space="preserve">Helye: </w:t>
      </w:r>
      <w:r>
        <w:rPr>
          <w:rFonts w:ascii="Garamond" w:eastAsia="Times New Roman" w:hAnsi="Garamond" w:cs="Times New Roman"/>
          <w:b/>
          <w:lang w:eastAsia="hu-HU"/>
        </w:rPr>
        <w:tab/>
      </w:r>
      <w:r w:rsidRPr="004E3B72">
        <w:rPr>
          <w:rFonts w:ascii="Garamond" w:eastAsia="Times New Roman" w:hAnsi="Garamond" w:cs="Times New Roman"/>
          <w:b/>
          <w:lang w:eastAsia="hu-HU"/>
        </w:rPr>
        <w:t>ERVA Erzsébetvárosi Önkormányz</w:t>
      </w:r>
      <w:r>
        <w:rPr>
          <w:rFonts w:ascii="Garamond" w:eastAsia="Times New Roman" w:hAnsi="Garamond" w:cs="Times New Roman"/>
          <w:b/>
          <w:lang w:eastAsia="hu-HU"/>
        </w:rPr>
        <w:t xml:space="preserve">ati Vagyonkezelő Nonprofit </w:t>
      </w:r>
      <w:proofErr w:type="spellStart"/>
      <w:r>
        <w:rPr>
          <w:rFonts w:ascii="Garamond" w:eastAsia="Times New Roman" w:hAnsi="Garamond" w:cs="Times New Roman"/>
          <w:b/>
          <w:lang w:eastAsia="hu-HU"/>
        </w:rPr>
        <w:t>Zrt</w:t>
      </w:r>
      <w:proofErr w:type="spellEnd"/>
      <w:proofErr w:type="gramStart"/>
      <w:r>
        <w:rPr>
          <w:rFonts w:ascii="Garamond" w:eastAsia="Times New Roman" w:hAnsi="Garamond" w:cs="Times New Roman"/>
          <w:b/>
          <w:lang w:eastAsia="hu-HU"/>
        </w:rPr>
        <w:t>.,</w:t>
      </w:r>
      <w:proofErr w:type="gramEnd"/>
      <w:r>
        <w:rPr>
          <w:rFonts w:ascii="Garamond" w:eastAsia="Times New Roman" w:hAnsi="Garamond" w:cs="Times New Roman"/>
          <w:b/>
          <w:lang w:eastAsia="hu-HU"/>
        </w:rPr>
        <w:t xml:space="preserve"> </w:t>
      </w:r>
      <w:r w:rsidRPr="004E3B72">
        <w:rPr>
          <w:rFonts w:ascii="Garamond" w:eastAsia="Times New Roman" w:hAnsi="Garamond" w:cs="Times New Roman"/>
          <w:b/>
          <w:lang w:eastAsia="hu-HU"/>
        </w:rPr>
        <w:t>székhelye: 1071 Budapest, Damjanich u. 12., I. emeleti tárgyalója</w:t>
      </w:r>
    </w:p>
    <w:p w:rsidR="0038562B" w:rsidRPr="004E3B72" w:rsidRDefault="0038562B" w:rsidP="0038562B">
      <w:pPr>
        <w:tabs>
          <w:tab w:val="left" w:pos="0"/>
        </w:tabs>
        <w:jc w:val="both"/>
        <w:rPr>
          <w:rFonts w:ascii="Garamond" w:eastAsia="Times New Roman" w:hAnsi="Garamond" w:cs="Times New Roman"/>
          <w:b/>
          <w:lang w:eastAsia="hu-HU"/>
        </w:rPr>
      </w:pPr>
      <w:r w:rsidRPr="004E3B72">
        <w:rPr>
          <w:rFonts w:ascii="Garamond" w:eastAsia="Times New Roman" w:hAnsi="Garamond" w:cs="Times New Roman"/>
          <w:b/>
          <w:lang w:eastAsia="hu-HU"/>
        </w:rPr>
        <w:t xml:space="preserve">Ideje: </w:t>
      </w:r>
      <w:r>
        <w:rPr>
          <w:rFonts w:ascii="Garamond" w:eastAsia="Times New Roman" w:hAnsi="Garamond" w:cs="Times New Roman"/>
          <w:b/>
          <w:lang w:eastAsia="hu-HU"/>
        </w:rPr>
        <w:tab/>
      </w:r>
      <w:proofErr w:type="gramStart"/>
      <w:r w:rsidRPr="004E3B72">
        <w:rPr>
          <w:rFonts w:ascii="Garamond" w:eastAsia="Times New Roman" w:hAnsi="Garamond" w:cs="Times New Roman"/>
          <w:b/>
          <w:lang w:eastAsia="hu-HU"/>
        </w:rPr>
        <w:t>201</w:t>
      </w:r>
      <w:r w:rsidR="00E51C76">
        <w:rPr>
          <w:rFonts w:ascii="Garamond" w:eastAsia="Times New Roman" w:hAnsi="Garamond" w:cs="Times New Roman"/>
          <w:b/>
          <w:lang w:eastAsia="hu-HU"/>
        </w:rPr>
        <w:t>5</w:t>
      </w:r>
      <w:r w:rsidRPr="004E3B72">
        <w:rPr>
          <w:rFonts w:ascii="Garamond" w:eastAsia="Times New Roman" w:hAnsi="Garamond" w:cs="Times New Roman"/>
          <w:b/>
          <w:lang w:eastAsia="hu-HU"/>
        </w:rPr>
        <w:t>. …</w:t>
      </w:r>
      <w:proofErr w:type="gramEnd"/>
      <w:r w:rsidRPr="004E3B72">
        <w:rPr>
          <w:rFonts w:ascii="Garamond" w:eastAsia="Times New Roman" w:hAnsi="Garamond" w:cs="Times New Roman"/>
          <w:b/>
          <w:lang w:eastAsia="hu-HU"/>
        </w:rPr>
        <w:t xml:space="preserve">……napján ……óra </w:t>
      </w:r>
    </w:p>
    <w:p w:rsidR="00B876A2" w:rsidRDefault="00B876A2" w:rsidP="00B876A2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pályázat bontását követően a Kiíró – az ERVA </w:t>
      </w:r>
      <w:proofErr w:type="spellStart"/>
      <w:r w:rsidR="00A04759">
        <w:rPr>
          <w:rFonts w:ascii="Garamond" w:hAnsi="Garamond"/>
        </w:rPr>
        <w:t>N</w:t>
      </w:r>
      <w:r>
        <w:rPr>
          <w:rFonts w:ascii="Garamond" w:hAnsi="Garamond"/>
        </w:rPr>
        <w:t>Zrt</w:t>
      </w:r>
      <w:proofErr w:type="spellEnd"/>
      <w:r>
        <w:rPr>
          <w:rFonts w:ascii="Garamond" w:hAnsi="Garamond"/>
        </w:rPr>
        <w:t>. útján – elsődlege</w:t>
      </w:r>
      <w:r w:rsidR="00F710FA">
        <w:rPr>
          <w:rFonts w:ascii="Garamond" w:hAnsi="Garamond"/>
        </w:rPr>
        <w:t xml:space="preserve">sen a pályázatok érvényességét </w:t>
      </w:r>
      <w:r>
        <w:rPr>
          <w:rFonts w:ascii="Garamond" w:hAnsi="Garamond"/>
        </w:rPr>
        <w:t xml:space="preserve">vagy érvénytelenségét köteles megállapítani. </w:t>
      </w:r>
    </w:p>
    <w:p w:rsidR="0061198C" w:rsidRPr="006C7EE5" w:rsidRDefault="0061198C" w:rsidP="0061198C">
      <w:pPr>
        <w:tabs>
          <w:tab w:val="left" w:pos="0"/>
          <w:tab w:val="left" w:pos="851"/>
        </w:tabs>
        <w:jc w:val="both"/>
        <w:rPr>
          <w:rFonts w:ascii="Garamond" w:eastAsia="Times New Roman" w:hAnsi="Garamond" w:cs="Times New Roman"/>
          <w:b/>
          <w:lang w:eastAsia="hu-HU"/>
        </w:rPr>
      </w:pPr>
      <w:r w:rsidRPr="006C7EE5">
        <w:rPr>
          <w:rFonts w:ascii="Garamond" w:eastAsia="Times New Roman" w:hAnsi="Garamond" w:cs="Times New Roman"/>
          <w:b/>
          <w:lang w:eastAsia="hu-HU"/>
        </w:rPr>
        <w:t>Érvénytelen az ajánlat, ha:</w:t>
      </w:r>
    </w:p>
    <w:p w:rsidR="0061198C" w:rsidRDefault="0061198C" w:rsidP="0061198C">
      <w:pPr>
        <w:tabs>
          <w:tab w:val="left" w:pos="0"/>
          <w:tab w:val="left" w:pos="851"/>
        </w:tabs>
        <w:jc w:val="both"/>
        <w:rPr>
          <w:rFonts w:ascii="Garamond" w:eastAsia="Times New Roman" w:hAnsi="Garamond" w:cs="Times New Roman"/>
          <w:bCs/>
          <w:lang w:eastAsia="hu-HU"/>
        </w:rPr>
      </w:pPr>
      <w:r>
        <w:rPr>
          <w:rFonts w:ascii="Garamond" w:eastAsia="Times New Roman" w:hAnsi="Garamond" w:cs="Times New Roman"/>
          <w:bCs/>
          <w:lang w:eastAsia="hu-HU"/>
        </w:rPr>
        <w:t xml:space="preserve">- </w:t>
      </w:r>
      <w:r w:rsidRPr="006C7EE5">
        <w:rPr>
          <w:rFonts w:ascii="Garamond" w:eastAsia="Times New Roman" w:hAnsi="Garamond" w:cs="Times New Roman"/>
          <w:bCs/>
          <w:lang w:eastAsia="hu-HU"/>
        </w:rPr>
        <w:t>olyan ajánlattevő nyújtotta be, amely (aki) nem jogosult részt venni a</w:t>
      </w:r>
      <w:r>
        <w:rPr>
          <w:rFonts w:ascii="Garamond" w:eastAsia="Times New Roman" w:hAnsi="Garamond" w:cs="Times New Roman"/>
          <w:bCs/>
          <w:lang w:eastAsia="hu-HU"/>
        </w:rPr>
        <w:t xml:space="preserve"> pályázati eljárásban;</w:t>
      </w:r>
    </w:p>
    <w:p w:rsidR="0061198C" w:rsidRPr="0061198C" w:rsidRDefault="0061198C" w:rsidP="0061198C">
      <w:pPr>
        <w:tabs>
          <w:tab w:val="left" w:pos="0"/>
          <w:tab w:val="left" w:pos="851"/>
        </w:tabs>
        <w:jc w:val="both"/>
        <w:rPr>
          <w:rFonts w:ascii="Garamond" w:eastAsia="Times New Roman" w:hAnsi="Garamond" w:cs="Times New Roman"/>
          <w:bCs/>
          <w:lang w:eastAsia="hu-HU"/>
        </w:rPr>
      </w:pPr>
      <w:proofErr w:type="gramStart"/>
      <w:r>
        <w:rPr>
          <w:rFonts w:ascii="Garamond" w:eastAsia="Times New Roman" w:hAnsi="Garamond" w:cs="Times New Roman"/>
          <w:bCs/>
          <w:lang w:eastAsia="hu-HU"/>
        </w:rPr>
        <w:t xml:space="preserve">- </w:t>
      </w:r>
      <w:r w:rsidRPr="006C7EE5">
        <w:rPr>
          <w:rFonts w:ascii="Garamond" w:eastAsia="Times New Roman" w:hAnsi="Garamond" w:cs="Times New Roman"/>
          <w:lang w:eastAsia="hu-HU"/>
        </w:rPr>
        <w:t xml:space="preserve"> a</w:t>
      </w:r>
      <w:proofErr w:type="gramEnd"/>
      <w:r>
        <w:rPr>
          <w:rFonts w:ascii="Garamond" w:eastAsia="Times New Roman" w:hAnsi="Garamond" w:cs="Times New Roman"/>
          <w:lang w:eastAsia="hu-HU"/>
        </w:rPr>
        <w:t xml:space="preserve"> pályázati</w:t>
      </w:r>
      <w:r w:rsidRPr="006C7EE5">
        <w:rPr>
          <w:rFonts w:ascii="Garamond" w:eastAsia="Times New Roman" w:hAnsi="Garamond" w:cs="Times New Roman"/>
          <w:lang w:eastAsia="hu-HU"/>
        </w:rPr>
        <w:t xml:space="preserve"> felhívásban meghatározott ajánlattételi határidőn túl </w:t>
      </w:r>
      <w:r>
        <w:rPr>
          <w:rFonts w:ascii="Garamond" w:eastAsia="Times New Roman" w:hAnsi="Garamond" w:cs="Times New Roman"/>
          <w:lang w:eastAsia="hu-HU"/>
        </w:rPr>
        <w:t>került benyújtásra a pályázat;</w:t>
      </w:r>
    </w:p>
    <w:p w:rsidR="0061198C" w:rsidRDefault="0061198C" w:rsidP="0061198C">
      <w:pPr>
        <w:tabs>
          <w:tab w:val="left" w:pos="0"/>
          <w:tab w:val="left" w:pos="851"/>
          <w:tab w:val="left" w:pos="993"/>
        </w:tabs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t xml:space="preserve">- </w:t>
      </w:r>
      <w:r w:rsidRPr="006C7EE5">
        <w:rPr>
          <w:rFonts w:ascii="Garamond" w:eastAsia="Times New Roman" w:hAnsi="Garamond" w:cs="Times New Roman"/>
          <w:lang w:eastAsia="hu-HU"/>
        </w:rPr>
        <w:t>az ajánlattevő a biztosítékot nem, vagy nem az előírtaknak megfelelően bocsátotta rendelkezésre, ideértve azt az esetet is, ha az átutalt biztosíték nem érkezett be határidőre a megadott számlaszámra</w:t>
      </w:r>
      <w:r>
        <w:rPr>
          <w:rFonts w:ascii="Garamond" w:eastAsia="Times New Roman" w:hAnsi="Garamond" w:cs="Times New Roman"/>
          <w:lang w:eastAsia="hu-HU"/>
        </w:rPr>
        <w:t>;</w:t>
      </w:r>
    </w:p>
    <w:p w:rsidR="0061198C" w:rsidRDefault="0061198C" w:rsidP="0061198C">
      <w:pPr>
        <w:tabs>
          <w:tab w:val="left" w:pos="0"/>
          <w:tab w:val="left" w:pos="851"/>
          <w:tab w:val="left" w:pos="993"/>
        </w:tabs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t xml:space="preserve">- </w:t>
      </w:r>
      <w:r w:rsidRPr="006C7EE5">
        <w:rPr>
          <w:rFonts w:ascii="Garamond" w:eastAsia="Times New Roman" w:hAnsi="Garamond" w:cs="Times New Roman"/>
          <w:lang w:eastAsia="hu-HU"/>
        </w:rPr>
        <w:t>az ajánlattevő (nem természetes személyek esetén) nem csatolta arról szó</w:t>
      </w:r>
      <w:r w:rsidR="00A73F8D">
        <w:rPr>
          <w:rFonts w:ascii="Garamond" w:eastAsia="Times New Roman" w:hAnsi="Garamond" w:cs="Times New Roman"/>
          <w:lang w:eastAsia="hu-HU"/>
        </w:rPr>
        <w:t>ló</w:t>
      </w:r>
      <w:r w:rsidRPr="006C7EE5">
        <w:rPr>
          <w:rFonts w:ascii="Garamond" w:eastAsia="Times New Roman" w:hAnsi="Garamond" w:cs="Times New Roman"/>
          <w:lang w:eastAsia="hu-HU"/>
        </w:rPr>
        <w:t xml:space="preserve"> nyilatkozatát, hogy érvényes adószámmal rendelkezik,</w:t>
      </w:r>
      <w:r>
        <w:rPr>
          <w:rFonts w:ascii="Garamond" w:eastAsia="Times New Roman" w:hAnsi="Garamond" w:cs="Times New Roman"/>
          <w:lang w:eastAsia="hu-HU"/>
        </w:rPr>
        <w:t xml:space="preserve"> vagy valótlan tartalmú nyilatkozatot csatolt;</w:t>
      </w:r>
    </w:p>
    <w:p w:rsidR="0061198C" w:rsidRDefault="0061198C" w:rsidP="0061198C">
      <w:pPr>
        <w:tabs>
          <w:tab w:val="left" w:pos="0"/>
          <w:tab w:val="left" w:pos="851"/>
          <w:tab w:val="left" w:pos="993"/>
        </w:tabs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t xml:space="preserve">- </w:t>
      </w:r>
      <w:r w:rsidRPr="006C7EE5">
        <w:rPr>
          <w:rFonts w:ascii="Garamond" w:eastAsia="Times New Roman" w:hAnsi="Garamond" w:cs="Times New Roman"/>
          <w:lang w:eastAsia="hu-HU"/>
        </w:rPr>
        <w:t>az ajánlati árat (vételárat) nem egyértelműen határozza</w:t>
      </w:r>
      <w:r>
        <w:rPr>
          <w:rFonts w:ascii="Garamond" w:eastAsia="Times New Roman" w:hAnsi="Garamond" w:cs="Times New Roman"/>
          <w:lang w:eastAsia="hu-HU"/>
        </w:rPr>
        <w:t xml:space="preserve"> meg, vagy más ajánlatához köti, vagy </w:t>
      </w:r>
      <w:r w:rsidRPr="006C7EE5">
        <w:rPr>
          <w:rFonts w:ascii="Garamond" w:eastAsia="Times New Roman" w:hAnsi="Garamond" w:cs="Times New Roman"/>
          <w:lang w:eastAsia="hu-HU"/>
        </w:rPr>
        <w:t>az nem felel meg a</w:t>
      </w:r>
      <w:r>
        <w:rPr>
          <w:rFonts w:ascii="Garamond" w:eastAsia="Times New Roman" w:hAnsi="Garamond" w:cs="Times New Roman"/>
          <w:lang w:eastAsia="hu-HU"/>
        </w:rPr>
        <w:t xml:space="preserve"> pályázati</w:t>
      </w:r>
      <w:r w:rsidRPr="006C7EE5">
        <w:rPr>
          <w:rFonts w:ascii="Garamond" w:eastAsia="Times New Roman" w:hAnsi="Garamond" w:cs="Times New Roman"/>
          <w:lang w:eastAsia="hu-HU"/>
        </w:rPr>
        <w:t xml:space="preserve"> felhívásban meghatározott feltételeknek</w:t>
      </w:r>
      <w:r>
        <w:rPr>
          <w:rFonts w:ascii="Garamond" w:eastAsia="Times New Roman" w:hAnsi="Garamond" w:cs="Times New Roman"/>
          <w:lang w:eastAsia="hu-HU"/>
        </w:rPr>
        <w:t xml:space="preserve">. </w:t>
      </w:r>
    </w:p>
    <w:p w:rsidR="0061198C" w:rsidRDefault="0061198C" w:rsidP="0061198C">
      <w:pPr>
        <w:tabs>
          <w:tab w:val="left" w:pos="0"/>
          <w:tab w:val="left" w:pos="851"/>
          <w:tab w:val="left" w:pos="993"/>
        </w:tabs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t xml:space="preserve"> </w:t>
      </w:r>
      <w:r w:rsidRPr="006C7EE5">
        <w:rPr>
          <w:rFonts w:ascii="Garamond" w:eastAsia="Times New Roman" w:hAnsi="Garamond" w:cs="Times New Roman"/>
          <w:lang w:eastAsia="hu-HU"/>
        </w:rPr>
        <w:t>Az eljárás további szakaszában nem vehet részt és nem lehet jelen az</w:t>
      </w:r>
      <w:r>
        <w:rPr>
          <w:rFonts w:ascii="Garamond" w:eastAsia="Times New Roman" w:hAnsi="Garamond" w:cs="Times New Roman"/>
          <w:lang w:eastAsia="hu-HU"/>
        </w:rPr>
        <w:t xml:space="preserve"> a pályázó</w:t>
      </w:r>
      <w:r w:rsidRPr="006C7EE5">
        <w:rPr>
          <w:rFonts w:ascii="Garamond" w:eastAsia="Times New Roman" w:hAnsi="Garamond" w:cs="Times New Roman"/>
          <w:lang w:eastAsia="hu-HU"/>
        </w:rPr>
        <w:t xml:space="preserve">, aki érvénytelen </w:t>
      </w:r>
      <w:r>
        <w:rPr>
          <w:rFonts w:ascii="Garamond" w:eastAsia="Times New Roman" w:hAnsi="Garamond" w:cs="Times New Roman"/>
          <w:lang w:eastAsia="hu-HU"/>
        </w:rPr>
        <w:t>pályázat</w:t>
      </w:r>
      <w:r w:rsidRPr="006C7EE5">
        <w:rPr>
          <w:rFonts w:ascii="Garamond" w:eastAsia="Times New Roman" w:hAnsi="Garamond" w:cs="Times New Roman"/>
          <w:lang w:eastAsia="hu-HU"/>
        </w:rPr>
        <w:t>i ajánlatot tett.</w:t>
      </w:r>
    </w:p>
    <w:p w:rsidR="007343EB" w:rsidRDefault="00F73BC5" w:rsidP="00F73BC5">
      <w:pPr>
        <w:jc w:val="both"/>
        <w:rPr>
          <w:rFonts w:ascii="Garamond" w:hAnsi="Garamond"/>
        </w:rPr>
      </w:pPr>
      <w:r w:rsidRPr="00255EDE">
        <w:rPr>
          <w:rFonts w:ascii="Garamond" w:hAnsi="Garamond"/>
          <w:b/>
        </w:rPr>
        <w:t>Pályázat elbírálása:</w:t>
      </w:r>
      <w:r w:rsidRPr="00255EDE">
        <w:rPr>
          <w:rFonts w:ascii="Garamond" w:hAnsi="Garamond"/>
        </w:rPr>
        <w:t xml:space="preserve"> A pályázati ajánlatokat a pályázati bontást </w:t>
      </w:r>
      <w:r w:rsidRPr="0001629E">
        <w:rPr>
          <w:rFonts w:ascii="Garamond" w:hAnsi="Garamond"/>
        </w:rPr>
        <w:t xml:space="preserve">követő </w:t>
      </w:r>
      <w:r w:rsidR="000F74D0" w:rsidRPr="0001629E">
        <w:rPr>
          <w:rFonts w:ascii="Garamond" w:hAnsi="Garamond"/>
        </w:rPr>
        <w:t xml:space="preserve">soron következő ülésén, </w:t>
      </w:r>
      <w:r w:rsidR="00155D9B" w:rsidRPr="0001629E">
        <w:rPr>
          <w:rFonts w:ascii="Garamond" w:hAnsi="Garamond"/>
        </w:rPr>
        <w:t xml:space="preserve">tervezetten </w:t>
      </w:r>
      <w:r w:rsidR="007343EB" w:rsidRPr="0001629E">
        <w:rPr>
          <w:rFonts w:ascii="Garamond" w:hAnsi="Garamond"/>
        </w:rPr>
        <w:t>1</w:t>
      </w:r>
      <w:r w:rsidR="004634B9">
        <w:rPr>
          <w:rFonts w:ascii="Garamond" w:hAnsi="Garamond"/>
        </w:rPr>
        <w:t>5</w:t>
      </w:r>
      <w:r w:rsidRPr="0001629E">
        <w:rPr>
          <w:rFonts w:ascii="Garamond" w:hAnsi="Garamond"/>
        </w:rPr>
        <w:t xml:space="preserve"> (</w:t>
      </w:r>
      <w:r w:rsidR="007343EB" w:rsidRPr="0001629E">
        <w:rPr>
          <w:rFonts w:ascii="Garamond" w:hAnsi="Garamond"/>
        </w:rPr>
        <w:t>t</w:t>
      </w:r>
      <w:r w:rsidR="004634B9">
        <w:rPr>
          <w:rFonts w:ascii="Garamond" w:hAnsi="Garamond"/>
        </w:rPr>
        <w:t>izenöt</w:t>
      </w:r>
      <w:r w:rsidRPr="0001629E">
        <w:rPr>
          <w:rFonts w:ascii="Garamond" w:hAnsi="Garamond"/>
        </w:rPr>
        <w:t xml:space="preserve">) naptári napon belül </w:t>
      </w:r>
      <w:r w:rsidRPr="00255EDE">
        <w:rPr>
          <w:rFonts w:ascii="Garamond" w:hAnsi="Garamond"/>
        </w:rPr>
        <w:t>a Kiíró</w:t>
      </w:r>
      <w:r>
        <w:rPr>
          <w:rFonts w:ascii="Garamond" w:hAnsi="Garamond"/>
        </w:rPr>
        <w:t xml:space="preserve"> </w:t>
      </w:r>
      <w:r w:rsidRPr="00255EDE">
        <w:rPr>
          <w:rFonts w:ascii="Garamond" w:hAnsi="Garamond"/>
        </w:rPr>
        <w:t>Erzsébetváros Önkormányzat Képviselő-testület</w:t>
      </w:r>
      <w:r>
        <w:rPr>
          <w:rFonts w:ascii="Garamond" w:hAnsi="Garamond"/>
        </w:rPr>
        <w:t xml:space="preserve">ének </w:t>
      </w:r>
      <w:r w:rsidRPr="00F73BC5">
        <w:rPr>
          <w:rFonts w:ascii="Garamond" w:hAnsi="Garamond"/>
          <w:b/>
        </w:rPr>
        <w:t>Pénzügyi és Kerületfejlesztési Bizottsága</w:t>
      </w:r>
      <w:r>
        <w:rPr>
          <w:rFonts w:ascii="Garamond" w:hAnsi="Garamond"/>
        </w:rPr>
        <w:t xml:space="preserve"> </w:t>
      </w:r>
      <w:r w:rsidRPr="00255EDE">
        <w:rPr>
          <w:rFonts w:ascii="Garamond" w:hAnsi="Garamond"/>
        </w:rPr>
        <w:t xml:space="preserve">jogosult elbírálni. </w:t>
      </w:r>
    </w:p>
    <w:p w:rsidR="00D86E09" w:rsidRPr="00D86E09" w:rsidRDefault="007343EB" w:rsidP="00F73BC5">
      <w:pPr>
        <w:jc w:val="both"/>
        <w:rPr>
          <w:rFonts w:ascii="Garamond" w:eastAsia="Times New Roman" w:hAnsi="Garamond" w:cs="Times New Roman"/>
          <w:b/>
          <w:u w:val="single"/>
          <w:lang w:eastAsia="hu-HU"/>
        </w:rPr>
      </w:pPr>
      <w:r w:rsidRPr="00D86E09">
        <w:rPr>
          <w:rFonts w:ascii="Garamond" w:hAnsi="Garamond"/>
          <w:b/>
          <w:u w:val="single"/>
        </w:rPr>
        <w:t xml:space="preserve">Lényeges bírálati szempontok: az ajánlott vételár, a </w:t>
      </w:r>
      <w:proofErr w:type="gramStart"/>
      <w:r w:rsidRPr="00D86E09">
        <w:rPr>
          <w:rFonts w:ascii="Garamond" w:hAnsi="Garamond"/>
          <w:b/>
          <w:u w:val="single"/>
        </w:rPr>
        <w:t>pályázó(</w:t>
      </w:r>
      <w:proofErr w:type="gramEnd"/>
      <w:r w:rsidRPr="00D86E09">
        <w:rPr>
          <w:rFonts w:ascii="Garamond" w:hAnsi="Garamond"/>
          <w:b/>
          <w:u w:val="single"/>
        </w:rPr>
        <w:t xml:space="preserve">k) által megvalósítani kívánt funkció és a </w:t>
      </w:r>
      <w:r w:rsidR="00D86E09" w:rsidRPr="00D86E09">
        <w:rPr>
          <w:rFonts w:ascii="Garamond" w:eastAsia="Times New Roman" w:hAnsi="Garamond" w:cs="Times New Roman"/>
          <w:b/>
          <w:u w:val="single"/>
          <w:lang w:eastAsia="hu-HU"/>
        </w:rPr>
        <w:t xml:space="preserve">megvalósítás (rekonstrukció vagy beépítés) vállalt határideje. A Kiíró tájékoztatásul közli, hogy a funkció tekintetében városképi szempontokat vesz figyelembe, míg a megvalósítási határidő </w:t>
      </w:r>
      <w:proofErr w:type="gramStart"/>
      <w:r w:rsidR="00D86E09" w:rsidRPr="00D86E09">
        <w:rPr>
          <w:rFonts w:ascii="Garamond" w:eastAsia="Times New Roman" w:hAnsi="Garamond" w:cs="Times New Roman"/>
          <w:b/>
          <w:u w:val="single"/>
          <w:lang w:eastAsia="hu-HU"/>
        </w:rPr>
        <w:t>kapcsán  a</w:t>
      </w:r>
      <w:proofErr w:type="gramEnd"/>
      <w:r w:rsidR="00D86E09" w:rsidRPr="00D86E09">
        <w:rPr>
          <w:rFonts w:ascii="Garamond" w:eastAsia="Times New Roman" w:hAnsi="Garamond" w:cs="Times New Roman"/>
          <w:b/>
          <w:u w:val="single"/>
          <w:lang w:eastAsia="hu-HU"/>
        </w:rPr>
        <w:t xml:space="preserve"> szakmai</w:t>
      </w:r>
      <w:r w:rsidR="00D86E09">
        <w:rPr>
          <w:rFonts w:ascii="Garamond" w:eastAsia="Times New Roman" w:hAnsi="Garamond" w:cs="Times New Roman"/>
          <w:b/>
          <w:u w:val="single"/>
          <w:lang w:eastAsia="hu-HU"/>
        </w:rPr>
        <w:t>lag</w:t>
      </w:r>
      <w:r w:rsidR="00D86E09" w:rsidRPr="00D86E09">
        <w:rPr>
          <w:rFonts w:ascii="Garamond" w:eastAsia="Times New Roman" w:hAnsi="Garamond" w:cs="Times New Roman"/>
          <w:b/>
          <w:u w:val="single"/>
          <w:lang w:eastAsia="hu-HU"/>
        </w:rPr>
        <w:t xml:space="preserve"> indokolt és reális legrövidebb határidőt tekinti a legelőnyösebbnek. </w:t>
      </w:r>
    </w:p>
    <w:p w:rsidR="00D86E09" w:rsidRPr="00D86E09" w:rsidRDefault="00D86E09" w:rsidP="00F73BC5">
      <w:pPr>
        <w:jc w:val="both"/>
        <w:rPr>
          <w:rFonts w:ascii="Garamond" w:eastAsia="Times New Roman" w:hAnsi="Garamond" w:cs="Times New Roman"/>
          <w:b/>
          <w:u w:val="single"/>
          <w:lang w:eastAsia="hu-HU"/>
        </w:rPr>
      </w:pPr>
      <w:r w:rsidRPr="00D86E09">
        <w:rPr>
          <w:rFonts w:ascii="Garamond" w:eastAsia="Times New Roman" w:hAnsi="Garamond" w:cs="Times New Roman"/>
          <w:b/>
          <w:u w:val="single"/>
          <w:lang w:eastAsia="hu-HU"/>
        </w:rPr>
        <w:t xml:space="preserve">A Kiíró tájékoztatásul közli, hogy a bírálatra jogosult Bizottság </w:t>
      </w:r>
      <w:r>
        <w:rPr>
          <w:rFonts w:ascii="Garamond" w:eastAsia="Times New Roman" w:hAnsi="Garamond" w:cs="Times New Roman"/>
          <w:b/>
          <w:u w:val="single"/>
          <w:lang w:eastAsia="hu-HU"/>
        </w:rPr>
        <w:t>tulajdonos</w:t>
      </w:r>
      <w:r w:rsidR="004C7A36">
        <w:rPr>
          <w:rFonts w:ascii="Garamond" w:eastAsia="Times New Roman" w:hAnsi="Garamond" w:cs="Times New Roman"/>
          <w:b/>
          <w:u w:val="single"/>
          <w:lang w:eastAsia="hu-HU"/>
        </w:rPr>
        <w:t xml:space="preserve">ként eljárva </w:t>
      </w:r>
      <w:r w:rsidRPr="00D86E09">
        <w:rPr>
          <w:rFonts w:ascii="Garamond" w:eastAsia="Times New Roman" w:hAnsi="Garamond" w:cs="Times New Roman"/>
          <w:b/>
          <w:u w:val="single"/>
          <w:lang w:eastAsia="hu-HU"/>
        </w:rPr>
        <w:t xml:space="preserve">az összességében, azaz valamennyi bírálati szempont egybevetése alapján a legelőnyösebb ajánlatot preferálja. </w:t>
      </w:r>
    </w:p>
    <w:p w:rsidR="00D5486B" w:rsidRPr="006C7EE5" w:rsidRDefault="00D5486B" w:rsidP="00D5486B">
      <w:pPr>
        <w:tabs>
          <w:tab w:val="left" w:pos="0"/>
          <w:tab w:val="left" w:pos="851"/>
          <w:tab w:val="left" w:pos="993"/>
        </w:tabs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t xml:space="preserve">Az érvénytelen pályázati </w:t>
      </w:r>
      <w:r w:rsidR="00D86E09">
        <w:rPr>
          <w:rFonts w:ascii="Garamond" w:eastAsia="Times New Roman" w:hAnsi="Garamond" w:cs="Times New Roman"/>
          <w:lang w:eastAsia="hu-HU"/>
        </w:rPr>
        <w:t xml:space="preserve">ajánlatot tett pályázó részére </w:t>
      </w:r>
      <w:r>
        <w:rPr>
          <w:rFonts w:ascii="Garamond" w:eastAsia="Times New Roman" w:hAnsi="Garamond" w:cs="Times New Roman"/>
          <w:lang w:eastAsia="hu-HU"/>
        </w:rPr>
        <w:t xml:space="preserve">az általa megfizetett ajánlati biztosíték összegének visszafizetéséről a Kiíró – az ERVA </w:t>
      </w:r>
      <w:proofErr w:type="spellStart"/>
      <w:r>
        <w:rPr>
          <w:rFonts w:ascii="Garamond" w:eastAsia="Times New Roman" w:hAnsi="Garamond" w:cs="Times New Roman"/>
          <w:lang w:eastAsia="hu-HU"/>
        </w:rPr>
        <w:t>NZrt</w:t>
      </w:r>
      <w:proofErr w:type="spellEnd"/>
      <w:r>
        <w:rPr>
          <w:rFonts w:ascii="Garamond" w:eastAsia="Times New Roman" w:hAnsi="Garamond" w:cs="Times New Roman"/>
          <w:lang w:eastAsia="hu-HU"/>
        </w:rPr>
        <w:t xml:space="preserve">. útján </w:t>
      </w:r>
      <w:proofErr w:type="gramStart"/>
      <w:r>
        <w:rPr>
          <w:rFonts w:ascii="Garamond" w:eastAsia="Times New Roman" w:hAnsi="Garamond" w:cs="Times New Roman"/>
          <w:lang w:eastAsia="hu-HU"/>
        </w:rPr>
        <w:t>-  az</w:t>
      </w:r>
      <w:proofErr w:type="gramEnd"/>
      <w:r>
        <w:rPr>
          <w:rFonts w:ascii="Garamond" w:eastAsia="Times New Roman" w:hAnsi="Garamond" w:cs="Times New Roman"/>
          <w:lang w:eastAsia="hu-HU"/>
        </w:rPr>
        <w:t xml:space="preserve"> érvénytelenség megállapítását követő legkésőbb 5 (öt) napon belül intézkedik</w:t>
      </w:r>
      <w:r w:rsidR="003C1B74">
        <w:rPr>
          <w:rFonts w:ascii="Garamond" w:eastAsia="Times New Roman" w:hAnsi="Garamond" w:cs="Times New Roman"/>
          <w:lang w:eastAsia="hu-HU"/>
        </w:rPr>
        <w:t xml:space="preserve"> </w:t>
      </w:r>
      <w:r w:rsidR="003C1B74" w:rsidRPr="006C7EE5">
        <w:rPr>
          <w:rFonts w:ascii="Garamond" w:eastAsia="Times New Roman" w:hAnsi="Garamond" w:cs="Times New Roman"/>
          <w:lang w:eastAsia="hu-HU"/>
        </w:rPr>
        <w:t>a</w:t>
      </w:r>
      <w:r w:rsidR="003C1B74">
        <w:rPr>
          <w:rFonts w:ascii="Garamond" w:eastAsia="Times New Roman" w:hAnsi="Garamond" w:cs="Times New Roman"/>
          <w:lang w:eastAsia="hu-HU"/>
        </w:rPr>
        <w:t xml:space="preserve"> pályázó </w:t>
      </w:r>
      <w:r w:rsidR="003C1B74" w:rsidRPr="006C7EE5">
        <w:rPr>
          <w:rFonts w:ascii="Garamond" w:eastAsia="Times New Roman" w:hAnsi="Garamond" w:cs="Times New Roman"/>
          <w:lang w:eastAsia="hu-HU"/>
        </w:rPr>
        <w:t>nyilatkozatában meghatározott módon</w:t>
      </w:r>
      <w:r>
        <w:rPr>
          <w:rFonts w:ascii="Garamond" w:eastAsia="Times New Roman" w:hAnsi="Garamond" w:cs="Times New Roman"/>
          <w:lang w:eastAsia="hu-HU"/>
        </w:rPr>
        <w:t xml:space="preserve">. </w:t>
      </w:r>
    </w:p>
    <w:p w:rsidR="000D5B53" w:rsidRDefault="00D86E09" w:rsidP="00F73BC5">
      <w:pPr>
        <w:tabs>
          <w:tab w:val="left" w:pos="0"/>
          <w:tab w:val="left" w:pos="851"/>
          <w:tab w:val="left" w:pos="993"/>
        </w:tabs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lastRenderedPageBreak/>
        <w:t>A</w:t>
      </w:r>
      <w:r w:rsidR="00E63CCC">
        <w:rPr>
          <w:rFonts w:ascii="Garamond" w:eastAsia="Times New Roman" w:hAnsi="Garamond" w:cs="Times New Roman"/>
          <w:lang w:eastAsia="hu-HU"/>
        </w:rPr>
        <w:t xml:space="preserve"> </w:t>
      </w:r>
      <w:r w:rsidR="00F710FA">
        <w:rPr>
          <w:rFonts w:ascii="Garamond" w:eastAsia="Times New Roman" w:hAnsi="Garamond" w:cs="Times New Roman"/>
          <w:lang w:eastAsia="hu-HU"/>
        </w:rPr>
        <w:t xml:space="preserve">Kiíró – az ERVA </w:t>
      </w:r>
      <w:proofErr w:type="spellStart"/>
      <w:r w:rsidR="00F710FA">
        <w:rPr>
          <w:rFonts w:ascii="Garamond" w:eastAsia="Times New Roman" w:hAnsi="Garamond" w:cs="Times New Roman"/>
          <w:lang w:eastAsia="hu-HU"/>
        </w:rPr>
        <w:t>NZ</w:t>
      </w:r>
      <w:r w:rsidR="00D5486B">
        <w:rPr>
          <w:rFonts w:ascii="Garamond" w:eastAsia="Times New Roman" w:hAnsi="Garamond" w:cs="Times New Roman"/>
          <w:lang w:eastAsia="hu-HU"/>
        </w:rPr>
        <w:t>rt</w:t>
      </w:r>
      <w:proofErr w:type="spellEnd"/>
      <w:r w:rsidR="00D5486B">
        <w:rPr>
          <w:rFonts w:ascii="Garamond" w:eastAsia="Times New Roman" w:hAnsi="Garamond" w:cs="Times New Roman"/>
          <w:lang w:eastAsia="hu-HU"/>
        </w:rPr>
        <w:t xml:space="preserve">. útján </w:t>
      </w:r>
      <w:r w:rsidR="00E63CCC">
        <w:rPr>
          <w:rFonts w:ascii="Garamond" w:eastAsia="Times New Roman" w:hAnsi="Garamond" w:cs="Times New Roman"/>
          <w:lang w:eastAsia="hu-HU"/>
        </w:rPr>
        <w:t>–</w:t>
      </w:r>
      <w:r w:rsidR="00D5486B">
        <w:rPr>
          <w:rFonts w:ascii="Garamond" w:eastAsia="Times New Roman" w:hAnsi="Garamond" w:cs="Times New Roman"/>
          <w:lang w:eastAsia="hu-HU"/>
        </w:rPr>
        <w:t>a Pénzügyi és K</w:t>
      </w:r>
      <w:r w:rsidR="000D5B53">
        <w:rPr>
          <w:rFonts w:ascii="Garamond" w:eastAsia="Times New Roman" w:hAnsi="Garamond" w:cs="Times New Roman"/>
          <w:lang w:eastAsia="hu-HU"/>
        </w:rPr>
        <w:t>erületfejlesztési B</w:t>
      </w:r>
      <w:r w:rsidR="00D5486B">
        <w:rPr>
          <w:rFonts w:ascii="Garamond" w:eastAsia="Times New Roman" w:hAnsi="Garamond" w:cs="Times New Roman"/>
          <w:lang w:eastAsia="hu-HU"/>
        </w:rPr>
        <w:t xml:space="preserve">izottság </w:t>
      </w:r>
      <w:r w:rsidR="000D5B53">
        <w:rPr>
          <w:rFonts w:ascii="Garamond" w:eastAsia="Times New Roman" w:hAnsi="Garamond" w:cs="Times New Roman"/>
          <w:lang w:eastAsia="hu-HU"/>
        </w:rPr>
        <w:t xml:space="preserve">határozatának meghozatalát követő legkésőbb 5 (öt) napon belül intézkedik az ajánlati biztosíték összegének visszafizetéséről </w:t>
      </w:r>
      <w:r w:rsidR="003C1B74">
        <w:rPr>
          <w:rFonts w:ascii="Garamond" w:eastAsia="Times New Roman" w:hAnsi="Garamond" w:cs="Times New Roman"/>
          <w:lang w:eastAsia="hu-HU"/>
        </w:rPr>
        <w:t xml:space="preserve">a </w:t>
      </w:r>
      <w:proofErr w:type="gramStart"/>
      <w:r w:rsidR="003C1B74">
        <w:rPr>
          <w:rFonts w:ascii="Garamond" w:eastAsia="Times New Roman" w:hAnsi="Garamond" w:cs="Times New Roman"/>
          <w:lang w:eastAsia="hu-HU"/>
        </w:rPr>
        <w:t xml:space="preserve">pályázó </w:t>
      </w:r>
      <w:r w:rsidR="003C1B74" w:rsidRPr="006C7EE5">
        <w:rPr>
          <w:rFonts w:ascii="Garamond" w:eastAsia="Times New Roman" w:hAnsi="Garamond" w:cs="Times New Roman"/>
          <w:lang w:eastAsia="hu-HU"/>
        </w:rPr>
        <w:t xml:space="preserve"> nyilatkozatában</w:t>
      </w:r>
      <w:proofErr w:type="gramEnd"/>
      <w:r w:rsidR="003C1B74" w:rsidRPr="006C7EE5">
        <w:rPr>
          <w:rFonts w:ascii="Garamond" w:eastAsia="Times New Roman" w:hAnsi="Garamond" w:cs="Times New Roman"/>
          <w:lang w:eastAsia="hu-HU"/>
        </w:rPr>
        <w:t xml:space="preserve"> meghatározott módon</w:t>
      </w:r>
      <w:r w:rsidR="003C1B74">
        <w:rPr>
          <w:rFonts w:ascii="Garamond" w:eastAsia="Times New Roman" w:hAnsi="Garamond" w:cs="Times New Roman"/>
          <w:lang w:eastAsia="hu-HU"/>
        </w:rPr>
        <w:t xml:space="preserve"> </w:t>
      </w:r>
      <w:r w:rsidR="000D5B53">
        <w:rPr>
          <w:rFonts w:ascii="Garamond" w:eastAsia="Times New Roman" w:hAnsi="Garamond" w:cs="Times New Roman"/>
          <w:lang w:eastAsia="hu-HU"/>
        </w:rPr>
        <w:t xml:space="preserve">azon pályázó részére, aki/amely nem került nyertesként megnevezésre.  </w:t>
      </w:r>
    </w:p>
    <w:p w:rsidR="000D5B53" w:rsidRPr="000F74D0" w:rsidRDefault="000D5B53" w:rsidP="000D5B53">
      <w:pPr>
        <w:tabs>
          <w:tab w:val="left" w:pos="0"/>
        </w:tabs>
        <w:jc w:val="both"/>
        <w:rPr>
          <w:rFonts w:ascii="Garamond" w:eastAsia="Times New Roman" w:hAnsi="Garamond" w:cs="Times New Roman"/>
          <w:strike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 xml:space="preserve">A </w:t>
      </w:r>
      <w:r w:rsidRPr="000D5B53">
        <w:rPr>
          <w:rFonts w:ascii="Garamond" w:eastAsia="Times New Roman" w:hAnsi="Garamond" w:cs="Times New Roman"/>
          <w:lang w:eastAsia="hu-HU"/>
        </w:rPr>
        <w:t>nyertes pályázó esetében a befizetett ajánlati biztosíték a vételárba beszámít.</w:t>
      </w:r>
      <w:r>
        <w:rPr>
          <w:rFonts w:ascii="Garamond" w:eastAsia="Times New Roman" w:hAnsi="Garamond" w:cs="Times New Roman"/>
          <w:lang w:eastAsia="hu-HU"/>
        </w:rPr>
        <w:t xml:space="preserve"> </w:t>
      </w:r>
    </w:p>
    <w:p w:rsidR="00DE6F9D" w:rsidRDefault="006C7EE5" w:rsidP="004E3B72">
      <w:pPr>
        <w:tabs>
          <w:tab w:val="left" w:pos="0"/>
        </w:tabs>
        <w:jc w:val="both"/>
        <w:rPr>
          <w:rFonts w:ascii="Garamond" w:eastAsia="Times New Roman" w:hAnsi="Garamond" w:cs="Times New Roman"/>
          <w:b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 xml:space="preserve">Az adásvételi szerződést a </w:t>
      </w:r>
      <w:r w:rsidR="00640F0C">
        <w:rPr>
          <w:rFonts w:ascii="Garamond" w:eastAsia="Times New Roman" w:hAnsi="Garamond" w:cs="Times New Roman"/>
          <w:lang w:eastAsia="hu-HU"/>
        </w:rPr>
        <w:t>pályázat</w:t>
      </w:r>
      <w:r w:rsidR="000F74D0">
        <w:rPr>
          <w:rFonts w:ascii="Garamond" w:eastAsia="Times New Roman" w:hAnsi="Garamond" w:cs="Times New Roman"/>
          <w:lang w:eastAsia="hu-HU"/>
        </w:rPr>
        <w:t xml:space="preserve"> </w:t>
      </w:r>
      <w:r w:rsidRPr="006C7EE5">
        <w:rPr>
          <w:rFonts w:ascii="Garamond" w:eastAsia="Times New Roman" w:hAnsi="Garamond" w:cs="Times New Roman"/>
          <w:lang w:eastAsia="hu-HU"/>
        </w:rPr>
        <w:t xml:space="preserve">nyertesének a </w:t>
      </w:r>
      <w:r w:rsidR="001E1EEF" w:rsidRPr="001E1EEF">
        <w:rPr>
          <w:rFonts w:ascii="Garamond" w:eastAsia="Times New Roman" w:hAnsi="Garamond" w:cs="Times New Roman"/>
          <w:b/>
          <w:lang w:eastAsia="hu-HU"/>
        </w:rPr>
        <w:t>nyertes</w:t>
      </w:r>
      <w:r w:rsidR="001E1EEF">
        <w:rPr>
          <w:rFonts w:ascii="Garamond" w:eastAsia="Times New Roman" w:hAnsi="Garamond" w:cs="Times New Roman"/>
          <w:lang w:eastAsia="hu-HU"/>
        </w:rPr>
        <w:t xml:space="preserve"> </w:t>
      </w:r>
      <w:r w:rsidRPr="006C7EE5">
        <w:rPr>
          <w:rFonts w:ascii="Garamond" w:eastAsia="Times New Roman" w:hAnsi="Garamond" w:cs="Times New Roman"/>
          <w:b/>
          <w:lang w:eastAsia="hu-HU"/>
        </w:rPr>
        <w:t xml:space="preserve">vételár </w:t>
      </w:r>
      <w:r w:rsidR="00A25B40">
        <w:rPr>
          <w:rFonts w:ascii="Garamond" w:eastAsia="Times New Roman" w:hAnsi="Garamond" w:cs="Times New Roman"/>
          <w:b/>
          <w:lang w:eastAsia="hu-HU"/>
        </w:rPr>
        <w:t>igazolt befizetését követően a</w:t>
      </w:r>
      <w:r w:rsidR="001E1EEF">
        <w:rPr>
          <w:rFonts w:ascii="Garamond" w:eastAsia="Times New Roman" w:hAnsi="Garamond" w:cs="Times New Roman"/>
          <w:b/>
          <w:lang w:eastAsia="hu-HU"/>
        </w:rPr>
        <w:t xml:space="preserve">z </w:t>
      </w:r>
      <w:r w:rsidR="00DE6F9D">
        <w:rPr>
          <w:rFonts w:ascii="Garamond" w:eastAsia="Times New Roman" w:hAnsi="Garamond" w:cs="Times New Roman"/>
          <w:b/>
          <w:lang w:eastAsia="hu-HU"/>
        </w:rPr>
        <w:t>ajánlattételi határidő (201</w:t>
      </w:r>
      <w:r w:rsidR="00A73F8D">
        <w:rPr>
          <w:rFonts w:ascii="Garamond" w:eastAsia="Times New Roman" w:hAnsi="Garamond" w:cs="Times New Roman"/>
          <w:b/>
          <w:lang w:eastAsia="hu-HU"/>
        </w:rPr>
        <w:t>5</w:t>
      </w:r>
      <w:r w:rsidR="00DE6F9D">
        <w:rPr>
          <w:rFonts w:ascii="Garamond" w:eastAsia="Times New Roman" w:hAnsi="Garamond" w:cs="Times New Roman"/>
          <w:b/>
          <w:lang w:eastAsia="hu-HU"/>
        </w:rPr>
        <w:t>. ..</w:t>
      </w:r>
      <w:proofErr w:type="gramStart"/>
      <w:r w:rsidR="00DE6F9D">
        <w:rPr>
          <w:rFonts w:ascii="Garamond" w:eastAsia="Times New Roman" w:hAnsi="Garamond" w:cs="Times New Roman"/>
          <w:b/>
          <w:lang w:eastAsia="hu-HU"/>
        </w:rPr>
        <w:t>...</w:t>
      </w:r>
      <w:proofErr w:type="gramEnd"/>
      <w:r w:rsidR="00DE6F9D">
        <w:rPr>
          <w:rFonts w:ascii="Garamond" w:eastAsia="Times New Roman" w:hAnsi="Garamond" w:cs="Times New Roman"/>
          <w:b/>
          <w:lang w:eastAsia="hu-HU"/>
        </w:rPr>
        <w:t xml:space="preserve"> </w:t>
      </w:r>
      <w:proofErr w:type="gramStart"/>
      <w:r w:rsidR="00DE6F9D">
        <w:rPr>
          <w:rFonts w:ascii="Garamond" w:eastAsia="Times New Roman" w:hAnsi="Garamond" w:cs="Times New Roman"/>
          <w:b/>
          <w:lang w:eastAsia="hu-HU"/>
        </w:rPr>
        <w:t>hó</w:t>
      </w:r>
      <w:proofErr w:type="gramEnd"/>
      <w:r w:rsidR="00DE6F9D">
        <w:rPr>
          <w:rFonts w:ascii="Garamond" w:eastAsia="Times New Roman" w:hAnsi="Garamond" w:cs="Times New Roman"/>
          <w:b/>
          <w:lang w:eastAsia="hu-HU"/>
        </w:rPr>
        <w:t xml:space="preserve"> ..... </w:t>
      </w:r>
      <w:proofErr w:type="gramStart"/>
      <w:r w:rsidR="00DE6F9D">
        <w:rPr>
          <w:rFonts w:ascii="Garamond" w:eastAsia="Times New Roman" w:hAnsi="Garamond" w:cs="Times New Roman"/>
          <w:b/>
          <w:lang w:eastAsia="hu-HU"/>
        </w:rPr>
        <w:t>nap</w:t>
      </w:r>
      <w:proofErr w:type="gramEnd"/>
      <w:r w:rsidR="00DE6F9D">
        <w:rPr>
          <w:rFonts w:ascii="Garamond" w:eastAsia="Times New Roman" w:hAnsi="Garamond" w:cs="Times New Roman"/>
          <w:b/>
          <w:lang w:eastAsia="hu-HU"/>
        </w:rPr>
        <w:t xml:space="preserve">)  lejártát követő </w:t>
      </w:r>
      <w:r w:rsidR="004634B9">
        <w:rPr>
          <w:rFonts w:ascii="Garamond" w:eastAsia="Times New Roman" w:hAnsi="Garamond" w:cs="Times New Roman"/>
          <w:b/>
          <w:lang w:eastAsia="hu-HU"/>
        </w:rPr>
        <w:t>50</w:t>
      </w:r>
      <w:r w:rsidR="00DE6F9D">
        <w:rPr>
          <w:rFonts w:ascii="Garamond" w:eastAsia="Times New Roman" w:hAnsi="Garamond" w:cs="Times New Roman"/>
          <w:b/>
          <w:lang w:eastAsia="hu-HU"/>
        </w:rPr>
        <w:t xml:space="preserve"> (</w:t>
      </w:r>
      <w:r w:rsidR="004634B9">
        <w:rPr>
          <w:rFonts w:ascii="Garamond" w:eastAsia="Times New Roman" w:hAnsi="Garamond" w:cs="Times New Roman"/>
          <w:b/>
          <w:lang w:eastAsia="hu-HU"/>
        </w:rPr>
        <w:t>ötven</w:t>
      </w:r>
      <w:r w:rsidR="00DE6F9D">
        <w:rPr>
          <w:rFonts w:ascii="Garamond" w:eastAsia="Times New Roman" w:hAnsi="Garamond" w:cs="Times New Roman"/>
          <w:b/>
          <w:lang w:eastAsia="hu-HU"/>
        </w:rPr>
        <w:t xml:space="preserve">) </w:t>
      </w:r>
      <w:r w:rsidR="001E1EEF">
        <w:rPr>
          <w:rFonts w:ascii="Garamond" w:eastAsia="Times New Roman" w:hAnsi="Garamond" w:cs="Times New Roman"/>
          <w:b/>
          <w:lang w:eastAsia="hu-HU"/>
        </w:rPr>
        <w:t xml:space="preserve">napon belül </w:t>
      </w:r>
      <w:r w:rsidR="00DE6F9D">
        <w:rPr>
          <w:rFonts w:ascii="Garamond" w:eastAsia="Times New Roman" w:hAnsi="Garamond" w:cs="Times New Roman"/>
          <w:b/>
          <w:lang w:eastAsia="hu-HU"/>
        </w:rPr>
        <w:t xml:space="preserve">kell megkötnie. </w:t>
      </w:r>
    </w:p>
    <w:p w:rsidR="00155D9B" w:rsidRPr="00155D9B" w:rsidRDefault="00DE6F9D" w:rsidP="00155D9B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DE6F9D">
        <w:rPr>
          <w:rFonts w:ascii="Garamond" w:eastAsia="Times New Roman" w:hAnsi="Garamond" w:cs="Times New Roman"/>
          <w:lang w:eastAsia="hu-HU"/>
        </w:rPr>
        <w:t>Az adásvételi szerződés megkötésének feltétele a nyertes vételár hiánytalan megfizetése</w:t>
      </w:r>
      <w:r w:rsidR="00D75FE1">
        <w:rPr>
          <w:rFonts w:ascii="Garamond" w:eastAsia="Times New Roman" w:hAnsi="Garamond" w:cs="Times New Roman"/>
          <w:lang w:eastAsia="hu-HU"/>
        </w:rPr>
        <w:t>.</w:t>
      </w:r>
      <w:r>
        <w:rPr>
          <w:rFonts w:ascii="Garamond" w:eastAsia="Times New Roman" w:hAnsi="Garamond" w:cs="Times New Roman"/>
          <w:lang w:eastAsia="hu-HU"/>
        </w:rPr>
        <w:t xml:space="preserve"> </w:t>
      </w:r>
      <w:r w:rsidRPr="00DE6F9D">
        <w:rPr>
          <w:rFonts w:ascii="Garamond" w:eastAsia="Times New Roman" w:hAnsi="Garamond" w:cs="Times New Roman"/>
          <w:lang w:eastAsia="hu-HU"/>
        </w:rPr>
        <w:t xml:space="preserve"> </w:t>
      </w:r>
      <w:r w:rsidR="00155D9B" w:rsidRPr="0001629E">
        <w:rPr>
          <w:rFonts w:ascii="Garamond" w:eastAsia="Times New Roman" w:hAnsi="Garamond" w:cs="Times New Roman"/>
          <w:lang w:eastAsia="hu-HU"/>
        </w:rPr>
        <w:t>Amennyiben a pályázat nyertese az ajánlati kötöttség ideje alatt (azaz az ajánlattétel</w:t>
      </w:r>
      <w:r w:rsidR="00A73F8D">
        <w:rPr>
          <w:rFonts w:ascii="Garamond" w:eastAsia="Times New Roman" w:hAnsi="Garamond" w:cs="Times New Roman"/>
          <w:lang w:eastAsia="hu-HU"/>
        </w:rPr>
        <w:t>i</w:t>
      </w:r>
      <w:r w:rsidR="00155D9B" w:rsidRPr="0001629E">
        <w:rPr>
          <w:rFonts w:ascii="Garamond" w:eastAsia="Times New Roman" w:hAnsi="Garamond" w:cs="Times New Roman"/>
          <w:lang w:eastAsia="hu-HU"/>
        </w:rPr>
        <w:t xml:space="preserve"> határidő lejártát követő </w:t>
      </w:r>
      <w:r w:rsidR="004634B9">
        <w:rPr>
          <w:rFonts w:ascii="Garamond" w:eastAsia="Times New Roman" w:hAnsi="Garamond" w:cs="Times New Roman"/>
          <w:lang w:eastAsia="hu-HU"/>
        </w:rPr>
        <w:t>50</w:t>
      </w:r>
      <w:r w:rsidR="00155D9B" w:rsidRPr="0001629E">
        <w:rPr>
          <w:rFonts w:ascii="Garamond" w:eastAsia="Times New Roman" w:hAnsi="Garamond" w:cs="Times New Roman"/>
          <w:lang w:eastAsia="hu-HU"/>
        </w:rPr>
        <w:t xml:space="preserve"> napon belül</w:t>
      </w:r>
      <w:proofErr w:type="gramStart"/>
      <w:r w:rsidR="00155D9B" w:rsidRPr="0001629E">
        <w:rPr>
          <w:rFonts w:ascii="Garamond" w:eastAsia="Times New Roman" w:hAnsi="Garamond" w:cs="Times New Roman"/>
          <w:lang w:eastAsia="hu-HU"/>
        </w:rPr>
        <w:t>)  a</w:t>
      </w:r>
      <w:proofErr w:type="gramEnd"/>
      <w:r w:rsidR="00155D9B" w:rsidRPr="0001629E">
        <w:rPr>
          <w:rFonts w:ascii="Garamond" w:eastAsia="Times New Roman" w:hAnsi="Garamond" w:cs="Times New Roman"/>
          <w:lang w:eastAsia="hu-HU"/>
        </w:rPr>
        <w:t xml:space="preserve"> nyertes vételárat nem fizeti meg, és az adásvételi szerződést nem köti meg, úgy elveszíti a szerződéskötésre vonatkozó jogát és az ajánlati biztosíték összegét bánatpénz jogcímén.</w:t>
      </w:r>
      <w:r w:rsidR="00155D9B" w:rsidRPr="00155D9B">
        <w:rPr>
          <w:rFonts w:ascii="Garamond" w:eastAsia="Times New Roman" w:hAnsi="Garamond" w:cs="Times New Roman"/>
          <w:lang w:eastAsia="hu-HU"/>
        </w:rPr>
        <w:t xml:space="preserve"> </w:t>
      </w:r>
    </w:p>
    <w:p w:rsidR="006C7EE5" w:rsidRPr="006C7EE5" w:rsidRDefault="006C7EE5" w:rsidP="004E3B72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 xml:space="preserve">Ebben az esetben az ingatlan a másodikként legkedvezőbb </w:t>
      </w:r>
      <w:r w:rsidR="00151EF7">
        <w:rPr>
          <w:rFonts w:ascii="Garamond" w:eastAsia="Times New Roman" w:hAnsi="Garamond" w:cs="Times New Roman"/>
          <w:lang w:eastAsia="hu-HU"/>
        </w:rPr>
        <w:t xml:space="preserve">érvényes </w:t>
      </w:r>
      <w:r w:rsidRPr="006C7EE5">
        <w:rPr>
          <w:rFonts w:ascii="Garamond" w:eastAsia="Times New Roman" w:hAnsi="Garamond" w:cs="Times New Roman"/>
          <w:lang w:eastAsia="hu-HU"/>
        </w:rPr>
        <w:t>ajánlatot tevő</w:t>
      </w:r>
      <w:r w:rsidR="00151EF7">
        <w:rPr>
          <w:rFonts w:ascii="Garamond" w:eastAsia="Times New Roman" w:hAnsi="Garamond" w:cs="Times New Roman"/>
          <w:lang w:eastAsia="hu-HU"/>
        </w:rPr>
        <w:t xml:space="preserve"> pályázó </w:t>
      </w:r>
      <w:r w:rsidRPr="006C7EE5">
        <w:rPr>
          <w:rFonts w:ascii="Garamond" w:eastAsia="Times New Roman" w:hAnsi="Garamond" w:cs="Times New Roman"/>
          <w:lang w:eastAsia="hu-HU"/>
        </w:rPr>
        <w:t>részére értékesíthető, ha az ajánlata a vételárat illetően 5%-nál</w:t>
      </w:r>
      <w:r w:rsidR="00151EF7">
        <w:rPr>
          <w:rFonts w:ascii="Garamond" w:eastAsia="Times New Roman" w:hAnsi="Garamond" w:cs="Times New Roman"/>
          <w:lang w:eastAsia="hu-HU"/>
        </w:rPr>
        <w:t>, azaz öt százaléknál</w:t>
      </w:r>
      <w:r w:rsidRPr="006C7EE5">
        <w:rPr>
          <w:rFonts w:ascii="Garamond" w:eastAsia="Times New Roman" w:hAnsi="Garamond" w:cs="Times New Roman"/>
          <w:lang w:eastAsia="hu-HU"/>
        </w:rPr>
        <w:t xml:space="preserve"> nagyobb mértékben nem marad alatta a nyertes ajánlatnak. Amennyiben </w:t>
      </w:r>
      <w:r w:rsidR="00151EF7">
        <w:rPr>
          <w:rFonts w:ascii="Garamond" w:eastAsia="Times New Roman" w:hAnsi="Garamond" w:cs="Times New Roman"/>
          <w:lang w:eastAsia="hu-HU"/>
        </w:rPr>
        <w:t xml:space="preserve">nem kerül sor adásvételi szerződés megkötésére, úgy </w:t>
      </w:r>
      <w:r w:rsidRPr="006C7EE5">
        <w:rPr>
          <w:rFonts w:ascii="Garamond" w:eastAsia="Times New Roman" w:hAnsi="Garamond" w:cs="Times New Roman"/>
          <w:lang w:eastAsia="hu-HU"/>
        </w:rPr>
        <w:t xml:space="preserve">a konkrét ingatlanra vonatkozó </w:t>
      </w:r>
      <w:r w:rsidR="00640F0C">
        <w:rPr>
          <w:rFonts w:ascii="Garamond" w:eastAsia="Times New Roman" w:hAnsi="Garamond" w:cs="Times New Roman"/>
          <w:lang w:eastAsia="hu-HU"/>
        </w:rPr>
        <w:t>pályázat</w:t>
      </w:r>
      <w:r w:rsidR="000F74D0">
        <w:rPr>
          <w:rFonts w:ascii="Garamond" w:eastAsia="Times New Roman" w:hAnsi="Garamond" w:cs="Times New Roman"/>
          <w:lang w:eastAsia="hu-HU"/>
        </w:rPr>
        <w:t xml:space="preserve"> </w:t>
      </w:r>
      <w:r w:rsidRPr="006C7EE5">
        <w:rPr>
          <w:rFonts w:ascii="Garamond" w:eastAsia="Times New Roman" w:hAnsi="Garamond" w:cs="Times New Roman"/>
          <w:lang w:eastAsia="hu-HU"/>
        </w:rPr>
        <w:t>eredménytelennek minősül.</w:t>
      </w:r>
    </w:p>
    <w:p w:rsidR="006C7EE5" w:rsidRPr="006C7EE5" w:rsidRDefault="00640F0C" w:rsidP="00151EF7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t>A kiíró a pályázat</w:t>
      </w:r>
      <w:r w:rsidR="006C7EE5" w:rsidRPr="006C7EE5">
        <w:rPr>
          <w:rFonts w:ascii="Garamond" w:eastAsia="Times New Roman" w:hAnsi="Garamond" w:cs="Times New Roman"/>
          <w:lang w:eastAsia="hu-HU"/>
        </w:rPr>
        <w:t>i</w:t>
      </w:r>
      <w:r w:rsidR="005F1CC2">
        <w:rPr>
          <w:rFonts w:ascii="Garamond" w:eastAsia="Times New Roman" w:hAnsi="Garamond" w:cs="Times New Roman"/>
          <w:lang w:eastAsia="hu-HU"/>
        </w:rPr>
        <w:t xml:space="preserve"> </w:t>
      </w:r>
      <w:r w:rsidR="006C7EE5" w:rsidRPr="006C7EE5">
        <w:rPr>
          <w:rFonts w:ascii="Garamond" w:eastAsia="Times New Roman" w:hAnsi="Garamond" w:cs="Times New Roman"/>
          <w:lang w:eastAsia="hu-HU"/>
        </w:rPr>
        <w:t>eljárás eredményét a Polgármesteri Hivatal hirdetőtábláján is nyilvánosan közzéteszi.</w:t>
      </w:r>
    </w:p>
    <w:p w:rsidR="006C7EE5" w:rsidRPr="006C7EE5" w:rsidRDefault="006C7EE5" w:rsidP="00151EF7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 xml:space="preserve">Törvényi elővásárlási jog: </w:t>
      </w:r>
    </w:p>
    <w:p w:rsidR="006C7EE5" w:rsidRPr="006C7EE5" w:rsidRDefault="006C7EE5" w:rsidP="00151EF7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 xml:space="preserve">Kiíró nyilatkozza, hogy a nemzeti vagyonról szóló 2011. évi CXCVI. törvény 14. § (2) bekezdése és (4) bekezdése alapján a Magyar Államot törvényi elővásárlási jog illeti meg. Az állami vagyonról szóló 2007. évi CVI. törvény 66. § (2) bekezdése szerint a Magyar Államot megillető elővásárlási jog gyakorlására a Magyar Nemzeti Vagyonkezelő </w:t>
      </w:r>
      <w:proofErr w:type="spellStart"/>
      <w:r w:rsidRPr="006C7EE5">
        <w:rPr>
          <w:rFonts w:ascii="Garamond" w:eastAsia="Times New Roman" w:hAnsi="Garamond" w:cs="Times New Roman"/>
          <w:lang w:eastAsia="hu-HU"/>
        </w:rPr>
        <w:t>Zrt</w:t>
      </w:r>
      <w:proofErr w:type="spellEnd"/>
      <w:r w:rsidRPr="006C7EE5">
        <w:rPr>
          <w:rFonts w:ascii="Garamond" w:eastAsia="Times New Roman" w:hAnsi="Garamond" w:cs="Times New Roman"/>
          <w:lang w:eastAsia="hu-HU"/>
        </w:rPr>
        <w:t xml:space="preserve">. jogosult. Kiíró vállalja, hogy az adásvételi szerződést, mint teljes körű vételi ajánlatot az adásvételi szerződés aláírását követő 3 munkanapon belül tértivevényes küldeményként az elővásárlásra jogosult részére megküldi vagy igazolható módon személyesen kézbesíti, azzal a felhívással, hogy a MNV </w:t>
      </w:r>
      <w:proofErr w:type="spellStart"/>
      <w:r w:rsidRPr="006C7EE5">
        <w:rPr>
          <w:rFonts w:ascii="Garamond" w:eastAsia="Times New Roman" w:hAnsi="Garamond" w:cs="Times New Roman"/>
          <w:lang w:eastAsia="hu-HU"/>
        </w:rPr>
        <w:t>Zrt</w:t>
      </w:r>
      <w:proofErr w:type="spellEnd"/>
      <w:r w:rsidRPr="006C7EE5">
        <w:rPr>
          <w:rFonts w:ascii="Garamond" w:eastAsia="Times New Roman" w:hAnsi="Garamond" w:cs="Times New Roman"/>
          <w:lang w:eastAsia="hu-HU"/>
        </w:rPr>
        <w:t xml:space="preserve">. a Magyar Államot </w:t>
      </w:r>
      <w:proofErr w:type="gramStart"/>
      <w:r w:rsidRPr="006C7EE5">
        <w:rPr>
          <w:rFonts w:ascii="Garamond" w:eastAsia="Times New Roman" w:hAnsi="Garamond" w:cs="Times New Roman"/>
          <w:lang w:eastAsia="hu-HU"/>
        </w:rPr>
        <w:t>megillető</w:t>
      </w:r>
      <w:proofErr w:type="gramEnd"/>
      <w:r w:rsidRPr="006C7EE5">
        <w:rPr>
          <w:rFonts w:ascii="Garamond" w:eastAsia="Times New Roman" w:hAnsi="Garamond" w:cs="Times New Roman"/>
          <w:lang w:eastAsia="hu-HU"/>
        </w:rPr>
        <w:t xml:space="preserve"> elővásárlási jogot a szerződés kézhezvételét követő 35 napon belül jogosult gyakorolni.  </w:t>
      </w:r>
    </w:p>
    <w:p w:rsidR="006C7EE5" w:rsidRPr="006C7EE5" w:rsidRDefault="006C7EE5" w:rsidP="00151EF7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 xml:space="preserve">Amennyiben az MNV </w:t>
      </w:r>
      <w:proofErr w:type="spellStart"/>
      <w:r w:rsidRPr="006C7EE5">
        <w:rPr>
          <w:rFonts w:ascii="Garamond" w:eastAsia="Times New Roman" w:hAnsi="Garamond" w:cs="Times New Roman"/>
          <w:lang w:eastAsia="hu-HU"/>
        </w:rPr>
        <w:t>Zrt</w:t>
      </w:r>
      <w:proofErr w:type="spellEnd"/>
      <w:r w:rsidRPr="006C7EE5">
        <w:rPr>
          <w:rFonts w:ascii="Garamond" w:eastAsia="Times New Roman" w:hAnsi="Garamond" w:cs="Times New Roman"/>
          <w:lang w:eastAsia="hu-HU"/>
        </w:rPr>
        <w:t>. az elővásárlási jog</w:t>
      </w:r>
      <w:r w:rsidR="00174570">
        <w:rPr>
          <w:rFonts w:ascii="Garamond" w:eastAsia="Times New Roman" w:hAnsi="Garamond" w:cs="Times New Roman"/>
          <w:lang w:eastAsia="hu-HU"/>
        </w:rPr>
        <w:t>ot</w:t>
      </w:r>
      <w:r w:rsidRPr="006C7EE5">
        <w:rPr>
          <w:rFonts w:ascii="Garamond" w:eastAsia="Times New Roman" w:hAnsi="Garamond" w:cs="Times New Roman"/>
          <w:lang w:eastAsia="hu-HU"/>
        </w:rPr>
        <w:t xml:space="preserve"> jogszerűen gyakorolja, úgy az adásvételi szerződés a kiíró </w:t>
      </w:r>
      <w:r w:rsidR="000F74D0">
        <w:rPr>
          <w:rFonts w:ascii="Garamond" w:eastAsia="Times New Roman" w:hAnsi="Garamond" w:cs="Times New Roman"/>
          <w:lang w:eastAsia="hu-HU"/>
        </w:rPr>
        <w:t xml:space="preserve">Önkormányzat </w:t>
      </w:r>
      <w:r w:rsidRPr="006C7EE5">
        <w:rPr>
          <w:rFonts w:ascii="Garamond" w:eastAsia="Times New Roman" w:hAnsi="Garamond" w:cs="Times New Roman"/>
          <w:lang w:eastAsia="hu-HU"/>
        </w:rPr>
        <w:t xml:space="preserve">és a Magyar Állam között jön létre. </w:t>
      </w:r>
    </w:p>
    <w:p w:rsidR="006C7EE5" w:rsidRPr="006C7EE5" w:rsidRDefault="006C7EE5" w:rsidP="00151EF7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 xml:space="preserve">Amennyiben az MNV </w:t>
      </w:r>
      <w:proofErr w:type="spellStart"/>
      <w:r w:rsidRPr="006C7EE5">
        <w:rPr>
          <w:rFonts w:ascii="Garamond" w:eastAsia="Times New Roman" w:hAnsi="Garamond" w:cs="Times New Roman"/>
          <w:lang w:eastAsia="hu-HU"/>
        </w:rPr>
        <w:t>Zrt</w:t>
      </w:r>
      <w:proofErr w:type="spellEnd"/>
      <w:r w:rsidRPr="006C7EE5">
        <w:rPr>
          <w:rFonts w:ascii="Garamond" w:eastAsia="Times New Roman" w:hAnsi="Garamond" w:cs="Times New Roman"/>
          <w:lang w:eastAsia="hu-HU"/>
        </w:rPr>
        <w:t xml:space="preserve">. az elővásárlási jog gyakorlására nyitva álló jogvesztő határidőn belül e jogról írásban kifejezetten lemond (nemleges nyilatkozat), vagy nem nyilatkozik (hallgatás), úgy az adásvételi szerződés az elővásárlásra jogosulttal szemben is hatályossá válik. </w:t>
      </w:r>
    </w:p>
    <w:p w:rsidR="006C7EE5" w:rsidRPr="006C7EE5" w:rsidRDefault="006C7EE5" w:rsidP="00151EF7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>Az egyes állami tulajdonban lévő vagyontárgyak önkormányzatok tulajdonába adásáról szóló 1991. évi XXXIII. törvény 39. § (1) bekezdése szerint az ingatlan fekvése szerint illetékes önkormányzatot a közigazgatási területén lévő másik önkormányzat tulajdonában lévő ingatlanra elővásárlási jog illeti meg.</w:t>
      </w:r>
    </w:p>
    <w:p w:rsidR="006C7EE5" w:rsidRPr="006C7EE5" w:rsidRDefault="006C7EE5" w:rsidP="00151EF7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>(2) A fővárost a kerület, a kerületet a főváros tulajdonában lévő ingatlan tekintetében elővásárlási jog illeti meg, amely az (1) bekezdésben meghatározott elővásárlási jogot megelőzi.</w:t>
      </w:r>
    </w:p>
    <w:p w:rsidR="006C7EE5" w:rsidRPr="006C7EE5" w:rsidRDefault="00174570" w:rsidP="00151EF7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 xml:space="preserve">Amennyiben az MNV </w:t>
      </w:r>
      <w:proofErr w:type="spellStart"/>
      <w:r w:rsidRPr="006C7EE5">
        <w:rPr>
          <w:rFonts w:ascii="Garamond" w:eastAsia="Times New Roman" w:hAnsi="Garamond" w:cs="Times New Roman"/>
          <w:lang w:eastAsia="hu-HU"/>
        </w:rPr>
        <w:t>Zrt</w:t>
      </w:r>
      <w:proofErr w:type="spellEnd"/>
      <w:r w:rsidRPr="006C7EE5">
        <w:rPr>
          <w:rFonts w:ascii="Garamond" w:eastAsia="Times New Roman" w:hAnsi="Garamond" w:cs="Times New Roman"/>
          <w:lang w:eastAsia="hu-HU"/>
        </w:rPr>
        <w:t xml:space="preserve">. </w:t>
      </w:r>
      <w:r>
        <w:rPr>
          <w:rFonts w:ascii="Garamond" w:eastAsia="Times New Roman" w:hAnsi="Garamond" w:cs="Times New Roman"/>
          <w:lang w:eastAsia="hu-HU"/>
        </w:rPr>
        <w:t xml:space="preserve">a Magyar Államot illető </w:t>
      </w:r>
      <w:r w:rsidRPr="006C7EE5">
        <w:rPr>
          <w:rFonts w:ascii="Garamond" w:eastAsia="Times New Roman" w:hAnsi="Garamond" w:cs="Times New Roman"/>
          <w:lang w:eastAsia="hu-HU"/>
        </w:rPr>
        <w:t>elővásárlási jog</w:t>
      </w:r>
      <w:r>
        <w:rPr>
          <w:rFonts w:ascii="Garamond" w:eastAsia="Times New Roman" w:hAnsi="Garamond" w:cs="Times New Roman"/>
          <w:lang w:eastAsia="hu-HU"/>
        </w:rPr>
        <w:t xml:space="preserve">ot, vagy a Fővárosi Önkormányzat az elővásárlási jogát </w:t>
      </w:r>
      <w:r w:rsidRPr="006C7EE5">
        <w:rPr>
          <w:rFonts w:ascii="Garamond" w:eastAsia="Times New Roman" w:hAnsi="Garamond" w:cs="Times New Roman"/>
          <w:lang w:eastAsia="hu-HU"/>
        </w:rPr>
        <w:t>jogszerűen gyakorolja, és a vételi ajánlat szerinti ütemezésben a</w:t>
      </w:r>
      <w:r>
        <w:rPr>
          <w:rFonts w:ascii="Garamond" w:eastAsia="Times New Roman" w:hAnsi="Garamond" w:cs="Times New Roman"/>
          <w:lang w:eastAsia="hu-HU"/>
        </w:rPr>
        <w:t xml:space="preserve">z elővásárlásra jogosult </w:t>
      </w:r>
      <w:proofErr w:type="gramStart"/>
      <w:r>
        <w:rPr>
          <w:rFonts w:ascii="Garamond" w:eastAsia="Times New Roman" w:hAnsi="Garamond" w:cs="Times New Roman"/>
          <w:lang w:eastAsia="hu-HU"/>
        </w:rPr>
        <w:t xml:space="preserve">a </w:t>
      </w:r>
      <w:r w:rsidRPr="006C7EE5">
        <w:rPr>
          <w:rFonts w:ascii="Garamond" w:eastAsia="Times New Roman" w:hAnsi="Garamond" w:cs="Times New Roman"/>
          <w:lang w:eastAsia="hu-HU"/>
        </w:rPr>
        <w:t xml:space="preserve"> </w:t>
      </w:r>
      <w:r w:rsidRPr="006C7EE5">
        <w:rPr>
          <w:rFonts w:ascii="Garamond" w:eastAsia="Times New Roman" w:hAnsi="Garamond" w:cs="Times New Roman"/>
          <w:lang w:eastAsia="hu-HU"/>
        </w:rPr>
        <w:lastRenderedPageBreak/>
        <w:t>vételárat</w:t>
      </w:r>
      <w:proofErr w:type="gramEnd"/>
      <w:r w:rsidRPr="006C7EE5">
        <w:rPr>
          <w:rFonts w:ascii="Garamond" w:eastAsia="Times New Roman" w:hAnsi="Garamond" w:cs="Times New Roman"/>
          <w:lang w:eastAsia="hu-HU"/>
        </w:rPr>
        <w:t xml:space="preserve"> megfizeti, úgy kiíró a nyertes pályázó által </w:t>
      </w:r>
      <w:r w:rsidR="00D75FE1">
        <w:rPr>
          <w:rFonts w:ascii="Garamond" w:eastAsia="Times New Roman" w:hAnsi="Garamond" w:cs="Times New Roman"/>
          <w:lang w:eastAsia="hu-HU"/>
        </w:rPr>
        <w:t xml:space="preserve">a kiíró részére </w:t>
      </w:r>
      <w:r w:rsidRPr="006C7EE5">
        <w:rPr>
          <w:rFonts w:ascii="Garamond" w:eastAsia="Times New Roman" w:hAnsi="Garamond" w:cs="Times New Roman"/>
          <w:lang w:eastAsia="hu-HU"/>
        </w:rPr>
        <w:t>megfizetett vételárat köteles 10</w:t>
      </w:r>
      <w:r>
        <w:rPr>
          <w:rFonts w:ascii="Garamond" w:eastAsia="Times New Roman" w:hAnsi="Garamond" w:cs="Times New Roman"/>
          <w:lang w:eastAsia="hu-HU"/>
        </w:rPr>
        <w:t xml:space="preserve"> (tíz)</w:t>
      </w:r>
      <w:r w:rsidRPr="006C7EE5">
        <w:rPr>
          <w:rFonts w:ascii="Garamond" w:eastAsia="Times New Roman" w:hAnsi="Garamond" w:cs="Times New Roman"/>
          <w:lang w:eastAsia="hu-HU"/>
        </w:rPr>
        <w:t xml:space="preserve"> napon belül visszafizetni.</w:t>
      </w:r>
    </w:p>
    <w:p w:rsidR="006C7EE5" w:rsidRPr="006C7EE5" w:rsidRDefault="006C7EE5" w:rsidP="00151EF7">
      <w:pPr>
        <w:tabs>
          <w:tab w:val="left" w:pos="0"/>
          <w:tab w:val="left" w:pos="4395"/>
        </w:tabs>
        <w:jc w:val="both"/>
        <w:rPr>
          <w:rFonts w:ascii="Garamond" w:eastAsia="Times New Roman" w:hAnsi="Garamond" w:cs="Times New Roman"/>
          <w:b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 xml:space="preserve">A </w:t>
      </w:r>
      <w:r w:rsidR="00640F0C">
        <w:rPr>
          <w:rFonts w:ascii="Garamond" w:eastAsia="Times New Roman" w:hAnsi="Garamond" w:cs="Times New Roman"/>
          <w:lang w:eastAsia="hu-HU"/>
        </w:rPr>
        <w:t>pályázat</w:t>
      </w:r>
      <w:r w:rsidR="005F1CC2">
        <w:rPr>
          <w:rFonts w:ascii="Garamond" w:eastAsia="Times New Roman" w:hAnsi="Garamond" w:cs="Times New Roman"/>
          <w:lang w:eastAsia="hu-HU"/>
        </w:rPr>
        <w:t xml:space="preserve">i </w:t>
      </w:r>
      <w:r w:rsidR="00035F30">
        <w:rPr>
          <w:rFonts w:ascii="Garamond" w:eastAsia="Times New Roman" w:hAnsi="Garamond" w:cs="Times New Roman"/>
          <w:lang w:eastAsia="hu-HU"/>
        </w:rPr>
        <w:t xml:space="preserve">eljárással </w:t>
      </w:r>
      <w:r w:rsidRPr="006C7EE5">
        <w:rPr>
          <w:rFonts w:ascii="Garamond" w:eastAsia="Times New Roman" w:hAnsi="Garamond" w:cs="Times New Roman"/>
          <w:lang w:eastAsia="hu-HU"/>
        </w:rPr>
        <w:t xml:space="preserve">kapcsolatban érdeklődni lehet, </w:t>
      </w:r>
      <w:r w:rsidRPr="006C7EE5">
        <w:rPr>
          <w:rFonts w:ascii="Garamond" w:eastAsia="Times New Roman" w:hAnsi="Garamond" w:cs="Times New Roman"/>
          <w:b/>
          <w:lang w:eastAsia="hu-HU"/>
        </w:rPr>
        <w:t xml:space="preserve">és a </w:t>
      </w:r>
      <w:r w:rsidR="00640F0C">
        <w:rPr>
          <w:rFonts w:ascii="Garamond" w:eastAsia="Times New Roman" w:hAnsi="Garamond" w:cs="Times New Roman"/>
          <w:b/>
          <w:lang w:eastAsia="hu-HU"/>
        </w:rPr>
        <w:t>pályázat</w:t>
      </w:r>
      <w:r w:rsidRPr="006C7EE5">
        <w:rPr>
          <w:rFonts w:ascii="Garamond" w:eastAsia="Times New Roman" w:hAnsi="Garamond" w:cs="Times New Roman"/>
          <w:b/>
          <w:lang w:eastAsia="hu-HU"/>
        </w:rPr>
        <w:t>i</w:t>
      </w:r>
      <w:r w:rsidR="005F1CC2">
        <w:rPr>
          <w:rFonts w:ascii="Garamond" w:eastAsia="Times New Roman" w:hAnsi="Garamond" w:cs="Times New Roman"/>
          <w:b/>
          <w:lang w:eastAsia="hu-HU"/>
        </w:rPr>
        <w:t xml:space="preserve"> </w:t>
      </w:r>
      <w:r w:rsidRPr="006C7EE5">
        <w:rPr>
          <w:rFonts w:ascii="Garamond" w:eastAsia="Times New Roman" w:hAnsi="Garamond" w:cs="Times New Roman"/>
          <w:b/>
          <w:lang w:eastAsia="hu-HU"/>
        </w:rPr>
        <w:t>felhívás 5.000,-</w:t>
      </w:r>
      <w:r w:rsidR="009E77D4">
        <w:rPr>
          <w:rFonts w:ascii="Garamond" w:eastAsia="Times New Roman" w:hAnsi="Garamond" w:cs="Times New Roman"/>
          <w:b/>
          <w:lang w:eastAsia="hu-HU"/>
        </w:rPr>
        <w:t xml:space="preserve"> </w:t>
      </w:r>
      <w:r w:rsidRPr="006C7EE5">
        <w:rPr>
          <w:rFonts w:ascii="Garamond" w:eastAsia="Times New Roman" w:hAnsi="Garamond" w:cs="Times New Roman"/>
          <w:b/>
          <w:lang w:eastAsia="hu-HU"/>
        </w:rPr>
        <w:t xml:space="preserve">Ft+ÁFA költségtérítés helyben történő megfizetése ellenében átvehető: </w:t>
      </w:r>
    </w:p>
    <w:p w:rsidR="006C7EE5" w:rsidRPr="006C7EE5" w:rsidRDefault="006C7EE5" w:rsidP="00151EF7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 xml:space="preserve">ERVA </w:t>
      </w:r>
      <w:proofErr w:type="spellStart"/>
      <w:r w:rsidRPr="006C7EE5">
        <w:rPr>
          <w:rFonts w:ascii="Garamond" w:eastAsia="Times New Roman" w:hAnsi="Garamond" w:cs="Times New Roman"/>
          <w:lang w:eastAsia="hu-HU"/>
        </w:rPr>
        <w:t>NZrt</w:t>
      </w:r>
      <w:proofErr w:type="spellEnd"/>
      <w:r w:rsidRPr="006C7EE5">
        <w:rPr>
          <w:rFonts w:ascii="Garamond" w:eastAsia="Times New Roman" w:hAnsi="Garamond" w:cs="Times New Roman"/>
          <w:lang w:eastAsia="hu-HU"/>
        </w:rPr>
        <w:t xml:space="preserve">. Helyiséggazdálkodási Csoport munkatársainál (1071 Bp. Damjanich u. 12. fsz. 2. telefon: 352-8655/129, és 140-es mellék) az alábbi időpontokban: </w:t>
      </w:r>
    </w:p>
    <w:p w:rsidR="006C7EE5" w:rsidRPr="006C7EE5" w:rsidRDefault="006C7EE5" w:rsidP="00151EF7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 xml:space="preserve">Hétfő – Csütörtök 8.00- 16.00 óra; Péntek 8.00 – 12.00 óra között. </w:t>
      </w:r>
    </w:p>
    <w:p w:rsidR="006C7EE5" w:rsidRPr="006C7EE5" w:rsidRDefault="006C7EE5" w:rsidP="00151EF7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b/>
          <w:lang w:eastAsia="hu-HU"/>
        </w:rPr>
        <w:t xml:space="preserve">A </w:t>
      </w:r>
      <w:r w:rsidR="00640F0C">
        <w:rPr>
          <w:rFonts w:ascii="Garamond" w:eastAsia="Times New Roman" w:hAnsi="Garamond" w:cs="Times New Roman"/>
          <w:b/>
          <w:lang w:eastAsia="hu-HU"/>
        </w:rPr>
        <w:t>pályázat</w:t>
      </w:r>
      <w:r w:rsidRPr="006C7EE5">
        <w:rPr>
          <w:rFonts w:ascii="Garamond" w:eastAsia="Times New Roman" w:hAnsi="Garamond" w:cs="Times New Roman"/>
          <w:b/>
          <w:lang w:eastAsia="hu-HU"/>
        </w:rPr>
        <w:t xml:space="preserve">i felhívást a megjelölt költségtérítés ellenében megvásárlók a dokumentáció megvásárlásával tudomásul veszik, hogy a </w:t>
      </w:r>
      <w:r w:rsidR="00640F0C">
        <w:rPr>
          <w:rFonts w:ascii="Garamond" w:eastAsia="Times New Roman" w:hAnsi="Garamond" w:cs="Times New Roman"/>
          <w:b/>
          <w:lang w:eastAsia="hu-HU"/>
        </w:rPr>
        <w:t>pályázat</w:t>
      </w:r>
      <w:r w:rsidR="004634B9">
        <w:rPr>
          <w:rFonts w:ascii="Garamond" w:eastAsia="Times New Roman" w:hAnsi="Garamond" w:cs="Times New Roman"/>
          <w:b/>
          <w:lang w:eastAsia="hu-HU"/>
        </w:rPr>
        <w:t xml:space="preserve">on </w:t>
      </w:r>
      <w:r w:rsidRPr="006C7EE5">
        <w:rPr>
          <w:rFonts w:ascii="Garamond" w:eastAsia="Times New Roman" w:hAnsi="Garamond" w:cs="Times New Roman"/>
          <w:b/>
          <w:lang w:eastAsia="hu-HU"/>
        </w:rPr>
        <w:t xml:space="preserve">történő részvételtől függetlenül, a </w:t>
      </w:r>
      <w:r w:rsidR="00640F0C">
        <w:rPr>
          <w:rFonts w:ascii="Garamond" w:eastAsia="Times New Roman" w:hAnsi="Garamond" w:cs="Times New Roman"/>
          <w:b/>
          <w:lang w:eastAsia="hu-HU"/>
        </w:rPr>
        <w:t>pályázat</w:t>
      </w:r>
      <w:r w:rsidRPr="006C7EE5">
        <w:rPr>
          <w:rFonts w:ascii="Garamond" w:eastAsia="Times New Roman" w:hAnsi="Garamond" w:cs="Times New Roman"/>
          <w:b/>
          <w:lang w:eastAsia="hu-HU"/>
        </w:rPr>
        <w:t>i felhívás visszaszolgáltatása esetén sem kerül a költségtérítés (a dokumentáció ellenértéke) visszafizetésre.</w:t>
      </w:r>
    </w:p>
    <w:p w:rsidR="006C7EE5" w:rsidRPr="006C7EE5" w:rsidRDefault="006C7EE5" w:rsidP="00151EF7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</w:p>
    <w:p w:rsidR="006C7EE5" w:rsidRPr="006C7EE5" w:rsidRDefault="006C7EE5" w:rsidP="00151EF7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 w:rsidRPr="006C7EE5">
        <w:rPr>
          <w:rFonts w:ascii="Garamond" w:eastAsia="Times New Roman" w:hAnsi="Garamond" w:cs="Times New Roman"/>
          <w:lang w:eastAsia="hu-HU"/>
        </w:rPr>
        <w:t xml:space="preserve">Budapest, </w:t>
      </w:r>
      <w:r w:rsidR="009E77D4">
        <w:rPr>
          <w:rFonts w:ascii="Garamond" w:eastAsia="Times New Roman" w:hAnsi="Garamond" w:cs="Times New Roman"/>
          <w:lang w:eastAsia="hu-HU"/>
        </w:rPr>
        <w:t>201</w:t>
      </w:r>
      <w:r w:rsidR="00E039A9">
        <w:rPr>
          <w:rFonts w:ascii="Garamond" w:eastAsia="Times New Roman" w:hAnsi="Garamond" w:cs="Times New Roman"/>
          <w:lang w:eastAsia="hu-HU"/>
        </w:rPr>
        <w:t>5</w:t>
      </w:r>
      <w:r w:rsidR="009E77D4">
        <w:rPr>
          <w:rFonts w:ascii="Garamond" w:eastAsia="Times New Roman" w:hAnsi="Garamond" w:cs="Times New Roman"/>
          <w:lang w:eastAsia="hu-HU"/>
        </w:rPr>
        <w:t xml:space="preserve">. </w:t>
      </w:r>
      <w:r w:rsidR="00E039A9">
        <w:rPr>
          <w:rFonts w:ascii="Garamond" w:eastAsia="Times New Roman" w:hAnsi="Garamond" w:cs="Times New Roman"/>
          <w:lang w:eastAsia="hu-HU"/>
        </w:rPr>
        <w:t>április</w:t>
      </w:r>
      <w:r w:rsidR="009E77D4">
        <w:rPr>
          <w:rFonts w:ascii="Garamond" w:eastAsia="Times New Roman" w:hAnsi="Garamond" w:cs="Times New Roman"/>
          <w:lang w:eastAsia="hu-HU"/>
        </w:rPr>
        <w:t xml:space="preserve"> </w:t>
      </w:r>
      <w:r w:rsidR="00E039A9">
        <w:rPr>
          <w:rFonts w:ascii="Garamond" w:eastAsia="Times New Roman" w:hAnsi="Garamond" w:cs="Times New Roman"/>
          <w:lang w:eastAsia="hu-HU"/>
        </w:rPr>
        <w:t>17</w:t>
      </w:r>
      <w:r w:rsidR="009E77D4">
        <w:rPr>
          <w:rFonts w:ascii="Garamond" w:eastAsia="Times New Roman" w:hAnsi="Garamond" w:cs="Times New Roman"/>
          <w:lang w:eastAsia="hu-HU"/>
        </w:rPr>
        <w:t>.</w:t>
      </w:r>
    </w:p>
    <w:p w:rsidR="006C7EE5" w:rsidRPr="006C7EE5" w:rsidRDefault="006C7EE5" w:rsidP="004E3B72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</w:p>
    <w:p w:rsidR="006C7EE5" w:rsidRDefault="006C7EE5" w:rsidP="004E3B72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</w:p>
    <w:p w:rsidR="00174570" w:rsidRDefault="00E039A9" w:rsidP="004E3B72">
      <w:pPr>
        <w:tabs>
          <w:tab w:val="left" w:pos="0"/>
        </w:tabs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tab/>
      </w:r>
      <w:r>
        <w:rPr>
          <w:rFonts w:ascii="Garamond" w:eastAsia="Times New Roman" w:hAnsi="Garamond" w:cs="Times New Roman"/>
          <w:lang w:eastAsia="hu-HU"/>
        </w:rPr>
        <w:tab/>
      </w:r>
      <w:r>
        <w:rPr>
          <w:rFonts w:ascii="Garamond" w:eastAsia="Times New Roman" w:hAnsi="Garamond" w:cs="Times New Roman"/>
          <w:lang w:eastAsia="hu-HU"/>
        </w:rPr>
        <w:tab/>
      </w:r>
      <w:r>
        <w:rPr>
          <w:rFonts w:ascii="Garamond" w:eastAsia="Times New Roman" w:hAnsi="Garamond" w:cs="Times New Roman"/>
          <w:lang w:eastAsia="hu-HU"/>
        </w:rPr>
        <w:tab/>
      </w:r>
      <w:r w:rsidR="00174570">
        <w:rPr>
          <w:rFonts w:ascii="Garamond" w:eastAsia="Times New Roman" w:hAnsi="Garamond" w:cs="Times New Roman"/>
          <w:lang w:eastAsia="hu-HU"/>
        </w:rPr>
        <w:t>Budapest Főváros VII. Kerület Erzsébetváros Önkormányzata</w:t>
      </w:r>
    </w:p>
    <w:p w:rsidR="006C7EE5" w:rsidRPr="006C7EE5" w:rsidRDefault="00174570" w:rsidP="004E3B72">
      <w:pPr>
        <w:tabs>
          <w:tab w:val="left" w:pos="0"/>
        </w:tabs>
        <w:jc w:val="both"/>
        <w:rPr>
          <w:rFonts w:ascii="Garamond" w:eastAsia="Times New Roman" w:hAnsi="Garamond" w:cs="Times New Roman"/>
          <w:sz w:val="24"/>
          <w:szCs w:val="24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tab/>
      </w:r>
      <w:r>
        <w:rPr>
          <w:rFonts w:ascii="Garamond" w:eastAsia="Times New Roman" w:hAnsi="Garamond" w:cs="Times New Roman"/>
          <w:lang w:eastAsia="hu-HU"/>
        </w:rPr>
        <w:tab/>
      </w:r>
      <w:r>
        <w:rPr>
          <w:rFonts w:ascii="Garamond" w:eastAsia="Times New Roman" w:hAnsi="Garamond" w:cs="Times New Roman"/>
          <w:lang w:eastAsia="hu-HU"/>
        </w:rPr>
        <w:tab/>
      </w:r>
      <w:r>
        <w:rPr>
          <w:rFonts w:ascii="Garamond" w:eastAsia="Times New Roman" w:hAnsi="Garamond" w:cs="Times New Roman"/>
          <w:lang w:eastAsia="hu-HU"/>
        </w:rPr>
        <w:tab/>
      </w:r>
      <w:r>
        <w:rPr>
          <w:rFonts w:ascii="Garamond" w:eastAsia="Times New Roman" w:hAnsi="Garamond" w:cs="Times New Roman"/>
          <w:lang w:eastAsia="hu-HU"/>
        </w:rPr>
        <w:tab/>
      </w:r>
      <w:r>
        <w:rPr>
          <w:rFonts w:ascii="Garamond" w:eastAsia="Times New Roman" w:hAnsi="Garamond" w:cs="Times New Roman"/>
          <w:lang w:eastAsia="hu-HU"/>
        </w:rPr>
        <w:tab/>
      </w:r>
      <w:proofErr w:type="spellStart"/>
      <w:r>
        <w:rPr>
          <w:rFonts w:ascii="Garamond" w:eastAsia="Times New Roman" w:hAnsi="Garamond" w:cs="Times New Roman"/>
          <w:lang w:eastAsia="hu-HU"/>
        </w:rPr>
        <w:t>képv</w:t>
      </w:r>
      <w:proofErr w:type="spellEnd"/>
      <w:proofErr w:type="gramStart"/>
      <w:r>
        <w:rPr>
          <w:rFonts w:ascii="Garamond" w:eastAsia="Times New Roman" w:hAnsi="Garamond" w:cs="Times New Roman"/>
          <w:lang w:eastAsia="hu-HU"/>
        </w:rPr>
        <w:t>.:</w:t>
      </w:r>
      <w:proofErr w:type="gramEnd"/>
      <w:r>
        <w:rPr>
          <w:rFonts w:ascii="Garamond" w:eastAsia="Times New Roman" w:hAnsi="Garamond" w:cs="Times New Roman"/>
          <w:lang w:eastAsia="hu-HU"/>
        </w:rPr>
        <w:t xml:space="preserve"> </w:t>
      </w:r>
      <w:r w:rsidR="006C7EE5" w:rsidRPr="006C7EE5">
        <w:rPr>
          <w:rFonts w:ascii="Garamond" w:eastAsia="Times New Roman" w:hAnsi="Garamond" w:cs="Times New Roman"/>
          <w:sz w:val="24"/>
          <w:szCs w:val="24"/>
          <w:lang w:eastAsia="hu-HU"/>
        </w:rPr>
        <w:t xml:space="preserve">ERVA Nonprofit </w:t>
      </w:r>
      <w:proofErr w:type="spellStart"/>
      <w:r w:rsidR="006C7EE5" w:rsidRPr="006C7EE5">
        <w:rPr>
          <w:rFonts w:ascii="Garamond" w:eastAsia="Times New Roman" w:hAnsi="Garamond" w:cs="Times New Roman"/>
          <w:sz w:val="24"/>
          <w:szCs w:val="24"/>
          <w:lang w:eastAsia="hu-HU"/>
        </w:rPr>
        <w:t>Zrt</w:t>
      </w:r>
      <w:proofErr w:type="spellEnd"/>
      <w:r w:rsidR="006C7EE5" w:rsidRPr="006C7EE5">
        <w:rPr>
          <w:rFonts w:ascii="Garamond" w:eastAsia="Times New Roman" w:hAnsi="Garamond" w:cs="Times New Roman"/>
          <w:sz w:val="24"/>
          <w:szCs w:val="24"/>
          <w:lang w:eastAsia="hu-HU"/>
        </w:rPr>
        <w:t>.</w:t>
      </w:r>
    </w:p>
    <w:p w:rsidR="009F78D1" w:rsidRDefault="009F78D1" w:rsidP="004E3B72"/>
    <w:sectPr w:rsidR="009F78D1" w:rsidSect="00A56AB0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394" w:rsidRDefault="005C4394" w:rsidP="006C7EE5">
      <w:pPr>
        <w:spacing w:after="0" w:line="240" w:lineRule="auto"/>
      </w:pPr>
      <w:r>
        <w:separator/>
      </w:r>
    </w:p>
  </w:endnote>
  <w:endnote w:type="continuationSeparator" w:id="0">
    <w:p w:rsidR="005C4394" w:rsidRDefault="005C4394" w:rsidP="006C7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809100"/>
      <w:docPartObj>
        <w:docPartGallery w:val="Page Numbers (Bottom of Page)"/>
        <w:docPartUnique/>
      </w:docPartObj>
    </w:sdtPr>
    <w:sdtEndPr/>
    <w:sdtContent>
      <w:p w:rsidR="00B640B1" w:rsidRDefault="00B640B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53F">
          <w:rPr>
            <w:noProof/>
          </w:rPr>
          <w:t>1</w:t>
        </w:r>
        <w:r>
          <w:fldChar w:fldCharType="end"/>
        </w:r>
      </w:p>
    </w:sdtContent>
  </w:sdt>
  <w:p w:rsidR="00B640B1" w:rsidRDefault="00B640B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394" w:rsidRDefault="005C4394" w:rsidP="006C7EE5">
      <w:pPr>
        <w:spacing w:after="0" w:line="240" w:lineRule="auto"/>
      </w:pPr>
      <w:r>
        <w:separator/>
      </w:r>
    </w:p>
  </w:footnote>
  <w:footnote w:type="continuationSeparator" w:id="0">
    <w:p w:rsidR="005C4394" w:rsidRDefault="005C4394" w:rsidP="006C7EE5">
      <w:pPr>
        <w:spacing w:after="0" w:line="240" w:lineRule="auto"/>
      </w:pPr>
      <w:r>
        <w:continuationSeparator/>
      </w:r>
    </w:p>
  </w:footnote>
  <w:footnote w:id="1">
    <w:p w:rsidR="006C7EE5" w:rsidRPr="00905AE9" w:rsidRDefault="006C7EE5" w:rsidP="006C7EE5">
      <w:pPr>
        <w:pStyle w:val="Lbjegyzetszveg"/>
        <w:rPr>
          <w:rFonts w:ascii="Garamond" w:hAnsi="Garamond"/>
          <w:sz w:val="22"/>
          <w:szCs w:val="22"/>
        </w:rPr>
      </w:pPr>
      <w:r w:rsidRPr="00905AE9">
        <w:rPr>
          <w:rStyle w:val="Lbjegyzet-hivatkozs"/>
          <w:rFonts w:ascii="Garamond" w:hAnsi="Garamond"/>
          <w:sz w:val="22"/>
          <w:szCs w:val="22"/>
        </w:rPr>
        <w:footnoteRef/>
      </w:r>
      <w:r w:rsidRPr="00905AE9">
        <w:rPr>
          <w:rFonts w:ascii="Garamond" w:hAnsi="Garamond"/>
          <w:sz w:val="22"/>
          <w:szCs w:val="22"/>
        </w:rPr>
        <w:t xml:space="preserve">  Lásd: Jelentkezési és kitöltési segédlet 12. pontja</w:t>
      </w:r>
    </w:p>
    <w:p w:rsidR="006C7EE5" w:rsidRDefault="006C7EE5" w:rsidP="006C7EE5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D4E41"/>
    <w:multiLevelType w:val="singleLevel"/>
    <w:tmpl w:val="0C64C0B2"/>
    <w:lvl w:ilvl="0"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3DE"/>
    <w:rsid w:val="0001629E"/>
    <w:rsid w:val="00024BEA"/>
    <w:rsid w:val="00035F30"/>
    <w:rsid w:val="0004485F"/>
    <w:rsid w:val="000D4130"/>
    <w:rsid w:val="000D5B53"/>
    <w:rsid w:val="000F74D0"/>
    <w:rsid w:val="0013576C"/>
    <w:rsid w:val="00151EF7"/>
    <w:rsid w:val="00155D9B"/>
    <w:rsid w:val="00174570"/>
    <w:rsid w:val="001E1EEF"/>
    <w:rsid w:val="001F056C"/>
    <w:rsid w:val="00215B97"/>
    <w:rsid w:val="00260E0B"/>
    <w:rsid w:val="00265841"/>
    <w:rsid w:val="002A2794"/>
    <w:rsid w:val="0038562B"/>
    <w:rsid w:val="003C1B74"/>
    <w:rsid w:val="004634B9"/>
    <w:rsid w:val="00486B1D"/>
    <w:rsid w:val="004A55D1"/>
    <w:rsid w:val="004C7A36"/>
    <w:rsid w:val="004E3B72"/>
    <w:rsid w:val="005C4394"/>
    <w:rsid w:val="005F1CC2"/>
    <w:rsid w:val="0061198C"/>
    <w:rsid w:val="00622183"/>
    <w:rsid w:val="00640F0C"/>
    <w:rsid w:val="00640FCA"/>
    <w:rsid w:val="00693C54"/>
    <w:rsid w:val="006C7EE5"/>
    <w:rsid w:val="006D001A"/>
    <w:rsid w:val="006F19AC"/>
    <w:rsid w:val="0070678F"/>
    <w:rsid w:val="007343EB"/>
    <w:rsid w:val="007B2A3A"/>
    <w:rsid w:val="007E3031"/>
    <w:rsid w:val="00834C6A"/>
    <w:rsid w:val="00890AA9"/>
    <w:rsid w:val="0089235B"/>
    <w:rsid w:val="008C4C7C"/>
    <w:rsid w:val="009138B8"/>
    <w:rsid w:val="00921BB0"/>
    <w:rsid w:val="00922B05"/>
    <w:rsid w:val="0094485E"/>
    <w:rsid w:val="009450DC"/>
    <w:rsid w:val="009A1A75"/>
    <w:rsid w:val="009B646B"/>
    <w:rsid w:val="009E77D4"/>
    <w:rsid w:val="009F78D1"/>
    <w:rsid w:val="00A04759"/>
    <w:rsid w:val="00A25B40"/>
    <w:rsid w:val="00A54662"/>
    <w:rsid w:val="00A73F8D"/>
    <w:rsid w:val="00A97EFF"/>
    <w:rsid w:val="00AC0AE4"/>
    <w:rsid w:val="00AC186D"/>
    <w:rsid w:val="00B640B1"/>
    <w:rsid w:val="00B72221"/>
    <w:rsid w:val="00B7653F"/>
    <w:rsid w:val="00B82838"/>
    <w:rsid w:val="00B876A2"/>
    <w:rsid w:val="00B90736"/>
    <w:rsid w:val="00BE33DE"/>
    <w:rsid w:val="00BF1411"/>
    <w:rsid w:val="00C44B8F"/>
    <w:rsid w:val="00C61556"/>
    <w:rsid w:val="00C94082"/>
    <w:rsid w:val="00CA3C5D"/>
    <w:rsid w:val="00CA6E33"/>
    <w:rsid w:val="00CB0F26"/>
    <w:rsid w:val="00CF0333"/>
    <w:rsid w:val="00CF54FA"/>
    <w:rsid w:val="00D5486B"/>
    <w:rsid w:val="00D75FE1"/>
    <w:rsid w:val="00D86E09"/>
    <w:rsid w:val="00DD45B6"/>
    <w:rsid w:val="00DE31B4"/>
    <w:rsid w:val="00DE6F9D"/>
    <w:rsid w:val="00E039A9"/>
    <w:rsid w:val="00E51C76"/>
    <w:rsid w:val="00E63CCC"/>
    <w:rsid w:val="00E9401F"/>
    <w:rsid w:val="00EF73EC"/>
    <w:rsid w:val="00F24262"/>
    <w:rsid w:val="00F710FA"/>
    <w:rsid w:val="00F73BC5"/>
    <w:rsid w:val="00FA77F8"/>
    <w:rsid w:val="00FF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6C7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C7EE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6C7EE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3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93C54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E3B7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64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640B1"/>
  </w:style>
  <w:style w:type="paragraph" w:styleId="llb">
    <w:name w:val="footer"/>
    <w:basedOn w:val="Norml"/>
    <w:link w:val="llbChar"/>
    <w:uiPriority w:val="99"/>
    <w:unhideWhenUsed/>
    <w:rsid w:val="00B64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64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6C7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C7EE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6C7EE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3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93C54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E3B7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64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640B1"/>
  </w:style>
  <w:style w:type="paragraph" w:styleId="llb">
    <w:name w:val="footer"/>
    <w:basedOn w:val="Norml"/>
    <w:link w:val="llbChar"/>
    <w:uiPriority w:val="99"/>
    <w:unhideWhenUsed/>
    <w:rsid w:val="00B64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64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1514</Words>
  <Characters>10450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Spiller Tibor</dc:creator>
  <cp:lastModifiedBy>Szemerédiné Edit</cp:lastModifiedBy>
  <cp:revision>2</cp:revision>
  <cp:lastPrinted>2014-03-12T15:37:00Z</cp:lastPrinted>
  <dcterms:created xsi:type="dcterms:W3CDTF">2015-04-17T10:05:00Z</dcterms:created>
  <dcterms:modified xsi:type="dcterms:W3CDTF">2015-04-17T10:05:00Z</dcterms:modified>
</cp:coreProperties>
</file>