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A6" w:rsidRDefault="00482AA6" w:rsidP="00482AA6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182B26" w:rsidRDefault="001D527A" w:rsidP="00182B26">
      <w:pPr>
        <w:pStyle w:val="lfej"/>
        <w:jc w:val="center"/>
        <w:rPr>
          <w:b/>
          <w:bCs/>
          <w:sz w:val="20"/>
          <w:szCs w:val="20"/>
        </w:rPr>
      </w:pPr>
      <w:r>
        <w:rPr>
          <w:b/>
          <w:caps/>
          <w:sz w:val="20"/>
          <w:szCs w:val="20"/>
        </w:rPr>
        <w:tab/>
      </w:r>
      <w:r w:rsidR="00182B26">
        <w:rPr>
          <w:b/>
          <w:bCs/>
          <w:sz w:val="20"/>
          <w:szCs w:val="20"/>
        </w:rPr>
        <w:t>2015. ÉVI ÁLTALÁNOS TÁRSASHÁZ FELÚJÍTÁSI PÁLYÁZATI FELHÍVÁS – KÉMÉNY</w:t>
      </w:r>
    </w:p>
    <w:p w:rsidR="00482AA6" w:rsidRPr="0079200B" w:rsidRDefault="00482AA6" w:rsidP="001D527A">
      <w:pPr>
        <w:pStyle w:val="NormlWeb"/>
        <w:tabs>
          <w:tab w:val="center" w:pos="4536"/>
          <w:tab w:val="left" w:pos="8267"/>
        </w:tabs>
        <w:spacing w:before="0" w:after="0" w:line="360" w:lineRule="auto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</w:p>
    <w:p w:rsidR="00482AA6" w:rsidRDefault="00482AA6" w:rsidP="00DD367B">
      <w:pPr>
        <w:jc w:val="right"/>
        <w:rPr>
          <w:b/>
        </w:rPr>
      </w:pPr>
    </w:p>
    <w:p w:rsidR="00C90ADD" w:rsidRPr="00F03D4C" w:rsidRDefault="008F05B5" w:rsidP="00C90ADD">
      <w:pPr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8F05B5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8F05B5" w:rsidRPr="008F05B5" w:rsidRDefault="008F05B5" w:rsidP="00F03D4C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 példány</w:t>
      </w:r>
      <w:r w:rsidR="00482AA6">
        <w:rPr>
          <w:b/>
          <w:sz w:val="22"/>
          <w:szCs w:val="22"/>
          <w:u w:val="single"/>
        </w:rPr>
        <w:t xml:space="preserve">ban 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 xml:space="preserve">a számlavezető pénzintézetnél tett, az önkormányzatnak inkasszó jogot biztosító bejelentés (felhatalmazó levél) </w:t>
      </w:r>
      <w:r w:rsidRPr="00131E89">
        <w:rPr>
          <w:b/>
          <w:sz w:val="22"/>
          <w:szCs w:val="22"/>
        </w:rPr>
        <w:t>eredeti példány</w:t>
      </w:r>
      <w:r w:rsidR="00482AA6">
        <w:rPr>
          <w:b/>
          <w:sz w:val="22"/>
          <w:szCs w:val="22"/>
        </w:rPr>
        <w:t>a</w:t>
      </w:r>
      <w:r w:rsidRPr="00250D69">
        <w:rPr>
          <w:sz w:val="22"/>
          <w:szCs w:val="22"/>
        </w:rPr>
        <w:t xml:space="preserve"> </w:t>
      </w:r>
      <w:r w:rsidRPr="00DD367B">
        <w:rPr>
          <w:sz w:val="22"/>
          <w:szCs w:val="22"/>
        </w:rPr>
        <w:t>(3 hónapnál nem régebbi</w:t>
      </w:r>
      <w:r w:rsidR="00DD367B" w:rsidRPr="00DD367B">
        <w:rPr>
          <w:sz w:val="22"/>
          <w:szCs w:val="22"/>
        </w:rPr>
        <w:t>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 xml:space="preserve">a mindenkor jogszabályi előírásoknak megfelelően kitöltött számla/számlák másolata (a közös képviselő </w:t>
      </w:r>
      <w:r>
        <w:rPr>
          <w:sz w:val="22"/>
          <w:szCs w:val="22"/>
        </w:rPr>
        <w:t>aláírásával miszerint „</w:t>
      </w:r>
      <w:r w:rsidRPr="00250D69">
        <w:rPr>
          <w:sz w:val="22"/>
          <w:szCs w:val="22"/>
        </w:rPr>
        <w:t xml:space="preserve">az eredetivel </w:t>
      </w:r>
      <w:r>
        <w:rPr>
          <w:sz w:val="22"/>
          <w:szCs w:val="22"/>
        </w:rPr>
        <w:t xml:space="preserve">mindenben </w:t>
      </w:r>
      <w:r w:rsidRPr="00250D69">
        <w:rPr>
          <w:sz w:val="22"/>
          <w:szCs w:val="22"/>
        </w:rPr>
        <w:t>megegyező másolat</w:t>
      </w:r>
      <w:r>
        <w:rPr>
          <w:sz w:val="22"/>
          <w:szCs w:val="22"/>
        </w:rPr>
        <w:t>”</w:t>
      </w:r>
      <w:r w:rsidRPr="00250D69">
        <w:rPr>
          <w:sz w:val="22"/>
          <w:szCs w:val="22"/>
        </w:rPr>
        <w:t>) mellékleteivel (számlarészletező) - másolat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vállalkozási szerződés a Társasház és a vállalkozó között (másolat),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szükséges jogerős hatósági vagy településképi engedély,</w:t>
      </w:r>
      <w:r>
        <w:rPr>
          <w:sz w:val="22"/>
          <w:szCs w:val="22"/>
        </w:rPr>
        <w:t xml:space="preserve"> bejelentés (másolat)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elfogadott árajánlat másolata (költségvetés, árakkal, mennyiségekkel),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átadás-átvételi jegyzőkönyv másolata (minden közreműködő</w:t>
      </w:r>
      <w:r>
        <w:rPr>
          <w:sz w:val="22"/>
          <w:szCs w:val="22"/>
        </w:rPr>
        <w:t>,</w:t>
      </w:r>
      <w:r w:rsidRPr="00250D69">
        <w:rPr>
          <w:sz w:val="22"/>
          <w:szCs w:val="22"/>
        </w:rPr>
        <w:t xml:space="preserve"> </w:t>
      </w:r>
      <w:r>
        <w:rPr>
          <w:sz w:val="22"/>
          <w:szCs w:val="22"/>
        </w:rPr>
        <w:t>legalább építtető és kivitelező</w:t>
      </w:r>
      <w:r w:rsidRPr="00346F87">
        <w:rPr>
          <w:sz w:val="22"/>
          <w:szCs w:val="22"/>
        </w:rPr>
        <w:t xml:space="preserve"> </w:t>
      </w:r>
      <w:r w:rsidRPr="00250D69">
        <w:rPr>
          <w:sz w:val="22"/>
          <w:szCs w:val="22"/>
        </w:rPr>
        <w:t>által aláírva)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 xml:space="preserve">kémény </w:t>
      </w:r>
      <w:bookmarkStart w:id="0" w:name="_GoBack"/>
      <w:bookmarkEnd w:id="0"/>
      <w:r w:rsidRPr="00250D69">
        <w:rPr>
          <w:sz w:val="22"/>
          <w:szCs w:val="22"/>
        </w:rPr>
        <w:t xml:space="preserve">felújítás esetén: Fővárosi </w:t>
      </w:r>
      <w:proofErr w:type="spellStart"/>
      <w:r w:rsidRPr="00250D69">
        <w:rPr>
          <w:sz w:val="22"/>
          <w:szCs w:val="22"/>
        </w:rPr>
        <w:t>Kéményseprőipari</w:t>
      </w:r>
      <w:proofErr w:type="spellEnd"/>
      <w:r w:rsidRPr="00250D69">
        <w:rPr>
          <w:sz w:val="22"/>
          <w:szCs w:val="22"/>
        </w:rPr>
        <w:t xml:space="preserve"> Kft. (FŐKÉTÜSZ) </w:t>
      </w:r>
      <w:r>
        <w:rPr>
          <w:sz w:val="22"/>
          <w:szCs w:val="22"/>
        </w:rPr>
        <w:t>nyilatkozatának másolata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Budapest, 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39A" w:rsidRDefault="00CA739A" w:rsidP="00F03D4C">
      <w:r>
        <w:separator/>
      </w:r>
    </w:p>
  </w:endnote>
  <w:endnote w:type="continuationSeparator" w:id="0">
    <w:p w:rsidR="00CA739A" w:rsidRDefault="00CA739A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39A" w:rsidRDefault="00CA739A" w:rsidP="00F03D4C">
      <w:r>
        <w:separator/>
      </w:r>
    </w:p>
  </w:footnote>
  <w:footnote w:type="continuationSeparator" w:id="0">
    <w:p w:rsidR="00CA739A" w:rsidRDefault="00CA739A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AA6" w:rsidRPr="00482AA6" w:rsidRDefault="00482AA6" w:rsidP="00482AA6">
    <w:pPr>
      <w:tabs>
        <w:tab w:val="center" w:pos="7020"/>
      </w:tabs>
      <w:jc w:val="center"/>
      <w:rPr>
        <w:b/>
        <w:u w:val="single"/>
      </w:rPr>
    </w:pPr>
    <w:r w:rsidRPr="00482AA6">
      <w:rPr>
        <w:b/>
      </w:rPr>
      <w:t xml:space="preserve">Pénzügyi és Kerületfejlesztési </w:t>
    </w:r>
    <w:proofErr w:type="gramStart"/>
    <w:r w:rsidRPr="00482AA6">
      <w:rPr>
        <w:b/>
      </w:rPr>
      <w:t xml:space="preserve">Bizottsága </w:t>
    </w:r>
    <w:r w:rsidRPr="00482AA6">
      <w:rPr>
        <w:b/>
        <w:u w:val="single"/>
      </w:rPr>
      <w:t>….</w:t>
    </w:r>
    <w:proofErr w:type="gramEnd"/>
    <w:r w:rsidRPr="00482AA6">
      <w:rPr>
        <w:b/>
        <w:u w:val="single"/>
      </w:rPr>
      <w:t xml:space="preserve">/2015.() </w:t>
    </w:r>
    <w:r w:rsidRPr="00482AA6">
      <w:rPr>
        <w:b/>
      </w:rPr>
      <w:t>számú határozatával elfogadott</w:t>
    </w:r>
    <w:r w:rsidRPr="00482AA6">
      <w:rPr>
        <w:b/>
      </w:rPr>
      <w:br/>
      <w:t xml:space="preserve">Pályázati </w:t>
    </w:r>
    <w:r w:rsidR="00182B26">
      <w:rPr>
        <w:b/>
      </w:rPr>
      <w:t xml:space="preserve">Felhívás </w:t>
    </w:r>
    <w:r w:rsidRPr="00482AA6">
      <w:rPr>
        <w:b/>
        <w:u w:val="single"/>
      </w:rPr>
      <w:t>6. számú melléklete</w:t>
    </w:r>
    <w:r w:rsidR="00DD367B">
      <w:rPr>
        <w:b/>
        <w:u w:val="single"/>
      </w:rPr>
      <w:t xml:space="preserve"> </w:t>
    </w:r>
    <w:r w:rsidR="001D527A">
      <w:rPr>
        <w:b/>
      </w:rPr>
      <w:t>kémény</w:t>
    </w:r>
    <w:r w:rsidR="001D527A">
      <w:rPr>
        <w:b/>
        <w:sz w:val="22"/>
        <w:szCs w:val="22"/>
      </w:rPr>
      <w:t xml:space="preserve"> TH pályázat</w:t>
    </w:r>
  </w:p>
  <w:p w:rsidR="00482AA6" w:rsidRDefault="00482AA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182B26"/>
    <w:rsid w:val="001C2B35"/>
    <w:rsid w:val="001D527A"/>
    <w:rsid w:val="003A16DB"/>
    <w:rsid w:val="003D6BC7"/>
    <w:rsid w:val="00482AA6"/>
    <w:rsid w:val="004C6F24"/>
    <w:rsid w:val="006D796E"/>
    <w:rsid w:val="008A2050"/>
    <w:rsid w:val="008F05B5"/>
    <w:rsid w:val="009A4690"/>
    <w:rsid w:val="00BA5C1F"/>
    <w:rsid w:val="00BF59C9"/>
    <w:rsid w:val="00C90ADD"/>
    <w:rsid w:val="00CA739A"/>
    <w:rsid w:val="00DD367B"/>
    <w:rsid w:val="00F03D4C"/>
    <w:rsid w:val="00F17FEB"/>
    <w:rsid w:val="00F307F9"/>
    <w:rsid w:val="00F633A3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6190A-3D7A-44E7-9DEC-36CA1B43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6</cp:revision>
  <dcterms:created xsi:type="dcterms:W3CDTF">2015-04-28T14:02:00Z</dcterms:created>
  <dcterms:modified xsi:type="dcterms:W3CDTF">2015-05-08T11:42:00Z</dcterms:modified>
</cp:coreProperties>
</file>