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9AF" w:rsidRDefault="00AE79AF" w:rsidP="00AE79AF">
      <w:pPr>
        <w:pStyle w:val="Cmsor6"/>
        <w:jc w:val="center"/>
        <w:rPr>
          <w:sz w:val="32"/>
          <w:szCs w:val="32"/>
        </w:rPr>
      </w:pPr>
      <w:r>
        <w:rPr>
          <w:sz w:val="32"/>
          <w:szCs w:val="32"/>
        </w:rPr>
        <w:t>Megbízási keretszerződés</w:t>
      </w:r>
    </w:p>
    <w:p w:rsidR="00AE79AF" w:rsidRPr="003B6ACE" w:rsidRDefault="005F7EA3" w:rsidP="00AE79AF">
      <w:pPr>
        <w:jc w:val="center"/>
        <w:rPr>
          <w:i/>
        </w:rPr>
      </w:pPr>
      <w:r>
        <w:rPr>
          <w:i/>
        </w:rPr>
        <w:t>(</w:t>
      </w:r>
      <w:r w:rsidR="00AE79AF">
        <w:rPr>
          <w:i/>
        </w:rPr>
        <w:t>I. részajánlat</w:t>
      </w:r>
      <w:r>
        <w:rPr>
          <w:i/>
        </w:rPr>
        <w:t>)</w:t>
      </w:r>
    </w:p>
    <w:p w:rsidR="00AE79AF" w:rsidRPr="005F7EA3" w:rsidRDefault="00E14CC5" w:rsidP="00AE79AF">
      <w:pPr>
        <w:jc w:val="center"/>
        <w:rPr>
          <w:b/>
        </w:rPr>
      </w:pPr>
      <w:r>
        <w:rPr>
          <w:b/>
        </w:rPr>
        <w:t>2</w:t>
      </w:r>
      <w:r w:rsidR="005F7EA3" w:rsidRPr="005F7EA3">
        <w:rPr>
          <w:b/>
        </w:rPr>
        <w:t>. sz. módosítása</w:t>
      </w:r>
    </w:p>
    <w:p w:rsidR="00AE79AF" w:rsidRDefault="005F7EA3" w:rsidP="00AE79AF">
      <w:pPr>
        <w:pStyle w:val="Szvegtrzs"/>
        <w:spacing w:after="0"/>
        <w:jc w:val="both"/>
        <w:rPr>
          <w:b/>
        </w:rPr>
      </w:pPr>
      <w:proofErr w:type="gramStart"/>
      <w:r>
        <w:t>amely</w:t>
      </w:r>
      <w:proofErr w:type="gramEnd"/>
      <w:r>
        <w:t xml:space="preserve"> létrejött </w:t>
      </w:r>
      <w:r w:rsidR="00AE79AF">
        <w:t>egyrészről</w:t>
      </w:r>
      <w:r>
        <w:t>:</w:t>
      </w:r>
    </w:p>
    <w:p w:rsidR="00AE79AF" w:rsidRPr="009A7F47" w:rsidRDefault="00AE79AF" w:rsidP="00AE79AF">
      <w:pPr>
        <w:jc w:val="both"/>
        <w:rPr>
          <w:b/>
        </w:rPr>
      </w:pPr>
      <w:proofErr w:type="gramStart"/>
      <w:r w:rsidRPr="009A7F47">
        <w:t>név</w:t>
      </w:r>
      <w:proofErr w:type="gramEnd"/>
      <w:r w:rsidRPr="009A7F47">
        <w:t xml:space="preserve">: </w:t>
      </w:r>
      <w:r w:rsidRPr="009A7F47">
        <w:rPr>
          <w:b/>
        </w:rPr>
        <w:t>Budapest Főváros VII. ker. Erzsébetváros Önkormányzata</w:t>
      </w:r>
    </w:p>
    <w:p w:rsidR="00AE79AF" w:rsidRPr="009A7F47" w:rsidRDefault="00AE79AF" w:rsidP="00AE79AF">
      <w:pPr>
        <w:jc w:val="both"/>
      </w:pPr>
      <w:r w:rsidRPr="009A7F47">
        <w:t xml:space="preserve">teljes jogú képviselője: </w:t>
      </w:r>
      <w:r w:rsidRPr="009A7F47">
        <w:tab/>
      </w:r>
      <w:proofErr w:type="spellStart"/>
      <w:r w:rsidRPr="009A7F47">
        <w:t>Vattamány</w:t>
      </w:r>
      <w:proofErr w:type="spellEnd"/>
      <w:r w:rsidRPr="009A7F47">
        <w:t xml:space="preserve"> Zsolt polgármester</w:t>
      </w:r>
    </w:p>
    <w:p w:rsidR="00AE79AF" w:rsidRPr="009A7F47" w:rsidRDefault="00AE79AF" w:rsidP="00AE79AF">
      <w:pPr>
        <w:jc w:val="both"/>
      </w:pPr>
      <w:r w:rsidRPr="009A7F47">
        <w:t>székhely:</w:t>
      </w:r>
      <w:r w:rsidRPr="009A7F47">
        <w:tab/>
      </w:r>
      <w:r w:rsidRPr="009A7F47">
        <w:tab/>
      </w:r>
      <w:r w:rsidRPr="009A7F47">
        <w:tab/>
        <w:t>10</w:t>
      </w:r>
      <w:r>
        <w:t>73 Budapest, Erzsébet krt. 6.</w:t>
      </w:r>
    </w:p>
    <w:p w:rsidR="00AE79AF" w:rsidRPr="009A7F47" w:rsidRDefault="00AE79AF" w:rsidP="00AE79AF">
      <w:pPr>
        <w:jc w:val="both"/>
      </w:pPr>
      <w:r w:rsidRPr="009A7F47">
        <w:t xml:space="preserve">adószám: </w:t>
      </w:r>
      <w:r w:rsidRPr="009A7F47">
        <w:tab/>
      </w:r>
      <w:r w:rsidRPr="009A7F47">
        <w:tab/>
      </w:r>
      <w:r w:rsidRPr="009A7F47">
        <w:tab/>
        <w:t xml:space="preserve">15735708-2-42 </w:t>
      </w:r>
    </w:p>
    <w:p w:rsidR="00AE79AF" w:rsidRPr="009A7F47" w:rsidRDefault="00AE79AF" w:rsidP="00AE79AF">
      <w:pPr>
        <w:jc w:val="both"/>
      </w:pPr>
      <w:r w:rsidRPr="009A7F47">
        <w:t xml:space="preserve">számlaszám:  </w:t>
      </w:r>
      <w:r w:rsidRPr="009A7F47">
        <w:tab/>
      </w:r>
      <w:r w:rsidRPr="009A7F47">
        <w:tab/>
      </w:r>
      <w:r w:rsidRPr="009A7F47">
        <w:tab/>
        <w:t>11784009-15507008-00000000</w:t>
      </w:r>
    </w:p>
    <w:p w:rsidR="00AE79AF" w:rsidRPr="009A7F47" w:rsidRDefault="00AE79AF" w:rsidP="00AE79AF">
      <w:pPr>
        <w:jc w:val="both"/>
      </w:pPr>
      <w:r w:rsidRPr="009A7F47">
        <w:t xml:space="preserve">számlavezető pénzintézet: </w:t>
      </w:r>
      <w:r w:rsidRPr="009A7F47">
        <w:tab/>
        <w:t xml:space="preserve">OTP Bank </w:t>
      </w:r>
      <w:proofErr w:type="spellStart"/>
      <w:r w:rsidRPr="009A7F47">
        <w:t>Nyrt</w:t>
      </w:r>
      <w:proofErr w:type="spellEnd"/>
      <w:r w:rsidRPr="009A7F47">
        <w:t xml:space="preserve">. </w:t>
      </w:r>
    </w:p>
    <w:p w:rsidR="00AE79AF" w:rsidRPr="003A1ECB" w:rsidRDefault="00AE79AF" w:rsidP="00AE79AF">
      <w:pPr>
        <w:jc w:val="both"/>
      </w:pPr>
      <w:r w:rsidRPr="003A1ECB">
        <w:t xml:space="preserve">mint </w:t>
      </w:r>
      <w:r w:rsidRPr="003A1ECB">
        <w:rPr>
          <w:b/>
        </w:rPr>
        <w:t>meg</w:t>
      </w:r>
      <w:r>
        <w:rPr>
          <w:b/>
        </w:rPr>
        <w:t>bízó</w:t>
      </w:r>
    </w:p>
    <w:p w:rsidR="00DD422F" w:rsidRDefault="00DD422F" w:rsidP="00AE79AF">
      <w:pPr>
        <w:jc w:val="both"/>
      </w:pPr>
    </w:p>
    <w:p w:rsidR="00AE79AF" w:rsidRPr="005F0663" w:rsidRDefault="00AE79AF" w:rsidP="00AE79AF">
      <w:pPr>
        <w:jc w:val="both"/>
        <w:rPr>
          <w:bCs/>
        </w:rPr>
      </w:pPr>
      <w:proofErr w:type="gramStart"/>
      <w:r w:rsidRPr="005F0663">
        <w:rPr>
          <w:bCs/>
        </w:rPr>
        <w:t>másrészről</w:t>
      </w:r>
      <w:proofErr w:type="gramEnd"/>
    </w:p>
    <w:p w:rsidR="00AE79AF" w:rsidRPr="005F0663" w:rsidRDefault="00AE79AF" w:rsidP="00AE79AF">
      <w:pPr>
        <w:jc w:val="both"/>
      </w:pPr>
      <w:r w:rsidRPr="005F0663">
        <w:t xml:space="preserve">Név: </w:t>
      </w:r>
      <w:proofErr w:type="spellStart"/>
      <w:r w:rsidR="0036549F" w:rsidRPr="0036549F">
        <w:rPr>
          <w:b/>
        </w:rPr>
        <w:t>Lizéna</w:t>
      </w:r>
      <w:proofErr w:type="spellEnd"/>
      <w:r w:rsidR="0036549F" w:rsidRPr="0036549F">
        <w:rPr>
          <w:b/>
        </w:rPr>
        <w:t xml:space="preserve"> Építőipari Szolgáltató Betéti Társaság</w:t>
      </w:r>
    </w:p>
    <w:p w:rsidR="00AE79AF" w:rsidRPr="005F0663" w:rsidRDefault="00AE79AF" w:rsidP="00AE79AF">
      <w:pPr>
        <w:jc w:val="both"/>
      </w:pPr>
      <w:r w:rsidRPr="005F0663">
        <w:t xml:space="preserve">Cím: </w:t>
      </w:r>
      <w:r w:rsidR="00DD422F">
        <w:tab/>
      </w:r>
      <w:r w:rsidR="00DD422F">
        <w:tab/>
      </w:r>
      <w:r w:rsidR="00DD422F">
        <w:tab/>
      </w:r>
      <w:r w:rsidR="00DD422F">
        <w:tab/>
      </w:r>
      <w:r w:rsidR="0036549F">
        <w:t>1032 Budapest, Föld u. 71.</w:t>
      </w:r>
    </w:p>
    <w:p w:rsidR="00AE79AF" w:rsidRPr="005F0663" w:rsidRDefault="00AE79AF" w:rsidP="00AE79AF">
      <w:pPr>
        <w:jc w:val="both"/>
      </w:pPr>
      <w:r w:rsidRPr="005F0663">
        <w:t xml:space="preserve">Képviseli: </w:t>
      </w:r>
      <w:r w:rsidR="00DD422F">
        <w:tab/>
      </w:r>
      <w:r w:rsidR="00DD422F">
        <w:tab/>
      </w:r>
      <w:r w:rsidR="00DD422F">
        <w:tab/>
      </w:r>
      <w:r w:rsidR="006D053F">
        <w:t>Kertész Lajos</w:t>
      </w:r>
    </w:p>
    <w:p w:rsidR="00AE79AF" w:rsidRPr="005F0663" w:rsidRDefault="00AE79AF" w:rsidP="00AE79AF">
      <w:pPr>
        <w:jc w:val="both"/>
      </w:pPr>
      <w:r w:rsidRPr="005F0663">
        <w:t xml:space="preserve">Levelezési cím: </w:t>
      </w:r>
      <w:r w:rsidR="00DD422F">
        <w:tab/>
      </w:r>
      <w:r w:rsidR="00DD422F">
        <w:tab/>
      </w:r>
      <w:r w:rsidR="0036549F">
        <w:t>1032 Budapest, Föld u. 71.</w:t>
      </w:r>
    </w:p>
    <w:p w:rsidR="00AE79AF" w:rsidRPr="005F0663" w:rsidRDefault="00AE79AF" w:rsidP="00AE79AF">
      <w:pPr>
        <w:jc w:val="both"/>
      </w:pPr>
      <w:r w:rsidRPr="005F0663">
        <w:t xml:space="preserve">Számlavezető pénzintézete: </w:t>
      </w:r>
      <w:r w:rsidR="00DD422F">
        <w:tab/>
      </w:r>
      <w:r w:rsidR="0036549F">
        <w:t xml:space="preserve">UNICREDIT Bank Hungary </w:t>
      </w:r>
      <w:proofErr w:type="spellStart"/>
      <w:r w:rsidR="0036549F">
        <w:t>Zrt</w:t>
      </w:r>
      <w:proofErr w:type="spellEnd"/>
      <w:r w:rsidR="0036549F">
        <w:t>.</w:t>
      </w:r>
    </w:p>
    <w:p w:rsidR="00AE79AF" w:rsidRPr="005F0663" w:rsidRDefault="00AE79AF" w:rsidP="00AE79AF">
      <w:pPr>
        <w:jc w:val="both"/>
      </w:pPr>
      <w:r w:rsidRPr="005F0663">
        <w:t xml:space="preserve">Számlaszáma: </w:t>
      </w:r>
      <w:r w:rsidR="00DD422F">
        <w:tab/>
      </w:r>
      <w:r w:rsidR="00DD422F">
        <w:tab/>
      </w:r>
      <w:r w:rsidR="0036549F">
        <w:t>10918001-00000108-92500005</w:t>
      </w:r>
    </w:p>
    <w:p w:rsidR="00AE79AF" w:rsidRPr="005F0663" w:rsidRDefault="00AE79AF" w:rsidP="00AE79AF">
      <w:pPr>
        <w:jc w:val="both"/>
      </w:pPr>
      <w:r w:rsidRPr="005F0663">
        <w:t xml:space="preserve">Számlázási cím: </w:t>
      </w:r>
      <w:r w:rsidR="00DD422F">
        <w:tab/>
      </w:r>
      <w:r w:rsidR="00DD422F">
        <w:tab/>
      </w:r>
      <w:r w:rsidR="0036549F">
        <w:t>1032 Budapest, Föld u. 71.</w:t>
      </w:r>
    </w:p>
    <w:p w:rsidR="00AE79AF" w:rsidRPr="005F0663" w:rsidRDefault="00AE79AF" w:rsidP="00AE79AF">
      <w:pPr>
        <w:jc w:val="both"/>
      </w:pPr>
      <w:r w:rsidRPr="005F0663">
        <w:t xml:space="preserve">Adószáma: </w:t>
      </w:r>
      <w:r w:rsidR="00DD422F">
        <w:tab/>
      </w:r>
      <w:r w:rsidR="00DD422F">
        <w:tab/>
      </w:r>
      <w:r w:rsidR="00DD422F">
        <w:tab/>
      </w:r>
      <w:r w:rsidR="0036549F">
        <w:t>28600936-2-41</w:t>
      </w:r>
    </w:p>
    <w:p w:rsidR="00AE79AF" w:rsidRPr="005F0663" w:rsidRDefault="00AE79AF" w:rsidP="00AE79AF">
      <w:pPr>
        <w:jc w:val="both"/>
      </w:pPr>
      <w:r w:rsidRPr="005F0663">
        <w:t xml:space="preserve">Statisztikai jelzőszáma: </w:t>
      </w:r>
      <w:r w:rsidR="00DD422F">
        <w:tab/>
      </w:r>
      <w:r w:rsidR="0036549F">
        <w:t>28600936-7112-212-01</w:t>
      </w:r>
    </w:p>
    <w:p w:rsidR="00AE79AF" w:rsidRPr="005F0663" w:rsidRDefault="00AE79AF" w:rsidP="00AE79AF">
      <w:pPr>
        <w:jc w:val="both"/>
      </w:pPr>
      <w:r w:rsidRPr="005F0663">
        <w:t xml:space="preserve">Cégbíróság: </w:t>
      </w:r>
      <w:r w:rsidR="00DD422F">
        <w:tab/>
      </w:r>
      <w:r w:rsidR="00DD422F">
        <w:tab/>
      </w:r>
      <w:r w:rsidR="00DD422F">
        <w:tab/>
      </w:r>
      <w:r w:rsidR="0036549F">
        <w:t>Fővárosi Törvényszék Cégbírósága</w:t>
      </w:r>
    </w:p>
    <w:p w:rsidR="00AE79AF" w:rsidRPr="005F0663" w:rsidRDefault="00AE79AF" w:rsidP="00AE79AF">
      <w:pPr>
        <w:jc w:val="both"/>
      </w:pPr>
      <w:r w:rsidRPr="005F0663">
        <w:t xml:space="preserve">Cégjegyzék száma: </w:t>
      </w:r>
      <w:r w:rsidR="00DD422F">
        <w:tab/>
      </w:r>
      <w:r w:rsidR="00DD422F">
        <w:tab/>
      </w:r>
      <w:bookmarkStart w:id="0" w:name="_GoBack"/>
      <w:bookmarkEnd w:id="0"/>
      <w:r w:rsidR="0036549F">
        <w:t>01-06-415878</w:t>
      </w:r>
    </w:p>
    <w:p w:rsidR="00AE79AF" w:rsidRPr="005F0663" w:rsidRDefault="00AE79AF" w:rsidP="00AE79AF">
      <w:pPr>
        <w:jc w:val="both"/>
        <w:rPr>
          <w:bCs/>
        </w:rPr>
      </w:pPr>
      <w:r w:rsidRPr="005F0663">
        <w:rPr>
          <w:bCs/>
        </w:rPr>
        <w:t xml:space="preserve">mint </w:t>
      </w:r>
      <w:r>
        <w:rPr>
          <w:b/>
        </w:rPr>
        <w:t>megbízott</w:t>
      </w:r>
    </w:p>
    <w:p w:rsidR="005F7EA3" w:rsidRDefault="00494A28" w:rsidP="00AE79AF">
      <w:pPr>
        <w:jc w:val="both"/>
      </w:pPr>
      <w:proofErr w:type="gramStart"/>
      <w:r>
        <w:t>együttesen</w:t>
      </w:r>
      <w:proofErr w:type="gramEnd"/>
      <w:r>
        <w:t xml:space="preserve"> a továbbiakban: F</w:t>
      </w:r>
      <w:r w:rsidR="005F7EA3">
        <w:t>elek</w:t>
      </w:r>
    </w:p>
    <w:p w:rsidR="00AE79AF" w:rsidRPr="005F0663" w:rsidRDefault="00AE79AF" w:rsidP="00AE79AF">
      <w:pPr>
        <w:jc w:val="both"/>
      </w:pPr>
      <w:proofErr w:type="gramStart"/>
      <w:r w:rsidRPr="005F0663">
        <w:t>között</w:t>
      </w:r>
      <w:proofErr w:type="gramEnd"/>
      <w:r w:rsidRPr="005F0663">
        <w:t>, az alábbi feltételekkel:</w:t>
      </w:r>
    </w:p>
    <w:p w:rsidR="00AE79AF" w:rsidRPr="008D7582" w:rsidRDefault="00AE79AF" w:rsidP="00AE79AF">
      <w:pPr>
        <w:jc w:val="both"/>
        <w:rPr>
          <w:highlight w:val="yellow"/>
        </w:rPr>
      </w:pPr>
    </w:p>
    <w:p w:rsidR="00AE79AF" w:rsidRDefault="00AE79AF" w:rsidP="00AE79AF">
      <w:pPr>
        <w:jc w:val="both"/>
        <w:rPr>
          <w:highlight w:val="yellow"/>
        </w:rPr>
      </w:pPr>
    </w:p>
    <w:p w:rsidR="00E14CC5" w:rsidRDefault="00E14CC5" w:rsidP="00E14CC5">
      <w:pPr>
        <w:pStyle w:val="Listaszerbekezds"/>
        <w:widowControl w:val="0"/>
        <w:numPr>
          <w:ilvl w:val="0"/>
          <w:numId w:val="15"/>
        </w:numPr>
        <w:tabs>
          <w:tab w:val="left" w:pos="1843"/>
        </w:tabs>
        <w:autoSpaceDE w:val="0"/>
        <w:autoSpaceDN w:val="0"/>
        <w:jc w:val="both"/>
      </w:pPr>
      <w:r>
        <w:t>A F</w:t>
      </w:r>
      <w:r w:rsidRPr="0090548F">
        <w:t>e</w:t>
      </w:r>
      <w:r>
        <w:t>lek rögzítik, hogy 2013. augusztus 9. napján megbízási keretszerződést kötöttek a megbízó</w:t>
      </w:r>
      <w:r w:rsidRPr="007F33DC">
        <w:t xml:space="preserve"> </w:t>
      </w:r>
      <w:r w:rsidRPr="00E14CC5">
        <w:rPr>
          <w:bCs/>
        </w:rPr>
        <w:t xml:space="preserve">magasépítési beruházásai/felújításai során </w:t>
      </w:r>
      <w:r w:rsidRPr="00134BC0">
        <w:t>a 191/2009. (IX. 15.) Korm. rendelet 16. § (3) bekezdése szerint</w:t>
      </w:r>
      <w:r>
        <w:t>i</w:t>
      </w:r>
      <w:r w:rsidRPr="00E14CC5">
        <w:rPr>
          <w:bCs/>
        </w:rPr>
        <w:t xml:space="preserve"> műszaki ellenőri feladatok ellátására {a továbbiakban: megbízási keretszerződés (I. részajánlat)}</w:t>
      </w:r>
      <w:r w:rsidRPr="00E14CC5">
        <w:rPr>
          <w:bCs/>
          <w:iCs/>
        </w:rPr>
        <w:t xml:space="preserve">, melyet 2014. </w:t>
      </w:r>
      <w:r>
        <w:rPr>
          <w:bCs/>
          <w:iCs/>
        </w:rPr>
        <w:t>június 25</w:t>
      </w:r>
      <w:r w:rsidRPr="00E14CC5">
        <w:rPr>
          <w:bCs/>
          <w:iCs/>
        </w:rPr>
        <w:t>. napján módosítottak</w:t>
      </w:r>
      <w:r w:rsidRPr="00CB0C48">
        <w:t xml:space="preserve">. </w:t>
      </w:r>
    </w:p>
    <w:p w:rsidR="00E14CC5" w:rsidRPr="00CB0C48" w:rsidRDefault="00E14CC5" w:rsidP="00E14CC5">
      <w:pPr>
        <w:pStyle w:val="Listaszerbekezds"/>
        <w:widowControl w:val="0"/>
        <w:tabs>
          <w:tab w:val="left" w:pos="1843"/>
        </w:tabs>
        <w:autoSpaceDE w:val="0"/>
        <w:autoSpaceDN w:val="0"/>
        <w:jc w:val="both"/>
      </w:pPr>
    </w:p>
    <w:p w:rsidR="00E14CC5" w:rsidRDefault="00E14CC5" w:rsidP="005F7EA3">
      <w:pPr>
        <w:pStyle w:val="Listaszerbekezds"/>
        <w:widowControl w:val="0"/>
        <w:numPr>
          <w:ilvl w:val="0"/>
          <w:numId w:val="15"/>
        </w:numPr>
        <w:tabs>
          <w:tab w:val="left" w:pos="1843"/>
        </w:tabs>
        <w:autoSpaceDE w:val="0"/>
        <w:autoSpaceDN w:val="0"/>
        <w:jc w:val="both"/>
      </w:pPr>
      <w:r>
        <w:t xml:space="preserve">A megbízási </w:t>
      </w:r>
      <w:r w:rsidR="00174A1E">
        <w:t>keret</w:t>
      </w:r>
      <w:r>
        <w:t xml:space="preserve">szerződés </w:t>
      </w:r>
      <w:r w:rsidR="00174A1E">
        <w:t xml:space="preserve">(I. részajánlat) </w:t>
      </w:r>
      <w:r>
        <w:t>kiegészítése vált szükségessé az alábbiak miatt:</w:t>
      </w:r>
    </w:p>
    <w:p w:rsidR="00E14CC5" w:rsidRDefault="00E14CC5" w:rsidP="00E14CC5">
      <w:pPr>
        <w:pStyle w:val="Listaszerbekezds"/>
      </w:pPr>
    </w:p>
    <w:p w:rsidR="00870D9A" w:rsidRDefault="00870D9A" w:rsidP="00870D9A">
      <w:pPr>
        <w:pStyle w:val="Listaszerbekezds"/>
        <w:tabs>
          <w:tab w:val="left" w:pos="0"/>
        </w:tabs>
        <w:jc w:val="both"/>
        <w:rPr>
          <w:lang w:eastAsia="en-US"/>
        </w:rPr>
      </w:pPr>
      <w:proofErr w:type="gramStart"/>
      <w:r>
        <w:rPr>
          <w:iCs/>
        </w:rPr>
        <w:t xml:space="preserve">A </w:t>
      </w:r>
      <w:r w:rsidRPr="00D138ED">
        <w:t xml:space="preserve">megbízási keretszerződés </w:t>
      </w:r>
      <w:r>
        <w:t xml:space="preserve">(I. részajánlat) </w:t>
      </w:r>
      <w:r w:rsidRPr="00D138ED">
        <w:t>terhére az Önkormányzat megrendelte – többek közt – a</w:t>
      </w:r>
      <w:r>
        <w:rPr>
          <w:iCs/>
        </w:rPr>
        <w:t xml:space="preserve"> „Budapest, VII. kerület Dohány utca 22-24. szám alatt található I. emeleti ingatlanrész</w:t>
      </w:r>
      <w:r w:rsidRPr="00F57855">
        <w:t xml:space="preserve"> felújítás</w:t>
      </w:r>
      <w:r>
        <w:t>a”, valamint a „</w:t>
      </w:r>
      <w:r w:rsidRPr="00457C30">
        <w:rPr>
          <w:iCs/>
        </w:rPr>
        <w:t>Budapest, VII. Erzsébetváros, Rózsa utca 8. szám alatt irattár kialakítás</w:t>
      </w:r>
      <w:r>
        <w:rPr>
          <w:iCs/>
        </w:rPr>
        <w:t>a</w:t>
      </w:r>
      <w:r w:rsidRPr="00457C30">
        <w:rPr>
          <w:bCs/>
          <w:iCs/>
        </w:rPr>
        <w:t>, benne a gördíthető irattári szekrények beszerzése és beépítése</w:t>
      </w:r>
      <w:r>
        <w:t xml:space="preserve">” tárgyú magasépítési munkák műszaki ellenőrzését, </w:t>
      </w:r>
      <w:r w:rsidRPr="00D138ED">
        <w:t>mely kivitelezési munkálatok</w:t>
      </w:r>
      <w:r>
        <w:t xml:space="preserve"> befejezése a</w:t>
      </w:r>
      <w:r w:rsidRPr="00457C30">
        <w:rPr>
          <w:lang w:eastAsia="en-US"/>
        </w:rPr>
        <w:t xml:space="preserve"> gáz bekötés engedélyezés</w:t>
      </w:r>
      <w:r>
        <w:rPr>
          <w:lang w:eastAsia="en-US"/>
        </w:rPr>
        <w:t>ének</w:t>
      </w:r>
      <w:r w:rsidRPr="00457C30">
        <w:rPr>
          <w:lang w:eastAsia="en-US"/>
        </w:rPr>
        <w:t xml:space="preserve"> folyamata </w:t>
      </w:r>
      <w:r>
        <w:rPr>
          <w:lang w:eastAsia="en-US"/>
        </w:rPr>
        <w:t xml:space="preserve">miatt </w:t>
      </w:r>
      <w:r w:rsidRPr="00457C30">
        <w:rPr>
          <w:lang w:eastAsia="en-US"/>
        </w:rPr>
        <w:t xml:space="preserve">2015. évre </w:t>
      </w:r>
      <w:r>
        <w:rPr>
          <w:lang w:eastAsia="en-US"/>
        </w:rPr>
        <w:t>áthúzódott</w:t>
      </w:r>
      <w:r w:rsidRPr="00457C30">
        <w:rPr>
          <w:lang w:eastAsia="en-US"/>
        </w:rPr>
        <w:t>.</w:t>
      </w:r>
      <w:proofErr w:type="gramEnd"/>
    </w:p>
    <w:p w:rsidR="00870D9A" w:rsidRDefault="00870D9A" w:rsidP="00870D9A">
      <w:pPr>
        <w:pStyle w:val="Listaszerbekezds"/>
        <w:tabs>
          <w:tab w:val="left" w:pos="0"/>
        </w:tabs>
        <w:jc w:val="both"/>
        <w:rPr>
          <w:lang w:eastAsia="en-US"/>
        </w:rPr>
      </w:pPr>
    </w:p>
    <w:p w:rsidR="00870D9A" w:rsidRDefault="00870D9A" w:rsidP="00870D9A">
      <w:pPr>
        <w:pStyle w:val="Listaszerbekezds"/>
        <w:tabs>
          <w:tab w:val="left" w:pos="0"/>
        </w:tabs>
        <w:jc w:val="both"/>
      </w:pPr>
      <w:proofErr w:type="gramStart"/>
      <w:r>
        <w:rPr>
          <w:iCs/>
        </w:rPr>
        <w:t xml:space="preserve">A </w:t>
      </w:r>
      <w:r w:rsidRPr="00D138ED">
        <w:t xml:space="preserve">megbízási keretszerződés </w:t>
      </w:r>
      <w:r>
        <w:t xml:space="preserve">(I. részajánlat) 2.1. pontja alapján a </w:t>
      </w:r>
      <w:r w:rsidRPr="0083754F">
        <w:rPr>
          <w:bCs/>
        </w:rPr>
        <w:t xml:space="preserve">megbízott a feladatait az utolsó megrendelésben szereplő teljesítési határidő lejártáig köteles ellátni, mely nem </w:t>
      </w:r>
      <w:r>
        <w:rPr>
          <w:bCs/>
        </w:rPr>
        <w:t>eshet 2014. december 31. utánra, ugyanakkor a 2.4. pontban rögzítésre került, hogy a</w:t>
      </w:r>
      <w:r>
        <w:t xml:space="preserve">mennyiben az építési beruházás befejezésének határideje csúszik, a megbízott </w:t>
      </w:r>
      <w:r>
        <w:lastRenderedPageBreak/>
        <w:t>köteles a kivitelezéshez kapcsolódó feladatait a meghosszabbított határidőig ellátni, azonban az elhúzódó munkavégzés miatt további megbízási díj nem illeti meg.</w:t>
      </w:r>
      <w:proofErr w:type="gramEnd"/>
    </w:p>
    <w:p w:rsidR="00870D9A" w:rsidRDefault="00870D9A" w:rsidP="00870D9A">
      <w:pPr>
        <w:pStyle w:val="Listaszerbekezds"/>
        <w:tabs>
          <w:tab w:val="left" w:pos="0"/>
        </w:tabs>
      </w:pPr>
    </w:p>
    <w:p w:rsidR="00870D9A" w:rsidRDefault="00870D9A" w:rsidP="00DD422F">
      <w:pPr>
        <w:pStyle w:val="Listaszerbekezds"/>
        <w:jc w:val="both"/>
      </w:pPr>
      <w:r>
        <w:t xml:space="preserve">A megbízott a fentiekben megjelölt munkákkal kapcsolatos feladatait a meghosszabbodott kivitelezési határidőig teljes körűen ellátta, az elvégzett munkáért a megbízott jogosult a munka tekintetében eredetileg megállapított díjazásra. A </w:t>
      </w:r>
      <w:r w:rsidRPr="00D138ED">
        <w:t xml:space="preserve">megbízási keretszerződés </w:t>
      </w:r>
      <w:r>
        <w:t xml:space="preserve">(I. részajánlat) rendelkezései közt azonban nem szerepel utalás arra, hogy a megbízott részére a 2015. évben is teljesíthető kifizetés, így a pénzügyi teljesítés érdekében szükségessé vált a </w:t>
      </w:r>
      <w:r w:rsidRPr="00D138ED">
        <w:t xml:space="preserve">megbízási keretszerződés </w:t>
      </w:r>
      <w:r>
        <w:t>(I. részajánlat) kiegészítése.</w:t>
      </w:r>
    </w:p>
    <w:p w:rsidR="00870D9A" w:rsidRDefault="00870D9A" w:rsidP="00DD422F">
      <w:pPr>
        <w:pStyle w:val="Listaszerbekezds"/>
        <w:jc w:val="both"/>
      </w:pPr>
    </w:p>
    <w:p w:rsidR="00BC4944" w:rsidRDefault="00BC4944" w:rsidP="00BC4944">
      <w:pPr>
        <w:pStyle w:val="Listaszerbekezds"/>
        <w:jc w:val="both"/>
      </w:pPr>
    </w:p>
    <w:p w:rsidR="00BC4944" w:rsidRDefault="00BC4944" w:rsidP="00E14CC5">
      <w:pPr>
        <w:pStyle w:val="Listaszerbekezds"/>
      </w:pPr>
    </w:p>
    <w:p w:rsidR="00BC4944" w:rsidRDefault="00494A28" w:rsidP="00B41A29">
      <w:pPr>
        <w:pStyle w:val="Listaszerbekezds"/>
        <w:numPr>
          <w:ilvl w:val="0"/>
          <w:numId w:val="15"/>
        </w:numPr>
        <w:jc w:val="both"/>
      </w:pPr>
      <w:r w:rsidRPr="00CB0C48">
        <w:t xml:space="preserve">A fentiekre tekintettel szerződő felek az 1. pontban körülírt </w:t>
      </w:r>
      <w:r w:rsidRPr="00E14CC5">
        <w:rPr>
          <w:bCs/>
        </w:rPr>
        <w:t>megbízási keretszerződés</w:t>
      </w:r>
      <w:r>
        <w:rPr>
          <w:bCs/>
        </w:rPr>
        <w:t xml:space="preserve"> </w:t>
      </w:r>
      <w:r w:rsidRPr="00E14CC5">
        <w:rPr>
          <w:bCs/>
        </w:rPr>
        <w:t>(I. részajánlat)</w:t>
      </w:r>
      <w:r w:rsidRPr="00CB0C48">
        <w:t xml:space="preserve"> </w:t>
      </w:r>
      <w:r>
        <w:t xml:space="preserve">4. pontját </w:t>
      </w:r>
      <w:r w:rsidRPr="00CB0C48">
        <w:t xml:space="preserve">az alábbiak szerint </w:t>
      </w:r>
      <w:r>
        <w:t>egészítik ki</w:t>
      </w:r>
      <w:r w:rsidRPr="00CB0C48">
        <w:t>:</w:t>
      </w:r>
    </w:p>
    <w:p w:rsidR="00494A28" w:rsidRDefault="00494A28" w:rsidP="00494A28">
      <w:pPr>
        <w:pStyle w:val="Listaszerbekezds"/>
        <w:jc w:val="both"/>
      </w:pPr>
    </w:p>
    <w:p w:rsidR="00BC4944" w:rsidRDefault="00494A28" w:rsidP="00494A28">
      <w:pPr>
        <w:pStyle w:val="Listaszerbekezds"/>
        <w:ind w:left="1416"/>
        <w:jc w:val="both"/>
      </w:pPr>
      <w:r>
        <w:t>4.8. A Felek rögzítik, hogy a pénzügyi teljesítés</w:t>
      </w:r>
    </w:p>
    <w:p w:rsidR="00494A28" w:rsidRDefault="00494A28" w:rsidP="00494A28">
      <w:pPr>
        <w:pStyle w:val="Listaszerbekezds"/>
        <w:ind w:left="1416"/>
        <w:jc w:val="both"/>
      </w:pPr>
      <w:r>
        <w:tab/>
        <w:t>2013 évben</w:t>
      </w:r>
      <w:proofErr w:type="gramStart"/>
      <w:r>
        <w:t>:</w:t>
      </w:r>
      <w:r w:rsidR="00174A1E">
        <w:t>…</w:t>
      </w:r>
      <w:proofErr w:type="gramEnd"/>
      <w:r w:rsidR="00174A1E">
        <w:t>+ áfa</w:t>
      </w:r>
    </w:p>
    <w:p w:rsidR="00494A28" w:rsidRDefault="00494A28" w:rsidP="00494A28">
      <w:pPr>
        <w:pStyle w:val="Listaszerbekezds"/>
        <w:ind w:left="1416"/>
        <w:jc w:val="both"/>
      </w:pPr>
      <w:r>
        <w:tab/>
        <w:t>2014. évben</w:t>
      </w:r>
      <w:proofErr w:type="gramStart"/>
      <w:r>
        <w:t>:</w:t>
      </w:r>
      <w:r w:rsidR="00174A1E">
        <w:t>…</w:t>
      </w:r>
      <w:proofErr w:type="gramEnd"/>
      <w:r w:rsidR="00174A1E">
        <w:t>+ áfa</w:t>
      </w:r>
    </w:p>
    <w:p w:rsidR="00494A28" w:rsidRDefault="00494A28" w:rsidP="00494A28">
      <w:pPr>
        <w:pStyle w:val="Listaszerbekezds"/>
        <w:ind w:left="1416"/>
        <w:jc w:val="both"/>
      </w:pPr>
      <w:r>
        <w:tab/>
        <w:t>2015. évben (legfeljebb):</w:t>
      </w:r>
      <w:r w:rsidR="00174A1E">
        <w:t>…+ áfa</w:t>
      </w:r>
    </w:p>
    <w:p w:rsidR="00494A28" w:rsidRDefault="00494A28" w:rsidP="00494A28">
      <w:pPr>
        <w:pStyle w:val="Listaszerbekezds"/>
        <w:ind w:left="1416"/>
        <w:jc w:val="both"/>
      </w:pPr>
    </w:p>
    <w:p w:rsidR="00B41A29" w:rsidRDefault="00B41A29" w:rsidP="00B41A29">
      <w:pPr>
        <w:pStyle w:val="Listaszerbekezds"/>
        <w:numPr>
          <w:ilvl w:val="0"/>
          <w:numId w:val="15"/>
        </w:numPr>
        <w:jc w:val="both"/>
      </w:pPr>
      <w:r>
        <w:t>A</w:t>
      </w:r>
      <w:r w:rsidR="00AE3049">
        <w:t xml:space="preserve"> megbízási keretszerződés (I. részajánlat) </w:t>
      </w:r>
      <w:r>
        <w:t>jelen módosítással nem érintett részei változatlan tartalommal hatályosak.</w:t>
      </w:r>
    </w:p>
    <w:p w:rsidR="00B41A29" w:rsidRDefault="00B41A29" w:rsidP="00B41A29">
      <w:pPr>
        <w:pStyle w:val="Listaszerbekezds"/>
        <w:jc w:val="both"/>
      </w:pPr>
    </w:p>
    <w:p w:rsidR="00B41A29" w:rsidRPr="00B41A29" w:rsidRDefault="00B41A29" w:rsidP="00B41A29">
      <w:pPr>
        <w:pStyle w:val="Listaszerbekezds"/>
        <w:numPr>
          <w:ilvl w:val="0"/>
          <w:numId w:val="15"/>
        </w:numPr>
        <w:jc w:val="both"/>
      </w:pPr>
      <w:r w:rsidRPr="00B41A29">
        <w:rPr>
          <w:bCs/>
        </w:rPr>
        <w:t xml:space="preserve">Jelen módosítás érvényességének feltétele, hogy </w:t>
      </w:r>
      <w:r w:rsidRPr="00B41A29">
        <w:rPr>
          <w:lang w:val="x-none"/>
        </w:rPr>
        <w:t>Budapest Főváros VII. kerület Erzsébetváros Önkormányzata Képviselő-testületének Pénzügyi és Kerületfejlesztési Bizottsága</w:t>
      </w:r>
      <w:r>
        <w:t xml:space="preserve"> jelen módosítást elfogadja</w:t>
      </w:r>
      <w:r w:rsidRPr="00B41A29">
        <w:rPr>
          <w:bCs/>
        </w:rPr>
        <w:t>.</w:t>
      </w:r>
    </w:p>
    <w:p w:rsidR="00B41A29" w:rsidRDefault="00B41A29" w:rsidP="00B41A29">
      <w:pPr>
        <w:pStyle w:val="Listaszerbekezds"/>
      </w:pPr>
    </w:p>
    <w:p w:rsidR="00B41A29" w:rsidRDefault="00B41A29" w:rsidP="00B41A29">
      <w:pPr>
        <w:pStyle w:val="Listaszerbekezds"/>
        <w:numPr>
          <w:ilvl w:val="0"/>
          <w:numId w:val="15"/>
        </w:numPr>
        <w:jc w:val="both"/>
      </w:pPr>
      <w:r>
        <w:t>Felek a jelen módosítást annak elolvasása után, mint akaratukkal mindenben megegyezőt írják alá.</w:t>
      </w:r>
    </w:p>
    <w:p w:rsidR="00B41A29" w:rsidRDefault="00B41A29" w:rsidP="00B41A29">
      <w:pPr>
        <w:jc w:val="both"/>
      </w:pPr>
    </w:p>
    <w:p w:rsidR="00B41A29" w:rsidRDefault="00E14CC5" w:rsidP="00B41A29">
      <w:pPr>
        <w:ind w:right="24"/>
        <w:jc w:val="both"/>
        <w:rPr>
          <w:spacing w:val="4"/>
        </w:rPr>
      </w:pPr>
      <w:r>
        <w:rPr>
          <w:spacing w:val="4"/>
        </w:rPr>
        <w:t>Kelt: Budapest, 2015</w:t>
      </w:r>
      <w:r w:rsidR="00B41A29">
        <w:rPr>
          <w:spacing w:val="4"/>
        </w:rPr>
        <w:t xml:space="preserve">. </w:t>
      </w:r>
    </w:p>
    <w:p w:rsidR="00B41A29" w:rsidRDefault="00B41A29" w:rsidP="00B41A29">
      <w:pPr>
        <w:jc w:val="both"/>
      </w:pPr>
    </w:p>
    <w:p w:rsidR="00AE79AF" w:rsidRDefault="00AE79AF" w:rsidP="00AE79AF">
      <w:pPr>
        <w:jc w:val="both"/>
      </w:pPr>
    </w:p>
    <w:p w:rsidR="00B84622" w:rsidRDefault="00B84622" w:rsidP="00B84622">
      <w:pPr>
        <w:jc w:val="both"/>
      </w:pPr>
    </w:p>
    <w:p w:rsidR="00B84622" w:rsidRDefault="00B84622" w:rsidP="00B84622">
      <w:pPr>
        <w:jc w:val="both"/>
        <w:rPr>
          <w:bCs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B84622" w:rsidTr="00975039">
        <w:tc>
          <w:tcPr>
            <w:tcW w:w="4583" w:type="dxa"/>
          </w:tcPr>
          <w:p w:rsidR="00B84622" w:rsidRDefault="00B84622" w:rsidP="00975039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>
              <w:rPr>
                <w:noProof/>
                <w:spacing w:val="-3"/>
              </w:rPr>
              <w:t>……………………………………..</w:t>
            </w:r>
          </w:p>
          <w:p w:rsidR="00B84622" w:rsidRDefault="00B84622" w:rsidP="00975039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9A7F47">
              <w:rPr>
                <w:b/>
              </w:rPr>
              <w:t>Budapest Főváros VII. ker</w:t>
            </w:r>
            <w:r>
              <w:rPr>
                <w:b/>
              </w:rPr>
              <w:t>ület</w:t>
            </w:r>
            <w:r w:rsidRPr="009A7F47">
              <w:rPr>
                <w:b/>
              </w:rPr>
              <w:t xml:space="preserve"> Erzsébetváros Önkormányzata</w:t>
            </w:r>
            <w:r>
              <w:rPr>
                <w:noProof/>
                <w:spacing w:val="-3"/>
              </w:rPr>
              <w:t xml:space="preserve"> </w:t>
            </w:r>
          </w:p>
          <w:p w:rsidR="00B84622" w:rsidRDefault="00B84622" w:rsidP="00975039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>
              <w:rPr>
                <w:noProof/>
                <w:spacing w:val="-3"/>
              </w:rPr>
              <w:t xml:space="preserve">képv.: </w:t>
            </w:r>
            <w:proofErr w:type="spellStart"/>
            <w:r w:rsidRPr="009A7F47">
              <w:t>Vattamány</w:t>
            </w:r>
            <w:proofErr w:type="spellEnd"/>
            <w:r w:rsidRPr="009A7F47">
              <w:t xml:space="preserve"> Zsolt polgármester</w:t>
            </w:r>
          </w:p>
          <w:p w:rsidR="00B84622" w:rsidRDefault="00B84622" w:rsidP="00975039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>
              <w:rPr>
                <w:noProof/>
                <w:spacing w:val="-3"/>
              </w:rPr>
              <w:t>Megrendelő</w:t>
            </w:r>
          </w:p>
          <w:p w:rsidR="00B84622" w:rsidRDefault="00B84622" w:rsidP="00975039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</w:p>
        </w:tc>
        <w:tc>
          <w:tcPr>
            <w:tcW w:w="4583" w:type="dxa"/>
          </w:tcPr>
          <w:p w:rsidR="00B84622" w:rsidRDefault="00B84622" w:rsidP="00975039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>
              <w:rPr>
                <w:noProof/>
                <w:spacing w:val="-3"/>
              </w:rPr>
              <w:t>…………………………………………</w:t>
            </w:r>
          </w:p>
          <w:p w:rsidR="00B84622" w:rsidRDefault="00B84622" w:rsidP="00975039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proofErr w:type="spellStart"/>
            <w:r w:rsidRPr="0036549F">
              <w:rPr>
                <w:b/>
              </w:rPr>
              <w:t>Lizéna</w:t>
            </w:r>
            <w:proofErr w:type="spellEnd"/>
            <w:r w:rsidRPr="0036549F">
              <w:rPr>
                <w:b/>
              </w:rPr>
              <w:t xml:space="preserve"> Építőipari Szolgáltató Betéti Társaság</w:t>
            </w:r>
          </w:p>
          <w:p w:rsidR="00B84622" w:rsidRDefault="00B84622" w:rsidP="00975039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>
              <w:rPr>
                <w:noProof/>
                <w:spacing w:val="-3"/>
              </w:rPr>
              <w:t xml:space="preserve">képv.: </w:t>
            </w:r>
            <w:r w:rsidR="006D053F">
              <w:rPr>
                <w:noProof/>
                <w:spacing w:val="-3"/>
              </w:rPr>
              <w:t>Kertész Lajos</w:t>
            </w:r>
          </w:p>
          <w:p w:rsidR="00B84622" w:rsidRDefault="00B84622" w:rsidP="00975039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>
              <w:rPr>
                <w:noProof/>
                <w:spacing w:val="-3"/>
              </w:rPr>
              <w:t>Megbízott</w:t>
            </w:r>
          </w:p>
          <w:p w:rsidR="00B84622" w:rsidRDefault="00B84622" w:rsidP="00975039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</w:p>
        </w:tc>
      </w:tr>
    </w:tbl>
    <w:p w:rsidR="00B84622" w:rsidRDefault="00B84622" w:rsidP="00B84622"/>
    <w:p w:rsidR="00B84622" w:rsidRDefault="00B84622" w:rsidP="00B84622"/>
    <w:p w:rsidR="00B84622" w:rsidRDefault="00B84622" w:rsidP="00B84622">
      <w:pPr>
        <w:jc w:val="both"/>
        <w:rPr>
          <w:bCs/>
        </w:rPr>
      </w:pPr>
    </w:p>
    <w:p w:rsidR="00B84622" w:rsidRPr="00B944C3" w:rsidRDefault="00B84622" w:rsidP="00B84622">
      <w:pPr>
        <w:ind w:firstLine="708"/>
        <w:jc w:val="both"/>
        <w:rPr>
          <w:bCs/>
        </w:rPr>
      </w:pPr>
      <w:proofErr w:type="spellStart"/>
      <w:r w:rsidRPr="00B944C3">
        <w:rPr>
          <w:bCs/>
        </w:rPr>
        <w:t>Ellenjegyzi</w:t>
      </w:r>
      <w:proofErr w:type="spellEnd"/>
      <w:proofErr w:type="gramStart"/>
      <w:r w:rsidRPr="00B944C3">
        <w:rPr>
          <w:bCs/>
        </w:rPr>
        <w:t>:</w:t>
      </w:r>
      <w:r w:rsidRPr="00B944C3">
        <w:rPr>
          <w:bCs/>
        </w:rPr>
        <w:tab/>
      </w:r>
      <w:r w:rsidRPr="00B944C3">
        <w:rPr>
          <w:bCs/>
        </w:rPr>
        <w:tab/>
      </w:r>
      <w:r w:rsidRPr="00B944C3">
        <w:rPr>
          <w:bCs/>
        </w:rPr>
        <w:tab/>
      </w:r>
      <w:r w:rsidRPr="00B944C3">
        <w:rPr>
          <w:bCs/>
        </w:rPr>
        <w:tab/>
      </w:r>
      <w:r w:rsidRPr="00B944C3">
        <w:rPr>
          <w:bCs/>
        </w:rPr>
        <w:tab/>
        <w:t xml:space="preserve">        Pénzügyi</w:t>
      </w:r>
      <w:proofErr w:type="gramEnd"/>
      <w:r w:rsidRPr="00B944C3">
        <w:rPr>
          <w:bCs/>
        </w:rPr>
        <w:t xml:space="preserve"> ellenjegyzés:</w:t>
      </w:r>
    </w:p>
    <w:p w:rsidR="00B84622" w:rsidRPr="00B944C3" w:rsidRDefault="00B84622" w:rsidP="00B84622">
      <w:pPr>
        <w:jc w:val="both"/>
        <w:rPr>
          <w:bCs/>
        </w:rPr>
      </w:pPr>
      <w:r w:rsidRPr="00B944C3">
        <w:rPr>
          <w:bCs/>
        </w:rPr>
        <w:t xml:space="preserve">   </w:t>
      </w:r>
    </w:p>
    <w:p w:rsidR="00B84622" w:rsidRPr="00B944C3" w:rsidRDefault="00B84622" w:rsidP="00B84622">
      <w:pPr>
        <w:jc w:val="both"/>
        <w:rPr>
          <w:bCs/>
        </w:rPr>
      </w:pPr>
      <w:r w:rsidRPr="00B944C3">
        <w:rPr>
          <w:bCs/>
        </w:rPr>
        <w:t>………………………………………….</w:t>
      </w:r>
      <w:r w:rsidRPr="00B944C3">
        <w:rPr>
          <w:bCs/>
        </w:rPr>
        <w:tab/>
      </w:r>
      <w:r w:rsidRPr="00B944C3">
        <w:rPr>
          <w:bCs/>
        </w:rPr>
        <w:tab/>
        <w:t>……………………………………..</w:t>
      </w:r>
    </w:p>
    <w:p w:rsidR="00B84622" w:rsidRPr="00B944C3" w:rsidRDefault="00B84622" w:rsidP="00B84622">
      <w:pPr>
        <w:jc w:val="both"/>
        <w:rPr>
          <w:bCs/>
        </w:rPr>
      </w:pPr>
      <w:r w:rsidRPr="00B944C3">
        <w:rPr>
          <w:bCs/>
        </w:rPr>
        <w:t xml:space="preserve">Dr. Gotthard Gábor </w:t>
      </w:r>
      <w:r w:rsidRPr="00B944C3">
        <w:rPr>
          <w:bCs/>
        </w:rPr>
        <w:tab/>
      </w:r>
      <w:r w:rsidRPr="00B944C3">
        <w:rPr>
          <w:bCs/>
        </w:rPr>
        <w:tab/>
      </w:r>
      <w:r w:rsidRPr="00B944C3">
        <w:rPr>
          <w:bCs/>
        </w:rPr>
        <w:tab/>
      </w:r>
      <w:r w:rsidRPr="00B944C3">
        <w:rPr>
          <w:bCs/>
        </w:rPr>
        <w:tab/>
      </w:r>
      <w:r w:rsidRPr="00B944C3">
        <w:rPr>
          <w:bCs/>
        </w:rPr>
        <w:tab/>
        <w:t>Fitosné Zemanovics Zsuzsanna</w:t>
      </w:r>
    </w:p>
    <w:p w:rsidR="00B84622" w:rsidRPr="00BD7EB0" w:rsidRDefault="00B84622" w:rsidP="00B84622">
      <w:pPr>
        <w:jc w:val="both"/>
        <w:rPr>
          <w:bCs/>
        </w:rPr>
      </w:pPr>
      <w:r w:rsidRPr="00B944C3">
        <w:rPr>
          <w:bCs/>
        </w:rPr>
        <w:t>Jegyző</w:t>
      </w:r>
      <w:r w:rsidRPr="00B944C3">
        <w:rPr>
          <w:bCs/>
        </w:rPr>
        <w:tab/>
      </w:r>
      <w:r w:rsidRPr="00B944C3">
        <w:rPr>
          <w:bCs/>
        </w:rPr>
        <w:tab/>
      </w:r>
      <w:r w:rsidRPr="00B944C3">
        <w:rPr>
          <w:bCs/>
        </w:rPr>
        <w:tab/>
      </w:r>
      <w:r w:rsidRPr="00B944C3">
        <w:rPr>
          <w:bCs/>
        </w:rPr>
        <w:tab/>
      </w:r>
      <w:r w:rsidRPr="00B944C3">
        <w:rPr>
          <w:bCs/>
        </w:rPr>
        <w:tab/>
      </w:r>
      <w:r w:rsidRPr="00B944C3">
        <w:rPr>
          <w:bCs/>
        </w:rPr>
        <w:tab/>
      </w:r>
      <w:r w:rsidRPr="00B944C3">
        <w:rPr>
          <w:bCs/>
        </w:rPr>
        <w:tab/>
        <w:t>Pénzügyi Iroda vezetője</w:t>
      </w:r>
    </w:p>
    <w:p w:rsidR="00B84622" w:rsidRDefault="00B84622" w:rsidP="00B84622"/>
    <w:sectPr w:rsidR="00B846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Kersz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5649B"/>
    <w:multiLevelType w:val="multilevel"/>
    <w:tmpl w:val="7848F2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  <w:rPr>
        <w:rFonts w:hint="default"/>
      </w:rPr>
    </w:lvl>
  </w:abstractNum>
  <w:abstractNum w:abstractNumId="2">
    <w:nsid w:val="1D3D5D29"/>
    <w:multiLevelType w:val="multilevel"/>
    <w:tmpl w:val="59E4E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3AEE78C8"/>
    <w:multiLevelType w:val="hybridMultilevel"/>
    <w:tmpl w:val="A5C02086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323102"/>
    <w:multiLevelType w:val="multilevel"/>
    <w:tmpl w:val="9DB830B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854F81"/>
    <w:multiLevelType w:val="hybridMultilevel"/>
    <w:tmpl w:val="46187BD0"/>
    <w:lvl w:ilvl="0" w:tplc="8DDCA4B4">
      <w:numFmt w:val="bullet"/>
      <w:pStyle w:val="Felsorols2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0B539C"/>
    <w:multiLevelType w:val="hybridMultilevel"/>
    <w:tmpl w:val="88106654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566AC8"/>
    <w:multiLevelType w:val="multilevel"/>
    <w:tmpl w:val="F89405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24F7186"/>
    <w:multiLevelType w:val="hybridMultilevel"/>
    <w:tmpl w:val="C442D49C"/>
    <w:lvl w:ilvl="0" w:tplc="5B0C42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34343B"/>
    <w:multiLevelType w:val="multilevel"/>
    <w:tmpl w:val="92FA0A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7A93407"/>
    <w:multiLevelType w:val="hybridMultilevel"/>
    <w:tmpl w:val="7662FEE0"/>
    <w:lvl w:ilvl="0" w:tplc="FFFFFFFF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abstractNum w:abstractNumId="12">
    <w:nsid w:val="67A14FF4"/>
    <w:multiLevelType w:val="hybridMultilevel"/>
    <w:tmpl w:val="0ED07D60"/>
    <w:lvl w:ilvl="0" w:tplc="2B944406">
      <w:numFmt w:val="bullet"/>
      <w:lvlText w:val="–"/>
      <w:lvlJc w:val="left"/>
      <w:pPr>
        <w:tabs>
          <w:tab w:val="num" w:pos="3621"/>
        </w:tabs>
        <w:ind w:left="3621" w:hanging="360"/>
      </w:pPr>
      <w:rPr>
        <w:rFonts w:ascii="Times New Roman" w:eastAsia="Times New Roman" w:hAnsi="Times New Roman" w:cs="Times New Roman" w:hint="default"/>
      </w:rPr>
    </w:lvl>
    <w:lvl w:ilvl="1" w:tplc="2E08382A">
      <w:numFmt w:val="none"/>
      <w:lvlText w:val=""/>
      <w:lvlJc w:val="left"/>
      <w:pPr>
        <w:tabs>
          <w:tab w:val="num" w:pos="3261"/>
        </w:tabs>
      </w:pPr>
    </w:lvl>
    <w:lvl w:ilvl="2" w:tplc="1ACEC520">
      <w:numFmt w:val="none"/>
      <w:lvlText w:val=""/>
      <w:lvlJc w:val="left"/>
      <w:pPr>
        <w:tabs>
          <w:tab w:val="num" w:pos="3261"/>
        </w:tabs>
      </w:pPr>
    </w:lvl>
    <w:lvl w:ilvl="3" w:tplc="E35CC354">
      <w:numFmt w:val="none"/>
      <w:lvlText w:val=""/>
      <w:lvlJc w:val="left"/>
      <w:pPr>
        <w:tabs>
          <w:tab w:val="num" w:pos="3261"/>
        </w:tabs>
      </w:pPr>
    </w:lvl>
    <w:lvl w:ilvl="4" w:tplc="FADEADCC">
      <w:numFmt w:val="none"/>
      <w:lvlText w:val=""/>
      <w:lvlJc w:val="left"/>
      <w:pPr>
        <w:tabs>
          <w:tab w:val="num" w:pos="3261"/>
        </w:tabs>
      </w:pPr>
    </w:lvl>
    <w:lvl w:ilvl="5" w:tplc="155CB870">
      <w:numFmt w:val="none"/>
      <w:lvlText w:val=""/>
      <w:lvlJc w:val="left"/>
      <w:pPr>
        <w:tabs>
          <w:tab w:val="num" w:pos="3261"/>
        </w:tabs>
      </w:pPr>
    </w:lvl>
    <w:lvl w:ilvl="6" w:tplc="330A5ABA">
      <w:numFmt w:val="none"/>
      <w:lvlText w:val=""/>
      <w:lvlJc w:val="left"/>
      <w:pPr>
        <w:tabs>
          <w:tab w:val="num" w:pos="3261"/>
        </w:tabs>
      </w:pPr>
    </w:lvl>
    <w:lvl w:ilvl="7" w:tplc="F86A93FA">
      <w:numFmt w:val="none"/>
      <w:lvlText w:val=""/>
      <w:lvlJc w:val="left"/>
      <w:pPr>
        <w:tabs>
          <w:tab w:val="num" w:pos="3261"/>
        </w:tabs>
      </w:pPr>
    </w:lvl>
    <w:lvl w:ilvl="8" w:tplc="5868FE70">
      <w:numFmt w:val="none"/>
      <w:lvlText w:val=""/>
      <w:lvlJc w:val="left"/>
      <w:pPr>
        <w:tabs>
          <w:tab w:val="num" w:pos="3261"/>
        </w:tabs>
      </w:pPr>
    </w:lvl>
  </w:abstractNum>
  <w:abstractNum w:abstractNumId="13">
    <w:nsid w:val="6C194E43"/>
    <w:multiLevelType w:val="hybridMultilevel"/>
    <w:tmpl w:val="AC1A10CC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E8109B"/>
    <w:multiLevelType w:val="hybridMultilevel"/>
    <w:tmpl w:val="8666745A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3DA3B7F"/>
    <w:multiLevelType w:val="multilevel"/>
    <w:tmpl w:val="253E1D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5"/>
  </w:num>
  <w:num w:numId="5">
    <w:abstractNumId w:val="12"/>
  </w:num>
  <w:num w:numId="6">
    <w:abstractNumId w:val="14"/>
  </w:num>
  <w:num w:numId="7">
    <w:abstractNumId w:val="3"/>
  </w:num>
  <w:num w:numId="8">
    <w:abstractNumId w:val="7"/>
  </w:num>
  <w:num w:numId="9">
    <w:abstractNumId w:val="9"/>
  </w:num>
  <w:num w:numId="10">
    <w:abstractNumId w:val="4"/>
  </w:num>
  <w:num w:numId="11">
    <w:abstractNumId w:val="15"/>
  </w:num>
  <w:num w:numId="12">
    <w:abstractNumId w:val="10"/>
  </w:num>
  <w:num w:numId="13">
    <w:abstractNumId w:val="0"/>
  </w:num>
  <w:num w:numId="14">
    <w:abstractNumId w:val="8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9AF"/>
    <w:rsid w:val="000F2FE8"/>
    <w:rsid w:val="00174A1E"/>
    <w:rsid w:val="002F68A8"/>
    <w:rsid w:val="0036549F"/>
    <w:rsid w:val="00401F67"/>
    <w:rsid w:val="00494A28"/>
    <w:rsid w:val="004F65B2"/>
    <w:rsid w:val="005B04E4"/>
    <w:rsid w:val="005F7EA3"/>
    <w:rsid w:val="00680092"/>
    <w:rsid w:val="006D053F"/>
    <w:rsid w:val="006D32B4"/>
    <w:rsid w:val="00707E2B"/>
    <w:rsid w:val="00855A85"/>
    <w:rsid w:val="00870D9A"/>
    <w:rsid w:val="008D6BC1"/>
    <w:rsid w:val="00AE3049"/>
    <w:rsid w:val="00AE79AF"/>
    <w:rsid w:val="00B41A29"/>
    <w:rsid w:val="00B84622"/>
    <w:rsid w:val="00BC4944"/>
    <w:rsid w:val="00C65715"/>
    <w:rsid w:val="00DD422F"/>
    <w:rsid w:val="00E1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E7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uiPriority w:val="99"/>
    <w:qFormat/>
    <w:rsid w:val="00AE79AF"/>
    <w:pPr>
      <w:keepNext/>
      <w:tabs>
        <w:tab w:val="left" w:pos="900"/>
      </w:tabs>
      <w:jc w:val="both"/>
      <w:outlineLvl w:val="5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uiPriority w:val="99"/>
    <w:rsid w:val="00AE79AF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AE79AF"/>
    <w:pPr>
      <w:ind w:left="709" w:hanging="709"/>
      <w:jc w:val="both"/>
    </w:pPr>
    <w:rPr>
      <w:rFonts w:ascii="KerszTimes" w:hAnsi="KerszTimes"/>
      <w:sz w:val="22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AE79AF"/>
    <w:rPr>
      <w:rFonts w:ascii="KerszTimes" w:eastAsia="Times New Roman" w:hAnsi="KerszTimes" w:cs="Times New Roman"/>
      <w:szCs w:val="20"/>
      <w:lang w:eastAsia="hu-HU"/>
    </w:rPr>
  </w:style>
  <w:style w:type="paragraph" w:styleId="Szvegtrzs">
    <w:name w:val="Body Text"/>
    <w:basedOn w:val="Norml"/>
    <w:link w:val="SzvegtrzsChar"/>
    <w:rsid w:val="00AE79AF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AE79A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AE79AF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AE79A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rsid w:val="00AE79AF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AE79AF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2">
    <w:name w:val="Body Text 2"/>
    <w:basedOn w:val="Norml"/>
    <w:link w:val="Szvegtrzs2Char"/>
    <w:uiPriority w:val="99"/>
    <w:rsid w:val="00AE79AF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AE79A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text-3mezera">
    <w:name w:val="text - 3 mezera"/>
    <w:basedOn w:val="Norml"/>
    <w:rsid w:val="00AE79AF"/>
    <w:pPr>
      <w:suppressAutoHyphens/>
      <w:spacing w:before="60" w:line="230" w:lineRule="auto"/>
      <w:jc w:val="both"/>
    </w:pPr>
    <w:rPr>
      <w:rFonts w:ascii="Arial" w:hAnsi="Arial"/>
      <w:noProof/>
      <w:szCs w:val="20"/>
    </w:rPr>
  </w:style>
  <w:style w:type="paragraph" w:styleId="Felsorols2">
    <w:name w:val="List Bullet 2"/>
    <w:basedOn w:val="Norml"/>
    <w:autoRedefine/>
    <w:rsid w:val="00AE79AF"/>
    <w:pPr>
      <w:numPr>
        <w:numId w:val="1"/>
      </w:numPr>
      <w:jc w:val="both"/>
    </w:pPr>
    <w:rPr>
      <w:szCs w:val="20"/>
    </w:rPr>
  </w:style>
  <w:style w:type="paragraph" w:styleId="Listaszerbekezds">
    <w:name w:val="List Paragraph"/>
    <w:basedOn w:val="Norml"/>
    <w:uiPriority w:val="34"/>
    <w:qFormat/>
    <w:rsid w:val="005F7EA3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D422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D422F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E7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uiPriority w:val="99"/>
    <w:qFormat/>
    <w:rsid w:val="00AE79AF"/>
    <w:pPr>
      <w:keepNext/>
      <w:tabs>
        <w:tab w:val="left" w:pos="900"/>
      </w:tabs>
      <w:jc w:val="both"/>
      <w:outlineLvl w:val="5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uiPriority w:val="99"/>
    <w:rsid w:val="00AE79AF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AE79AF"/>
    <w:pPr>
      <w:ind w:left="709" w:hanging="709"/>
      <w:jc w:val="both"/>
    </w:pPr>
    <w:rPr>
      <w:rFonts w:ascii="KerszTimes" w:hAnsi="KerszTimes"/>
      <w:sz w:val="22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AE79AF"/>
    <w:rPr>
      <w:rFonts w:ascii="KerszTimes" w:eastAsia="Times New Roman" w:hAnsi="KerszTimes" w:cs="Times New Roman"/>
      <w:szCs w:val="20"/>
      <w:lang w:eastAsia="hu-HU"/>
    </w:rPr>
  </w:style>
  <w:style w:type="paragraph" w:styleId="Szvegtrzs">
    <w:name w:val="Body Text"/>
    <w:basedOn w:val="Norml"/>
    <w:link w:val="SzvegtrzsChar"/>
    <w:rsid w:val="00AE79AF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AE79A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AE79AF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AE79A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rsid w:val="00AE79AF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AE79AF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2">
    <w:name w:val="Body Text 2"/>
    <w:basedOn w:val="Norml"/>
    <w:link w:val="Szvegtrzs2Char"/>
    <w:uiPriority w:val="99"/>
    <w:rsid w:val="00AE79AF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AE79A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text-3mezera">
    <w:name w:val="text - 3 mezera"/>
    <w:basedOn w:val="Norml"/>
    <w:rsid w:val="00AE79AF"/>
    <w:pPr>
      <w:suppressAutoHyphens/>
      <w:spacing w:before="60" w:line="230" w:lineRule="auto"/>
      <w:jc w:val="both"/>
    </w:pPr>
    <w:rPr>
      <w:rFonts w:ascii="Arial" w:hAnsi="Arial"/>
      <w:noProof/>
      <w:szCs w:val="20"/>
    </w:rPr>
  </w:style>
  <w:style w:type="paragraph" w:styleId="Felsorols2">
    <w:name w:val="List Bullet 2"/>
    <w:basedOn w:val="Norml"/>
    <w:autoRedefine/>
    <w:rsid w:val="00AE79AF"/>
    <w:pPr>
      <w:numPr>
        <w:numId w:val="1"/>
      </w:numPr>
      <w:jc w:val="both"/>
    </w:pPr>
    <w:rPr>
      <w:szCs w:val="20"/>
    </w:rPr>
  </w:style>
  <w:style w:type="paragraph" w:styleId="Listaszerbekezds">
    <w:name w:val="List Paragraph"/>
    <w:basedOn w:val="Norml"/>
    <w:uiPriority w:val="34"/>
    <w:qFormat/>
    <w:rsid w:val="005F7EA3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D422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D422F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7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508</Words>
  <Characters>3507</Characters>
  <Application>Microsoft Office Word</Application>
  <DocSecurity>4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Domokos Diána</dc:creator>
  <cp:lastModifiedBy>Dr. Domokos Diána</cp:lastModifiedBy>
  <cp:revision>2</cp:revision>
  <dcterms:created xsi:type="dcterms:W3CDTF">2015-05-08T09:01:00Z</dcterms:created>
  <dcterms:modified xsi:type="dcterms:W3CDTF">2015-05-08T09:01:00Z</dcterms:modified>
</cp:coreProperties>
</file>