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6D680C" w:rsidRPr="006D680C" w:rsidTr="004F54F0">
        <w:trPr>
          <w:tblCellSpacing w:w="0" w:type="dxa"/>
        </w:trPr>
        <w:tc>
          <w:tcPr>
            <w:tcW w:w="9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6D680C" w:rsidRDefault="00CE222A" w:rsidP="00180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D680C">
              <w:rPr>
                <w:b/>
                <w:bCs/>
              </w:rPr>
              <w:t xml:space="preserve"> </w:t>
            </w:r>
            <w:r w:rsidR="00C017E0" w:rsidRPr="006D680C">
              <w:rPr>
                <w:b/>
                <w:bCs/>
              </w:rPr>
              <w:t>Budapest Főváros VII. kerület Erzsébetváros Önkormányzata</w:t>
            </w:r>
          </w:p>
          <w:p w:rsidR="00C017E0" w:rsidRPr="006D680C" w:rsidRDefault="00C017E0" w:rsidP="00180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D680C">
              <w:rPr>
                <w:b/>
                <w:bCs/>
              </w:rPr>
              <w:t xml:space="preserve"> </w:t>
            </w:r>
            <w:r w:rsidR="00786BFE" w:rsidRPr="006D680C">
              <w:rPr>
                <w:b/>
                <w:bCs/>
              </w:rPr>
              <w:t xml:space="preserve">Hutiray </w:t>
            </w:r>
            <w:r w:rsidR="00437058" w:rsidRPr="006D680C">
              <w:rPr>
                <w:b/>
                <w:bCs/>
              </w:rPr>
              <w:t>Gyula</w:t>
            </w:r>
            <w:r w:rsidR="00786BFE" w:rsidRPr="006D680C">
              <w:rPr>
                <w:b/>
                <w:bCs/>
              </w:rPr>
              <w:t xml:space="preserve"> Alpolgármester</w:t>
            </w:r>
          </w:p>
        </w:tc>
      </w:tr>
    </w:tbl>
    <w:p w:rsidR="00C017E0" w:rsidRPr="006D680C" w:rsidRDefault="00C017E0" w:rsidP="0018041F">
      <w:pPr>
        <w:widowControl w:val="0"/>
        <w:autoSpaceDE w:val="0"/>
        <w:autoSpaceDN w:val="0"/>
        <w:adjustRightInd w:val="0"/>
      </w:pPr>
      <w:r w:rsidRPr="006D680C">
        <w:t xml:space="preserve">Iktatószám: 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  <w:jc w:val="right"/>
      </w:pPr>
      <w:r w:rsidRPr="006D680C">
        <w:t>Napirendi pont: ........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  <w:ind w:left="5387" w:hanging="1139"/>
      </w:pPr>
      <w:r w:rsidRPr="006D680C">
        <w:rPr>
          <w:u w:val="single"/>
        </w:rPr>
        <w:t>Előterjesztve:</w:t>
      </w:r>
      <w:r w:rsidRPr="006D680C">
        <w:tab/>
      </w:r>
      <w:r w:rsidR="00E73973" w:rsidRPr="006D680C">
        <w:t>Városüzemeltetési</w:t>
      </w:r>
      <w:r w:rsidR="002C5EEC" w:rsidRPr="006D680C">
        <w:t xml:space="preserve"> </w:t>
      </w:r>
      <w:r w:rsidRPr="006D680C">
        <w:t>Bizottsághoz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D680C">
        <w:rPr>
          <w:b/>
          <w:bCs/>
        </w:rPr>
        <w:t>ELŐTERJESZTÉS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D680C">
        <w:rPr>
          <w:b/>
          <w:bCs/>
        </w:rPr>
        <w:t xml:space="preserve">A Képviselő-testület </w:t>
      </w:r>
      <w:r w:rsidR="00626023" w:rsidRPr="006D680C">
        <w:rPr>
          <w:b/>
          <w:bCs/>
        </w:rPr>
        <w:t>2015</w:t>
      </w:r>
      <w:r w:rsidRPr="006D680C">
        <w:rPr>
          <w:b/>
          <w:bCs/>
        </w:rPr>
        <w:t xml:space="preserve">. </w:t>
      </w:r>
      <w:r w:rsidR="00B134B6">
        <w:rPr>
          <w:b/>
          <w:bCs/>
        </w:rPr>
        <w:t>június</w:t>
      </w:r>
      <w:r w:rsidRPr="006D680C">
        <w:rPr>
          <w:b/>
          <w:bCs/>
        </w:rPr>
        <w:t xml:space="preserve"> </w:t>
      </w:r>
      <w:r w:rsidR="00B84DC8">
        <w:rPr>
          <w:b/>
          <w:bCs/>
        </w:rPr>
        <w:t>24</w:t>
      </w:r>
      <w:bookmarkStart w:id="0" w:name="_GoBack"/>
      <w:bookmarkEnd w:id="0"/>
      <w:r w:rsidRPr="006D680C">
        <w:rPr>
          <w:b/>
          <w:bCs/>
        </w:rPr>
        <w:t>-i rendkívüli ülésére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737"/>
      </w:tblGrid>
      <w:tr w:rsidR="006D680C" w:rsidRPr="006D680C" w:rsidTr="004F54F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6D680C" w:rsidRDefault="00C017E0" w:rsidP="0018041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D680C">
              <w:rPr>
                <w:b/>
                <w:bCs/>
                <w:u w:val="single"/>
              </w:rPr>
              <w:t>Tárgy:</w:t>
            </w:r>
          </w:p>
        </w:tc>
        <w:tc>
          <w:tcPr>
            <w:tcW w:w="7692" w:type="dxa"/>
            <w:tcBorders>
              <w:top w:val="nil"/>
              <w:left w:val="nil"/>
              <w:bottom w:val="nil"/>
              <w:right w:val="nil"/>
            </w:tcBorders>
          </w:tcPr>
          <w:p w:rsidR="00673E53" w:rsidRPr="003241BD" w:rsidRDefault="00C017E0" w:rsidP="0018041F">
            <w:pPr>
              <w:jc w:val="both"/>
            </w:pPr>
            <w:r w:rsidRPr="003241BD">
              <w:t xml:space="preserve">Budapest Főváros VII. kerület Erzsébetváros Önkormányzata </w:t>
            </w:r>
            <w:proofErr w:type="gramStart"/>
            <w:r w:rsidRPr="003241BD">
              <w:t>Képviselő-</w:t>
            </w:r>
            <w:r w:rsidRPr="00251C9F">
              <w:t>testületének …</w:t>
            </w:r>
            <w:proofErr w:type="gramEnd"/>
            <w:r w:rsidRPr="00251C9F">
              <w:t>/</w:t>
            </w:r>
            <w:r w:rsidR="00626023" w:rsidRPr="00251C9F">
              <w:t>2015</w:t>
            </w:r>
            <w:r w:rsidRPr="00251C9F">
              <w:t xml:space="preserve">. (….) önkormányzati rendelete </w:t>
            </w:r>
            <w:r w:rsidR="005043E5" w:rsidRPr="00251C9F">
              <w:t>a</w:t>
            </w:r>
            <w:r w:rsidR="00251C9F">
              <w:t>z</w:t>
            </w:r>
            <w:r w:rsidR="005043E5" w:rsidRPr="00251C9F">
              <w:t xml:space="preserve"> </w:t>
            </w:r>
            <w:r w:rsidR="00251C9F" w:rsidRPr="00251C9F">
              <w:rPr>
                <w:bCs/>
              </w:rPr>
              <w:t>Erzsébetváros közterületein a járművel várakozás rendjéről, a várakozási hozzájárulásokról és kiadásának eljárási szabályairól</w:t>
            </w:r>
            <w:r w:rsidR="00251C9F">
              <w:rPr>
                <w:bCs/>
              </w:rPr>
              <w:t xml:space="preserve"> </w:t>
            </w:r>
            <w:r w:rsidR="00673E53" w:rsidRPr="003241BD">
              <w:t xml:space="preserve">szóló </w:t>
            </w:r>
            <w:r w:rsidR="00251C9F">
              <w:t>59</w:t>
            </w:r>
            <w:r w:rsidR="00673E53" w:rsidRPr="003241BD">
              <w:rPr>
                <w:bCs/>
              </w:rPr>
              <w:t>/201</w:t>
            </w:r>
            <w:r w:rsidR="00E73973" w:rsidRPr="003241BD">
              <w:rPr>
                <w:bCs/>
              </w:rPr>
              <w:t>3. (</w:t>
            </w:r>
            <w:r w:rsidR="00251C9F">
              <w:rPr>
                <w:bCs/>
              </w:rPr>
              <w:t>X</w:t>
            </w:r>
            <w:r w:rsidR="00673E53" w:rsidRPr="003241BD">
              <w:rPr>
                <w:bCs/>
              </w:rPr>
              <w:t>I</w:t>
            </w:r>
            <w:r w:rsidR="00E73973" w:rsidRPr="003241BD">
              <w:rPr>
                <w:bCs/>
              </w:rPr>
              <w:t>.</w:t>
            </w:r>
            <w:r w:rsidR="00251C9F">
              <w:rPr>
                <w:bCs/>
              </w:rPr>
              <w:t>4</w:t>
            </w:r>
            <w:r w:rsidR="00673E53" w:rsidRPr="003241BD">
              <w:rPr>
                <w:bCs/>
              </w:rPr>
              <w:t xml:space="preserve">.) </w:t>
            </w:r>
            <w:r w:rsidR="00673E53" w:rsidRPr="003241BD">
              <w:t>önkormányzati rendelet módosításáról</w:t>
            </w:r>
          </w:p>
          <w:p w:rsidR="00572CA0" w:rsidRPr="006D680C" w:rsidRDefault="00572CA0" w:rsidP="0018041F">
            <w:pPr>
              <w:shd w:val="clear" w:color="auto" w:fill="FFFFFF"/>
              <w:jc w:val="both"/>
              <w:rPr>
                <w:b/>
              </w:rPr>
            </w:pPr>
          </w:p>
          <w:p w:rsidR="00C017E0" w:rsidRPr="006D680C" w:rsidRDefault="00C017E0" w:rsidP="0018041F">
            <w:pPr>
              <w:jc w:val="both"/>
            </w:pPr>
          </w:p>
        </w:tc>
      </w:tr>
    </w:tbl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 w:rsidRPr="006D680C">
        <w:rPr>
          <w:b/>
          <w:bCs/>
          <w:u w:val="single"/>
        </w:rPr>
        <w:t>Készítette:</w:t>
      </w:r>
    </w:p>
    <w:p w:rsidR="00C017E0" w:rsidRPr="006D680C" w:rsidRDefault="00C017E0" w:rsidP="001804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676480" w:rsidRPr="006D680C" w:rsidRDefault="00676480" w:rsidP="001804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6D680C">
        <w:tab/>
        <w:t xml:space="preserve"> Csüllög Szilvia</w:t>
      </w:r>
    </w:p>
    <w:p w:rsidR="00C017E0" w:rsidRPr="006D680C" w:rsidRDefault="00C017E0" w:rsidP="001804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6D680C">
        <w:tab/>
        <w:t>Hatósági és Ügyfélszolgálati Iroda vezetője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6D680C">
        <w:rPr>
          <w:b/>
          <w:bCs/>
          <w:u w:val="single"/>
        </w:rPr>
        <w:t>Törvényességi szempontból kifogást nem emelek: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676480" w:rsidRPr="006D680C" w:rsidRDefault="00676480" w:rsidP="0018041F">
      <w:pPr>
        <w:widowControl w:val="0"/>
        <w:autoSpaceDE w:val="0"/>
        <w:autoSpaceDN w:val="0"/>
        <w:adjustRightInd w:val="0"/>
      </w:pPr>
    </w:p>
    <w:p w:rsidR="00676480" w:rsidRPr="006D680C" w:rsidRDefault="00676480" w:rsidP="0018041F">
      <w:pPr>
        <w:widowControl w:val="0"/>
        <w:autoSpaceDE w:val="0"/>
        <w:autoSpaceDN w:val="0"/>
        <w:adjustRightInd w:val="0"/>
      </w:pPr>
    </w:p>
    <w:p w:rsidR="00C017E0" w:rsidRPr="006D680C" w:rsidRDefault="00572CA0" w:rsidP="0018041F">
      <w:pPr>
        <w:widowControl w:val="0"/>
        <w:autoSpaceDE w:val="0"/>
        <w:autoSpaceDN w:val="0"/>
        <w:adjustRightInd w:val="0"/>
        <w:ind w:left="855" w:right="5265"/>
        <w:jc w:val="center"/>
      </w:pPr>
      <w:r w:rsidRPr="006D680C">
        <w:t>d</w:t>
      </w:r>
      <w:r w:rsidR="00C017E0" w:rsidRPr="006D680C">
        <w:t>r. Gotthard Gábor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  <w:ind w:left="855" w:right="5265"/>
        <w:jc w:val="center"/>
      </w:pPr>
      <w:r w:rsidRPr="006D680C">
        <w:t>jegyző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676480" w:rsidP="0018041F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6D680C">
        <w:rPr>
          <w:b/>
          <w:bCs/>
        </w:rPr>
        <w:t>A</w:t>
      </w:r>
      <w:r w:rsidR="00C017E0" w:rsidRPr="006D680C">
        <w:rPr>
          <w:b/>
          <w:bCs/>
        </w:rPr>
        <w:t>z előterjesztést nyilvános ülésen kell tárgyalni.</w:t>
      </w: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6D680C">
        <w:rPr>
          <w:b/>
          <w:bCs/>
        </w:rPr>
        <w:t>A rendelettervezet elfogadásához minősített szavazattöbbség szükséges.</w:t>
      </w:r>
      <w:r w:rsidRPr="006D680C">
        <w:rPr>
          <w:b/>
          <w:bCs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6D680C" w:rsidRPr="006D680C" w:rsidTr="004F54F0">
        <w:trPr>
          <w:tblCellSpacing w:w="0" w:type="dxa"/>
        </w:trPr>
        <w:tc>
          <w:tcPr>
            <w:tcW w:w="9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6D680C" w:rsidRDefault="00572CA0" w:rsidP="00180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D680C">
              <w:rPr>
                <w:b/>
                <w:bCs/>
              </w:rPr>
              <w:lastRenderedPageBreak/>
              <w:t>Budapest Főváros VII. k</w:t>
            </w:r>
            <w:r w:rsidR="00C017E0" w:rsidRPr="006D680C">
              <w:rPr>
                <w:b/>
                <w:bCs/>
              </w:rPr>
              <w:t>erület Erzsébetváros Önkormányzata</w:t>
            </w:r>
          </w:p>
          <w:p w:rsidR="00C017E0" w:rsidRPr="006D680C" w:rsidRDefault="00C017E0" w:rsidP="00180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D680C">
              <w:rPr>
                <w:b/>
                <w:bCs/>
              </w:rPr>
              <w:t xml:space="preserve"> </w:t>
            </w:r>
            <w:r w:rsidR="00786BFE" w:rsidRPr="006D680C">
              <w:rPr>
                <w:b/>
                <w:bCs/>
              </w:rPr>
              <w:t>Hutiray Gyula Alpolgármester</w:t>
            </w:r>
          </w:p>
        </w:tc>
      </w:tr>
    </w:tbl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pPr>
        <w:widowControl w:val="0"/>
        <w:autoSpaceDE w:val="0"/>
        <w:autoSpaceDN w:val="0"/>
        <w:adjustRightInd w:val="0"/>
      </w:pPr>
    </w:p>
    <w:p w:rsidR="00C017E0" w:rsidRPr="006D680C" w:rsidRDefault="00C017E0" w:rsidP="0018041F">
      <w:r w:rsidRPr="006D680C">
        <w:rPr>
          <w:b/>
          <w:bCs/>
        </w:rPr>
        <w:t>Tisztelt Képviselő-testület!</w:t>
      </w:r>
    </w:p>
    <w:p w:rsidR="00C017E0" w:rsidRPr="006D680C" w:rsidRDefault="00C017E0" w:rsidP="0018041F">
      <w:pPr>
        <w:ind w:firstLine="705"/>
        <w:jc w:val="center"/>
      </w:pPr>
    </w:p>
    <w:p w:rsidR="008A4A79" w:rsidRPr="006D680C" w:rsidRDefault="008A4A79" w:rsidP="0018041F">
      <w:pPr>
        <w:jc w:val="both"/>
      </w:pPr>
    </w:p>
    <w:p w:rsidR="00B92B04" w:rsidRPr="00F1784C" w:rsidRDefault="004503F1" w:rsidP="0018041F">
      <w:pPr>
        <w:jc w:val="both"/>
      </w:pPr>
      <w:r w:rsidRPr="00F1784C">
        <w:t>A</w:t>
      </w:r>
      <w:r w:rsidR="00F1784C" w:rsidRPr="00F1784C">
        <w:t xml:space="preserve"> 2015. évben a közterület használatával kapcsolatban bevezetésre került a járműreklám fo</w:t>
      </w:r>
      <w:r w:rsidR="00F1784C">
        <w:t xml:space="preserve">galma. Ezzel, valamint a </w:t>
      </w:r>
      <w:r w:rsidR="00594FBE">
        <w:rPr>
          <w:iCs/>
          <w:color w:val="000000"/>
        </w:rPr>
        <w:t xml:space="preserve">közterület-használattal összefüggő jogellenes cselekmények kapcsán </w:t>
      </w:r>
      <w:r w:rsidR="00F1784C" w:rsidRPr="00F1784C">
        <w:t xml:space="preserve">szükségessé vált a várakozási hozzájárulások kiadására vonatkozó feltételek bővítése, ennek megfelelően az </w:t>
      </w:r>
      <w:r w:rsidR="00F1784C" w:rsidRPr="00F1784C">
        <w:rPr>
          <w:bCs/>
        </w:rPr>
        <w:t xml:space="preserve">Erzsébetváros közterületein a járművel várakozás rendjéről, a várakozási hozzájárulásokról és kiadásának eljárási szabályairól </w:t>
      </w:r>
      <w:r w:rsidR="00F1784C" w:rsidRPr="00F1784C">
        <w:t>szóló 59</w:t>
      </w:r>
      <w:r w:rsidR="00F1784C" w:rsidRPr="00F1784C">
        <w:rPr>
          <w:bCs/>
        </w:rPr>
        <w:t xml:space="preserve">/2013. (XI.4.) </w:t>
      </w:r>
      <w:r w:rsidR="00F1784C" w:rsidRPr="00F1784C">
        <w:t>önkormányzati</w:t>
      </w:r>
      <w:r w:rsidR="00251BD3" w:rsidRPr="00F1784C">
        <w:rPr>
          <w:bCs/>
        </w:rPr>
        <w:t xml:space="preserve"> </w:t>
      </w:r>
      <w:r w:rsidR="00B92B04" w:rsidRPr="00F1784C">
        <w:t>rendelet módosítása</w:t>
      </w:r>
      <w:r w:rsidR="000F6803" w:rsidRPr="00F1784C">
        <w:t>.</w:t>
      </w:r>
    </w:p>
    <w:p w:rsidR="00B92B04" w:rsidRPr="00251C9F" w:rsidRDefault="00B92B04" w:rsidP="0018041F">
      <w:pPr>
        <w:jc w:val="both"/>
        <w:rPr>
          <w:color w:val="FF0000"/>
        </w:rPr>
      </w:pPr>
    </w:p>
    <w:p w:rsidR="008A4A79" w:rsidRPr="006D680C" w:rsidRDefault="008A4A79" w:rsidP="0018041F">
      <w:pPr>
        <w:widowControl w:val="0"/>
        <w:autoSpaceDE w:val="0"/>
        <w:autoSpaceDN w:val="0"/>
        <w:adjustRightInd w:val="0"/>
        <w:jc w:val="both"/>
      </w:pPr>
      <w:r w:rsidRPr="006D680C">
        <w:t>A rendeletalkotást megelőző hatásvizsgálat során megállapítást nyert, hogy a rendeletmódosításnak környezeti- és egészségi következményei nincsenek, a munkatársak adminisztrációs tevékenységei sem rendeződnek át. A módosított jogszabály alkalmazásához szükséges személyi-, tárgyi- és pénzügyi feltételek biztosítottak. A módosítás szükségességét a helyi viszonyo</w:t>
      </w:r>
      <w:r w:rsidR="008201D3" w:rsidRPr="006D680C">
        <w:t>knak való megfelelés indokolja.</w:t>
      </w:r>
    </w:p>
    <w:p w:rsidR="008A4A79" w:rsidRPr="006D680C" w:rsidRDefault="008A4A79" w:rsidP="0018041F">
      <w:pPr>
        <w:jc w:val="both"/>
      </w:pPr>
    </w:p>
    <w:p w:rsidR="00C017E0" w:rsidRPr="006D680C" w:rsidRDefault="00C017E0" w:rsidP="0018041F">
      <w:pPr>
        <w:jc w:val="both"/>
      </w:pPr>
      <w:r w:rsidRPr="006D680C">
        <w:t>Fentiek alapján kérem a Tisztelt Képviselő-testületet, hogy a rendelet</w:t>
      </w:r>
      <w:r w:rsidR="005D35B8" w:rsidRPr="006D680C">
        <w:t xml:space="preserve"> módosítását</w:t>
      </w:r>
      <w:r w:rsidRPr="006D680C">
        <w:t xml:space="preserve"> elfogadni szíveskedjenek. </w:t>
      </w:r>
    </w:p>
    <w:p w:rsidR="00C017E0" w:rsidRPr="006D680C" w:rsidRDefault="00C017E0" w:rsidP="0018041F">
      <w:r w:rsidRPr="006D680C">
        <w:t> </w:t>
      </w:r>
    </w:p>
    <w:p w:rsidR="001F7572" w:rsidRPr="006D680C" w:rsidRDefault="001F7572" w:rsidP="0018041F"/>
    <w:p w:rsidR="00C017E0" w:rsidRPr="006D680C" w:rsidRDefault="00C017E0" w:rsidP="0018041F">
      <w:r w:rsidRPr="006D680C">
        <w:rPr>
          <w:bCs/>
        </w:rPr>
        <w:t xml:space="preserve">Budapest, </w:t>
      </w:r>
      <w:r w:rsidR="00626023" w:rsidRPr="006D680C">
        <w:rPr>
          <w:bCs/>
        </w:rPr>
        <w:t xml:space="preserve">2015. </w:t>
      </w:r>
      <w:r w:rsidR="003241BD">
        <w:rPr>
          <w:bCs/>
        </w:rPr>
        <w:t>június 8</w:t>
      </w:r>
      <w:r w:rsidR="00626023" w:rsidRPr="006D680C">
        <w:rPr>
          <w:bCs/>
        </w:rPr>
        <w:t>.</w:t>
      </w:r>
    </w:p>
    <w:p w:rsidR="00C017E0" w:rsidRPr="006D680C" w:rsidRDefault="00C017E0" w:rsidP="0018041F"/>
    <w:p w:rsidR="00676480" w:rsidRPr="006D680C" w:rsidRDefault="00676480" w:rsidP="0018041F"/>
    <w:p w:rsidR="00F56550" w:rsidRPr="006D680C" w:rsidRDefault="00F56550" w:rsidP="0018041F"/>
    <w:p w:rsidR="00C017E0" w:rsidRPr="006D680C" w:rsidRDefault="00C017E0" w:rsidP="0018041F">
      <w:r w:rsidRPr="006D680C">
        <w:t> </w:t>
      </w:r>
    </w:p>
    <w:p w:rsidR="006C0D97" w:rsidRPr="006D680C" w:rsidRDefault="00197C05" w:rsidP="0018041F">
      <w:pPr>
        <w:ind w:left="4536"/>
        <w:jc w:val="center"/>
      </w:pPr>
      <w:r w:rsidRPr="006D680C">
        <w:t>Hutiray Gyula</w:t>
      </w:r>
    </w:p>
    <w:p w:rsidR="006C0D97" w:rsidRPr="006D680C" w:rsidRDefault="00197C05" w:rsidP="0018041F">
      <w:pPr>
        <w:ind w:left="4536"/>
        <w:jc w:val="center"/>
      </w:pPr>
      <w:r w:rsidRPr="006D680C">
        <w:t>al</w:t>
      </w:r>
      <w:r w:rsidR="006C0D97" w:rsidRPr="006D680C">
        <w:t>polgármester</w:t>
      </w:r>
    </w:p>
    <w:p w:rsidR="00C017E0" w:rsidRPr="006D680C" w:rsidRDefault="00C017E0" w:rsidP="0018041F">
      <w:r w:rsidRPr="006D680C">
        <w:t> </w:t>
      </w:r>
    </w:p>
    <w:p w:rsidR="00C017E0" w:rsidRPr="006D680C" w:rsidRDefault="00C017E0" w:rsidP="0018041F"/>
    <w:p w:rsidR="00C017E0" w:rsidRPr="006D680C" w:rsidRDefault="00C017E0" w:rsidP="0018041F"/>
    <w:p w:rsidR="00C017E0" w:rsidRPr="006D680C" w:rsidRDefault="00C017E0" w:rsidP="0018041F"/>
    <w:p w:rsidR="00C017E0" w:rsidRPr="006D680C" w:rsidRDefault="00C017E0" w:rsidP="0018041F"/>
    <w:p w:rsidR="00C017E0" w:rsidRPr="006D680C" w:rsidRDefault="00C017E0" w:rsidP="0018041F"/>
    <w:p w:rsidR="00C017E0" w:rsidRPr="006D680C" w:rsidRDefault="00C017E0" w:rsidP="0018041F"/>
    <w:p w:rsidR="00C017E0" w:rsidRPr="006D680C" w:rsidRDefault="00C017E0" w:rsidP="0018041F"/>
    <w:p w:rsidR="00DB4300" w:rsidRPr="006D680C" w:rsidRDefault="00DB4300" w:rsidP="0018041F">
      <w:pPr>
        <w:rPr>
          <w:b/>
          <w:bCs/>
        </w:rPr>
      </w:pPr>
      <w:r w:rsidRPr="006D680C">
        <w:rPr>
          <w:b/>
          <w:bCs/>
        </w:rPr>
        <w:br w:type="page"/>
      </w:r>
    </w:p>
    <w:p w:rsidR="00D9535F" w:rsidRPr="006D680C" w:rsidRDefault="00781D8A" w:rsidP="001804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D680C">
        <w:rPr>
          <w:b/>
          <w:bCs/>
        </w:rPr>
        <w:lastRenderedPageBreak/>
        <w:t xml:space="preserve">Budapest Főváros VII. kerület Erzsébetváros Önkormányzata </w:t>
      </w:r>
      <w:r w:rsidR="00D9535F" w:rsidRPr="006D680C">
        <w:rPr>
          <w:b/>
          <w:bCs/>
        </w:rPr>
        <w:t>Képviselő-testületének</w:t>
      </w:r>
    </w:p>
    <w:p w:rsidR="00781D8A" w:rsidRPr="006D680C" w:rsidRDefault="00781D8A" w:rsidP="001804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D680C">
        <w:rPr>
          <w:b/>
          <w:bCs/>
        </w:rPr>
        <w:t>…/</w:t>
      </w:r>
      <w:r w:rsidR="00626023" w:rsidRPr="006D680C">
        <w:rPr>
          <w:b/>
          <w:bCs/>
        </w:rPr>
        <w:t>2015</w:t>
      </w:r>
      <w:r w:rsidRPr="006D680C">
        <w:rPr>
          <w:b/>
          <w:bCs/>
        </w:rPr>
        <w:t xml:space="preserve">. (….) </w:t>
      </w:r>
      <w:r w:rsidR="00890BD9" w:rsidRPr="006D680C">
        <w:rPr>
          <w:b/>
          <w:bCs/>
        </w:rPr>
        <w:t xml:space="preserve">önkormányzati </w:t>
      </w:r>
      <w:r w:rsidRPr="006D680C">
        <w:rPr>
          <w:b/>
          <w:bCs/>
        </w:rPr>
        <w:t>rendelete</w:t>
      </w:r>
      <w:r w:rsidR="005043E5" w:rsidRPr="006D680C">
        <w:rPr>
          <w:b/>
          <w:bCs/>
        </w:rPr>
        <w:t xml:space="preserve"> a</w:t>
      </w:r>
      <w:r w:rsidR="00251C9F">
        <w:rPr>
          <w:b/>
          <w:bCs/>
        </w:rPr>
        <w:t>z</w:t>
      </w:r>
    </w:p>
    <w:p w:rsidR="005043E5" w:rsidRPr="006D680C" w:rsidRDefault="00251C9F" w:rsidP="0018041F">
      <w:pPr>
        <w:jc w:val="center"/>
        <w:rPr>
          <w:b/>
          <w:bCs/>
        </w:rPr>
      </w:pPr>
      <w:r w:rsidRPr="00533A90">
        <w:rPr>
          <w:b/>
          <w:bCs/>
        </w:rPr>
        <w:t>Erzsébetváros közterületein a járművel várakozás rendjéről, a várakozási hozzájárulásokról és kiadásának eljárási szabályairól</w:t>
      </w:r>
      <w:r>
        <w:rPr>
          <w:b/>
          <w:bCs/>
        </w:rPr>
        <w:t xml:space="preserve"> </w:t>
      </w:r>
      <w:r w:rsidR="005043E5" w:rsidRPr="006D680C">
        <w:rPr>
          <w:b/>
        </w:rPr>
        <w:t xml:space="preserve">szóló </w:t>
      </w:r>
      <w:r>
        <w:rPr>
          <w:b/>
        </w:rPr>
        <w:t>59</w:t>
      </w:r>
      <w:r w:rsidR="003241BD">
        <w:rPr>
          <w:b/>
        </w:rPr>
        <w:t>/</w:t>
      </w:r>
      <w:r w:rsidR="003241BD" w:rsidRPr="0023654F">
        <w:rPr>
          <w:b/>
        </w:rPr>
        <w:t>2013. (</w:t>
      </w:r>
      <w:r>
        <w:rPr>
          <w:b/>
        </w:rPr>
        <w:t>X</w:t>
      </w:r>
      <w:r w:rsidR="003241BD">
        <w:rPr>
          <w:b/>
        </w:rPr>
        <w:t>I.</w:t>
      </w:r>
      <w:r>
        <w:rPr>
          <w:b/>
        </w:rPr>
        <w:t>4</w:t>
      </w:r>
      <w:r w:rsidR="003241BD">
        <w:rPr>
          <w:b/>
        </w:rPr>
        <w:t>.</w:t>
      </w:r>
      <w:r w:rsidR="003241BD" w:rsidRPr="0023654F">
        <w:rPr>
          <w:b/>
        </w:rPr>
        <w:t>)</w:t>
      </w:r>
    </w:p>
    <w:p w:rsidR="00781D8A" w:rsidRPr="006D680C" w:rsidRDefault="005043E5" w:rsidP="0018041F">
      <w:pPr>
        <w:jc w:val="center"/>
        <w:rPr>
          <w:b/>
        </w:rPr>
      </w:pPr>
      <w:r w:rsidRPr="006D680C">
        <w:rPr>
          <w:b/>
        </w:rPr>
        <w:t xml:space="preserve">önkormányzati rendelet </w:t>
      </w:r>
      <w:r w:rsidR="00781D8A" w:rsidRPr="006D680C">
        <w:rPr>
          <w:b/>
        </w:rPr>
        <w:t>módosításáról</w:t>
      </w:r>
    </w:p>
    <w:p w:rsidR="00660DBE" w:rsidRPr="006D680C" w:rsidRDefault="00660DBE" w:rsidP="0018041F">
      <w:pPr>
        <w:jc w:val="center"/>
        <w:rPr>
          <w:b/>
          <w:bCs/>
        </w:rPr>
      </w:pPr>
    </w:p>
    <w:p w:rsidR="00781D8A" w:rsidRPr="003241BD" w:rsidRDefault="00251C9F" w:rsidP="0018041F">
      <w:pPr>
        <w:jc w:val="both"/>
      </w:pPr>
      <w:r w:rsidRPr="00533A90">
        <w:rPr>
          <w:iCs/>
        </w:rPr>
        <w:t>Budapest Főváros VII. kerület Erzsébetváros Önkormányzatának Képviselő-testülete az Alaptörvény 32. cikk (1) bekezdés a) pontjában és (2) bekezdésében</w:t>
      </w:r>
      <w:r w:rsidRPr="00533A90">
        <w:t xml:space="preserve">, </w:t>
      </w:r>
      <w:r w:rsidRPr="00533A90">
        <w:rPr>
          <w:iCs/>
        </w:rPr>
        <w:t>Magyarország helyi önkormányzatairól szóló 2011. évi CLXXXIX. törvény 23. § (5) bekezdés 3. pontjában</w:t>
      </w:r>
      <w:r w:rsidRPr="00533A90">
        <w:t xml:space="preserve">, a közúti közlekedésről szóló 1988. évi I. törvény 48. § (5) bekezdés e) pontjában, továbbá a </w:t>
      </w:r>
      <w:r w:rsidRPr="00533A90">
        <w:rPr>
          <w:bCs/>
        </w:rPr>
        <w:t>Budapest főváros közigazgatási területén a járművel várakozás rendjének egységes kialakításáról, a várakozás díjáról és az üzemképtelen járművek tárolásának szabályozásáról szóló 30/2010. (VI. 4.)</w:t>
      </w:r>
      <w:r w:rsidRPr="00533A90">
        <w:rPr>
          <w:b/>
          <w:bCs/>
        </w:rPr>
        <w:t xml:space="preserve"> </w:t>
      </w:r>
      <w:r w:rsidRPr="00533A90">
        <w:t xml:space="preserve">Főv. Kgy. rendelet 13. § (2) bekezdésében (továbbiakban: FŐR) </w:t>
      </w:r>
      <w:r w:rsidR="003241BD" w:rsidRPr="003241BD">
        <w:rPr>
          <w:iCs/>
          <w:color w:val="000000"/>
        </w:rPr>
        <w:t xml:space="preserve"> </w:t>
      </w:r>
      <w:r w:rsidR="003241BD" w:rsidRPr="00251C9F">
        <w:rPr>
          <w:iCs/>
          <w:color w:val="000000"/>
        </w:rPr>
        <w:t>felhatalmazás</w:t>
      </w:r>
      <w:r w:rsidRPr="00251C9F">
        <w:rPr>
          <w:iCs/>
          <w:color w:val="000000"/>
        </w:rPr>
        <w:t>a</w:t>
      </w:r>
      <w:r w:rsidR="003241BD" w:rsidRPr="00251C9F">
        <w:rPr>
          <w:iCs/>
          <w:color w:val="000000"/>
        </w:rPr>
        <w:t xml:space="preserve"> alapján </w:t>
      </w:r>
      <w:r w:rsidR="003241BD" w:rsidRPr="00251C9F">
        <w:t>a</w:t>
      </w:r>
      <w:r w:rsidRPr="00251C9F">
        <w:t>z</w:t>
      </w:r>
      <w:r w:rsidR="003241BD" w:rsidRPr="00251C9F">
        <w:rPr>
          <w:bCs/>
        </w:rPr>
        <w:t xml:space="preserve"> </w:t>
      </w:r>
      <w:r w:rsidRPr="00251C9F">
        <w:rPr>
          <w:bCs/>
        </w:rPr>
        <w:t xml:space="preserve">Erzsébetváros közterületein a járművel várakozás rendjéről, a várakozási hozzájárulásokról és kiadásának eljárási szabályairól </w:t>
      </w:r>
      <w:r w:rsidRPr="00251C9F">
        <w:t xml:space="preserve">szóló </w:t>
      </w:r>
      <w:r>
        <w:t>59</w:t>
      </w:r>
      <w:r w:rsidR="003241BD" w:rsidRPr="00251C9F">
        <w:t>/2013.</w:t>
      </w:r>
      <w:r>
        <w:t xml:space="preserve"> (</w:t>
      </w:r>
      <w:r w:rsidR="003241BD" w:rsidRPr="003241BD">
        <w:t>X</w:t>
      </w:r>
      <w:r>
        <w:t>I</w:t>
      </w:r>
      <w:r w:rsidR="003241BD" w:rsidRPr="003241BD">
        <w:t>.</w:t>
      </w:r>
      <w:r>
        <w:t>4</w:t>
      </w:r>
      <w:r w:rsidR="003241BD" w:rsidRPr="003241BD">
        <w:t xml:space="preserve">.) </w:t>
      </w:r>
      <w:r w:rsidR="006622EE" w:rsidRPr="003241BD">
        <w:t>önkormányzati rendelet (továbbiakban: Rendelet) módosításáról a következőket rendeli el:</w:t>
      </w:r>
    </w:p>
    <w:p w:rsidR="006622EE" w:rsidRPr="006D680C" w:rsidRDefault="006622EE" w:rsidP="0018041F">
      <w:pPr>
        <w:tabs>
          <w:tab w:val="left" w:pos="1800"/>
        </w:tabs>
        <w:jc w:val="both"/>
      </w:pPr>
    </w:p>
    <w:p w:rsidR="003B5915" w:rsidRPr="006D680C" w:rsidRDefault="003B5915" w:rsidP="0018041F">
      <w:pPr>
        <w:autoSpaceDE w:val="0"/>
        <w:autoSpaceDN w:val="0"/>
        <w:adjustRightInd w:val="0"/>
        <w:jc w:val="center"/>
        <w:rPr>
          <w:b/>
        </w:rPr>
      </w:pPr>
      <w:r w:rsidRPr="006D680C">
        <w:rPr>
          <w:b/>
        </w:rPr>
        <w:t>1. §</w:t>
      </w:r>
    </w:p>
    <w:p w:rsidR="003B5915" w:rsidRPr="006D680C" w:rsidRDefault="003B5915" w:rsidP="0018041F">
      <w:pPr>
        <w:autoSpaceDE w:val="0"/>
        <w:autoSpaceDN w:val="0"/>
        <w:adjustRightInd w:val="0"/>
        <w:jc w:val="center"/>
        <w:rPr>
          <w:b/>
        </w:rPr>
      </w:pPr>
    </w:p>
    <w:p w:rsidR="00251C9F" w:rsidRPr="006D680C" w:rsidRDefault="00251C9F" w:rsidP="0018041F">
      <w:pPr>
        <w:autoSpaceDE w:val="0"/>
        <w:autoSpaceDN w:val="0"/>
        <w:adjustRightInd w:val="0"/>
      </w:pPr>
      <w:r>
        <w:t xml:space="preserve">(1) </w:t>
      </w:r>
      <w:r w:rsidRPr="006D680C">
        <w:t xml:space="preserve">A Rendelet </w:t>
      </w:r>
      <w:r>
        <w:t>5</w:t>
      </w:r>
      <w:r w:rsidRPr="006D680C">
        <w:t>. §-a a következő (</w:t>
      </w:r>
      <w:r>
        <w:t>1a</w:t>
      </w:r>
      <w:r w:rsidRPr="006D680C">
        <w:t>)</w:t>
      </w:r>
      <w:r>
        <w:t xml:space="preserve"> </w:t>
      </w:r>
      <w:r w:rsidRPr="006D680C">
        <w:t>bekezdés</w:t>
      </w:r>
      <w:r>
        <w:t>s</w:t>
      </w:r>
      <w:r w:rsidRPr="006D680C">
        <w:t>el egészül ki:</w:t>
      </w:r>
    </w:p>
    <w:p w:rsidR="003B5915" w:rsidRPr="006D680C" w:rsidRDefault="003B5915" w:rsidP="0018041F">
      <w:pPr>
        <w:autoSpaceDE w:val="0"/>
        <w:autoSpaceDN w:val="0"/>
        <w:adjustRightInd w:val="0"/>
      </w:pPr>
    </w:p>
    <w:p w:rsidR="00251C9F" w:rsidRPr="0018041F" w:rsidRDefault="00251C9F" w:rsidP="002B1149">
      <w:pPr>
        <w:autoSpaceDE w:val="0"/>
        <w:autoSpaceDN w:val="0"/>
        <w:adjustRightInd w:val="0"/>
        <w:jc w:val="both"/>
        <w:rPr>
          <w:i/>
        </w:rPr>
      </w:pPr>
      <w:r w:rsidRPr="0018041F">
        <w:rPr>
          <w:i/>
        </w:rPr>
        <w:t>„(1a) Az (1) bekezdésben meghatározott lakossági várakozási hozzájárulás kiadásának feltételei:</w:t>
      </w:r>
    </w:p>
    <w:p w:rsidR="00251C9F" w:rsidRPr="0018041F" w:rsidRDefault="00251C9F" w:rsidP="002B1149">
      <w:pPr>
        <w:autoSpaceDE w:val="0"/>
        <w:autoSpaceDN w:val="0"/>
        <w:adjustRightInd w:val="0"/>
        <w:rPr>
          <w:i/>
        </w:rPr>
      </w:pPr>
      <w:r w:rsidRPr="0018041F">
        <w:rPr>
          <w:i/>
        </w:rPr>
        <w:t>a) a FÖR. 10. § (2) bekezdésében foglaltak teljesítése,</w:t>
      </w:r>
    </w:p>
    <w:p w:rsidR="00251C9F" w:rsidRPr="00626034" w:rsidRDefault="00251C9F" w:rsidP="00626034">
      <w:pPr>
        <w:widowControl w:val="0"/>
        <w:autoSpaceDE w:val="0"/>
        <w:autoSpaceDN w:val="0"/>
        <w:adjustRightInd w:val="0"/>
        <w:spacing w:line="20" w:lineRule="atLeast"/>
        <w:jc w:val="both"/>
        <w:rPr>
          <w:i/>
          <w:iCs/>
        </w:rPr>
      </w:pPr>
      <w:r w:rsidRPr="00626034">
        <w:rPr>
          <w:i/>
          <w:iCs/>
        </w:rPr>
        <w:t xml:space="preserve">b) a gépjárművel kapcsolatos eljárásban az Önkormányzat területén </w:t>
      </w:r>
      <w:r w:rsidR="00FD61C9" w:rsidRPr="00626034">
        <w:rPr>
          <w:i/>
          <w:iCs/>
        </w:rPr>
        <w:t xml:space="preserve">a kérelmezett időszakot megelőző két évben </w:t>
      </w:r>
      <w:r w:rsidRPr="00626034">
        <w:rPr>
          <w:i/>
          <w:iCs/>
        </w:rPr>
        <w:t>jogerősen</w:t>
      </w:r>
      <w:r w:rsidR="00CB79B7" w:rsidRPr="00626034">
        <w:rPr>
          <w:i/>
          <w:iCs/>
        </w:rPr>
        <w:t xml:space="preserve">, </w:t>
      </w:r>
      <w:r w:rsidR="00626034" w:rsidRPr="00626034">
        <w:rPr>
          <w:bCs/>
          <w:i/>
          <w:lang w:val="x-none"/>
        </w:rPr>
        <w:t xml:space="preserve">a </w:t>
      </w:r>
      <w:r w:rsidR="00626034" w:rsidRPr="00626034">
        <w:rPr>
          <w:bCs/>
          <w:i/>
        </w:rPr>
        <w:t xml:space="preserve">közösségi együttélés alapvető szabályairól és ezek elmulasztásának jogkövetkezményeiről szóló önkormányzati rendelet alapján </w:t>
      </w:r>
      <w:r w:rsidRPr="00626034">
        <w:rPr>
          <w:i/>
          <w:iCs/>
        </w:rPr>
        <w:t>közigazgatási bírság kiszabására nem került sor.”</w:t>
      </w:r>
    </w:p>
    <w:p w:rsidR="003B5915" w:rsidRDefault="003B5915" w:rsidP="002B1149">
      <w:pPr>
        <w:autoSpaceDE w:val="0"/>
        <w:autoSpaceDN w:val="0"/>
        <w:adjustRightInd w:val="0"/>
      </w:pPr>
    </w:p>
    <w:p w:rsidR="00251C9F" w:rsidRDefault="00251C9F" w:rsidP="002B1149">
      <w:pPr>
        <w:autoSpaceDE w:val="0"/>
        <w:autoSpaceDN w:val="0"/>
        <w:adjustRightInd w:val="0"/>
      </w:pPr>
      <w:r>
        <w:t xml:space="preserve">(2) </w:t>
      </w:r>
      <w:r w:rsidRPr="006D680C">
        <w:t xml:space="preserve">A Rendelet </w:t>
      </w:r>
      <w:r>
        <w:t>5</w:t>
      </w:r>
      <w:r w:rsidRPr="006D680C">
        <w:t>. §</w:t>
      </w:r>
      <w:r>
        <w:t xml:space="preserve"> (4) bekezdése </w:t>
      </w:r>
      <w:r w:rsidRPr="006D680C">
        <w:t xml:space="preserve">a következő </w:t>
      </w:r>
      <w:r>
        <w:t>d</w:t>
      </w:r>
      <w:r w:rsidRPr="006D680C">
        <w:t>)</w:t>
      </w:r>
      <w:r>
        <w:t xml:space="preserve"> ponttal</w:t>
      </w:r>
      <w:r w:rsidRPr="006D680C">
        <w:t xml:space="preserve"> egészül ki:</w:t>
      </w:r>
    </w:p>
    <w:p w:rsidR="00251C9F" w:rsidRDefault="00251C9F" w:rsidP="002B1149">
      <w:pPr>
        <w:autoSpaceDE w:val="0"/>
        <w:autoSpaceDN w:val="0"/>
        <w:adjustRightInd w:val="0"/>
      </w:pPr>
    </w:p>
    <w:p w:rsidR="00251C9F" w:rsidRPr="0018041F" w:rsidRDefault="00251C9F" w:rsidP="002B1149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18041F">
        <w:rPr>
          <w:i/>
          <w:iCs/>
        </w:rPr>
        <w:t xml:space="preserve">„d) </w:t>
      </w:r>
      <w:r w:rsidR="00626034" w:rsidRPr="00626034">
        <w:rPr>
          <w:i/>
          <w:iCs/>
        </w:rPr>
        <w:t xml:space="preserve">a gépjárművel kapcsolatos eljárásban az Önkormányzat területén a kérelmezett időszakot megelőző két évben jogerősen, </w:t>
      </w:r>
      <w:r w:rsidR="00626034" w:rsidRPr="00626034">
        <w:rPr>
          <w:bCs/>
          <w:i/>
          <w:lang w:val="x-none"/>
        </w:rPr>
        <w:t xml:space="preserve">a </w:t>
      </w:r>
      <w:r w:rsidR="00626034" w:rsidRPr="00626034">
        <w:rPr>
          <w:bCs/>
          <w:i/>
        </w:rPr>
        <w:t xml:space="preserve">közösségi együttélés alapvető szabályairól és ezek elmulasztásának jogkövetkezményeiről szóló önkormányzati rendelet alapján </w:t>
      </w:r>
      <w:r w:rsidR="00626034" w:rsidRPr="00626034">
        <w:rPr>
          <w:i/>
          <w:iCs/>
        </w:rPr>
        <w:t>közigazgatási bírság kiszabására nem került sor</w:t>
      </w:r>
      <w:r w:rsidRPr="0018041F">
        <w:rPr>
          <w:i/>
          <w:iCs/>
        </w:rPr>
        <w:t>.”</w:t>
      </w:r>
    </w:p>
    <w:p w:rsidR="00251C9F" w:rsidRDefault="00251C9F" w:rsidP="0018041F">
      <w:pPr>
        <w:autoSpaceDE w:val="0"/>
        <w:autoSpaceDN w:val="0"/>
        <w:adjustRightInd w:val="0"/>
      </w:pPr>
    </w:p>
    <w:p w:rsidR="00C20097" w:rsidRDefault="00C20097" w:rsidP="00C20097">
      <w:pPr>
        <w:autoSpaceDE w:val="0"/>
        <w:autoSpaceDN w:val="0"/>
        <w:adjustRightInd w:val="0"/>
      </w:pPr>
      <w:r>
        <w:t xml:space="preserve">(3) </w:t>
      </w:r>
      <w:r w:rsidRPr="006D680C">
        <w:t xml:space="preserve">A Rendelet </w:t>
      </w:r>
      <w:r>
        <w:t>5</w:t>
      </w:r>
      <w:r w:rsidRPr="006D680C">
        <w:t>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(5) bekezdéssel egészül ki</w:t>
      </w:r>
      <w:r w:rsidRPr="006D680C">
        <w:t>:</w:t>
      </w:r>
    </w:p>
    <w:p w:rsidR="00C20097" w:rsidRDefault="00C20097" w:rsidP="00C20097">
      <w:pPr>
        <w:autoSpaceDE w:val="0"/>
        <w:autoSpaceDN w:val="0"/>
        <w:adjustRightInd w:val="0"/>
      </w:pPr>
    </w:p>
    <w:p w:rsidR="00C20097" w:rsidRPr="00C20097" w:rsidRDefault="00C20097" w:rsidP="00C20097">
      <w:pPr>
        <w:autoSpaceDE w:val="0"/>
        <w:autoSpaceDN w:val="0"/>
        <w:adjustRightInd w:val="0"/>
        <w:jc w:val="both"/>
        <w:rPr>
          <w:i/>
        </w:rPr>
      </w:pPr>
      <w:r w:rsidRPr="00C20097">
        <w:rPr>
          <w:i/>
        </w:rPr>
        <w:t>„(5) A gazdálkodói várakozási hozzájárulás kiadásának feltételei:</w:t>
      </w:r>
    </w:p>
    <w:p w:rsidR="00C20097" w:rsidRPr="00C20097" w:rsidRDefault="00C20097" w:rsidP="00C20097">
      <w:pPr>
        <w:autoSpaceDE w:val="0"/>
        <w:autoSpaceDN w:val="0"/>
        <w:adjustRightInd w:val="0"/>
        <w:rPr>
          <w:i/>
        </w:rPr>
      </w:pPr>
      <w:proofErr w:type="gramStart"/>
      <w:r w:rsidRPr="00C20097">
        <w:rPr>
          <w:i/>
        </w:rPr>
        <w:t>a</w:t>
      </w:r>
      <w:proofErr w:type="gramEnd"/>
      <w:r w:rsidRPr="00C20097">
        <w:rPr>
          <w:i/>
        </w:rPr>
        <w:t xml:space="preserve">) </w:t>
      </w:r>
      <w:proofErr w:type="spellStart"/>
      <w:r w:rsidRPr="00C20097">
        <w:rPr>
          <w:i/>
        </w:rPr>
        <w:t>a</w:t>
      </w:r>
      <w:proofErr w:type="spellEnd"/>
      <w:r w:rsidRPr="00C20097">
        <w:rPr>
          <w:i/>
        </w:rPr>
        <w:t xml:space="preserve"> FÖR 11. § (2) bekezdésében foglaltak teljesítése,</w:t>
      </w:r>
    </w:p>
    <w:p w:rsidR="00C20097" w:rsidRPr="00C20097" w:rsidRDefault="00C20097" w:rsidP="00C20097">
      <w:pPr>
        <w:widowControl w:val="0"/>
        <w:autoSpaceDE w:val="0"/>
        <w:autoSpaceDN w:val="0"/>
        <w:adjustRightInd w:val="0"/>
        <w:spacing w:line="20" w:lineRule="atLeast"/>
        <w:jc w:val="both"/>
        <w:rPr>
          <w:i/>
          <w:iCs/>
        </w:rPr>
      </w:pPr>
      <w:r w:rsidRPr="00C20097">
        <w:rPr>
          <w:i/>
          <w:iCs/>
        </w:rPr>
        <w:t xml:space="preserve">b) a gépjárművel kapcsolatos eljárásban az Önkormányzat területén a kérelmezett időszakot megelőző két évben jogerősen, </w:t>
      </w:r>
      <w:r w:rsidRPr="00C20097">
        <w:rPr>
          <w:bCs/>
          <w:i/>
          <w:lang w:val="x-none"/>
        </w:rPr>
        <w:t xml:space="preserve">a </w:t>
      </w:r>
      <w:r w:rsidRPr="00C20097">
        <w:rPr>
          <w:bCs/>
          <w:i/>
        </w:rPr>
        <w:t xml:space="preserve">közösségi együttélés alapvető szabályairól és ezek elmulasztásának jogkövetkezményeiről szóló önkormányzati rendelet alapján </w:t>
      </w:r>
      <w:r w:rsidRPr="00C20097">
        <w:rPr>
          <w:i/>
          <w:iCs/>
        </w:rPr>
        <w:t>közigazgatási bírság kiszabására nem került sor.”</w:t>
      </w:r>
    </w:p>
    <w:p w:rsidR="00C20097" w:rsidRPr="006D680C" w:rsidRDefault="00C20097" w:rsidP="0018041F">
      <w:pPr>
        <w:autoSpaceDE w:val="0"/>
        <w:autoSpaceDN w:val="0"/>
        <w:adjustRightInd w:val="0"/>
      </w:pPr>
    </w:p>
    <w:p w:rsidR="00B1680F" w:rsidRDefault="00B1680F" w:rsidP="0018041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2. §</w:t>
      </w:r>
    </w:p>
    <w:p w:rsidR="00B1680F" w:rsidRDefault="00B1680F" w:rsidP="0018041F">
      <w:pPr>
        <w:autoSpaceDE w:val="0"/>
        <w:autoSpaceDN w:val="0"/>
        <w:adjustRightInd w:val="0"/>
        <w:jc w:val="center"/>
        <w:rPr>
          <w:b/>
        </w:rPr>
      </w:pPr>
    </w:p>
    <w:p w:rsidR="00B1680F" w:rsidRDefault="00B1680F" w:rsidP="00B1680F">
      <w:pPr>
        <w:autoSpaceDE w:val="0"/>
        <w:autoSpaceDN w:val="0"/>
        <w:adjustRightInd w:val="0"/>
      </w:pPr>
      <w:r w:rsidRPr="006D680C">
        <w:t xml:space="preserve">A Rendelet </w:t>
      </w:r>
      <w:r>
        <w:t>7</w:t>
      </w:r>
      <w:r w:rsidRPr="006D680C">
        <w:t>. § (</w:t>
      </w:r>
      <w:r>
        <w:t>5</w:t>
      </w:r>
      <w:r w:rsidRPr="006D680C">
        <w:t>) bekezdésének helyébe a következő rendelkezés lép:</w:t>
      </w:r>
    </w:p>
    <w:p w:rsidR="00B1680F" w:rsidRDefault="00B1680F" w:rsidP="00B1680F">
      <w:pPr>
        <w:autoSpaceDE w:val="0"/>
        <w:autoSpaceDN w:val="0"/>
        <w:adjustRightInd w:val="0"/>
      </w:pPr>
    </w:p>
    <w:p w:rsidR="00B1680F" w:rsidRPr="00B1680F" w:rsidRDefault="00B1680F" w:rsidP="00B1680F">
      <w:pPr>
        <w:autoSpaceDE w:val="0"/>
        <w:autoSpaceDN w:val="0"/>
        <w:adjustRightInd w:val="0"/>
        <w:jc w:val="both"/>
        <w:rPr>
          <w:i/>
        </w:rPr>
      </w:pPr>
      <w:r w:rsidRPr="00B1680F">
        <w:rPr>
          <w:i/>
        </w:rPr>
        <w:lastRenderedPageBreak/>
        <w:t xml:space="preserve">„(5) Amennyiben az érvényességi időtartamon belül a hozzájárulás kiadásakor fennálló bármely, e rendeletben előírt feltétel megszűnik, </w:t>
      </w:r>
      <w:r>
        <w:rPr>
          <w:i/>
        </w:rPr>
        <w:t xml:space="preserve">illetve </w:t>
      </w:r>
      <w:r w:rsidRPr="00626034">
        <w:rPr>
          <w:i/>
          <w:iCs/>
        </w:rPr>
        <w:t xml:space="preserve">a gépjárművel kapcsolatos eljárásban az Önkormányzat területén jogerősen, </w:t>
      </w:r>
      <w:r w:rsidRPr="00626034">
        <w:rPr>
          <w:bCs/>
          <w:i/>
          <w:lang w:val="x-none"/>
        </w:rPr>
        <w:t xml:space="preserve">a </w:t>
      </w:r>
      <w:r w:rsidRPr="00626034">
        <w:rPr>
          <w:bCs/>
          <w:i/>
        </w:rPr>
        <w:t xml:space="preserve">közösségi együttélés alapvető szabályairól és ezek elmulasztásának jogkövetkezményeiről szóló önkormányzati rendelet alapján </w:t>
      </w:r>
      <w:r w:rsidRPr="00626034">
        <w:rPr>
          <w:i/>
          <w:iCs/>
        </w:rPr>
        <w:t>közigazgatási bírság kiszabására kerül sor</w:t>
      </w:r>
      <w:r>
        <w:rPr>
          <w:i/>
          <w:iCs/>
        </w:rPr>
        <w:t>,</w:t>
      </w:r>
      <w:r>
        <w:rPr>
          <w:i/>
        </w:rPr>
        <w:t xml:space="preserve"> </w:t>
      </w:r>
      <w:r w:rsidRPr="00B1680F">
        <w:rPr>
          <w:i/>
        </w:rPr>
        <w:t>a Polgármester a hozzájárulást visszavonja.”</w:t>
      </w:r>
    </w:p>
    <w:p w:rsidR="00B1680F" w:rsidRDefault="00B1680F" w:rsidP="0018041F">
      <w:pPr>
        <w:autoSpaceDE w:val="0"/>
        <w:autoSpaceDN w:val="0"/>
        <w:adjustRightInd w:val="0"/>
        <w:jc w:val="center"/>
        <w:rPr>
          <w:b/>
        </w:rPr>
      </w:pPr>
    </w:p>
    <w:p w:rsidR="009D7FDE" w:rsidRPr="006D680C" w:rsidRDefault="00B1680F" w:rsidP="0018041F">
      <w:pPr>
        <w:autoSpaceDE w:val="0"/>
        <w:autoSpaceDN w:val="0"/>
        <w:adjustRightInd w:val="0"/>
        <w:jc w:val="center"/>
      </w:pPr>
      <w:r>
        <w:rPr>
          <w:b/>
        </w:rPr>
        <w:t>3</w:t>
      </w:r>
      <w:r w:rsidR="009D7FDE" w:rsidRPr="006D680C">
        <w:rPr>
          <w:b/>
        </w:rPr>
        <w:t>. §</w:t>
      </w:r>
    </w:p>
    <w:p w:rsidR="00431E3A" w:rsidRPr="006D680C" w:rsidRDefault="00431E3A" w:rsidP="0018041F">
      <w:pPr>
        <w:autoSpaceDE w:val="0"/>
        <w:autoSpaceDN w:val="0"/>
        <w:adjustRightInd w:val="0"/>
      </w:pPr>
    </w:p>
    <w:p w:rsidR="008C211E" w:rsidRDefault="004B6725" w:rsidP="0018041F">
      <w:pPr>
        <w:autoSpaceDE w:val="0"/>
        <w:autoSpaceDN w:val="0"/>
        <w:adjustRightInd w:val="0"/>
        <w:jc w:val="both"/>
      </w:pPr>
      <w:r>
        <w:t>E</w:t>
      </w:r>
      <w:r w:rsidR="001E0899" w:rsidRPr="006D680C">
        <w:t xml:space="preserve"> rendelet</w:t>
      </w:r>
      <w:r w:rsidR="001C48CE">
        <w:t xml:space="preserve"> 2015.</w:t>
      </w:r>
      <w:r w:rsidR="001E0899" w:rsidRPr="006D680C">
        <w:t xml:space="preserve"> </w:t>
      </w:r>
      <w:r w:rsidR="001C48CE">
        <w:t xml:space="preserve">július 1-én </w:t>
      </w:r>
      <w:r w:rsidR="001E0899" w:rsidRPr="006D680C">
        <w:t>lép hatály</w:t>
      </w:r>
      <w:r w:rsidR="008C211E" w:rsidRPr="006D680C">
        <w:t xml:space="preserve">ba. </w:t>
      </w:r>
    </w:p>
    <w:p w:rsidR="00E678A3" w:rsidRDefault="00E678A3" w:rsidP="0018041F">
      <w:pPr>
        <w:autoSpaceDE w:val="0"/>
        <w:autoSpaceDN w:val="0"/>
        <w:adjustRightInd w:val="0"/>
        <w:jc w:val="both"/>
      </w:pPr>
    </w:p>
    <w:p w:rsidR="005B346C" w:rsidRPr="006D680C" w:rsidRDefault="005B346C" w:rsidP="0018041F">
      <w:pPr>
        <w:autoSpaceDE w:val="0"/>
        <w:autoSpaceDN w:val="0"/>
        <w:adjustRightInd w:val="0"/>
        <w:ind w:left="720"/>
      </w:pPr>
    </w:p>
    <w:p w:rsidR="001E0899" w:rsidRPr="006D680C" w:rsidRDefault="001E0899" w:rsidP="0018041F">
      <w:pPr>
        <w:autoSpaceDE w:val="0"/>
        <w:autoSpaceDN w:val="0"/>
        <w:adjustRightInd w:val="0"/>
      </w:pPr>
    </w:p>
    <w:p w:rsidR="001E0899" w:rsidRPr="006D680C" w:rsidRDefault="001E0899" w:rsidP="0018041F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6D680C">
        <w:rPr>
          <w:bCs/>
        </w:rPr>
        <w:t xml:space="preserve">dr. Gotthard Gábor </w:t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  <w:t xml:space="preserve">Vattamány Zsolt </w:t>
      </w:r>
    </w:p>
    <w:p w:rsidR="00E8458D" w:rsidRPr="006D680C" w:rsidRDefault="001E0899" w:rsidP="0018041F">
      <w:pPr>
        <w:widowControl w:val="0"/>
        <w:autoSpaceDE w:val="0"/>
        <w:autoSpaceDN w:val="0"/>
        <w:adjustRightInd w:val="0"/>
        <w:ind w:firstLine="720"/>
        <w:jc w:val="both"/>
      </w:pPr>
      <w:r w:rsidRPr="006D680C">
        <w:t xml:space="preserve">         jegyző </w:t>
      </w:r>
      <w:r w:rsidRPr="006D680C">
        <w:tab/>
      </w:r>
      <w:r w:rsidRPr="006D680C">
        <w:tab/>
      </w:r>
      <w:r w:rsidRPr="006D680C">
        <w:tab/>
      </w:r>
      <w:r w:rsidRPr="006D680C">
        <w:tab/>
      </w:r>
      <w:r w:rsidRPr="006D680C">
        <w:tab/>
      </w:r>
      <w:r w:rsidRPr="006D680C">
        <w:tab/>
      </w:r>
      <w:r w:rsidRPr="006D680C">
        <w:tab/>
      </w:r>
      <w:r w:rsidRPr="006D680C">
        <w:tab/>
        <w:t xml:space="preserve">   polgármester</w:t>
      </w:r>
    </w:p>
    <w:p w:rsidR="001F6077" w:rsidRDefault="001F6077" w:rsidP="0018041F">
      <w:pPr>
        <w:rPr>
          <w:b/>
          <w:bCs/>
        </w:rPr>
      </w:pPr>
    </w:p>
    <w:p w:rsidR="001F6077" w:rsidRDefault="001F6077" w:rsidP="0018041F">
      <w:pPr>
        <w:rPr>
          <w:b/>
          <w:bCs/>
        </w:rPr>
      </w:pPr>
    </w:p>
    <w:p w:rsidR="001F6077" w:rsidRDefault="001F6077" w:rsidP="0018041F">
      <w:pPr>
        <w:rPr>
          <w:b/>
          <w:bCs/>
        </w:rPr>
      </w:pPr>
    </w:p>
    <w:p w:rsidR="001F6077" w:rsidRDefault="001F6077" w:rsidP="0018041F">
      <w:pPr>
        <w:rPr>
          <w:b/>
          <w:bCs/>
        </w:rPr>
      </w:pPr>
    </w:p>
    <w:p w:rsidR="0088580C" w:rsidRDefault="0088580C" w:rsidP="0018041F">
      <w:pPr>
        <w:rPr>
          <w:b/>
          <w:bCs/>
        </w:rPr>
      </w:pPr>
      <w:r>
        <w:rPr>
          <w:b/>
          <w:bCs/>
        </w:rPr>
        <w:br w:type="page"/>
      </w:r>
    </w:p>
    <w:p w:rsidR="00E8458D" w:rsidRPr="001F6077" w:rsidRDefault="001F6077" w:rsidP="0018041F">
      <w:pPr>
        <w:jc w:val="center"/>
      </w:pPr>
      <w:r>
        <w:rPr>
          <w:b/>
          <w:bCs/>
        </w:rPr>
        <w:lastRenderedPageBreak/>
        <w:t>Á</w:t>
      </w:r>
      <w:r w:rsidR="00E8458D" w:rsidRPr="006D680C">
        <w:rPr>
          <w:b/>
          <w:bCs/>
        </w:rPr>
        <w:t>ltalános indokolás</w:t>
      </w:r>
    </w:p>
    <w:p w:rsidR="00E8458D" w:rsidRPr="006D680C" w:rsidRDefault="00E8458D" w:rsidP="0018041F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94FBE" w:rsidRPr="00F1784C" w:rsidRDefault="00594FBE" w:rsidP="0018041F">
      <w:pPr>
        <w:jc w:val="both"/>
      </w:pPr>
      <w:r w:rsidRPr="00F1784C">
        <w:t>A 2015. évben a közterület használatával kapcsolatban bevezetésre került a járműreklám fo</w:t>
      </w:r>
      <w:r>
        <w:t xml:space="preserve">galma. Ezzel, valamint a </w:t>
      </w:r>
      <w:r>
        <w:rPr>
          <w:iCs/>
          <w:color w:val="000000"/>
        </w:rPr>
        <w:t xml:space="preserve">közterület-használattal összefüggő jogellenes cselekmények kapcsán </w:t>
      </w:r>
      <w:r w:rsidRPr="00F1784C">
        <w:t xml:space="preserve">szükségessé vált a várakozási hozzájárulások kiadására vonatkozó feltételek bővítése, ennek megfelelően az </w:t>
      </w:r>
      <w:r w:rsidRPr="00F1784C">
        <w:rPr>
          <w:bCs/>
        </w:rPr>
        <w:t xml:space="preserve">Erzsébetváros közterületein a járművel várakozás rendjéről, a várakozási hozzájárulásokról és kiadásának eljárási szabályairól </w:t>
      </w:r>
      <w:r w:rsidRPr="00F1784C">
        <w:t>szóló 59</w:t>
      </w:r>
      <w:r w:rsidRPr="00F1784C">
        <w:rPr>
          <w:bCs/>
        </w:rPr>
        <w:t xml:space="preserve">/2013. (XI.4.) </w:t>
      </w:r>
      <w:r w:rsidRPr="00F1784C">
        <w:t>önkormányzati</w:t>
      </w:r>
      <w:r w:rsidRPr="00F1784C">
        <w:rPr>
          <w:bCs/>
        </w:rPr>
        <w:t xml:space="preserve"> </w:t>
      </w:r>
      <w:r w:rsidRPr="00F1784C">
        <w:t>rendelet módosítása.</w:t>
      </w:r>
    </w:p>
    <w:p w:rsidR="00E8458D" w:rsidRDefault="00E8458D" w:rsidP="0018041F">
      <w:pPr>
        <w:jc w:val="both"/>
      </w:pPr>
    </w:p>
    <w:p w:rsidR="00CB7AA4" w:rsidRPr="006D680C" w:rsidRDefault="00CB7AA4" w:rsidP="0018041F">
      <w:pPr>
        <w:jc w:val="both"/>
      </w:pPr>
    </w:p>
    <w:p w:rsidR="001F6077" w:rsidRPr="001F6077" w:rsidRDefault="001F6077" w:rsidP="0018041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F6077">
        <w:rPr>
          <w:b/>
        </w:rPr>
        <w:t>Részletes indokolás</w:t>
      </w:r>
    </w:p>
    <w:p w:rsidR="001F6077" w:rsidRPr="001F6077" w:rsidRDefault="001F6077" w:rsidP="0018041F">
      <w:pPr>
        <w:widowControl w:val="0"/>
        <w:autoSpaceDE w:val="0"/>
        <w:autoSpaceDN w:val="0"/>
        <w:adjustRightInd w:val="0"/>
        <w:jc w:val="center"/>
      </w:pPr>
    </w:p>
    <w:p w:rsidR="001F6077" w:rsidRPr="001F6077" w:rsidRDefault="001F6077" w:rsidP="0018041F">
      <w:pPr>
        <w:widowControl w:val="0"/>
        <w:autoSpaceDE w:val="0"/>
        <w:autoSpaceDN w:val="0"/>
        <w:adjustRightInd w:val="0"/>
        <w:jc w:val="both"/>
      </w:pPr>
      <w:r w:rsidRPr="001F6077">
        <w:t>1. § A Rendelet</w:t>
      </w:r>
      <w:r w:rsidR="00594FBE">
        <w:t xml:space="preserve">ben megfogalmazott, és a </w:t>
      </w:r>
      <w:r w:rsidR="00594FBE" w:rsidRPr="00F1784C">
        <w:t>várakozási hozzájárulások kiadására vonatkozó feltételek</w:t>
      </w:r>
      <w:r w:rsidR="00594FBE">
        <w:t xml:space="preserve"> bővítésére irányuló rendelkezés</w:t>
      </w:r>
      <w:r w:rsidR="009A405C">
        <w:t>.</w:t>
      </w:r>
    </w:p>
    <w:p w:rsidR="001F6077" w:rsidRDefault="001F6077" w:rsidP="0018041F">
      <w:pPr>
        <w:widowControl w:val="0"/>
        <w:autoSpaceDE w:val="0"/>
        <w:autoSpaceDN w:val="0"/>
        <w:adjustRightInd w:val="0"/>
        <w:jc w:val="both"/>
      </w:pPr>
    </w:p>
    <w:p w:rsidR="00B1680F" w:rsidRPr="001F6077" w:rsidRDefault="00B1680F" w:rsidP="00B1680F">
      <w:pPr>
        <w:widowControl w:val="0"/>
        <w:autoSpaceDE w:val="0"/>
        <w:autoSpaceDN w:val="0"/>
        <w:adjustRightInd w:val="0"/>
        <w:jc w:val="both"/>
      </w:pPr>
      <w:r>
        <w:t>2</w:t>
      </w:r>
      <w:r w:rsidRPr="001F6077">
        <w:t>. § A Rendelet</w:t>
      </w:r>
      <w:r>
        <w:t xml:space="preserve">ben megfogalmazott, és a </w:t>
      </w:r>
      <w:r w:rsidRPr="00F1784C">
        <w:t xml:space="preserve">várakozási hozzájárulások </w:t>
      </w:r>
      <w:r>
        <w:t>visszavonására</w:t>
      </w:r>
      <w:r w:rsidRPr="00F1784C">
        <w:t xml:space="preserve"> vonatkozó feltételek</w:t>
      </w:r>
      <w:r>
        <w:t xml:space="preserve"> bővítésére irányuló rendelkezés.</w:t>
      </w:r>
    </w:p>
    <w:p w:rsidR="00B1680F" w:rsidRPr="001F6077" w:rsidRDefault="00B1680F" w:rsidP="0018041F">
      <w:pPr>
        <w:widowControl w:val="0"/>
        <w:autoSpaceDE w:val="0"/>
        <w:autoSpaceDN w:val="0"/>
        <w:adjustRightInd w:val="0"/>
        <w:jc w:val="both"/>
      </w:pPr>
    </w:p>
    <w:p w:rsidR="001F6077" w:rsidRPr="001F6077" w:rsidRDefault="00B1680F" w:rsidP="0018041F">
      <w:pPr>
        <w:widowControl w:val="0"/>
        <w:autoSpaceDE w:val="0"/>
        <w:autoSpaceDN w:val="0"/>
        <w:adjustRightInd w:val="0"/>
      </w:pPr>
      <w:r>
        <w:t>3</w:t>
      </w:r>
      <w:r w:rsidR="001F6077" w:rsidRPr="001F6077">
        <w:t>. § Hatályba léptető rendelkezés</w:t>
      </w:r>
      <w:r w:rsidR="001E72EA">
        <w:t>ek</w:t>
      </w:r>
      <w:r w:rsidR="001F6077" w:rsidRPr="001F6077">
        <w:t>.</w:t>
      </w:r>
    </w:p>
    <w:p w:rsidR="009D7FDE" w:rsidRPr="006D680C" w:rsidRDefault="009D7FDE" w:rsidP="0018041F">
      <w:pPr>
        <w:widowControl w:val="0"/>
        <w:autoSpaceDE w:val="0"/>
        <w:autoSpaceDN w:val="0"/>
        <w:adjustRightInd w:val="0"/>
        <w:jc w:val="center"/>
      </w:pPr>
    </w:p>
    <w:sectPr w:rsidR="009D7FDE" w:rsidRPr="006D680C" w:rsidSect="00A4347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C3" w:rsidRDefault="00C93FC3" w:rsidP="00913928">
      <w:r>
        <w:separator/>
      </w:r>
    </w:p>
  </w:endnote>
  <w:endnote w:type="continuationSeparator" w:id="0">
    <w:p w:rsidR="00C93FC3" w:rsidRDefault="00C93FC3" w:rsidP="009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C3" w:rsidRDefault="00C93FC3" w:rsidP="00913928">
      <w:r>
        <w:separator/>
      </w:r>
    </w:p>
  </w:footnote>
  <w:footnote w:type="continuationSeparator" w:id="0">
    <w:p w:rsidR="00C93FC3" w:rsidRDefault="00C93FC3" w:rsidP="0091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A6832"/>
    <w:multiLevelType w:val="hybridMultilevel"/>
    <w:tmpl w:val="E2848FD2"/>
    <w:lvl w:ilvl="0" w:tplc="78D851E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D6224"/>
    <w:multiLevelType w:val="hybridMultilevel"/>
    <w:tmpl w:val="5CE4F046"/>
    <w:lvl w:ilvl="0" w:tplc="04AC922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13225C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4B4D3D"/>
    <w:multiLevelType w:val="hybridMultilevel"/>
    <w:tmpl w:val="DF484AEE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5721F04"/>
    <w:multiLevelType w:val="hybridMultilevel"/>
    <w:tmpl w:val="23CCC98A"/>
    <w:lvl w:ilvl="0" w:tplc="040E0017">
      <w:start w:val="1"/>
      <w:numFmt w:val="lowerLetter"/>
      <w:lvlText w:val="%1)"/>
      <w:lvlJc w:val="left"/>
      <w:pPr>
        <w:ind w:left="5180" w:hanging="360"/>
      </w:p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>
    <w:nsid w:val="479A1CC1"/>
    <w:multiLevelType w:val="hybridMultilevel"/>
    <w:tmpl w:val="45BA4242"/>
    <w:lvl w:ilvl="0" w:tplc="083682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81D3352"/>
    <w:multiLevelType w:val="hybridMultilevel"/>
    <w:tmpl w:val="265619D2"/>
    <w:lvl w:ilvl="0" w:tplc="D64834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2124B"/>
    <w:multiLevelType w:val="hybridMultilevel"/>
    <w:tmpl w:val="66BA89D6"/>
    <w:lvl w:ilvl="0" w:tplc="5C6C1B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40CE1"/>
    <w:multiLevelType w:val="hybridMultilevel"/>
    <w:tmpl w:val="274A9A46"/>
    <w:lvl w:ilvl="0" w:tplc="8CC25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34105"/>
    <w:multiLevelType w:val="hybridMultilevel"/>
    <w:tmpl w:val="CC72D40C"/>
    <w:lvl w:ilvl="0" w:tplc="597C81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24D00E9"/>
    <w:multiLevelType w:val="hybridMultilevel"/>
    <w:tmpl w:val="71507804"/>
    <w:lvl w:ilvl="0" w:tplc="64A0D75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abstractNum w:abstractNumId="14">
    <w:nsid w:val="76BC5EF0"/>
    <w:multiLevelType w:val="hybridMultilevel"/>
    <w:tmpl w:val="1876BD30"/>
    <w:lvl w:ilvl="0" w:tplc="BBDA2516">
      <w:start w:val="6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11"/>
  </w:num>
  <w:num w:numId="7">
    <w:abstractNumId w:val="14"/>
  </w:num>
  <w:num w:numId="8">
    <w:abstractNumId w:val="3"/>
  </w:num>
  <w:num w:numId="9">
    <w:abstractNumId w:val="12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E0"/>
    <w:rsid w:val="00010D7F"/>
    <w:rsid w:val="00022BDE"/>
    <w:rsid w:val="00022BFE"/>
    <w:rsid w:val="000230F8"/>
    <w:rsid w:val="0002698E"/>
    <w:rsid w:val="0003698D"/>
    <w:rsid w:val="0004086A"/>
    <w:rsid w:val="00050A90"/>
    <w:rsid w:val="000516BA"/>
    <w:rsid w:val="00052B39"/>
    <w:rsid w:val="00064AB3"/>
    <w:rsid w:val="000710AE"/>
    <w:rsid w:val="000842C2"/>
    <w:rsid w:val="000909E7"/>
    <w:rsid w:val="00095BB3"/>
    <w:rsid w:val="000A38D9"/>
    <w:rsid w:val="000A4194"/>
    <w:rsid w:val="000A4AAD"/>
    <w:rsid w:val="000B58C3"/>
    <w:rsid w:val="000C749E"/>
    <w:rsid w:val="000D07D7"/>
    <w:rsid w:val="000D0C2D"/>
    <w:rsid w:val="000D2373"/>
    <w:rsid w:val="000D5118"/>
    <w:rsid w:val="000D749A"/>
    <w:rsid w:val="000E00E4"/>
    <w:rsid w:val="000E79F6"/>
    <w:rsid w:val="000F34E9"/>
    <w:rsid w:val="000F418C"/>
    <w:rsid w:val="000F6803"/>
    <w:rsid w:val="001006A2"/>
    <w:rsid w:val="001070FD"/>
    <w:rsid w:val="0011160E"/>
    <w:rsid w:val="00111DBA"/>
    <w:rsid w:val="0011360A"/>
    <w:rsid w:val="00114A59"/>
    <w:rsid w:val="001160E6"/>
    <w:rsid w:val="00120013"/>
    <w:rsid w:val="00126A36"/>
    <w:rsid w:val="0012705B"/>
    <w:rsid w:val="00130568"/>
    <w:rsid w:val="001305BD"/>
    <w:rsid w:val="00134A6D"/>
    <w:rsid w:val="00141317"/>
    <w:rsid w:val="0016135F"/>
    <w:rsid w:val="0016670E"/>
    <w:rsid w:val="00177430"/>
    <w:rsid w:val="0018041F"/>
    <w:rsid w:val="00186C7A"/>
    <w:rsid w:val="00186EF9"/>
    <w:rsid w:val="00194912"/>
    <w:rsid w:val="00197C05"/>
    <w:rsid w:val="001C234C"/>
    <w:rsid w:val="001C4839"/>
    <w:rsid w:val="001C48CE"/>
    <w:rsid w:val="001D0890"/>
    <w:rsid w:val="001E0899"/>
    <w:rsid w:val="001E72EA"/>
    <w:rsid w:val="001F251B"/>
    <w:rsid w:val="001F51FD"/>
    <w:rsid w:val="001F5307"/>
    <w:rsid w:val="001F6077"/>
    <w:rsid w:val="001F7572"/>
    <w:rsid w:val="002272DF"/>
    <w:rsid w:val="00227852"/>
    <w:rsid w:val="00230368"/>
    <w:rsid w:val="0024261B"/>
    <w:rsid w:val="00244E66"/>
    <w:rsid w:val="00247BC5"/>
    <w:rsid w:val="00251BD3"/>
    <w:rsid w:val="00251C9F"/>
    <w:rsid w:val="00253465"/>
    <w:rsid w:val="00255912"/>
    <w:rsid w:val="00282BF6"/>
    <w:rsid w:val="00284861"/>
    <w:rsid w:val="002A3286"/>
    <w:rsid w:val="002A34AE"/>
    <w:rsid w:val="002A738E"/>
    <w:rsid w:val="002A7904"/>
    <w:rsid w:val="002A7AB4"/>
    <w:rsid w:val="002B1149"/>
    <w:rsid w:val="002C4CE6"/>
    <w:rsid w:val="002C5EEC"/>
    <w:rsid w:val="002C665C"/>
    <w:rsid w:val="002C7D61"/>
    <w:rsid w:val="002D331C"/>
    <w:rsid w:val="002D5965"/>
    <w:rsid w:val="002F4012"/>
    <w:rsid w:val="002F49F5"/>
    <w:rsid w:val="00301E46"/>
    <w:rsid w:val="00303476"/>
    <w:rsid w:val="00303895"/>
    <w:rsid w:val="00303A18"/>
    <w:rsid w:val="00315FB4"/>
    <w:rsid w:val="003201DA"/>
    <w:rsid w:val="00323DF5"/>
    <w:rsid w:val="003241BD"/>
    <w:rsid w:val="00324881"/>
    <w:rsid w:val="00327158"/>
    <w:rsid w:val="00351C0F"/>
    <w:rsid w:val="003555EC"/>
    <w:rsid w:val="00355A6A"/>
    <w:rsid w:val="003679DC"/>
    <w:rsid w:val="00372864"/>
    <w:rsid w:val="0038077F"/>
    <w:rsid w:val="00383578"/>
    <w:rsid w:val="00383903"/>
    <w:rsid w:val="003937FD"/>
    <w:rsid w:val="003A2CF6"/>
    <w:rsid w:val="003A4809"/>
    <w:rsid w:val="003B10B5"/>
    <w:rsid w:val="003B5915"/>
    <w:rsid w:val="003B6D4B"/>
    <w:rsid w:val="003C0E8E"/>
    <w:rsid w:val="003C1603"/>
    <w:rsid w:val="003C74F5"/>
    <w:rsid w:val="003E052D"/>
    <w:rsid w:val="003F3CCE"/>
    <w:rsid w:val="003F5BB7"/>
    <w:rsid w:val="003F5F07"/>
    <w:rsid w:val="00400065"/>
    <w:rsid w:val="004015EF"/>
    <w:rsid w:val="00401731"/>
    <w:rsid w:val="00406B0E"/>
    <w:rsid w:val="00406E24"/>
    <w:rsid w:val="004079B2"/>
    <w:rsid w:val="0041507D"/>
    <w:rsid w:val="004152CE"/>
    <w:rsid w:val="0042138F"/>
    <w:rsid w:val="00430BD2"/>
    <w:rsid w:val="00431B3E"/>
    <w:rsid w:val="00431E3A"/>
    <w:rsid w:val="00437058"/>
    <w:rsid w:val="00441298"/>
    <w:rsid w:val="004503F1"/>
    <w:rsid w:val="00451461"/>
    <w:rsid w:val="004541FC"/>
    <w:rsid w:val="0046008C"/>
    <w:rsid w:val="004700FC"/>
    <w:rsid w:val="00475D65"/>
    <w:rsid w:val="00476CF8"/>
    <w:rsid w:val="00483D9B"/>
    <w:rsid w:val="00485E94"/>
    <w:rsid w:val="00492265"/>
    <w:rsid w:val="00494495"/>
    <w:rsid w:val="00497FD1"/>
    <w:rsid w:val="004A0668"/>
    <w:rsid w:val="004B0EBE"/>
    <w:rsid w:val="004B1560"/>
    <w:rsid w:val="004B6725"/>
    <w:rsid w:val="004C31CC"/>
    <w:rsid w:val="004D0FD3"/>
    <w:rsid w:val="004D49AD"/>
    <w:rsid w:val="004E6F91"/>
    <w:rsid w:val="004F39C2"/>
    <w:rsid w:val="004F3DB1"/>
    <w:rsid w:val="004F4648"/>
    <w:rsid w:val="004F533C"/>
    <w:rsid w:val="004F54F0"/>
    <w:rsid w:val="0050279D"/>
    <w:rsid w:val="005043E5"/>
    <w:rsid w:val="00534D6D"/>
    <w:rsid w:val="00541F5C"/>
    <w:rsid w:val="00572CA0"/>
    <w:rsid w:val="00577EB3"/>
    <w:rsid w:val="00583C5A"/>
    <w:rsid w:val="005845BF"/>
    <w:rsid w:val="00594FBE"/>
    <w:rsid w:val="00595C85"/>
    <w:rsid w:val="005A66FB"/>
    <w:rsid w:val="005A74F5"/>
    <w:rsid w:val="005B22FD"/>
    <w:rsid w:val="005B346C"/>
    <w:rsid w:val="005C1A22"/>
    <w:rsid w:val="005C6CDE"/>
    <w:rsid w:val="005D35B8"/>
    <w:rsid w:val="005E2CC6"/>
    <w:rsid w:val="005E3808"/>
    <w:rsid w:val="005E421F"/>
    <w:rsid w:val="005F2999"/>
    <w:rsid w:val="006012B0"/>
    <w:rsid w:val="006052B5"/>
    <w:rsid w:val="00614313"/>
    <w:rsid w:val="0062080C"/>
    <w:rsid w:val="00623754"/>
    <w:rsid w:val="00623A09"/>
    <w:rsid w:val="00624A72"/>
    <w:rsid w:val="00626023"/>
    <w:rsid w:val="00626034"/>
    <w:rsid w:val="00635323"/>
    <w:rsid w:val="00644D86"/>
    <w:rsid w:val="00646B89"/>
    <w:rsid w:val="00650A68"/>
    <w:rsid w:val="0065440E"/>
    <w:rsid w:val="0065759A"/>
    <w:rsid w:val="00657AA9"/>
    <w:rsid w:val="00660DBE"/>
    <w:rsid w:val="006622EE"/>
    <w:rsid w:val="006677A2"/>
    <w:rsid w:val="00673E53"/>
    <w:rsid w:val="00676480"/>
    <w:rsid w:val="00682701"/>
    <w:rsid w:val="00682780"/>
    <w:rsid w:val="006843C5"/>
    <w:rsid w:val="006940EF"/>
    <w:rsid w:val="006A696A"/>
    <w:rsid w:val="006B4555"/>
    <w:rsid w:val="006B6A6A"/>
    <w:rsid w:val="006C0D97"/>
    <w:rsid w:val="006D3D90"/>
    <w:rsid w:val="006D53AC"/>
    <w:rsid w:val="006D680C"/>
    <w:rsid w:val="006E4A4B"/>
    <w:rsid w:val="006F0586"/>
    <w:rsid w:val="006F21E9"/>
    <w:rsid w:val="006F4062"/>
    <w:rsid w:val="006F7668"/>
    <w:rsid w:val="00700D68"/>
    <w:rsid w:val="00717038"/>
    <w:rsid w:val="00721D48"/>
    <w:rsid w:val="00724E21"/>
    <w:rsid w:val="00730536"/>
    <w:rsid w:val="00731641"/>
    <w:rsid w:val="00740A58"/>
    <w:rsid w:val="00744660"/>
    <w:rsid w:val="007530A3"/>
    <w:rsid w:val="007601E1"/>
    <w:rsid w:val="00770264"/>
    <w:rsid w:val="00781D8A"/>
    <w:rsid w:val="00786043"/>
    <w:rsid w:val="00786BFE"/>
    <w:rsid w:val="007903E1"/>
    <w:rsid w:val="007950E0"/>
    <w:rsid w:val="00796FC4"/>
    <w:rsid w:val="007A541C"/>
    <w:rsid w:val="007C5B6C"/>
    <w:rsid w:val="007D2180"/>
    <w:rsid w:val="007E0B71"/>
    <w:rsid w:val="007F0412"/>
    <w:rsid w:val="007F1F88"/>
    <w:rsid w:val="007F30C1"/>
    <w:rsid w:val="008201D3"/>
    <w:rsid w:val="0082511A"/>
    <w:rsid w:val="00825C79"/>
    <w:rsid w:val="008277C2"/>
    <w:rsid w:val="00830763"/>
    <w:rsid w:val="0084160C"/>
    <w:rsid w:val="00842DED"/>
    <w:rsid w:val="00845869"/>
    <w:rsid w:val="00847A2A"/>
    <w:rsid w:val="008504EB"/>
    <w:rsid w:val="008528BB"/>
    <w:rsid w:val="008552BF"/>
    <w:rsid w:val="00857186"/>
    <w:rsid w:val="0087265B"/>
    <w:rsid w:val="008738A2"/>
    <w:rsid w:val="008745EE"/>
    <w:rsid w:val="0088580C"/>
    <w:rsid w:val="00890BD9"/>
    <w:rsid w:val="00893591"/>
    <w:rsid w:val="008A2E90"/>
    <w:rsid w:val="008A4A79"/>
    <w:rsid w:val="008B781D"/>
    <w:rsid w:val="008C211E"/>
    <w:rsid w:val="008D16E4"/>
    <w:rsid w:val="008E2646"/>
    <w:rsid w:val="008E4A49"/>
    <w:rsid w:val="008F5EED"/>
    <w:rsid w:val="00902F2D"/>
    <w:rsid w:val="00912FAD"/>
    <w:rsid w:val="00913928"/>
    <w:rsid w:val="0091431A"/>
    <w:rsid w:val="0091559A"/>
    <w:rsid w:val="00917694"/>
    <w:rsid w:val="00920F83"/>
    <w:rsid w:val="009355BB"/>
    <w:rsid w:val="009365E3"/>
    <w:rsid w:val="009402F4"/>
    <w:rsid w:val="00951BA5"/>
    <w:rsid w:val="009652EF"/>
    <w:rsid w:val="0099059D"/>
    <w:rsid w:val="00993A00"/>
    <w:rsid w:val="009A405C"/>
    <w:rsid w:val="009A50D1"/>
    <w:rsid w:val="009B0B0A"/>
    <w:rsid w:val="009B1556"/>
    <w:rsid w:val="009B2D4D"/>
    <w:rsid w:val="009B7DCC"/>
    <w:rsid w:val="009C4618"/>
    <w:rsid w:val="009C4F77"/>
    <w:rsid w:val="009D4739"/>
    <w:rsid w:val="009D7FDE"/>
    <w:rsid w:val="009E10AB"/>
    <w:rsid w:val="009E2A69"/>
    <w:rsid w:val="009E748D"/>
    <w:rsid w:val="009F37B9"/>
    <w:rsid w:val="009F7479"/>
    <w:rsid w:val="00A01211"/>
    <w:rsid w:val="00A1310B"/>
    <w:rsid w:val="00A13487"/>
    <w:rsid w:val="00A16947"/>
    <w:rsid w:val="00A20BD9"/>
    <w:rsid w:val="00A30D45"/>
    <w:rsid w:val="00A3391A"/>
    <w:rsid w:val="00A34765"/>
    <w:rsid w:val="00A35694"/>
    <w:rsid w:val="00A420B8"/>
    <w:rsid w:val="00A43479"/>
    <w:rsid w:val="00A7099C"/>
    <w:rsid w:val="00A71E67"/>
    <w:rsid w:val="00A8060C"/>
    <w:rsid w:val="00A91F1A"/>
    <w:rsid w:val="00A93283"/>
    <w:rsid w:val="00A939D0"/>
    <w:rsid w:val="00A96F02"/>
    <w:rsid w:val="00AA2A88"/>
    <w:rsid w:val="00AB0BA8"/>
    <w:rsid w:val="00AB24B9"/>
    <w:rsid w:val="00AB5197"/>
    <w:rsid w:val="00AC1F5B"/>
    <w:rsid w:val="00AE3C84"/>
    <w:rsid w:val="00AE4269"/>
    <w:rsid w:val="00AE5CCB"/>
    <w:rsid w:val="00B01CFB"/>
    <w:rsid w:val="00B028AA"/>
    <w:rsid w:val="00B134B6"/>
    <w:rsid w:val="00B13A2A"/>
    <w:rsid w:val="00B1680F"/>
    <w:rsid w:val="00B31431"/>
    <w:rsid w:val="00B35B61"/>
    <w:rsid w:val="00B374FC"/>
    <w:rsid w:val="00B429EE"/>
    <w:rsid w:val="00B4548F"/>
    <w:rsid w:val="00B500E4"/>
    <w:rsid w:val="00B51450"/>
    <w:rsid w:val="00B63A82"/>
    <w:rsid w:val="00B66A52"/>
    <w:rsid w:val="00B75B32"/>
    <w:rsid w:val="00B81725"/>
    <w:rsid w:val="00B819D5"/>
    <w:rsid w:val="00B84DC8"/>
    <w:rsid w:val="00B92B04"/>
    <w:rsid w:val="00B936B8"/>
    <w:rsid w:val="00BA55F8"/>
    <w:rsid w:val="00BA6D9B"/>
    <w:rsid w:val="00BB4701"/>
    <w:rsid w:val="00BB4B32"/>
    <w:rsid w:val="00BB522E"/>
    <w:rsid w:val="00BB7AE2"/>
    <w:rsid w:val="00BC1CC0"/>
    <w:rsid w:val="00BC466A"/>
    <w:rsid w:val="00BC5227"/>
    <w:rsid w:val="00BD2A9D"/>
    <w:rsid w:val="00BD3515"/>
    <w:rsid w:val="00BD4CD4"/>
    <w:rsid w:val="00BF1326"/>
    <w:rsid w:val="00BF3EAE"/>
    <w:rsid w:val="00C0134C"/>
    <w:rsid w:val="00C017E0"/>
    <w:rsid w:val="00C02B6D"/>
    <w:rsid w:val="00C05F8C"/>
    <w:rsid w:val="00C0730E"/>
    <w:rsid w:val="00C20097"/>
    <w:rsid w:val="00C244E5"/>
    <w:rsid w:val="00C31AED"/>
    <w:rsid w:val="00C37D01"/>
    <w:rsid w:val="00C403C0"/>
    <w:rsid w:val="00C41A32"/>
    <w:rsid w:val="00C50DF3"/>
    <w:rsid w:val="00C60E0E"/>
    <w:rsid w:val="00C70660"/>
    <w:rsid w:val="00C7786F"/>
    <w:rsid w:val="00C77B29"/>
    <w:rsid w:val="00C815E1"/>
    <w:rsid w:val="00C87A71"/>
    <w:rsid w:val="00C93FC3"/>
    <w:rsid w:val="00C9565F"/>
    <w:rsid w:val="00CA06A5"/>
    <w:rsid w:val="00CA1C62"/>
    <w:rsid w:val="00CB6D60"/>
    <w:rsid w:val="00CB79B7"/>
    <w:rsid w:val="00CB7AA4"/>
    <w:rsid w:val="00CC5B2D"/>
    <w:rsid w:val="00CD0A84"/>
    <w:rsid w:val="00CE222A"/>
    <w:rsid w:val="00D16479"/>
    <w:rsid w:val="00D21E2F"/>
    <w:rsid w:val="00D22F73"/>
    <w:rsid w:val="00D23680"/>
    <w:rsid w:val="00D237E5"/>
    <w:rsid w:val="00D36F70"/>
    <w:rsid w:val="00D40859"/>
    <w:rsid w:val="00D54E41"/>
    <w:rsid w:val="00D55B45"/>
    <w:rsid w:val="00D62C31"/>
    <w:rsid w:val="00D6420F"/>
    <w:rsid w:val="00D64499"/>
    <w:rsid w:val="00D6578E"/>
    <w:rsid w:val="00D663F3"/>
    <w:rsid w:val="00D665E7"/>
    <w:rsid w:val="00D6754C"/>
    <w:rsid w:val="00D728E7"/>
    <w:rsid w:val="00D739E7"/>
    <w:rsid w:val="00D86DF3"/>
    <w:rsid w:val="00D951BD"/>
    <w:rsid w:val="00D9535F"/>
    <w:rsid w:val="00D9565E"/>
    <w:rsid w:val="00DA4985"/>
    <w:rsid w:val="00DB0CE6"/>
    <w:rsid w:val="00DB0D65"/>
    <w:rsid w:val="00DB4300"/>
    <w:rsid w:val="00DB7A3C"/>
    <w:rsid w:val="00DC224C"/>
    <w:rsid w:val="00DC6860"/>
    <w:rsid w:val="00DC7135"/>
    <w:rsid w:val="00DE2E84"/>
    <w:rsid w:val="00DE6DB2"/>
    <w:rsid w:val="00DF43CE"/>
    <w:rsid w:val="00DF7ED9"/>
    <w:rsid w:val="00E04E4D"/>
    <w:rsid w:val="00E06315"/>
    <w:rsid w:val="00E17650"/>
    <w:rsid w:val="00E278A4"/>
    <w:rsid w:val="00E42B62"/>
    <w:rsid w:val="00E63CF1"/>
    <w:rsid w:val="00E63EA1"/>
    <w:rsid w:val="00E678A3"/>
    <w:rsid w:val="00E713BB"/>
    <w:rsid w:val="00E73973"/>
    <w:rsid w:val="00E751B3"/>
    <w:rsid w:val="00E8181E"/>
    <w:rsid w:val="00E8458D"/>
    <w:rsid w:val="00E84A24"/>
    <w:rsid w:val="00E90FE3"/>
    <w:rsid w:val="00EA2BA2"/>
    <w:rsid w:val="00EB46C4"/>
    <w:rsid w:val="00ED361F"/>
    <w:rsid w:val="00ED466E"/>
    <w:rsid w:val="00EE0002"/>
    <w:rsid w:val="00EE4728"/>
    <w:rsid w:val="00EF2677"/>
    <w:rsid w:val="00EF44A7"/>
    <w:rsid w:val="00F041F2"/>
    <w:rsid w:val="00F07F07"/>
    <w:rsid w:val="00F11347"/>
    <w:rsid w:val="00F132B2"/>
    <w:rsid w:val="00F15CD7"/>
    <w:rsid w:val="00F1784C"/>
    <w:rsid w:val="00F25059"/>
    <w:rsid w:val="00F30E20"/>
    <w:rsid w:val="00F55DB1"/>
    <w:rsid w:val="00F56550"/>
    <w:rsid w:val="00F67ED4"/>
    <w:rsid w:val="00F75784"/>
    <w:rsid w:val="00F80618"/>
    <w:rsid w:val="00FB7021"/>
    <w:rsid w:val="00FB7DEA"/>
    <w:rsid w:val="00FC3381"/>
    <w:rsid w:val="00FD61C9"/>
    <w:rsid w:val="00FF29B4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uiPriority w:val="99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uiPriority w:val="99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C0D0-290D-45AB-A6B9-AC70509E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767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Rónaszéki Réka</cp:lastModifiedBy>
  <cp:revision>4</cp:revision>
  <cp:lastPrinted>2014-08-11T10:22:00Z</cp:lastPrinted>
  <dcterms:created xsi:type="dcterms:W3CDTF">2015-06-12T11:13:00Z</dcterms:created>
  <dcterms:modified xsi:type="dcterms:W3CDTF">2015-06-16T10:55:00Z</dcterms:modified>
</cp:coreProperties>
</file>