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CB5" w:rsidRDefault="00B52CB5" w:rsidP="00B52CB5">
      <w:pPr>
        <w:jc w:val="both"/>
        <w:rPr>
          <w:b/>
          <w:u w:val="single"/>
        </w:rPr>
      </w:pPr>
      <w:r>
        <w:rPr>
          <w:b/>
          <w:u w:val="single"/>
        </w:rPr>
        <w:t>258/20</w:t>
      </w:r>
      <w:r w:rsidRPr="009F656E">
        <w:rPr>
          <w:b/>
          <w:u w:val="single"/>
        </w:rPr>
        <w:t>1</w:t>
      </w:r>
      <w:r>
        <w:rPr>
          <w:b/>
          <w:u w:val="single"/>
        </w:rPr>
        <w:t>4</w:t>
      </w:r>
      <w:r w:rsidRPr="009F656E">
        <w:rPr>
          <w:b/>
          <w:u w:val="single"/>
        </w:rPr>
        <w:t>.(</w:t>
      </w:r>
      <w:r>
        <w:rPr>
          <w:b/>
          <w:u w:val="single"/>
        </w:rPr>
        <w:t>03.14</w:t>
      </w:r>
      <w:r w:rsidRPr="009F656E">
        <w:rPr>
          <w:b/>
          <w:u w:val="single"/>
        </w:rPr>
        <w:t>.) Sz. PKB határozat</w:t>
      </w:r>
    </w:p>
    <w:p w:rsidR="00B52CB5" w:rsidRPr="00257282" w:rsidRDefault="00B52CB5" w:rsidP="00B52CB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</w:r>
      <w:r w:rsidRPr="003E4968">
        <w:rPr>
          <w:b/>
        </w:rPr>
        <w:t xml:space="preserve">Budapest Főváros VII. kerület Akácfa utca 42-48. szám alatti Vásárcsarnok rekonstrukciójával kapcsolatos döntések </w:t>
      </w:r>
      <w:r>
        <w:rPr>
          <w:b/>
        </w:rPr>
        <w:t>–</w:t>
      </w:r>
    </w:p>
    <w:p w:rsidR="00B52CB5" w:rsidRPr="003E4968" w:rsidRDefault="00B52CB5" w:rsidP="00B52CB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E4968">
        <w:rPr>
          <w:b/>
        </w:rPr>
        <w:t>Budapest Főváros VII. kerület Erzsébetváros Önkormányzata Képviselő-testületének Pénzügyi és Kerületfejlesztési Bizottsága úgy dönt, hogy a Budapest Főváros VII. kerület Erzsébetváros Önkormányzata és az ERVA Erzsébetvárosi Önkormányzati Vagyonkezelő Nonprofit Zrt. között a Budapest Főváros VII. kerület Akácfa utca 42-48. szám alatti Vásárcsarnok ingatlanra vonatkozó rekonstrukció bonyolítása tárgyában kötendő, a jelen határozat mellékletét képező Megbízási szerződést, valamint az annak mellékleteit jóváhagyja, és egyúttal felkéri a polgármestert, hogy a Megbízási szerződést írja alá.</w:t>
      </w:r>
    </w:p>
    <w:p w:rsidR="00B52CB5" w:rsidRPr="003E4968" w:rsidRDefault="00B52CB5" w:rsidP="00B52CB5">
      <w:pPr>
        <w:widowControl w:val="0"/>
        <w:autoSpaceDE w:val="0"/>
        <w:autoSpaceDN w:val="0"/>
        <w:adjustRightInd w:val="0"/>
        <w:rPr>
          <w:b/>
        </w:rPr>
      </w:pPr>
    </w:p>
    <w:p w:rsidR="00B52CB5" w:rsidRPr="003E4968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3E4968">
        <w:rPr>
          <w:b/>
          <w:bCs/>
          <w:u w:val="single"/>
        </w:rPr>
        <w:t>Felelős:</w:t>
      </w:r>
      <w:r w:rsidRPr="003E4968">
        <w:rPr>
          <w:b/>
        </w:rPr>
        <w:tab/>
      </w:r>
      <w:proofErr w:type="spellStart"/>
      <w:r w:rsidRPr="003E4968">
        <w:rPr>
          <w:b/>
        </w:rPr>
        <w:t>Vattamány</w:t>
      </w:r>
      <w:proofErr w:type="spellEnd"/>
      <w:r w:rsidRPr="003E4968">
        <w:rPr>
          <w:b/>
        </w:rPr>
        <w:t xml:space="preserve"> Zsolt polgármester</w:t>
      </w:r>
    </w:p>
    <w:p w:rsidR="00B52CB5" w:rsidRPr="003E4968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3E4968">
        <w:rPr>
          <w:b/>
          <w:bCs/>
          <w:u w:val="single"/>
        </w:rPr>
        <w:t>Határidő:</w:t>
      </w:r>
      <w:r w:rsidRPr="003E4968">
        <w:rPr>
          <w:b/>
        </w:rPr>
        <w:tab/>
        <w:t>2014. március 31.</w:t>
      </w:r>
    </w:p>
    <w:p w:rsidR="00B52CB5" w:rsidRPr="00185FB1" w:rsidRDefault="00B52CB5" w:rsidP="00B52CB5">
      <w:pPr>
        <w:ind w:left="16" w:firstLine="284"/>
        <w:jc w:val="both"/>
        <w:rPr>
          <w:b/>
        </w:rPr>
      </w:pPr>
      <w:r w:rsidRPr="00185FB1">
        <w:rPr>
          <w:b/>
          <w:u w:val="single"/>
        </w:rPr>
        <w:t>Végrehajtásért felelős</w:t>
      </w:r>
      <w:r w:rsidRPr="00185FB1">
        <w:rPr>
          <w:b/>
        </w:rPr>
        <w:t>: dr. Csomor Sándor – vezérigazgató – ERVA Nonprofit Zrt.</w:t>
      </w:r>
    </w:p>
    <w:p w:rsidR="00B52CB5" w:rsidRPr="00896C5C" w:rsidRDefault="00B52CB5" w:rsidP="00B52CB5">
      <w:pPr>
        <w:ind w:left="284"/>
        <w:jc w:val="both"/>
        <w:rPr>
          <w:b/>
        </w:rPr>
      </w:pPr>
    </w:p>
    <w:p w:rsidR="00B52CB5" w:rsidRPr="006A2C40" w:rsidRDefault="00B52CB5" w:rsidP="00B52CB5">
      <w:pPr>
        <w:jc w:val="both"/>
        <w:rPr>
          <w:i/>
        </w:rPr>
      </w:pPr>
      <w:r w:rsidRPr="00DA07DB">
        <w:rPr>
          <w:i/>
        </w:rPr>
        <w:t xml:space="preserve">A fenti határozatot a Bizottság egyhangúan </w:t>
      </w:r>
      <w:r>
        <w:rPr>
          <w:i/>
        </w:rPr>
        <w:t>(4 i</w:t>
      </w:r>
      <w:r w:rsidRPr="003E2B29">
        <w:rPr>
          <w:i/>
        </w:rPr>
        <w:t>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B52CB5" w:rsidRDefault="00B52CB5" w:rsidP="00B52CB5">
      <w:pPr>
        <w:jc w:val="both"/>
      </w:pPr>
    </w:p>
    <w:p w:rsidR="00B52CB5" w:rsidRPr="00AF6EB9" w:rsidRDefault="00B52CB5" w:rsidP="00B52CB5">
      <w:pPr>
        <w:jc w:val="both"/>
        <w:rPr>
          <w:b/>
        </w:rPr>
      </w:pPr>
      <w:r>
        <w:rPr>
          <w:b/>
          <w:u w:val="single"/>
        </w:rPr>
        <w:t>1435/2014.(12.05</w:t>
      </w:r>
      <w:r w:rsidRPr="00AF6EB9">
        <w:rPr>
          <w:b/>
          <w:u w:val="single"/>
        </w:rPr>
        <w:t>.) Sz. PKB határozat</w:t>
      </w:r>
    </w:p>
    <w:p w:rsidR="00B52CB5" w:rsidRDefault="00B52CB5" w:rsidP="00B52CB5">
      <w:pPr>
        <w:ind w:left="284" w:hanging="284"/>
        <w:jc w:val="both"/>
        <w:rPr>
          <w:b/>
        </w:rPr>
      </w:pPr>
      <w:r w:rsidRPr="00AC2700">
        <w:rPr>
          <w:b/>
        </w:rPr>
        <w:t xml:space="preserve">- </w:t>
      </w:r>
      <w:r w:rsidRPr="00AC2700">
        <w:rPr>
          <w:b/>
        </w:rPr>
        <w:tab/>
      </w:r>
      <w:r w:rsidRPr="00D73138">
        <w:rPr>
          <w:b/>
        </w:rPr>
        <w:t>Budapest Főváros VII. kerület Akácfa utca 42-48. szám alatti Vásárcsarnok rekonstrukciójával kapcsolatos döntések – Budapest Főváros VII. kerület Erzsébetváros Önkormányzata és az ERVA Nonprofit Zrt. között létrejött Megbízási Szerződés módosítása</w:t>
      </w:r>
      <w:r>
        <w:rPr>
          <w:b/>
        </w:rPr>
        <w:t>–</w:t>
      </w:r>
    </w:p>
    <w:p w:rsidR="00B52CB5" w:rsidRPr="00013EF0" w:rsidRDefault="00B52CB5" w:rsidP="00B52CB5">
      <w:pPr>
        <w:ind w:left="284" w:hanging="284"/>
        <w:jc w:val="both"/>
        <w:rPr>
          <w:b/>
        </w:rPr>
      </w:pPr>
    </w:p>
    <w:p w:rsidR="00B52CB5" w:rsidRPr="00D73138" w:rsidRDefault="00B52CB5" w:rsidP="00B52CB5">
      <w:pPr>
        <w:widowControl w:val="0"/>
        <w:autoSpaceDE w:val="0"/>
        <w:autoSpaceDN w:val="0"/>
        <w:adjustRightInd w:val="0"/>
        <w:jc w:val="both"/>
        <w:rPr>
          <w:b/>
        </w:rPr>
      </w:pPr>
      <w:proofErr w:type="gramStart"/>
      <w:r w:rsidRPr="00D73138">
        <w:rPr>
          <w:b/>
        </w:rPr>
        <w:t>Budapest Főváros VII. kerület Erzsébetváros Önkormányzata Képviselő-testületének Pénzügyi és Kerületfejlesztési Bizottsága úgy dönt, hogy a jóváhagyja a jelen határozat 1. számú mellékletét képező, a Budapest Főváros VII. kerület Erzsébetváros Önkormányzata és az ERVA Erzsébetvárosi Önkormányzati Vagyonkezelő Nonprofit Zrt. között a Budapest Főváros VII. kerület Akácfa utca 42-48. szám alatti Vásárcsarnok ingatlanra vonatkozó rekonstrukció bonyolítása tárgyában létrejött, 1. számú módosítással egységes szerkezetbe foglalt Megbízási szerződést, valamint annak függelékét - és jelen határozat 2.</w:t>
      </w:r>
      <w:proofErr w:type="gramEnd"/>
      <w:r w:rsidRPr="00D73138">
        <w:rPr>
          <w:b/>
        </w:rPr>
        <w:t xml:space="preserve"> </w:t>
      </w:r>
      <w:proofErr w:type="gramStart"/>
      <w:r w:rsidRPr="00D73138">
        <w:rPr>
          <w:b/>
        </w:rPr>
        <w:t>számú</w:t>
      </w:r>
      <w:proofErr w:type="gramEnd"/>
      <w:r w:rsidRPr="00D73138">
        <w:rPr>
          <w:b/>
        </w:rPr>
        <w:t xml:space="preserve"> mellékletét - képező pénzügyi ütemezést, és egyúttal felkéri a polgármestert, hogy az 1. számú módosítással egységes szerkezetbe foglalt Megbízási szerződést írja alá.</w:t>
      </w:r>
    </w:p>
    <w:p w:rsidR="00B52CB5" w:rsidRPr="00D73138" w:rsidRDefault="00B52CB5" w:rsidP="00B52CB5">
      <w:pPr>
        <w:widowControl w:val="0"/>
        <w:autoSpaceDE w:val="0"/>
        <w:autoSpaceDN w:val="0"/>
        <w:adjustRightInd w:val="0"/>
        <w:rPr>
          <w:b/>
        </w:rPr>
      </w:pPr>
    </w:p>
    <w:p w:rsidR="00B52CB5" w:rsidRPr="00D73138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73138">
        <w:rPr>
          <w:b/>
          <w:bCs/>
          <w:u w:val="single"/>
        </w:rPr>
        <w:t>Felelős:</w:t>
      </w:r>
      <w:r w:rsidRPr="00D73138">
        <w:rPr>
          <w:b/>
        </w:rPr>
        <w:tab/>
      </w:r>
      <w:proofErr w:type="spellStart"/>
      <w:r w:rsidRPr="00D73138">
        <w:rPr>
          <w:b/>
        </w:rPr>
        <w:t>Vattamány</w:t>
      </w:r>
      <w:proofErr w:type="spellEnd"/>
      <w:r w:rsidRPr="00D73138">
        <w:rPr>
          <w:b/>
        </w:rPr>
        <w:t xml:space="preserve"> Zsolt polgármester</w:t>
      </w:r>
    </w:p>
    <w:p w:rsidR="00B52CB5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73138">
        <w:rPr>
          <w:b/>
          <w:bCs/>
          <w:u w:val="single"/>
        </w:rPr>
        <w:t>Határidő:</w:t>
      </w:r>
      <w:r w:rsidRPr="00D73138">
        <w:rPr>
          <w:b/>
        </w:rPr>
        <w:tab/>
        <w:t>2014. december 31</w:t>
      </w:r>
      <w:r>
        <w:rPr>
          <w:b/>
        </w:rPr>
        <w:t>.</w:t>
      </w:r>
    </w:p>
    <w:p w:rsidR="00B52CB5" w:rsidRPr="009343B0" w:rsidRDefault="00B52CB5" w:rsidP="00B52CB5">
      <w:pPr>
        <w:ind w:left="16" w:firstLine="284"/>
        <w:jc w:val="both"/>
        <w:rPr>
          <w:b/>
        </w:rPr>
      </w:pPr>
      <w:r w:rsidRPr="009343B0">
        <w:rPr>
          <w:b/>
          <w:u w:val="single"/>
        </w:rPr>
        <w:t>Végrehajtásért felelős</w:t>
      </w:r>
      <w:r w:rsidRPr="009343B0">
        <w:rPr>
          <w:b/>
        </w:rPr>
        <w:t>: dr. Csomor Sándor – vezérigazgató – ERVA Nonprofit Zrt.</w:t>
      </w:r>
    </w:p>
    <w:p w:rsidR="00B52CB5" w:rsidRPr="00AF6EB9" w:rsidRDefault="00B52CB5" w:rsidP="00B52CB5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</w:rPr>
      </w:pPr>
    </w:p>
    <w:p w:rsidR="00B52CB5" w:rsidRPr="00C5091B" w:rsidRDefault="00B52CB5" w:rsidP="00B52CB5">
      <w:pPr>
        <w:jc w:val="both"/>
        <w:rPr>
          <w:i/>
          <w:color w:val="FF0000"/>
        </w:rPr>
      </w:pPr>
      <w:r w:rsidRPr="00AF6EB9">
        <w:rPr>
          <w:i/>
        </w:rPr>
        <w:t>A fenti határozatot a Bizottság (</w:t>
      </w:r>
      <w:r>
        <w:rPr>
          <w:i/>
        </w:rPr>
        <w:t>5</w:t>
      </w:r>
      <w:r w:rsidRPr="00AF6EB9">
        <w:rPr>
          <w:i/>
          <w:color w:val="FF0000"/>
        </w:rPr>
        <w:t xml:space="preserve"> </w:t>
      </w:r>
      <w:r>
        <w:rPr>
          <w:i/>
        </w:rPr>
        <w:t>igen, 0 nem szavazattal, 2</w:t>
      </w:r>
      <w:r w:rsidRPr="00AF6EB9">
        <w:rPr>
          <w:i/>
        </w:rPr>
        <w:t xml:space="preserve"> tartózkodással) elfogadta.</w:t>
      </w:r>
    </w:p>
    <w:p w:rsidR="00B52CB5" w:rsidRDefault="00B52CB5" w:rsidP="00B52CB5">
      <w:pPr>
        <w:rPr>
          <w:b/>
          <w:bCs/>
        </w:rPr>
      </w:pPr>
    </w:p>
    <w:p w:rsidR="005F780D" w:rsidRDefault="00B52CB5"/>
    <w:p w:rsidR="00B52CB5" w:rsidRPr="00160208" w:rsidRDefault="00B52CB5" w:rsidP="00B52CB5">
      <w:pPr>
        <w:jc w:val="both"/>
        <w:rPr>
          <w:b/>
          <w:u w:val="single"/>
        </w:rPr>
      </w:pPr>
      <w:r w:rsidRPr="00160208">
        <w:rPr>
          <w:b/>
          <w:u w:val="single"/>
        </w:rPr>
        <w:t>412/2015.(04.16.) Sz. PKB határozat</w:t>
      </w:r>
    </w:p>
    <w:p w:rsidR="00B52CB5" w:rsidRPr="00160208" w:rsidRDefault="00B52CB5" w:rsidP="00B52CB5">
      <w:pPr>
        <w:ind w:left="284" w:hanging="284"/>
        <w:jc w:val="both"/>
        <w:rPr>
          <w:b/>
        </w:rPr>
      </w:pPr>
      <w:r w:rsidRPr="00160208">
        <w:rPr>
          <w:b/>
        </w:rPr>
        <w:t>-</w:t>
      </w:r>
      <w:r w:rsidRPr="00160208">
        <w:rPr>
          <w:b/>
        </w:rPr>
        <w:tab/>
        <w:t>Budapest Főváros VII. kerület Akácfa utca 42-48. szám alatti Vásárcsarnok rekonstrukciójával kapcsolatos döntések – Budapest Főváros VII. kerület Erzsébetváros Önkormányzata és az ERVA Nonprofit Zrt. között létrejött Megbízási Szerződéshez függelékként csatolt Pénzügyi Ütemezés pontosítása -</w:t>
      </w:r>
    </w:p>
    <w:p w:rsidR="00B52CB5" w:rsidRPr="00160208" w:rsidRDefault="00B52CB5" w:rsidP="00B52CB5">
      <w:pPr>
        <w:jc w:val="both"/>
        <w:rPr>
          <w:b/>
        </w:rPr>
      </w:pPr>
    </w:p>
    <w:p w:rsidR="00B52CB5" w:rsidRPr="00160208" w:rsidRDefault="00B52CB5" w:rsidP="00B52CB5">
      <w:pPr>
        <w:spacing w:after="200" w:line="276" w:lineRule="auto"/>
        <w:jc w:val="both"/>
        <w:rPr>
          <w:b/>
        </w:rPr>
      </w:pPr>
      <w:proofErr w:type="gramStart"/>
      <w:r w:rsidRPr="00160208">
        <w:rPr>
          <w:b/>
        </w:rPr>
        <w:t xml:space="preserve">Budapest Főváros VII. kerület Erzsébetváros Önkormányzata Képviselő-testületének Pénzügyi és Kerületfejlesztési Bizottsága úgy dönt, hogy a Budapest Főváros VII. </w:t>
      </w:r>
      <w:r w:rsidRPr="00160208">
        <w:rPr>
          <w:b/>
        </w:rPr>
        <w:lastRenderedPageBreak/>
        <w:t>kerület Erzsébetváros Önkormányzata és az ERVA Erzsébetvárosi Önkormányzati Vagyonkezelő Nonprofit Zrt. között a Budapest Főváros VII. kerület Akácfa utca 42-48. szám alatti Vásárcsarnok ingatlanra vonatkozó rekonstrukció bonyolítása tárgyában létrejött, 1. számú módosítással egységes szerkezetbe foglalt Megbízási szerződéshez a jelen határozat mellékletét képező  aktualizált „Pénzügyi Ütemezés”</w:t>
      </w:r>
      <w:proofErr w:type="spellStart"/>
      <w:r w:rsidRPr="00160208">
        <w:rPr>
          <w:b/>
        </w:rPr>
        <w:t>-t</w:t>
      </w:r>
      <w:proofErr w:type="spellEnd"/>
      <w:r w:rsidRPr="00160208">
        <w:rPr>
          <w:b/>
        </w:rPr>
        <w:t xml:space="preserve"> tartalmazó függeléket jóváhagyja, és</w:t>
      </w:r>
      <w:proofErr w:type="gramEnd"/>
      <w:r w:rsidRPr="00160208">
        <w:rPr>
          <w:b/>
        </w:rPr>
        <w:t xml:space="preserve"> </w:t>
      </w:r>
      <w:proofErr w:type="gramStart"/>
      <w:r w:rsidRPr="00160208">
        <w:rPr>
          <w:b/>
        </w:rPr>
        <w:t>felkéri</w:t>
      </w:r>
      <w:proofErr w:type="gramEnd"/>
      <w:r w:rsidRPr="00160208">
        <w:rPr>
          <w:b/>
        </w:rPr>
        <w:t xml:space="preserve"> a polgármestert annak aláírására. </w:t>
      </w:r>
    </w:p>
    <w:p w:rsidR="00B52CB5" w:rsidRPr="00160208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60208">
        <w:rPr>
          <w:b/>
          <w:bCs/>
          <w:u w:val="single"/>
        </w:rPr>
        <w:t>Felelős:</w:t>
      </w:r>
      <w:r w:rsidRPr="00160208">
        <w:rPr>
          <w:b/>
        </w:rPr>
        <w:tab/>
      </w:r>
      <w:proofErr w:type="spellStart"/>
      <w:r w:rsidRPr="00160208">
        <w:rPr>
          <w:b/>
        </w:rPr>
        <w:t>Vattamány</w:t>
      </w:r>
      <w:proofErr w:type="spellEnd"/>
      <w:r w:rsidRPr="00160208">
        <w:rPr>
          <w:b/>
        </w:rPr>
        <w:t xml:space="preserve"> Zsolt polgármester</w:t>
      </w:r>
    </w:p>
    <w:p w:rsidR="00B52CB5" w:rsidRPr="00160208" w:rsidRDefault="00B52CB5" w:rsidP="00B52CB5">
      <w:pPr>
        <w:widowControl w:val="0"/>
        <w:autoSpaceDE w:val="0"/>
        <w:autoSpaceDN w:val="0"/>
        <w:adjustRightInd w:val="0"/>
        <w:ind w:firstLine="300"/>
        <w:rPr>
          <w:rFonts w:ascii="Arial" w:hAnsi="Arial" w:cs="Arial"/>
          <w:b/>
        </w:rPr>
      </w:pPr>
      <w:r w:rsidRPr="00160208">
        <w:rPr>
          <w:b/>
          <w:bCs/>
          <w:u w:val="single"/>
        </w:rPr>
        <w:t>Határidő:</w:t>
      </w:r>
      <w:r w:rsidRPr="00160208">
        <w:rPr>
          <w:b/>
        </w:rPr>
        <w:tab/>
        <w:t>azonnal</w:t>
      </w:r>
    </w:p>
    <w:p w:rsidR="00B52CB5" w:rsidRDefault="00B52CB5" w:rsidP="00B52CB5">
      <w:pPr>
        <w:ind w:firstLine="284"/>
        <w:jc w:val="both"/>
        <w:rPr>
          <w:b/>
        </w:rPr>
      </w:pPr>
      <w:r w:rsidRPr="005751A0">
        <w:rPr>
          <w:b/>
          <w:u w:val="single"/>
        </w:rPr>
        <w:t>Végrehajtásért felelős</w:t>
      </w:r>
      <w:r w:rsidRPr="005751A0">
        <w:rPr>
          <w:b/>
        </w:rPr>
        <w:t xml:space="preserve">: dr. Csomor Sándor – vezérigazgató – ERVA </w:t>
      </w:r>
      <w:r>
        <w:rPr>
          <w:b/>
        </w:rPr>
        <w:t xml:space="preserve">Nonprofit </w:t>
      </w:r>
      <w:r w:rsidRPr="005751A0">
        <w:rPr>
          <w:b/>
        </w:rPr>
        <w:t>Zrt</w:t>
      </w:r>
      <w:r>
        <w:rPr>
          <w:b/>
        </w:rPr>
        <w:t>.</w:t>
      </w:r>
    </w:p>
    <w:p w:rsidR="00B52CB5" w:rsidRPr="00160208" w:rsidRDefault="00B52CB5" w:rsidP="00B52CB5">
      <w:pPr>
        <w:jc w:val="both"/>
        <w:rPr>
          <w:b/>
        </w:rPr>
      </w:pPr>
    </w:p>
    <w:p w:rsidR="00B52CB5" w:rsidRPr="00160208" w:rsidRDefault="00B52CB5" w:rsidP="00B52CB5">
      <w:pPr>
        <w:jc w:val="both"/>
        <w:rPr>
          <w:i/>
        </w:rPr>
      </w:pPr>
      <w:r w:rsidRPr="00160208">
        <w:rPr>
          <w:i/>
        </w:rPr>
        <w:t>A fenti határozatot a Bizottság (5</w:t>
      </w:r>
      <w:r w:rsidRPr="00160208">
        <w:rPr>
          <w:i/>
          <w:color w:val="FF0000"/>
        </w:rPr>
        <w:t xml:space="preserve"> </w:t>
      </w:r>
      <w:r w:rsidRPr="00160208">
        <w:rPr>
          <w:i/>
        </w:rPr>
        <w:t>igen, 0 nem szavazattal, 1 tartózkodással) elfogadta.</w:t>
      </w:r>
    </w:p>
    <w:p w:rsidR="00B52CB5" w:rsidRPr="005673D6" w:rsidRDefault="00B52CB5" w:rsidP="00B52CB5">
      <w:pPr>
        <w:jc w:val="both"/>
        <w:rPr>
          <w:i/>
        </w:rPr>
      </w:pPr>
    </w:p>
    <w:p w:rsidR="00B52CB5" w:rsidRPr="00BB04BA" w:rsidRDefault="00B52CB5" w:rsidP="00B52CB5">
      <w:pPr>
        <w:jc w:val="both"/>
        <w:rPr>
          <w:b/>
          <w:u w:val="single"/>
        </w:rPr>
      </w:pPr>
      <w:r w:rsidRPr="00BB04BA">
        <w:rPr>
          <w:b/>
          <w:u w:val="single"/>
        </w:rPr>
        <w:t>553/2015.(05.29.) Sz. PKB határozat</w:t>
      </w:r>
    </w:p>
    <w:p w:rsidR="00B52CB5" w:rsidRPr="00BB04BA" w:rsidRDefault="00B52CB5" w:rsidP="00B52CB5">
      <w:pPr>
        <w:ind w:left="284" w:hanging="284"/>
        <w:jc w:val="both"/>
        <w:rPr>
          <w:b/>
        </w:rPr>
      </w:pPr>
      <w:r w:rsidRPr="00BB04BA">
        <w:rPr>
          <w:b/>
        </w:rPr>
        <w:t>-</w:t>
      </w:r>
      <w:r w:rsidRPr="00BB04BA">
        <w:rPr>
          <w:b/>
        </w:rPr>
        <w:tab/>
        <w:t>Budapest Főváros VII. kerület Akácfa utca 42-48. szám alatti Vásárcsarnok rekonstrukciójával kapcsolatos döntések – Budapest Főváros VII. kerület Erzsébetváros Önkormányzata és az ERVA Nonprofit Zrt. között létrejött Megbízási Szerződéshez függelékként csatolt Pénzügyi Ütemezés pontosítása -</w:t>
      </w:r>
    </w:p>
    <w:p w:rsidR="00B52CB5" w:rsidRPr="00BB04BA" w:rsidRDefault="00B52CB5" w:rsidP="00B52CB5">
      <w:pPr>
        <w:jc w:val="both"/>
        <w:rPr>
          <w:b/>
          <w:u w:val="single"/>
        </w:rPr>
      </w:pPr>
    </w:p>
    <w:p w:rsidR="00B52CB5" w:rsidRPr="00BB04BA" w:rsidRDefault="00B52CB5" w:rsidP="00B52CB5">
      <w:pPr>
        <w:spacing w:after="200"/>
        <w:jc w:val="both"/>
        <w:rPr>
          <w:b/>
        </w:rPr>
      </w:pPr>
      <w:proofErr w:type="gramStart"/>
      <w:r w:rsidRPr="00BB04BA">
        <w:rPr>
          <w:b/>
        </w:rPr>
        <w:t>Budapest Főváros VII. kerület Erzsébetváros Önkormányzata Képviselő-testületének Pénzügyi és Kerületfejlesztési Bizottsága úgy dönt, hogy a Budapest Főváros VII. kerület Erzsébetváros Önkormányzata és az ERVA Erzsébetvárosi Önkormányzati Vagyonkezelő Nonprofit Zrt. között a Budapest Főváros VII. kerület Akácfa utca 42-48. szám alatti Vásárcsarnok ingatlanra vonatkozó rekonstrukció bonyolítása tárgyában létrejött, 1. számú módosítással egységes szerkezetbe foglalt Megbízási szerződéshez a jelen határozat mellékletét képező  aktualizált „Pénzügyi Ütemezés”</w:t>
      </w:r>
      <w:proofErr w:type="spellStart"/>
      <w:r w:rsidRPr="00BB04BA">
        <w:rPr>
          <w:b/>
        </w:rPr>
        <w:t>-t</w:t>
      </w:r>
      <w:proofErr w:type="spellEnd"/>
      <w:r w:rsidRPr="00BB04BA">
        <w:rPr>
          <w:b/>
        </w:rPr>
        <w:t xml:space="preserve"> tartalmazó függeléket jóváhagyja, és</w:t>
      </w:r>
      <w:proofErr w:type="gramEnd"/>
      <w:r w:rsidRPr="00BB04BA">
        <w:rPr>
          <w:b/>
        </w:rPr>
        <w:t xml:space="preserve"> </w:t>
      </w:r>
      <w:proofErr w:type="gramStart"/>
      <w:r w:rsidRPr="00BB04BA">
        <w:rPr>
          <w:b/>
        </w:rPr>
        <w:t>felkéri</w:t>
      </w:r>
      <w:proofErr w:type="gramEnd"/>
      <w:r w:rsidRPr="00BB04BA">
        <w:rPr>
          <w:b/>
        </w:rPr>
        <w:t xml:space="preserve"> a polgármestert annak aláírására. </w:t>
      </w:r>
    </w:p>
    <w:p w:rsidR="00B52CB5" w:rsidRPr="00BB04BA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04BA">
        <w:rPr>
          <w:b/>
          <w:bCs/>
          <w:u w:val="single"/>
        </w:rPr>
        <w:t>Felelős:</w:t>
      </w:r>
      <w:r w:rsidRPr="00BB04BA">
        <w:rPr>
          <w:b/>
        </w:rPr>
        <w:tab/>
      </w:r>
      <w:proofErr w:type="spellStart"/>
      <w:r w:rsidRPr="00BB04BA">
        <w:rPr>
          <w:b/>
        </w:rPr>
        <w:t>Vattamány</w:t>
      </w:r>
      <w:proofErr w:type="spellEnd"/>
      <w:r w:rsidRPr="00BB04BA">
        <w:rPr>
          <w:b/>
        </w:rPr>
        <w:t xml:space="preserve"> Zsolt polgármester</w:t>
      </w:r>
    </w:p>
    <w:p w:rsidR="00B52CB5" w:rsidRPr="00BB04BA" w:rsidRDefault="00B52CB5" w:rsidP="00B52CB5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04BA">
        <w:rPr>
          <w:b/>
          <w:bCs/>
          <w:u w:val="single"/>
        </w:rPr>
        <w:t>Határidő:</w:t>
      </w:r>
      <w:r w:rsidRPr="00BB04BA">
        <w:rPr>
          <w:b/>
        </w:rPr>
        <w:tab/>
        <w:t xml:space="preserve">azonnal </w:t>
      </w:r>
    </w:p>
    <w:p w:rsidR="00B52CB5" w:rsidRPr="00D1125D" w:rsidRDefault="00B52CB5" w:rsidP="00B52CB5">
      <w:pPr>
        <w:ind w:left="16" w:firstLine="284"/>
        <w:jc w:val="both"/>
        <w:rPr>
          <w:b/>
        </w:rPr>
      </w:pPr>
      <w:r w:rsidRPr="00D1125D">
        <w:rPr>
          <w:b/>
          <w:u w:val="single"/>
        </w:rPr>
        <w:t>Végrehajtásért felelős</w:t>
      </w:r>
      <w:r w:rsidRPr="00D1125D">
        <w:rPr>
          <w:b/>
        </w:rPr>
        <w:t>: dr. Csomor Sándor – vezérigazgató – ERVA Nonprofit Zrt.</w:t>
      </w:r>
    </w:p>
    <w:p w:rsidR="00B52CB5" w:rsidRPr="00BB04BA" w:rsidRDefault="00B52CB5" w:rsidP="00B52CB5">
      <w:pPr>
        <w:jc w:val="both"/>
        <w:rPr>
          <w:b/>
          <w:u w:val="single"/>
        </w:rPr>
      </w:pPr>
    </w:p>
    <w:p w:rsidR="00B52CB5" w:rsidRPr="00BB04BA" w:rsidRDefault="00B52CB5" w:rsidP="00B52CB5">
      <w:pPr>
        <w:jc w:val="both"/>
        <w:rPr>
          <w:i/>
        </w:rPr>
      </w:pPr>
      <w:r w:rsidRPr="00BB04BA">
        <w:rPr>
          <w:i/>
        </w:rPr>
        <w:t>A fenti határozatot a Bizottság egyhangúan (5</w:t>
      </w:r>
      <w:r w:rsidRPr="00BB04BA">
        <w:rPr>
          <w:i/>
          <w:color w:val="FF0000"/>
        </w:rPr>
        <w:t xml:space="preserve"> </w:t>
      </w:r>
      <w:r w:rsidRPr="00BB04BA">
        <w:rPr>
          <w:i/>
        </w:rPr>
        <w:t>igen, 0 nem szavazattal, 0 tartózkodással) elfogadta.</w:t>
      </w:r>
    </w:p>
    <w:p w:rsidR="00B52CB5" w:rsidRDefault="00B52CB5" w:rsidP="00B52CB5">
      <w:pPr>
        <w:jc w:val="center"/>
        <w:rPr>
          <w:b/>
          <w:bCs/>
        </w:rPr>
      </w:pPr>
    </w:p>
    <w:p w:rsidR="00B52CB5" w:rsidRDefault="00B52CB5"/>
    <w:sectPr w:rsidR="00B52CB5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B52CB5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B413B4"/>
    <w:rsid w:val="00B52CB5"/>
    <w:rsid w:val="00BA63AB"/>
    <w:rsid w:val="00CC5364"/>
    <w:rsid w:val="00D47C7F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2CB5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2015-07-14T11:50:00Z</dcterms:created>
  <dcterms:modified xsi:type="dcterms:W3CDTF">2015-07-14T11:53:00Z</dcterms:modified>
</cp:coreProperties>
</file>