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338"/>
      </w:tblGrid>
      <w:tr w:rsidR="001E6150" w:rsidTr="00CC3015">
        <w:trPr>
          <w:tblCellSpacing w:w="0" w:type="dxa"/>
        </w:trPr>
        <w:tc>
          <w:tcPr>
            <w:tcW w:w="9338" w:type="dxa"/>
            <w:tcBorders>
              <w:top w:val="single" w:sz="6" w:space="0" w:color="000000"/>
              <w:left w:val="single" w:sz="6" w:space="0" w:color="000000"/>
              <w:bottom w:val="single" w:sz="6" w:space="0" w:color="000000"/>
              <w:right w:val="single" w:sz="6" w:space="0" w:color="000000"/>
            </w:tcBorders>
          </w:tcPr>
          <w:p w:rsidR="001E6150" w:rsidRDefault="001E6150" w:rsidP="007B7786">
            <w:pPr>
              <w:widowControl w:val="0"/>
              <w:autoSpaceDE w:val="0"/>
              <w:autoSpaceDN w:val="0"/>
              <w:adjustRightInd w:val="0"/>
              <w:spacing w:after="0" w:line="240" w:lineRule="auto"/>
              <w:jc w:val="center"/>
              <w:rPr>
                <w:rFonts w:ascii="Times New Roman" w:hAnsi="Times New Roman"/>
                <w:b/>
                <w:bCs/>
                <w:sz w:val="24"/>
                <w:szCs w:val="24"/>
                <w:lang w:val="x-none"/>
              </w:rPr>
            </w:pPr>
            <w:r>
              <w:rPr>
                <w:rFonts w:ascii="Times New Roman" w:hAnsi="Times New Roman"/>
                <w:b/>
                <w:bCs/>
                <w:sz w:val="24"/>
                <w:szCs w:val="24"/>
                <w:lang w:val="x-none"/>
              </w:rPr>
              <w:t>Budapest Főváros VII. kerület Erzsébetváros Önkormányzata</w:t>
            </w:r>
          </w:p>
          <w:p w:rsidR="001E6150" w:rsidRPr="00BC77B8" w:rsidRDefault="001E6150" w:rsidP="007B7786">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lang w:val="x-none"/>
              </w:rPr>
              <w:t xml:space="preserve"> </w:t>
            </w:r>
            <w:r w:rsidR="00724011">
              <w:rPr>
                <w:rFonts w:ascii="Times New Roman" w:hAnsi="Times New Roman"/>
                <w:b/>
                <w:bCs/>
                <w:sz w:val="24"/>
                <w:szCs w:val="24"/>
              </w:rPr>
              <w:t>Ujvári-Kövér Mónika</w:t>
            </w:r>
            <w:r>
              <w:rPr>
                <w:rFonts w:ascii="Times New Roman" w:hAnsi="Times New Roman"/>
                <w:b/>
                <w:bCs/>
                <w:sz w:val="24"/>
                <w:szCs w:val="24"/>
                <w:lang w:val="x-none"/>
              </w:rPr>
              <w:t xml:space="preserve"> </w:t>
            </w:r>
            <w:r w:rsidR="00BC77B8">
              <w:rPr>
                <w:rFonts w:ascii="Times New Roman" w:hAnsi="Times New Roman"/>
                <w:b/>
                <w:bCs/>
                <w:sz w:val="24"/>
                <w:szCs w:val="24"/>
              </w:rPr>
              <w:t>bizottsági elnök</w:t>
            </w:r>
          </w:p>
        </w:tc>
      </w:tr>
    </w:tbl>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 xml:space="preserve">Iktatószám: </w:t>
      </w:r>
    </w:p>
    <w:p w:rsidR="001E6150" w:rsidRDefault="001E6150" w:rsidP="007B7786">
      <w:pPr>
        <w:widowControl w:val="0"/>
        <w:autoSpaceDE w:val="0"/>
        <w:autoSpaceDN w:val="0"/>
        <w:adjustRightInd w:val="0"/>
        <w:spacing w:after="0" w:line="240" w:lineRule="auto"/>
        <w:jc w:val="right"/>
        <w:rPr>
          <w:rFonts w:ascii="Times New Roman" w:hAnsi="Times New Roman"/>
          <w:sz w:val="24"/>
          <w:szCs w:val="24"/>
          <w:lang w:val="x-none"/>
        </w:rPr>
      </w:pPr>
      <w:r>
        <w:rPr>
          <w:rFonts w:ascii="Times New Roman" w:hAnsi="Times New Roman"/>
          <w:sz w:val="24"/>
          <w:szCs w:val="24"/>
          <w:lang w:val="x-none"/>
        </w:rPr>
        <w:t>. számú napirend</w:t>
      </w: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Pr="00CA31F0" w:rsidRDefault="001E6150" w:rsidP="007B7786">
      <w:pPr>
        <w:widowControl w:val="0"/>
        <w:autoSpaceDE w:val="0"/>
        <w:autoSpaceDN w:val="0"/>
        <w:adjustRightInd w:val="0"/>
        <w:spacing w:after="0" w:line="240" w:lineRule="auto"/>
        <w:rPr>
          <w:rFonts w:ascii="Times New Roman" w:hAnsi="Times New Roman"/>
          <w:sz w:val="24"/>
          <w:szCs w:val="24"/>
        </w:rPr>
      </w:pP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Default="001E6150" w:rsidP="007B7786">
      <w:pPr>
        <w:widowControl w:val="0"/>
        <w:autoSpaceDE w:val="0"/>
        <w:autoSpaceDN w:val="0"/>
        <w:adjustRightInd w:val="0"/>
        <w:spacing w:after="0" w:line="240" w:lineRule="auto"/>
        <w:jc w:val="center"/>
        <w:rPr>
          <w:rFonts w:ascii="Times New Roman" w:hAnsi="Times New Roman"/>
          <w:b/>
          <w:bCs/>
          <w:sz w:val="28"/>
          <w:szCs w:val="28"/>
          <w:lang w:val="x-none"/>
        </w:rPr>
      </w:pPr>
      <w:r>
        <w:rPr>
          <w:rFonts w:ascii="Times New Roman" w:hAnsi="Times New Roman"/>
          <w:b/>
          <w:bCs/>
          <w:sz w:val="28"/>
          <w:szCs w:val="28"/>
          <w:lang w:val="x-none"/>
        </w:rPr>
        <w:t>ELŐTERJESZTÉS</w:t>
      </w:r>
    </w:p>
    <w:p w:rsidR="001E6150" w:rsidRDefault="001E6150" w:rsidP="007B7786">
      <w:pPr>
        <w:widowControl w:val="0"/>
        <w:autoSpaceDE w:val="0"/>
        <w:autoSpaceDN w:val="0"/>
        <w:adjustRightInd w:val="0"/>
        <w:spacing w:after="0" w:line="240" w:lineRule="auto"/>
        <w:jc w:val="center"/>
        <w:rPr>
          <w:rFonts w:ascii="Times New Roman" w:hAnsi="Times New Roman"/>
          <w:b/>
          <w:bCs/>
          <w:sz w:val="28"/>
          <w:szCs w:val="28"/>
          <w:lang w:val="x-none"/>
        </w:rPr>
      </w:pPr>
    </w:p>
    <w:p w:rsidR="001E6150" w:rsidRDefault="001E6150" w:rsidP="007B7786">
      <w:pPr>
        <w:widowControl w:val="0"/>
        <w:autoSpaceDE w:val="0"/>
        <w:autoSpaceDN w:val="0"/>
        <w:adjustRightInd w:val="0"/>
        <w:spacing w:after="0" w:line="240" w:lineRule="auto"/>
        <w:jc w:val="center"/>
        <w:rPr>
          <w:rFonts w:ascii="Times New Roman" w:hAnsi="Times New Roman"/>
          <w:b/>
          <w:bCs/>
          <w:sz w:val="28"/>
          <w:szCs w:val="28"/>
          <w:lang w:val="x-none"/>
        </w:rPr>
      </w:pPr>
      <w:r>
        <w:rPr>
          <w:rFonts w:ascii="Times New Roman" w:hAnsi="Times New Roman"/>
          <w:b/>
          <w:bCs/>
          <w:sz w:val="28"/>
          <w:szCs w:val="28"/>
          <w:lang w:val="x-none"/>
        </w:rPr>
        <w:t>A Városüzemeltetési Bizottság 201</w:t>
      </w:r>
      <w:r w:rsidR="00682744">
        <w:rPr>
          <w:rFonts w:ascii="Times New Roman" w:hAnsi="Times New Roman"/>
          <w:b/>
          <w:bCs/>
          <w:sz w:val="28"/>
          <w:szCs w:val="28"/>
        </w:rPr>
        <w:t>5</w:t>
      </w:r>
      <w:r>
        <w:rPr>
          <w:rFonts w:ascii="Times New Roman" w:hAnsi="Times New Roman"/>
          <w:b/>
          <w:bCs/>
          <w:sz w:val="28"/>
          <w:szCs w:val="28"/>
          <w:lang w:val="x-none"/>
        </w:rPr>
        <w:t xml:space="preserve">. </w:t>
      </w:r>
      <w:r w:rsidR="00682744">
        <w:rPr>
          <w:rFonts w:ascii="Times New Roman" w:hAnsi="Times New Roman"/>
          <w:b/>
          <w:bCs/>
          <w:sz w:val="28"/>
          <w:szCs w:val="28"/>
        </w:rPr>
        <w:t>j</w:t>
      </w:r>
      <w:r w:rsidR="00566CE1">
        <w:rPr>
          <w:rFonts w:ascii="Times New Roman" w:hAnsi="Times New Roman"/>
          <w:b/>
          <w:bCs/>
          <w:sz w:val="28"/>
          <w:szCs w:val="28"/>
        </w:rPr>
        <w:t>úlius</w:t>
      </w:r>
      <w:r w:rsidR="00BC77B8">
        <w:rPr>
          <w:rFonts w:ascii="Times New Roman" w:hAnsi="Times New Roman"/>
          <w:b/>
          <w:bCs/>
          <w:sz w:val="28"/>
          <w:szCs w:val="28"/>
        </w:rPr>
        <w:t xml:space="preserve"> </w:t>
      </w:r>
      <w:r w:rsidR="00501EDE">
        <w:rPr>
          <w:rFonts w:ascii="Times New Roman" w:hAnsi="Times New Roman"/>
          <w:b/>
          <w:bCs/>
          <w:sz w:val="28"/>
          <w:szCs w:val="28"/>
        </w:rPr>
        <w:t>28</w:t>
      </w:r>
      <w:r>
        <w:rPr>
          <w:rFonts w:ascii="Times New Roman" w:hAnsi="Times New Roman"/>
          <w:b/>
          <w:bCs/>
          <w:sz w:val="28"/>
          <w:szCs w:val="28"/>
          <w:lang w:val="x-none"/>
        </w:rPr>
        <w:t>-</w:t>
      </w:r>
      <w:r w:rsidR="000E5C58">
        <w:rPr>
          <w:rFonts w:ascii="Times New Roman" w:hAnsi="Times New Roman"/>
          <w:b/>
          <w:bCs/>
          <w:sz w:val="28"/>
          <w:szCs w:val="28"/>
        </w:rPr>
        <w:t>a</w:t>
      </w:r>
      <w:r>
        <w:rPr>
          <w:rFonts w:ascii="Times New Roman" w:hAnsi="Times New Roman"/>
          <w:b/>
          <w:bCs/>
          <w:sz w:val="28"/>
          <w:szCs w:val="28"/>
          <w:lang w:val="x-none"/>
        </w:rPr>
        <w:t>i rend</w:t>
      </w:r>
      <w:r w:rsidR="00501EDE">
        <w:rPr>
          <w:rFonts w:ascii="Times New Roman" w:hAnsi="Times New Roman"/>
          <w:b/>
          <w:bCs/>
          <w:sz w:val="28"/>
          <w:szCs w:val="28"/>
        </w:rPr>
        <w:t>kívüli</w:t>
      </w:r>
      <w:r>
        <w:rPr>
          <w:rFonts w:ascii="Times New Roman" w:hAnsi="Times New Roman"/>
          <w:b/>
          <w:bCs/>
          <w:sz w:val="28"/>
          <w:szCs w:val="28"/>
          <w:lang w:val="x-none"/>
        </w:rPr>
        <w:t xml:space="preserve"> ülésére</w:t>
      </w: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tbl>
      <w:tblPr>
        <w:tblW w:w="0" w:type="auto"/>
        <w:tblCellSpacing w:w="15" w:type="dxa"/>
        <w:tblInd w:w="45" w:type="dxa"/>
        <w:tblLayout w:type="fixed"/>
        <w:tblCellMar>
          <w:top w:w="15" w:type="dxa"/>
          <w:left w:w="15" w:type="dxa"/>
          <w:bottom w:w="15" w:type="dxa"/>
          <w:right w:w="15" w:type="dxa"/>
        </w:tblCellMar>
        <w:tblLook w:val="0000" w:firstRow="0" w:lastRow="0" w:firstColumn="0" w:lastColumn="0" w:noHBand="0" w:noVBand="0"/>
      </w:tblPr>
      <w:tblGrid>
        <w:gridCol w:w="1380"/>
        <w:gridCol w:w="7950"/>
      </w:tblGrid>
      <w:tr w:rsidR="001E6150" w:rsidTr="00CC3015">
        <w:trPr>
          <w:trHeight w:val="1950"/>
          <w:tblCellSpacing w:w="15" w:type="dxa"/>
        </w:trPr>
        <w:tc>
          <w:tcPr>
            <w:tcW w:w="1335" w:type="dxa"/>
            <w:tcBorders>
              <w:top w:val="nil"/>
              <w:left w:val="nil"/>
              <w:bottom w:val="nil"/>
              <w:right w:val="nil"/>
            </w:tcBorders>
          </w:tcPr>
          <w:p w:rsidR="001E6150" w:rsidRDefault="001E6150" w:rsidP="007B7786">
            <w:pPr>
              <w:widowControl w:val="0"/>
              <w:autoSpaceDE w:val="0"/>
              <w:autoSpaceDN w:val="0"/>
              <w:adjustRightInd w:val="0"/>
              <w:spacing w:after="0" w:line="240" w:lineRule="auto"/>
              <w:rPr>
                <w:rFonts w:ascii="Times New Roman" w:hAnsi="Times New Roman"/>
                <w:b/>
                <w:bCs/>
                <w:sz w:val="24"/>
                <w:szCs w:val="24"/>
                <w:u w:val="single"/>
                <w:lang w:val="x-none"/>
              </w:rPr>
            </w:pPr>
            <w:r>
              <w:rPr>
                <w:rFonts w:ascii="Times New Roman" w:hAnsi="Times New Roman"/>
                <w:b/>
                <w:bCs/>
                <w:sz w:val="24"/>
                <w:szCs w:val="24"/>
                <w:u w:val="single"/>
                <w:lang w:val="x-none"/>
              </w:rPr>
              <w:t>Tárgy:</w:t>
            </w:r>
          </w:p>
        </w:tc>
        <w:tc>
          <w:tcPr>
            <w:tcW w:w="7905" w:type="dxa"/>
            <w:tcBorders>
              <w:top w:val="nil"/>
              <w:left w:val="nil"/>
              <w:bottom w:val="nil"/>
              <w:right w:val="nil"/>
            </w:tcBorders>
          </w:tcPr>
          <w:p w:rsidR="001E6150" w:rsidRDefault="001E6150" w:rsidP="007B7786">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Beszámoló a V</w:t>
            </w:r>
            <w:r w:rsidR="00655294">
              <w:rPr>
                <w:rFonts w:ascii="Times New Roman" w:hAnsi="Times New Roman"/>
                <w:sz w:val="24"/>
                <w:szCs w:val="24"/>
                <w:lang w:val="x-none"/>
              </w:rPr>
              <w:t>árosüzemeltetési Bizottság 201</w:t>
            </w:r>
            <w:r w:rsidR="00566CE1">
              <w:rPr>
                <w:rFonts w:ascii="Times New Roman" w:hAnsi="Times New Roman"/>
                <w:sz w:val="24"/>
                <w:szCs w:val="24"/>
              </w:rPr>
              <w:t>5</w:t>
            </w:r>
            <w:r>
              <w:rPr>
                <w:rFonts w:ascii="Times New Roman" w:hAnsi="Times New Roman"/>
                <w:sz w:val="24"/>
                <w:szCs w:val="24"/>
                <w:lang w:val="x-none"/>
              </w:rPr>
              <w:t xml:space="preserve"> </w:t>
            </w:r>
            <w:r w:rsidR="00682744">
              <w:rPr>
                <w:rFonts w:ascii="Times New Roman" w:hAnsi="Times New Roman"/>
                <w:sz w:val="24"/>
                <w:szCs w:val="24"/>
              </w:rPr>
              <w:t>I</w:t>
            </w:r>
            <w:r>
              <w:rPr>
                <w:rFonts w:ascii="Times New Roman" w:hAnsi="Times New Roman"/>
                <w:sz w:val="24"/>
                <w:szCs w:val="24"/>
              </w:rPr>
              <w:t xml:space="preserve">. </w:t>
            </w:r>
            <w:r w:rsidR="00290528">
              <w:rPr>
                <w:rFonts w:ascii="Times New Roman" w:hAnsi="Times New Roman"/>
                <w:sz w:val="24"/>
                <w:szCs w:val="24"/>
              </w:rPr>
              <w:t>fél</w:t>
            </w:r>
            <w:r>
              <w:rPr>
                <w:rFonts w:ascii="Times New Roman" w:hAnsi="Times New Roman"/>
                <w:sz w:val="24"/>
                <w:szCs w:val="24"/>
              </w:rPr>
              <w:t xml:space="preserve">évében </w:t>
            </w:r>
            <w:r>
              <w:rPr>
                <w:rFonts w:ascii="Times New Roman" w:hAnsi="Times New Roman"/>
                <w:sz w:val="24"/>
                <w:szCs w:val="24"/>
                <w:lang w:val="x-none"/>
              </w:rPr>
              <w:t>hozott határozatainak végrehajtásáról</w:t>
            </w:r>
          </w:p>
        </w:tc>
      </w:tr>
    </w:tbl>
    <w:p w:rsidR="001E6150" w:rsidRDefault="001E6150" w:rsidP="007B7786">
      <w:pPr>
        <w:widowControl w:val="0"/>
        <w:autoSpaceDE w:val="0"/>
        <w:autoSpaceDN w:val="0"/>
        <w:adjustRightInd w:val="0"/>
        <w:spacing w:after="0" w:line="240" w:lineRule="auto"/>
        <w:rPr>
          <w:rFonts w:ascii="Arial" w:hAnsi="Arial" w:cs="Arial"/>
          <w:sz w:val="24"/>
          <w:szCs w:val="24"/>
        </w:rPr>
      </w:pPr>
    </w:p>
    <w:p w:rsidR="00290528" w:rsidRDefault="00290528" w:rsidP="007B7786">
      <w:pPr>
        <w:widowControl w:val="0"/>
        <w:autoSpaceDE w:val="0"/>
        <w:autoSpaceDN w:val="0"/>
        <w:adjustRightInd w:val="0"/>
        <w:spacing w:after="0" w:line="240" w:lineRule="auto"/>
        <w:rPr>
          <w:rFonts w:ascii="Arial" w:hAnsi="Arial" w:cs="Arial"/>
          <w:sz w:val="24"/>
          <w:szCs w:val="24"/>
        </w:rPr>
      </w:pPr>
    </w:p>
    <w:p w:rsidR="00290528" w:rsidRDefault="00290528" w:rsidP="007B7786">
      <w:pPr>
        <w:widowControl w:val="0"/>
        <w:autoSpaceDE w:val="0"/>
        <w:autoSpaceDN w:val="0"/>
        <w:adjustRightInd w:val="0"/>
        <w:spacing w:after="0" w:line="240" w:lineRule="auto"/>
        <w:rPr>
          <w:rFonts w:ascii="Arial" w:hAnsi="Arial" w:cs="Arial"/>
          <w:sz w:val="24"/>
          <w:szCs w:val="24"/>
        </w:rPr>
      </w:pPr>
    </w:p>
    <w:p w:rsidR="00290528" w:rsidRDefault="00290528" w:rsidP="007B7786">
      <w:pPr>
        <w:widowControl w:val="0"/>
        <w:autoSpaceDE w:val="0"/>
        <w:autoSpaceDN w:val="0"/>
        <w:adjustRightInd w:val="0"/>
        <w:spacing w:after="0" w:line="240" w:lineRule="auto"/>
        <w:rPr>
          <w:rFonts w:ascii="Arial" w:hAnsi="Arial" w:cs="Arial"/>
          <w:sz w:val="24"/>
          <w:szCs w:val="24"/>
        </w:rPr>
      </w:pPr>
    </w:p>
    <w:p w:rsidR="00290528" w:rsidRDefault="00290528" w:rsidP="007B7786">
      <w:pPr>
        <w:widowControl w:val="0"/>
        <w:autoSpaceDE w:val="0"/>
        <w:autoSpaceDN w:val="0"/>
        <w:adjustRightInd w:val="0"/>
        <w:spacing w:after="0" w:line="240" w:lineRule="auto"/>
        <w:rPr>
          <w:rFonts w:ascii="Arial" w:hAnsi="Arial" w:cs="Arial"/>
          <w:sz w:val="24"/>
          <w:szCs w:val="24"/>
        </w:rPr>
      </w:pPr>
    </w:p>
    <w:p w:rsidR="00290528" w:rsidRDefault="00290528" w:rsidP="007B7786">
      <w:pPr>
        <w:widowControl w:val="0"/>
        <w:autoSpaceDE w:val="0"/>
        <w:autoSpaceDN w:val="0"/>
        <w:adjustRightInd w:val="0"/>
        <w:spacing w:after="0" w:line="240" w:lineRule="auto"/>
        <w:rPr>
          <w:rFonts w:ascii="Arial" w:hAnsi="Arial" w:cs="Arial"/>
          <w:sz w:val="24"/>
          <w:szCs w:val="24"/>
        </w:rPr>
      </w:pPr>
    </w:p>
    <w:p w:rsidR="00290528" w:rsidRDefault="00290528" w:rsidP="007B7786">
      <w:pPr>
        <w:widowControl w:val="0"/>
        <w:autoSpaceDE w:val="0"/>
        <w:autoSpaceDN w:val="0"/>
        <w:adjustRightInd w:val="0"/>
        <w:spacing w:after="0" w:line="240" w:lineRule="auto"/>
        <w:rPr>
          <w:rFonts w:ascii="Arial" w:hAnsi="Arial" w:cs="Arial"/>
          <w:sz w:val="24"/>
          <w:szCs w:val="24"/>
        </w:rPr>
      </w:pPr>
    </w:p>
    <w:p w:rsidR="00290528" w:rsidRDefault="00290528" w:rsidP="007B7786">
      <w:pPr>
        <w:widowControl w:val="0"/>
        <w:autoSpaceDE w:val="0"/>
        <w:autoSpaceDN w:val="0"/>
        <w:adjustRightInd w:val="0"/>
        <w:spacing w:after="0" w:line="240" w:lineRule="auto"/>
        <w:rPr>
          <w:rFonts w:ascii="Arial" w:hAnsi="Arial" w:cs="Arial"/>
          <w:sz w:val="24"/>
          <w:szCs w:val="24"/>
        </w:rPr>
      </w:pPr>
    </w:p>
    <w:p w:rsidR="00290528" w:rsidRPr="00290528" w:rsidRDefault="00290528" w:rsidP="007B7786">
      <w:pPr>
        <w:widowControl w:val="0"/>
        <w:autoSpaceDE w:val="0"/>
        <w:autoSpaceDN w:val="0"/>
        <w:adjustRightInd w:val="0"/>
        <w:spacing w:after="0" w:line="240" w:lineRule="auto"/>
        <w:rPr>
          <w:rFonts w:ascii="Arial" w:hAnsi="Arial" w:cs="Arial"/>
          <w:sz w:val="24"/>
          <w:szCs w:val="24"/>
        </w:rPr>
      </w:pPr>
    </w:p>
    <w:p w:rsidR="001E6150" w:rsidRDefault="001E6150" w:rsidP="007B7786">
      <w:pPr>
        <w:widowControl w:val="0"/>
        <w:tabs>
          <w:tab w:val="center" w:pos="2340"/>
          <w:tab w:val="center" w:pos="6660"/>
        </w:tabs>
        <w:autoSpaceDE w:val="0"/>
        <w:autoSpaceDN w:val="0"/>
        <w:adjustRightInd w:val="0"/>
        <w:spacing w:after="0" w:line="240" w:lineRule="auto"/>
        <w:rPr>
          <w:rFonts w:ascii="Times New Roman" w:hAnsi="Times New Roman"/>
          <w:b/>
          <w:bCs/>
          <w:sz w:val="24"/>
          <w:szCs w:val="24"/>
          <w:u w:val="single"/>
          <w:lang w:val="x-none"/>
        </w:rPr>
      </w:pPr>
      <w:r>
        <w:rPr>
          <w:rFonts w:ascii="Times New Roman" w:hAnsi="Times New Roman"/>
          <w:b/>
          <w:bCs/>
          <w:sz w:val="24"/>
          <w:szCs w:val="24"/>
          <w:u w:val="single"/>
          <w:lang w:val="x-none"/>
        </w:rPr>
        <w:t>Készítette:</w:t>
      </w:r>
    </w:p>
    <w:p w:rsidR="001E6150" w:rsidRDefault="001E6150" w:rsidP="007B7786">
      <w:pPr>
        <w:widowControl w:val="0"/>
        <w:tabs>
          <w:tab w:val="center" w:pos="2340"/>
          <w:tab w:val="center" w:pos="6660"/>
        </w:tabs>
        <w:autoSpaceDE w:val="0"/>
        <w:autoSpaceDN w:val="0"/>
        <w:adjustRightInd w:val="0"/>
        <w:spacing w:after="0" w:line="240" w:lineRule="auto"/>
        <w:rPr>
          <w:rFonts w:ascii="Times New Roman" w:hAnsi="Times New Roman"/>
          <w:sz w:val="24"/>
          <w:szCs w:val="24"/>
          <w:lang w:val="x-none"/>
        </w:rPr>
      </w:pPr>
    </w:p>
    <w:p w:rsidR="00DA4275" w:rsidRDefault="001E6150" w:rsidP="007B7786">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ab/>
        <w:t xml:space="preserve"> </w:t>
      </w:r>
    </w:p>
    <w:p w:rsidR="001E6150" w:rsidRPr="001E6150" w:rsidRDefault="00DA4275" w:rsidP="007B7786">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sidR="001E6150">
        <w:rPr>
          <w:rFonts w:ascii="Times New Roman" w:hAnsi="Times New Roman"/>
          <w:sz w:val="24"/>
          <w:szCs w:val="24"/>
        </w:rPr>
        <w:t>Szerencse Csaba</w:t>
      </w:r>
    </w:p>
    <w:p w:rsidR="001E6150" w:rsidRPr="00DA4275" w:rsidRDefault="007B500E" w:rsidP="007B7786">
      <w:pPr>
        <w:widowControl w:val="0"/>
        <w:autoSpaceDE w:val="0"/>
        <w:autoSpaceDN w:val="0"/>
        <w:adjustRightInd w:val="0"/>
        <w:spacing w:after="0" w:line="240" w:lineRule="auto"/>
        <w:ind w:left="1416" w:firstLine="285"/>
        <w:jc w:val="both"/>
        <w:rPr>
          <w:rFonts w:ascii="Times New Roman" w:hAnsi="Times New Roman"/>
          <w:sz w:val="24"/>
          <w:szCs w:val="24"/>
        </w:rPr>
      </w:pPr>
      <w:r>
        <w:rPr>
          <w:rFonts w:ascii="Times New Roman" w:hAnsi="Times New Roman"/>
          <w:sz w:val="24"/>
          <w:szCs w:val="24"/>
        </w:rPr>
        <w:t>koor</w:t>
      </w:r>
      <w:r w:rsidR="00DA4275">
        <w:rPr>
          <w:rFonts w:ascii="Times New Roman" w:hAnsi="Times New Roman"/>
          <w:sz w:val="24"/>
          <w:szCs w:val="24"/>
        </w:rPr>
        <w:t>dinátor</w:t>
      </w: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Default="001E6150" w:rsidP="007B7786">
      <w:pPr>
        <w:widowControl w:val="0"/>
        <w:autoSpaceDE w:val="0"/>
        <w:autoSpaceDN w:val="0"/>
        <w:adjustRightInd w:val="0"/>
        <w:spacing w:after="0" w:line="240" w:lineRule="auto"/>
        <w:rPr>
          <w:rFonts w:ascii="Times New Roman" w:hAnsi="Times New Roman"/>
          <w:b/>
          <w:bCs/>
          <w:sz w:val="24"/>
          <w:szCs w:val="24"/>
          <w:u w:val="single"/>
          <w:lang w:val="x-none"/>
        </w:rPr>
      </w:pPr>
      <w:r>
        <w:rPr>
          <w:rFonts w:ascii="Times New Roman" w:hAnsi="Times New Roman"/>
          <w:b/>
          <w:bCs/>
          <w:sz w:val="24"/>
          <w:szCs w:val="24"/>
          <w:u w:val="single"/>
          <w:lang w:val="x-none"/>
        </w:rPr>
        <w:t>Törvényességi szempontból kifogást nem emelek:</w:t>
      </w: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Pr="006F5D4F" w:rsidRDefault="001E6150" w:rsidP="007B7786">
      <w:pPr>
        <w:widowControl w:val="0"/>
        <w:autoSpaceDE w:val="0"/>
        <w:autoSpaceDN w:val="0"/>
        <w:adjustRightInd w:val="0"/>
        <w:spacing w:after="0" w:line="240" w:lineRule="auto"/>
        <w:ind w:left="855" w:right="5265"/>
        <w:jc w:val="center"/>
        <w:rPr>
          <w:rFonts w:ascii="Times New Roman" w:hAnsi="Times New Roman"/>
          <w:sz w:val="24"/>
          <w:szCs w:val="24"/>
        </w:rPr>
      </w:pPr>
      <w:r>
        <w:rPr>
          <w:rFonts w:ascii="Times New Roman" w:hAnsi="Times New Roman"/>
          <w:sz w:val="24"/>
          <w:szCs w:val="24"/>
          <w:lang w:val="x-none"/>
        </w:rPr>
        <w:t xml:space="preserve">dr. </w:t>
      </w:r>
      <w:r w:rsidR="006F5D4F">
        <w:rPr>
          <w:rFonts w:ascii="Times New Roman" w:hAnsi="Times New Roman"/>
          <w:sz w:val="24"/>
          <w:szCs w:val="24"/>
        </w:rPr>
        <w:t>Mészáros Zoltán</w:t>
      </w:r>
    </w:p>
    <w:p w:rsidR="001E6150" w:rsidRPr="006F5D4F" w:rsidRDefault="006F5D4F" w:rsidP="007B7786">
      <w:pPr>
        <w:widowControl w:val="0"/>
        <w:autoSpaceDE w:val="0"/>
        <w:autoSpaceDN w:val="0"/>
        <w:adjustRightInd w:val="0"/>
        <w:spacing w:after="0" w:line="240" w:lineRule="auto"/>
        <w:ind w:left="855" w:right="5265"/>
        <w:jc w:val="center"/>
        <w:rPr>
          <w:rFonts w:ascii="Times New Roman" w:hAnsi="Times New Roman"/>
          <w:sz w:val="24"/>
          <w:szCs w:val="24"/>
        </w:rPr>
      </w:pPr>
      <w:r>
        <w:rPr>
          <w:rFonts w:ascii="Times New Roman" w:hAnsi="Times New Roman"/>
          <w:sz w:val="24"/>
          <w:szCs w:val="24"/>
        </w:rPr>
        <w:t>irodavezető</w:t>
      </w: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Default="001E6150" w:rsidP="007B7786">
      <w:pPr>
        <w:widowControl w:val="0"/>
        <w:autoSpaceDE w:val="0"/>
        <w:autoSpaceDN w:val="0"/>
        <w:adjustRightInd w:val="0"/>
        <w:spacing w:after="0" w:line="240" w:lineRule="auto"/>
        <w:jc w:val="right"/>
        <w:rPr>
          <w:rFonts w:ascii="Times New Roman" w:hAnsi="Times New Roman"/>
          <w:b/>
          <w:bCs/>
          <w:sz w:val="24"/>
          <w:szCs w:val="24"/>
          <w:lang w:val="x-none"/>
        </w:rPr>
      </w:pPr>
      <w:r>
        <w:rPr>
          <w:rFonts w:ascii="Times New Roman" w:hAnsi="Times New Roman"/>
          <w:b/>
          <w:bCs/>
          <w:sz w:val="24"/>
          <w:szCs w:val="24"/>
          <w:lang w:val="x-none"/>
        </w:rPr>
        <w:t xml:space="preserve">Az előterjesztés </w:t>
      </w:r>
      <w:r w:rsidR="00141FF8">
        <w:rPr>
          <w:rFonts w:ascii="Times New Roman" w:hAnsi="Times New Roman"/>
          <w:b/>
          <w:bCs/>
          <w:sz w:val="24"/>
          <w:szCs w:val="24"/>
        </w:rPr>
        <w:t>zárt</w:t>
      </w:r>
      <w:r>
        <w:rPr>
          <w:rFonts w:ascii="Times New Roman" w:hAnsi="Times New Roman"/>
          <w:b/>
          <w:bCs/>
          <w:sz w:val="24"/>
          <w:szCs w:val="24"/>
          <w:lang w:val="x-none"/>
        </w:rPr>
        <w:t xml:space="preserve"> ülésen tárgyalható.</w:t>
      </w:r>
    </w:p>
    <w:p w:rsidR="001E6150" w:rsidRDefault="001E6150" w:rsidP="007B7786">
      <w:pPr>
        <w:widowControl w:val="0"/>
        <w:autoSpaceDE w:val="0"/>
        <w:autoSpaceDN w:val="0"/>
        <w:adjustRightInd w:val="0"/>
        <w:spacing w:after="0" w:line="240" w:lineRule="auto"/>
        <w:rPr>
          <w:rFonts w:ascii="Times New Roman" w:hAnsi="Times New Roman"/>
          <w:sz w:val="24"/>
          <w:szCs w:val="24"/>
          <w:lang w:val="x-none"/>
        </w:rPr>
      </w:pPr>
    </w:p>
    <w:p w:rsidR="001E6150" w:rsidRDefault="001E6150" w:rsidP="007B7786">
      <w:pPr>
        <w:widowControl w:val="0"/>
        <w:autoSpaceDE w:val="0"/>
        <w:autoSpaceDN w:val="0"/>
        <w:adjustRightInd w:val="0"/>
        <w:spacing w:after="0" w:line="240" w:lineRule="auto"/>
        <w:jc w:val="right"/>
        <w:rPr>
          <w:rFonts w:ascii="Times New Roman" w:hAnsi="Times New Roman"/>
          <w:b/>
          <w:bCs/>
          <w:sz w:val="24"/>
          <w:szCs w:val="24"/>
          <w:lang w:val="x-none"/>
        </w:rPr>
      </w:pPr>
      <w:r>
        <w:rPr>
          <w:rFonts w:ascii="Times New Roman" w:hAnsi="Times New Roman"/>
          <w:b/>
          <w:bCs/>
          <w:sz w:val="24"/>
          <w:szCs w:val="24"/>
          <w:lang w:val="x-none"/>
        </w:rPr>
        <w:t>A határozat elfogadásához egyszerű szavazattöbbség szükséges.</w:t>
      </w:r>
      <w:r>
        <w:rPr>
          <w:rFonts w:ascii="Times New Roman" w:hAnsi="Times New Roman"/>
          <w:b/>
          <w:bCs/>
          <w:sz w:val="24"/>
          <w:szCs w:val="24"/>
          <w:lang w:val="x-none"/>
        </w:rPr>
        <w:br w:type="page"/>
      </w:r>
    </w:p>
    <w:tbl>
      <w:tblPr>
        <w:tblW w:w="0" w:type="auto"/>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338"/>
      </w:tblGrid>
      <w:tr w:rsidR="001E6150" w:rsidTr="00CC3015">
        <w:trPr>
          <w:tblCellSpacing w:w="0" w:type="dxa"/>
        </w:trPr>
        <w:tc>
          <w:tcPr>
            <w:tcW w:w="9338" w:type="dxa"/>
            <w:tcBorders>
              <w:top w:val="single" w:sz="6" w:space="0" w:color="000000"/>
              <w:left w:val="single" w:sz="6" w:space="0" w:color="000000"/>
              <w:bottom w:val="single" w:sz="6" w:space="0" w:color="000000"/>
              <w:right w:val="single" w:sz="6" w:space="0" w:color="000000"/>
            </w:tcBorders>
          </w:tcPr>
          <w:p w:rsidR="001E6150" w:rsidRDefault="001E6150" w:rsidP="007B7786">
            <w:pPr>
              <w:widowControl w:val="0"/>
              <w:autoSpaceDE w:val="0"/>
              <w:autoSpaceDN w:val="0"/>
              <w:adjustRightInd w:val="0"/>
              <w:spacing w:after="0" w:line="240" w:lineRule="auto"/>
              <w:jc w:val="center"/>
              <w:rPr>
                <w:rFonts w:ascii="Times New Roman" w:hAnsi="Times New Roman"/>
                <w:b/>
                <w:bCs/>
                <w:sz w:val="24"/>
                <w:szCs w:val="24"/>
                <w:lang w:val="x-none"/>
              </w:rPr>
            </w:pPr>
            <w:r>
              <w:rPr>
                <w:rFonts w:ascii="Times New Roman" w:hAnsi="Times New Roman"/>
                <w:b/>
                <w:bCs/>
                <w:sz w:val="24"/>
                <w:szCs w:val="24"/>
                <w:lang w:val="x-none"/>
              </w:rPr>
              <w:lastRenderedPageBreak/>
              <w:t>Budapest Főváros VII. kerület Erzsébetváros Önkormányzata</w:t>
            </w:r>
          </w:p>
          <w:p w:rsidR="001E6150" w:rsidRPr="00BC77B8" w:rsidRDefault="001E6150" w:rsidP="007B7786">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lang w:val="x-none"/>
              </w:rPr>
              <w:t xml:space="preserve"> </w:t>
            </w:r>
            <w:r w:rsidR="00724011">
              <w:rPr>
                <w:rFonts w:ascii="Times New Roman" w:hAnsi="Times New Roman"/>
                <w:b/>
                <w:bCs/>
                <w:sz w:val="24"/>
                <w:szCs w:val="24"/>
              </w:rPr>
              <w:t>Ujvári-Kövér Mónika</w:t>
            </w:r>
            <w:r>
              <w:rPr>
                <w:rFonts w:ascii="Times New Roman" w:hAnsi="Times New Roman"/>
                <w:b/>
                <w:bCs/>
                <w:sz w:val="24"/>
                <w:szCs w:val="24"/>
                <w:lang w:val="x-none"/>
              </w:rPr>
              <w:t xml:space="preserve"> </w:t>
            </w:r>
            <w:r w:rsidR="00BC77B8">
              <w:rPr>
                <w:rFonts w:ascii="Times New Roman" w:hAnsi="Times New Roman"/>
                <w:b/>
                <w:bCs/>
                <w:sz w:val="24"/>
                <w:szCs w:val="24"/>
              </w:rPr>
              <w:t>bizottsági elnök</w:t>
            </w:r>
          </w:p>
        </w:tc>
      </w:tr>
    </w:tbl>
    <w:p w:rsidR="001E6150" w:rsidRPr="009E7A49" w:rsidRDefault="001E6150" w:rsidP="007B7786">
      <w:pPr>
        <w:widowControl w:val="0"/>
        <w:autoSpaceDE w:val="0"/>
        <w:autoSpaceDN w:val="0"/>
        <w:adjustRightInd w:val="0"/>
        <w:spacing w:after="0" w:line="240" w:lineRule="auto"/>
        <w:rPr>
          <w:rFonts w:ascii="Times New Roman" w:hAnsi="Times New Roman"/>
          <w:sz w:val="24"/>
          <w:szCs w:val="24"/>
        </w:rPr>
      </w:pPr>
    </w:p>
    <w:p w:rsidR="001E6150" w:rsidRDefault="001E6150" w:rsidP="007B7786">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Tisztelt Bizottság!</w:t>
      </w:r>
    </w:p>
    <w:p w:rsidR="001E6150" w:rsidRDefault="001E6150" w:rsidP="007B7786">
      <w:pPr>
        <w:widowControl w:val="0"/>
        <w:autoSpaceDE w:val="0"/>
        <w:autoSpaceDN w:val="0"/>
        <w:adjustRightInd w:val="0"/>
        <w:spacing w:after="0" w:line="240" w:lineRule="auto"/>
        <w:rPr>
          <w:rFonts w:ascii="Times New Roman" w:hAnsi="Times New Roman"/>
          <w:b/>
          <w:bCs/>
          <w:sz w:val="24"/>
          <w:szCs w:val="24"/>
          <w:lang w:val="x-none"/>
        </w:rPr>
      </w:pPr>
    </w:p>
    <w:p w:rsidR="001E6150" w:rsidRDefault="001E6150"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x-none"/>
        </w:rPr>
        <w:t>A Városüzemeltetési Bizottság 201</w:t>
      </w:r>
      <w:r w:rsidR="00962EC8">
        <w:rPr>
          <w:rFonts w:ascii="Times New Roman" w:hAnsi="Times New Roman"/>
          <w:sz w:val="24"/>
          <w:szCs w:val="24"/>
        </w:rPr>
        <w:t>5</w:t>
      </w:r>
      <w:r>
        <w:rPr>
          <w:rFonts w:ascii="Times New Roman" w:hAnsi="Times New Roman"/>
          <w:sz w:val="24"/>
          <w:szCs w:val="24"/>
        </w:rPr>
        <w:t xml:space="preserve"> I. </w:t>
      </w:r>
      <w:r w:rsidR="00290528">
        <w:rPr>
          <w:rFonts w:ascii="Times New Roman" w:hAnsi="Times New Roman"/>
          <w:sz w:val="24"/>
          <w:szCs w:val="24"/>
        </w:rPr>
        <w:t>fél</w:t>
      </w:r>
      <w:r>
        <w:rPr>
          <w:rFonts w:ascii="Times New Roman" w:hAnsi="Times New Roman"/>
          <w:sz w:val="24"/>
          <w:szCs w:val="24"/>
        </w:rPr>
        <w:t xml:space="preserve">évében </w:t>
      </w:r>
      <w:r w:rsidR="00AA3F83">
        <w:rPr>
          <w:rFonts w:ascii="Times New Roman" w:hAnsi="Times New Roman"/>
          <w:sz w:val="24"/>
          <w:szCs w:val="24"/>
        </w:rPr>
        <w:t>9</w:t>
      </w:r>
      <w:r>
        <w:rPr>
          <w:rFonts w:ascii="Times New Roman" w:hAnsi="Times New Roman"/>
          <w:sz w:val="24"/>
          <w:szCs w:val="24"/>
        </w:rPr>
        <w:t xml:space="preserve"> </w:t>
      </w:r>
      <w:r>
        <w:rPr>
          <w:rFonts w:ascii="Times New Roman" w:hAnsi="Times New Roman"/>
          <w:sz w:val="24"/>
          <w:szCs w:val="24"/>
          <w:lang w:val="x-none"/>
        </w:rPr>
        <w:t>alkalommal ülésezett. A Bizottság határozatainak végrehajtásáról az alábbiak szerint adok számot:</w:t>
      </w:r>
    </w:p>
    <w:p w:rsidR="00986A93" w:rsidRDefault="00986A93" w:rsidP="007B7786">
      <w:pPr>
        <w:widowControl w:val="0"/>
        <w:autoSpaceDE w:val="0"/>
        <w:autoSpaceDN w:val="0"/>
        <w:adjustRightInd w:val="0"/>
        <w:spacing w:after="0" w:line="240" w:lineRule="auto"/>
        <w:jc w:val="both"/>
        <w:rPr>
          <w:rFonts w:ascii="Times New Roman" w:hAnsi="Times New Roman"/>
          <w:sz w:val="24"/>
          <w:szCs w:val="24"/>
        </w:rPr>
      </w:pPr>
    </w:p>
    <w:p w:rsidR="006A6742" w:rsidRDefault="006A6742"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r>
        <w:rPr>
          <w:rFonts w:ascii="Times New Roman" w:hAnsi="Times New Roman"/>
          <w:b/>
          <w:bCs/>
          <w:sz w:val="24"/>
          <w:szCs w:val="24"/>
          <w:u w:val="single"/>
        </w:rPr>
        <w:t>1/2015. (01.20.) sz. Városüzemeltetési Bizottsági határozat</w:t>
      </w:r>
    </w:p>
    <w:p w:rsidR="006A6742" w:rsidRDefault="006A6742" w:rsidP="007B7786">
      <w:pPr>
        <w:widowControl w:val="0"/>
        <w:autoSpaceDE w:val="0"/>
        <w:autoSpaceDN w:val="0"/>
        <w:adjustRightInd w:val="0"/>
        <w:spacing w:after="0" w:line="240" w:lineRule="auto"/>
        <w:ind w:left="855" w:hanging="855"/>
        <w:jc w:val="both"/>
        <w:rPr>
          <w:rFonts w:ascii="Times New Roman" w:hAnsi="Times New Roman"/>
          <w:b/>
          <w:noProof/>
          <w:sz w:val="24"/>
          <w:szCs w:val="24"/>
        </w:rPr>
      </w:pPr>
      <w:r w:rsidRPr="00F95561">
        <w:rPr>
          <w:rFonts w:ascii="Times New Roman" w:hAnsi="Times New Roman"/>
          <w:b/>
          <w:noProof/>
          <w:sz w:val="24"/>
          <w:szCs w:val="24"/>
          <w:lang w:val="x-none"/>
        </w:rPr>
        <w:t>A napirendi pontok</w:t>
      </w:r>
      <w:r w:rsidRPr="00F95561">
        <w:rPr>
          <w:rFonts w:ascii="Times New Roman" w:hAnsi="Times New Roman"/>
          <w:b/>
          <w:noProof/>
          <w:sz w:val="24"/>
          <w:szCs w:val="24"/>
        </w:rPr>
        <w:t xml:space="preserve"> elfogadása</w:t>
      </w:r>
    </w:p>
    <w:p w:rsidR="006A6742" w:rsidRPr="00B37C07" w:rsidRDefault="006A6742" w:rsidP="007B7786">
      <w:pPr>
        <w:widowControl w:val="0"/>
        <w:autoSpaceDE w:val="0"/>
        <w:autoSpaceDN w:val="0"/>
        <w:adjustRightInd w:val="0"/>
        <w:spacing w:after="0" w:line="240" w:lineRule="auto"/>
        <w:ind w:left="855" w:hanging="855"/>
        <w:jc w:val="both"/>
        <w:rPr>
          <w:rFonts w:ascii="Times New Roman" w:hAnsi="Times New Roman"/>
          <w:b/>
          <w:noProof/>
          <w:sz w:val="24"/>
          <w:szCs w:val="24"/>
        </w:rPr>
      </w:pPr>
    </w:p>
    <w:p w:rsidR="006A6742" w:rsidRPr="006A6742" w:rsidRDefault="006A6742"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6A6742">
        <w:rPr>
          <w:rFonts w:ascii="Times New Roman" w:hAnsi="Times New Roman"/>
          <w:sz w:val="24"/>
          <w:szCs w:val="24"/>
          <w:lang w:val="x-none"/>
        </w:rPr>
        <w:t>1.)</w:t>
      </w:r>
      <w:r w:rsidRPr="006A6742">
        <w:rPr>
          <w:rFonts w:ascii="Times New Roman" w:hAnsi="Times New Roman"/>
          <w:sz w:val="24"/>
          <w:szCs w:val="24"/>
          <w:lang w:val="x-none"/>
        </w:rPr>
        <w:tab/>
        <w:t>Beszámoló az Erzsébetvárosi Közbiztonsági Polgárőr Egyesület 2014. évi tevékenységéről</w:t>
      </w:r>
      <w:r w:rsidRPr="006A6742">
        <w:rPr>
          <w:rFonts w:ascii="Times New Roman" w:hAnsi="Times New Roman"/>
          <w:sz w:val="24"/>
          <w:szCs w:val="24"/>
        </w:rPr>
        <w:br/>
      </w:r>
      <w:r w:rsidRPr="006A6742">
        <w:rPr>
          <w:rFonts w:ascii="Times New Roman" w:hAnsi="Times New Roman"/>
          <w:i/>
          <w:iCs/>
          <w:sz w:val="24"/>
          <w:szCs w:val="24"/>
          <w:u w:val="single"/>
          <w:lang w:val="x-none"/>
        </w:rPr>
        <w:t>Előterjesztő:</w:t>
      </w:r>
      <w:r w:rsidRPr="006A6742">
        <w:rPr>
          <w:rFonts w:ascii="Times New Roman" w:hAnsi="Times New Roman"/>
          <w:i/>
          <w:iCs/>
          <w:sz w:val="24"/>
          <w:szCs w:val="24"/>
          <w:lang w:val="x-none"/>
        </w:rPr>
        <w:t xml:space="preserve"> Dr. Gróza Zsolt irodavezető</w:t>
      </w:r>
    </w:p>
    <w:p w:rsidR="006A6742" w:rsidRPr="006A6742" w:rsidRDefault="006A6742"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6A6742">
        <w:rPr>
          <w:rFonts w:ascii="Times New Roman" w:hAnsi="Times New Roman"/>
          <w:sz w:val="24"/>
          <w:szCs w:val="24"/>
          <w:lang w:val="x-none"/>
        </w:rPr>
        <w:t>2.)</w:t>
      </w:r>
      <w:r w:rsidRPr="006A6742">
        <w:rPr>
          <w:rFonts w:ascii="Times New Roman" w:hAnsi="Times New Roman"/>
          <w:sz w:val="24"/>
          <w:szCs w:val="24"/>
          <w:lang w:val="x-none"/>
        </w:rPr>
        <w:tab/>
        <w:t>Tájékoztató a közterületi takarítógépek 2014. évi üzemeltetéséről, kutyafuttatók és közterületek takarításáról</w:t>
      </w:r>
      <w:r w:rsidRPr="006A6742">
        <w:rPr>
          <w:rFonts w:ascii="Times New Roman" w:hAnsi="Times New Roman"/>
          <w:sz w:val="24"/>
          <w:szCs w:val="24"/>
        </w:rPr>
        <w:br/>
      </w:r>
      <w:r w:rsidRPr="006A6742">
        <w:rPr>
          <w:rFonts w:ascii="Times New Roman" w:hAnsi="Times New Roman"/>
          <w:i/>
          <w:iCs/>
          <w:sz w:val="24"/>
          <w:szCs w:val="24"/>
          <w:u w:val="single"/>
          <w:lang w:val="x-none"/>
        </w:rPr>
        <w:t>Előterjesztő:</w:t>
      </w:r>
      <w:r w:rsidRPr="006A6742">
        <w:rPr>
          <w:rFonts w:ascii="Times New Roman" w:hAnsi="Times New Roman"/>
          <w:i/>
          <w:iCs/>
          <w:sz w:val="24"/>
          <w:szCs w:val="24"/>
          <w:lang w:val="x-none"/>
        </w:rPr>
        <w:t xml:space="preserve"> Dr. Csomor Sándor ERVA Nonprofit Zrt. vezérigazgatója</w:t>
      </w:r>
    </w:p>
    <w:p w:rsidR="006A6742" w:rsidRPr="006A6742" w:rsidRDefault="006A6742"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6A6742">
        <w:rPr>
          <w:rFonts w:ascii="Times New Roman" w:hAnsi="Times New Roman"/>
          <w:sz w:val="24"/>
          <w:szCs w:val="24"/>
          <w:lang w:val="x-none"/>
        </w:rPr>
        <w:t>3.)</w:t>
      </w:r>
      <w:r w:rsidRPr="006A6742">
        <w:rPr>
          <w:rFonts w:ascii="Times New Roman" w:hAnsi="Times New Roman"/>
          <w:sz w:val="24"/>
          <w:szCs w:val="24"/>
          <w:lang w:val="x-none"/>
        </w:rPr>
        <w:tab/>
        <w:t>Bizottsági szakértői beszámolók</w:t>
      </w:r>
      <w:r w:rsidRPr="006A6742">
        <w:rPr>
          <w:rFonts w:ascii="Times New Roman" w:hAnsi="Times New Roman"/>
          <w:sz w:val="24"/>
          <w:szCs w:val="24"/>
        </w:rPr>
        <w:br/>
      </w:r>
      <w:r w:rsidRPr="006A6742">
        <w:rPr>
          <w:rFonts w:ascii="Times New Roman" w:hAnsi="Times New Roman"/>
          <w:i/>
          <w:iCs/>
          <w:sz w:val="24"/>
          <w:szCs w:val="24"/>
          <w:u w:val="single"/>
          <w:lang w:val="x-none"/>
        </w:rPr>
        <w:t>Előterjesztő:</w:t>
      </w:r>
      <w:r w:rsidRPr="006A6742">
        <w:rPr>
          <w:rFonts w:ascii="Times New Roman" w:hAnsi="Times New Roman"/>
          <w:i/>
          <w:iCs/>
          <w:sz w:val="24"/>
          <w:szCs w:val="24"/>
          <w:lang w:val="x-none"/>
        </w:rPr>
        <w:t xml:space="preserve"> Ujvári-Kövér Mónika bizottsági elnök</w:t>
      </w:r>
    </w:p>
    <w:p w:rsidR="006A6742" w:rsidRPr="006A6742" w:rsidRDefault="006A6742"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6A6742">
        <w:rPr>
          <w:rFonts w:ascii="Times New Roman" w:hAnsi="Times New Roman"/>
          <w:sz w:val="24"/>
          <w:szCs w:val="24"/>
          <w:lang w:val="x-none"/>
        </w:rPr>
        <w:t>4.)</w:t>
      </w:r>
      <w:r w:rsidRPr="006A6742">
        <w:rPr>
          <w:rFonts w:ascii="Times New Roman" w:hAnsi="Times New Roman"/>
          <w:sz w:val="24"/>
          <w:szCs w:val="24"/>
          <w:lang w:val="x-none"/>
        </w:rPr>
        <w:tab/>
        <w:t>A kerületi Rendőrkapitányság 2014. évi beszámolója a szórakozó helyek ellenőrzése vonatkozásában, az Erzsébetvárosi Térfigyelő rendszer 2014. évi IV. negyedéves tevékenységéről, a térfigyelő központban és a közterületen szolgálatot teljesítő rendőrök intézkedéseiről, illetve az aktuális statisztikai adatokról, továbbá a rendszer hatásáról a kerület közbiztonságára</w:t>
      </w:r>
      <w:r w:rsidRPr="006A6742">
        <w:rPr>
          <w:rFonts w:ascii="Times New Roman" w:hAnsi="Times New Roman"/>
          <w:sz w:val="24"/>
          <w:szCs w:val="24"/>
        </w:rPr>
        <w:br/>
      </w:r>
      <w:r w:rsidRPr="006A6742">
        <w:rPr>
          <w:rFonts w:ascii="Times New Roman" w:hAnsi="Times New Roman"/>
          <w:i/>
          <w:iCs/>
          <w:sz w:val="24"/>
          <w:szCs w:val="24"/>
          <w:u w:val="single"/>
          <w:lang w:val="x-none"/>
        </w:rPr>
        <w:t>Előterjesztő:</w:t>
      </w:r>
      <w:r w:rsidRPr="006A6742">
        <w:rPr>
          <w:rFonts w:ascii="Times New Roman" w:hAnsi="Times New Roman"/>
          <w:i/>
          <w:iCs/>
          <w:sz w:val="24"/>
          <w:szCs w:val="24"/>
          <w:lang w:val="x-none"/>
        </w:rPr>
        <w:t xml:space="preserve"> Dr. Kiss Szabolcs rendőr alezredes kapitányságvezető</w:t>
      </w:r>
    </w:p>
    <w:p w:rsidR="006A6742" w:rsidRPr="006A6742" w:rsidRDefault="006A6742"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6A6742">
        <w:rPr>
          <w:rFonts w:ascii="Times New Roman" w:hAnsi="Times New Roman"/>
          <w:sz w:val="24"/>
          <w:szCs w:val="24"/>
          <w:lang w:val="x-none"/>
        </w:rPr>
        <w:t>5.)</w:t>
      </w:r>
      <w:r w:rsidRPr="006A6742">
        <w:rPr>
          <w:rFonts w:ascii="Times New Roman" w:hAnsi="Times New Roman"/>
          <w:sz w:val="24"/>
          <w:szCs w:val="24"/>
          <w:lang w:val="x-none"/>
        </w:rPr>
        <w:tab/>
        <w:t xml:space="preserve">Tájékoztató Erzsébetváros Rendészeti Igazgatósága 2014. évi IV. negyedéves munkájáról, a célkitűzések teljesüléséről és a térfigyelő rendszer 2014. évi negyedik negyedévi üzemeltetéséről. Beszámoló az Igazgatóság 2014. évi munkájáról és eredményeiről. </w:t>
      </w:r>
      <w:r w:rsidRPr="006A6742">
        <w:rPr>
          <w:rFonts w:ascii="Times New Roman" w:hAnsi="Times New Roman"/>
          <w:sz w:val="24"/>
          <w:szCs w:val="24"/>
        </w:rPr>
        <w:br/>
      </w:r>
      <w:r w:rsidRPr="006A6742">
        <w:rPr>
          <w:rFonts w:ascii="Times New Roman" w:hAnsi="Times New Roman"/>
          <w:i/>
          <w:iCs/>
          <w:sz w:val="24"/>
          <w:szCs w:val="24"/>
          <w:u w:val="single"/>
          <w:lang w:val="x-none"/>
        </w:rPr>
        <w:t>Előterjesztő:</w:t>
      </w:r>
      <w:r w:rsidRPr="006A6742">
        <w:rPr>
          <w:rFonts w:ascii="Times New Roman" w:hAnsi="Times New Roman"/>
          <w:i/>
          <w:iCs/>
          <w:sz w:val="24"/>
          <w:szCs w:val="24"/>
          <w:lang w:val="x-none"/>
        </w:rPr>
        <w:t xml:space="preserve"> Dr. Somogyi Csaba igazgató</w:t>
      </w:r>
    </w:p>
    <w:p w:rsidR="006A6742" w:rsidRPr="006A6742" w:rsidRDefault="006A6742"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6A6742">
        <w:rPr>
          <w:rFonts w:ascii="Times New Roman" w:hAnsi="Times New Roman"/>
          <w:sz w:val="24"/>
          <w:szCs w:val="24"/>
          <w:lang w:val="x-none"/>
        </w:rPr>
        <w:t>6.)</w:t>
      </w:r>
      <w:r w:rsidRPr="006A6742">
        <w:rPr>
          <w:rFonts w:ascii="Times New Roman" w:hAnsi="Times New Roman"/>
          <w:sz w:val="24"/>
          <w:szCs w:val="24"/>
          <w:lang w:val="x-none"/>
        </w:rPr>
        <w:tab/>
        <w:t>A Hatósági és Ügyfélszolgálati Iroda közterület-használattal kapcsolatos előterjesztése</w:t>
      </w:r>
      <w:r w:rsidRPr="006A6742">
        <w:rPr>
          <w:rFonts w:ascii="Times New Roman" w:hAnsi="Times New Roman"/>
          <w:sz w:val="24"/>
          <w:szCs w:val="24"/>
        </w:rPr>
        <w:br/>
      </w:r>
      <w:r w:rsidRPr="006A6742">
        <w:rPr>
          <w:rFonts w:ascii="Times New Roman" w:hAnsi="Times New Roman"/>
          <w:i/>
          <w:iCs/>
          <w:sz w:val="24"/>
          <w:szCs w:val="24"/>
          <w:u w:val="single"/>
          <w:lang w:val="x-none"/>
        </w:rPr>
        <w:t>Előterjesztő:</w:t>
      </w:r>
      <w:r w:rsidRPr="006A6742">
        <w:rPr>
          <w:rFonts w:ascii="Times New Roman" w:hAnsi="Times New Roman"/>
          <w:i/>
          <w:iCs/>
          <w:sz w:val="24"/>
          <w:szCs w:val="24"/>
          <w:lang w:val="x-none"/>
        </w:rPr>
        <w:t xml:space="preserve"> Csüllög Szilvia Hatósági és Ügyfélszolgálati Iroda vezetője</w:t>
      </w:r>
    </w:p>
    <w:p w:rsidR="006A6742" w:rsidRPr="006A6742" w:rsidRDefault="006A6742"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6A6742">
        <w:rPr>
          <w:rFonts w:ascii="Times New Roman" w:hAnsi="Times New Roman"/>
          <w:sz w:val="24"/>
          <w:szCs w:val="24"/>
          <w:lang w:val="x-none"/>
        </w:rPr>
        <w:t>7.)</w:t>
      </w:r>
      <w:r w:rsidRPr="006A6742">
        <w:rPr>
          <w:rFonts w:ascii="Times New Roman" w:hAnsi="Times New Roman"/>
          <w:sz w:val="24"/>
          <w:szCs w:val="24"/>
          <w:lang w:val="x-none"/>
        </w:rPr>
        <w:tab/>
        <w:t>Egyéb</w:t>
      </w:r>
    </w:p>
    <w:p w:rsidR="006A6742" w:rsidRPr="006A6742" w:rsidRDefault="006A6742" w:rsidP="007B7786">
      <w:pPr>
        <w:widowControl w:val="0"/>
        <w:autoSpaceDE w:val="0"/>
        <w:autoSpaceDN w:val="0"/>
        <w:adjustRightInd w:val="0"/>
        <w:spacing w:after="0" w:line="240" w:lineRule="auto"/>
        <w:rPr>
          <w:rFonts w:ascii="Times New Roman" w:hAnsi="Times New Roman"/>
          <w:sz w:val="24"/>
          <w:szCs w:val="24"/>
          <w:lang w:val="x-none"/>
        </w:rPr>
      </w:pPr>
      <w:r w:rsidRPr="006A6742">
        <w:rPr>
          <w:rFonts w:ascii="Times New Roman" w:hAnsi="Times New Roman"/>
          <w:bCs/>
          <w:i/>
          <w:iCs/>
          <w:sz w:val="24"/>
          <w:szCs w:val="24"/>
          <w:u w:val="single"/>
          <w:lang w:val="x-none"/>
        </w:rPr>
        <w:t>Zárt ülés keretében:</w:t>
      </w:r>
      <w:r w:rsidRPr="006A6742">
        <w:rPr>
          <w:rFonts w:ascii="Times New Roman" w:hAnsi="Times New Roman"/>
          <w:sz w:val="24"/>
          <w:szCs w:val="24"/>
          <w:lang w:val="x-none"/>
        </w:rPr>
        <w:tab/>
      </w:r>
    </w:p>
    <w:p w:rsidR="006A6742" w:rsidRPr="006A6742" w:rsidRDefault="006A6742"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6A6742">
        <w:rPr>
          <w:rFonts w:ascii="Times New Roman" w:hAnsi="Times New Roman"/>
          <w:sz w:val="24"/>
          <w:szCs w:val="24"/>
          <w:lang w:val="x-none"/>
        </w:rPr>
        <w:t>8.)</w:t>
      </w:r>
      <w:r w:rsidRPr="006A6742">
        <w:rPr>
          <w:rFonts w:ascii="Times New Roman" w:hAnsi="Times New Roman"/>
          <w:sz w:val="24"/>
          <w:szCs w:val="24"/>
          <w:lang w:val="x-none"/>
        </w:rPr>
        <w:tab/>
        <w:t>Beszámoló a Városüzemeltetési Bizottság 2014 II. félévében hozott határozatainak végrehajtásáról</w:t>
      </w:r>
      <w:r w:rsidRPr="006A6742">
        <w:rPr>
          <w:rFonts w:ascii="Times New Roman" w:hAnsi="Times New Roman"/>
          <w:sz w:val="24"/>
          <w:szCs w:val="24"/>
        </w:rPr>
        <w:br/>
      </w:r>
      <w:r w:rsidRPr="006A6742">
        <w:rPr>
          <w:rFonts w:ascii="Times New Roman" w:hAnsi="Times New Roman"/>
          <w:i/>
          <w:iCs/>
          <w:sz w:val="24"/>
          <w:szCs w:val="24"/>
          <w:u w:val="single"/>
          <w:lang w:val="x-none"/>
        </w:rPr>
        <w:t>Előterjesztő:</w:t>
      </w:r>
      <w:r w:rsidRPr="006A6742">
        <w:rPr>
          <w:rFonts w:ascii="Times New Roman" w:hAnsi="Times New Roman"/>
          <w:i/>
          <w:iCs/>
          <w:sz w:val="24"/>
          <w:szCs w:val="24"/>
          <w:lang w:val="x-none"/>
        </w:rPr>
        <w:t xml:space="preserve"> Ujvári-Kövér Mónika bizottsági elnök</w:t>
      </w:r>
    </w:p>
    <w:p w:rsidR="006A6742" w:rsidRPr="00096AF7" w:rsidRDefault="006A6742" w:rsidP="007B7786">
      <w:pPr>
        <w:widowControl w:val="0"/>
        <w:autoSpaceDE w:val="0"/>
        <w:autoSpaceDN w:val="0"/>
        <w:adjustRightInd w:val="0"/>
        <w:spacing w:after="0" w:line="240" w:lineRule="auto"/>
        <w:ind w:left="720" w:hanging="720"/>
        <w:rPr>
          <w:rFonts w:ascii="Times New Roman" w:hAnsi="Times New Roman"/>
          <w:b/>
          <w:sz w:val="24"/>
          <w:szCs w:val="24"/>
        </w:rPr>
      </w:pPr>
      <w:r w:rsidRPr="006A6742">
        <w:rPr>
          <w:rFonts w:ascii="Times New Roman" w:hAnsi="Times New Roman"/>
          <w:sz w:val="24"/>
          <w:szCs w:val="24"/>
        </w:rPr>
        <w:t xml:space="preserve">   9.)   Egyéb</w:t>
      </w:r>
    </w:p>
    <w:p w:rsidR="006A6742" w:rsidRPr="00096AF7" w:rsidRDefault="006A6742" w:rsidP="007B7786">
      <w:pPr>
        <w:widowControl w:val="0"/>
        <w:autoSpaceDE w:val="0"/>
        <w:autoSpaceDN w:val="0"/>
        <w:adjustRightInd w:val="0"/>
        <w:spacing w:after="0" w:line="240" w:lineRule="auto"/>
        <w:rPr>
          <w:rFonts w:ascii="Times New Roman" w:hAnsi="Times New Roman"/>
          <w:b/>
          <w:sz w:val="24"/>
          <w:szCs w:val="24"/>
        </w:rPr>
      </w:pPr>
    </w:p>
    <w:p w:rsidR="006A6742" w:rsidRPr="00096AF7" w:rsidRDefault="006A6742" w:rsidP="007B7786">
      <w:pPr>
        <w:widowControl w:val="0"/>
        <w:autoSpaceDE w:val="0"/>
        <w:autoSpaceDN w:val="0"/>
        <w:adjustRightInd w:val="0"/>
        <w:spacing w:after="0" w:line="240" w:lineRule="auto"/>
        <w:jc w:val="both"/>
        <w:rPr>
          <w:rFonts w:ascii="Times New Roman" w:hAnsi="Times New Roman"/>
          <w:b/>
          <w:sz w:val="24"/>
          <w:szCs w:val="24"/>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A6742" w:rsidRPr="006A6742" w:rsidRDefault="006A6742" w:rsidP="007B7786">
      <w:pPr>
        <w:widowControl w:val="0"/>
        <w:autoSpaceDE w:val="0"/>
        <w:autoSpaceDN w:val="0"/>
        <w:adjustRightInd w:val="0"/>
        <w:spacing w:after="0" w:line="240" w:lineRule="auto"/>
        <w:jc w:val="both"/>
        <w:rPr>
          <w:rFonts w:ascii="Times New Roman" w:hAnsi="Times New Roman"/>
          <w:b/>
          <w:bCs/>
          <w:sz w:val="24"/>
          <w:szCs w:val="24"/>
        </w:rPr>
      </w:pPr>
      <w:r w:rsidRPr="006A6742">
        <w:rPr>
          <w:rFonts w:ascii="Times New Roman" w:hAnsi="Times New Roman"/>
          <w:b/>
          <w:bCs/>
          <w:sz w:val="24"/>
          <w:szCs w:val="24"/>
        </w:rPr>
        <w:t>Intézkedést nem igényel.</w:t>
      </w: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 xml:space="preserve">2/2015. (01.20.) </w:t>
      </w:r>
      <w:r w:rsidRPr="00F0460E">
        <w:rPr>
          <w:rFonts w:ascii="Times New Roman" w:hAnsi="Times New Roman"/>
          <w:b/>
          <w:bCs/>
          <w:sz w:val="24"/>
          <w:szCs w:val="24"/>
          <w:u w:val="single"/>
        </w:rPr>
        <w:t>sz. Városüzemeltetési Bizottsági határozat</w:t>
      </w:r>
    </w:p>
    <w:p w:rsidR="006A6742" w:rsidRPr="00096AF7" w:rsidRDefault="006A6742" w:rsidP="007B7786">
      <w:pPr>
        <w:widowControl w:val="0"/>
        <w:autoSpaceDE w:val="0"/>
        <w:autoSpaceDN w:val="0"/>
        <w:adjustRightInd w:val="0"/>
        <w:spacing w:after="0" w:line="240" w:lineRule="auto"/>
        <w:jc w:val="both"/>
        <w:rPr>
          <w:rFonts w:ascii="Times New Roman" w:hAnsi="Times New Roman"/>
          <w:b/>
          <w:sz w:val="24"/>
        </w:rPr>
      </w:pPr>
      <w:r w:rsidRPr="00096AF7">
        <w:rPr>
          <w:rFonts w:ascii="Times New Roman" w:hAnsi="Times New Roman"/>
          <w:b/>
          <w:sz w:val="24"/>
        </w:rPr>
        <w:t>Beszámoló az Erzsébetvárosi Közbiztonsági Polgárőr Egyesület 2014. évi tevékenységéről</w:t>
      </w:r>
    </w:p>
    <w:p w:rsidR="006A6742" w:rsidRDefault="006A6742" w:rsidP="007B7786">
      <w:pPr>
        <w:autoSpaceDE w:val="0"/>
        <w:autoSpaceDN w:val="0"/>
        <w:adjustRightInd w:val="0"/>
        <w:spacing w:after="0" w:line="240" w:lineRule="auto"/>
        <w:rPr>
          <w:rFonts w:ascii="Times New Roman" w:hAnsi="Times New Roman"/>
          <w:sz w:val="24"/>
          <w:szCs w:val="24"/>
        </w:rPr>
      </w:pPr>
    </w:p>
    <w:p w:rsidR="006A6742" w:rsidRDefault="006A6742" w:rsidP="007B7786">
      <w:pPr>
        <w:widowControl w:val="0"/>
        <w:autoSpaceDE w:val="0"/>
        <w:autoSpaceDN w:val="0"/>
        <w:adjustRightInd w:val="0"/>
        <w:spacing w:after="0" w:line="240" w:lineRule="auto"/>
        <w:jc w:val="both"/>
        <w:rPr>
          <w:rFonts w:ascii="Times New Roman" w:hAnsi="Times New Roman"/>
          <w:sz w:val="24"/>
          <w:szCs w:val="24"/>
        </w:rPr>
      </w:pPr>
      <w:r w:rsidRPr="00A33CF5">
        <w:rPr>
          <w:rFonts w:ascii="Times New Roman" w:hAnsi="Times New Roman"/>
          <w:sz w:val="24"/>
          <w:szCs w:val="24"/>
          <w:lang w:val="x-none"/>
        </w:rPr>
        <w:t xml:space="preserve">Budapest Főváros VII. kerület Erzsébetváros Önkormányzata Képviselő-testületének Városüzemeltetési Bizottsága úgy dönt, hogy </w:t>
      </w:r>
      <w:r>
        <w:rPr>
          <w:rFonts w:ascii="Times New Roman" w:hAnsi="Times New Roman"/>
          <w:sz w:val="24"/>
          <w:szCs w:val="24"/>
        </w:rPr>
        <w:t>a</w:t>
      </w:r>
      <w:r w:rsidRPr="00AF691D">
        <w:rPr>
          <w:rFonts w:ascii="Times New Roman" w:hAnsi="Times New Roman"/>
          <w:sz w:val="24"/>
          <w:szCs w:val="24"/>
          <w:lang w:val="x-none"/>
        </w:rPr>
        <w:t>z Erzsébetvárosi Közbiztonsági Polgárőr Egyesület</w:t>
      </w:r>
      <w:r w:rsidRPr="003C3505">
        <w:rPr>
          <w:rFonts w:ascii="Times New Roman" w:hAnsi="Times New Roman"/>
          <w:sz w:val="24"/>
          <w:szCs w:val="24"/>
        </w:rPr>
        <w:t xml:space="preserve"> </w:t>
      </w:r>
      <w:r w:rsidRPr="00AF691D">
        <w:rPr>
          <w:rFonts w:ascii="Times New Roman" w:hAnsi="Times New Roman"/>
          <w:sz w:val="24"/>
          <w:szCs w:val="24"/>
        </w:rPr>
        <w:t xml:space="preserve">mellékelt beszámolóját </w:t>
      </w:r>
      <w:r>
        <w:rPr>
          <w:rFonts w:ascii="Times New Roman" w:hAnsi="Times New Roman"/>
          <w:sz w:val="24"/>
          <w:szCs w:val="24"/>
        </w:rPr>
        <w:t xml:space="preserve">a </w:t>
      </w:r>
      <w:r w:rsidRPr="00AF691D">
        <w:rPr>
          <w:rFonts w:ascii="Times New Roman" w:hAnsi="Times New Roman"/>
          <w:sz w:val="24"/>
          <w:szCs w:val="24"/>
        </w:rPr>
        <w:t xml:space="preserve">2014 évi tevékenységéről </w:t>
      </w:r>
      <w:r w:rsidRPr="00A33CF5">
        <w:rPr>
          <w:rFonts w:ascii="Times New Roman" w:hAnsi="Times New Roman"/>
          <w:sz w:val="24"/>
          <w:szCs w:val="24"/>
          <w:lang w:val="x-none"/>
        </w:rPr>
        <w:t>elfogadja.</w:t>
      </w:r>
    </w:p>
    <w:p w:rsidR="006A6742" w:rsidRPr="00123AC1" w:rsidRDefault="006A6742" w:rsidP="007B7786">
      <w:pPr>
        <w:widowControl w:val="0"/>
        <w:autoSpaceDE w:val="0"/>
        <w:autoSpaceDN w:val="0"/>
        <w:adjustRightInd w:val="0"/>
        <w:spacing w:after="0" w:line="240" w:lineRule="auto"/>
        <w:jc w:val="both"/>
        <w:rPr>
          <w:rFonts w:ascii="Times New Roman" w:hAnsi="Times New Roman"/>
          <w:sz w:val="24"/>
          <w:szCs w:val="24"/>
        </w:rPr>
      </w:pPr>
    </w:p>
    <w:p w:rsidR="006A6742" w:rsidRDefault="006A6742" w:rsidP="007B77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b/>
          <w:bCs/>
          <w:sz w:val="24"/>
          <w:szCs w:val="24"/>
          <w:u w:val="single"/>
        </w:rPr>
        <w:t>Felelős:</w:t>
      </w:r>
      <w:r>
        <w:rPr>
          <w:rFonts w:ascii="Times New Roman" w:hAnsi="Times New Roman"/>
          <w:sz w:val="24"/>
          <w:szCs w:val="24"/>
        </w:rPr>
        <w:tab/>
      </w:r>
      <w:r w:rsidRPr="00AF691D">
        <w:rPr>
          <w:rFonts w:ascii="Times New Roman" w:hAnsi="Times New Roman"/>
          <w:sz w:val="24"/>
          <w:szCs w:val="24"/>
        </w:rPr>
        <w:t>Ujvári-Kövér Mónika</w:t>
      </w:r>
      <w:r>
        <w:rPr>
          <w:rFonts w:ascii="Times New Roman" w:hAnsi="Times New Roman"/>
          <w:sz w:val="24"/>
          <w:szCs w:val="24"/>
        </w:rPr>
        <w:t xml:space="preserve"> bizottsági elnök</w:t>
      </w:r>
    </w:p>
    <w:p w:rsidR="006A6742" w:rsidRPr="00532D90" w:rsidRDefault="006A6742" w:rsidP="007B7786">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5B4590" w:rsidRDefault="005B4590" w:rsidP="007B7786">
      <w:pPr>
        <w:widowControl w:val="0"/>
        <w:autoSpaceDE w:val="0"/>
        <w:autoSpaceDN w:val="0"/>
        <w:adjustRightInd w:val="0"/>
        <w:spacing w:after="0" w:line="240" w:lineRule="auto"/>
        <w:jc w:val="both"/>
        <w:rPr>
          <w:rFonts w:ascii="Times New Roman" w:hAnsi="Times New Roman"/>
          <w:b/>
          <w:bCs/>
          <w:sz w:val="24"/>
          <w:szCs w:val="24"/>
        </w:rPr>
      </w:pPr>
      <w:r w:rsidRPr="006A6742">
        <w:rPr>
          <w:rFonts w:ascii="Times New Roman" w:hAnsi="Times New Roman"/>
          <w:b/>
          <w:bCs/>
          <w:sz w:val="24"/>
          <w:szCs w:val="24"/>
        </w:rPr>
        <w:t>Intézkedést nem igényel.</w:t>
      </w:r>
    </w:p>
    <w:p w:rsidR="005B4590" w:rsidRDefault="005B4590"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3/2015.(01.20</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6A6742" w:rsidRPr="00096AF7" w:rsidRDefault="006A6742" w:rsidP="007B7786">
      <w:pPr>
        <w:widowControl w:val="0"/>
        <w:autoSpaceDE w:val="0"/>
        <w:autoSpaceDN w:val="0"/>
        <w:adjustRightInd w:val="0"/>
        <w:spacing w:after="0" w:line="240" w:lineRule="auto"/>
        <w:jc w:val="both"/>
        <w:rPr>
          <w:rFonts w:ascii="Times New Roman" w:hAnsi="Times New Roman"/>
          <w:b/>
          <w:sz w:val="24"/>
          <w:szCs w:val="24"/>
        </w:rPr>
      </w:pPr>
      <w:r w:rsidRPr="00096AF7">
        <w:rPr>
          <w:rFonts w:ascii="Times New Roman" w:hAnsi="Times New Roman"/>
          <w:b/>
          <w:sz w:val="24"/>
          <w:szCs w:val="24"/>
        </w:rPr>
        <w:t>Tájékoztató a közterületi takarítógépek 2014. évi üzemeltetéséről, kutyafuttatók és közterületek takarításáról</w:t>
      </w:r>
    </w:p>
    <w:p w:rsidR="006A6742" w:rsidRDefault="006A6742" w:rsidP="007B7786">
      <w:pPr>
        <w:widowControl w:val="0"/>
        <w:autoSpaceDE w:val="0"/>
        <w:autoSpaceDN w:val="0"/>
        <w:adjustRightInd w:val="0"/>
        <w:spacing w:after="0" w:line="240" w:lineRule="auto"/>
        <w:jc w:val="both"/>
        <w:rPr>
          <w:rFonts w:ascii="Times New Roman" w:hAnsi="Times New Roman"/>
          <w:b/>
          <w:sz w:val="24"/>
          <w:szCs w:val="24"/>
        </w:rPr>
      </w:pPr>
    </w:p>
    <w:p w:rsidR="006A6742" w:rsidRPr="00637022" w:rsidRDefault="006A6742" w:rsidP="007B7786">
      <w:pPr>
        <w:spacing w:after="0" w:line="240" w:lineRule="auto"/>
        <w:rPr>
          <w:rFonts w:ascii="Times New Roman" w:hAnsi="Times New Roman"/>
          <w:sz w:val="24"/>
          <w:szCs w:val="24"/>
        </w:rPr>
      </w:pPr>
      <w:r w:rsidRPr="00637022">
        <w:rPr>
          <w:rFonts w:ascii="Times New Roman" w:hAnsi="Times New Roman"/>
          <w:sz w:val="24"/>
          <w:szCs w:val="24"/>
        </w:rPr>
        <w:t xml:space="preserve">Budapest Főváros VII. kerület Erzsébetváros Önkormányzata Képviselő-testületének </w:t>
      </w:r>
      <w:bookmarkStart w:id="0" w:name="testulet2"/>
      <w:r w:rsidRPr="00637022">
        <w:rPr>
          <w:rFonts w:ascii="Times New Roman" w:hAnsi="Times New Roman"/>
          <w:sz w:val="24"/>
          <w:szCs w:val="24"/>
        </w:rPr>
        <w:t>Városüzemeltetési Bizottsága</w:t>
      </w:r>
      <w:bookmarkEnd w:id="0"/>
      <w:r w:rsidRPr="00637022">
        <w:rPr>
          <w:rFonts w:ascii="Times New Roman" w:hAnsi="Times New Roman"/>
          <w:sz w:val="24"/>
          <w:szCs w:val="24"/>
        </w:rPr>
        <w:t xml:space="preserve"> úgy dönt, hogy tudomásul veszi a jelen határozat mellékletét képező, az ERVA Nonprofit Zrt. által készített „Tájékoztató a közterületi takarítógépek 2014. évi üzemeltetéséről, kutyafuttatók és közterületek takarításáról” című beszámolóját.</w:t>
      </w:r>
    </w:p>
    <w:p w:rsidR="006A6742" w:rsidRPr="00637022" w:rsidRDefault="006A6742" w:rsidP="007B7786">
      <w:pPr>
        <w:widowControl w:val="0"/>
        <w:autoSpaceDE w:val="0"/>
        <w:autoSpaceDN w:val="0"/>
        <w:adjustRightInd w:val="0"/>
        <w:spacing w:after="0" w:line="240" w:lineRule="auto"/>
        <w:rPr>
          <w:rFonts w:ascii="Times New Roman" w:hAnsi="Times New Roman"/>
          <w:sz w:val="24"/>
          <w:szCs w:val="24"/>
        </w:rPr>
      </w:pPr>
    </w:p>
    <w:p w:rsidR="006A6742" w:rsidRPr="00637022" w:rsidRDefault="006A6742" w:rsidP="007B7786">
      <w:pPr>
        <w:widowControl w:val="0"/>
        <w:autoSpaceDE w:val="0"/>
        <w:autoSpaceDN w:val="0"/>
        <w:adjustRightInd w:val="0"/>
        <w:spacing w:after="0" w:line="240" w:lineRule="auto"/>
        <w:ind w:left="1500" w:hanging="1200"/>
        <w:rPr>
          <w:rFonts w:ascii="Times New Roman" w:hAnsi="Times New Roman"/>
          <w:sz w:val="24"/>
          <w:szCs w:val="24"/>
        </w:rPr>
      </w:pPr>
      <w:r w:rsidRPr="00637022">
        <w:rPr>
          <w:rFonts w:ascii="Times New Roman" w:hAnsi="Times New Roman"/>
          <w:b/>
          <w:bCs/>
          <w:sz w:val="24"/>
          <w:szCs w:val="24"/>
          <w:u w:val="single"/>
        </w:rPr>
        <w:t>Felelős:</w:t>
      </w:r>
      <w:r w:rsidRPr="00637022">
        <w:rPr>
          <w:rFonts w:ascii="Times New Roman" w:hAnsi="Times New Roman"/>
          <w:sz w:val="24"/>
          <w:szCs w:val="24"/>
        </w:rPr>
        <w:tab/>
        <w:t>Vattamány Zsolt polgármester</w:t>
      </w:r>
    </w:p>
    <w:p w:rsidR="006A6742" w:rsidRPr="00637022" w:rsidRDefault="006A6742" w:rsidP="007B7786">
      <w:pPr>
        <w:widowControl w:val="0"/>
        <w:autoSpaceDE w:val="0"/>
        <w:autoSpaceDN w:val="0"/>
        <w:adjustRightInd w:val="0"/>
        <w:spacing w:after="0" w:line="240" w:lineRule="auto"/>
        <w:ind w:left="1500" w:hanging="1200"/>
        <w:rPr>
          <w:rFonts w:ascii="Times New Roman" w:hAnsi="Times New Roman"/>
          <w:sz w:val="24"/>
          <w:szCs w:val="24"/>
        </w:rPr>
      </w:pPr>
      <w:r w:rsidRPr="00637022">
        <w:rPr>
          <w:rFonts w:ascii="Times New Roman" w:hAnsi="Times New Roman"/>
          <w:b/>
          <w:bCs/>
          <w:sz w:val="24"/>
          <w:szCs w:val="24"/>
          <w:u w:val="single"/>
        </w:rPr>
        <w:t>Határidő:</w:t>
      </w:r>
      <w:r w:rsidRPr="00637022">
        <w:rPr>
          <w:rFonts w:ascii="Times New Roman" w:hAnsi="Times New Roman"/>
          <w:sz w:val="24"/>
          <w:szCs w:val="24"/>
        </w:rPr>
        <w:tab/>
        <w:t>azonnal</w:t>
      </w:r>
    </w:p>
    <w:p w:rsidR="006A6742" w:rsidRPr="00637022" w:rsidRDefault="006A6742" w:rsidP="007B7786">
      <w:pPr>
        <w:widowControl w:val="0"/>
        <w:autoSpaceDE w:val="0"/>
        <w:autoSpaceDN w:val="0"/>
        <w:adjustRightInd w:val="0"/>
        <w:spacing w:after="0" w:line="240" w:lineRule="auto"/>
        <w:rPr>
          <w:rFonts w:ascii="Times New Roman" w:hAnsi="Times New Roman"/>
          <w:sz w:val="24"/>
          <w:szCs w:val="24"/>
        </w:rPr>
      </w:pP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p>
    <w:p w:rsidR="006A6742" w:rsidRPr="003D45C8" w:rsidRDefault="006A6742" w:rsidP="007B7786">
      <w:pPr>
        <w:widowControl w:val="0"/>
        <w:autoSpaceDE w:val="0"/>
        <w:autoSpaceDN w:val="0"/>
        <w:adjustRightInd w:val="0"/>
        <w:spacing w:after="0" w:line="240" w:lineRule="auto"/>
        <w:jc w:val="both"/>
        <w:rPr>
          <w:rFonts w:ascii="Times New Roman" w:hAnsi="Times New Roman"/>
          <w:b/>
          <w:bCs/>
          <w:sz w:val="24"/>
          <w:szCs w:val="24"/>
        </w:rPr>
      </w:pPr>
    </w:p>
    <w:p w:rsidR="006A6742" w:rsidRDefault="005B4590"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6A6742">
        <w:rPr>
          <w:rFonts w:ascii="Times New Roman" w:hAnsi="Times New Roman"/>
          <w:b/>
          <w:bCs/>
          <w:sz w:val="24"/>
          <w:szCs w:val="24"/>
        </w:rPr>
        <w:t>Intézkedést nem igényel.</w:t>
      </w: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4/2015.(01.20</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6A6742" w:rsidRPr="00096AF7"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096AF7">
        <w:rPr>
          <w:rFonts w:ascii="Times New Roman" w:hAnsi="Times New Roman"/>
          <w:b/>
          <w:sz w:val="24"/>
          <w:szCs w:val="24"/>
        </w:rPr>
        <w:t>Bizottsági szakértői beszámolók</w:t>
      </w: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A6742" w:rsidRDefault="006A6742"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kerület</w:t>
      </w:r>
      <w:r>
        <w:rPr>
          <w:rFonts w:ascii="Times New Roman" w:hAnsi="Times New Roman"/>
          <w:sz w:val="24"/>
          <w:szCs w:val="24"/>
          <w:lang w:val="x-none"/>
        </w:rPr>
        <w:t xml:space="preserve"> </w:t>
      </w:r>
      <w:r w:rsidRPr="00B26F3A">
        <w:rPr>
          <w:rFonts w:ascii="Times New Roman" w:hAnsi="Times New Roman"/>
          <w:sz w:val="24"/>
        </w:rPr>
        <w:t>Erzsébetváros Önkormányzat Képviselő-testületének</w:t>
      </w:r>
      <w:r w:rsidRPr="00B26F3A">
        <w:rPr>
          <w:rFonts w:ascii="Times New Roman" w:hAnsi="Times New Roman"/>
          <w:sz w:val="28"/>
          <w:szCs w:val="24"/>
          <w:lang w:val="x-none"/>
        </w:rPr>
        <w:t xml:space="preserve"> </w:t>
      </w:r>
      <w:r>
        <w:rPr>
          <w:rFonts w:ascii="Times New Roman" w:hAnsi="Times New Roman"/>
          <w:sz w:val="24"/>
          <w:szCs w:val="24"/>
          <w:lang w:val="x-none"/>
        </w:rPr>
        <w:t>Városüzemeltetési Bizottság</w:t>
      </w:r>
      <w:r>
        <w:rPr>
          <w:rFonts w:ascii="Times New Roman" w:hAnsi="Times New Roman"/>
          <w:sz w:val="24"/>
          <w:szCs w:val="24"/>
        </w:rPr>
        <w:t>a</w:t>
      </w:r>
      <w:r>
        <w:rPr>
          <w:rFonts w:ascii="Times New Roman" w:hAnsi="Times New Roman"/>
          <w:sz w:val="24"/>
          <w:szCs w:val="24"/>
          <w:lang w:val="x-none"/>
        </w:rPr>
        <w:t xml:space="preserve"> </w:t>
      </w:r>
      <w:r>
        <w:rPr>
          <w:rFonts w:ascii="Times New Roman" w:hAnsi="Times New Roman"/>
          <w:sz w:val="24"/>
          <w:szCs w:val="24"/>
        </w:rPr>
        <w:t>úgy dönt, hogy a melléklet szerinti – a három szakértő által írt – beszámolókat elfogadja.</w:t>
      </w:r>
    </w:p>
    <w:p w:rsidR="006A6742" w:rsidRPr="00096AF7" w:rsidRDefault="006A6742" w:rsidP="007B7786">
      <w:pPr>
        <w:widowControl w:val="0"/>
        <w:autoSpaceDE w:val="0"/>
        <w:autoSpaceDN w:val="0"/>
        <w:adjustRightInd w:val="0"/>
        <w:spacing w:after="0" w:line="240" w:lineRule="auto"/>
        <w:jc w:val="both"/>
        <w:rPr>
          <w:rFonts w:ascii="Times New Roman" w:hAnsi="Times New Roman"/>
          <w:sz w:val="24"/>
          <w:szCs w:val="24"/>
        </w:rPr>
      </w:pPr>
    </w:p>
    <w:p w:rsidR="006A6742" w:rsidRDefault="006A6742"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r>
      <w:r>
        <w:rPr>
          <w:rFonts w:ascii="Times New Roman" w:hAnsi="Times New Roman"/>
          <w:sz w:val="24"/>
          <w:szCs w:val="24"/>
        </w:rPr>
        <w:t>Ujvári-Kövér Mónika</w:t>
      </w:r>
      <w:r>
        <w:rPr>
          <w:rFonts w:ascii="Times New Roman" w:hAnsi="Times New Roman"/>
          <w:sz w:val="24"/>
          <w:szCs w:val="24"/>
          <w:lang w:val="x-none"/>
        </w:rPr>
        <w:t xml:space="preserve"> bizottsági elnök</w:t>
      </w:r>
    </w:p>
    <w:p w:rsidR="006A6742" w:rsidRDefault="006A6742"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Határidő:</w:t>
      </w:r>
      <w:r>
        <w:rPr>
          <w:rFonts w:ascii="Times New Roman" w:hAnsi="Times New Roman"/>
          <w:sz w:val="24"/>
          <w:szCs w:val="24"/>
          <w:lang w:val="x-none"/>
        </w:rPr>
        <w:tab/>
        <w:t>azonnal</w:t>
      </w:r>
    </w:p>
    <w:p w:rsidR="006A6742" w:rsidRDefault="006A6742" w:rsidP="007B7786">
      <w:pPr>
        <w:widowControl w:val="0"/>
        <w:autoSpaceDE w:val="0"/>
        <w:autoSpaceDN w:val="0"/>
        <w:adjustRightInd w:val="0"/>
        <w:spacing w:after="0" w:line="240" w:lineRule="auto"/>
        <w:rPr>
          <w:rFonts w:ascii="Times New Roman" w:hAnsi="Times New Roman"/>
          <w:sz w:val="24"/>
          <w:szCs w:val="24"/>
          <w:lang w:val="x-none"/>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5B4590" w:rsidRPr="005B4590" w:rsidRDefault="005B4590" w:rsidP="007B7786">
      <w:pPr>
        <w:widowControl w:val="0"/>
        <w:autoSpaceDE w:val="0"/>
        <w:autoSpaceDN w:val="0"/>
        <w:adjustRightInd w:val="0"/>
        <w:spacing w:after="0" w:line="240" w:lineRule="auto"/>
        <w:jc w:val="both"/>
        <w:rPr>
          <w:rFonts w:ascii="Times New Roman" w:hAnsi="Times New Roman"/>
          <w:b/>
          <w:bCs/>
          <w:sz w:val="24"/>
          <w:szCs w:val="24"/>
        </w:rPr>
      </w:pPr>
      <w:r w:rsidRPr="005B4590">
        <w:rPr>
          <w:rFonts w:ascii="Times New Roman" w:hAnsi="Times New Roman"/>
          <w:b/>
          <w:bCs/>
          <w:sz w:val="24"/>
          <w:szCs w:val="24"/>
        </w:rPr>
        <w:t>A szakértők időben leadták beszámolóikat, a</w:t>
      </w:r>
      <w:r w:rsidR="00CC4896">
        <w:rPr>
          <w:rFonts w:ascii="Times New Roman" w:hAnsi="Times New Roman"/>
          <w:b/>
          <w:bCs/>
          <w:sz w:val="24"/>
          <w:szCs w:val="24"/>
        </w:rPr>
        <w:t xml:space="preserve"> Pénzügyi Irodának a teljesítés</w:t>
      </w:r>
      <w:r w:rsidRPr="005B4590">
        <w:rPr>
          <w:rFonts w:ascii="Times New Roman" w:hAnsi="Times New Roman"/>
          <w:b/>
          <w:bCs/>
          <w:sz w:val="24"/>
          <w:szCs w:val="24"/>
        </w:rPr>
        <w:t>igazolások megküldésre kerültek.</w:t>
      </w:r>
    </w:p>
    <w:p w:rsidR="005B4590" w:rsidRDefault="005B4590"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5/2015.(01.20</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6A6742" w:rsidRPr="00A314AC" w:rsidRDefault="006A6742" w:rsidP="007B7786">
      <w:pPr>
        <w:widowControl w:val="0"/>
        <w:autoSpaceDE w:val="0"/>
        <w:autoSpaceDN w:val="0"/>
        <w:adjustRightInd w:val="0"/>
        <w:spacing w:after="0" w:line="240" w:lineRule="auto"/>
        <w:jc w:val="both"/>
        <w:rPr>
          <w:rFonts w:ascii="Times New Roman" w:hAnsi="Times New Roman"/>
          <w:b/>
          <w:sz w:val="24"/>
          <w:szCs w:val="24"/>
        </w:rPr>
      </w:pPr>
      <w:r w:rsidRPr="00A314AC">
        <w:rPr>
          <w:rFonts w:ascii="Times New Roman" w:hAnsi="Times New Roman"/>
          <w:b/>
          <w:sz w:val="24"/>
        </w:rPr>
        <w:t>A kerületi Rendőrkapitányság 2014. évi beszámolója a szórakozó helyek ellenőrzése vonatkozásában, az Erzsébetvárosi Térfigyelő rendszer 2014. évi IV. negyedéves tevékenységéről, a térfigyelő központban és a közterületen szolgálatot teljesítő rendőrök intézkedéseiről, illetve az aktuális statisztikai adatokról, továbbá a rendszer hatásáról a kerület közbiztonságára</w:t>
      </w:r>
    </w:p>
    <w:p w:rsidR="006A6742" w:rsidRDefault="006A6742" w:rsidP="007B7786">
      <w:pPr>
        <w:widowControl w:val="0"/>
        <w:autoSpaceDE w:val="0"/>
        <w:autoSpaceDN w:val="0"/>
        <w:adjustRightInd w:val="0"/>
        <w:spacing w:after="0" w:line="240" w:lineRule="auto"/>
        <w:jc w:val="both"/>
        <w:rPr>
          <w:rFonts w:ascii="Times New Roman" w:hAnsi="Times New Roman"/>
          <w:b/>
          <w:sz w:val="24"/>
          <w:szCs w:val="24"/>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A6742" w:rsidRDefault="006A6742" w:rsidP="007B7786">
      <w:pPr>
        <w:widowControl w:val="0"/>
        <w:autoSpaceDE w:val="0"/>
        <w:autoSpaceDN w:val="0"/>
        <w:adjustRightInd w:val="0"/>
        <w:spacing w:after="0" w:line="240" w:lineRule="auto"/>
        <w:jc w:val="both"/>
        <w:rPr>
          <w:rFonts w:ascii="Times New Roman" w:hAnsi="Times New Roman"/>
          <w:sz w:val="24"/>
          <w:szCs w:val="24"/>
        </w:rPr>
      </w:pPr>
      <w:r w:rsidRPr="00B04291">
        <w:rPr>
          <w:rFonts w:ascii="Times New Roman" w:hAnsi="Times New Roman"/>
          <w:sz w:val="24"/>
          <w:szCs w:val="24"/>
          <w:lang w:val="x-none"/>
        </w:rPr>
        <w:t xml:space="preserve">Budapest Főváros VII. kerület Erzsébetváros Önkormányzata Képviselő-testületének Városüzemeltetési Bizottsága úgy dönt, </w:t>
      </w:r>
      <w:r>
        <w:rPr>
          <w:rFonts w:ascii="Times New Roman" w:hAnsi="Times New Roman"/>
          <w:sz w:val="24"/>
          <w:szCs w:val="24"/>
        </w:rPr>
        <w:t>hogy a</w:t>
      </w:r>
      <w:r w:rsidRPr="00320C62">
        <w:rPr>
          <w:rFonts w:ascii="Times New Roman" w:hAnsi="Times New Roman"/>
          <w:sz w:val="24"/>
          <w:szCs w:val="24"/>
          <w:lang w:val="x-none"/>
        </w:rPr>
        <w:t xml:space="preserve"> Budapesti Rendőr-főkapitányság VII. Kerületi </w:t>
      </w:r>
      <w:r w:rsidRPr="00320C62">
        <w:rPr>
          <w:rFonts w:ascii="Times New Roman" w:hAnsi="Times New Roman"/>
          <w:sz w:val="24"/>
          <w:szCs w:val="24"/>
          <w:lang w:val="x-none"/>
        </w:rPr>
        <w:lastRenderedPageBreak/>
        <w:t>Rendő</w:t>
      </w:r>
      <w:r>
        <w:rPr>
          <w:rFonts w:ascii="Times New Roman" w:hAnsi="Times New Roman"/>
          <w:sz w:val="24"/>
          <w:szCs w:val="24"/>
          <w:lang w:val="x-none"/>
        </w:rPr>
        <w:t>rkapitányság mellé</w:t>
      </w:r>
      <w:r>
        <w:rPr>
          <w:rFonts w:ascii="Times New Roman" w:hAnsi="Times New Roman"/>
          <w:sz w:val="24"/>
          <w:szCs w:val="24"/>
        </w:rPr>
        <w:t>klet szerinti, A</w:t>
      </w:r>
      <w:r w:rsidRPr="00AF4E7D">
        <w:rPr>
          <w:rFonts w:ascii="Times New Roman" w:hAnsi="Times New Roman"/>
          <w:sz w:val="24"/>
          <w:szCs w:val="24"/>
        </w:rPr>
        <w:t xml:space="preserve"> kerületi Rendőrkapitányság 2014. évi beszámolója a szórakozó helyek ellenőrzése vonatkozásában</w:t>
      </w:r>
      <w:r>
        <w:rPr>
          <w:rFonts w:ascii="Times New Roman" w:hAnsi="Times New Roman"/>
          <w:sz w:val="24"/>
          <w:szCs w:val="24"/>
        </w:rPr>
        <w:t>, b</w:t>
      </w:r>
      <w:r w:rsidRPr="00AF4E7D">
        <w:rPr>
          <w:rFonts w:ascii="Times New Roman" w:hAnsi="Times New Roman"/>
          <w:sz w:val="24"/>
          <w:szCs w:val="24"/>
        </w:rPr>
        <w:t>eszámoló az Erzsébetvárosi Térfigyelő rendszer 2014. évi IV. negyedéves tevékenységéről, a térfigyelő központban és a közterületen szolgálatot teljesítő rendőrök intézkedéseiről, illetve az aktuális statisztikai adatokról, továbbá a rendszer hatásáról a kerület közbiztonságára</w:t>
      </w:r>
      <w:r>
        <w:rPr>
          <w:rFonts w:ascii="Times New Roman" w:hAnsi="Times New Roman"/>
          <w:sz w:val="24"/>
          <w:szCs w:val="24"/>
        </w:rPr>
        <w:t xml:space="preserve"> című beszámolót </w:t>
      </w:r>
      <w:r w:rsidRPr="00A33CF5">
        <w:rPr>
          <w:rFonts w:ascii="Times New Roman" w:hAnsi="Times New Roman"/>
          <w:sz w:val="24"/>
          <w:szCs w:val="24"/>
          <w:lang w:val="x-none"/>
        </w:rPr>
        <w:t>elfogadja.</w:t>
      </w:r>
    </w:p>
    <w:p w:rsidR="006A6742" w:rsidRPr="00123AC1" w:rsidRDefault="006A6742" w:rsidP="007B7786">
      <w:pPr>
        <w:widowControl w:val="0"/>
        <w:autoSpaceDE w:val="0"/>
        <w:autoSpaceDN w:val="0"/>
        <w:adjustRightInd w:val="0"/>
        <w:spacing w:after="0" w:line="240" w:lineRule="auto"/>
        <w:jc w:val="both"/>
        <w:rPr>
          <w:rFonts w:ascii="Times New Roman" w:hAnsi="Times New Roman"/>
          <w:sz w:val="24"/>
          <w:szCs w:val="24"/>
        </w:rPr>
      </w:pPr>
    </w:p>
    <w:p w:rsidR="006A6742" w:rsidRDefault="006A6742" w:rsidP="007B77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b/>
          <w:bCs/>
          <w:sz w:val="24"/>
          <w:szCs w:val="24"/>
          <w:u w:val="single"/>
        </w:rPr>
        <w:t>Felelős:</w:t>
      </w:r>
      <w:r>
        <w:rPr>
          <w:rFonts w:ascii="Times New Roman" w:hAnsi="Times New Roman"/>
          <w:sz w:val="24"/>
          <w:szCs w:val="24"/>
        </w:rPr>
        <w:tab/>
        <w:t>Ujvári-Kövér Mónika bizottsági elnök</w:t>
      </w:r>
    </w:p>
    <w:p w:rsidR="006A6742" w:rsidRPr="00532D90" w:rsidRDefault="006A6742" w:rsidP="007B7786">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7D52A8" w:rsidRPr="007D52A8" w:rsidRDefault="007D52A8" w:rsidP="007B7786">
      <w:pPr>
        <w:widowControl w:val="0"/>
        <w:autoSpaceDE w:val="0"/>
        <w:autoSpaceDN w:val="0"/>
        <w:adjustRightInd w:val="0"/>
        <w:spacing w:after="0" w:line="240" w:lineRule="auto"/>
        <w:jc w:val="both"/>
        <w:rPr>
          <w:rFonts w:ascii="Times New Roman" w:hAnsi="Times New Roman"/>
          <w:b/>
          <w:bCs/>
          <w:sz w:val="24"/>
          <w:szCs w:val="24"/>
        </w:rPr>
      </w:pPr>
      <w:r w:rsidRPr="007D52A8">
        <w:rPr>
          <w:rFonts w:ascii="Times New Roman" w:hAnsi="Times New Roman"/>
          <w:b/>
          <w:bCs/>
          <w:sz w:val="24"/>
          <w:szCs w:val="24"/>
        </w:rPr>
        <w:t>Intézkedést nem igényel.</w:t>
      </w:r>
    </w:p>
    <w:p w:rsidR="007D52A8" w:rsidRDefault="007D52A8"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6/2015.(01.20</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6A6742" w:rsidRPr="00A314AC" w:rsidRDefault="006A6742"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sidRPr="00A314AC">
        <w:rPr>
          <w:rFonts w:ascii="Times New Roman" w:hAnsi="Times New Roman"/>
          <w:b/>
          <w:sz w:val="24"/>
        </w:rPr>
        <w:t>Tájékoztató Erzsébetváros Rendészeti Igazgatósága 2014. évi IV. negyedéves munkájáról, a célkitűzések teljesüléséről és a térfigyelő rendszer 2014. évi negyedik negyedévi üzemeltetéséről. Beszámoló az Igazgatóság 2014. évi munkájáról és eredményeiről.</w:t>
      </w:r>
    </w:p>
    <w:p w:rsidR="006A6742" w:rsidRDefault="006A6742" w:rsidP="007B7786">
      <w:pPr>
        <w:autoSpaceDE w:val="0"/>
        <w:autoSpaceDN w:val="0"/>
        <w:spacing w:after="0" w:line="240" w:lineRule="auto"/>
        <w:rPr>
          <w:rFonts w:ascii="Times New Roman" w:hAnsi="Times New Roman"/>
          <w:b/>
          <w:bCs/>
          <w:sz w:val="24"/>
          <w:szCs w:val="24"/>
          <w:u w:val="single"/>
        </w:rPr>
      </w:pPr>
    </w:p>
    <w:p w:rsidR="006A6742" w:rsidRDefault="006A6742" w:rsidP="007B7786">
      <w:pPr>
        <w:widowControl w:val="0"/>
        <w:autoSpaceDE w:val="0"/>
        <w:autoSpaceDN w:val="0"/>
        <w:adjustRightInd w:val="0"/>
        <w:spacing w:after="0" w:line="240" w:lineRule="auto"/>
        <w:jc w:val="both"/>
        <w:rPr>
          <w:rFonts w:ascii="Times New Roman" w:hAnsi="Times New Roman"/>
          <w:sz w:val="24"/>
          <w:szCs w:val="24"/>
        </w:rPr>
      </w:pPr>
      <w:r w:rsidRPr="00A33CF5">
        <w:rPr>
          <w:rFonts w:ascii="Times New Roman" w:hAnsi="Times New Roman"/>
          <w:sz w:val="24"/>
          <w:szCs w:val="24"/>
          <w:lang w:val="x-none"/>
        </w:rPr>
        <w:t xml:space="preserve">Budapest Főváros VII. kerület Erzsébetváros Önkormányzata Képviselő-testületének Városüzemeltetési Bizottsága úgy dönt, hogy </w:t>
      </w:r>
      <w:r w:rsidRPr="00C76DFE">
        <w:rPr>
          <w:rFonts w:ascii="Times New Roman" w:hAnsi="Times New Roman"/>
          <w:sz w:val="24"/>
          <w:szCs w:val="24"/>
        </w:rPr>
        <w:t>Erzsébetváros Rendészeti Igazgatósága mellék</w:t>
      </w:r>
      <w:r>
        <w:rPr>
          <w:rFonts w:ascii="Times New Roman" w:hAnsi="Times New Roman"/>
          <w:sz w:val="24"/>
          <w:szCs w:val="24"/>
        </w:rPr>
        <w:t>elt</w:t>
      </w:r>
      <w:r w:rsidRPr="00C76DFE">
        <w:rPr>
          <w:rFonts w:ascii="Times New Roman" w:hAnsi="Times New Roman"/>
          <w:sz w:val="24"/>
          <w:szCs w:val="24"/>
        </w:rPr>
        <w:t xml:space="preserve"> beszámoló</w:t>
      </w:r>
      <w:r>
        <w:rPr>
          <w:rFonts w:ascii="Times New Roman" w:hAnsi="Times New Roman"/>
          <w:sz w:val="24"/>
          <w:szCs w:val="24"/>
        </w:rPr>
        <w:t>it</w:t>
      </w:r>
      <w:r w:rsidRPr="00C76DFE">
        <w:rPr>
          <w:rFonts w:ascii="Times New Roman" w:hAnsi="Times New Roman"/>
          <w:sz w:val="24"/>
          <w:szCs w:val="24"/>
        </w:rPr>
        <w:t xml:space="preserve"> </w:t>
      </w:r>
      <w:r w:rsidRPr="00110C91">
        <w:rPr>
          <w:rFonts w:ascii="Times New Roman" w:hAnsi="Times New Roman"/>
          <w:sz w:val="24"/>
          <w:szCs w:val="24"/>
        </w:rPr>
        <w:t>az Igazgatóság 2014. évi IV. negyedéves munkájáról, a célkitűzések teljesüléséről és a térfigyelő rendszer üzemeltetéséről, valamint az Igazgatóság 2014. é</w:t>
      </w:r>
      <w:r>
        <w:rPr>
          <w:rFonts w:ascii="Times New Roman" w:hAnsi="Times New Roman"/>
          <w:sz w:val="24"/>
          <w:szCs w:val="24"/>
        </w:rPr>
        <w:t xml:space="preserve">vi munkájáról és eredményeiről </w:t>
      </w:r>
      <w:r w:rsidRPr="00A33CF5">
        <w:rPr>
          <w:rFonts w:ascii="Times New Roman" w:hAnsi="Times New Roman"/>
          <w:sz w:val="24"/>
          <w:szCs w:val="24"/>
          <w:lang w:val="x-none"/>
        </w:rPr>
        <w:t>elfogadja.</w:t>
      </w:r>
    </w:p>
    <w:p w:rsidR="006A6742" w:rsidRDefault="006A6742" w:rsidP="007B7786">
      <w:pPr>
        <w:widowControl w:val="0"/>
        <w:autoSpaceDE w:val="0"/>
        <w:autoSpaceDN w:val="0"/>
        <w:adjustRightInd w:val="0"/>
        <w:spacing w:after="0" w:line="240" w:lineRule="auto"/>
        <w:rPr>
          <w:rFonts w:ascii="Times New Roman" w:hAnsi="Times New Roman"/>
          <w:sz w:val="24"/>
          <w:szCs w:val="24"/>
        </w:rPr>
      </w:pPr>
    </w:p>
    <w:p w:rsidR="006A6742" w:rsidRDefault="006A6742" w:rsidP="007B7786">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t>Ujvári-Kövér Mónika bizottsági elnök</w:t>
      </w:r>
    </w:p>
    <w:p w:rsidR="006A6742" w:rsidRDefault="006A6742" w:rsidP="007B7786">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7D52A8" w:rsidRPr="00A314AC" w:rsidRDefault="007D52A8" w:rsidP="007B7786">
      <w:pPr>
        <w:widowControl w:val="0"/>
        <w:autoSpaceDE w:val="0"/>
        <w:autoSpaceDN w:val="0"/>
        <w:adjustRightInd w:val="0"/>
        <w:spacing w:after="0" w:line="240" w:lineRule="auto"/>
        <w:ind w:left="1500" w:hanging="1200"/>
        <w:rPr>
          <w:rFonts w:ascii="Times New Roman" w:hAnsi="Times New Roman"/>
          <w:sz w:val="24"/>
          <w:szCs w:val="24"/>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A6742" w:rsidRDefault="007D52A8" w:rsidP="007B7786">
      <w:pPr>
        <w:widowControl w:val="0"/>
        <w:autoSpaceDE w:val="0"/>
        <w:autoSpaceDN w:val="0"/>
        <w:adjustRightInd w:val="0"/>
        <w:spacing w:after="0" w:line="240" w:lineRule="auto"/>
        <w:jc w:val="both"/>
        <w:rPr>
          <w:rFonts w:ascii="Times New Roman" w:hAnsi="Times New Roman"/>
          <w:b/>
          <w:bCs/>
          <w:sz w:val="24"/>
          <w:szCs w:val="24"/>
        </w:rPr>
      </w:pPr>
      <w:r w:rsidRPr="007D52A8">
        <w:rPr>
          <w:rFonts w:ascii="Times New Roman" w:hAnsi="Times New Roman"/>
          <w:b/>
          <w:bCs/>
          <w:sz w:val="24"/>
          <w:szCs w:val="24"/>
        </w:rPr>
        <w:t>Intézkedést nem igényel.</w:t>
      </w:r>
    </w:p>
    <w:p w:rsidR="007D52A8" w:rsidRDefault="007D52A8"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7/2015.(01.20</w:t>
      </w:r>
      <w:r w:rsidRPr="003D45C8">
        <w:rPr>
          <w:rFonts w:ascii="Times New Roman" w:hAnsi="Times New Roman"/>
          <w:b/>
          <w:bCs/>
          <w:sz w:val="24"/>
          <w:szCs w:val="24"/>
          <w:u w:val="single"/>
        </w:rPr>
        <w:t xml:space="preserve">.) sz. </w:t>
      </w:r>
      <w:r>
        <w:rPr>
          <w:rFonts w:ascii="Times New Roman" w:hAnsi="Times New Roman"/>
          <w:b/>
          <w:bCs/>
          <w:sz w:val="24"/>
          <w:szCs w:val="24"/>
          <w:u w:val="single"/>
        </w:rPr>
        <w:t>Ügyrendi indítvány</w:t>
      </w:r>
    </w:p>
    <w:p w:rsidR="006A6742" w:rsidRPr="00A314AC"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A314AC">
        <w:rPr>
          <w:rFonts w:ascii="Times New Roman" w:eastAsia="Times New Roman" w:hAnsi="Times New Roman"/>
          <w:b/>
          <w:sz w:val="24"/>
          <w:szCs w:val="24"/>
          <w:lang w:val="x-none"/>
        </w:rPr>
        <w:t>A</w:t>
      </w:r>
      <w:r w:rsidRPr="00A314AC">
        <w:rPr>
          <w:rFonts w:ascii="Times New Roman" w:eastAsia="Times New Roman" w:hAnsi="Times New Roman"/>
          <w:b/>
          <w:sz w:val="24"/>
          <w:szCs w:val="24"/>
        </w:rPr>
        <w:t xml:space="preserve"> Hatósági és</w:t>
      </w:r>
      <w:r w:rsidRPr="00A314AC">
        <w:rPr>
          <w:rFonts w:ascii="Times New Roman" w:eastAsia="Times New Roman" w:hAnsi="Times New Roman"/>
          <w:b/>
          <w:sz w:val="24"/>
          <w:szCs w:val="24"/>
          <w:lang w:val="x-none"/>
        </w:rPr>
        <w:t xml:space="preserve"> Ügyfélszolgálati Iroda közterület-használattal kapcsolatos előterjesztése</w:t>
      </w: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A6742" w:rsidRDefault="006A6742" w:rsidP="007B7786">
      <w:pPr>
        <w:widowControl w:val="0"/>
        <w:autoSpaceDE w:val="0"/>
        <w:autoSpaceDN w:val="0"/>
        <w:adjustRightInd w:val="0"/>
        <w:spacing w:after="0" w:line="240" w:lineRule="auto"/>
        <w:jc w:val="both"/>
        <w:rPr>
          <w:rFonts w:ascii="Times New Roman" w:hAnsi="Times New Roman"/>
          <w:sz w:val="24"/>
          <w:szCs w:val="24"/>
        </w:rPr>
      </w:pPr>
      <w:r w:rsidRPr="00C56F73">
        <w:rPr>
          <w:rFonts w:ascii="Times New Roman" w:hAnsi="Times New Roman"/>
          <w:bCs/>
          <w:sz w:val="24"/>
          <w:szCs w:val="24"/>
        </w:rPr>
        <w:t xml:space="preserve">Budapest Főváros VII. kerület Önkormányzat Képviselő-testületének Városüzemeltetési Bizottsága úgy dönt, hogy </w:t>
      </w:r>
      <w:r>
        <w:rPr>
          <w:rFonts w:ascii="Times New Roman" w:hAnsi="Times New Roman"/>
          <w:bCs/>
          <w:sz w:val="24"/>
          <w:szCs w:val="24"/>
        </w:rPr>
        <w:t xml:space="preserve"> a 6. napirendi pontban szereplő 9 határozati javaslatról egyben szavaznak.</w:t>
      </w: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6A6742"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8/2015.(01.20</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6A6742" w:rsidRPr="00E45B8E" w:rsidRDefault="006A6742"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E45B8E">
        <w:rPr>
          <w:rFonts w:ascii="Times New Roman" w:eastAsia="Times New Roman" w:hAnsi="Times New Roman"/>
          <w:b/>
          <w:sz w:val="24"/>
          <w:szCs w:val="24"/>
          <w:lang w:val="x-none"/>
        </w:rPr>
        <w:t>A</w:t>
      </w:r>
      <w:r w:rsidRPr="00E45B8E">
        <w:rPr>
          <w:rFonts w:ascii="Times New Roman" w:eastAsia="Times New Roman" w:hAnsi="Times New Roman"/>
          <w:b/>
          <w:sz w:val="24"/>
          <w:szCs w:val="24"/>
        </w:rPr>
        <w:t xml:space="preserve"> Hatósági és</w:t>
      </w:r>
      <w:r w:rsidRPr="00E45B8E">
        <w:rPr>
          <w:rFonts w:ascii="Times New Roman" w:eastAsia="Times New Roman" w:hAnsi="Times New Roman"/>
          <w:b/>
          <w:sz w:val="24"/>
          <w:szCs w:val="24"/>
          <w:lang w:val="x-none"/>
        </w:rPr>
        <w:t xml:space="preserve"> Ügyfélszolgálati Iroda közterület-használattal kapcsolatos előterjesztése</w:t>
      </w:r>
    </w:p>
    <w:p w:rsidR="006A6742" w:rsidRPr="00BC2AFF" w:rsidRDefault="006A6742" w:rsidP="007B7786">
      <w:pPr>
        <w:widowControl w:val="0"/>
        <w:autoSpaceDE w:val="0"/>
        <w:autoSpaceDN w:val="0"/>
        <w:adjustRightInd w:val="0"/>
        <w:spacing w:after="0" w:line="240" w:lineRule="auto"/>
        <w:jc w:val="both"/>
        <w:rPr>
          <w:rFonts w:ascii="Times New Roman" w:eastAsia="Times New Roman" w:hAnsi="Times New Roman"/>
          <w:b/>
          <w:i/>
          <w:iCs/>
          <w:sz w:val="24"/>
          <w:szCs w:val="24"/>
        </w:rPr>
      </w:pPr>
    </w:p>
    <w:p w:rsidR="006A6742" w:rsidRPr="00D705A1" w:rsidRDefault="006A6742" w:rsidP="007B7786">
      <w:pPr>
        <w:widowControl w:val="0"/>
        <w:autoSpaceDE w:val="0"/>
        <w:autoSpaceDN w:val="0"/>
        <w:adjustRightInd w:val="0"/>
        <w:spacing w:after="0" w:line="240" w:lineRule="auto"/>
        <w:jc w:val="both"/>
        <w:rPr>
          <w:rFonts w:ascii="Times New Roman" w:hAnsi="Times New Roman"/>
          <w:bCs/>
          <w:sz w:val="24"/>
          <w:szCs w:val="24"/>
          <w:u w:val="single"/>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6. napirendi pontban szereplő 9 határozati javaslatot</w:t>
      </w:r>
      <w:r w:rsidRPr="00D705A1">
        <w:rPr>
          <w:rFonts w:ascii="Times New Roman" w:hAnsi="Times New Roman"/>
          <w:bCs/>
          <w:sz w:val="24"/>
          <w:szCs w:val="24"/>
        </w:rPr>
        <w:t xml:space="preserve"> </w:t>
      </w:r>
      <w:r>
        <w:rPr>
          <w:rFonts w:ascii="Times New Roman" w:hAnsi="Times New Roman"/>
          <w:bCs/>
          <w:sz w:val="24"/>
          <w:szCs w:val="24"/>
        </w:rPr>
        <w:t>elfogadja.</w:t>
      </w: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A6742" w:rsidRDefault="006A6742"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DE2355" w:rsidRDefault="00DE2355"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DE2355" w:rsidRDefault="00DE2355" w:rsidP="007B7786">
      <w:pPr>
        <w:widowControl w:val="0"/>
        <w:autoSpaceDE w:val="0"/>
        <w:autoSpaceDN w:val="0"/>
        <w:adjustRightInd w:val="0"/>
        <w:spacing w:after="0" w:line="240" w:lineRule="auto"/>
        <w:jc w:val="both"/>
        <w:rPr>
          <w:rFonts w:ascii="Times New Roman" w:hAnsi="Times New Roman"/>
          <w:b/>
          <w:sz w:val="24"/>
          <w:szCs w:val="24"/>
        </w:rPr>
      </w:pPr>
      <w:r w:rsidRPr="002D6B8B">
        <w:rPr>
          <w:rFonts w:ascii="Times New Roman" w:hAnsi="Times New Roman"/>
          <w:b/>
          <w:sz w:val="24"/>
          <w:szCs w:val="24"/>
          <w:lang w:val="x-none"/>
        </w:rPr>
        <w:lastRenderedPageBreak/>
        <w:t>A Bizottság a közterület használattal kapcsolatos előterjesztések határozati javaslatait egyben szavazta meg. Az ügyek aktuális helyzetéről illetve az ez ideig befizetett közterületi díjakról ezen előterjesztés melléklete tartalmaz információkat.</w:t>
      </w:r>
    </w:p>
    <w:p w:rsidR="00DE2355" w:rsidRDefault="00DE2355"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FC7A86" w:rsidRDefault="00FC7A86" w:rsidP="007B7786">
      <w:pPr>
        <w:widowControl w:val="0"/>
        <w:autoSpaceDE w:val="0"/>
        <w:autoSpaceDN w:val="0"/>
        <w:adjustRightInd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18/2015.(01.20</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FC7A86" w:rsidRPr="00E7298C" w:rsidRDefault="00FC7A86" w:rsidP="007B7786">
      <w:pPr>
        <w:widowControl w:val="0"/>
        <w:autoSpaceDE w:val="0"/>
        <w:autoSpaceDN w:val="0"/>
        <w:adjustRightInd w:val="0"/>
        <w:spacing w:after="0" w:line="240" w:lineRule="auto"/>
        <w:jc w:val="both"/>
        <w:rPr>
          <w:rFonts w:ascii="Times New Roman" w:hAnsi="Times New Roman"/>
          <w:b/>
          <w:bCs/>
          <w:sz w:val="24"/>
          <w:szCs w:val="24"/>
        </w:rPr>
      </w:pPr>
      <w:r w:rsidRPr="00E7298C">
        <w:rPr>
          <w:rFonts w:ascii="Times New Roman" w:hAnsi="Times New Roman"/>
          <w:b/>
          <w:bCs/>
          <w:sz w:val="24"/>
          <w:szCs w:val="24"/>
        </w:rPr>
        <w:t>Módosító indítvány</w:t>
      </w:r>
    </w:p>
    <w:p w:rsidR="00FC7A86" w:rsidRDefault="00FC7A86" w:rsidP="007B7786">
      <w:pPr>
        <w:widowControl w:val="0"/>
        <w:autoSpaceDE w:val="0"/>
        <w:autoSpaceDN w:val="0"/>
        <w:adjustRightInd w:val="0"/>
        <w:spacing w:after="0" w:line="240" w:lineRule="auto"/>
        <w:jc w:val="both"/>
        <w:rPr>
          <w:rFonts w:ascii="Times New Roman" w:hAnsi="Times New Roman"/>
          <w:b/>
          <w:bCs/>
          <w:sz w:val="24"/>
          <w:szCs w:val="24"/>
        </w:rPr>
      </w:pPr>
    </w:p>
    <w:p w:rsidR="00FC7A86" w:rsidRPr="00157AC1" w:rsidRDefault="00FC7A86" w:rsidP="007B7786">
      <w:pPr>
        <w:widowControl w:val="0"/>
        <w:autoSpaceDE w:val="0"/>
        <w:autoSpaceDN w:val="0"/>
        <w:adjustRightInd w:val="0"/>
        <w:spacing w:after="0" w:line="240" w:lineRule="auto"/>
        <w:jc w:val="both"/>
        <w:rPr>
          <w:rFonts w:ascii="Times New Roman" w:hAnsi="Times New Roman"/>
          <w:bCs/>
          <w:sz w:val="24"/>
          <w:szCs w:val="24"/>
        </w:rPr>
      </w:pPr>
      <w:r w:rsidRPr="00157AC1">
        <w:rPr>
          <w:rFonts w:ascii="Times New Roman" w:hAnsi="Times New Roman"/>
          <w:bCs/>
          <w:sz w:val="24"/>
          <w:szCs w:val="24"/>
        </w:rPr>
        <w:t xml:space="preserve">Budapest Főváros </w:t>
      </w:r>
      <w:r>
        <w:rPr>
          <w:rFonts w:ascii="Times New Roman" w:hAnsi="Times New Roman"/>
          <w:bCs/>
          <w:sz w:val="24"/>
          <w:szCs w:val="24"/>
        </w:rPr>
        <w:t>VII. kerület Erzsébetváros Képviselő-testületének Városüzemeltetési Bizottsága úgy dönt, hogy elfogadja a kiküldött módosító indítványt.</w:t>
      </w:r>
    </w:p>
    <w:p w:rsidR="00FC7A86" w:rsidRDefault="00FC7A86" w:rsidP="007B7786">
      <w:pPr>
        <w:widowControl w:val="0"/>
        <w:autoSpaceDE w:val="0"/>
        <w:autoSpaceDN w:val="0"/>
        <w:adjustRightInd w:val="0"/>
        <w:spacing w:after="0" w:line="240" w:lineRule="auto"/>
        <w:jc w:val="both"/>
        <w:rPr>
          <w:rFonts w:ascii="Times New Roman" w:hAnsi="Times New Roman"/>
          <w:b/>
          <w:bCs/>
          <w:sz w:val="24"/>
          <w:szCs w:val="24"/>
        </w:rPr>
      </w:pPr>
    </w:p>
    <w:p w:rsidR="00FC7A86" w:rsidRDefault="00FC7A86"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FC7A86" w:rsidRDefault="00FC7A86" w:rsidP="007B7786">
      <w:pPr>
        <w:widowControl w:val="0"/>
        <w:autoSpaceDE w:val="0"/>
        <w:autoSpaceDN w:val="0"/>
        <w:adjustRightInd w:val="0"/>
        <w:spacing w:after="0" w:line="240" w:lineRule="auto"/>
        <w:jc w:val="both"/>
        <w:rPr>
          <w:rFonts w:ascii="Times New Roman" w:hAnsi="Times New Roman"/>
          <w:b/>
          <w:bCs/>
        </w:rPr>
      </w:pPr>
    </w:p>
    <w:p w:rsidR="00FC7A86" w:rsidRDefault="00FC7A86" w:rsidP="007B7786">
      <w:pPr>
        <w:widowControl w:val="0"/>
        <w:autoSpaceDE w:val="0"/>
        <w:autoSpaceDN w:val="0"/>
        <w:adjustRightInd w:val="0"/>
        <w:spacing w:after="0" w:line="240" w:lineRule="auto"/>
        <w:jc w:val="both"/>
        <w:rPr>
          <w:rFonts w:ascii="Times New Roman" w:hAnsi="Times New Roman"/>
          <w:b/>
          <w:bCs/>
          <w:sz w:val="24"/>
          <w:szCs w:val="24"/>
        </w:rPr>
      </w:pPr>
      <w:r w:rsidRPr="007D52A8">
        <w:rPr>
          <w:rFonts w:ascii="Times New Roman" w:hAnsi="Times New Roman"/>
          <w:b/>
          <w:bCs/>
          <w:sz w:val="24"/>
          <w:szCs w:val="24"/>
        </w:rPr>
        <w:t>Intézkedést nem igényel.</w:t>
      </w:r>
    </w:p>
    <w:p w:rsidR="00FC7A86" w:rsidRDefault="00FC7A86" w:rsidP="007B7786">
      <w:pPr>
        <w:widowControl w:val="0"/>
        <w:autoSpaceDE w:val="0"/>
        <w:autoSpaceDN w:val="0"/>
        <w:adjustRightInd w:val="0"/>
        <w:spacing w:after="0" w:line="240" w:lineRule="auto"/>
        <w:jc w:val="both"/>
        <w:rPr>
          <w:rFonts w:ascii="Times New Roman" w:hAnsi="Times New Roman"/>
          <w:b/>
          <w:bCs/>
        </w:rPr>
      </w:pPr>
    </w:p>
    <w:p w:rsidR="00FC7A86" w:rsidRDefault="00FC7A8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19/2015.(01.20</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FC7A86" w:rsidRPr="00E7298C" w:rsidRDefault="00FC7A86" w:rsidP="007B7786">
      <w:pPr>
        <w:widowControl w:val="0"/>
        <w:autoSpaceDE w:val="0"/>
        <w:autoSpaceDN w:val="0"/>
        <w:adjustRightInd w:val="0"/>
        <w:spacing w:after="0" w:line="240" w:lineRule="auto"/>
        <w:jc w:val="both"/>
        <w:rPr>
          <w:rFonts w:ascii="Times New Roman" w:hAnsi="Times New Roman"/>
          <w:b/>
          <w:bCs/>
          <w:sz w:val="24"/>
          <w:szCs w:val="24"/>
        </w:rPr>
      </w:pPr>
      <w:r w:rsidRPr="00E7298C">
        <w:rPr>
          <w:rFonts w:ascii="Times New Roman" w:hAnsi="Times New Roman"/>
          <w:b/>
          <w:sz w:val="24"/>
          <w:szCs w:val="24"/>
          <w:lang w:val="x-none"/>
        </w:rPr>
        <w:t>Beszámoló a Városüzemeltetési Bizottság 201</w:t>
      </w:r>
      <w:r w:rsidRPr="00E7298C">
        <w:rPr>
          <w:rFonts w:ascii="Times New Roman" w:hAnsi="Times New Roman"/>
          <w:b/>
          <w:sz w:val="24"/>
          <w:szCs w:val="24"/>
        </w:rPr>
        <w:t>4</w:t>
      </w:r>
      <w:r w:rsidRPr="00E7298C">
        <w:rPr>
          <w:rFonts w:ascii="Times New Roman" w:hAnsi="Times New Roman"/>
          <w:b/>
          <w:sz w:val="24"/>
          <w:szCs w:val="24"/>
          <w:lang w:val="x-none"/>
        </w:rPr>
        <w:t xml:space="preserve"> </w:t>
      </w:r>
      <w:r w:rsidRPr="00E7298C">
        <w:rPr>
          <w:rFonts w:ascii="Times New Roman" w:hAnsi="Times New Roman"/>
          <w:b/>
          <w:sz w:val="24"/>
          <w:szCs w:val="24"/>
        </w:rPr>
        <w:t xml:space="preserve">II. félévében </w:t>
      </w:r>
      <w:r w:rsidRPr="00E7298C">
        <w:rPr>
          <w:rFonts w:ascii="Times New Roman" w:hAnsi="Times New Roman"/>
          <w:b/>
          <w:sz w:val="24"/>
          <w:szCs w:val="24"/>
          <w:lang w:val="x-none"/>
        </w:rPr>
        <w:t>hozott határozatainak végrehajtásáról</w:t>
      </w:r>
    </w:p>
    <w:p w:rsidR="00FC7A86" w:rsidRDefault="00FC7A86" w:rsidP="007B7786">
      <w:pPr>
        <w:widowControl w:val="0"/>
        <w:autoSpaceDE w:val="0"/>
        <w:autoSpaceDN w:val="0"/>
        <w:adjustRightInd w:val="0"/>
        <w:spacing w:after="0" w:line="240" w:lineRule="auto"/>
        <w:jc w:val="both"/>
        <w:rPr>
          <w:rFonts w:ascii="Times New Roman" w:hAnsi="Times New Roman"/>
          <w:b/>
          <w:bCs/>
          <w:sz w:val="24"/>
          <w:szCs w:val="24"/>
        </w:rPr>
      </w:pPr>
    </w:p>
    <w:p w:rsidR="00FC7A86" w:rsidRDefault="00FC7A86" w:rsidP="007B7786">
      <w:pPr>
        <w:widowControl w:val="0"/>
        <w:autoSpaceDE w:val="0"/>
        <w:autoSpaceDN w:val="0"/>
        <w:adjustRightInd w:val="0"/>
        <w:spacing w:after="0" w:line="240" w:lineRule="auto"/>
        <w:jc w:val="both"/>
        <w:rPr>
          <w:rFonts w:ascii="Times New Roman" w:eastAsia="Calibri" w:hAnsi="Times New Roman"/>
          <w:sz w:val="24"/>
          <w:szCs w:val="24"/>
        </w:rPr>
      </w:pPr>
      <w:r>
        <w:rPr>
          <w:rFonts w:ascii="Times New Roman" w:eastAsia="Calibri" w:hAnsi="Times New Roman"/>
          <w:sz w:val="24"/>
          <w:szCs w:val="24"/>
        </w:rPr>
        <w:t>Budapest Főváros VII. ker</w:t>
      </w:r>
      <w:r>
        <w:rPr>
          <w:rFonts w:ascii="Times New Roman" w:hAnsi="Times New Roman"/>
          <w:sz w:val="24"/>
          <w:szCs w:val="24"/>
        </w:rPr>
        <w:t>ület</w:t>
      </w:r>
      <w:r>
        <w:rPr>
          <w:rFonts w:ascii="Times New Roman" w:eastAsia="Calibri" w:hAnsi="Times New Roman"/>
          <w:sz w:val="24"/>
          <w:szCs w:val="24"/>
        </w:rPr>
        <w:t xml:space="preserve"> Erzsébetváros Képviselő-testületének </w:t>
      </w:r>
      <w:r>
        <w:rPr>
          <w:rFonts w:ascii="Times New Roman" w:hAnsi="Times New Roman"/>
          <w:sz w:val="24"/>
          <w:szCs w:val="24"/>
        </w:rPr>
        <w:t>Városüzemeltetési</w:t>
      </w:r>
      <w:r>
        <w:rPr>
          <w:rFonts w:ascii="Times New Roman" w:eastAsia="Calibri" w:hAnsi="Times New Roman"/>
          <w:sz w:val="24"/>
          <w:szCs w:val="24"/>
        </w:rPr>
        <w:t xml:space="preserve"> Bizottsága a </w:t>
      </w:r>
      <w:r>
        <w:rPr>
          <w:rFonts w:ascii="Times New Roman" w:hAnsi="Times New Roman"/>
          <w:sz w:val="24"/>
          <w:szCs w:val="24"/>
          <w:lang w:val="x-none"/>
        </w:rPr>
        <w:t>201</w:t>
      </w:r>
      <w:r>
        <w:rPr>
          <w:rFonts w:ascii="Times New Roman" w:hAnsi="Times New Roman"/>
          <w:sz w:val="24"/>
          <w:szCs w:val="24"/>
        </w:rPr>
        <w:t>4</w:t>
      </w:r>
      <w:r>
        <w:rPr>
          <w:rFonts w:ascii="Times New Roman" w:hAnsi="Times New Roman"/>
          <w:sz w:val="24"/>
          <w:szCs w:val="24"/>
          <w:lang w:val="x-none"/>
        </w:rPr>
        <w:t xml:space="preserve"> </w:t>
      </w:r>
      <w:r>
        <w:rPr>
          <w:rFonts w:ascii="Times New Roman" w:eastAsia="Calibri" w:hAnsi="Times New Roman"/>
          <w:sz w:val="24"/>
          <w:szCs w:val="24"/>
        </w:rPr>
        <w:t>II.</w:t>
      </w:r>
      <w:r>
        <w:rPr>
          <w:rFonts w:ascii="Times New Roman" w:hAnsi="Times New Roman"/>
          <w:sz w:val="24"/>
          <w:szCs w:val="24"/>
        </w:rPr>
        <w:t xml:space="preserve"> fél</w:t>
      </w:r>
      <w:r>
        <w:rPr>
          <w:rFonts w:ascii="Times New Roman" w:eastAsia="Calibri" w:hAnsi="Times New Roman"/>
          <w:sz w:val="24"/>
          <w:szCs w:val="24"/>
        </w:rPr>
        <w:t xml:space="preserve">évében hozott határozatok végrehajtásáról szóló beszámolót elfogadja. </w:t>
      </w:r>
    </w:p>
    <w:p w:rsidR="00FC7A86" w:rsidRDefault="00FC7A86" w:rsidP="007B7786">
      <w:pPr>
        <w:widowControl w:val="0"/>
        <w:autoSpaceDE w:val="0"/>
        <w:autoSpaceDN w:val="0"/>
        <w:adjustRightInd w:val="0"/>
        <w:spacing w:after="0" w:line="240" w:lineRule="auto"/>
        <w:rPr>
          <w:rFonts w:ascii="Times New Roman" w:eastAsia="Calibri" w:hAnsi="Times New Roman"/>
          <w:sz w:val="24"/>
          <w:szCs w:val="24"/>
        </w:rPr>
      </w:pPr>
    </w:p>
    <w:p w:rsidR="00FC7A86" w:rsidRDefault="00FC7A86" w:rsidP="007B7786">
      <w:pPr>
        <w:widowControl w:val="0"/>
        <w:autoSpaceDE w:val="0"/>
        <w:autoSpaceDN w:val="0"/>
        <w:adjustRightInd w:val="0"/>
        <w:spacing w:after="0" w:line="240" w:lineRule="auto"/>
        <w:ind w:left="1500" w:hanging="1200"/>
        <w:rPr>
          <w:rFonts w:ascii="Times New Roman" w:eastAsia="Calibri" w:hAnsi="Times New Roman"/>
          <w:sz w:val="24"/>
          <w:szCs w:val="24"/>
        </w:rPr>
      </w:pPr>
      <w:r>
        <w:rPr>
          <w:rFonts w:ascii="Times New Roman" w:eastAsia="Calibri" w:hAnsi="Times New Roman"/>
          <w:b/>
          <w:bCs/>
          <w:sz w:val="24"/>
          <w:szCs w:val="24"/>
          <w:u w:val="single"/>
        </w:rPr>
        <w:t>Felelős:</w:t>
      </w:r>
      <w:r>
        <w:rPr>
          <w:rFonts w:ascii="Times New Roman" w:eastAsia="Calibri" w:hAnsi="Times New Roman"/>
          <w:sz w:val="24"/>
          <w:szCs w:val="24"/>
        </w:rPr>
        <w:tab/>
        <w:t>Ujvári-Kövér Mónika bizottsági elnök</w:t>
      </w:r>
    </w:p>
    <w:p w:rsidR="00FC7A86" w:rsidRDefault="00FC7A86" w:rsidP="007B7786">
      <w:pPr>
        <w:widowControl w:val="0"/>
        <w:autoSpaceDE w:val="0"/>
        <w:autoSpaceDN w:val="0"/>
        <w:adjustRightInd w:val="0"/>
        <w:spacing w:after="0" w:line="240" w:lineRule="auto"/>
        <w:ind w:left="1500" w:hanging="1200"/>
        <w:rPr>
          <w:rFonts w:ascii="Times New Roman" w:eastAsia="Calibri" w:hAnsi="Times New Roman"/>
          <w:sz w:val="24"/>
          <w:szCs w:val="24"/>
        </w:rPr>
      </w:pPr>
      <w:r>
        <w:rPr>
          <w:rFonts w:ascii="Times New Roman" w:eastAsia="Calibri" w:hAnsi="Times New Roman"/>
          <w:b/>
          <w:bCs/>
          <w:sz w:val="24"/>
          <w:szCs w:val="24"/>
          <w:u w:val="single"/>
        </w:rPr>
        <w:t>Határidő:</w:t>
      </w:r>
      <w:r>
        <w:rPr>
          <w:rFonts w:ascii="Times New Roman" w:eastAsia="Calibri" w:hAnsi="Times New Roman"/>
          <w:sz w:val="24"/>
          <w:szCs w:val="24"/>
        </w:rPr>
        <w:tab/>
        <w:t>azonnal</w:t>
      </w:r>
    </w:p>
    <w:p w:rsidR="00FC7A86" w:rsidRDefault="00FC7A86" w:rsidP="007B7786">
      <w:pPr>
        <w:widowControl w:val="0"/>
        <w:autoSpaceDE w:val="0"/>
        <w:autoSpaceDN w:val="0"/>
        <w:adjustRightInd w:val="0"/>
        <w:spacing w:after="0" w:line="240" w:lineRule="auto"/>
        <w:jc w:val="both"/>
        <w:rPr>
          <w:rFonts w:ascii="Times New Roman" w:hAnsi="Times New Roman"/>
          <w:b/>
          <w:bCs/>
          <w:sz w:val="24"/>
          <w:szCs w:val="24"/>
        </w:rPr>
      </w:pPr>
    </w:p>
    <w:p w:rsidR="00FC7A86" w:rsidRDefault="00FC7A8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FC7A86" w:rsidRDefault="00FC7A8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FC7A86" w:rsidRDefault="00FC7A86" w:rsidP="007B7786">
      <w:pPr>
        <w:widowControl w:val="0"/>
        <w:autoSpaceDE w:val="0"/>
        <w:autoSpaceDN w:val="0"/>
        <w:adjustRightInd w:val="0"/>
        <w:spacing w:after="0" w:line="240" w:lineRule="auto"/>
        <w:jc w:val="both"/>
        <w:rPr>
          <w:rFonts w:ascii="Times New Roman" w:hAnsi="Times New Roman"/>
          <w:b/>
          <w:bCs/>
          <w:sz w:val="24"/>
          <w:szCs w:val="24"/>
        </w:rPr>
      </w:pPr>
      <w:r w:rsidRPr="007D52A8">
        <w:rPr>
          <w:rFonts w:ascii="Times New Roman" w:hAnsi="Times New Roman"/>
          <w:b/>
          <w:bCs/>
          <w:sz w:val="24"/>
          <w:szCs w:val="24"/>
        </w:rPr>
        <w:t>Intézkedést nem igényel.</w:t>
      </w:r>
    </w:p>
    <w:p w:rsidR="00FC7A86" w:rsidRPr="00DE2355" w:rsidRDefault="00FC7A8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CC4896" w:rsidRDefault="00CC4896"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r>
        <w:rPr>
          <w:rFonts w:ascii="Times New Roman" w:hAnsi="Times New Roman"/>
          <w:b/>
          <w:bCs/>
          <w:sz w:val="24"/>
          <w:szCs w:val="24"/>
          <w:u w:val="single"/>
        </w:rPr>
        <w:t>20/2015. (02.17.) sz. Városüzemeltetési Bizottsági határozat</w:t>
      </w:r>
    </w:p>
    <w:p w:rsidR="00CC4896" w:rsidRDefault="00CC4896" w:rsidP="007B7786">
      <w:pPr>
        <w:widowControl w:val="0"/>
        <w:autoSpaceDE w:val="0"/>
        <w:autoSpaceDN w:val="0"/>
        <w:adjustRightInd w:val="0"/>
        <w:spacing w:after="0" w:line="240" w:lineRule="auto"/>
        <w:ind w:left="855" w:hanging="855"/>
        <w:jc w:val="both"/>
        <w:rPr>
          <w:rFonts w:ascii="Times New Roman" w:hAnsi="Times New Roman"/>
          <w:b/>
          <w:noProof/>
          <w:sz w:val="24"/>
          <w:szCs w:val="24"/>
        </w:rPr>
      </w:pPr>
      <w:r w:rsidRPr="00F95561">
        <w:rPr>
          <w:rFonts w:ascii="Times New Roman" w:hAnsi="Times New Roman"/>
          <w:b/>
          <w:noProof/>
          <w:sz w:val="24"/>
          <w:szCs w:val="24"/>
          <w:lang w:val="x-none"/>
        </w:rPr>
        <w:t>A napirendi pontok</w:t>
      </w:r>
      <w:r w:rsidRPr="00F95561">
        <w:rPr>
          <w:rFonts w:ascii="Times New Roman" w:hAnsi="Times New Roman"/>
          <w:b/>
          <w:noProof/>
          <w:sz w:val="24"/>
          <w:szCs w:val="24"/>
        </w:rPr>
        <w:t xml:space="preserve"> elfogadása</w:t>
      </w:r>
    </w:p>
    <w:p w:rsidR="00CC4896" w:rsidRPr="00B37C07" w:rsidRDefault="00CC4896" w:rsidP="007B7786">
      <w:pPr>
        <w:widowControl w:val="0"/>
        <w:autoSpaceDE w:val="0"/>
        <w:autoSpaceDN w:val="0"/>
        <w:adjustRightInd w:val="0"/>
        <w:spacing w:after="0" w:line="240" w:lineRule="auto"/>
        <w:ind w:left="855" w:hanging="855"/>
        <w:jc w:val="both"/>
        <w:rPr>
          <w:rFonts w:ascii="Times New Roman" w:hAnsi="Times New Roman"/>
          <w:b/>
          <w:noProof/>
          <w:sz w:val="24"/>
          <w:szCs w:val="24"/>
        </w:rPr>
      </w:pPr>
    </w:p>
    <w:p w:rsidR="00CC4896" w:rsidRPr="00CC4896" w:rsidRDefault="00CC4896" w:rsidP="007B7786">
      <w:pPr>
        <w:widowControl w:val="0"/>
        <w:autoSpaceDE w:val="0"/>
        <w:autoSpaceDN w:val="0"/>
        <w:adjustRightInd w:val="0"/>
        <w:spacing w:after="0" w:line="240" w:lineRule="auto"/>
        <w:ind w:left="851" w:hanging="563"/>
        <w:rPr>
          <w:rFonts w:ascii="Times New Roman" w:hAnsi="Times New Roman"/>
          <w:i/>
          <w:iCs/>
          <w:sz w:val="24"/>
          <w:szCs w:val="24"/>
        </w:rPr>
      </w:pPr>
      <w:r w:rsidRPr="00CC4896">
        <w:rPr>
          <w:rFonts w:ascii="Times New Roman" w:hAnsi="Times New Roman"/>
          <w:sz w:val="24"/>
          <w:szCs w:val="24"/>
          <w:lang w:val="x-none"/>
        </w:rPr>
        <w:t>1.)</w:t>
      </w:r>
      <w:r w:rsidRPr="00CC4896">
        <w:rPr>
          <w:rFonts w:ascii="Times New Roman" w:hAnsi="Times New Roman"/>
          <w:sz w:val="24"/>
          <w:szCs w:val="24"/>
          <w:lang w:val="x-none"/>
        </w:rPr>
        <w:tab/>
        <w:t>Bizottsági szakértői beszámolók</w:t>
      </w:r>
      <w:r w:rsidRPr="00CC4896">
        <w:rPr>
          <w:rFonts w:ascii="Times New Roman" w:hAnsi="Times New Roman"/>
          <w:sz w:val="24"/>
          <w:szCs w:val="24"/>
        </w:rPr>
        <w:br/>
      </w:r>
      <w:r w:rsidRPr="00CC4896">
        <w:rPr>
          <w:rFonts w:ascii="Times New Roman" w:hAnsi="Times New Roman"/>
          <w:i/>
          <w:iCs/>
          <w:sz w:val="24"/>
          <w:szCs w:val="24"/>
          <w:u w:val="single"/>
          <w:lang w:val="x-none"/>
        </w:rPr>
        <w:t>Előterjesztő:</w:t>
      </w:r>
      <w:r w:rsidRPr="00CC4896">
        <w:rPr>
          <w:rFonts w:ascii="Times New Roman" w:hAnsi="Times New Roman"/>
          <w:i/>
          <w:iCs/>
          <w:sz w:val="24"/>
          <w:szCs w:val="24"/>
          <w:lang w:val="x-none"/>
        </w:rPr>
        <w:t xml:space="preserve"> Ujvári-Kövér Mónika bizottsági elnök</w:t>
      </w:r>
    </w:p>
    <w:p w:rsidR="00CC4896" w:rsidRPr="00CC4896" w:rsidRDefault="00CC489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CC4896">
        <w:rPr>
          <w:rFonts w:ascii="Times New Roman" w:hAnsi="Times New Roman"/>
          <w:sz w:val="24"/>
          <w:szCs w:val="24"/>
          <w:lang w:val="x-none"/>
        </w:rPr>
        <w:t>2.)</w:t>
      </w:r>
      <w:r w:rsidRPr="00CC4896">
        <w:rPr>
          <w:rFonts w:ascii="Times New Roman" w:hAnsi="Times New Roman"/>
          <w:sz w:val="24"/>
          <w:szCs w:val="24"/>
          <w:lang w:val="x-none"/>
        </w:rPr>
        <w:tab/>
        <w:t>Beszámoló a 2014. évi képviselői vagyonnyilatkozatok leadásáról</w:t>
      </w:r>
      <w:r w:rsidRPr="00CC4896">
        <w:rPr>
          <w:rFonts w:ascii="Times New Roman" w:hAnsi="Times New Roman"/>
          <w:sz w:val="24"/>
          <w:szCs w:val="24"/>
        </w:rPr>
        <w:br/>
      </w:r>
      <w:r w:rsidRPr="00CC4896">
        <w:rPr>
          <w:rFonts w:ascii="Times New Roman" w:hAnsi="Times New Roman"/>
          <w:i/>
          <w:iCs/>
          <w:sz w:val="24"/>
          <w:szCs w:val="24"/>
          <w:u w:val="single"/>
          <w:lang w:val="x-none"/>
        </w:rPr>
        <w:t>Előterjesztő:</w:t>
      </w:r>
      <w:r w:rsidRPr="00CC4896">
        <w:rPr>
          <w:rFonts w:ascii="Times New Roman" w:hAnsi="Times New Roman"/>
          <w:i/>
          <w:iCs/>
          <w:sz w:val="24"/>
          <w:szCs w:val="24"/>
          <w:lang w:val="x-none"/>
        </w:rPr>
        <w:t xml:space="preserve"> Ujvári-Kövér Mónika bizottsági elnök</w:t>
      </w:r>
    </w:p>
    <w:p w:rsidR="00CC4896" w:rsidRPr="00CC4896" w:rsidRDefault="00CC489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CC4896">
        <w:rPr>
          <w:rFonts w:ascii="Times New Roman" w:hAnsi="Times New Roman"/>
          <w:sz w:val="24"/>
          <w:szCs w:val="24"/>
          <w:lang w:val="x-none"/>
        </w:rPr>
        <w:t>3.)</w:t>
      </w:r>
      <w:r w:rsidRPr="00CC4896">
        <w:rPr>
          <w:rFonts w:ascii="Times New Roman" w:hAnsi="Times New Roman"/>
          <w:sz w:val="24"/>
          <w:szCs w:val="24"/>
          <w:lang w:val="x-none"/>
        </w:rPr>
        <w:tab/>
        <w:t>EVIKINT Kft. és az Önkormányzat között zöldfelületek fenntartásával kapcsolatos feladatok ellátására 2014. október 6. napján megkötött vagyongazdálkodási feladatellátási szerződés 2. sz. módosítása</w:t>
      </w:r>
      <w:r w:rsidRPr="00CC4896">
        <w:rPr>
          <w:rFonts w:ascii="Times New Roman" w:hAnsi="Times New Roman"/>
          <w:sz w:val="24"/>
          <w:szCs w:val="24"/>
        </w:rPr>
        <w:br/>
      </w:r>
      <w:r w:rsidRPr="00CC4896">
        <w:rPr>
          <w:rFonts w:ascii="Times New Roman" w:hAnsi="Times New Roman"/>
          <w:i/>
          <w:iCs/>
          <w:sz w:val="24"/>
          <w:szCs w:val="24"/>
          <w:u w:val="single"/>
          <w:lang w:val="x-none"/>
        </w:rPr>
        <w:t>Előterjesztő:</w:t>
      </w:r>
      <w:r w:rsidRPr="00CC4896">
        <w:rPr>
          <w:rFonts w:ascii="Times New Roman" w:hAnsi="Times New Roman"/>
          <w:i/>
          <w:iCs/>
          <w:sz w:val="24"/>
          <w:szCs w:val="24"/>
          <w:lang w:val="x-none"/>
        </w:rPr>
        <w:t xml:space="preserve"> Dr. Máté Katalin Városgazdálkodási Iroda vezetője</w:t>
      </w:r>
    </w:p>
    <w:p w:rsidR="00CC4896" w:rsidRPr="00CC4896" w:rsidRDefault="00CC489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CC4896">
        <w:rPr>
          <w:rFonts w:ascii="Times New Roman" w:hAnsi="Times New Roman"/>
          <w:sz w:val="24"/>
          <w:szCs w:val="24"/>
          <w:lang w:val="x-none"/>
        </w:rPr>
        <w:t>4.)</w:t>
      </w:r>
      <w:r w:rsidRPr="00CC4896">
        <w:rPr>
          <w:rFonts w:ascii="Times New Roman" w:hAnsi="Times New Roman"/>
          <w:sz w:val="24"/>
          <w:szCs w:val="24"/>
          <w:lang w:val="x-none"/>
        </w:rPr>
        <w:tab/>
        <w:t>A Hatósági és Ügyfélszolgálati Iroda közterület-használattal kapcsolatos előterjesztése</w:t>
      </w:r>
      <w:r w:rsidRPr="00CC4896">
        <w:rPr>
          <w:rFonts w:ascii="Times New Roman" w:hAnsi="Times New Roman"/>
          <w:sz w:val="24"/>
          <w:szCs w:val="24"/>
        </w:rPr>
        <w:br/>
      </w:r>
      <w:r w:rsidRPr="00CC4896">
        <w:rPr>
          <w:rFonts w:ascii="Times New Roman" w:hAnsi="Times New Roman"/>
          <w:i/>
          <w:iCs/>
          <w:sz w:val="24"/>
          <w:szCs w:val="24"/>
          <w:u w:val="single"/>
          <w:lang w:val="x-none"/>
        </w:rPr>
        <w:t>Előterjesztő:</w:t>
      </w:r>
      <w:r w:rsidRPr="00CC4896">
        <w:rPr>
          <w:rFonts w:ascii="Times New Roman" w:hAnsi="Times New Roman"/>
          <w:i/>
          <w:iCs/>
          <w:sz w:val="24"/>
          <w:szCs w:val="24"/>
          <w:lang w:val="x-none"/>
        </w:rPr>
        <w:t xml:space="preserve"> Csüllög Szilvia Hatósági és Ügyfélszolgálati Iroda vezetője</w:t>
      </w:r>
    </w:p>
    <w:p w:rsidR="00CC4896" w:rsidRPr="00CC4896" w:rsidRDefault="00CC4896" w:rsidP="007B7786">
      <w:pPr>
        <w:widowControl w:val="0"/>
        <w:autoSpaceDE w:val="0"/>
        <w:autoSpaceDN w:val="0"/>
        <w:adjustRightInd w:val="0"/>
        <w:spacing w:after="0" w:line="240" w:lineRule="auto"/>
        <w:ind w:left="851" w:hanging="563"/>
        <w:rPr>
          <w:rFonts w:ascii="Times New Roman" w:hAnsi="Times New Roman"/>
          <w:i/>
          <w:iCs/>
          <w:sz w:val="24"/>
          <w:szCs w:val="24"/>
          <w:u w:val="single"/>
        </w:rPr>
      </w:pPr>
      <w:r w:rsidRPr="00CC4896">
        <w:rPr>
          <w:rFonts w:ascii="Times New Roman" w:hAnsi="Times New Roman"/>
          <w:sz w:val="24"/>
          <w:szCs w:val="24"/>
          <w:lang w:val="x-none"/>
        </w:rPr>
        <w:t>5.)</w:t>
      </w:r>
      <w:r w:rsidRPr="00CC4896">
        <w:rPr>
          <w:rFonts w:ascii="Times New Roman" w:hAnsi="Times New Roman"/>
          <w:sz w:val="24"/>
          <w:szCs w:val="24"/>
          <w:lang w:val="x-none"/>
        </w:rPr>
        <w:tab/>
        <w:t>Testületi anyagok megtárgyalása</w:t>
      </w:r>
      <w:r w:rsidRPr="00CC4896">
        <w:rPr>
          <w:rFonts w:ascii="Times New Roman" w:hAnsi="Times New Roman"/>
          <w:sz w:val="24"/>
          <w:szCs w:val="24"/>
        </w:rPr>
        <w:br/>
      </w:r>
    </w:p>
    <w:p w:rsidR="00CC4896" w:rsidRPr="00CC4896" w:rsidRDefault="00CC489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CC4896">
        <w:rPr>
          <w:rFonts w:ascii="Times New Roman" w:hAnsi="Times New Roman"/>
          <w:sz w:val="24"/>
          <w:szCs w:val="24"/>
          <w:lang w:val="x-none"/>
        </w:rPr>
        <w:t>6.)</w:t>
      </w:r>
      <w:r w:rsidRPr="00CC4896">
        <w:rPr>
          <w:rFonts w:ascii="Times New Roman" w:hAnsi="Times New Roman"/>
          <w:sz w:val="24"/>
          <w:szCs w:val="24"/>
          <w:lang w:val="x-none"/>
        </w:rPr>
        <w:tab/>
        <w:t>Egyéb</w:t>
      </w:r>
      <w:r w:rsidRPr="00CC4896">
        <w:rPr>
          <w:rFonts w:ascii="Times New Roman" w:hAnsi="Times New Roman"/>
          <w:sz w:val="24"/>
          <w:szCs w:val="24"/>
        </w:rPr>
        <w:br/>
      </w:r>
    </w:p>
    <w:p w:rsidR="00CC4896" w:rsidRPr="00CC4896" w:rsidRDefault="00CC489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CC4896">
        <w:rPr>
          <w:rFonts w:ascii="Times New Roman" w:hAnsi="Times New Roman"/>
          <w:bCs/>
          <w:i/>
          <w:iCs/>
          <w:sz w:val="24"/>
          <w:szCs w:val="24"/>
          <w:u w:val="single"/>
          <w:lang w:val="x-none"/>
        </w:rPr>
        <w:t>Zárt ülés keretében:</w:t>
      </w:r>
      <w:r w:rsidRPr="00CC4896">
        <w:rPr>
          <w:rFonts w:ascii="Times New Roman" w:hAnsi="Times New Roman"/>
          <w:sz w:val="24"/>
          <w:szCs w:val="24"/>
          <w:lang w:val="x-none"/>
        </w:rPr>
        <w:tab/>
      </w:r>
    </w:p>
    <w:p w:rsidR="00CC4896" w:rsidRPr="00CC4896" w:rsidRDefault="00CC489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CC4896">
        <w:rPr>
          <w:rFonts w:ascii="Times New Roman" w:hAnsi="Times New Roman"/>
          <w:sz w:val="24"/>
          <w:szCs w:val="24"/>
          <w:lang w:val="x-none"/>
        </w:rPr>
        <w:t>7.)</w:t>
      </w:r>
      <w:r w:rsidRPr="00CC4896">
        <w:rPr>
          <w:rFonts w:ascii="Times New Roman" w:hAnsi="Times New Roman"/>
          <w:sz w:val="24"/>
          <w:szCs w:val="24"/>
          <w:lang w:val="x-none"/>
        </w:rPr>
        <w:tab/>
        <w:t>Hevederzár felszerelésére vonatkozó támogatási szerződéskötés határidejének meghosszabbítása</w:t>
      </w:r>
      <w:r w:rsidRPr="00CC4896">
        <w:rPr>
          <w:rFonts w:ascii="Times New Roman" w:hAnsi="Times New Roman"/>
          <w:sz w:val="24"/>
          <w:szCs w:val="24"/>
        </w:rPr>
        <w:br/>
      </w:r>
      <w:r w:rsidRPr="00CC4896">
        <w:rPr>
          <w:rFonts w:ascii="Times New Roman" w:hAnsi="Times New Roman"/>
          <w:i/>
          <w:iCs/>
          <w:sz w:val="24"/>
          <w:szCs w:val="24"/>
          <w:u w:val="single"/>
          <w:lang w:val="x-none"/>
        </w:rPr>
        <w:t>Előterjesztő:</w:t>
      </w:r>
      <w:r w:rsidRPr="00CC4896">
        <w:rPr>
          <w:rFonts w:ascii="Times New Roman" w:hAnsi="Times New Roman"/>
          <w:i/>
          <w:iCs/>
          <w:sz w:val="24"/>
          <w:szCs w:val="24"/>
          <w:lang w:val="x-none"/>
        </w:rPr>
        <w:t xml:space="preserve"> Dr. Gróza Zsolt irodavezető</w:t>
      </w:r>
    </w:p>
    <w:p w:rsidR="00CC4896" w:rsidRPr="00CC4896" w:rsidRDefault="00CC4896" w:rsidP="007B7786">
      <w:pPr>
        <w:widowControl w:val="0"/>
        <w:autoSpaceDE w:val="0"/>
        <w:autoSpaceDN w:val="0"/>
        <w:adjustRightInd w:val="0"/>
        <w:spacing w:after="0" w:line="240" w:lineRule="auto"/>
        <w:ind w:left="851" w:hanging="563"/>
        <w:rPr>
          <w:rFonts w:ascii="Times New Roman" w:hAnsi="Times New Roman"/>
          <w:i/>
          <w:iCs/>
          <w:sz w:val="24"/>
          <w:szCs w:val="24"/>
          <w:u w:val="single"/>
        </w:rPr>
      </w:pPr>
      <w:r w:rsidRPr="00CC4896">
        <w:rPr>
          <w:rFonts w:ascii="Times New Roman" w:hAnsi="Times New Roman"/>
          <w:sz w:val="24"/>
          <w:szCs w:val="24"/>
          <w:lang w:val="x-none"/>
        </w:rPr>
        <w:lastRenderedPageBreak/>
        <w:t>8.)</w:t>
      </w:r>
      <w:r w:rsidRPr="00CC4896">
        <w:rPr>
          <w:rFonts w:ascii="Times New Roman" w:hAnsi="Times New Roman"/>
          <w:sz w:val="24"/>
          <w:szCs w:val="24"/>
          <w:lang w:val="x-none"/>
        </w:rPr>
        <w:tab/>
        <w:t>Testületi anyagok megtárgyalása</w:t>
      </w:r>
      <w:r w:rsidRPr="00CC4896">
        <w:rPr>
          <w:rFonts w:ascii="Times New Roman" w:hAnsi="Times New Roman"/>
          <w:sz w:val="24"/>
          <w:szCs w:val="24"/>
        </w:rPr>
        <w:br/>
      </w:r>
    </w:p>
    <w:p w:rsidR="00CC4896" w:rsidRPr="007477EB" w:rsidRDefault="00CC4896" w:rsidP="007B7786">
      <w:pPr>
        <w:widowControl w:val="0"/>
        <w:autoSpaceDE w:val="0"/>
        <w:autoSpaceDN w:val="0"/>
        <w:adjustRightInd w:val="0"/>
        <w:spacing w:after="0" w:line="240" w:lineRule="auto"/>
        <w:ind w:left="851" w:hanging="563"/>
        <w:jc w:val="both"/>
        <w:rPr>
          <w:rFonts w:ascii="Times New Roman" w:hAnsi="Times New Roman"/>
          <w:b/>
          <w:i/>
          <w:iCs/>
          <w:sz w:val="24"/>
          <w:szCs w:val="24"/>
        </w:rPr>
      </w:pPr>
      <w:r w:rsidRPr="00CC4896">
        <w:rPr>
          <w:rFonts w:ascii="Times New Roman" w:hAnsi="Times New Roman"/>
          <w:sz w:val="24"/>
          <w:szCs w:val="24"/>
          <w:lang w:val="x-none"/>
        </w:rPr>
        <w:t>9.)</w:t>
      </w:r>
      <w:r w:rsidRPr="00CC4896">
        <w:rPr>
          <w:rFonts w:ascii="Times New Roman" w:hAnsi="Times New Roman"/>
          <w:sz w:val="24"/>
          <w:szCs w:val="24"/>
          <w:lang w:val="x-none"/>
        </w:rPr>
        <w:tab/>
        <w:t>Egyéb</w:t>
      </w:r>
      <w:r w:rsidRPr="00CC4896">
        <w:rPr>
          <w:rFonts w:ascii="Times New Roman" w:hAnsi="Times New Roman"/>
          <w:sz w:val="24"/>
          <w:szCs w:val="24"/>
        </w:rPr>
        <w:br/>
      </w:r>
    </w:p>
    <w:p w:rsidR="00CC4896" w:rsidRDefault="00CC489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rPr>
      </w:pPr>
      <w:r w:rsidRPr="007D52A8">
        <w:rPr>
          <w:rFonts w:ascii="Times New Roman" w:hAnsi="Times New Roman"/>
          <w:b/>
          <w:bCs/>
          <w:sz w:val="24"/>
          <w:szCs w:val="24"/>
        </w:rPr>
        <w:t>Intézkedést nem igényel.</w:t>
      </w: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 xml:space="preserve">21/2015. (02.17.) </w:t>
      </w:r>
      <w:r w:rsidRPr="00F0460E">
        <w:rPr>
          <w:rFonts w:ascii="Times New Roman" w:hAnsi="Times New Roman"/>
          <w:b/>
          <w:bCs/>
          <w:sz w:val="24"/>
          <w:szCs w:val="24"/>
          <w:u w:val="single"/>
        </w:rPr>
        <w:t>sz. Városüzemeltetési Bizottsági határozat</w:t>
      </w:r>
    </w:p>
    <w:p w:rsidR="00CC4896" w:rsidRPr="007477EB" w:rsidRDefault="00CC4896" w:rsidP="007B7786">
      <w:pPr>
        <w:autoSpaceDE w:val="0"/>
        <w:autoSpaceDN w:val="0"/>
        <w:adjustRightInd w:val="0"/>
        <w:spacing w:after="0" w:line="240" w:lineRule="auto"/>
        <w:rPr>
          <w:rFonts w:ascii="Times New Roman" w:hAnsi="Times New Roman"/>
          <w:b/>
          <w:sz w:val="24"/>
          <w:szCs w:val="24"/>
        </w:rPr>
      </w:pPr>
      <w:r w:rsidRPr="007477EB">
        <w:rPr>
          <w:rFonts w:ascii="Times New Roman" w:hAnsi="Times New Roman"/>
          <w:b/>
          <w:sz w:val="24"/>
          <w:szCs w:val="24"/>
        </w:rPr>
        <w:t>Bizottsági szakértői beszámolók</w:t>
      </w:r>
    </w:p>
    <w:p w:rsidR="00CC4896" w:rsidRDefault="00CC4896" w:rsidP="007B7786">
      <w:pPr>
        <w:widowControl w:val="0"/>
        <w:autoSpaceDE w:val="0"/>
        <w:autoSpaceDN w:val="0"/>
        <w:adjustRightInd w:val="0"/>
        <w:spacing w:after="0" w:line="240" w:lineRule="auto"/>
        <w:jc w:val="both"/>
        <w:rPr>
          <w:rFonts w:ascii="Times New Roman" w:hAnsi="Times New Roman"/>
          <w:sz w:val="24"/>
          <w:szCs w:val="24"/>
        </w:rPr>
      </w:pPr>
    </w:p>
    <w:p w:rsidR="00CC4896" w:rsidRPr="00595FFC" w:rsidRDefault="00CC4896"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kerület</w:t>
      </w:r>
      <w:r>
        <w:rPr>
          <w:rFonts w:ascii="Times New Roman" w:hAnsi="Times New Roman"/>
          <w:sz w:val="24"/>
          <w:szCs w:val="24"/>
          <w:lang w:val="x-none"/>
        </w:rPr>
        <w:t xml:space="preserve"> </w:t>
      </w:r>
      <w:r w:rsidRPr="00B26F3A">
        <w:rPr>
          <w:rFonts w:ascii="Times New Roman" w:hAnsi="Times New Roman"/>
          <w:sz w:val="24"/>
        </w:rPr>
        <w:t>Erzsébetváros Önkormányzat Képviselő-testületének</w:t>
      </w:r>
      <w:r w:rsidRPr="00B26F3A">
        <w:rPr>
          <w:rFonts w:ascii="Times New Roman" w:hAnsi="Times New Roman"/>
          <w:sz w:val="28"/>
          <w:szCs w:val="24"/>
          <w:lang w:val="x-none"/>
        </w:rPr>
        <w:t xml:space="preserve"> </w:t>
      </w:r>
      <w:r>
        <w:rPr>
          <w:rFonts w:ascii="Times New Roman" w:hAnsi="Times New Roman"/>
          <w:sz w:val="24"/>
          <w:szCs w:val="24"/>
          <w:lang w:val="x-none"/>
        </w:rPr>
        <w:t>Városüzemeltetési Bizottság</w:t>
      </w:r>
      <w:r>
        <w:rPr>
          <w:rFonts w:ascii="Times New Roman" w:hAnsi="Times New Roman"/>
          <w:sz w:val="24"/>
          <w:szCs w:val="24"/>
        </w:rPr>
        <w:t>a</w:t>
      </w:r>
      <w:r>
        <w:rPr>
          <w:rFonts w:ascii="Times New Roman" w:hAnsi="Times New Roman"/>
          <w:sz w:val="24"/>
          <w:szCs w:val="24"/>
          <w:lang w:val="x-none"/>
        </w:rPr>
        <w:t xml:space="preserve"> </w:t>
      </w:r>
      <w:r>
        <w:rPr>
          <w:rFonts w:ascii="Times New Roman" w:hAnsi="Times New Roman"/>
          <w:sz w:val="24"/>
          <w:szCs w:val="24"/>
        </w:rPr>
        <w:t>úgy dönt, hogy a melléklet szerinti – a három szakértő által írt – beszámolókat elfogadja.</w:t>
      </w:r>
    </w:p>
    <w:p w:rsidR="00CC4896" w:rsidRPr="007477EB" w:rsidRDefault="00CC4896" w:rsidP="007B7786">
      <w:pPr>
        <w:widowControl w:val="0"/>
        <w:autoSpaceDE w:val="0"/>
        <w:autoSpaceDN w:val="0"/>
        <w:adjustRightInd w:val="0"/>
        <w:spacing w:after="0" w:line="240" w:lineRule="auto"/>
        <w:rPr>
          <w:rFonts w:ascii="Times New Roman" w:hAnsi="Times New Roman"/>
          <w:sz w:val="24"/>
          <w:szCs w:val="24"/>
        </w:rPr>
      </w:pPr>
    </w:p>
    <w:p w:rsidR="00CC4896" w:rsidRDefault="00CC4896"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r>
      <w:r>
        <w:rPr>
          <w:rFonts w:ascii="Times New Roman" w:hAnsi="Times New Roman"/>
          <w:sz w:val="24"/>
          <w:szCs w:val="24"/>
        </w:rPr>
        <w:t>Ujvári-Kövér Mónika</w:t>
      </w:r>
      <w:r>
        <w:rPr>
          <w:rFonts w:ascii="Times New Roman" w:hAnsi="Times New Roman"/>
          <w:sz w:val="24"/>
          <w:szCs w:val="24"/>
          <w:lang w:val="x-none"/>
        </w:rPr>
        <w:t xml:space="preserve"> bizottsági elnök</w:t>
      </w:r>
    </w:p>
    <w:p w:rsidR="00CC4896" w:rsidRDefault="00CC4896"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Határidő:</w:t>
      </w:r>
      <w:r>
        <w:rPr>
          <w:rFonts w:ascii="Times New Roman" w:hAnsi="Times New Roman"/>
          <w:sz w:val="24"/>
          <w:szCs w:val="24"/>
          <w:lang w:val="x-none"/>
        </w:rPr>
        <w:tab/>
        <w:t>azonnal</w:t>
      </w:r>
    </w:p>
    <w:p w:rsidR="00CC4896" w:rsidRDefault="00CC489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CC4896" w:rsidRDefault="00CC489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rPr>
      </w:pPr>
      <w:r w:rsidRPr="005B4590">
        <w:rPr>
          <w:rFonts w:ascii="Times New Roman" w:hAnsi="Times New Roman"/>
          <w:b/>
          <w:bCs/>
          <w:sz w:val="24"/>
          <w:szCs w:val="24"/>
        </w:rPr>
        <w:t>A szakértők időben leadták beszámolóikat, a</w:t>
      </w:r>
      <w:r>
        <w:rPr>
          <w:rFonts w:ascii="Times New Roman" w:hAnsi="Times New Roman"/>
          <w:b/>
          <w:bCs/>
          <w:sz w:val="24"/>
          <w:szCs w:val="24"/>
        </w:rPr>
        <w:t xml:space="preserve"> Pénzügyi Irodának a teljesítés</w:t>
      </w:r>
      <w:r w:rsidRPr="005B4590">
        <w:rPr>
          <w:rFonts w:ascii="Times New Roman" w:hAnsi="Times New Roman"/>
          <w:b/>
          <w:bCs/>
          <w:sz w:val="24"/>
          <w:szCs w:val="24"/>
        </w:rPr>
        <w:t>igazolások megküldésre kerültek.</w:t>
      </w: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CC4896" w:rsidRDefault="00CC489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22/2015.(02.17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CC4896" w:rsidRPr="007477EB" w:rsidRDefault="00CC4896" w:rsidP="007B7786">
      <w:pPr>
        <w:widowControl w:val="0"/>
        <w:autoSpaceDE w:val="0"/>
        <w:autoSpaceDN w:val="0"/>
        <w:adjustRightInd w:val="0"/>
        <w:spacing w:after="0" w:line="240" w:lineRule="auto"/>
        <w:jc w:val="both"/>
        <w:rPr>
          <w:rFonts w:ascii="Times New Roman" w:hAnsi="Times New Roman"/>
          <w:b/>
          <w:sz w:val="24"/>
          <w:szCs w:val="24"/>
          <w:lang w:val="x-none"/>
        </w:rPr>
      </w:pPr>
      <w:r w:rsidRPr="007477EB">
        <w:rPr>
          <w:rFonts w:ascii="Times New Roman" w:hAnsi="Times New Roman"/>
          <w:b/>
          <w:sz w:val="24"/>
          <w:szCs w:val="24"/>
          <w:lang w:val="x-none"/>
        </w:rPr>
        <w:t>Beszámoló a 201</w:t>
      </w:r>
      <w:r w:rsidRPr="007477EB">
        <w:rPr>
          <w:rFonts w:ascii="Times New Roman" w:hAnsi="Times New Roman"/>
          <w:b/>
          <w:sz w:val="24"/>
          <w:szCs w:val="24"/>
        </w:rPr>
        <w:t>4</w:t>
      </w:r>
      <w:r w:rsidRPr="007477EB">
        <w:rPr>
          <w:rFonts w:ascii="Times New Roman" w:hAnsi="Times New Roman"/>
          <w:b/>
          <w:sz w:val="24"/>
          <w:szCs w:val="24"/>
          <w:lang w:val="x-none"/>
        </w:rPr>
        <w:t>. évi képviselői vagyonnyilatkozatok leadásáról</w:t>
      </w:r>
    </w:p>
    <w:p w:rsidR="00CC4896" w:rsidRDefault="00CC4896" w:rsidP="007B7786">
      <w:pPr>
        <w:widowControl w:val="0"/>
        <w:autoSpaceDE w:val="0"/>
        <w:autoSpaceDN w:val="0"/>
        <w:adjustRightInd w:val="0"/>
        <w:spacing w:after="0" w:line="240" w:lineRule="auto"/>
        <w:jc w:val="both"/>
        <w:rPr>
          <w:rFonts w:ascii="Times New Roman" w:hAnsi="Times New Roman"/>
          <w:b/>
          <w:sz w:val="24"/>
          <w:szCs w:val="24"/>
        </w:rPr>
      </w:pPr>
    </w:p>
    <w:p w:rsidR="00CC4896" w:rsidRDefault="00CC4896" w:rsidP="007B7786">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A Városüzemeltetési Bizottság megállapítja, hogy Budapest Főváros VII. kerület Erzsébetváros Önkormányzat Képviselő-testületének képviselői eleget tettek a törvény által részükre és hozzátartozóik részére előírt vagyonnyilatkozat-tételi kötelezettségüknek.</w:t>
      </w:r>
    </w:p>
    <w:p w:rsidR="00CC4896" w:rsidRPr="007477EB" w:rsidRDefault="00CC4896" w:rsidP="007B7786">
      <w:pPr>
        <w:widowControl w:val="0"/>
        <w:autoSpaceDE w:val="0"/>
        <w:autoSpaceDN w:val="0"/>
        <w:adjustRightInd w:val="0"/>
        <w:spacing w:after="0" w:line="240" w:lineRule="auto"/>
        <w:rPr>
          <w:rFonts w:ascii="Times New Roman" w:hAnsi="Times New Roman"/>
          <w:sz w:val="24"/>
          <w:szCs w:val="24"/>
        </w:rPr>
      </w:pPr>
    </w:p>
    <w:p w:rsidR="00CC4896" w:rsidRDefault="00CC4896"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r>
      <w:r>
        <w:rPr>
          <w:rFonts w:ascii="Times New Roman" w:hAnsi="Times New Roman"/>
          <w:sz w:val="24"/>
          <w:szCs w:val="24"/>
        </w:rPr>
        <w:t>Ujvári-Kövér Mónika</w:t>
      </w:r>
      <w:r>
        <w:rPr>
          <w:rFonts w:ascii="Times New Roman" w:hAnsi="Times New Roman"/>
          <w:sz w:val="24"/>
          <w:szCs w:val="24"/>
          <w:lang w:val="x-none"/>
        </w:rPr>
        <w:t xml:space="preserve"> bizottsági elnök</w:t>
      </w:r>
    </w:p>
    <w:p w:rsidR="00CC4896" w:rsidRDefault="00CC4896"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Határidő:</w:t>
      </w:r>
      <w:r>
        <w:rPr>
          <w:rFonts w:ascii="Times New Roman" w:hAnsi="Times New Roman"/>
          <w:sz w:val="24"/>
          <w:szCs w:val="24"/>
          <w:lang w:val="x-none"/>
        </w:rPr>
        <w:tab/>
        <w:t>azonnal</w:t>
      </w:r>
    </w:p>
    <w:p w:rsidR="00CC4896" w:rsidRDefault="00CC4896" w:rsidP="007B7786">
      <w:pPr>
        <w:widowControl w:val="0"/>
        <w:autoSpaceDE w:val="0"/>
        <w:autoSpaceDN w:val="0"/>
        <w:adjustRightInd w:val="0"/>
        <w:spacing w:after="0" w:line="240" w:lineRule="auto"/>
        <w:jc w:val="both"/>
        <w:rPr>
          <w:rFonts w:ascii="Times New Roman" w:hAnsi="Times New Roman"/>
          <w:sz w:val="24"/>
          <w:szCs w:val="24"/>
        </w:rPr>
      </w:pP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CC4896" w:rsidRPr="00CC4896" w:rsidRDefault="00CC4896" w:rsidP="007B7786">
      <w:pPr>
        <w:widowControl w:val="0"/>
        <w:autoSpaceDE w:val="0"/>
        <w:autoSpaceDN w:val="0"/>
        <w:adjustRightInd w:val="0"/>
        <w:spacing w:after="0" w:line="240" w:lineRule="auto"/>
        <w:jc w:val="both"/>
        <w:rPr>
          <w:rFonts w:ascii="Times New Roman" w:hAnsi="Times New Roman"/>
          <w:b/>
          <w:bCs/>
          <w:sz w:val="24"/>
          <w:szCs w:val="24"/>
        </w:rPr>
      </w:pPr>
      <w:r w:rsidRPr="00CC4896">
        <w:rPr>
          <w:rFonts w:ascii="Times New Roman" w:hAnsi="Times New Roman"/>
          <w:b/>
          <w:bCs/>
          <w:sz w:val="24"/>
          <w:szCs w:val="24"/>
        </w:rPr>
        <w:t>A képviselők a törvényi előírásoknak megfelelően időben leadták vagyonnyilatkozataikat.</w:t>
      </w: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CC4896" w:rsidRDefault="00CC489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23/2015.(02.17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CC4896" w:rsidRPr="00192F81" w:rsidRDefault="00CC4896" w:rsidP="007B7786">
      <w:pPr>
        <w:spacing w:after="0" w:line="240" w:lineRule="auto"/>
        <w:jc w:val="both"/>
        <w:rPr>
          <w:rFonts w:ascii="Times New Roman" w:hAnsi="Times New Roman"/>
          <w:b/>
          <w:sz w:val="24"/>
          <w:szCs w:val="24"/>
        </w:rPr>
      </w:pPr>
      <w:r w:rsidRPr="00192F81">
        <w:rPr>
          <w:rFonts w:ascii="Times New Roman" w:hAnsi="Times New Roman"/>
          <w:b/>
          <w:sz w:val="24"/>
          <w:szCs w:val="24"/>
        </w:rPr>
        <w:t>EVIKINT Kft. és az Önkormányzat között zöldfelületek fenntartásával kapcsolatos feladatok ellátására 2014. október 6. napján megkötött vagyongazdálkodási feladatellátási szerződés 2. sz. módosítása</w:t>
      </w:r>
    </w:p>
    <w:p w:rsidR="00CC4896" w:rsidRPr="008E1659" w:rsidRDefault="00CC4896" w:rsidP="007B7786">
      <w:pPr>
        <w:widowControl w:val="0"/>
        <w:autoSpaceDE w:val="0"/>
        <w:autoSpaceDN w:val="0"/>
        <w:adjustRightInd w:val="0"/>
        <w:spacing w:after="0" w:line="240" w:lineRule="auto"/>
        <w:jc w:val="both"/>
        <w:rPr>
          <w:rFonts w:ascii="Times New Roman" w:hAnsi="Times New Roman"/>
          <w:sz w:val="24"/>
          <w:szCs w:val="24"/>
        </w:rPr>
      </w:pPr>
      <w:r w:rsidRPr="00B50810">
        <w:rPr>
          <w:rFonts w:ascii="Times New Roman" w:hAnsi="Times New Roman"/>
          <w:sz w:val="24"/>
          <w:szCs w:val="24"/>
        </w:rPr>
        <w:t>Budapest Főváros VII. kerület Erzsébetváros Önkormányzat</w:t>
      </w:r>
      <w:r>
        <w:rPr>
          <w:rFonts w:ascii="Times New Roman" w:hAnsi="Times New Roman"/>
          <w:sz w:val="24"/>
          <w:szCs w:val="24"/>
        </w:rPr>
        <w:t xml:space="preserve">a </w:t>
      </w:r>
      <w:r w:rsidRPr="00B50810">
        <w:rPr>
          <w:rFonts w:ascii="Times New Roman" w:hAnsi="Times New Roman"/>
          <w:sz w:val="24"/>
          <w:szCs w:val="24"/>
        </w:rPr>
        <w:t>Képviselő-testület</w:t>
      </w:r>
      <w:r>
        <w:rPr>
          <w:rFonts w:ascii="Times New Roman" w:hAnsi="Times New Roman"/>
          <w:sz w:val="24"/>
          <w:szCs w:val="24"/>
        </w:rPr>
        <w:t>ének Városüzemeltetési Bizottsága</w:t>
      </w:r>
      <w:r w:rsidRPr="00B50810">
        <w:rPr>
          <w:rFonts w:ascii="Times New Roman" w:hAnsi="Times New Roman"/>
          <w:sz w:val="24"/>
          <w:szCs w:val="24"/>
        </w:rPr>
        <w:t xml:space="preserve"> </w:t>
      </w:r>
      <w:r>
        <w:rPr>
          <w:rFonts w:ascii="Times New Roman" w:hAnsi="Times New Roman"/>
          <w:sz w:val="24"/>
          <w:szCs w:val="24"/>
        </w:rPr>
        <w:t xml:space="preserve">úgy dönt, hogy a </w:t>
      </w:r>
      <w:r w:rsidRPr="00B50810">
        <w:rPr>
          <w:rFonts w:ascii="Times New Roman" w:hAnsi="Times New Roman"/>
          <w:sz w:val="24"/>
          <w:szCs w:val="24"/>
        </w:rPr>
        <w:t>Budapest Főváros VII. kerület Er</w:t>
      </w:r>
      <w:r>
        <w:rPr>
          <w:rFonts w:ascii="Times New Roman" w:hAnsi="Times New Roman"/>
          <w:sz w:val="24"/>
          <w:szCs w:val="24"/>
        </w:rPr>
        <w:t xml:space="preserve">zsébetváros Önkormányzata és az </w:t>
      </w:r>
      <w:r w:rsidRPr="00B50810">
        <w:rPr>
          <w:rFonts w:ascii="Times New Roman" w:hAnsi="Times New Roman"/>
          <w:sz w:val="24"/>
          <w:szCs w:val="24"/>
        </w:rPr>
        <w:t>EVIKINT Intézményi Műszaki Gondnoki és Te</w:t>
      </w:r>
      <w:r>
        <w:rPr>
          <w:rFonts w:ascii="Times New Roman" w:hAnsi="Times New Roman"/>
          <w:sz w:val="24"/>
          <w:szCs w:val="24"/>
        </w:rPr>
        <w:t>lepülésüzemeltetési Kft. között</w:t>
      </w:r>
      <w:r w:rsidRPr="00B50810">
        <w:rPr>
          <w:rFonts w:ascii="Times New Roman" w:hAnsi="Times New Roman"/>
          <w:sz w:val="24"/>
          <w:szCs w:val="24"/>
        </w:rPr>
        <w:t xml:space="preserve"> Budapest Főváros VII. kerület Erzsébetváros Önkormányzata tulajdonában álló zöldfelületek fenntartásával </w:t>
      </w:r>
      <w:r w:rsidRPr="007C270F">
        <w:rPr>
          <w:rFonts w:ascii="Times New Roman" w:hAnsi="Times New Roman"/>
          <w:sz w:val="24"/>
          <w:szCs w:val="24"/>
        </w:rPr>
        <w:t>kapcsolatos feladatok ellátására irányuló</w:t>
      </w:r>
      <w:r>
        <w:rPr>
          <w:rFonts w:ascii="Times New Roman" w:hAnsi="Times New Roman"/>
          <w:sz w:val="24"/>
          <w:szCs w:val="24"/>
        </w:rPr>
        <w:t>, 2014. október 06. napján megkötött vagyongazdálkodási feladat</w:t>
      </w:r>
      <w:r w:rsidRPr="007C270F">
        <w:rPr>
          <w:rFonts w:ascii="Times New Roman" w:hAnsi="Times New Roman"/>
          <w:sz w:val="24"/>
          <w:szCs w:val="24"/>
        </w:rPr>
        <w:t>ellátási szerződés</w:t>
      </w:r>
      <w:r>
        <w:rPr>
          <w:rFonts w:ascii="Times New Roman" w:hAnsi="Times New Roman"/>
          <w:sz w:val="24"/>
          <w:szCs w:val="24"/>
        </w:rPr>
        <w:t xml:space="preserve"> jelen határozat mellékletét képező 2. sz. módosítását jóváhagyja.</w:t>
      </w:r>
    </w:p>
    <w:p w:rsidR="00CC4896" w:rsidRDefault="00CC4896" w:rsidP="007B7786">
      <w:pPr>
        <w:widowControl w:val="0"/>
        <w:autoSpaceDE w:val="0"/>
        <w:autoSpaceDN w:val="0"/>
        <w:adjustRightInd w:val="0"/>
        <w:spacing w:after="0" w:line="240" w:lineRule="auto"/>
        <w:ind w:left="1500" w:hanging="1200"/>
        <w:rPr>
          <w:rFonts w:ascii="Times New Roman" w:hAnsi="Times New Roman"/>
          <w:b/>
          <w:bCs/>
          <w:sz w:val="24"/>
          <w:szCs w:val="24"/>
          <w:u w:val="single"/>
        </w:rPr>
      </w:pPr>
    </w:p>
    <w:p w:rsidR="00CC4896" w:rsidRDefault="00CC4896" w:rsidP="007B7786">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t>Vattamány Zsolt polgármester</w:t>
      </w:r>
    </w:p>
    <w:p w:rsidR="00CC4896" w:rsidRPr="00532D90" w:rsidRDefault="00CC4896" w:rsidP="007B7786">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lastRenderedPageBreak/>
        <w:t>Határidő:</w:t>
      </w:r>
      <w:r>
        <w:rPr>
          <w:rFonts w:ascii="Times New Roman" w:hAnsi="Times New Roman"/>
          <w:sz w:val="24"/>
          <w:szCs w:val="24"/>
        </w:rPr>
        <w:tab/>
        <w:t>azonnal</w:t>
      </w:r>
    </w:p>
    <w:p w:rsidR="00CC4896" w:rsidRDefault="00CC489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F1314A" w:rsidRPr="00F1314A" w:rsidRDefault="00F1314A" w:rsidP="00F1314A">
      <w:pPr>
        <w:widowControl w:val="0"/>
        <w:autoSpaceDE w:val="0"/>
        <w:autoSpaceDN w:val="0"/>
        <w:adjustRightInd w:val="0"/>
        <w:spacing w:after="0" w:line="240" w:lineRule="auto"/>
        <w:jc w:val="both"/>
        <w:rPr>
          <w:rFonts w:ascii="Times New Roman" w:hAnsi="Times New Roman"/>
          <w:b/>
          <w:bCs/>
          <w:sz w:val="24"/>
          <w:szCs w:val="24"/>
        </w:rPr>
      </w:pPr>
      <w:r w:rsidRPr="00F1314A">
        <w:rPr>
          <w:rFonts w:ascii="Times New Roman" w:hAnsi="Times New Roman"/>
          <w:b/>
          <w:bCs/>
          <w:sz w:val="24"/>
          <w:szCs w:val="24"/>
        </w:rPr>
        <w:t>A szerződésmódosítás 2015.03.12. napján aláírásra került.</w:t>
      </w:r>
    </w:p>
    <w:p w:rsidR="00F1314A" w:rsidRDefault="00F1314A"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CC4896" w:rsidRDefault="00CC489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24/2015.(02.17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CC4896" w:rsidRPr="00192F81" w:rsidRDefault="00CC4896" w:rsidP="007B7786">
      <w:pPr>
        <w:widowControl w:val="0"/>
        <w:autoSpaceDE w:val="0"/>
        <w:autoSpaceDN w:val="0"/>
        <w:adjustRightInd w:val="0"/>
        <w:spacing w:after="0" w:line="240" w:lineRule="auto"/>
        <w:jc w:val="both"/>
        <w:rPr>
          <w:rFonts w:ascii="Times New Roman" w:eastAsia="Times New Roman" w:hAnsi="Times New Roman"/>
          <w:b/>
          <w:i/>
          <w:iCs/>
          <w:sz w:val="24"/>
          <w:szCs w:val="24"/>
        </w:rPr>
      </w:pPr>
      <w:r w:rsidRPr="00192F81">
        <w:rPr>
          <w:rFonts w:ascii="Times New Roman" w:eastAsia="Times New Roman" w:hAnsi="Times New Roman"/>
          <w:b/>
          <w:sz w:val="24"/>
          <w:szCs w:val="24"/>
          <w:lang w:val="x-none"/>
        </w:rPr>
        <w:t>A</w:t>
      </w:r>
      <w:r w:rsidRPr="00192F81">
        <w:rPr>
          <w:rFonts w:ascii="Times New Roman" w:eastAsia="Times New Roman" w:hAnsi="Times New Roman"/>
          <w:b/>
          <w:sz w:val="24"/>
          <w:szCs w:val="24"/>
        </w:rPr>
        <w:t xml:space="preserve"> Hatósági és</w:t>
      </w:r>
      <w:r w:rsidRPr="00192F81">
        <w:rPr>
          <w:rFonts w:ascii="Times New Roman" w:eastAsia="Times New Roman" w:hAnsi="Times New Roman"/>
          <w:b/>
          <w:sz w:val="24"/>
          <w:szCs w:val="24"/>
          <w:lang w:val="x-none"/>
        </w:rPr>
        <w:t xml:space="preserve"> Ügyfélszolgálati Iroda közterület-használattal kapcsolatos előterjesztése</w:t>
      </w:r>
    </w:p>
    <w:p w:rsidR="00CC4896" w:rsidRDefault="00CC4896" w:rsidP="007B7786">
      <w:pPr>
        <w:widowControl w:val="0"/>
        <w:autoSpaceDE w:val="0"/>
        <w:autoSpaceDN w:val="0"/>
        <w:adjustRightInd w:val="0"/>
        <w:spacing w:after="0" w:line="240" w:lineRule="auto"/>
        <w:jc w:val="both"/>
        <w:rPr>
          <w:rFonts w:ascii="Times New Roman" w:hAnsi="Times New Roman"/>
          <w:sz w:val="24"/>
          <w:szCs w:val="24"/>
        </w:rPr>
      </w:pPr>
    </w:p>
    <w:p w:rsidR="00CC4896" w:rsidRDefault="00CC4896" w:rsidP="007B7786">
      <w:pPr>
        <w:widowControl w:val="0"/>
        <w:autoSpaceDE w:val="0"/>
        <w:autoSpaceDN w:val="0"/>
        <w:adjustRightInd w:val="0"/>
        <w:spacing w:after="0" w:line="240" w:lineRule="auto"/>
        <w:jc w:val="both"/>
        <w:rPr>
          <w:rFonts w:ascii="Times New Roman" w:hAnsi="Times New Roman"/>
          <w:sz w:val="24"/>
          <w:szCs w:val="24"/>
        </w:rPr>
      </w:pPr>
      <w:r w:rsidRPr="00C56F73">
        <w:rPr>
          <w:rFonts w:ascii="Times New Roman" w:hAnsi="Times New Roman"/>
          <w:bCs/>
          <w:sz w:val="24"/>
          <w:szCs w:val="24"/>
        </w:rPr>
        <w:t xml:space="preserve">Budapest Főváros VII. kerület Önkormányzat Képviselő-testületének Városüzemeltetési Bizottsága úgy dönt, hogy </w:t>
      </w:r>
      <w:r>
        <w:rPr>
          <w:rFonts w:ascii="Times New Roman" w:hAnsi="Times New Roman"/>
          <w:bCs/>
          <w:sz w:val="24"/>
          <w:szCs w:val="24"/>
        </w:rPr>
        <w:t xml:space="preserve"> az előterjesztésben szereplő 28 határozati javaslatról egyben szavaz.</w:t>
      </w:r>
    </w:p>
    <w:p w:rsidR="00CC4896" w:rsidRDefault="00CC489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p>
    <w:p w:rsidR="00CC4896"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CC4896" w:rsidRDefault="00CC489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25/2015.(02.17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CC4896" w:rsidRPr="00A314AC" w:rsidRDefault="00CC4896"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A314AC">
        <w:rPr>
          <w:rFonts w:ascii="Times New Roman" w:eastAsia="Times New Roman" w:hAnsi="Times New Roman"/>
          <w:b/>
          <w:sz w:val="24"/>
          <w:szCs w:val="24"/>
          <w:lang w:val="x-none"/>
        </w:rPr>
        <w:t>A</w:t>
      </w:r>
      <w:r w:rsidRPr="00A314AC">
        <w:rPr>
          <w:rFonts w:ascii="Times New Roman" w:eastAsia="Times New Roman" w:hAnsi="Times New Roman"/>
          <w:b/>
          <w:sz w:val="24"/>
          <w:szCs w:val="24"/>
        </w:rPr>
        <w:t xml:space="preserve"> Hatósági és</w:t>
      </w:r>
      <w:r w:rsidRPr="00A314AC">
        <w:rPr>
          <w:rFonts w:ascii="Times New Roman" w:eastAsia="Times New Roman" w:hAnsi="Times New Roman"/>
          <w:b/>
          <w:sz w:val="24"/>
          <w:szCs w:val="24"/>
          <w:lang w:val="x-none"/>
        </w:rPr>
        <w:t xml:space="preserve"> Ügyfélszolgálati Iroda közterület-használattal kapcsolatos előterjesztése</w:t>
      </w:r>
    </w:p>
    <w:p w:rsidR="00CC4896" w:rsidRDefault="00CC489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CC4896" w:rsidRDefault="00CC4896" w:rsidP="007B7786">
      <w:pPr>
        <w:widowControl w:val="0"/>
        <w:autoSpaceDE w:val="0"/>
        <w:autoSpaceDN w:val="0"/>
        <w:adjustRightInd w:val="0"/>
        <w:spacing w:after="0" w:line="240" w:lineRule="auto"/>
        <w:jc w:val="both"/>
        <w:rPr>
          <w:rFonts w:ascii="Times New Roman" w:hAnsi="Times New Roman"/>
          <w:sz w:val="24"/>
          <w:szCs w:val="24"/>
        </w:rPr>
      </w:pPr>
      <w:r w:rsidRPr="00C56F73">
        <w:rPr>
          <w:rFonts w:ascii="Times New Roman" w:hAnsi="Times New Roman"/>
          <w:bCs/>
          <w:sz w:val="24"/>
          <w:szCs w:val="24"/>
        </w:rPr>
        <w:t xml:space="preserve">Budapest Főváros VII. kerület Önkormányzat Képviselő-testületének Városüzemeltetési Bizottsága úgy dönt, hogy </w:t>
      </w:r>
      <w:r>
        <w:rPr>
          <w:rFonts w:ascii="Times New Roman" w:hAnsi="Times New Roman"/>
          <w:bCs/>
          <w:sz w:val="24"/>
          <w:szCs w:val="24"/>
        </w:rPr>
        <w:t xml:space="preserve"> egyetért a határozati javaslatokban leírtakkal és elfogadja azokat.</w:t>
      </w:r>
    </w:p>
    <w:p w:rsidR="00CC4896" w:rsidRDefault="00CC489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7871C1" w:rsidRDefault="00CC4896"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733F6F" w:rsidRDefault="00733F6F"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p>
    <w:p w:rsidR="00733F6F" w:rsidRDefault="00AF1536" w:rsidP="007B7786">
      <w:pPr>
        <w:widowControl w:val="0"/>
        <w:autoSpaceDE w:val="0"/>
        <w:autoSpaceDN w:val="0"/>
        <w:adjustRightInd w:val="0"/>
        <w:spacing w:after="0" w:line="240" w:lineRule="auto"/>
        <w:ind w:right="-285"/>
        <w:jc w:val="both"/>
        <w:rPr>
          <w:rFonts w:ascii="Times New Roman" w:hAnsi="Times New Roman"/>
          <w:b/>
          <w:sz w:val="24"/>
          <w:szCs w:val="24"/>
        </w:rPr>
      </w:pPr>
      <w:r w:rsidRPr="002D6B8B">
        <w:rPr>
          <w:rFonts w:ascii="Times New Roman" w:hAnsi="Times New Roman"/>
          <w:b/>
          <w:sz w:val="24"/>
          <w:szCs w:val="24"/>
          <w:lang w:val="x-none"/>
        </w:rPr>
        <w:t>A Bizottság a közterület használattal kapcsolatos előterjesztések határozati javaslatait egyben szavazta meg. Az ügyek aktuális helyzetéről illetve az ez ideig befizetett közterületi díjakról ezen előterjesztés melléklete tartalmaz információkat.</w:t>
      </w:r>
    </w:p>
    <w:p w:rsidR="00EF33E3" w:rsidRPr="00EF33E3" w:rsidRDefault="00EF33E3"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p>
    <w:p w:rsidR="0083196B" w:rsidRDefault="0083196B" w:rsidP="007B7786">
      <w:pPr>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54/2015.(02.17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r>
        <w:rPr>
          <w:rFonts w:ascii="Times New Roman" w:eastAsia="Times New Roman" w:hAnsi="Times New Roman"/>
          <w:b/>
          <w:iCs/>
          <w:sz w:val="24"/>
          <w:szCs w:val="24"/>
          <w:u w:val="single"/>
        </w:rPr>
        <w:t xml:space="preserve"> Ügyrendi ind</w:t>
      </w:r>
      <w:r w:rsidR="00F36374">
        <w:rPr>
          <w:rFonts w:ascii="Times New Roman" w:eastAsia="Times New Roman" w:hAnsi="Times New Roman"/>
          <w:b/>
          <w:iCs/>
          <w:sz w:val="24"/>
          <w:szCs w:val="24"/>
          <w:u w:val="single"/>
        </w:rPr>
        <w:t>í</w:t>
      </w:r>
      <w:r>
        <w:rPr>
          <w:rFonts w:ascii="Times New Roman" w:eastAsia="Times New Roman" w:hAnsi="Times New Roman"/>
          <w:b/>
          <w:iCs/>
          <w:sz w:val="24"/>
          <w:szCs w:val="24"/>
          <w:u w:val="single"/>
        </w:rPr>
        <w:t>tvány</w:t>
      </w:r>
    </w:p>
    <w:p w:rsidR="0083196B" w:rsidRDefault="0083196B" w:rsidP="007B7786">
      <w:pPr>
        <w:spacing w:after="0" w:line="240" w:lineRule="auto"/>
        <w:jc w:val="both"/>
        <w:rPr>
          <w:rFonts w:ascii="Times New Roman" w:eastAsia="Times New Roman" w:hAnsi="Times New Roman"/>
          <w:b/>
          <w:iCs/>
          <w:sz w:val="24"/>
          <w:szCs w:val="24"/>
        </w:rPr>
      </w:pPr>
    </w:p>
    <w:p w:rsidR="0083196B" w:rsidRPr="00DB0A36" w:rsidRDefault="0083196B" w:rsidP="007B7786">
      <w:pPr>
        <w:spacing w:after="0" w:line="240" w:lineRule="auto"/>
        <w:jc w:val="both"/>
        <w:rPr>
          <w:rFonts w:ascii="Times New Roman" w:hAnsi="Times New Roman"/>
          <w:bCs/>
          <w:sz w:val="24"/>
          <w:szCs w:val="24"/>
        </w:rPr>
      </w:pPr>
      <w:r>
        <w:rPr>
          <w:rFonts w:ascii="Times New Roman" w:eastAsia="Times New Roman" w:hAnsi="Times New Roman"/>
          <w:iCs/>
          <w:sz w:val="24"/>
          <w:szCs w:val="24"/>
        </w:rPr>
        <w:t>A Városüzemeltetési Bizottság úgy dönt, hogy a napirendben szereplő összes testületi anyagot tárgyalásra és elfogadásra javasolja.</w:t>
      </w:r>
    </w:p>
    <w:p w:rsidR="0083196B" w:rsidRDefault="0083196B" w:rsidP="007B7786">
      <w:pPr>
        <w:widowControl w:val="0"/>
        <w:autoSpaceDE w:val="0"/>
        <w:autoSpaceDN w:val="0"/>
        <w:adjustRightInd w:val="0"/>
        <w:spacing w:after="0" w:line="240" w:lineRule="auto"/>
        <w:jc w:val="both"/>
        <w:rPr>
          <w:rFonts w:ascii="Times New Roman" w:hAnsi="Times New Roman"/>
          <w:sz w:val="24"/>
          <w:szCs w:val="24"/>
        </w:rPr>
      </w:pPr>
    </w:p>
    <w:p w:rsidR="0083196B" w:rsidRDefault="0083196B" w:rsidP="007B7786">
      <w:pPr>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(4 igen, 1</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2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C52E59" w:rsidRDefault="00C52E59" w:rsidP="007B7786">
      <w:pPr>
        <w:spacing w:after="0" w:line="240" w:lineRule="auto"/>
        <w:jc w:val="both"/>
        <w:rPr>
          <w:rFonts w:ascii="Times New Roman" w:hAnsi="Times New Roman"/>
          <w:b/>
          <w:bCs/>
          <w:sz w:val="24"/>
          <w:szCs w:val="24"/>
        </w:rPr>
      </w:pPr>
    </w:p>
    <w:p w:rsidR="0083196B" w:rsidRPr="00C52E59" w:rsidRDefault="00C52E59" w:rsidP="007B7786">
      <w:pPr>
        <w:widowControl w:val="0"/>
        <w:autoSpaceDE w:val="0"/>
        <w:autoSpaceDN w:val="0"/>
        <w:adjustRightInd w:val="0"/>
        <w:spacing w:after="0" w:line="240" w:lineRule="auto"/>
        <w:jc w:val="both"/>
        <w:rPr>
          <w:rFonts w:ascii="Times New Roman" w:hAnsi="Times New Roman"/>
          <w:b/>
          <w:bCs/>
          <w:sz w:val="24"/>
          <w:szCs w:val="24"/>
        </w:rPr>
      </w:pPr>
      <w:r w:rsidRPr="00C52E59">
        <w:rPr>
          <w:rFonts w:ascii="Times New Roman" w:hAnsi="Times New Roman"/>
          <w:b/>
          <w:bCs/>
          <w:sz w:val="24"/>
          <w:szCs w:val="24"/>
        </w:rPr>
        <w:t>Intézkedést nem igényel.</w:t>
      </w:r>
    </w:p>
    <w:p w:rsidR="00C52E59" w:rsidRDefault="00C52E59"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83196B" w:rsidRDefault="0083196B" w:rsidP="007B7786">
      <w:pPr>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55/2015.(02.17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r>
        <w:rPr>
          <w:rFonts w:ascii="Times New Roman" w:eastAsia="Times New Roman" w:hAnsi="Times New Roman"/>
          <w:b/>
          <w:iCs/>
          <w:sz w:val="24"/>
          <w:szCs w:val="24"/>
          <w:u w:val="single"/>
        </w:rPr>
        <w:t xml:space="preserve"> </w:t>
      </w:r>
    </w:p>
    <w:p w:rsidR="0083196B" w:rsidRPr="00DB0A36" w:rsidRDefault="0083196B" w:rsidP="007B7786">
      <w:pPr>
        <w:widowControl w:val="0"/>
        <w:autoSpaceDE w:val="0"/>
        <w:autoSpaceDN w:val="0"/>
        <w:adjustRightInd w:val="0"/>
        <w:spacing w:after="0" w:line="240" w:lineRule="auto"/>
        <w:jc w:val="both"/>
        <w:rPr>
          <w:rFonts w:ascii="Times New Roman" w:hAnsi="Times New Roman"/>
          <w:b/>
          <w:bCs/>
          <w:sz w:val="24"/>
          <w:szCs w:val="24"/>
        </w:rPr>
      </w:pPr>
      <w:r w:rsidRPr="00DB0A36">
        <w:rPr>
          <w:rFonts w:ascii="Times New Roman" w:hAnsi="Times New Roman"/>
          <w:b/>
          <w:bCs/>
          <w:sz w:val="24"/>
          <w:szCs w:val="24"/>
        </w:rPr>
        <w:t>Testületi anyagok megtárgyalása</w:t>
      </w:r>
    </w:p>
    <w:p w:rsidR="0083196B" w:rsidRPr="00DB0A36" w:rsidRDefault="0083196B" w:rsidP="007B7786">
      <w:pPr>
        <w:pStyle w:val="Szvegtrzs2"/>
        <w:spacing w:after="0" w:line="240" w:lineRule="auto"/>
        <w:jc w:val="both"/>
        <w:rPr>
          <w:rFonts w:ascii="Times New Roman" w:hAnsi="Times New Roman" w:cs="Times New Roman"/>
          <w:b/>
          <w:bCs/>
          <w:sz w:val="24"/>
          <w:szCs w:val="24"/>
        </w:rPr>
      </w:pPr>
    </w:p>
    <w:p w:rsidR="00FC1C82" w:rsidRDefault="0083196B" w:rsidP="007B7786">
      <w:pPr>
        <w:spacing w:after="0" w:line="240" w:lineRule="auto"/>
        <w:jc w:val="both"/>
        <w:rPr>
          <w:rFonts w:ascii="Times New Roman" w:hAnsi="Times New Roman"/>
          <w:sz w:val="24"/>
          <w:szCs w:val="24"/>
        </w:rPr>
      </w:pPr>
      <w:r>
        <w:rPr>
          <w:rFonts w:ascii="Times New Roman" w:hAnsi="Times New Roman"/>
          <w:sz w:val="24"/>
          <w:szCs w:val="24"/>
          <w:lang w:val="x-none"/>
        </w:rPr>
        <w:t>Budapest Főváros VII. kerület Erzsébetváros Önkormányzata Képviselő-testületének …/2015. (…) önkormányzati rendelete egyes rendeletek módosításáról</w:t>
      </w:r>
    </w:p>
    <w:p w:rsidR="0083196B" w:rsidRDefault="0083196B" w:rsidP="007B7786">
      <w:pPr>
        <w:spacing w:after="0" w:line="240" w:lineRule="auto"/>
        <w:jc w:val="both"/>
        <w:rPr>
          <w:rFonts w:ascii="Times New Roman" w:eastAsia="Times New Roman" w:hAnsi="Times New Roman"/>
          <w:i/>
          <w:iCs/>
          <w:sz w:val="24"/>
          <w:szCs w:val="24"/>
        </w:rPr>
      </w:pP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Vattamány Zsolt polgármester</w:t>
      </w:r>
    </w:p>
    <w:p w:rsidR="0083196B" w:rsidRDefault="0083196B" w:rsidP="007B7786">
      <w:pPr>
        <w:spacing w:after="0" w:line="240" w:lineRule="auto"/>
        <w:jc w:val="both"/>
        <w:rPr>
          <w:rFonts w:ascii="Times New Roman" w:eastAsia="Times New Roman" w:hAnsi="Times New Roman"/>
          <w:i/>
          <w:iCs/>
          <w:sz w:val="24"/>
          <w:szCs w:val="24"/>
        </w:rPr>
      </w:pPr>
    </w:p>
    <w:p w:rsidR="0083196B" w:rsidRDefault="0083196B"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83196B" w:rsidRDefault="0083196B" w:rsidP="007B7786">
      <w:pPr>
        <w:spacing w:after="0" w:line="240" w:lineRule="auto"/>
        <w:jc w:val="both"/>
        <w:rPr>
          <w:rFonts w:ascii="Times New Roman" w:eastAsia="Times New Roman" w:hAnsi="Times New Roman"/>
          <w:i/>
          <w:iCs/>
          <w:sz w:val="24"/>
          <w:szCs w:val="24"/>
        </w:rPr>
      </w:pPr>
    </w:p>
    <w:p w:rsidR="0083196B" w:rsidRDefault="0083196B" w:rsidP="007B7786">
      <w:pPr>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(4 igen, 1</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2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C52E59" w:rsidRDefault="00C52E59" w:rsidP="007B7786">
      <w:pPr>
        <w:spacing w:after="0" w:line="240" w:lineRule="auto"/>
        <w:jc w:val="both"/>
        <w:rPr>
          <w:rFonts w:ascii="Times New Roman" w:hAnsi="Times New Roman"/>
          <w:b/>
          <w:bCs/>
          <w:sz w:val="24"/>
          <w:szCs w:val="24"/>
        </w:rPr>
      </w:pPr>
    </w:p>
    <w:p w:rsidR="0083196B" w:rsidRDefault="0083196B" w:rsidP="007B7786">
      <w:pPr>
        <w:pStyle w:val="Szvegtrzs2"/>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C01CDF">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FC1C82" w:rsidRDefault="00FC1C82" w:rsidP="007B7786">
      <w:pPr>
        <w:pStyle w:val="Szvegtrzs2"/>
        <w:spacing w:after="0" w:line="240" w:lineRule="auto"/>
        <w:jc w:val="both"/>
        <w:rPr>
          <w:rFonts w:ascii="Times New Roman" w:hAnsi="Times New Roman" w:cs="Times New Roman"/>
          <w:sz w:val="24"/>
          <w:szCs w:val="24"/>
        </w:rPr>
      </w:pPr>
    </w:p>
    <w:p w:rsidR="0083196B" w:rsidRDefault="0083196B" w:rsidP="007B7786">
      <w:pPr>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56/2015.(02.17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r>
        <w:rPr>
          <w:rFonts w:ascii="Times New Roman" w:eastAsia="Times New Roman" w:hAnsi="Times New Roman"/>
          <w:b/>
          <w:iCs/>
          <w:sz w:val="24"/>
          <w:szCs w:val="24"/>
          <w:u w:val="single"/>
        </w:rPr>
        <w:t xml:space="preserve"> </w:t>
      </w:r>
    </w:p>
    <w:p w:rsidR="0083196B" w:rsidRDefault="0083196B" w:rsidP="007B7786">
      <w:pPr>
        <w:widowControl w:val="0"/>
        <w:autoSpaceDE w:val="0"/>
        <w:autoSpaceDN w:val="0"/>
        <w:adjustRightInd w:val="0"/>
        <w:spacing w:after="0" w:line="240" w:lineRule="auto"/>
        <w:jc w:val="both"/>
        <w:rPr>
          <w:rFonts w:ascii="Times New Roman" w:hAnsi="Times New Roman"/>
          <w:b/>
          <w:bCs/>
          <w:sz w:val="24"/>
          <w:szCs w:val="24"/>
        </w:rPr>
      </w:pPr>
      <w:r w:rsidRPr="00DB0A36">
        <w:rPr>
          <w:rFonts w:ascii="Times New Roman" w:hAnsi="Times New Roman"/>
          <w:b/>
          <w:bCs/>
          <w:sz w:val="24"/>
          <w:szCs w:val="24"/>
        </w:rPr>
        <w:t>Testületi anyagok megtárgyalása</w:t>
      </w:r>
    </w:p>
    <w:p w:rsidR="00FC1C82" w:rsidRPr="00DB0A36" w:rsidRDefault="00FC1C82" w:rsidP="007B7786">
      <w:pPr>
        <w:widowControl w:val="0"/>
        <w:autoSpaceDE w:val="0"/>
        <w:autoSpaceDN w:val="0"/>
        <w:adjustRightInd w:val="0"/>
        <w:spacing w:after="0" w:line="240" w:lineRule="auto"/>
        <w:jc w:val="both"/>
        <w:rPr>
          <w:rFonts w:ascii="Times New Roman" w:hAnsi="Times New Roman"/>
          <w:b/>
          <w:bCs/>
          <w:sz w:val="24"/>
          <w:szCs w:val="24"/>
        </w:rPr>
      </w:pPr>
    </w:p>
    <w:p w:rsidR="00FC1C82" w:rsidRDefault="0083196B" w:rsidP="00FC1C8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x-none"/>
        </w:rPr>
        <w:t>Budapest Főváros VII. Kerület Erzsébetváros Önkormányzata Képviselő-testületének …/2015. (…) önkormányzati rendelete Budapest Főváros VII. Kerület Erzsébetváros Önkormányzata 2015. évi költségvetéséről</w:t>
      </w:r>
    </w:p>
    <w:p w:rsidR="00FC1C82" w:rsidRPr="00FC1C82" w:rsidRDefault="00FC1C82" w:rsidP="00FC1C82">
      <w:pPr>
        <w:widowControl w:val="0"/>
        <w:autoSpaceDE w:val="0"/>
        <w:autoSpaceDN w:val="0"/>
        <w:adjustRightInd w:val="0"/>
        <w:spacing w:after="0" w:line="240" w:lineRule="auto"/>
        <w:jc w:val="both"/>
        <w:rPr>
          <w:rFonts w:ascii="Times New Roman" w:hAnsi="Times New Roman"/>
          <w:sz w:val="24"/>
          <w:szCs w:val="24"/>
        </w:rPr>
      </w:pPr>
    </w:p>
    <w:p w:rsidR="0083196B" w:rsidRDefault="0083196B" w:rsidP="00FC1C82">
      <w:pPr>
        <w:widowControl w:val="0"/>
        <w:autoSpaceDE w:val="0"/>
        <w:autoSpaceDN w:val="0"/>
        <w:adjustRightInd w:val="0"/>
        <w:spacing w:after="0" w:line="240" w:lineRule="auto"/>
        <w:jc w:val="both"/>
        <w:rPr>
          <w:rFonts w:ascii="Times New Roman" w:hAnsi="Times New Roman"/>
          <w:i/>
          <w:iCs/>
          <w:sz w:val="24"/>
          <w:szCs w:val="24"/>
        </w:rPr>
      </w:pP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Vattamány Zsolt polgármester</w:t>
      </w:r>
    </w:p>
    <w:p w:rsidR="00FC1C82" w:rsidRPr="00FC1C82" w:rsidRDefault="00FC1C82" w:rsidP="00FC1C82">
      <w:pPr>
        <w:widowControl w:val="0"/>
        <w:autoSpaceDE w:val="0"/>
        <w:autoSpaceDN w:val="0"/>
        <w:adjustRightInd w:val="0"/>
        <w:spacing w:after="0" w:line="240" w:lineRule="auto"/>
        <w:jc w:val="both"/>
        <w:rPr>
          <w:rFonts w:ascii="Times New Roman" w:hAnsi="Times New Roman"/>
          <w:i/>
          <w:iCs/>
          <w:sz w:val="24"/>
          <w:szCs w:val="24"/>
        </w:rPr>
      </w:pPr>
    </w:p>
    <w:p w:rsidR="0083196B" w:rsidRDefault="0083196B"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83196B" w:rsidRDefault="0083196B" w:rsidP="007B7786">
      <w:pPr>
        <w:spacing w:after="0" w:line="240" w:lineRule="auto"/>
        <w:jc w:val="both"/>
        <w:rPr>
          <w:rFonts w:ascii="Times New Roman" w:eastAsia="Times New Roman" w:hAnsi="Times New Roman"/>
          <w:i/>
          <w:iCs/>
          <w:sz w:val="24"/>
          <w:szCs w:val="24"/>
        </w:rPr>
      </w:pPr>
    </w:p>
    <w:p w:rsidR="0083196B" w:rsidRDefault="0083196B" w:rsidP="007B7786">
      <w:pPr>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(4 igen, 1</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2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C52E59" w:rsidRDefault="00C52E59" w:rsidP="007B7786">
      <w:pPr>
        <w:spacing w:after="0" w:line="240" w:lineRule="auto"/>
        <w:jc w:val="both"/>
        <w:rPr>
          <w:rFonts w:ascii="Times New Roman" w:hAnsi="Times New Roman"/>
          <w:b/>
          <w:bCs/>
          <w:sz w:val="24"/>
          <w:szCs w:val="24"/>
        </w:rPr>
      </w:pPr>
    </w:p>
    <w:p w:rsidR="00C52E59" w:rsidRDefault="00C52E59" w:rsidP="007B7786">
      <w:pPr>
        <w:pStyle w:val="Szvegtrzs2"/>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C01CDF">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FC1C82" w:rsidRDefault="00FC1C82" w:rsidP="007B7786">
      <w:pPr>
        <w:pStyle w:val="Szvegtrzs2"/>
        <w:spacing w:after="0" w:line="240" w:lineRule="auto"/>
        <w:jc w:val="both"/>
        <w:rPr>
          <w:rFonts w:ascii="Times New Roman" w:hAnsi="Times New Roman" w:cs="Times New Roman"/>
          <w:sz w:val="24"/>
          <w:szCs w:val="24"/>
        </w:rPr>
      </w:pPr>
    </w:p>
    <w:p w:rsidR="0083196B" w:rsidRPr="00295FE3" w:rsidRDefault="0083196B" w:rsidP="007B7786">
      <w:pPr>
        <w:pStyle w:val="Szvegtrzs2"/>
        <w:spacing w:after="0" w:line="240" w:lineRule="auto"/>
        <w:jc w:val="both"/>
        <w:rPr>
          <w:rFonts w:ascii="Times New Roman" w:eastAsia="Times New Roman" w:hAnsi="Times New Roman" w:cs="Times New Roman"/>
          <w:b/>
          <w:iCs/>
          <w:sz w:val="24"/>
          <w:szCs w:val="24"/>
          <w:u w:val="single"/>
        </w:rPr>
      </w:pPr>
      <w:r>
        <w:rPr>
          <w:rFonts w:ascii="Times New Roman" w:hAnsi="Times New Roman" w:cs="Times New Roman"/>
          <w:b/>
          <w:bCs/>
          <w:sz w:val="24"/>
          <w:szCs w:val="24"/>
          <w:u w:val="single"/>
        </w:rPr>
        <w:t>57</w:t>
      </w:r>
      <w:r w:rsidRPr="00295FE3">
        <w:rPr>
          <w:rFonts w:ascii="Times New Roman" w:hAnsi="Times New Roman" w:cs="Times New Roman"/>
          <w:b/>
          <w:bCs/>
          <w:sz w:val="24"/>
          <w:szCs w:val="24"/>
          <w:u w:val="single"/>
        </w:rPr>
        <w:t>/2015.(02.17.) sz. Városüzemeltetési Bizottság</w:t>
      </w:r>
      <w:r w:rsidRPr="00295FE3">
        <w:rPr>
          <w:rFonts w:ascii="Times New Roman" w:eastAsia="Times New Roman" w:hAnsi="Times New Roman" w:cs="Times New Roman"/>
          <w:b/>
          <w:iCs/>
          <w:sz w:val="24"/>
          <w:szCs w:val="24"/>
          <w:u w:val="single"/>
        </w:rPr>
        <w:t>i határozat</w:t>
      </w:r>
    </w:p>
    <w:p w:rsidR="0083196B" w:rsidRPr="00295FE3" w:rsidRDefault="0083196B" w:rsidP="007B778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t>Testületi anyagok megtárgyalása</w:t>
      </w:r>
    </w:p>
    <w:p w:rsidR="0083196B" w:rsidRDefault="0083196B" w:rsidP="007B7786">
      <w:pPr>
        <w:pStyle w:val="Szvegtrzs2"/>
        <w:spacing w:after="0" w:line="240" w:lineRule="auto"/>
        <w:jc w:val="both"/>
        <w:rPr>
          <w:rFonts w:ascii="Times New Roman" w:hAnsi="Times New Roman" w:cs="Times New Roman"/>
          <w:sz w:val="24"/>
          <w:szCs w:val="24"/>
        </w:rPr>
      </w:pPr>
    </w:p>
    <w:p w:rsidR="00FC1C82" w:rsidRDefault="0083196B" w:rsidP="007B7786">
      <w:pPr>
        <w:pStyle w:val="Szvegtrzs2"/>
        <w:spacing w:after="0" w:line="240" w:lineRule="auto"/>
        <w:jc w:val="both"/>
        <w:rPr>
          <w:rFonts w:ascii="Times New Roman" w:hAnsi="Times New Roman"/>
          <w:sz w:val="24"/>
          <w:szCs w:val="24"/>
        </w:rPr>
      </w:pPr>
      <w:r>
        <w:rPr>
          <w:rFonts w:ascii="Times New Roman" w:hAnsi="Times New Roman"/>
          <w:sz w:val="24"/>
          <w:szCs w:val="24"/>
          <w:lang w:val="x-none"/>
        </w:rPr>
        <w:t>Budapest Főváros VII. Kerület Erzsébetváros Önkormányzat Képviselő-testületének 2015. évi munkaterve</w:t>
      </w:r>
    </w:p>
    <w:p w:rsidR="0083196B" w:rsidRDefault="0083196B" w:rsidP="007B7786">
      <w:pPr>
        <w:pStyle w:val="Szvegtrzs2"/>
        <w:spacing w:after="0" w:line="240" w:lineRule="auto"/>
        <w:jc w:val="both"/>
        <w:rPr>
          <w:rFonts w:ascii="Times New Roman" w:hAnsi="Times New Roman"/>
          <w:i/>
          <w:iCs/>
          <w:sz w:val="24"/>
          <w:szCs w:val="24"/>
        </w:rPr>
      </w:pP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Vattamány Zsolt polgármester</w:t>
      </w:r>
    </w:p>
    <w:p w:rsidR="00FC1C82" w:rsidRPr="00FC1C82" w:rsidRDefault="00FC1C82" w:rsidP="007B7786">
      <w:pPr>
        <w:pStyle w:val="Szvegtrzs2"/>
        <w:spacing w:after="0" w:line="240" w:lineRule="auto"/>
        <w:jc w:val="both"/>
        <w:rPr>
          <w:rFonts w:ascii="Times New Roman" w:hAnsi="Times New Roman" w:cs="Times New Roman"/>
          <w:sz w:val="24"/>
          <w:szCs w:val="24"/>
        </w:rPr>
      </w:pPr>
    </w:p>
    <w:p w:rsidR="0083196B" w:rsidRDefault="0083196B"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83196B" w:rsidRDefault="0083196B" w:rsidP="007B7786">
      <w:pPr>
        <w:spacing w:after="0" w:line="240" w:lineRule="auto"/>
        <w:jc w:val="both"/>
        <w:rPr>
          <w:rFonts w:ascii="Times New Roman" w:eastAsia="Times New Roman" w:hAnsi="Times New Roman"/>
          <w:i/>
          <w:iCs/>
          <w:sz w:val="24"/>
          <w:szCs w:val="24"/>
        </w:rPr>
      </w:pPr>
    </w:p>
    <w:p w:rsidR="0083196B" w:rsidRDefault="0083196B" w:rsidP="007B7786">
      <w:pPr>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C52E59" w:rsidRDefault="00C52E59" w:rsidP="007B7786">
      <w:pPr>
        <w:spacing w:after="0" w:line="240" w:lineRule="auto"/>
        <w:jc w:val="both"/>
        <w:rPr>
          <w:rFonts w:ascii="Times New Roman" w:hAnsi="Times New Roman"/>
          <w:b/>
          <w:bCs/>
          <w:sz w:val="24"/>
          <w:szCs w:val="24"/>
        </w:rPr>
      </w:pPr>
    </w:p>
    <w:p w:rsidR="00C52E59" w:rsidRDefault="00C52E59" w:rsidP="007B7786">
      <w:pPr>
        <w:pStyle w:val="Szvegtrzs2"/>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C01CDF">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FC1C82" w:rsidRDefault="00FC1C82" w:rsidP="007B7786">
      <w:pPr>
        <w:pStyle w:val="Szvegtrzs2"/>
        <w:spacing w:after="0" w:line="240" w:lineRule="auto"/>
        <w:jc w:val="both"/>
        <w:rPr>
          <w:rFonts w:ascii="Times New Roman" w:hAnsi="Times New Roman" w:cs="Times New Roman"/>
          <w:sz w:val="24"/>
          <w:szCs w:val="24"/>
        </w:rPr>
      </w:pPr>
    </w:p>
    <w:p w:rsidR="0083196B" w:rsidRPr="00295FE3" w:rsidRDefault="0083196B" w:rsidP="007B7786">
      <w:pPr>
        <w:pStyle w:val="Szvegtrzs2"/>
        <w:spacing w:after="0" w:line="240" w:lineRule="auto"/>
        <w:jc w:val="both"/>
        <w:rPr>
          <w:rFonts w:ascii="Times New Roman" w:eastAsia="Times New Roman" w:hAnsi="Times New Roman" w:cs="Times New Roman"/>
          <w:b/>
          <w:iCs/>
          <w:sz w:val="24"/>
          <w:szCs w:val="24"/>
          <w:u w:val="single"/>
        </w:rPr>
      </w:pPr>
      <w:r w:rsidRPr="00295FE3">
        <w:rPr>
          <w:rFonts w:ascii="Times New Roman" w:hAnsi="Times New Roman" w:cs="Times New Roman"/>
          <w:b/>
          <w:bCs/>
          <w:sz w:val="24"/>
          <w:szCs w:val="24"/>
          <w:u w:val="single"/>
        </w:rPr>
        <w:t>5</w:t>
      </w:r>
      <w:r>
        <w:rPr>
          <w:rFonts w:ascii="Times New Roman" w:hAnsi="Times New Roman" w:cs="Times New Roman"/>
          <w:b/>
          <w:bCs/>
          <w:sz w:val="24"/>
          <w:szCs w:val="24"/>
          <w:u w:val="single"/>
        </w:rPr>
        <w:t>8</w:t>
      </w:r>
      <w:r w:rsidRPr="00295FE3">
        <w:rPr>
          <w:rFonts w:ascii="Times New Roman" w:hAnsi="Times New Roman" w:cs="Times New Roman"/>
          <w:b/>
          <w:bCs/>
          <w:sz w:val="24"/>
          <w:szCs w:val="24"/>
          <w:u w:val="single"/>
        </w:rPr>
        <w:t>/2015.(02.17.) sz. Városüzemeltetési Bizottság</w:t>
      </w:r>
      <w:r w:rsidRPr="00295FE3">
        <w:rPr>
          <w:rFonts w:ascii="Times New Roman" w:eastAsia="Times New Roman" w:hAnsi="Times New Roman" w:cs="Times New Roman"/>
          <w:b/>
          <w:iCs/>
          <w:sz w:val="24"/>
          <w:szCs w:val="24"/>
          <w:u w:val="single"/>
        </w:rPr>
        <w:t>i határozat</w:t>
      </w:r>
    </w:p>
    <w:p w:rsidR="0083196B" w:rsidRPr="00295FE3" w:rsidRDefault="0083196B" w:rsidP="007B778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t>Testületi anyagok megtárgyalása</w:t>
      </w:r>
    </w:p>
    <w:p w:rsidR="0083196B" w:rsidRDefault="0083196B" w:rsidP="007B7786">
      <w:pPr>
        <w:pStyle w:val="Szvegtrzs2"/>
        <w:spacing w:after="0" w:line="240" w:lineRule="auto"/>
        <w:jc w:val="both"/>
        <w:rPr>
          <w:rFonts w:ascii="Times New Roman" w:hAnsi="Times New Roman" w:cs="Times New Roman"/>
          <w:sz w:val="24"/>
          <w:szCs w:val="24"/>
        </w:rPr>
      </w:pPr>
    </w:p>
    <w:p w:rsidR="00FC1C82" w:rsidRDefault="0083196B" w:rsidP="007B7786">
      <w:pPr>
        <w:pStyle w:val="Szvegtrzs2"/>
        <w:spacing w:after="0" w:line="240" w:lineRule="auto"/>
        <w:jc w:val="both"/>
        <w:rPr>
          <w:rFonts w:ascii="Times New Roman" w:hAnsi="Times New Roman"/>
          <w:sz w:val="24"/>
          <w:szCs w:val="24"/>
        </w:rPr>
      </w:pPr>
      <w:r>
        <w:rPr>
          <w:rFonts w:ascii="Times New Roman" w:hAnsi="Times New Roman"/>
          <w:sz w:val="24"/>
          <w:szCs w:val="24"/>
          <w:lang w:val="x-none"/>
        </w:rPr>
        <w:t>Az Erzsébet Terv Fejlesztési Program módosítása</w:t>
      </w:r>
    </w:p>
    <w:p w:rsidR="0083196B" w:rsidRDefault="0083196B" w:rsidP="007B7786">
      <w:pPr>
        <w:pStyle w:val="Szvegtrzs2"/>
        <w:spacing w:after="0" w:line="240" w:lineRule="auto"/>
        <w:jc w:val="both"/>
        <w:rPr>
          <w:rFonts w:ascii="Times New Roman" w:hAnsi="Times New Roman" w:cs="Times New Roman"/>
          <w:sz w:val="24"/>
          <w:szCs w:val="24"/>
        </w:rPr>
      </w:pP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Vattamány Zsolt polgármester</w:t>
      </w:r>
    </w:p>
    <w:p w:rsidR="0083196B" w:rsidRDefault="0083196B" w:rsidP="007B7786">
      <w:pPr>
        <w:widowControl w:val="0"/>
        <w:autoSpaceDE w:val="0"/>
        <w:autoSpaceDN w:val="0"/>
        <w:adjustRightInd w:val="0"/>
        <w:spacing w:after="0" w:line="240" w:lineRule="auto"/>
        <w:ind w:right="-285"/>
        <w:jc w:val="both"/>
        <w:rPr>
          <w:rFonts w:ascii="Times New Roman" w:hAnsi="Times New Roman"/>
          <w:sz w:val="24"/>
          <w:szCs w:val="24"/>
        </w:rPr>
      </w:pPr>
    </w:p>
    <w:p w:rsidR="0083196B" w:rsidRDefault="0083196B"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83196B" w:rsidRDefault="0083196B" w:rsidP="007B7786">
      <w:pPr>
        <w:spacing w:after="0" w:line="240" w:lineRule="auto"/>
        <w:jc w:val="both"/>
        <w:rPr>
          <w:rFonts w:ascii="Times New Roman" w:eastAsia="Times New Roman" w:hAnsi="Times New Roman"/>
          <w:i/>
          <w:iCs/>
          <w:sz w:val="24"/>
          <w:szCs w:val="24"/>
        </w:rPr>
      </w:pPr>
    </w:p>
    <w:p w:rsidR="0083196B" w:rsidRDefault="0083196B"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C52E59" w:rsidRDefault="00C52E59" w:rsidP="007B7786">
      <w:pPr>
        <w:pStyle w:val="Szvegtrzs2"/>
        <w:spacing w:after="0" w:line="240" w:lineRule="auto"/>
        <w:jc w:val="both"/>
        <w:rPr>
          <w:rFonts w:ascii="Times New Roman" w:eastAsia="Times New Roman" w:hAnsi="Times New Roman"/>
          <w:b/>
          <w:sz w:val="24"/>
          <w:szCs w:val="24"/>
        </w:rPr>
      </w:pPr>
    </w:p>
    <w:p w:rsidR="0083196B" w:rsidRDefault="00C52E59" w:rsidP="007B7786">
      <w:pPr>
        <w:pStyle w:val="Szvegtrzs2"/>
        <w:spacing w:after="0" w:line="240" w:lineRule="auto"/>
        <w:jc w:val="both"/>
        <w:rPr>
          <w:rFonts w:ascii="Times New Roman" w:hAnsi="Times New Roman" w:cs="Times New Roman"/>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C01CDF">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FC1C82" w:rsidRDefault="00FC1C82" w:rsidP="007B7786">
      <w:pPr>
        <w:pStyle w:val="Szvegtrzs2"/>
        <w:spacing w:after="0" w:line="240" w:lineRule="auto"/>
        <w:jc w:val="both"/>
        <w:rPr>
          <w:rFonts w:ascii="Times New Roman" w:hAnsi="Times New Roman" w:cs="Times New Roman"/>
          <w:b/>
          <w:bCs/>
          <w:sz w:val="24"/>
          <w:szCs w:val="24"/>
          <w:u w:val="single"/>
        </w:rPr>
      </w:pPr>
    </w:p>
    <w:p w:rsidR="00FC1C82" w:rsidRPr="00295FE3" w:rsidRDefault="0083196B" w:rsidP="007B7786">
      <w:pPr>
        <w:pStyle w:val="Szvegtrzs2"/>
        <w:spacing w:after="0" w:line="240" w:lineRule="auto"/>
        <w:jc w:val="both"/>
        <w:rPr>
          <w:rFonts w:ascii="Times New Roman" w:eastAsia="Times New Roman" w:hAnsi="Times New Roman" w:cs="Times New Roman"/>
          <w:b/>
          <w:iCs/>
          <w:sz w:val="24"/>
          <w:szCs w:val="24"/>
          <w:u w:val="single"/>
        </w:rPr>
      </w:pPr>
      <w:r w:rsidRPr="00295FE3">
        <w:rPr>
          <w:rFonts w:ascii="Times New Roman" w:hAnsi="Times New Roman" w:cs="Times New Roman"/>
          <w:b/>
          <w:bCs/>
          <w:sz w:val="24"/>
          <w:szCs w:val="24"/>
          <w:u w:val="single"/>
        </w:rPr>
        <w:t>5</w:t>
      </w:r>
      <w:r>
        <w:rPr>
          <w:rFonts w:ascii="Times New Roman" w:hAnsi="Times New Roman" w:cs="Times New Roman"/>
          <w:b/>
          <w:bCs/>
          <w:sz w:val="24"/>
          <w:szCs w:val="24"/>
          <w:u w:val="single"/>
        </w:rPr>
        <w:t>9</w:t>
      </w:r>
      <w:r w:rsidRPr="00295FE3">
        <w:rPr>
          <w:rFonts w:ascii="Times New Roman" w:hAnsi="Times New Roman" w:cs="Times New Roman"/>
          <w:b/>
          <w:bCs/>
          <w:sz w:val="24"/>
          <w:szCs w:val="24"/>
          <w:u w:val="single"/>
        </w:rPr>
        <w:t>/2015.(02.17.) sz. Városüzemeltetési Bizottság</w:t>
      </w:r>
      <w:r w:rsidRPr="00295FE3">
        <w:rPr>
          <w:rFonts w:ascii="Times New Roman" w:eastAsia="Times New Roman" w:hAnsi="Times New Roman" w:cs="Times New Roman"/>
          <w:b/>
          <w:iCs/>
          <w:sz w:val="24"/>
          <w:szCs w:val="24"/>
          <w:u w:val="single"/>
        </w:rPr>
        <w:t>i határozat</w:t>
      </w:r>
    </w:p>
    <w:p w:rsidR="0083196B" w:rsidRDefault="0083196B" w:rsidP="007B778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t>Testületi anyagok megtárgyalása</w:t>
      </w:r>
    </w:p>
    <w:p w:rsidR="00A96E39" w:rsidRPr="00295FE3" w:rsidRDefault="00A96E39" w:rsidP="007B7786">
      <w:pPr>
        <w:pStyle w:val="Szvegtrzs2"/>
        <w:spacing w:after="0" w:line="240" w:lineRule="auto"/>
        <w:jc w:val="both"/>
        <w:rPr>
          <w:rFonts w:ascii="Times New Roman" w:hAnsi="Times New Roman" w:cs="Times New Roman"/>
          <w:b/>
          <w:sz w:val="24"/>
          <w:szCs w:val="24"/>
        </w:rPr>
      </w:pPr>
    </w:p>
    <w:p w:rsidR="00FC1C82" w:rsidRDefault="0083196B"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x-none"/>
        </w:rPr>
        <w:t>Közterület-felügyeleti feladatokkal kapcsolatos megállapodás módosítása</w:t>
      </w:r>
    </w:p>
    <w:p w:rsidR="0083196B" w:rsidRDefault="0083196B" w:rsidP="007B7786">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Hutiray Gyula alpolgármester</w:t>
      </w:r>
    </w:p>
    <w:p w:rsidR="00FC1C82" w:rsidRPr="00FC1C82" w:rsidRDefault="00FC1C82" w:rsidP="007B7786">
      <w:pPr>
        <w:widowControl w:val="0"/>
        <w:autoSpaceDE w:val="0"/>
        <w:autoSpaceDN w:val="0"/>
        <w:adjustRightInd w:val="0"/>
        <w:spacing w:after="0" w:line="240" w:lineRule="auto"/>
        <w:jc w:val="both"/>
        <w:rPr>
          <w:rFonts w:ascii="Times New Roman" w:hAnsi="Times New Roman"/>
          <w:i/>
          <w:iCs/>
          <w:sz w:val="24"/>
          <w:szCs w:val="24"/>
        </w:rPr>
      </w:pPr>
    </w:p>
    <w:p w:rsidR="0083196B" w:rsidRDefault="0083196B"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83196B" w:rsidRDefault="0083196B" w:rsidP="007B7786">
      <w:pPr>
        <w:spacing w:after="0" w:line="240" w:lineRule="auto"/>
        <w:jc w:val="both"/>
        <w:rPr>
          <w:rFonts w:ascii="Times New Roman" w:eastAsia="Times New Roman" w:hAnsi="Times New Roman"/>
          <w:i/>
          <w:iCs/>
          <w:sz w:val="24"/>
          <w:szCs w:val="24"/>
        </w:rPr>
      </w:pPr>
    </w:p>
    <w:p w:rsidR="0083196B" w:rsidRDefault="0083196B"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83196B" w:rsidRDefault="0083196B" w:rsidP="007B7786">
      <w:pPr>
        <w:pStyle w:val="Szvegtrzs2"/>
        <w:spacing w:after="0" w:line="240" w:lineRule="auto"/>
        <w:jc w:val="both"/>
        <w:rPr>
          <w:rFonts w:ascii="Times New Roman" w:hAnsi="Times New Roman" w:cs="Times New Roman"/>
          <w:sz w:val="24"/>
          <w:szCs w:val="24"/>
        </w:rPr>
      </w:pPr>
    </w:p>
    <w:p w:rsidR="00C52E59" w:rsidRDefault="00C52E59" w:rsidP="007B7786">
      <w:pPr>
        <w:pStyle w:val="Szvegtrzs2"/>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C01CDF">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FC1C82" w:rsidRDefault="00FC1C82" w:rsidP="007B7786">
      <w:pPr>
        <w:pStyle w:val="Szvegtrzs2"/>
        <w:spacing w:after="0" w:line="240" w:lineRule="auto"/>
        <w:jc w:val="both"/>
        <w:rPr>
          <w:rFonts w:ascii="Times New Roman" w:hAnsi="Times New Roman" w:cs="Times New Roman"/>
          <w:sz w:val="24"/>
          <w:szCs w:val="24"/>
        </w:rPr>
      </w:pPr>
    </w:p>
    <w:p w:rsidR="0083196B" w:rsidRPr="00295FE3" w:rsidRDefault="0083196B" w:rsidP="007B7786">
      <w:pPr>
        <w:pStyle w:val="Szvegtrzs2"/>
        <w:spacing w:after="0" w:line="240" w:lineRule="auto"/>
        <w:jc w:val="both"/>
        <w:rPr>
          <w:rFonts w:ascii="Times New Roman" w:eastAsia="Times New Roman" w:hAnsi="Times New Roman" w:cs="Times New Roman"/>
          <w:b/>
          <w:iCs/>
          <w:sz w:val="24"/>
          <w:szCs w:val="24"/>
          <w:u w:val="single"/>
        </w:rPr>
      </w:pPr>
      <w:r>
        <w:rPr>
          <w:rFonts w:ascii="Times New Roman" w:hAnsi="Times New Roman" w:cs="Times New Roman"/>
          <w:b/>
          <w:bCs/>
          <w:sz w:val="24"/>
          <w:szCs w:val="24"/>
          <w:u w:val="single"/>
        </w:rPr>
        <w:t>60</w:t>
      </w:r>
      <w:r w:rsidRPr="00295FE3">
        <w:rPr>
          <w:rFonts w:ascii="Times New Roman" w:hAnsi="Times New Roman" w:cs="Times New Roman"/>
          <w:b/>
          <w:bCs/>
          <w:sz w:val="24"/>
          <w:szCs w:val="24"/>
          <w:u w:val="single"/>
        </w:rPr>
        <w:t>/2015.(02.17.) sz. Városüzemeltetési Bizottság</w:t>
      </w:r>
      <w:r w:rsidRPr="00295FE3">
        <w:rPr>
          <w:rFonts w:ascii="Times New Roman" w:eastAsia="Times New Roman" w:hAnsi="Times New Roman" w:cs="Times New Roman"/>
          <w:b/>
          <w:iCs/>
          <w:sz w:val="24"/>
          <w:szCs w:val="24"/>
          <w:u w:val="single"/>
        </w:rPr>
        <w:t>i határozat</w:t>
      </w:r>
    </w:p>
    <w:p w:rsidR="0083196B" w:rsidRPr="00295FE3" w:rsidRDefault="0083196B" w:rsidP="007B778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t>Testületi anyagok megtárgyalása</w:t>
      </w:r>
    </w:p>
    <w:p w:rsidR="0083196B" w:rsidRDefault="0083196B" w:rsidP="007B7786">
      <w:pPr>
        <w:pStyle w:val="Szvegtrzs2"/>
        <w:spacing w:after="0" w:line="240" w:lineRule="auto"/>
        <w:jc w:val="both"/>
        <w:rPr>
          <w:rFonts w:ascii="Times New Roman" w:hAnsi="Times New Roman" w:cs="Times New Roman"/>
          <w:sz w:val="24"/>
          <w:szCs w:val="24"/>
        </w:rPr>
      </w:pPr>
    </w:p>
    <w:p w:rsidR="00FC1C82" w:rsidRDefault="0083196B" w:rsidP="007B7786">
      <w:pPr>
        <w:pStyle w:val="Szvegtrzs2"/>
        <w:spacing w:after="0" w:line="240" w:lineRule="auto"/>
        <w:jc w:val="both"/>
        <w:rPr>
          <w:rFonts w:ascii="Times New Roman" w:hAnsi="Times New Roman"/>
          <w:sz w:val="24"/>
          <w:szCs w:val="24"/>
        </w:rPr>
      </w:pPr>
      <w:r>
        <w:rPr>
          <w:rFonts w:ascii="Times New Roman" w:hAnsi="Times New Roman"/>
          <w:sz w:val="24"/>
          <w:szCs w:val="24"/>
          <w:lang w:val="x-none"/>
        </w:rPr>
        <w:t>Térfigyelő kamerák helyszínei, a kamerák által megfigyelt közterületek</w:t>
      </w:r>
    </w:p>
    <w:p w:rsidR="0083196B" w:rsidRPr="00FC1C82" w:rsidRDefault="0083196B" w:rsidP="007B7786">
      <w:pPr>
        <w:pStyle w:val="Szvegtrzs2"/>
        <w:spacing w:after="0" w:line="240" w:lineRule="auto"/>
        <w:jc w:val="both"/>
        <w:rPr>
          <w:rFonts w:ascii="Times New Roman" w:hAnsi="Times New Roman"/>
          <w:sz w:val="24"/>
          <w:szCs w:val="24"/>
        </w:rPr>
      </w:pP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Hutiray Gyula alpolgármester</w:t>
      </w:r>
    </w:p>
    <w:p w:rsidR="00FC1C82" w:rsidRPr="00FC1C82" w:rsidRDefault="00FC1C82" w:rsidP="007B7786">
      <w:pPr>
        <w:pStyle w:val="Szvegtrzs2"/>
        <w:spacing w:after="0" w:line="240" w:lineRule="auto"/>
        <w:jc w:val="both"/>
        <w:rPr>
          <w:rFonts w:ascii="Times New Roman" w:hAnsi="Times New Roman" w:cs="Times New Roman"/>
          <w:sz w:val="24"/>
          <w:szCs w:val="24"/>
        </w:rPr>
      </w:pPr>
    </w:p>
    <w:p w:rsidR="0083196B" w:rsidRDefault="0083196B"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83196B" w:rsidRDefault="0083196B" w:rsidP="007B7786">
      <w:pPr>
        <w:spacing w:after="0" w:line="240" w:lineRule="auto"/>
        <w:jc w:val="both"/>
        <w:rPr>
          <w:rFonts w:ascii="Times New Roman" w:eastAsia="Times New Roman" w:hAnsi="Times New Roman"/>
          <w:i/>
          <w:iCs/>
          <w:sz w:val="24"/>
          <w:szCs w:val="24"/>
        </w:rPr>
      </w:pPr>
    </w:p>
    <w:p w:rsidR="00733F6F" w:rsidRDefault="0083196B" w:rsidP="007B7786">
      <w:pPr>
        <w:widowControl w:val="0"/>
        <w:autoSpaceDE w:val="0"/>
        <w:autoSpaceDN w:val="0"/>
        <w:adjustRightInd w:val="0"/>
        <w:spacing w:after="0" w:line="240" w:lineRule="auto"/>
        <w:ind w:right="-285"/>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C52E59" w:rsidRDefault="00C52E59"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p>
    <w:p w:rsidR="00C52E59" w:rsidRDefault="00C52E59" w:rsidP="007B7786">
      <w:pPr>
        <w:pStyle w:val="Szvegtrzs2"/>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C01CDF">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FC1C82" w:rsidRDefault="00FC1C82" w:rsidP="007B7786">
      <w:pPr>
        <w:pStyle w:val="Szvegtrzs2"/>
        <w:spacing w:after="0" w:line="240" w:lineRule="auto"/>
        <w:jc w:val="both"/>
        <w:rPr>
          <w:rFonts w:ascii="Times New Roman" w:hAnsi="Times New Roman" w:cs="Times New Roman"/>
          <w:sz w:val="24"/>
          <w:szCs w:val="24"/>
        </w:rPr>
      </w:pPr>
    </w:p>
    <w:p w:rsidR="00971A7E" w:rsidRDefault="00971A7E" w:rsidP="007B7786">
      <w:pPr>
        <w:widowControl w:val="0"/>
        <w:autoSpaceDE w:val="0"/>
        <w:autoSpaceDN w:val="0"/>
        <w:adjustRightInd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61/2015.(02.17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971A7E" w:rsidRPr="004C3C5C" w:rsidRDefault="00971A7E" w:rsidP="007B7786">
      <w:pPr>
        <w:widowControl w:val="0"/>
        <w:autoSpaceDE w:val="0"/>
        <w:autoSpaceDN w:val="0"/>
        <w:adjustRightInd w:val="0"/>
        <w:spacing w:after="0" w:line="240" w:lineRule="auto"/>
        <w:jc w:val="both"/>
        <w:rPr>
          <w:rFonts w:ascii="Times New Roman" w:hAnsi="Times New Roman"/>
          <w:b/>
          <w:sz w:val="24"/>
          <w:szCs w:val="24"/>
        </w:rPr>
      </w:pPr>
      <w:bookmarkStart w:id="1" w:name="elotema"/>
      <w:r w:rsidRPr="004C3C5C">
        <w:rPr>
          <w:rFonts w:ascii="Times New Roman" w:hAnsi="Times New Roman"/>
          <w:b/>
          <w:sz w:val="24"/>
          <w:szCs w:val="24"/>
        </w:rPr>
        <w:t>Hevederzár felszerelésére vonatkozó támogatási szerződéskötés határidejének meghosszabbítása</w:t>
      </w:r>
    </w:p>
    <w:bookmarkEnd w:id="1"/>
    <w:p w:rsidR="00971A7E" w:rsidRPr="004C3C5C" w:rsidRDefault="00971A7E" w:rsidP="007B7786">
      <w:pPr>
        <w:widowControl w:val="0"/>
        <w:autoSpaceDE w:val="0"/>
        <w:autoSpaceDN w:val="0"/>
        <w:adjustRightInd w:val="0"/>
        <w:spacing w:after="0" w:line="240" w:lineRule="auto"/>
        <w:jc w:val="both"/>
        <w:rPr>
          <w:rFonts w:ascii="Times New Roman" w:hAnsi="Times New Roman"/>
          <w:b/>
          <w:bCs/>
          <w:sz w:val="24"/>
          <w:szCs w:val="24"/>
        </w:rPr>
      </w:pPr>
    </w:p>
    <w:p w:rsidR="00971A7E" w:rsidRDefault="00971A7E" w:rsidP="007B7786">
      <w:pPr>
        <w:widowControl w:val="0"/>
        <w:autoSpaceDE w:val="0"/>
        <w:autoSpaceDN w:val="0"/>
        <w:adjustRightInd w:val="0"/>
        <w:spacing w:after="0" w:line="240" w:lineRule="auto"/>
        <w:jc w:val="both"/>
        <w:rPr>
          <w:rFonts w:ascii="Times New Roman" w:hAnsi="Times New Roman"/>
          <w:bCs/>
          <w:iCs/>
          <w:sz w:val="24"/>
          <w:szCs w:val="24"/>
        </w:rPr>
      </w:pPr>
      <w:r w:rsidRPr="00EA0055">
        <w:rPr>
          <w:rFonts w:ascii="Times New Roman" w:hAnsi="Times New Roman"/>
          <w:noProof/>
          <w:sz w:val="24"/>
          <w:szCs w:val="24"/>
        </w:rPr>
        <w:t xml:space="preserve">Budapest Főváros VII. kerület Erzsébetváros Önkormányzata Képviselő-testületének Városüzemeltetési Bizottsága úgy dönt, hogy </w:t>
      </w:r>
      <w:r w:rsidRPr="00EA0055">
        <w:rPr>
          <w:rFonts w:ascii="Times New Roman" w:hAnsi="Times New Roman"/>
          <w:i/>
          <w:noProof/>
          <w:sz w:val="24"/>
          <w:szCs w:val="24"/>
        </w:rPr>
        <w:t>Rózsa Zoltánné</w:t>
      </w:r>
      <w:r w:rsidRPr="00EA0055">
        <w:rPr>
          <w:rFonts w:ascii="Times New Roman" w:hAnsi="Times New Roman"/>
          <w:noProof/>
          <w:sz w:val="24"/>
          <w:szCs w:val="24"/>
        </w:rPr>
        <w:t xml:space="preserve"> pályázó esetében a támogatási szerződés megkötéséhez szükséges adatok </w:t>
      </w:r>
      <w:r>
        <w:rPr>
          <w:rFonts w:ascii="Times New Roman" w:hAnsi="Times New Roman"/>
          <w:noProof/>
          <w:sz w:val="24"/>
          <w:szCs w:val="24"/>
        </w:rPr>
        <w:t>rendelkezésre bocsátását követő naptól a szerződéskötésre rendelkez</w:t>
      </w:r>
      <w:r w:rsidRPr="00EA0055">
        <w:rPr>
          <w:rFonts w:ascii="Times New Roman" w:hAnsi="Times New Roman"/>
          <w:noProof/>
          <w:sz w:val="24"/>
          <w:szCs w:val="24"/>
        </w:rPr>
        <w:t xml:space="preserve">ésre álló határidőt </w:t>
      </w:r>
      <w:r>
        <w:rPr>
          <w:rFonts w:ascii="Times New Roman" w:hAnsi="Times New Roman"/>
          <w:noProof/>
          <w:sz w:val="24"/>
          <w:szCs w:val="24"/>
        </w:rPr>
        <w:t>30 nappal meghosszabbítja</w:t>
      </w:r>
      <w:r w:rsidRPr="00EA0055">
        <w:rPr>
          <w:rFonts w:ascii="Times New Roman" w:hAnsi="Times New Roman"/>
          <w:bCs/>
          <w:iCs/>
          <w:sz w:val="24"/>
          <w:szCs w:val="24"/>
        </w:rPr>
        <w:t>.</w:t>
      </w:r>
    </w:p>
    <w:p w:rsidR="00971A7E" w:rsidRPr="00EA0055" w:rsidRDefault="00971A7E" w:rsidP="007B7786">
      <w:pPr>
        <w:widowControl w:val="0"/>
        <w:autoSpaceDE w:val="0"/>
        <w:autoSpaceDN w:val="0"/>
        <w:adjustRightInd w:val="0"/>
        <w:spacing w:after="0" w:line="240" w:lineRule="auto"/>
        <w:jc w:val="both"/>
        <w:rPr>
          <w:rFonts w:ascii="Times New Roman" w:hAnsi="Times New Roman"/>
          <w:bCs/>
          <w:iCs/>
          <w:sz w:val="24"/>
          <w:szCs w:val="24"/>
        </w:rPr>
      </w:pPr>
    </w:p>
    <w:p w:rsidR="00971A7E" w:rsidRPr="0008062F" w:rsidRDefault="00971A7E" w:rsidP="007B7786">
      <w:pPr>
        <w:widowControl w:val="0"/>
        <w:autoSpaceDE w:val="0"/>
        <w:autoSpaceDN w:val="0"/>
        <w:adjustRightInd w:val="0"/>
        <w:spacing w:after="0" w:line="240" w:lineRule="auto"/>
        <w:ind w:left="1500" w:hanging="1200"/>
        <w:rPr>
          <w:rFonts w:ascii="Times New Roman" w:hAnsi="Times New Roman"/>
          <w:sz w:val="24"/>
          <w:szCs w:val="24"/>
        </w:rPr>
      </w:pPr>
      <w:r w:rsidRPr="0008062F">
        <w:rPr>
          <w:rFonts w:ascii="Times New Roman" w:hAnsi="Times New Roman"/>
          <w:b/>
          <w:bCs/>
          <w:sz w:val="24"/>
          <w:szCs w:val="24"/>
          <w:u w:val="single"/>
        </w:rPr>
        <w:t>Felelős:</w:t>
      </w:r>
      <w:r w:rsidRPr="0008062F">
        <w:rPr>
          <w:rFonts w:ascii="Times New Roman" w:hAnsi="Times New Roman"/>
          <w:sz w:val="24"/>
          <w:szCs w:val="24"/>
        </w:rPr>
        <w:tab/>
        <w:t>Ujvári-Kövér Mónika bizottsági elnök</w:t>
      </w:r>
    </w:p>
    <w:p w:rsidR="00971A7E" w:rsidRPr="0008062F" w:rsidRDefault="00971A7E" w:rsidP="007B7786">
      <w:pPr>
        <w:widowControl w:val="0"/>
        <w:autoSpaceDE w:val="0"/>
        <w:autoSpaceDN w:val="0"/>
        <w:adjustRightInd w:val="0"/>
        <w:spacing w:after="0" w:line="240" w:lineRule="auto"/>
        <w:ind w:left="1500" w:hanging="1200"/>
        <w:rPr>
          <w:rFonts w:ascii="Times New Roman" w:hAnsi="Times New Roman"/>
          <w:sz w:val="24"/>
          <w:szCs w:val="24"/>
        </w:rPr>
      </w:pPr>
      <w:r w:rsidRPr="0008062F">
        <w:rPr>
          <w:rFonts w:ascii="Times New Roman" w:hAnsi="Times New Roman"/>
          <w:b/>
          <w:bCs/>
          <w:sz w:val="24"/>
          <w:szCs w:val="24"/>
          <w:u w:val="single"/>
        </w:rPr>
        <w:t>Határidő:</w:t>
      </w:r>
      <w:r w:rsidRPr="0008062F">
        <w:rPr>
          <w:rFonts w:ascii="Times New Roman" w:hAnsi="Times New Roman"/>
          <w:sz w:val="24"/>
          <w:szCs w:val="24"/>
        </w:rPr>
        <w:tab/>
        <w:t>azonnal</w:t>
      </w:r>
    </w:p>
    <w:p w:rsidR="00971A7E" w:rsidRDefault="00971A7E" w:rsidP="007B7786">
      <w:pPr>
        <w:widowControl w:val="0"/>
        <w:autoSpaceDE w:val="0"/>
        <w:autoSpaceDN w:val="0"/>
        <w:adjustRightInd w:val="0"/>
        <w:spacing w:after="0" w:line="240" w:lineRule="auto"/>
        <w:jc w:val="both"/>
        <w:rPr>
          <w:rFonts w:ascii="Times New Roman" w:hAnsi="Times New Roman"/>
          <w:b/>
          <w:bCs/>
          <w:sz w:val="24"/>
          <w:szCs w:val="24"/>
        </w:rPr>
      </w:pPr>
    </w:p>
    <w:p w:rsidR="00971A7E" w:rsidRDefault="00971A7E"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971A7E" w:rsidRDefault="00971A7E" w:rsidP="007B7786">
      <w:pPr>
        <w:widowControl w:val="0"/>
        <w:autoSpaceDE w:val="0"/>
        <w:autoSpaceDN w:val="0"/>
        <w:adjustRightInd w:val="0"/>
        <w:spacing w:after="0" w:line="240" w:lineRule="auto"/>
        <w:jc w:val="both"/>
        <w:rPr>
          <w:rFonts w:ascii="Times New Roman" w:hAnsi="Times New Roman"/>
          <w:b/>
          <w:bCs/>
        </w:rPr>
      </w:pPr>
    </w:p>
    <w:p w:rsidR="00971A7E" w:rsidRPr="00821D23" w:rsidRDefault="00821D23" w:rsidP="007B7786">
      <w:pPr>
        <w:widowControl w:val="0"/>
        <w:autoSpaceDE w:val="0"/>
        <w:autoSpaceDN w:val="0"/>
        <w:adjustRightInd w:val="0"/>
        <w:spacing w:after="0" w:line="240" w:lineRule="auto"/>
        <w:jc w:val="both"/>
        <w:rPr>
          <w:rFonts w:ascii="Times New Roman" w:hAnsi="Times New Roman"/>
          <w:b/>
          <w:bCs/>
          <w:sz w:val="24"/>
          <w:szCs w:val="24"/>
        </w:rPr>
      </w:pPr>
      <w:r w:rsidRPr="00821D23">
        <w:rPr>
          <w:rFonts w:ascii="Times New Roman" w:hAnsi="Times New Roman"/>
          <w:b/>
          <w:bCs/>
          <w:sz w:val="24"/>
          <w:szCs w:val="24"/>
        </w:rPr>
        <w:t>Rózsa Zoltánné pályázóval a támogatási szerződés 2015. március 20. napján megkötésre került.</w:t>
      </w:r>
    </w:p>
    <w:p w:rsidR="00821D23" w:rsidRDefault="00821D23"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971A7E" w:rsidRDefault="00971A7E" w:rsidP="007B7786">
      <w:pPr>
        <w:widowControl w:val="0"/>
        <w:autoSpaceDE w:val="0"/>
        <w:autoSpaceDN w:val="0"/>
        <w:adjustRightInd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62/2015.(02.17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971A7E" w:rsidRPr="004C3C5C" w:rsidRDefault="00971A7E" w:rsidP="007B7786">
      <w:pPr>
        <w:widowControl w:val="0"/>
        <w:autoSpaceDE w:val="0"/>
        <w:autoSpaceDN w:val="0"/>
        <w:adjustRightInd w:val="0"/>
        <w:spacing w:after="0" w:line="240" w:lineRule="auto"/>
        <w:jc w:val="both"/>
        <w:rPr>
          <w:rFonts w:ascii="Times New Roman" w:hAnsi="Times New Roman"/>
          <w:b/>
          <w:sz w:val="24"/>
          <w:szCs w:val="24"/>
        </w:rPr>
      </w:pPr>
      <w:r w:rsidRPr="004C3C5C">
        <w:rPr>
          <w:rFonts w:ascii="Times New Roman" w:hAnsi="Times New Roman"/>
          <w:b/>
          <w:sz w:val="24"/>
          <w:szCs w:val="24"/>
        </w:rPr>
        <w:t>Hevederzár felszerelésére vonatkozó támogatási szerződéskötés határidejének meghosszabbítása</w:t>
      </w:r>
    </w:p>
    <w:p w:rsidR="00971A7E" w:rsidRPr="00E7298C" w:rsidRDefault="00971A7E" w:rsidP="007B7786">
      <w:pPr>
        <w:widowControl w:val="0"/>
        <w:autoSpaceDE w:val="0"/>
        <w:autoSpaceDN w:val="0"/>
        <w:adjustRightInd w:val="0"/>
        <w:spacing w:after="0" w:line="240" w:lineRule="auto"/>
        <w:jc w:val="both"/>
        <w:rPr>
          <w:rFonts w:ascii="Times New Roman" w:hAnsi="Times New Roman"/>
          <w:b/>
          <w:bCs/>
          <w:sz w:val="24"/>
          <w:szCs w:val="24"/>
        </w:rPr>
      </w:pPr>
    </w:p>
    <w:p w:rsidR="00971A7E" w:rsidRDefault="00971A7E" w:rsidP="007B7786">
      <w:pPr>
        <w:widowControl w:val="0"/>
        <w:autoSpaceDE w:val="0"/>
        <w:autoSpaceDN w:val="0"/>
        <w:adjustRightInd w:val="0"/>
        <w:spacing w:after="0" w:line="240" w:lineRule="auto"/>
        <w:jc w:val="both"/>
        <w:rPr>
          <w:rFonts w:ascii="Times New Roman" w:hAnsi="Times New Roman"/>
          <w:noProof/>
          <w:sz w:val="24"/>
          <w:szCs w:val="24"/>
        </w:rPr>
      </w:pPr>
      <w:r w:rsidRPr="00EA0055">
        <w:rPr>
          <w:rFonts w:ascii="Times New Roman" w:hAnsi="Times New Roman"/>
          <w:noProof/>
          <w:sz w:val="24"/>
          <w:szCs w:val="24"/>
        </w:rPr>
        <w:t xml:space="preserve">Budapest Főváros VII. kerület Erzsébetváros Önkormányzata Képviselő-testületének Városüzemeltetési Bizottsága úgy dönt, hogy </w:t>
      </w:r>
      <w:r>
        <w:rPr>
          <w:rFonts w:ascii="Times New Roman" w:hAnsi="Times New Roman"/>
          <w:i/>
          <w:noProof/>
          <w:sz w:val="24"/>
          <w:szCs w:val="24"/>
        </w:rPr>
        <w:t>Rédli Andrásné</w:t>
      </w:r>
      <w:r w:rsidRPr="00EA0055">
        <w:rPr>
          <w:rFonts w:ascii="Times New Roman" w:hAnsi="Times New Roman"/>
          <w:noProof/>
          <w:sz w:val="24"/>
          <w:szCs w:val="24"/>
        </w:rPr>
        <w:t xml:space="preserve"> </w:t>
      </w:r>
      <w:r w:rsidRPr="004F701A">
        <w:rPr>
          <w:rFonts w:ascii="Times New Roman" w:hAnsi="Times New Roman"/>
          <w:noProof/>
          <w:sz w:val="24"/>
          <w:szCs w:val="24"/>
        </w:rPr>
        <w:t xml:space="preserve">pályázó esetében a támogatási szerződés megkötéséhez szükséges adatok rendelkezésre bocsátását követő naptól a </w:t>
      </w:r>
      <w:r w:rsidRPr="004F701A">
        <w:rPr>
          <w:rFonts w:ascii="Times New Roman" w:hAnsi="Times New Roman"/>
          <w:noProof/>
          <w:sz w:val="24"/>
          <w:szCs w:val="24"/>
        </w:rPr>
        <w:lastRenderedPageBreak/>
        <w:t>szerződéskötésre rendelkezésre álló határidőt 30 nappal meghosszabbítja.</w:t>
      </w:r>
    </w:p>
    <w:p w:rsidR="00971A7E" w:rsidRDefault="00971A7E" w:rsidP="007B7786">
      <w:pPr>
        <w:widowControl w:val="0"/>
        <w:autoSpaceDE w:val="0"/>
        <w:autoSpaceDN w:val="0"/>
        <w:adjustRightInd w:val="0"/>
        <w:spacing w:after="0" w:line="240" w:lineRule="auto"/>
        <w:jc w:val="both"/>
        <w:rPr>
          <w:rFonts w:ascii="Times New Roman" w:hAnsi="Times New Roman"/>
          <w:b/>
          <w:bCs/>
          <w:sz w:val="24"/>
          <w:szCs w:val="24"/>
        </w:rPr>
      </w:pPr>
    </w:p>
    <w:p w:rsidR="00971A7E" w:rsidRPr="0008062F" w:rsidRDefault="00971A7E" w:rsidP="007B7786">
      <w:pPr>
        <w:widowControl w:val="0"/>
        <w:autoSpaceDE w:val="0"/>
        <w:autoSpaceDN w:val="0"/>
        <w:adjustRightInd w:val="0"/>
        <w:spacing w:after="0" w:line="240" w:lineRule="auto"/>
        <w:ind w:left="1500" w:hanging="1200"/>
        <w:rPr>
          <w:rFonts w:ascii="Times New Roman" w:hAnsi="Times New Roman"/>
          <w:sz w:val="24"/>
          <w:szCs w:val="24"/>
        </w:rPr>
      </w:pPr>
      <w:r w:rsidRPr="0008062F">
        <w:rPr>
          <w:rFonts w:ascii="Times New Roman" w:hAnsi="Times New Roman"/>
          <w:b/>
          <w:bCs/>
          <w:sz w:val="24"/>
          <w:szCs w:val="24"/>
          <w:u w:val="single"/>
        </w:rPr>
        <w:t>Felelős:</w:t>
      </w:r>
      <w:r w:rsidRPr="0008062F">
        <w:rPr>
          <w:rFonts w:ascii="Times New Roman" w:hAnsi="Times New Roman"/>
          <w:sz w:val="24"/>
          <w:szCs w:val="24"/>
        </w:rPr>
        <w:tab/>
        <w:t>Ujvári-Kövér Mónika bizottsági elnök</w:t>
      </w:r>
    </w:p>
    <w:p w:rsidR="00971A7E" w:rsidRPr="0008062F" w:rsidRDefault="00971A7E" w:rsidP="007B7786">
      <w:pPr>
        <w:widowControl w:val="0"/>
        <w:autoSpaceDE w:val="0"/>
        <w:autoSpaceDN w:val="0"/>
        <w:adjustRightInd w:val="0"/>
        <w:spacing w:after="0" w:line="240" w:lineRule="auto"/>
        <w:ind w:left="1500" w:hanging="1200"/>
        <w:rPr>
          <w:rFonts w:ascii="Times New Roman" w:hAnsi="Times New Roman"/>
          <w:sz w:val="24"/>
          <w:szCs w:val="24"/>
        </w:rPr>
      </w:pPr>
      <w:r w:rsidRPr="0008062F">
        <w:rPr>
          <w:rFonts w:ascii="Times New Roman" w:hAnsi="Times New Roman"/>
          <w:b/>
          <w:bCs/>
          <w:sz w:val="24"/>
          <w:szCs w:val="24"/>
          <w:u w:val="single"/>
        </w:rPr>
        <w:t>Határidő:</w:t>
      </w:r>
      <w:r w:rsidRPr="0008062F">
        <w:rPr>
          <w:rFonts w:ascii="Times New Roman" w:hAnsi="Times New Roman"/>
          <w:sz w:val="24"/>
          <w:szCs w:val="24"/>
        </w:rPr>
        <w:tab/>
        <w:t>azonnal</w:t>
      </w:r>
    </w:p>
    <w:p w:rsidR="00971A7E" w:rsidRDefault="00971A7E"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971A7E" w:rsidRDefault="00971A7E"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971A7E" w:rsidRDefault="00971A7E"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971A7E" w:rsidRDefault="00971A7E" w:rsidP="007B7786">
      <w:pPr>
        <w:autoSpaceDE w:val="0"/>
        <w:autoSpaceDN w:val="0"/>
        <w:adjustRightInd w:val="0"/>
        <w:spacing w:after="0" w:line="240" w:lineRule="auto"/>
        <w:rPr>
          <w:rFonts w:ascii="Times New Roman" w:hAnsi="Times New Roman"/>
          <w:b/>
          <w:bCs/>
        </w:rPr>
      </w:pPr>
    </w:p>
    <w:p w:rsidR="00321AD9" w:rsidRPr="00321AD9" w:rsidRDefault="00321AD9" w:rsidP="007B7786">
      <w:pPr>
        <w:autoSpaceDE w:val="0"/>
        <w:autoSpaceDN w:val="0"/>
        <w:adjustRightInd w:val="0"/>
        <w:spacing w:after="0" w:line="240" w:lineRule="auto"/>
        <w:rPr>
          <w:rFonts w:ascii="Times New Roman" w:hAnsi="Times New Roman"/>
          <w:b/>
          <w:bCs/>
          <w:sz w:val="24"/>
          <w:szCs w:val="24"/>
        </w:rPr>
      </w:pPr>
      <w:r w:rsidRPr="00321AD9">
        <w:rPr>
          <w:rFonts w:ascii="Times New Roman" w:hAnsi="Times New Roman"/>
          <w:b/>
          <w:bCs/>
          <w:sz w:val="24"/>
          <w:szCs w:val="24"/>
        </w:rPr>
        <w:t>Rédli Andrásné pályázóval a támogatási szerződés 2015. március 13. napján megkötésre került.</w:t>
      </w:r>
    </w:p>
    <w:p w:rsidR="00321AD9" w:rsidRPr="009B27B2" w:rsidRDefault="00321AD9" w:rsidP="007B7786">
      <w:pPr>
        <w:autoSpaceDE w:val="0"/>
        <w:autoSpaceDN w:val="0"/>
        <w:adjustRightInd w:val="0"/>
        <w:spacing w:after="0" w:line="240" w:lineRule="auto"/>
        <w:rPr>
          <w:rFonts w:ascii="Times New Roman" w:hAnsi="Times New Roman"/>
          <w:b/>
          <w:bCs/>
        </w:rPr>
      </w:pPr>
    </w:p>
    <w:p w:rsidR="00971A7E" w:rsidRDefault="00971A7E" w:rsidP="007B7786">
      <w:pPr>
        <w:widowControl w:val="0"/>
        <w:autoSpaceDE w:val="0"/>
        <w:autoSpaceDN w:val="0"/>
        <w:adjustRightInd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63/2015.(02.17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971A7E" w:rsidRDefault="00971A7E" w:rsidP="007B7786">
      <w:pPr>
        <w:widowControl w:val="0"/>
        <w:autoSpaceDE w:val="0"/>
        <w:autoSpaceDN w:val="0"/>
        <w:adjustRightInd w:val="0"/>
        <w:spacing w:after="0" w:line="240" w:lineRule="auto"/>
        <w:jc w:val="both"/>
        <w:rPr>
          <w:rFonts w:ascii="Times New Roman" w:eastAsia="Times New Roman" w:hAnsi="Times New Roman"/>
          <w:b/>
          <w:iCs/>
          <w:sz w:val="24"/>
          <w:szCs w:val="24"/>
        </w:rPr>
      </w:pPr>
      <w:r>
        <w:rPr>
          <w:rFonts w:ascii="Times New Roman" w:eastAsia="Times New Roman" w:hAnsi="Times New Roman"/>
          <w:b/>
          <w:iCs/>
          <w:sz w:val="24"/>
          <w:szCs w:val="24"/>
        </w:rPr>
        <w:t>Testületi anyagok megtárgyalása</w:t>
      </w:r>
    </w:p>
    <w:p w:rsidR="00971A7E" w:rsidRDefault="00971A7E" w:rsidP="007B7786">
      <w:pPr>
        <w:widowControl w:val="0"/>
        <w:autoSpaceDE w:val="0"/>
        <w:autoSpaceDN w:val="0"/>
        <w:adjustRightInd w:val="0"/>
        <w:spacing w:after="0" w:line="240" w:lineRule="auto"/>
        <w:jc w:val="both"/>
        <w:rPr>
          <w:rFonts w:ascii="Times New Roman" w:eastAsia="Times New Roman" w:hAnsi="Times New Roman"/>
          <w:b/>
          <w:iCs/>
          <w:sz w:val="24"/>
          <w:szCs w:val="24"/>
        </w:rPr>
      </w:pPr>
    </w:p>
    <w:p w:rsidR="00FC1C82" w:rsidRDefault="00971A7E"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x-none"/>
        </w:rPr>
        <w:t>Közterület-használati ügyekben I. fokon meghozott határozatok ellen benyújtott fellebbezések</w:t>
      </w:r>
    </w:p>
    <w:p w:rsidR="00971A7E" w:rsidRPr="00FC1C82" w:rsidRDefault="00971A7E"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Hutiray Gyula alpolgármester</w:t>
      </w:r>
    </w:p>
    <w:p w:rsidR="00971A7E" w:rsidRDefault="00971A7E" w:rsidP="007B7786">
      <w:pPr>
        <w:widowControl w:val="0"/>
        <w:autoSpaceDE w:val="0"/>
        <w:autoSpaceDN w:val="0"/>
        <w:adjustRightInd w:val="0"/>
        <w:spacing w:after="0" w:line="240" w:lineRule="auto"/>
        <w:jc w:val="both"/>
        <w:rPr>
          <w:rFonts w:ascii="Times New Roman" w:hAnsi="Times New Roman"/>
          <w:i/>
          <w:iCs/>
          <w:sz w:val="24"/>
          <w:szCs w:val="24"/>
        </w:rPr>
      </w:pPr>
    </w:p>
    <w:p w:rsidR="00971A7E" w:rsidRDefault="00971A7E" w:rsidP="007B7786">
      <w:pPr>
        <w:widowControl w:val="0"/>
        <w:autoSpaceDE w:val="0"/>
        <w:autoSpaceDN w:val="0"/>
        <w:adjustRightInd w:val="0"/>
        <w:spacing w:after="0" w:line="240" w:lineRule="auto"/>
        <w:jc w:val="both"/>
        <w:rPr>
          <w:rFonts w:ascii="Times New Roman" w:hAnsi="Times New Roman"/>
          <w:b/>
          <w:sz w:val="24"/>
          <w:szCs w:val="24"/>
        </w:rPr>
      </w:pPr>
      <w:r w:rsidRPr="001B6AD7">
        <w:rPr>
          <w:rFonts w:ascii="Times New Roman" w:hAnsi="Times New Roman"/>
          <w:sz w:val="24"/>
          <w:szCs w:val="24"/>
          <w:lang w:val="x-none"/>
        </w:rPr>
        <w:t xml:space="preserve">Budapest Főváros VII. kerület Erzsébetváros Önkormányzatának Képviselő-testülete úgy dönt, hogy </w:t>
      </w:r>
      <w:r>
        <w:rPr>
          <w:rFonts w:ascii="Times New Roman" w:hAnsi="Times New Roman"/>
          <w:sz w:val="24"/>
          <w:szCs w:val="24"/>
        </w:rPr>
        <w:t>Balogh Anikó</w:t>
      </w:r>
      <w:r w:rsidRPr="001B6AD7">
        <w:rPr>
          <w:rFonts w:ascii="Times New Roman" w:hAnsi="Times New Roman"/>
          <w:sz w:val="24"/>
          <w:szCs w:val="24"/>
        </w:rPr>
        <w:t xml:space="preserve"> ügyvezető, mint a</w:t>
      </w:r>
      <w:r>
        <w:rPr>
          <w:rFonts w:ascii="Times New Roman" w:hAnsi="Times New Roman"/>
          <w:sz w:val="24"/>
          <w:szCs w:val="24"/>
        </w:rPr>
        <w:t xml:space="preserve"> Bellota </w:t>
      </w:r>
      <w:r w:rsidRPr="001B6AD7">
        <w:rPr>
          <w:rFonts w:ascii="Times New Roman" w:hAnsi="Times New Roman"/>
          <w:sz w:val="24"/>
          <w:szCs w:val="24"/>
        </w:rPr>
        <w:t xml:space="preserve">Kft. </w:t>
      </w:r>
      <w:r w:rsidRPr="001B6AD7">
        <w:rPr>
          <w:rFonts w:ascii="Times New Roman" w:hAnsi="Times New Roman"/>
          <w:sz w:val="24"/>
          <w:szCs w:val="24"/>
          <w:lang w:val="x-none"/>
        </w:rPr>
        <w:t>(</w:t>
      </w:r>
      <w:r>
        <w:rPr>
          <w:rFonts w:ascii="Times New Roman" w:hAnsi="Times New Roman"/>
          <w:color w:val="000000"/>
          <w:sz w:val="24"/>
          <w:szCs w:val="24"/>
        </w:rPr>
        <w:t>1188</w:t>
      </w:r>
      <w:r w:rsidRPr="001B6AD7">
        <w:rPr>
          <w:rFonts w:ascii="Times New Roman" w:hAnsi="Times New Roman"/>
          <w:color w:val="000000"/>
          <w:sz w:val="24"/>
          <w:szCs w:val="24"/>
        </w:rPr>
        <w:t xml:space="preserve"> Budapest, </w:t>
      </w:r>
      <w:r>
        <w:rPr>
          <w:rFonts w:ascii="Times New Roman" w:hAnsi="Times New Roman"/>
          <w:color w:val="000000"/>
          <w:sz w:val="24"/>
          <w:szCs w:val="24"/>
        </w:rPr>
        <w:t>Péteri út 3</w:t>
      </w:r>
      <w:r w:rsidRPr="001B6AD7">
        <w:rPr>
          <w:rFonts w:ascii="Times New Roman" w:hAnsi="Times New Roman"/>
          <w:color w:val="000000"/>
          <w:sz w:val="24"/>
          <w:szCs w:val="24"/>
          <w:lang w:val="x-none"/>
        </w:rPr>
        <w:t>.)</w:t>
      </w:r>
      <w:r w:rsidRPr="001B6AD7">
        <w:rPr>
          <w:rFonts w:ascii="Times New Roman" w:hAnsi="Times New Roman"/>
          <w:sz w:val="24"/>
          <w:szCs w:val="24"/>
        </w:rPr>
        <w:t xml:space="preserve"> törvényes képviselője</w:t>
      </w:r>
      <w:r w:rsidRPr="001B6AD7">
        <w:rPr>
          <w:rFonts w:ascii="Times New Roman" w:hAnsi="Times New Roman"/>
          <w:color w:val="000000"/>
          <w:sz w:val="24"/>
          <w:szCs w:val="24"/>
        </w:rPr>
        <w:t xml:space="preserve"> által, a Budapest VII. kerület, </w:t>
      </w:r>
      <w:r>
        <w:rPr>
          <w:rFonts w:ascii="Times New Roman" w:hAnsi="Times New Roman"/>
          <w:color w:val="000000"/>
          <w:sz w:val="24"/>
          <w:szCs w:val="24"/>
        </w:rPr>
        <w:t>Madách Imre út 5</w:t>
      </w:r>
      <w:r w:rsidRPr="001B6AD7">
        <w:rPr>
          <w:rFonts w:ascii="Times New Roman" w:hAnsi="Times New Roman"/>
          <w:color w:val="000000"/>
          <w:sz w:val="24"/>
          <w:szCs w:val="24"/>
        </w:rPr>
        <w:t xml:space="preserve">. szám előtti </w:t>
      </w:r>
      <w:r w:rsidRPr="001B6AD7">
        <w:rPr>
          <w:rFonts w:ascii="Times New Roman" w:hAnsi="Times New Roman"/>
          <w:sz w:val="24"/>
          <w:szCs w:val="24"/>
          <w:lang w:val="x-none"/>
        </w:rPr>
        <w:t>közterület használat</w:t>
      </w:r>
      <w:r w:rsidRPr="001B6AD7">
        <w:rPr>
          <w:rFonts w:ascii="Times New Roman" w:hAnsi="Times New Roman"/>
          <w:sz w:val="24"/>
          <w:szCs w:val="24"/>
        </w:rPr>
        <w:t xml:space="preserve">ának </w:t>
      </w:r>
      <w:r w:rsidRPr="001B6AD7">
        <w:rPr>
          <w:rFonts w:ascii="Times New Roman" w:hAnsi="Times New Roman"/>
          <w:sz w:val="24"/>
          <w:szCs w:val="24"/>
          <w:lang w:val="x-none"/>
        </w:rPr>
        <w:t>ügyében</w:t>
      </w:r>
      <w:r w:rsidRPr="001B6AD7">
        <w:rPr>
          <w:rFonts w:ascii="Times New Roman" w:hAnsi="Times New Roman"/>
          <w:sz w:val="24"/>
          <w:szCs w:val="24"/>
        </w:rPr>
        <w:t xml:space="preserve"> hozott döntés ellen benyújtott</w:t>
      </w:r>
      <w:r w:rsidRPr="001B6AD7">
        <w:rPr>
          <w:rFonts w:ascii="Times New Roman" w:hAnsi="Times New Roman"/>
          <w:sz w:val="24"/>
          <w:szCs w:val="24"/>
          <w:lang w:val="x-none"/>
        </w:rPr>
        <w:t xml:space="preserve"> </w:t>
      </w:r>
      <w:r w:rsidRPr="001B6AD7">
        <w:rPr>
          <w:rFonts w:ascii="Times New Roman" w:hAnsi="Times New Roman"/>
          <w:b/>
          <w:sz w:val="24"/>
          <w:szCs w:val="24"/>
        </w:rPr>
        <w:t>fellebbezést elutasítja</w:t>
      </w:r>
      <w:r w:rsidRPr="001B6AD7">
        <w:rPr>
          <w:rFonts w:ascii="Times New Roman" w:hAnsi="Times New Roman"/>
          <w:sz w:val="24"/>
          <w:szCs w:val="24"/>
        </w:rPr>
        <w:t>, és Budapest Főváros VII. kerület Erzsébetváros Önkormányzat</w:t>
      </w:r>
      <w:r>
        <w:rPr>
          <w:rFonts w:ascii="Times New Roman" w:hAnsi="Times New Roman"/>
          <w:sz w:val="24"/>
          <w:szCs w:val="24"/>
        </w:rPr>
        <w:t xml:space="preserve"> Képviselő-testületének Városüzemeltetési Bizottsága 491/2014. (11.24.) számú </w:t>
      </w:r>
      <w:r w:rsidRPr="008B438D">
        <w:rPr>
          <w:rFonts w:ascii="Times New Roman" w:hAnsi="Times New Roman"/>
          <w:b/>
          <w:sz w:val="24"/>
          <w:szCs w:val="24"/>
        </w:rPr>
        <w:t>határozatát</w:t>
      </w:r>
      <w:r>
        <w:rPr>
          <w:rFonts w:ascii="Times New Roman" w:hAnsi="Times New Roman"/>
          <w:sz w:val="24"/>
          <w:szCs w:val="24"/>
        </w:rPr>
        <w:t xml:space="preserve">, valamint az ennek alapján meghozott </w:t>
      </w:r>
      <w:r w:rsidRPr="001B6AD7">
        <w:rPr>
          <w:rFonts w:ascii="Times New Roman" w:hAnsi="Times New Roman"/>
          <w:sz w:val="24"/>
          <w:szCs w:val="24"/>
        </w:rPr>
        <w:t>KI/</w:t>
      </w:r>
      <w:r>
        <w:rPr>
          <w:rFonts w:ascii="Times New Roman" w:hAnsi="Times New Roman"/>
          <w:sz w:val="24"/>
          <w:szCs w:val="24"/>
        </w:rPr>
        <w:t>1060</w:t>
      </w:r>
      <w:r w:rsidRPr="001B6AD7">
        <w:rPr>
          <w:rFonts w:ascii="Times New Roman" w:hAnsi="Times New Roman"/>
          <w:sz w:val="24"/>
          <w:szCs w:val="24"/>
        </w:rPr>
        <w:t>-</w:t>
      </w:r>
      <w:r>
        <w:rPr>
          <w:rFonts w:ascii="Times New Roman" w:hAnsi="Times New Roman"/>
          <w:sz w:val="24"/>
          <w:szCs w:val="24"/>
        </w:rPr>
        <w:t>8</w:t>
      </w:r>
      <w:r w:rsidRPr="001B6AD7">
        <w:rPr>
          <w:rFonts w:ascii="Times New Roman" w:hAnsi="Times New Roman"/>
          <w:sz w:val="24"/>
          <w:szCs w:val="24"/>
        </w:rPr>
        <w:t xml:space="preserve">/2014/VI. számú </w:t>
      </w:r>
      <w:r>
        <w:rPr>
          <w:rFonts w:ascii="Times New Roman" w:hAnsi="Times New Roman"/>
          <w:sz w:val="24"/>
          <w:szCs w:val="24"/>
        </w:rPr>
        <w:t xml:space="preserve">alakszerű közigazgatási </w:t>
      </w:r>
      <w:r w:rsidRPr="008B438D">
        <w:rPr>
          <w:rFonts w:ascii="Times New Roman" w:hAnsi="Times New Roman"/>
          <w:b/>
          <w:sz w:val="24"/>
          <w:szCs w:val="24"/>
        </w:rPr>
        <w:t>határozatot</w:t>
      </w:r>
      <w:r w:rsidRPr="001B6AD7">
        <w:rPr>
          <w:rFonts w:ascii="Times New Roman" w:hAnsi="Times New Roman"/>
          <w:b/>
          <w:sz w:val="24"/>
          <w:szCs w:val="24"/>
          <w:lang w:val="x-none"/>
        </w:rPr>
        <w:t xml:space="preserve"> helybenhagyja.</w:t>
      </w:r>
    </w:p>
    <w:p w:rsidR="00971A7E" w:rsidRPr="002330B3" w:rsidRDefault="00971A7E" w:rsidP="007B7786">
      <w:pPr>
        <w:widowControl w:val="0"/>
        <w:autoSpaceDE w:val="0"/>
        <w:autoSpaceDN w:val="0"/>
        <w:adjustRightInd w:val="0"/>
        <w:spacing w:after="0" w:line="240" w:lineRule="auto"/>
        <w:jc w:val="both"/>
        <w:rPr>
          <w:rFonts w:ascii="Times New Roman" w:hAnsi="Times New Roman"/>
          <w:b/>
          <w:sz w:val="24"/>
          <w:szCs w:val="24"/>
        </w:rPr>
      </w:pPr>
    </w:p>
    <w:p w:rsidR="00971A7E" w:rsidRDefault="00971A7E"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971A7E" w:rsidRDefault="00971A7E" w:rsidP="007B7786">
      <w:pPr>
        <w:spacing w:after="0" w:line="240" w:lineRule="auto"/>
        <w:jc w:val="both"/>
        <w:rPr>
          <w:rFonts w:ascii="Times New Roman" w:eastAsia="Times New Roman" w:hAnsi="Times New Roman"/>
          <w:i/>
          <w:iCs/>
          <w:sz w:val="24"/>
          <w:szCs w:val="24"/>
        </w:rPr>
      </w:pPr>
    </w:p>
    <w:p w:rsidR="00971A7E" w:rsidRDefault="00971A7E" w:rsidP="007B7786">
      <w:pPr>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971A7E" w:rsidRDefault="00971A7E" w:rsidP="007B7786">
      <w:pPr>
        <w:spacing w:after="0" w:line="240" w:lineRule="auto"/>
        <w:jc w:val="both"/>
        <w:rPr>
          <w:rFonts w:ascii="Times New Roman" w:hAnsi="Times New Roman"/>
          <w:b/>
          <w:bCs/>
          <w:sz w:val="24"/>
          <w:szCs w:val="24"/>
        </w:rPr>
      </w:pPr>
    </w:p>
    <w:p w:rsidR="00971A7E" w:rsidRDefault="00971A7E" w:rsidP="007B7786">
      <w:pPr>
        <w:pStyle w:val="Szvegtrzs2"/>
        <w:spacing w:after="0" w:line="240" w:lineRule="auto"/>
        <w:jc w:val="both"/>
        <w:rPr>
          <w:rFonts w:ascii="Times New Roman" w:hAnsi="Times New Roman" w:cs="Times New Roman"/>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B9036F">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971A7E" w:rsidRPr="009E6F09" w:rsidRDefault="00971A7E" w:rsidP="007B7786">
      <w:pPr>
        <w:widowControl w:val="0"/>
        <w:autoSpaceDE w:val="0"/>
        <w:autoSpaceDN w:val="0"/>
        <w:adjustRightInd w:val="0"/>
        <w:spacing w:after="0" w:line="240" w:lineRule="auto"/>
        <w:jc w:val="both"/>
        <w:rPr>
          <w:rFonts w:ascii="Times New Roman" w:eastAsia="Times New Roman" w:hAnsi="Times New Roman"/>
          <w:b/>
          <w:iCs/>
          <w:sz w:val="24"/>
          <w:szCs w:val="24"/>
        </w:rPr>
      </w:pPr>
    </w:p>
    <w:p w:rsidR="00971A7E" w:rsidRDefault="00971A7E" w:rsidP="007B7786">
      <w:pPr>
        <w:widowControl w:val="0"/>
        <w:autoSpaceDE w:val="0"/>
        <w:autoSpaceDN w:val="0"/>
        <w:adjustRightInd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64/2015.(02.17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971A7E" w:rsidRDefault="00971A7E" w:rsidP="007B7786">
      <w:pPr>
        <w:widowControl w:val="0"/>
        <w:autoSpaceDE w:val="0"/>
        <w:autoSpaceDN w:val="0"/>
        <w:adjustRightInd w:val="0"/>
        <w:spacing w:after="0" w:line="240" w:lineRule="auto"/>
        <w:jc w:val="both"/>
        <w:rPr>
          <w:rFonts w:ascii="Times New Roman" w:eastAsia="Times New Roman" w:hAnsi="Times New Roman"/>
          <w:b/>
          <w:iCs/>
          <w:sz w:val="24"/>
          <w:szCs w:val="24"/>
        </w:rPr>
      </w:pPr>
      <w:r>
        <w:rPr>
          <w:rFonts w:ascii="Times New Roman" w:eastAsia="Times New Roman" w:hAnsi="Times New Roman"/>
          <w:b/>
          <w:iCs/>
          <w:sz w:val="24"/>
          <w:szCs w:val="24"/>
        </w:rPr>
        <w:t>Testületi anyagok megtárgyalása</w:t>
      </w:r>
    </w:p>
    <w:p w:rsidR="00971A7E" w:rsidRDefault="00971A7E" w:rsidP="007B7786">
      <w:pPr>
        <w:widowControl w:val="0"/>
        <w:autoSpaceDE w:val="0"/>
        <w:autoSpaceDN w:val="0"/>
        <w:adjustRightInd w:val="0"/>
        <w:spacing w:after="0" w:line="240" w:lineRule="auto"/>
        <w:jc w:val="both"/>
        <w:rPr>
          <w:rFonts w:ascii="Times New Roman" w:eastAsia="Times New Roman" w:hAnsi="Times New Roman"/>
          <w:b/>
          <w:iCs/>
          <w:sz w:val="24"/>
          <w:szCs w:val="24"/>
        </w:rPr>
      </w:pPr>
    </w:p>
    <w:p w:rsidR="00FC1C82" w:rsidRDefault="00971A7E"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x-none"/>
        </w:rPr>
        <w:t>Közterület-használati ügyekben I. fokon meghozott határozatok ellen benyújtott fellebbezések</w:t>
      </w:r>
    </w:p>
    <w:p w:rsidR="00971A7E" w:rsidRDefault="00971A7E" w:rsidP="007B7786">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Hutiray Gyula alpolgármester</w:t>
      </w:r>
    </w:p>
    <w:p w:rsidR="00971A7E" w:rsidRDefault="00971A7E" w:rsidP="007B7786">
      <w:pPr>
        <w:widowControl w:val="0"/>
        <w:autoSpaceDE w:val="0"/>
        <w:autoSpaceDN w:val="0"/>
        <w:adjustRightInd w:val="0"/>
        <w:spacing w:after="0" w:line="240" w:lineRule="auto"/>
        <w:jc w:val="both"/>
        <w:rPr>
          <w:rFonts w:ascii="Times New Roman" w:hAnsi="Times New Roman"/>
          <w:i/>
          <w:iCs/>
          <w:sz w:val="24"/>
          <w:szCs w:val="24"/>
        </w:rPr>
      </w:pPr>
    </w:p>
    <w:p w:rsidR="00971A7E" w:rsidRPr="001B6AD7" w:rsidRDefault="00971A7E" w:rsidP="007B7786">
      <w:pPr>
        <w:widowControl w:val="0"/>
        <w:autoSpaceDE w:val="0"/>
        <w:autoSpaceDN w:val="0"/>
        <w:adjustRightInd w:val="0"/>
        <w:spacing w:after="0" w:line="240" w:lineRule="auto"/>
        <w:jc w:val="both"/>
        <w:rPr>
          <w:rFonts w:ascii="Times New Roman" w:hAnsi="Times New Roman"/>
          <w:b/>
          <w:sz w:val="24"/>
          <w:szCs w:val="24"/>
          <w:lang w:val="x-none"/>
        </w:rPr>
      </w:pPr>
      <w:r w:rsidRPr="001B6AD7">
        <w:rPr>
          <w:rFonts w:ascii="Times New Roman" w:hAnsi="Times New Roman"/>
          <w:sz w:val="24"/>
          <w:szCs w:val="24"/>
          <w:lang w:val="x-none"/>
        </w:rPr>
        <w:t xml:space="preserve">Budapest Főváros VII. kerület Erzsébetváros Önkormányzatának Képviselő-testülete úgy dönt, hogy </w:t>
      </w:r>
      <w:r>
        <w:rPr>
          <w:rFonts w:ascii="Times New Roman" w:hAnsi="Times New Roman"/>
          <w:sz w:val="24"/>
          <w:szCs w:val="24"/>
        </w:rPr>
        <w:t>Balogh Anikó</w:t>
      </w:r>
      <w:r w:rsidRPr="001B6AD7">
        <w:rPr>
          <w:rFonts w:ascii="Times New Roman" w:hAnsi="Times New Roman"/>
          <w:sz w:val="24"/>
          <w:szCs w:val="24"/>
        </w:rPr>
        <w:t xml:space="preserve"> ügyvezető, mint a</w:t>
      </w:r>
      <w:r>
        <w:rPr>
          <w:rFonts w:ascii="Times New Roman" w:hAnsi="Times New Roman"/>
          <w:sz w:val="24"/>
          <w:szCs w:val="24"/>
        </w:rPr>
        <w:t xml:space="preserve"> Bellota </w:t>
      </w:r>
      <w:r w:rsidRPr="001B6AD7">
        <w:rPr>
          <w:rFonts w:ascii="Times New Roman" w:hAnsi="Times New Roman"/>
          <w:sz w:val="24"/>
          <w:szCs w:val="24"/>
        </w:rPr>
        <w:t xml:space="preserve">Kft. </w:t>
      </w:r>
      <w:r w:rsidRPr="001B6AD7">
        <w:rPr>
          <w:rFonts w:ascii="Times New Roman" w:hAnsi="Times New Roman"/>
          <w:sz w:val="24"/>
          <w:szCs w:val="24"/>
          <w:lang w:val="x-none"/>
        </w:rPr>
        <w:t>(</w:t>
      </w:r>
      <w:r>
        <w:rPr>
          <w:rFonts w:ascii="Times New Roman" w:hAnsi="Times New Roman"/>
          <w:color w:val="000000"/>
          <w:sz w:val="24"/>
          <w:szCs w:val="24"/>
        </w:rPr>
        <w:t>1188</w:t>
      </w:r>
      <w:r w:rsidRPr="001B6AD7">
        <w:rPr>
          <w:rFonts w:ascii="Times New Roman" w:hAnsi="Times New Roman"/>
          <w:color w:val="000000"/>
          <w:sz w:val="24"/>
          <w:szCs w:val="24"/>
        </w:rPr>
        <w:t xml:space="preserve"> Budapest, </w:t>
      </w:r>
      <w:r>
        <w:rPr>
          <w:rFonts w:ascii="Times New Roman" w:hAnsi="Times New Roman"/>
          <w:color w:val="000000"/>
          <w:sz w:val="24"/>
          <w:szCs w:val="24"/>
        </w:rPr>
        <w:t>Péteri út 3</w:t>
      </w:r>
      <w:r w:rsidRPr="001B6AD7">
        <w:rPr>
          <w:rFonts w:ascii="Times New Roman" w:hAnsi="Times New Roman"/>
          <w:color w:val="000000"/>
          <w:sz w:val="24"/>
          <w:szCs w:val="24"/>
          <w:lang w:val="x-none"/>
        </w:rPr>
        <w:t>.)</w:t>
      </w:r>
      <w:r w:rsidRPr="001B6AD7">
        <w:rPr>
          <w:rFonts w:ascii="Times New Roman" w:hAnsi="Times New Roman"/>
          <w:sz w:val="24"/>
          <w:szCs w:val="24"/>
        </w:rPr>
        <w:t xml:space="preserve"> törvényes képviselője</w:t>
      </w:r>
      <w:r w:rsidRPr="001B6AD7">
        <w:rPr>
          <w:rFonts w:ascii="Times New Roman" w:hAnsi="Times New Roman"/>
          <w:color w:val="000000"/>
          <w:sz w:val="24"/>
          <w:szCs w:val="24"/>
        </w:rPr>
        <w:t xml:space="preserve"> által, a Budapest VII. kerület, </w:t>
      </w:r>
      <w:r>
        <w:rPr>
          <w:rFonts w:ascii="Times New Roman" w:hAnsi="Times New Roman"/>
          <w:color w:val="000000"/>
          <w:sz w:val="24"/>
          <w:szCs w:val="24"/>
        </w:rPr>
        <w:t>Madách Imre út 5</w:t>
      </w:r>
      <w:r w:rsidRPr="001B6AD7">
        <w:rPr>
          <w:rFonts w:ascii="Times New Roman" w:hAnsi="Times New Roman"/>
          <w:color w:val="000000"/>
          <w:sz w:val="24"/>
          <w:szCs w:val="24"/>
        </w:rPr>
        <w:t xml:space="preserve">. szám előtti </w:t>
      </w:r>
      <w:r w:rsidRPr="001B6AD7">
        <w:rPr>
          <w:rFonts w:ascii="Times New Roman" w:hAnsi="Times New Roman"/>
          <w:sz w:val="24"/>
          <w:szCs w:val="24"/>
          <w:lang w:val="x-none"/>
        </w:rPr>
        <w:t>közterület használat</w:t>
      </w:r>
      <w:r w:rsidRPr="001B6AD7">
        <w:rPr>
          <w:rFonts w:ascii="Times New Roman" w:hAnsi="Times New Roman"/>
          <w:sz w:val="24"/>
          <w:szCs w:val="24"/>
        </w:rPr>
        <w:t xml:space="preserve">ának </w:t>
      </w:r>
      <w:r w:rsidRPr="001B6AD7">
        <w:rPr>
          <w:rFonts w:ascii="Times New Roman" w:hAnsi="Times New Roman"/>
          <w:sz w:val="24"/>
          <w:szCs w:val="24"/>
          <w:lang w:val="x-none"/>
        </w:rPr>
        <w:t>ügyében</w:t>
      </w:r>
      <w:r w:rsidRPr="001B6AD7">
        <w:rPr>
          <w:rFonts w:ascii="Times New Roman" w:hAnsi="Times New Roman"/>
          <w:sz w:val="24"/>
          <w:szCs w:val="24"/>
        </w:rPr>
        <w:t xml:space="preserve"> hozott döntés ellen benyújtott</w:t>
      </w:r>
      <w:r w:rsidRPr="001B6AD7">
        <w:rPr>
          <w:rFonts w:ascii="Times New Roman" w:hAnsi="Times New Roman"/>
          <w:sz w:val="24"/>
          <w:szCs w:val="24"/>
          <w:lang w:val="x-none"/>
        </w:rPr>
        <w:t xml:space="preserve"> </w:t>
      </w:r>
      <w:r w:rsidRPr="001B6AD7">
        <w:rPr>
          <w:rFonts w:ascii="Times New Roman" w:hAnsi="Times New Roman"/>
          <w:b/>
          <w:sz w:val="24"/>
          <w:szCs w:val="24"/>
        </w:rPr>
        <w:t>fellebbezést elutasítja</w:t>
      </w:r>
      <w:r w:rsidRPr="001B6AD7">
        <w:rPr>
          <w:rFonts w:ascii="Times New Roman" w:hAnsi="Times New Roman"/>
          <w:sz w:val="24"/>
          <w:szCs w:val="24"/>
        </w:rPr>
        <w:t>, és Budapest Főváros VII. kerület Erzsébetváros Önkormányzat</w:t>
      </w:r>
      <w:r>
        <w:rPr>
          <w:rFonts w:ascii="Times New Roman" w:hAnsi="Times New Roman"/>
          <w:sz w:val="24"/>
          <w:szCs w:val="24"/>
        </w:rPr>
        <w:t xml:space="preserve"> Képviselő-testületének Városüzemeltetési Bizottsága 518/2014. (12.17.) számú </w:t>
      </w:r>
      <w:r w:rsidRPr="008B438D">
        <w:rPr>
          <w:rFonts w:ascii="Times New Roman" w:hAnsi="Times New Roman"/>
          <w:b/>
          <w:sz w:val="24"/>
          <w:szCs w:val="24"/>
        </w:rPr>
        <w:t>határozatát</w:t>
      </w:r>
      <w:r>
        <w:rPr>
          <w:rFonts w:ascii="Times New Roman" w:hAnsi="Times New Roman"/>
          <w:sz w:val="24"/>
          <w:szCs w:val="24"/>
        </w:rPr>
        <w:t xml:space="preserve">, valamint az ennek alapján meghozott </w:t>
      </w:r>
      <w:r w:rsidRPr="001B6AD7">
        <w:rPr>
          <w:rFonts w:ascii="Times New Roman" w:hAnsi="Times New Roman"/>
          <w:sz w:val="24"/>
          <w:szCs w:val="24"/>
        </w:rPr>
        <w:t>KI/</w:t>
      </w:r>
      <w:r>
        <w:rPr>
          <w:rFonts w:ascii="Times New Roman" w:hAnsi="Times New Roman"/>
          <w:sz w:val="24"/>
          <w:szCs w:val="24"/>
        </w:rPr>
        <w:t>1060</w:t>
      </w:r>
      <w:r w:rsidRPr="001B6AD7">
        <w:rPr>
          <w:rFonts w:ascii="Times New Roman" w:hAnsi="Times New Roman"/>
          <w:sz w:val="24"/>
          <w:szCs w:val="24"/>
        </w:rPr>
        <w:t>-</w:t>
      </w:r>
      <w:r>
        <w:rPr>
          <w:rFonts w:ascii="Times New Roman" w:hAnsi="Times New Roman"/>
          <w:sz w:val="24"/>
          <w:szCs w:val="24"/>
        </w:rPr>
        <w:t>9</w:t>
      </w:r>
      <w:r w:rsidRPr="001B6AD7">
        <w:rPr>
          <w:rFonts w:ascii="Times New Roman" w:hAnsi="Times New Roman"/>
          <w:sz w:val="24"/>
          <w:szCs w:val="24"/>
        </w:rPr>
        <w:t xml:space="preserve">/2014/VI. számú </w:t>
      </w:r>
      <w:r>
        <w:rPr>
          <w:rFonts w:ascii="Times New Roman" w:hAnsi="Times New Roman"/>
          <w:sz w:val="24"/>
          <w:szCs w:val="24"/>
        </w:rPr>
        <w:t xml:space="preserve">alakszerű közigazgatási </w:t>
      </w:r>
      <w:r w:rsidRPr="008B438D">
        <w:rPr>
          <w:rFonts w:ascii="Times New Roman" w:hAnsi="Times New Roman"/>
          <w:b/>
          <w:sz w:val="24"/>
          <w:szCs w:val="24"/>
        </w:rPr>
        <w:t>határozatot</w:t>
      </w:r>
      <w:r w:rsidRPr="001B6AD7">
        <w:rPr>
          <w:rFonts w:ascii="Times New Roman" w:hAnsi="Times New Roman"/>
          <w:b/>
          <w:sz w:val="24"/>
          <w:szCs w:val="24"/>
          <w:lang w:val="x-none"/>
        </w:rPr>
        <w:t xml:space="preserve"> helybenhagyja.</w:t>
      </w:r>
    </w:p>
    <w:p w:rsidR="00971A7E" w:rsidRPr="001B6AD7" w:rsidRDefault="00971A7E" w:rsidP="007B7786">
      <w:pPr>
        <w:widowControl w:val="0"/>
        <w:autoSpaceDE w:val="0"/>
        <w:autoSpaceDN w:val="0"/>
        <w:adjustRightInd w:val="0"/>
        <w:spacing w:after="0" w:line="240" w:lineRule="auto"/>
        <w:jc w:val="center"/>
        <w:rPr>
          <w:rFonts w:ascii="Times New Roman" w:hAnsi="Times New Roman"/>
          <w:b/>
          <w:bCs/>
          <w:sz w:val="24"/>
          <w:szCs w:val="24"/>
        </w:rPr>
      </w:pPr>
    </w:p>
    <w:p w:rsidR="00971A7E" w:rsidRDefault="00971A7E"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971A7E" w:rsidRDefault="00971A7E" w:rsidP="007B7786">
      <w:pPr>
        <w:spacing w:after="0" w:line="240" w:lineRule="auto"/>
        <w:jc w:val="both"/>
        <w:rPr>
          <w:rFonts w:ascii="Times New Roman" w:eastAsia="Times New Roman" w:hAnsi="Times New Roman"/>
          <w:i/>
          <w:iCs/>
          <w:sz w:val="24"/>
          <w:szCs w:val="24"/>
        </w:rPr>
      </w:pPr>
    </w:p>
    <w:p w:rsidR="00971A7E" w:rsidRDefault="00971A7E"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lastRenderedPageBreak/>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733F6F" w:rsidRDefault="00733F6F"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p>
    <w:p w:rsidR="00971A7E" w:rsidRDefault="00971A7E" w:rsidP="007B7786">
      <w:pPr>
        <w:pStyle w:val="Szvegtrzs2"/>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B9036F">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FC1C82" w:rsidRDefault="00FC1C82" w:rsidP="007B7786">
      <w:pPr>
        <w:pStyle w:val="Szvegtrzs2"/>
        <w:spacing w:after="0" w:line="240" w:lineRule="auto"/>
        <w:jc w:val="both"/>
        <w:rPr>
          <w:rFonts w:ascii="Times New Roman" w:hAnsi="Times New Roman" w:cs="Times New Roman"/>
          <w:sz w:val="24"/>
          <w:szCs w:val="24"/>
        </w:rPr>
      </w:pPr>
    </w:p>
    <w:p w:rsidR="000A26E1" w:rsidRDefault="000A26E1"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r>
        <w:rPr>
          <w:rFonts w:ascii="Times New Roman" w:hAnsi="Times New Roman"/>
          <w:b/>
          <w:bCs/>
          <w:sz w:val="24"/>
          <w:szCs w:val="24"/>
          <w:u w:val="single"/>
        </w:rPr>
        <w:t>65/2015. (03.24.) sz. Városüzemeltetési Bizottsági határozat</w:t>
      </w:r>
    </w:p>
    <w:p w:rsidR="000A26E1" w:rsidRDefault="000A26E1" w:rsidP="007B7786">
      <w:pPr>
        <w:widowControl w:val="0"/>
        <w:autoSpaceDE w:val="0"/>
        <w:autoSpaceDN w:val="0"/>
        <w:adjustRightInd w:val="0"/>
        <w:spacing w:after="0" w:line="240" w:lineRule="auto"/>
        <w:ind w:left="855" w:hanging="855"/>
        <w:jc w:val="both"/>
        <w:rPr>
          <w:rFonts w:ascii="Times New Roman" w:hAnsi="Times New Roman"/>
          <w:b/>
          <w:noProof/>
          <w:sz w:val="24"/>
          <w:szCs w:val="24"/>
        </w:rPr>
      </w:pPr>
      <w:r w:rsidRPr="00F95561">
        <w:rPr>
          <w:rFonts w:ascii="Times New Roman" w:hAnsi="Times New Roman"/>
          <w:b/>
          <w:noProof/>
          <w:sz w:val="24"/>
          <w:szCs w:val="24"/>
          <w:lang w:val="x-none"/>
        </w:rPr>
        <w:t>A napirendi pontok</w:t>
      </w:r>
      <w:r w:rsidRPr="00F95561">
        <w:rPr>
          <w:rFonts w:ascii="Times New Roman" w:hAnsi="Times New Roman"/>
          <w:b/>
          <w:noProof/>
          <w:sz w:val="24"/>
          <w:szCs w:val="24"/>
        </w:rPr>
        <w:t xml:space="preserve"> elfogadása</w:t>
      </w:r>
    </w:p>
    <w:p w:rsidR="000A26E1" w:rsidRPr="00B37C07" w:rsidRDefault="000A26E1" w:rsidP="007B7786">
      <w:pPr>
        <w:widowControl w:val="0"/>
        <w:autoSpaceDE w:val="0"/>
        <w:autoSpaceDN w:val="0"/>
        <w:adjustRightInd w:val="0"/>
        <w:spacing w:after="0" w:line="240" w:lineRule="auto"/>
        <w:ind w:left="855" w:hanging="855"/>
        <w:jc w:val="both"/>
        <w:rPr>
          <w:rFonts w:ascii="Times New Roman" w:hAnsi="Times New Roman"/>
          <w:b/>
          <w:noProof/>
          <w:sz w:val="24"/>
          <w:szCs w:val="24"/>
        </w:rPr>
      </w:pPr>
    </w:p>
    <w:p w:rsidR="000A26E1" w:rsidRPr="000A26E1" w:rsidRDefault="000A26E1"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bookmarkStart w:id="2" w:name="nrpsazon"/>
      <w:r w:rsidRPr="000A26E1">
        <w:rPr>
          <w:rFonts w:ascii="Times New Roman" w:hAnsi="Times New Roman"/>
          <w:sz w:val="24"/>
          <w:szCs w:val="24"/>
          <w:lang w:val="x-none"/>
        </w:rPr>
        <w:t>1</w:t>
      </w:r>
      <w:bookmarkEnd w:id="2"/>
      <w:r w:rsidRPr="000A26E1">
        <w:rPr>
          <w:rFonts w:ascii="Times New Roman" w:hAnsi="Times New Roman"/>
          <w:sz w:val="24"/>
          <w:szCs w:val="24"/>
          <w:lang w:val="x-none"/>
        </w:rPr>
        <w:t>.)</w:t>
      </w:r>
      <w:r w:rsidRPr="000A26E1">
        <w:rPr>
          <w:rFonts w:ascii="Times New Roman" w:hAnsi="Times New Roman"/>
          <w:sz w:val="24"/>
          <w:szCs w:val="24"/>
          <w:lang w:val="x-none"/>
        </w:rPr>
        <w:tab/>
        <w:t>A Hatósági és Ügyfélszolgálati Iroda közterület-használattal kapcsolatos előterjesztése</w:t>
      </w:r>
      <w:r w:rsidRPr="000A26E1">
        <w:rPr>
          <w:rFonts w:ascii="Times New Roman" w:hAnsi="Times New Roman"/>
          <w:sz w:val="24"/>
          <w:szCs w:val="24"/>
        </w:rPr>
        <w:br/>
      </w:r>
      <w:r w:rsidRPr="000A26E1">
        <w:rPr>
          <w:rFonts w:ascii="Times New Roman" w:hAnsi="Times New Roman"/>
          <w:i/>
          <w:iCs/>
          <w:sz w:val="24"/>
          <w:szCs w:val="24"/>
          <w:u w:val="single"/>
          <w:lang w:val="x-none"/>
        </w:rPr>
        <w:t>Előterjesztő:</w:t>
      </w:r>
      <w:r w:rsidRPr="000A26E1">
        <w:rPr>
          <w:rFonts w:ascii="Times New Roman" w:hAnsi="Times New Roman"/>
          <w:i/>
          <w:iCs/>
          <w:sz w:val="24"/>
          <w:szCs w:val="24"/>
          <w:lang w:val="x-none"/>
        </w:rPr>
        <w:t xml:space="preserve"> </w:t>
      </w:r>
      <w:bookmarkStart w:id="3" w:name="elonev"/>
      <w:r w:rsidRPr="000A26E1">
        <w:rPr>
          <w:rFonts w:ascii="Times New Roman" w:hAnsi="Times New Roman"/>
          <w:i/>
          <w:iCs/>
          <w:sz w:val="24"/>
          <w:szCs w:val="24"/>
          <w:lang w:val="x-none"/>
        </w:rPr>
        <w:t>Csüllög Szilvia Hatósági és Ügyfélszolgálati Iroda vezetője</w:t>
      </w:r>
      <w:bookmarkEnd w:id="3"/>
    </w:p>
    <w:p w:rsidR="000A26E1" w:rsidRPr="000A26E1" w:rsidRDefault="000A26E1" w:rsidP="00F1314A">
      <w:pPr>
        <w:widowControl w:val="0"/>
        <w:autoSpaceDE w:val="0"/>
        <w:autoSpaceDN w:val="0"/>
        <w:adjustRightInd w:val="0"/>
        <w:spacing w:after="0" w:line="240" w:lineRule="auto"/>
        <w:ind w:left="851" w:hanging="563"/>
        <w:jc w:val="both"/>
        <w:rPr>
          <w:rFonts w:ascii="Times New Roman" w:hAnsi="Times New Roman"/>
          <w:i/>
          <w:iCs/>
          <w:sz w:val="24"/>
          <w:szCs w:val="24"/>
        </w:rPr>
      </w:pPr>
      <w:r w:rsidRPr="000A26E1">
        <w:rPr>
          <w:rFonts w:ascii="Times New Roman" w:hAnsi="Times New Roman"/>
          <w:sz w:val="24"/>
          <w:szCs w:val="24"/>
          <w:lang w:val="x-none"/>
        </w:rPr>
        <w:t>2.)</w:t>
      </w:r>
      <w:r w:rsidRPr="000A26E1">
        <w:rPr>
          <w:rFonts w:ascii="Times New Roman" w:hAnsi="Times New Roman"/>
          <w:sz w:val="24"/>
          <w:szCs w:val="24"/>
          <w:lang w:val="x-none"/>
        </w:rPr>
        <w:tab/>
        <w:t>2015. évi növényesítési pályázat kiírása lakóközösségek és önkormányzati intézmények részére</w:t>
      </w:r>
      <w:r w:rsidRPr="000A26E1">
        <w:rPr>
          <w:rFonts w:ascii="Times New Roman" w:hAnsi="Times New Roman"/>
          <w:sz w:val="24"/>
          <w:szCs w:val="24"/>
        </w:rPr>
        <w:br/>
      </w:r>
      <w:r w:rsidRPr="000A26E1">
        <w:rPr>
          <w:rFonts w:ascii="Times New Roman" w:hAnsi="Times New Roman"/>
          <w:i/>
          <w:iCs/>
          <w:sz w:val="24"/>
          <w:szCs w:val="24"/>
          <w:u w:val="single"/>
          <w:lang w:val="x-none"/>
        </w:rPr>
        <w:t>Előterjesztő:</w:t>
      </w:r>
      <w:r w:rsidRPr="000A26E1">
        <w:rPr>
          <w:rFonts w:ascii="Times New Roman" w:hAnsi="Times New Roman"/>
          <w:i/>
          <w:iCs/>
          <w:sz w:val="24"/>
          <w:szCs w:val="24"/>
          <w:lang w:val="x-none"/>
        </w:rPr>
        <w:t xml:space="preserve"> Dr. Gróza Zsolt irodavezető</w:t>
      </w:r>
    </w:p>
    <w:p w:rsidR="000A26E1" w:rsidRPr="000A26E1" w:rsidRDefault="000A26E1"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0A26E1">
        <w:rPr>
          <w:rFonts w:ascii="Times New Roman" w:hAnsi="Times New Roman"/>
          <w:sz w:val="24"/>
          <w:szCs w:val="24"/>
          <w:lang w:val="x-none"/>
        </w:rPr>
        <w:t>3.)</w:t>
      </w:r>
      <w:r w:rsidRPr="000A26E1">
        <w:rPr>
          <w:rFonts w:ascii="Times New Roman" w:hAnsi="Times New Roman"/>
          <w:sz w:val="24"/>
          <w:szCs w:val="24"/>
          <w:lang w:val="x-none"/>
        </w:rPr>
        <w:tab/>
        <w:t>Tájékoztató a közterületi növényzet, játszótéri eszközök és bútorok tervezett fejlesztéséről a 2015. évre vonatkozóan</w:t>
      </w:r>
      <w:r w:rsidRPr="000A26E1">
        <w:rPr>
          <w:rFonts w:ascii="Times New Roman" w:hAnsi="Times New Roman"/>
          <w:sz w:val="24"/>
          <w:szCs w:val="24"/>
        </w:rPr>
        <w:br/>
      </w:r>
      <w:r w:rsidRPr="000A26E1">
        <w:rPr>
          <w:rFonts w:ascii="Times New Roman" w:hAnsi="Times New Roman"/>
          <w:i/>
          <w:iCs/>
          <w:sz w:val="24"/>
          <w:szCs w:val="24"/>
          <w:u w:val="single"/>
          <w:lang w:val="x-none"/>
        </w:rPr>
        <w:t>Előterjesztő:</w:t>
      </w:r>
      <w:r w:rsidRPr="000A26E1">
        <w:rPr>
          <w:rFonts w:ascii="Times New Roman" w:hAnsi="Times New Roman"/>
          <w:i/>
          <w:iCs/>
          <w:sz w:val="24"/>
          <w:szCs w:val="24"/>
          <w:lang w:val="x-none"/>
        </w:rPr>
        <w:t xml:space="preserve"> Dr. Máté Katalin Városgazdálkodási Iroda vezetője</w:t>
      </w:r>
    </w:p>
    <w:p w:rsidR="000A26E1" w:rsidRPr="000A26E1" w:rsidRDefault="000A26E1"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0A26E1">
        <w:rPr>
          <w:rFonts w:ascii="Times New Roman" w:hAnsi="Times New Roman"/>
          <w:sz w:val="24"/>
          <w:szCs w:val="24"/>
          <w:lang w:val="x-none"/>
        </w:rPr>
        <w:t>4.)</w:t>
      </w:r>
      <w:r w:rsidRPr="000A26E1">
        <w:rPr>
          <w:rFonts w:ascii="Times New Roman" w:hAnsi="Times New Roman"/>
          <w:sz w:val="24"/>
          <w:szCs w:val="24"/>
          <w:lang w:val="x-none"/>
        </w:rPr>
        <w:tab/>
        <w:t>Bizottsági szakértői beszámolók</w:t>
      </w:r>
      <w:r w:rsidRPr="000A26E1">
        <w:rPr>
          <w:rFonts w:ascii="Times New Roman" w:hAnsi="Times New Roman"/>
          <w:sz w:val="24"/>
          <w:szCs w:val="24"/>
        </w:rPr>
        <w:br/>
      </w:r>
      <w:r w:rsidRPr="000A26E1">
        <w:rPr>
          <w:rFonts w:ascii="Times New Roman" w:hAnsi="Times New Roman"/>
          <w:i/>
          <w:iCs/>
          <w:sz w:val="24"/>
          <w:szCs w:val="24"/>
          <w:u w:val="single"/>
          <w:lang w:val="x-none"/>
        </w:rPr>
        <w:t>Előterjesztő:</w:t>
      </w:r>
      <w:r w:rsidRPr="000A26E1">
        <w:rPr>
          <w:rFonts w:ascii="Times New Roman" w:hAnsi="Times New Roman"/>
          <w:i/>
          <w:iCs/>
          <w:sz w:val="24"/>
          <w:szCs w:val="24"/>
          <w:lang w:val="x-none"/>
        </w:rPr>
        <w:t xml:space="preserve"> Ujvári-Kövér Mónika bizottsági elnök</w:t>
      </w:r>
    </w:p>
    <w:p w:rsidR="000A26E1" w:rsidRPr="000A26E1" w:rsidRDefault="000A26E1"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0A26E1">
        <w:rPr>
          <w:rFonts w:ascii="Times New Roman" w:hAnsi="Times New Roman"/>
          <w:sz w:val="24"/>
          <w:szCs w:val="24"/>
          <w:lang w:val="x-none"/>
        </w:rPr>
        <w:t>5.)</w:t>
      </w:r>
      <w:r w:rsidRPr="000A26E1">
        <w:rPr>
          <w:rFonts w:ascii="Times New Roman" w:hAnsi="Times New Roman"/>
          <w:sz w:val="24"/>
          <w:szCs w:val="24"/>
          <w:lang w:val="x-none"/>
        </w:rPr>
        <w:tab/>
        <w:t>Testületi anyagok megtárgyalása</w:t>
      </w:r>
    </w:p>
    <w:p w:rsidR="000A26E1" w:rsidRPr="000A26E1" w:rsidRDefault="000A26E1"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0A26E1">
        <w:rPr>
          <w:rFonts w:ascii="Times New Roman" w:hAnsi="Times New Roman"/>
          <w:sz w:val="24"/>
          <w:szCs w:val="24"/>
          <w:lang w:val="x-none"/>
        </w:rPr>
        <w:t>6.)</w:t>
      </w:r>
      <w:r w:rsidRPr="000A26E1">
        <w:rPr>
          <w:rFonts w:ascii="Times New Roman" w:hAnsi="Times New Roman"/>
          <w:sz w:val="24"/>
          <w:szCs w:val="24"/>
          <w:lang w:val="x-none"/>
        </w:rPr>
        <w:tab/>
        <w:t>Egyéb</w:t>
      </w:r>
    </w:p>
    <w:p w:rsidR="000A26E1" w:rsidRPr="000A26E1" w:rsidRDefault="000A26E1" w:rsidP="007B7786">
      <w:pPr>
        <w:widowControl w:val="0"/>
        <w:autoSpaceDE w:val="0"/>
        <w:autoSpaceDN w:val="0"/>
        <w:adjustRightInd w:val="0"/>
        <w:spacing w:after="0" w:line="240" w:lineRule="auto"/>
        <w:ind w:left="851" w:hanging="563"/>
        <w:jc w:val="both"/>
        <w:rPr>
          <w:rFonts w:ascii="Times New Roman" w:hAnsi="Times New Roman"/>
          <w:bCs/>
          <w:i/>
          <w:iCs/>
          <w:sz w:val="24"/>
          <w:szCs w:val="24"/>
          <w:u w:val="single"/>
        </w:rPr>
      </w:pPr>
    </w:p>
    <w:p w:rsidR="000A26E1" w:rsidRPr="000A26E1" w:rsidRDefault="000A26E1" w:rsidP="007B7786">
      <w:pPr>
        <w:widowControl w:val="0"/>
        <w:autoSpaceDE w:val="0"/>
        <w:autoSpaceDN w:val="0"/>
        <w:adjustRightInd w:val="0"/>
        <w:spacing w:after="0" w:line="240" w:lineRule="auto"/>
        <w:ind w:left="851" w:hanging="563"/>
        <w:jc w:val="both"/>
        <w:rPr>
          <w:rFonts w:ascii="Times New Roman" w:hAnsi="Times New Roman"/>
          <w:iCs/>
          <w:sz w:val="24"/>
          <w:szCs w:val="24"/>
        </w:rPr>
      </w:pPr>
      <w:r w:rsidRPr="000A26E1">
        <w:rPr>
          <w:rFonts w:ascii="Times New Roman" w:hAnsi="Times New Roman"/>
          <w:bCs/>
          <w:iCs/>
          <w:sz w:val="24"/>
          <w:szCs w:val="24"/>
          <w:u w:val="single"/>
          <w:lang w:val="x-none"/>
        </w:rPr>
        <w:t>Zárt ülés keretében:</w:t>
      </w:r>
      <w:r w:rsidRPr="000A26E1">
        <w:rPr>
          <w:rFonts w:ascii="Times New Roman" w:hAnsi="Times New Roman"/>
          <w:sz w:val="24"/>
          <w:szCs w:val="24"/>
          <w:lang w:val="x-none"/>
        </w:rPr>
        <w:tab/>
      </w:r>
    </w:p>
    <w:p w:rsidR="000A26E1" w:rsidRPr="000A26E1" w:rsidRDefault="000A26E1" w:rsidP="007B7786">
      <w:pPr>
        <w:widowControl w:val="0"/>
        <w:autoSpaceDE w:val="0"/>
        <w:autoSpaceDN w:val="0"/>
        <w:adjustRightInd w:val="0"/>
        <w:spacing w:after="0" w:line="240" w:lineRule="auto"/>
        <w:ind w:left="851" w:hanging="563"/>
        <w:jc w:val="both"/>
        <w:rPr>
          <w:rFonts w:ascii="Times New Roman" w:hAnsi="Times New Roman"/>
          <w:sz w:val="24"/>
          <w:szCs w:val="24"/>
          <w:lang w:val="x-none"/>
        </w:rPr>
      </w:pPr>
      <w:r w:rsidRPr="000A26E1">
        <w:rPr>
          <w:rFonts w:ascii="Times New Roman" w:hAnsi="Times New Roman"/>
          <w:sz w:val="24"/>
          <w:szCs w:val="24"/>
          <w:lang w:val="x-none"/>
        </w:rPr>
        <w:t>7.)</w:t>
      </w:r>
      <w:r w:rsidRPr="000A26E1">
        <w:rPr>
          <w:rFonts w:ascii="Times New Roman" w:hAnsi="Times New Roman"/>
          <w:sz w:val="24"/>
          <w:szCs w:val="24"/>
          <w:lang w:val="x-none"/>
        </w:rPr>
        <w:tab/>
        <w:t xml:space="preserve">Nyilvános illemhelyek téli üzemeltetésének megoldása </w:t>
      </w:r>
      <w:r w:rsidRPr="000A26E1">
        <w:rPr>
          <w:rFonts w:ascii="Times New Roman" w:hAnsi="Times New Roman"/>
          <w:sz w:val="24"/>
          <w:szCs w:val="24"/>
        </w:rPr>
        <w:br/>
      </w:r>
      <w:r w:rsidRPr="000A26E1">
        <w:rPr>
          <w:rFonts w:ascii="Times New Roman" w:hAnsi="Times New Roman"/>
          <w:i/>
          <w:iCs/>
          <w:sz w:val="24"/>
          <w:szCs w:val="24"/>
          <w:u w:val="single"/>
          <w:lang w:val="x-none"/>
        </w:rPr>
        <w:t>Előterjesztő:</w:t>
      </w:r>
      <w:r w:rsidRPr="000A26E1">
        <w:rPr>
          <w:rFonts w:ascii="Times New Roman" w:hAnsi="Times New Roman"/>
          <w:i/>
          <w:iCs/>
          <w:sz w:val="24"/>
          <w:szCs w:val="24"/>
          <w:lang w:val="x-none"/>
        </w:rPr>
        <w:t xml:space="preserve"> Dr. Gróza Zsolt irodavezető</w:t>
      </w:r>
    </w:p>
    <w:p w:rsidR="000A26E1" w:rsidRPr="000A26E1" w:rsidRDefault="000A26E1"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0A26E1">
        <w:rPr>
          <w:rFonts w:ascii="Times New Roman" w:hAnsi="Times New Roman"/>
          <w:sz w:val="24"/>
          <w:szCs w:val="24"/>
          <w:lang w:val="x-none"/>
        </w:rPr>
        <w:t>8.)</w:t>
      </w:r>
      <w:r w:rsidRPr="000A26E1">
        <w:rPr>
          <w:rFonts w:ascii="Times New Roman" w:hAnsi="Times New Roman"/>
          <w:sz w:val="24"/>
          <w:szCs w:val="24"/>
          <w:lang w:val="x-none"/>
        </w:rPr>
        <w:tab/>
        <w:t>Egyéb</w:t>
      </w:r>
    </w:p>
    <w:p w:rsidR="000A26E1" w:rsidRPr="007477EB" w:rsidRDefault="000A26E1" w:rsidP="007B7786">
      <w:pPr>
        <w:widowControl w:val="0"/>
        <w:autoSpaceDE w:val="0"/>
        <w:autoSpaceDN w:val="0"/>
        <w:adjustRightInd w:val="0"/>
        <w:spacing w:after="0" w:line="240" w:lineRule="auto"/>
        <w:ind w:left="851" w:hanging="563"/>
        <w:jc w:val="both"/>
        <w:rPr>
          <w:rFonts w:ascii="Times New Roman" w:hAnsi="Times New Roman"/>
          <w:b/>
          <w:i/>
          <w:iCs/>
          <w:sz w:val="24"/>
          <w:szCs w:val="24"/>
        </w:rPr>
      </w:pP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0A26E1" w:rsidRDefault="000A26E1"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0A26E1" w:rsidRPr="000A26E1" w:rsidRDefault="000A26E1" w:rsidP="007B7786">
      <w:pPr>
        <w:widowControl w:val="0"/>
        <w:autoSpaceDE w:val="0"/>
        <w:autoSpaceDN w:val="0"/>
        <w:adjustRightInd w:val="0"/>
        <w:spacing w:after="0" w:line="240" w:lineRule="auto"/>
        <w:jc w:val="both"/>
        <w:rPr>
          <w:rFonts w:ascii="Times New Roman" w:hAnsi="Times New Roman"/>
          <w:b/>
          <w:bCs/>
          <w:sz w:val="24"/>
          <w:szCs w:val="24"/>
        </w:rPr>
      </w:pPr>
      <w:r w:rsidRPr="000A26E1">
        <w:rPr>
          <w:rFonts w:ascii="Times New Roman" w:hAnsi="Times New Roman"/>
          <w:b/>
          <w:bCs/>
          <w:sz w:val="24"/>
          <w:szCs w:val="24"/>
        </w:rPr>
        <w:t>Intézkedést nem igényel.</w:t>
      </w:r>
    </w:p>
    <w:p w:rsidR="000A26E1" w:rsidRDefault="000A26E1"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66/2015.(03.24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0A26E1" w:rsidRPr="00192F81" w:rsidRDefault="000A26E1" w:rsidP="007B7786">
      <w:pPr>
        <w:widowControl w:val="0"/>
        <w:autoSpaceDE w:val="0"/>
        <w:autoSpaceDN w:val="0"/>
        <w:adjustRightInd w:val="0"/>
        <w:spacing w:after="0" w:line="240" w:lineRule="auto"/>
        <w:jc w:val="both"/>
        <w:rPr>
          <w:rFonts w:ascii="Times New Roman" w:eastAsia="Times New Roman" w:hAnsi="Times New Roman"/>
          <w:b/>
          <w:i/>
          <w:iCs/>
          <w:sz w:val="24"/>
          <w:szCs w:val="24"/>
        </w:rPr>
      </w:pPr>
      <w:r w:rsidRPr="00192F81">
        <w:rPr>
          <w:rFonts w:ascii="Times New Roman" w:eastAsia="Times New Roman" w:hAnsi="Times New Roman"/>
          <w:b/>
          <w:sz w:val="24"/>
          <w:szCs w:val="24"/>
          <w:lang w:val="x-none"/>
        </w:rPr>
        <w:t>A</w:t>
      </w:r>
      <w:r w:rsidRPr="00192F81">
        <w:rPr>
          <w:rFonts w:ascii="Times New Roman" w:eastAsia="Times New Roman" w:hAnsi="Times New Roman"/>
          <w:b/>
          <w:sz w:val="24"/>
          <w:szCs w:val="24"/>
        </w:rPr>
        <w:t xml:space="preserve"> Hatósági és</w:t>
      </w:r>
      <w:r w:rsidRPr="00192F81">
        <w:rPr>
          <w:rFonts w:ascii="Times New Roman" w:eastAsia="Times New Roman" w:hAnsi="Times New Roman"/>
          <w:b/>
          <w:sz w:val="24"/>
          <w:szCs w:val="24"/>
          <w:lang w:val="x-none"/>
        </w:rPr>
        <w:t xml:space="preserve"> Ügyfélszolgálati Iroda közterület-használattal kapcsolatos előterjesztése</w:t>
      </w:r>
    </w:p>
    <w:p w:rsidR="000A26E1" w:rsidRDefault="000A26E1" w:rsidP="007B7786">
      <w:pPr>
        <w:widowControl w:val="0"/>
        <w:autoSpaceDE w:val="0"/>
        <w:autoSpaceDN w:val="0"/>
        <w:adjustRightInd w:val="0"/>
        <w:spacing w:after="0" w:line="240" w:lineRule="auto"/>
        <w:jc w:val="both"/>
        <w:rPr>
          <w:rFonts w:ascii="Times New Roman" w:hAnsi="Times New Roman"/>
          <w:sz w:val="24"/>
          <w:szCs w:val="24"/>
        </w:rPr>
      </w:pPr>
    </w:p>
    <w:p w:rsidR="000A26E1" w:rsidRDefault="000A26E1" w:rsidP="007B7786">
      <w:pPr>
        <w:widowControl w:val="0"/>
        <w:autoSpaceDE w:val="0"/>
        <w:autoSpaceDN w:val="0"/>
        <w:adjustRightInd w:val="0"/>
        <w:spacing w:after="0" w:line="240" w:lineRule="auto"/>
        <w:jc w:val="both"/>
        <w:rPr>
          <w:rFonts w:ascii="Times New Roman" w:hAnsi="Times New Roman"/>
          <w:sz w:val="24"/>
          <w:szCs w:val="24"/>
        </w:rPr>
      </w:pPr>
      <w:r w:rsidRPr="00C56F73">
        <w:rPr>
          <w:rFonts w:ascii="Times New Roman" w:hAnsi="Times New Roman"/>
          <w:bCs/>
          <w:sz w:val="24"/>
          <w:szCs w:val="24"/>
        </w:rPr>
        <w:t xml:space="preserve">Budapest Főváros VII. kerület Önkormányzat Képviselő-testületének Városüzemeltetési Bizottsága úgy dönt, hogy </w:t>
      </w:r>
      <w:r>
        <w:rPr>
          <w:rFonts w:ascii="Times New Roman" w:hAnsi="Times New Roman"/>
          <w:bCs/>
          <w:sz w:val="24"/>
          <w:szCs w:val="24"/>
        </w:rPr>
        <w:t xml:space="preserve"> az előterjesztésben 1-45 szereplő határozati javaslatokról egyben, a 46. 47. 48. 49. határozati javaslatokról külön szavaz azzal a kiegészítéssel, hogy a 8. visszavonásra kerül.</w:t>
      </w: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0A26E1" w:rsidRDefault="000A26E1"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(5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p>
    <w:p w:rsidR="000A26E1" w:rsidRDefault="000A26E1"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67/2015.(03.24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0A26E1" w:rsidRPr="00A314AC" w:rsidRDefault="000A26E1"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A314AC">
        <w:rPr>
          <w:rFonts w:ascii="Times New Roman" w:eastAsia="Times New Roman" w:hAnsi="Times New Roman"/>
          <w:b/>
          <w:sz w:val="24"/>
          <w:szCs w:val="24"/>
          <w:lang w:val="x-none"/>
        </w:rPr>
        <w:t>A</w:t>
      </w:r>
      <w:r w:rsidRPr="00A314AC">
        <w:rPr>
          <w:rFonts w:ascii="Times New Roman" w:eastAsia="Times New Roman" w:hAnsi="Times New Roman"/>
          <w:b/>
          <w:sz w:val="24"/>
          <w:szCs w:val="24"/>
        </w:rPr>
        <w:t xml:space="preserve"> Hatósági és</w:t>
      </w:r>
      <w:r w:rsidRPr="00A314AC">
        <w:rPr>
          <w:rFonts w:ascii="Times New Roman" w:eastAsia="Times New Roman" w:hAnsi="Times New Roman"/>
          <w:b/>
          <w:sz w:val="24"/>
          <w:szCs w:val="24"/>
          <w:lang w:val="x-none"/>
        </w:rPr>
        <w:t xml:space="preserve"> Ügyfélszolgálati Iroda közterület-használattal kapcsolatos előterjesztése</w:t>
      </w: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0A26E1" w:rsidRDefault="000A26E1" w:rsidP="007B7786">
      <w:pPr>
        <w:widowControl w:val="0"/>
        <w:autoSpaceDE w:val="0"/>
        <w:autoSpaceDN w:val="0"/>
        <w:adjustRightInd w:val="0"/>
        <w:spacing w:after="0" w:line="240" w:lineRule="auto"/>
        <w:jc w:val="both"/>
        <w:rPr>
          <w:rFonts w:ascii="Times New Roman" w:hAnsi="Times New Roman"/>
          <w:sz w:val="24"/>
          <w:szCs w:val="24"/>
        </w:rPr>
      </w:pPr>
      <w:r w:rsidRPr="00C56F73">
        <w:rPr>
          <w:rFonts w:ascii="Times New Roman" w:hAnsi="Times New Roman"/>
          <w:bCs/>
          <w:sz w:val="24"/>
          <w:szCs w:val="24"/>
        </w:rPr>
        <w:t xml:space="preserve">Budapest Főváros VII. kerület Önkormányzat Képviselő-testületének Városüzemeltetési Bizottsága úgy dönt, hogy </w:t>
      </w:r>
      <w:r>
        <w:rPr>
          <w:rFonts w:ascii="Times New Roman" w:hAnsi="Times New Roman"/>
          <w:bCs/>
          <w:sz w:val="24"/>
          <w:szCs w:val="24"/>
        </w:rPr>
        <w:t xml:space="preserve"> egyetért a határozati javaslatokban leírtakkal és elfogadja azokat.</w:t>
      </w: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0A26E1" w:rsidRDefault="000A26E1"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68/2015.(03.24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0A26E1" w:rsidRDefault="000A26E1" w:rsidP="007B7786">
      <w:pPr>
        <w:spacing w:after="0" w:line="240" w:lineRule="auto"/>
        <w:rPr>
          <w:rFonts w:ascii="Times New Roman" w:eastAsia="Times New Roman" w:hAnsi="Times New Roman"/>
          <w:b/>
          <w:bCs/>
          <w:sz w:val="24"/>
          <w:szCs w:val="24"/>
        </w:rPr>
      </w:pPr>
      <w:r w:rsidRPr="00A314AC">
        <w:rPr>
          <w:rFonts w:ascii="Times New Roman" w:eastAsia="Times New Roman" w:hAnsi="Times New Roman"/>
          <w:b/>
          <w:sz w:val="24"/>
          <w:szCs w:val="24"/>
          <w:lang w:val="x-none"/>
        </w:rPr>
        <w:t>A</w:t>
      </w:r>
      <w:r w:rsidRPr="00A314AC">
        <w:rPr>
          <w:rFonts w:ascii="Times New Roman" w:eastAsia="Times New Roman" w:hAnsi="Times New Roman"/>
          <w:b/>
          <w:sz w:val="24"/>
          <w:szCs w:val="24"/>
        </w:rPr>
        <w:t xml:space="preserve"> Hatósági és</w:t>
      </w:r>
      <w:r w:rsidRPr="00A314AC">
        <w:rPr>
          <w:rFonts w:ascii="Times New Roman" w:eastAsia="Times New Roman" w:hAnsi="Times New Roman"/>
          <w:b/>
          <w:sz w:val="24"/>
          <w:szCs w:val="24"/>
          <w:lang w:val="x-none"/>
        </w:rPr>
        <w:t xml:space="preserve"> Ügyfélszolgálati Iroda közterület-használattal kapcsolatos előterjesztése</w:t>
      </w:r>
    </w:p>
    <w:p w:rsidR="000A26E1" w:rsidRDefault="000A26E1"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D705A1">
        <w:rPr>
          <w:rFonts w:ascii="Times New Roman" w:hAnsi="Times New Roman"/>
          <w:bCs/>
          <w:sz w:val="24"/>
          <w:szCs w:val="24"/>
        </w:rPr>
        <w:lastRenderedPageBreak/>
        <w:t>Budapest Főváros VII. kerület Önkormányzat Képviselő-testületének Városüzemeltet</w:t>
      </w:r>
      <w:r>
        <w:rPr>
          <w:rFonts w:ascii="Times New Roman" w:hAnsi="Times New Roman"/>
          <w:bCs/>
          <w:sz w:val="24"/>
          <w:szCs w:val="24"/>
        </w:rPr>
        <w:t>ési Bizottsága úgy dönt, hogy a 46. számú határozati javaslat A.) változatát elfogadja.</w:t>
      </w: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0A26E1" w:rsidRPr="00C03027" w:rsidRDefault="000A26E1"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0A26E1" w:rsidRDefault="000A26E1" w:rsidP="007B7786">
      <w:pPr>
        <w:spacing w:after="0" w:line="240" w:lineRule="auto"/>
        <w:jc w:val="both"/>
        <w:rPr>
          <w:rFonts w:ascii="Times New Roman" w:hAnsi="Times New Roman"/>
          <w:b/>
          <w:bCs/>
          <w:sz w:val="24"/>
          <w:szCs w:val="24"/>
          <w:u w:val="single"/>
        </w:rPr>
      </w:pP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69/2015.(03.24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0A26E1" w:rsidRDefault="000A26E1" w:rsidP="007B7786">
      <w:pPr>
        <w:spacing w:after="0" w:line="240" w:lineRule="auto"/>
        <w:rPr>
          <w:rFonts w:ascii="Times New Roman" w:eastAsia="Times New Roman" w:hAnsi="Times New Roman"/>
          <w:b/>
          <w:bCs/>
          <w:sz w:val="24"/>
          <w:szCs w:val="24"/>
        </w:rPr>
      </w:pPr>
      <w:r w:rsidRPr="00A314AC">
        <w:rPr>
          <w:rFonts w:ascii="Times New Roman" w:eastAsia="Times New Roman" w:hAnsi="Times New Roman"/>
          <w:b/>
          <w:sz w:val="24"/>
          <w:szCs w:val="24"/>
          <w:lang w:val="x-none"/>
        </w:rPr>
        <w:t>A</w:t>
      </w:r>
      <w:r w:rsidRPr="00A314AC">
        <w:rPr>
          <w:rFonts w:ascii="Times New Roman" w:eastAsia="Times New Roman" w:hAnsi="Times New Roman"/>
          <w:b/>
          <w:sz w:val="24"/>
          <w:szCs w:val="24"/>
        </w:rPr>
        <w:t xml:space="preserve"> Hatósági és</w:t>
      </w:r>
      <w:r w:rsidRPr="00A314AC">
        <w:rPr>
          <w:rFonts w:ascii="Times New Roman" w:eastAsia="Times New Roman" w:hAnsi="Times New Roman"/>
          <w:b/>
          <w:sz w:val="24"/>
          <w:szCs w:val="24"/>
          <w:lang w:val="x-none"/>
        </w:rPr>
        <w:t xml:space="preserve"> Ügyfélszolgálati Iroda közterület-használattal kapcsolatos előterjesztése</w:t>
      </w:r>
    </w:p>
    <w:p w:rsidR="000A26E1" w:rsidRDefault="000A26E1"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a 47. számú határozati javaslat A.) változatát elfogadja.</w:t>
      </w: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0A26E1" w:rsidRPr="00C03027" w:rsidRDefault="000A26E1"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0A26E1" w:rsidRDefault="000A26E1" w:rsidP="007B7786">
      <w:pPr>
        <w:spacing w:after="0" w:line="240" w:lineRule="auto"/>
        <w:jc w:val="both"/>
        <w:rPr>
          <w:rFonts w:ascii="Times New Roman" w:hAnsi="Times New Roman"/>
          <w:b/>
          <w:bCs/>
          <w:sz w:val="24"/>
          <w:szCs w:val="24"/>
          <w:u w:val="single"/>
        </w:rPr>
      </w:pP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70/2015.(03.24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0A26E1" w:rsidRDefault="000A26E1" w:rsidP="007B7786">
      <w:pPr>
        <w:spacing w:after="0" w:line="240" w:lineRule="auto"/>
        <w:rPr>
          <w:rFonts w:ascii="Times New Roman" w:eastAsia="Times New Roman" w:hAnsi="Times New Roman"/>
          <w:b/>
          <w:bCs/>
          <w:sz w:val="24"/>
          <w:szCs w:val="24"/>
        </w:rPr>
      </w:pPr>
      <w:r w:rsidRPr="00A314AC">
        <w:rPr>
          <w:rFonts w:ascii="Times New Roman" w:eastAsia="Times New Roman" w:hAnsi="Times New Roman"/>
          <w:b/>
          <w:sz w:val="24"/>
          <w:szCs w:val="24"/>
          <w:lang w:val="x-none"/>
        </w:rPr>
        <w:t>A</w:t>
      </w:r>
      <w:r w:rsidRPr="00A314AC">
        <w:rPr>
          <w:rFonts w:ascii="Times New Roman" w:eastAsia="Times New Roman" w:hAnsi="Times New Roman"/>
          <w:b/>
          <w:sz w:val="24"/>
          <w:szCs w:val="24"/>
        </w:rPr>
        <w:t xml:space="preserve"> Hatósági és</w:t>
      </w:r>
      <w:r w:rsidRPr="00A314AC">
        <w:rPr>
          <w:rFonts w:ascii="Times New Roman" w:eastAsia="Times New Roman" w:hAnsi="Times New Roman"/>
          <w:b/>
          <w:sz w:val="24"/>
          <w:szCs w:val="24"/>
          <w:lang w:val="x-none"/>
        </w:rPr>
        <w:t xml:space="preserve"> Ügyfélszolgálati Iroda közterület-használattal kapcsolatos előterjesztése</w:t>
      </w:r>
    </w:p>
    <w:p w:rsidR="000A26E1" w:rsidRDefault="000A26E1"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a 48. számú határozati javaslat A.) változatát elfogadja.</w:t>
      </w: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94334F" w:rsidRPr="00C03027" w:rsidRDefault="0094334F"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71/2015.(03.24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0A26E1" w:rsidRDefault="000A26E1" w:rsidP="007B7786">
      <w:pPr>
        <w:spacing w:after="0" w:line="240" w:lineRule="auto"/>
        <w:rPr>
          <w:rFonts w:ascii="Times New Roman" w:eastAsia="Times New Roman" w:hAnsi="Times New Roman"/>
          <w:b/>
          <w:bCs/>
          <w:sz w:val="24"/>
          <w:szCs w:val="24"/>
        </w:rPr>
      </w:pPr>
      <w:r w:rsidRPr="00A314AC">
        <w:rPr>
          <w:rFonts w:ascii="Times New Roman" w:eastAsia="Times New Roman" w:hAnsi="Times New Roman"/>
          <w:b/>
          <w:sz w:val="24"/>
          <w:szCs w:val="24"/>
          <w:lang w:val="x-none"/>
        </w:rPr>
        <w:t>A</w:t>
      </w:r>
      <w:r w:rsidRPr="00A314AC">
        <w:rPr>
          <w:rFonts w:ascii="Times New Roman" w:eastAsia="Times New Roman" w:hAnsi="Times New Roman"/>
          <w:b/>
          <w:sz w:val="24"/>
          <w:szCs w:val="24"/>
        </w:rPr>
        <w:t xml:space="preserve"> Hatósági és</w:t>
      </w:r>
      <w:r w:rsidRPr="00A314AC">
        <w:rPr>
          <w:rFonts w:ascii="Times New Roman" w:eastAsia="Times New Roman" w:hAnsi="Times New Roman"/>
          <w:b/>
          <w:sz w:val="24"/>
          <w:szCs w:val="24"/>
          <w:lang w:val="x-none"/>
        </w:rPr>
        <w:t xml:space="preserve"> Ügyfélszolgálati Iroda közterület-használattal kapcsolatos előterjesztése</w:t>
      </w:r>
    </w:p>
    <w:p w:rsidR="000A26E1" w:rsidRDefault="000A26E1"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a 49. számú határozati javaslat A.) változatát elfogadja.</w:t>
      </w:r>
    </w:p>
    <w:p w:rsidR="000A26E1" w:rsidRDefault="000A26E1"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733F6F" w:rsidRDefault="000A26E1"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733F6F" w:rsidRDefault="00733F6F"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p>
    <w:p w:rsidR="0094334F" w:rsidRDefault="0094334F" w:rsidP="007B7786">
      <w:pPr>
        <w:widowControl w:val="0"/>
        <w:autoSpaceDE w:val="0"/>
        <w:autoSpaceDN w:val="0"/>
        <w:adjustRightInd w:val="0"/>
        <w:spacing w:after="0" w:line="240" w:lineRule="auto"/>
        <w:ind w:right="-285"/>
        <w:jc w:val="both"/>
        <w:rPr>
          <w:rFonts w:ascii="Times New Roman" w:eastAsia="Times New Roman" w:hAnsi="Times New Roman"/>
          <w:i/>
          <w:iCs/>
          <w:sz w:val="24"/>
          <w:szCs w:val="24"/>
        </w:rPr>
      </w:pPr>
      <w:r w:rsidRPr="00751DD7">
        <w:rPr>
          <w:rFonts w:ascii="Times New Roman" w:hAnsi="Times New Roman"/>
          <w:b/>
          <w:sz w:val="24"/>
          <w:szCs w:val="24"/>
          <w:lang w:val="x-none"/>
        </w:rPr>
        <w:t>A Bizottság a közterület használattal kapcsolatos előterjesztések határozati javaslatait egyben szavazta meg. Az ügyek aktuális helyzetéről illetve az ez ideig befizetett közterületi díjakról ezen előterjesztés melléklete tartalmaz információkat.</w:t>
      </w:r>
    </w:p>
    <w:p w:rsidR="0094334F" w:rsidRDefault="0094334F"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p>
    <w:p w:rsidR="00FA4CF4" w:rsidRDefault="00FA4CF4" w:rsidP="007B7786">
      <w:pPr>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120/2015.(03.24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FA4CF4" w:rsidRPr="00D1465D" w:rsidRDefault="00FA4CF4" w:rsidP="007B7786">
      <w:pPr>
        <w:spacing w:after="0" w:line="240" w:lineRule="auto"/>
        <w:jc w:val="both"/>
        <w:rPr>
          <w:rFonts w:ascii="Times New Roman" w:hAnsi="Times New Roman"/>
          <w:b/>
          <w:bCs/>
          <w:sz w:val="24"/>
          <w:szCs w:val="24"/>
          <w:u w:val="single"/>
        </w:rPr>
      </w:pPr>
      <w:r w:rsidRPr="00D1465D">
        <w:rPr>
          <w:rFonts w:ascii="Times New Roman" w:hAnsi="Times New Roman"/>
          <w:b/>
          <w:sz w:val="24"/>
          <w:szCs w:val="24"/>
        </w:rPr>
        <w:t>2015. évi növényesítési pályázat kiírása lakóközösségek és önkormányzati intézmények részére</w:t>
      </w:r>
    </w:p>
    <w:p w:rsidR="00FA4CF4" w:rsidRPr="00D1465D" w:rsidRDefault="00FA4CF4" w:rsidP="007B7786">
      <w:pPr>
        <w:spacing w:after="0" w:line="240" w:lineRule="auto"/>
        <w:jc w:val="both"/>
        <w:rPr>
          <w:rFonts w:ascii="Times New Roman" w:hAnsi="Times New Roman"/>
          <w:b/>
          <w:bCs/>
          <w:sz w:val="24"/>
          <w:szCs w:val="24"/>
          <w:u w:val="single"/>
        </w:rPr>
      </w:pPr>
    </w:p>
    <w:p w:rsidR="00FA4CF4" w:rsidRPr="007B4AA3" w:rsidRDefault="00FA4CF4" w:rsidP="007B7786">
      <w:pPr>
        <w:widowControl w:val="0"/>
        <w:autoSpaceDE w:val="0"/>
        <w:autoSpaceDN w:val="0"/>
        <w:adjustRightInd w:val="0"/>
        <w:spacing w:after="0" w:line="240" w:lineRule="auto"/>
        <w:ind w:left="284" w:hanging="284"/>
        <w:jc w:val="both"/>
        <w:rPr>
          <w:rFonts w:ascii="Times New Roman" w:eastAsia="Calibri" w:hAnsi="Times New Roman"/>
          <w:sz w:val="24"/>
          <w:szCs w:val="24"/>
        </w:rPr>
      </w:pPr>
      <w:r w:rsidRPr="007B4AA3">
        <w:rPr>
          <w:rFonts w:ascii="Times New Roman" w:eastAsia="Calibri" w:hAnsi="Times New Roman"/>
          <w:bCs/>
          <w:sz w:val="24"/>
          <w:szCs w:val="24"/>
        </w:rPr>
        <w:t>1.</w:t>
      </w:r>
      <w:r w:rsidRPr="007B4AA3">
        <w:rPr>
          <w:rFonts w:ascii="Times New Roman" w:eastAsia="Calibri" w:hAnsi="Times New Roman"/>
          <w:bCs/>
          <w:sz w:val="24"/>
          <w:szCs w:val="24"/>
        </w:rPr>
        <w:tab/>
        <w:t xml:space="preserve">Budapest Főváros VII. kerület </w:t>
      </w:r>
      <w:r>
        <w:rPr>
          <w:rFonts w:ascii="Times New Roman" w:eastAsia="Calibri" w:hAnsi="Times New Roman"/>
          <w:bCs/>
          <w:sz w:val="24"/>
          <w:szCs w:val="24"/>
        </w:rPr>
        <w:t xml:space="preserve">Erzsébetváros </w:t>
      </w:r>
      <w:r w:rsidRPr="007B4AA3">
        <w:rPr>
          <w:rFonts w:ascii="Times New Roman" w:eastAsia="Calibri" w:hAnsi="Times New Roman"/>
          <w:bCs/>
          <w:sz w:val="24"/>
          <w:szCs w:val="24"/>
        </w:rPr>
        <w:t>Önkormányzat</w:t>
      </w:r>
      <w:r>
        <w:rPr>
          <w:rFonts w:ascii="Times New Roman" w:eastAsia="Calibri" w:hAnsi="Times New Roman"/>
          <w:bCs/>
          <w:sz w:val="24"/>
          <w:szCs w:val="24"/>
        </w:rPr>
        <w:t>a</w:t>
      </w:r>
      <w:r w:rsidRPr="007B4AA3">
        <w:rPr>
          <w:rFonts w:ascii="Times New Roman" w:eastAsia="Calibri" w:hAnsi="Times New Roman"/>
          <w:bCs/>
          <w:sz w:val="24"/>
          <w:szCs w:val="24"/>
        </w:rPr>
        <w:t xml:space="preserve"> Képviselő-testületének Városüzemeltetési Bizottsága úgy dönt, hogy jóváhagyja jelen határozat mellékletét képező, </w:t>
      </w:r>
      <w:r w:rsidRPr="007B4AA3">
        <w:rPr>
          <w:rFonts w:ascii="Times New Roman" w:eastAsia="Calibri" w:hAnsi="Times New Roman"/>
          <w:sz w:val="24"/>
          <w:szCs w:val="24"/>
        </w:rPr>
        <w:t>lakóközösségek és önkormányzati intézmények részére</w:t>
      </w:r>
      <w:r>
        <w:rPr>
          <w:rFonts w:ascii="Times New Roman" w:eastAsia="Calibri" w:hAnsi="Times New Roman"/>
          <w:sz w:val="24"/>
          <w:szCs w:val="24"/>
        </w:rPr>
        <w:t xml:space="preserve"> kiírandó</w:t>
      </w:r>
      <w:r w:rsidRPr="007B4AA3">
        <w:rPr>
          <w:rFonts w:ascii="Times New Roman" w:eastAsia="Calibri" w:hAnsi="Times New Roman"/>
          <w:sz w:val="24"/>
          <w:szCs w:val="24"/>
        </w:rPr>
        <w:t xml:space="preserve"> </w:t>
      </w:r>
      <w:r>
        <w:rPr>
          <w:rFonts w:ascii="Times New Roman" w:eastAsia="Calibri" w:hAnsi="Times New Roman"/>
          <w:sz w:val="24"/>
          <w:szCs w:val="24"/>
        </w:rPr>
        <w:t xml:space="preserve">2015. évi </w:t>
      </w:r>
      <w:r w:rsidRPr="007B4AA3">
        <w:rPr>
          <w:rFonts w:ascii="Times New Roman" w:eastAsia="Calibri" w:hAnsi="Times New Roman"/>
          <w:sz w:val="24"/>
          <w:szCs w:val="24"/>
        </w:rPr>
        <w:t>növényesítési pályáza</w:t>
      </w:r>
      <w:r>
        <w:rPr>
          <w:rFonts w:ascii="Times New Roman" w:eastAsia="Calibri" w:hAnsi="Times New Roman"/>
          <w:sz w:val="24"/>
          <w:szCs w:val="24"/>
        </w:rPr>
        <w:t>t</w:t>
      </w:r>
      <w:r w:rsidRPr="007B4AA3">
        <w:rPr>
          <w:rFonts w:ascii="Times New Roman" w:eastAsia="Calibri" w:hAnsi="Times New Roman"/>
          <w:sz w:val="24"/>
          <w:szCs w:val="24"/>
        </w:rPr>
        <w:t xml:space="preserve"> felhívás</w:t>
      </w:r>
      <w:r>
        <w:rPr>
          <w:rFonts w:ascii="Times New Roman" w:eastAsia="Calibri" w:hAnsi="Times New Roman"/>
          <w:sz w:val="24"/>
          <w:szCs w:val="24"/>
        </w:rPr>
        <w:t>á</w:t>
      </w:r>
      <w:r w:rsidRPr="007B4AA3">
        <w:rPr>
          <w:rFonts w:ascii="Times New Roman" w:eastAsia="Calibri" w:hAnsi="Times New Roman"/>
          <w:sz w:val="24"/>
          <w:szCs w:val="24"/>
        </w:rPr>
        <w:t>t és mellékleteit.</w:t>
      </w:r>
    </w:p>
    <w:p w:rsidR="00FA4CF4" w:rsidRDefault="00FA4CF4" w:rsidP="007B7786">
      <w:pPr>
        <w:autoSpaceDE w:val="0"/>
        <w:autoSpaceDN w:val="0"/>
        <w:adjustRightInd w:val="0"/>
        <w:spacing w:after="0" w:line="240" w:lineRule="auto"/>
        <w:rPr>
          <w:rFonts w:ascii="Times New Roman" w:eastAsia="Calibri" w:hAnsi="Times New Roman"/>
          <w:sz w:val="24"/>
          <w:szCs w:val="24"/>
          <w:lang w:val="x-none"/>
        </w:rPr>
      </w:pPr>
    </w:p>
    <w:p w:rsidR="00FA4CF4" w:rsidRDefault="00FA4CF4" w:rsidP="007B7786">
      <w:pPr>
        <w:widowControl w:val="0"/>
        <w:autoSpaceDE w:val="0"/>
        <w:autoSpaceDN w:val="0"/>
        <w:adjustRightInd w:val="0"/>
        <w:spacing w:after="0" w:line="240" w:lineRule="auto"/>
        <w:ind w:left="284" w:hanging="284"/>
        <w:jc w:val="both"/>
        <w:rPr>
          <w:rFonts w:ascii="Times New Roman" w:eastAsia="Calibri" w:hAnsi="Times New Roman"/>
          <w:sz w:val="24"/>
          <w:szCs w:val="24"/>
        </w:rPr>
      </w:pPr>
      <w:r w:rsidRPr="00574297">
        <w:rPr>
          <w:rFonts w:ascii="Times New Roman" w:eastAsia="Calibri" w:hAnsi="Times New Roman"/>
          <w:sz w:val="24"/>
          <w:szCs w:val="24"/>
        </w:rPr>
        <w:t>2. A Bizottság a Jegyzőn keresztül felkéri a V</w:t>
      </w:r>
      <w:r>
        <w:rPr>
          <w:rFonts w:ascii="Times New Roman" w:eastAsia="Calibri" w:hAnsi="Times New Roman"/>
          <w:sz w:val="24"/>
          <w:szCs w:val="24"/>
        </w:rPr>
        <w:t>agyon</w:t>
      </w:r>
      <w:r w:rsidRPr="00574297">
        <w:rPr>
          <w:rFonts w:ascii="Times New Roman" w:eastAsia="Calibri" w:hAnsi="Times New Roman"/>
          <w:sz w:val="24"/>
          <w:szCs w:val="24"/>
        </w:rPr>
        <w:t>gazdálkodási Iroda vezetőjét, hogy gondoskodjék a pályázat kiírásáról.</w:t>
      </w:r>
    </w:p>
    <w:p w:rsidR="00FA4CF4" w:rsidRPr="007B4AA3" w:rsidRDefault="00FA4CF4" w:rsidP="007B7786">
      <w:pPr>
        <w:autoSpaceDE w:val="0"/>
        <w:autoSpaceDN w:val="0"/>
        <w:adjustRightInd w:val="0"/>
        <w:spacing w:after="0" w:line="240" w:lineRule="auto"/>
        <w:rPr>
          <w:rFonts w:ascii="Times New Roman" w:eastAsia="Calibri" w:hAnsi="Times New Roman"/>
          <w:sz w:val="24"/>
          <w:szCs w:val="24"/>
          <w:lang w:val="x-none"/>
        </w:rPr>
      </w:pPr>
    </w:p>
    <w:p w:rsidR="00FA4CF4" w:rsidRPr="007B4AA3" w:rsidRDefault="00FA4CF4" w:rsidP="007B7786">
      <w:pPr>
        <w:autoSpaceDE w:val="0"/>
        <w:autoSpaceDN w:val="0"/>
        <w:adjustRightInd w:val="0"/>
        <w:spacing w:after="0" w:line="240" w:lineRule="auto"/>
        <w:ind w:left="1500" w:hanging="1200"/>
        <w:rPr>
          <w:rFonts w:ascii="Times New Roman" w:eastAsia="Calibri" w:hAnsi="Times New Roman"/>
          <w:sz w:val="24"/>
          <w:szCs w:val="24"/>
          <w:lang w:val="x-none"/>
        </w:rPr>
      </w:pPr>
      <w:r w:rsidRPr="007B4AA3">
        <w:rPr>
          <w:rFonts w:ascii="Times New Roman" w:eastAsia="Calibri" w:hAnsi="Times New Roman"/>
          <w:b/>
          <w:bCs/>
          <w:sz w:val="24"/>
          <w:szCs w:val="24"/>
          <w:u w:val="single"/>
          <w:lang w:val="x-none"/>
        </w:rPr>
        <w:t>Felelős:</w:t>
      </w:r>
      <w:r w:rsidRPr="007B4AA3">
        <w:rPr>
          <w:rFonts w:ascii="Times New Roman" w:eastAsia="Calibri" w:hAnsi="Times New Roman"/>
          <w:sz w:val="24"/>
          <w:szCs w:val="24"/>
          <w:lang w:val="x-none"/>
        </w:rPr>
        <w:tab/>
      </w:r>
      <w:r w:rsidRPr="00F9647D">
        <w:rPr>
          <w:rFonts w:ascii="Times New Roman" w:eastAsia="Calibri" w:hAnsi="Times New Roman"/>
          <w:sz w:val="24"/>
          <w:szCs w:val="24"/>
        </w:rPr>
        <w:t>Ujvári-Kövér Mónika bizottsági</w:t>
      </w:r>
      <w:r w:rsidRPr="007B4AA3">
        <w:rPr>
          <w:rFonts w:ascii="Times New Roman" w:eastAsia="Calibri" w:hAnsi="Times New Roman"/>
          <w:sz w:val="24"/>
          <w:szCs w:val="24"/>
          <w:lang w:val="x-none"/>
        </w:rPr>
        <w:t xml:space="preserve"> elnök</w:t>
      </w:r>
    </w:p>
    <w:p w:rsidR="00FA4CF4" w:rsidRPr="007B4AA3" w:rsidRDefault="00FA4CF4" w:rsidP="007B7786">
      <w:pPr>
        <w:autoSpaceDE w:val="0"/>
        <w:autoSpaceDN w:val="0"/>
        <w:adjustRightInd w:val="0"/>
        <w:spacing w:after="0" w:line="240" w:lineRule="auto"/>
        <w:ind w:left="1500" w:hanging="1200"/>
        <w:rPr>
          <w:rFonts w:ascii="Times New Roman" w:eastAsia="Calibri" w:hAnsi="Times New Roman"/>
          <w:sz w:val="24"/>
          <w:szCs w:val="24"/>
          <w:lang w:val="x-none"/>
        </w:rPr>
      </w:pPr>
      <w:r w:rsidRPr="007B4AA3">
        <w:rPr>
          <w:rFonts w:ascii="Times New Roman" w:eastAsia="Calibri" w:hAnsi="Times New Roman"/>
          <w:b/>
          <w:bCs/>
          <w:sz w:val="24"/>
          <w:szCs w:val="24"/>
          <w:u w:val="single"/>
          <w:lang w:val="x-none"/>
        </w:rPr>
        <w:t>Határidő:</w:t>
      </w:r>
      <w:r w:rsidRPr="007B4AA3">
        <w:rPr>
          <w:rFonts w:ascii="Times New Roman" w:eastAsia="Calibri" w:hAnsi="Times New Roman"/>
          <w:sz w:val="24"/>
          <w:szCs w:val="24"/>
          <w:lang w:val="x-none"/>
        </w:rPr>
        <w:tab/>
        <w:t>azonnal</w:t>
      </w:r>
    </w:p>
    <w:p w:rsidR="00FA4CF4" w:rsidRPr="007B4AA3" w:rsidRDefault="00FA4CF4" w:rsidP="007B7786">
      <w:pPr>
        <w:autoSpaceDE w:val="0"/>
        <w:autoSpaceDN w:val="0"/>
        <w:adjustRightInd w:val="0"/>
        <w:spacing w:after="0" w:line="240" w:lineRule="auto"/>
        <w:rPr>
          <w:rFonts w:ascii="Times New Roman" w:eastAsia="Calibri" w:hAnsi="Times New Roman"/>
          <w:sz w:val="24"/>
          <w:szCs w:val="24"/>
          <w:lang w:val="x-none"/>
        </w:rPr>
      </w:pPr>
    </w:p>
    <w:p w:rsidR="00FA4CF4" w:rsidRDefault="00FA4CF4"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2F1C06" w:rsidRDefault="002F1C0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0F7BE0" w:rsidRPr="00C03027" w:rsidRDefault="000F7BE0"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F47971">
        <w:rPr>
          <w:rFonts w:ascii="Times New Roman" w:eastAsia="Times New Roman" w:hAnsi="Times New Roman"/>
          <w:b/>
          <w:iCs/>
          <w:sz w:val="24"/>
          <w:szCs w:val="24"/>
        </w:rPr>
        <w:t>A pályázat kihirdetése helyben szokásos módon megtörtént.</w:t>
      </w:r>
    </w:p>
    <w:p w:rsidR="00FA4CF4" w:rsidRDefault="00FA4CF4" w:rsidP="007B7786">
      <w:pPr>
        <w:spacing w:after="0" w:line="240" w:lineRule="auto"/>
        <w:jc w:val="both"/>
        <w:rPr>
          <w:rFonts w:ascii="Times New Roman" w:hAnsi="Times New Roman"/>
          <w:b/>
          <w:bCs/>
          <w:sz w:val="24"/>
          <w:szCs w:val="24"/>
          <w:u w:val="single"/>
        </w:rPr>
      </w:pPr>
      <w:r>
        <w:rPr>
          <w:rFonts w:ascii="Times New Roman" w:hAnsi="Times New Roman"/>
          <w:b/>
          <w:bCs/>
          <w:sz w:val="24"/>
          <w:szCs w:val="24"/>
          <w:u w:val="single"/>
        </w:rPr>
        <w:lastRenderedPageBreak/>
        <w:t>121/2015.(03.24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FA4CF4" w:rsidRPr="00D1465D" w:rsidRDefault="00FA4CF4" w:rsidP="007B7786">
      <w:pPr>
        <w:spacing w:after="0" w:line="240" w:lineRule="auto"/>
        <w:jc w:val="both"/>
        <w:rPr>
          <w:rFonts w:ascii="Times New Roman" w:hAnsi="Times New Roman"/>
          <w:b/>
          <w:sz w:val="24"/>
          <w:szCs w:val="24"/>
        </w:rPr>
      </w:pPr>
      <w:r w:rsidRPr="00D1465D">
        <w:rPr>
          <w:rFonts w:ascii="Times New Roman" w:hAnsi="Times New Roman"/>
          <w:b/>
          <w:sz w:val="24"/>
          <w:szCs w:val="24"/>
        </w:rPr>
        <w:t>Tájékoztató a közterületi növényzet, játszótéri eszközök és bútorok tervezett fejlesztéséről a 2015. évre vonatkozóan</w:t>
      </w:r>
    </w:p>
    <w:p w:rsidR="00FA4CF4" w:rsidRPr="00E152A7" w:rsidRDefault="00FA4CF4" w:rsidP="007B7786">
      <w:pPr>
        <w:autoSpaceDE w:val="0"/>
        <w:autoSpaceDN w:val="0"/>
        <w:adjustRightInd w:val="0"/>
        <w:spacing w:after="0" w:line="240" w:lineRule="auto"/>
        <w:jc w:val="both"/>
        <w:rPr>
          <w:rFonts w:ascii="Times New Roman" w:hAnsi="Times New Roman"/>
          <w:sz w:val="20"/>
          <w:szCs w:val="20"/>
        </w:rPr>
      </w:pPr>
      <w:r>
        <w:rPr>
          <w:rFonts w:ascii="Times New Roman" w:hAnsi="Times New Roman"/>
          <w:sz w:val="24"/>
          <w:szCs w:val="24"/>
          <w:lang w:val="x-none"/>
        </w:rPr>
        <w:t xml:space="preserve">Budapest Főváros VII. kerület Erzsébetváros Önkormányzata Képviselő-testületének Városüzemeltetési Bizottsága úgy dönt, hogy </w:t>
      </w:r>
      <w:r>
        <w:rPr>
          <w:rFonts w:ascii="Times New Roman" w:hAnsi="Times New Roman"/>
          <w:sz w:val="24"/>
          <w:szCs w:val="24"/>
        </w:rPr>
        <w:t xml:space="preserve">elfogadja </w:t>
      </w:r>
      <w:r w:rsidRPr="002E23AB">
        <w:rPr>
          <w:rFonts w:ascii="Times New Roman" w:hAnsi="Times New Roman"/>
          <w:sz w:val="24"/>
          <w:szCs w:val="24"/>
        </w:rPr>
        <w:t xml:space="preserve">a közterületi növényzet, játszótéri eszközök és bútorok tervezett fejlesztéséről </w:t>
      </w:r>
      <w:r>
        <w:rPr>
          <w:rFonts w:ascii="Times New Roman" w:hAnsi="Times New Roman"/>
          <w:sz w:val="24"/>
          <w:szCs w:val="24"/>
        </w:rPr>
        <w:t xml:space="preserve">szóló, </w:t>
      </w:r>
      <w:r w:rsidRPr="002E23AB">
        <w:rPr>
          <w:rFonts w:ascii="Times New Roman" w:hAnsi="Times New Roman"/>
          <w:sz w:val="24"/>
          <w:szCs w:val="24"/>
        </w:rPr>
        <w:t xml:space="preserve"> 201</w:t>
      </w:r>
      <w:r>
        <w:rPr>
          <w:rFonts w:ascii="Times New Roman" w:hAnsi="Times New Roman"/>
          <w:sz w:val="24"/>
          <w:szCs w:val="24"/>
        </w:rPr>
        <w:t>5</w:t>
      </w:r>
      <w:r w:rsidRPr="002E23AB">
        <w:rPr>
          <w:rFonts w:ascii="Times New Roman" w:hAnsi="Times New Roman"/>
          <w:sz w:val="24"/>
          <w:szCs w:val="24"/>
        </w:rPr>
        <w:t>. évre vonatkozó</w:t>
      </w:r>
      <w:r>
        <w:rPr>
          <w:rFonts w:ascii="Times New Roman" w:hAnsi="Times New Roman"/>
          <w:sz w:val="24"/>
          <w:szCs w:val="24"/>
        </w:rPr>
        <w:t xml:space="preserve"> tájékoztatót.</w:t>
      </w:r>
    </w:p>
    <w:p w:rsidR="00FA4CF4" w:rsidRDefault="00FA4CF4" w:rsidP="007B7786">
      <w:pPr>
        <w:autoSpaceDE w:val="0"/>
        <w:autoSpaceDN w:val="0"/>
        <w:adjustRightInd w:val="0"/>
        <w:spacing w:after="0" w:line="240" w:lineRule="auto"/>
        <w:jc w:val="both"/>
        <w:rPr>
          <w:rFonts w:ascii="Times New Roman" w:hAnsi="Times New Roman"/>
          <w:sz w:val="24"/>
          <w:szCs w:val="24"/>
        </w:rPr>
      </w:pPr>
    </w:p>
    <w:p w:rsidR="00FA4CF4" w:rsidRDefault="00FA4CF4" w:rsidP="007B7786">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t>Vattamány Zsolt polgármester</w:t>
      </w:r>
    </w:p>
    <w:p w:rsidR="00FA4CF4" w:rsidRPr="00532D90" w:rsidRDefault="00FA4CF4" w:rsidP="007B7786">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FA4CF4" w:rsidRPr="00D1465D" w:rsidRDefault="00FA4CF4" w:rsidP="007B7786">
      <w:pPr>
        <w:spacing w:after="0" w:line="240" w:lineRule="auto"/>
        <w:jc w:val="both"/>
        <w:rPr>
          <w:rFonts w:ascii="Times New Roman" w:hAnsi="Times New Roman"/>
          <w:b/>
          <w:bCs/>
          <w:sz w:val="24"/>
          <w:szCs w:val="24"/>
          <w:u w:val="single"/>
        </w:rPr>
      </w:pPr>
    </w:p>
    <w:p w:rsidR="00FA4CF4" w:rsidRPr="00C03027" w:rsidRDefault="00FA4CF4"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FA4CF4" w:rsidRDefault="00FA4CF4" w:rsidP="007B7786">
      <w:pPr>
        <w:spacing w:after="0" w:line="240" w:lineRule="auto"/>
        <w:jc w:val="both"/>
        <w:rPr>
          <w:rFonts w:ascii="Times New Roman" w:hAnsi="Times New Roman"/>
          <w:b/>
          <w:bCs/>
          <w:sz w:val="24"/>
          <w:szCs w:val="24"/>
          <w:u w:val="single"/>
        </w:rPr>
      </w:pPr>
    </w:p>
    <w:p w:rsidR="00F1314A" w:rsidRPr="00F1314A" w:rsidRDefault="00F1314A" w:rsidP="00F1314A">
      <w:pPr>
        <w:widowControl w:val="0"/>
        <w:autoSpaceDE w:val="0"/>
        <w:autoSpaceDN w:val="0"/>
        <w:adjustRightInd w:val="0"/>
        <w:spacing w:after="0" w:line="240" w:lineRule="auto"/>
        <w:jc w:val="both"/>
        <w:rPr>
          <w:rFonts w:ascii="Times New Roman" w:hAnsi="Times New Roman"/>
          <w:b/>
          <w:bCs/>
          <w:sz w:val="24"/>
          <w:szCs w:val="24"/>
          <w:u w:val="single"/>
        </w:rPr>
      </w:pPr>
      <w:r w:rsidRPr="00F1314A">
        <w:rPr>
          <w:rFonts w:ascii="Times New Roman" w:hAnsi="Times New Roman"/>
          <w:b/>
          <w:sz w:val="24"/>
          <w:szCs w:val="24"/>
        </w:rPr>
        <w:t>Végrehajtást nem igényel.</w:t>
      </w:r>
    </w:p>
    <w:p w:rsidR="00F1314A" w:rsidRDefault="00F1314A" w:rsidP="007B7786">
      <w:pPr>
        <w:spacing w:after="0" w:line="240" w:lineRule="auto"/>
        <w:jc w:val="both"/>
        <w:rPr>
          <w:rFonts w:ascii="Times New Roman" w:hAnsi="Times New Roman"/>
          <w:b/>
          <w:bCs/>
          <w:sz w:val="24"/>
          <w:szCs w:val="24"/>
          <w:u w:val="single"/>
        </w:rPr>
      </w:pPr>
    </w:p>
    <w:p w:rsidR="00FA4CF4" w:rsidRDefault="00FA4CF4" w:rsidP="007B7786">
      <w:pPr>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122/2015.(03.24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FA4CF4" w:rsidRPr="006210ED" w:rsidRDefault="00FA4CF4" w:rsidP="007B7786">
      <w:pPr>
        <w:spacing w:after="0" w:line="240" w:lineRule="auto"/>
        <w:jc w:val="both"/>
        <w:rPr>
          <w:rFonts w:ascii="Times New Roman" w:hAnsi="Times New Roman"/>
          <w:b/>
          <w:bCs/>
          <w:sz w:val="24"/>
          <w:szCs w:val="24"/>
          <w:u w:val="single"/>
        </w:rPr>
      </w:pPr>
      <w:r w:rsidRPr="006210ED">
        <w:rPr>
          <w:rFonts w:ascii="Times New Roman" w:hAnsi="Times New Roman"/>
          <w:b/>
          <w:sz w:val="24"/>
          <w:szCs w:val="24"/>
        </w:rPr>
        <w:t>Bizottsági szakértői beszámolók</w:t>
      </w:r>
    </w:p>
    <w:p w:rsidR="00FA4CF4" w:rsidRDefault="00FA4CF4" w:rsidP="007B7786">
      <w:pPr>
        <w:spacing w:after="0" w:line="240" w:lineRule="auto"/>
        <w:jc w:val="both"/>
        <w:rPr>
          <w:rFonts w:ascii="Times New Roman" w:hAnsi="Times New Roman"/>
          <w:b/>
          <w:bCs/>
          <w:sz w:val="24"/>
          <w:szCs w:val="24"/>
          <w:u w:val="single"/>
        </w:rPr>
      </w:pPr>
    </w:p>
    <w:p w:rsidR="00FA4CF4" w:rsidRPr="00595FFC" w:rsidRDefault="00FA4CF4"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kerület</w:t>
      </w:r>
      <w:r>
        <w:rPr>
          <w:rFonts w:ascii="Times New Roman" w:hAnsi="Times New Roman"/>
          <w:sz w:val="24"/>
          <w:szCs w:val="24"/>
          <w:lang w:val="x-none"/>
        </w:rPr>
        <w:t xml:space="preserve"> </w:t>
      </w:r>
      <w:r w:rsidRPr="00B26F3A">
        <w:rPr>
          <w:rFonts w:ascii="Times New Roman" w:hAnsi="Times New Roman"/>
          <w:sz w:val="24"/>
        </w:rPr>
        <w:t>Erzsébetváros Önkormányzat Képviselő-testületének</w:t>
      </w:r>
      <w:r w:rsidRPr="00B26F3A">
        <w:rPr>
          <w:rFonts w:ascii="Times New Roman" w:hAnsi="Times New Roman"/>
          <w:sz w:val="28"/>
          <w:szCs w:val="24"/>
          <w:lang w:val="x-none"/>
        </w:rPr>
        <w:t xml:space="preserve"> </w:t>
      </w:r>
      <w:r>
        <w:rPr>
          <w:rFonts w:ascii="Times New Roman" w:hAnsi="Times New Roman"/>
          <w:sz w:val="24"/>
          <w:szCs w:val="24"/>
          <w:lang w:val="x-none"/>
        </w:rPr>
        <w:t>Városüzemeltetési Bizottság</w:t>
      </w:r>
      <w:r>
        <w:rPr>
          <w:rFonts w:ascii="Times New Roman" w:hAnsi="Times New Roman"/>
          <w:sz w:val="24"/>
          <w:szCs w:val="24"/>
        </w:rPr>
        <w:t>a</w:t>
      </w:r>
      <w:r>
        <w:rPr>
          <w:rFonts w:ascii="Times New Roman" w:hAnsi="Times New Roman"/>
          <w:sz w:val="24"/>
          <w:szCs w:val="24"/>
          <w:lang w:val="x-none"/>
        </w:rPr>
        <w:t xml:space="preserve"> </w:t>
      </w:r>
      <w:r>
        <w:rPr>
          <w:rFonts w:ascii="Times New Roman" w:hAnsi="Times New Roman"/>
          <w:sz w:val="24"/>
          <w:szCs w:val="24"/>
        </w:rPr>
        <w:t>úgy dönt, hogy a melléklet szerinti – a három szakértő által írt – beszámolókat elfogadja.</w:t>
      </w:r>
    </w:p>
    <w:p w:rsidR="00FA4CF4" w:rsidRPr="006210ED" w:rsidRDefault="00FA4CF4" w:rsidP="007B7786">
      <w:pPr>
        <w:widowControl w:val="0"/>
        <w:autoSpaceDE w:val="0"/>
        <w:autoSpaceDN w:val="0"/>
        <w:adjustRightInd w:val="0"/>
        <w:spacing w:after="0" w:line="240" w:lineRule="auto"/>
        <w:rPr>
          <w:rFonts w:ascii="Times New Roman" w:hAnsi="Times New Roman"/>
          <w:sz w:val="24"/>
          <w:szCs w:val="24"/>
        </w:rPr>
      </w:pPr>
    </w:p>
    <w:p w:rsidR="00FA4CF4" w:rsidRDefault="00FA4CF4"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r>
      <w:r>
        <w:rPr>
          <w:rFonts w:ascii="Times New Roman" w:hAnsi="Times New Roman"/>
          <w:sz w:val="24"/>
          <w:szCs w:val="24"/>
        </w:rPr>
        <w:t>Ujvári-Kövér Mónika</w:t>
      </w:r>
      <w:r>
        <w:rPr>
          <w:rFonts w:ascii="Times New Roman" w:hAnsi="Times New Roman"/>
          <w:sz w:val="24"/>
          <w:szCs w:val="24"/>
          <w:lang w:val="x-none"/>
        </w:rPr>
        <w:t xml:space="preserve"> bizottsági elnök</w:t>
      </w:r>
    </w:p>
    <w:p w:rsidR="00FA4CF4" w:rsidRDefault="00FA4CF4"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Határidő:</w:t>
      </w:r>
      <w:r>
        <w:rPr>
          <w:rFonts w:ascii="Times New Roman" w:hAnsi="Times New Roman"/>
          <w:sz w:val="24"/>
          <w:szCs w:val="24"/>
          <w:lang w:val="x-none"/>
        </w:rPr>
        <w:tab/>
        <w:t>azonnal</w:t>
      </w:r>
    </w:p>
    <w:p w:rsidR="00FA4CF4" w:rsidRDefault="00FA4CF4" w:rsidP="007B7786">
      <w:pPr>
        <w:widowControl w:val="0"/>
        <w:autoSpaceDE w:val="0"/>
        <w:autoSpaceDN w:val="0"/>
        <w:adjustRightInd w:val="0"/>
        <w:spacing w:after="0" w:line="240" w:lineRule="auto"/>
        <w:rPr>
          <w:rFonts w:ascii="Times New Roman" w:hAnsi="Times New Roman"/>
          <w:sz w:val="24"/>
          <w:szCs w:val="24"/>
          <w:lang w:val="x-none"/>
        </w:rPr>
      </w:pPr>
    </w:p>
    <w:p w:rsidR="00FA4CF4" w:rsidRPr="00C03027" w:rsidRDefault="00FA4CF4"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FA4CF4" w:rsidRDefault="00FA4CF4" w:rsidP="007B7786">
      <w:pPr>
        <w:spacing w:after="0" w:line="240" w:lineRule="auto"/>
        <w:jc w:val="both"/>
        <w:rPr>
          <w:rFonts w:ascii="Times New Roman" w:hAnsi="Times New Roman"/>
          <w:b/>
          <w:bCs/>
          <w:sz w:val="24"/>
          <w:szCs w:val="24"/>
          <w:u w:val="single"/>
        </w:rPr>
      </w:pPr>
    </w:p>
    <w:p w:rsidR="00FA4CF4" w:rsidRDefault="006240B6" w:rsidP="007B7786">
      <w:pPr>
        <w:spacing w:after="0" w:line="240" w:lineRule="auto"/>
        <w:jc w:val="both"/>
        <w:rPr>
          <w:rFonts w:ascii="Times New Roman" w:hAnsi="Times New Roman"/>
          <w:b/>
          <w:bCs/>
          <w:sz w:val="24"/>
          <w:szCs w:val="24"/>
          <w:u w:val="single"/>
        </w:rPr>
      </w:pPr>
      <w:r w:rsidRPr="005B4590">
        <w:rPr>
          <w:rFonts w:ascii="Times New Roman" w:hAnsi="Times New Roman"/>
          <w:b/>
          <w:bCs/>
          <w:sz w:val="24"/>
          <w:szCs w:val="24"/>
        </w:rPr>
        <w:t>A szakértők időben leadták beszámolóikat, a</w:t>
      </w:r>
      <w:r>
        <w:rPr>
          <w:rFonts w:ascii="Times New Roman" w:hAnsi="Times New Roman"/>
          <w:b/>
          <w:bCs/>
          <w:sz w:val="24"/>
          <w:szCs w:val="24"/>
        </w:rPr>
        <w:t xml:space="preserve"> Pénzügyi Irodának a teljesítés</w:t>
      </w:r>
      <w:r w:rsidRPr="005B4590">
        <w:rPr>
          <w:rFonts w:ascii="Times New Roman" w:hAnsi="Times New Roman"/>
          <w:b/>
          <w:bCs/>
          <w:sz w:val="24"/>
          <w:szCs w:val="24"/>
        </w:rPr>
        <w:t>igazolások megküldésre kerültek.</w:t>
      </w:r>
    </w:p>
    <w:p w:rsidR="00FA4CF4" w:rsidRDefault="00FA4CF4" w:rsidP="007B7786">
      <w:pPr>
        <w:spacing w:after="0" w:line="240" w:lineRule="auto"/>
        <w:jc w:val="both"/>
        <w:rPr>
          <w:rFonts w:ascii="Times New Roman" w:hAnsi="Times New Roman"/>
          <w:b/>
          <w:bCs/>
          <w:sz w:val="24"/>
          <w:szCs w:val="24"/>
          <w:u w:val="single"/>
        </w:rPr>
      </w:pPr>
    </w:p>
    <w:p w:rsidR="00FA4CF4" w:rsidRDefault="00FA4CF4" w:rsidP="007B7786">
      <w:pPr>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123/2015.(03.24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FA4CF4" w:rsidRPr="00DB0A36" w:rsidRDefault="00FA4CF4" w:rsidP="007B7786">
      <w:pPr>
        <w:widowControl w:val="0"/>
        <w:autoSpaceDE w:val="0"/>
        <w:autoSpaceDN w:val="0"/>
        <w:adjustRightInd w:val="0"/>
        <w:spacing w:after="0" w:line="240" w:lineRule="auto"/>
        <w:jc w:val="both"/>
        <w:rPr>
          <w:rFonts w:ascii="Times New Roman" w:hAnsi="Times New Roman"/>
          <w:b/>
          <w:bCs/>
          <w:sz w:val="24"/>
          <w:szCs w:val="24"/>
        </w:rPr>
      </w:pPr>
      <w:r w:rsidRPr="00DB0A36">
        <w:rPr>
          <w:rFonts w:ascii="Times New Roman" w:hAnsi="Times New Roman"/>
          <w:b/>
          <w:bCs/>
          <w:sz w:val="24"/>
          <w:szCs w:val="24"/>
        </w:rPr>
        <w:t>Testületi anyagok megtárgyalása</w:t>
      </w:r>
    </w:p>
    <w:p w:rsidR="00FA4CF4" w:rsidRPr="00DB0A36" w:rsidRDefault="00FA4CF4" w:rsidP="007B7786">
      <w:pPr>
        <w:pStyle w:val="Szvegtrzs2"/>
        <w:spacing w:after="0" w:line="240" w:lineRule="auto"/>
        <w:jc w:val="both"/>
        <w:rPr>
          <w:rFonts w:ascii="Times New Roman" w:hAnsi="Times New Roman" w:cs="Times New Roman"/>
          <w:b/>
          <w:bCs/>
          <w:sz w:val="24"/>
          <w:szCs w:val="24"/>
        </w:rPr>
      </w:pPr>
    </w:p>
    <w:p w:rsidR="00FA4CF4" w:rsidRDefault="00FA4CF4" w:rsidP="007B7786">
      <w:pPr>
        <w:widowControl w:val="0"/>
        <w:autoSpaceDE w:val="0"/>
        <w:autoSpaceDN w:val="0"/>
        <w:adjustRightInd w:val="0"/>
        <w:spacing w:after="0" w:line="240" w:lineRule="auto"/>
        <w:ind w:right="-285"/>
        <w:jc w:val="both"/>
        <w:rPr>
          <w:rFonts w:ascii="Times New Roman" w:hAnsi="Times New Roman"/>
          <w:sz w:val="24"/>
          <w:szCs w:val="24"/>
        </w:rPr>
      </w:pPr>
      <w:r w:rsidRPr="000808BB">
        <w:rPr>
          <w:rFonts w:ascii="Times New Roman" w:hAnsi="Times New Roman"/>
          <w:sz w:val="24"/>
          <w:szCs w:val="24"/>
        </w:rPr>
        <w:t>Budapest Főváros VII. Kerület Erzsébetváros Önkormányzata Képviselő-testületének …/201</w:t>
      </w:r>
      <w:r>
        <w:rPr>
          <w:rFonts w:ascii="Times New Roman" w:hAnsi="Times New Roman"/>
          <w:sz w:val="24"/>
          <w:szCs w:val="24"/>
        </w:rPr>
        <w:t>5</w:t>
      </w:r>
      <w:r w:rsidRPr="000808BB">
        <w:rPr>
          <w:rFonts w:ascii="Times New Roman" w:hAnsi="Times New Roman"/>
          <w:sz w:val="24"/>
          <w:szCs w:val="24"/>
        </w:rPr>
        <w:t>. (…) önkormányzati rendelete Budapest Főváros VII. Kerület Erzsébetváros Önkormányzata 201</w:t>
      </w:r>
      <w:r>
        <w:rPr>
          <w:rFonts w:ascii="Times New Roman" w:hAnsi="Times New Roman"/>
          <w:sz w:val="24"/>
          <w:szCs w:val="24"/>
        </w:rPr>
        <w:t>5</w:t>
      </w:r>
      <w:r w:rsidRPr="000808BB">
        <w:rPr>
          <w:rFonts w:ascii="Times New Roman" w:hAnsi="Times New Roman"/>
          <w:sz w:val="24"/>
          <w:szCs w:val="24"/>
        </w:rPr>
        <w:t>. évi költségvetés</w:t>
      </w:r>
      <w:r>
        <w:rPr>
          <w:rFonts w:ascii="Times New Roman" w:hAnsi="Times New Roman"/>
          <w:sz w:val="24"/>
          <w:szCs w:val="24"/>
        </w:rPr>
        <w:t>é</w:t>
      </w:r>
      <w:r w:rsidRPr="000808BB">
        <w:rPr>
          <w:rFonts w:ascii="Times New Roman" w:hAnsi="Times New Roman"/>
          <w:sz w:val="24"/>
          <w:szCs w:val="24"/>
        </w:rPr>
        <w:t>ről szóló 2/201</w:t>
      </w:r>
      <w:r>
        <w:rPr>
          <w:rFonts w:ascii="Times New Roman" w:hAnsi="Times New Roman"/>
          <w:sz w:val="24"/>
          <w:szCs w:val="24"/>
        </w:rPr>
        <w:t>5</w:t>
      </w:r>
      <w:r w:rsidRPr="000808BB">
        <w:rPr>
          <w:rFonts w:ascii="Times New Roman" w:hAnsi="Times New Roman"/>
          <w:sz w:val="24"/>
          <w:szCs w:val="24"/>
        </w:rPr>
        <w:t>. (II. 2</w:t>
      </w:r>
      <w:r>
        <w:rPr>
          <w:rFonts w:ascii="Times New Roman" w:hAnsi="Times New Roman"/>
          <w:sz w:val="24"/>
          <w:szCs w:val="24"/>
        </w:rPr>
        <w:t>3</w:t>
      </w:r>
      <w:r w:rsidRPr="000808BB">
        <w:rPr>
          <w:rFonts w:ascii="Times New Roman" w:hAnsi="Times New Roman"/>
          <w:sz w:val="24"/>
          <w:szCs w:val="24"/>
        </w:rPr>
        <w:t>.) önkormányzati rendelet módosításáról</w:t>
      </w:r>
    </w:p>
    <w:p w:rsidR="00FA4CF4" w:rsidRDefault="00FA4CF4" w:rsidP="007B7786">
      <w:pPr>
        <w:widowControl w:val="0"/>
        <w:autoSpaceDE w:val="0"/>
        <w:autoSpaceDN w:val="0"/>
        <w:adjustRightInd w:val="0"/>
        <w:spacing w:after="0" w:line="240" w:lineRule="auto"/>
        <w:ind w:right="-285"/>
        <w:jc w:val="both"/>
        <w:rPr>
          <w:rFonts w:ascii="Times New Roman" w:hAnsi="Times New Roman"/>
          <w:sz w:val="24"/>
          <w:szCs w:val="24"/>
        </w:rPr>
      </w:pPr>
    </w:p>
    <w:p w:rsidR="00FA4CF4" w:rsidRDefault="00FA4CF4"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FA4CF4" w:rsidRDefault="00FA4CF4" w:rsidP="007B7786">
      <w:pPr>
        <w:spacing w:after="0" w:line="240" w:lineRule="auto"/>
        <w:jc w:val="both"/>
        <w:rPr>
          <w:rFonts w:ascii="Times New Roman" w:eastAsia="Times New Roman" w:hAnsi="Times New Roman"/>
          <w:i/>
          <w:iCs/>
          <w:sz w:val="24"/>
          <w:szCs w:val="24"/>
        </w:rPr>
      </w:pPr>
    </w:p>
    <w:p w:rsidR="00FA4CF4" w:rsidRDefault="00FA4CF4"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(5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FA4CF4" w:rsidRDefault="00FA4CF4" w:rsidP="007B7786">
      <w:pPr>
        <w:pStyle w:val="Szvegtrzs2"/>
        <w:spacing w:after="0" w:line="240" w:lineRule="auto"/>
        <w:jc w:val="both"/>
        <w:rPr>
          <w:rFonts w:ascii="Times New Roman" w:hAnsi="Times New Roman" w:cs="Times New Roman"/>
          <w:sz w:val="24"/>
          <w:szCs w:val="24"/>
        </w:rPr>
      </w:pPr>
    </w:p>
    <w:p w:rsidR="000F4E4B" w:rsidRDefault="000F4E4B"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A9713A">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0F4E4B" w:rsidRDefault="000F4E4B"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FA4CF4" w:rsidRDefault="00FA4CF4" w:rsidP="007B778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124/2015.(03.24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FA4CF4" w:rsidRPr="00DB0A36" w:rsidRDefault="00FA4CF4" w:rsidP="007B7786">
      <w:pPr>
        <w:widowControl w:val="0"/>
        <w:autoSpaceDE w:val="0"/>
        <w:autoSpaceDN w:val="0"/>
        <w:adjustRightInd w:val="0"/>
        <w:spacing w:after="0" w:line="240" w:lineRule="auto"/>
        <w:jc w:val="both"/>
        <w:rPr>
          <w:rFonts w:ascii="Times New Roman" w:hAnsi="Times New Roman"/>
          <w:b/>
          <w:bCs/>
          <w:sz w:val="24"/>
          <w:szCs w:val="24"/>
        </w:rPr>
      </w:pPr>
      <w:r w:rsidRPr="00DB0A36">
        <w:rPr>
          <w:rFonts w:ascii="Times New Roman" w:hAnsi="Times New Roman"/>
          <w:b/>
          <w:bCs/>
          <w:sz w:val="24"/>
          <w:szCs w:val="24"/>
        </w:rPr>
        <w:t>Testületi anyagok megtárgyalása</w:t>
      </w:r>
    </w:p>
    <w:p w:rsidR="00FA4CF4" w:rsidRDefault="00FA4CF4" w:rsidP="007B7786">
      <w:pPr>
        <w:pStyle w:val="Szvegtrzs2"/>
        <w:spacing w:after="0" w:line="240" w:lineRule="auto"/>
        <w:jc w:val="both"/>
        <w:rPr>
          <w:rFonts w:ascii="Times New Roman" w:hAnsi="Times New Roman" w:cs="Times New Roman"/>
          <w:sz w:val="24"/>
          <w:szCs w:val="24"/>
        </w:rPr>
      </w:pPr>
    </w:p>
    <w:p w:rsidR="00FA4CF4" w:rsidRDefault="00FA4CF4" w:rsidP="007B7786">
      <w:pPr>
        <w:widowControl w:val="0"/>
        <w:autoSpaceDE w:val="0"/>
        <w:autoSpaceDN w:val="0"/>
        <w:adjustRightInd w:val="0"/>
        <w:spacing w:after="0" w:line="240" w:lineRule="auto"/>
        <w:ind w:right="-285"/>
        <w:jc w:val="both"/>
        <w:rPr>
          <w:rFonts w:ascii="Times New Roman" w:hAnsi="Times New Roman"/>
          <w:sz w:val="24"/>
          <w:szCs w:val="24"/>
        </w:rPr>
      </w:pPr>
      <w:r>
        <w:rPr>
          <w:rFonts w:ascii="Times New Roman" w:hAnsi="Times New Roman"/>
          <w:sz w:val="24"/>
          <w:szCs w:val="24"/>
        </w:rPr>
        <w:t>Budapest Főváros VII. Kerület Erzsébetváros Önkormányzata Képviselő-testületének …/2015. (…) önkormányzati rendelete a társasházaknak nyújtható visszatérítendő kamatmentes és vissza nem térítendő általános- és gázvezeték-felújítási támogatásról szóló 40/2013. (VI.28.) önkormányzati rendelet módosításáról</w:t>
      </w:r>
    </w:p>
    <w:p w:rsidR="00FA4CF4" w:rsidRDefault="00FA4CF4" w:rsidP="007B7786">
      <w:pPr>
        <w:widowControl w:val="0"/>
        <w:autoSpaceDE w:val="0"/>
        <w:autoSpaceDN w:val="0"/>
        <w:adjustRightInd w:val="0"/>
        <w:spacing w:after="0" w:line="240" w:lineRule="auto"/>
        <w:ind w:right="-285"/>
        <w:jc w:val="both"/>
        <w:rPr>
          <w:rFonts w:ascii="Times New Roman" w:hAnsi="Times New Roman"/>
          <w:sz w:val="24"/>
          <w:szCs w:val="24"/>
        </w:rPr>
      </w:pPr>
    </w:p>
    <w:p w:rsidR="00FA4CF4" w:rsidRDefault="00FA4CF4"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lastRenderedPageBreak/>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FA4CF4" w:rsidRDefault="00FA4CF4" w:rsidP="007B7786">
      <w:pPr>
        <w:spacing w:after="0" w:line="240" w:lineRule="auto"/>
        <w:jc w:val="both"/>
        <w:rPr>
          <w:rFonts w:ascii="Times New Roman" w:eastAsia="Times New Roman" w:hAnsi="Times New Roman"/>
          <w:i/>
          <w:iCs/>
          <w:sz w:val="24"/>
          <w:szCs w:val="24"/>
        </w:rPr>
      </w:pPr>
    </w:p>
    <w:p w:rsidR="00FA4CF4" w:rsidRDefault="00FA4CF4"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FA4CF4" w:rsidRDefault="00FA4CF4" w:rsidP="007B7786">
      <w:pPr>
        <w:pStyle w:val="Szvegtrzs2"/>
        <w:spacing w:after="0" w:line="240" w:lineRule="auto"/>
        <w:jc w:val="both"/>
        <w:rPr>
          <w:rFonts w:ascii="Times New Roman" w:hAnsi="Times New Roman" w:cs="Times New Roman"/>
          <w:sz w:val="24"/>
          <w:szCs w:val="24"/>
        </w:rPr>
      </w:pPr>
    </w:p>
    <w:p w:rsidR="002177AA" w:rsidRDefault="002177AA"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A9713A">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2177AA" w:rsidRDefault="002177AA" w:rsidP="007B7786">
      <w:pPr>
        <w:pStyle w:val="Szvegtrzs2"/>
        <w:spacing w:after="0" w:line="240" w:lineRule="auto"/>
        <w:jc w:val="both"/>
        <w:rPr>
          <w:rFonts w:ascii="Times New Roman" w:hAnsi="Times New Roman" w:cs="Times New Roman"/>
          <w:sz w:val="24"/>
          <w:szCs w:val="24"/>
        </w:rPr>
      </w:pPr>
    </w:p>
    <w:p w:rsidR="00FA4CF4" w:rsidRDefault="00FA4CF4" w:rsidP="007B778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125/2015.(03.24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FA4CF4" w:rsidRPr="00295FE3" w:rsidRDefault="00FA4CF4" w:rsidP="007B778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t>Testületi anyagok megtárgyalása</w:t>
      </w:r>
    </w:p>
    <w:p w:rsidR="00FA4CF4" w:rsidRDefault="00FA4CF4" w:rsidP="007B7786">
      <w:pPr>
        <w:pStyle w:val="Szvegtrzs2"/>
        <w:spacing w:after="0" w:line="240" w:lineRule="auto"/>
        <w:jc w:val="both"/>
        <w:rPr>
          <w:rFonts w:ascii="Times New Roman" w:hAnsi="Times New Roman" w:cs="Times New Roman"/>
          <w:sz w:val="24"/>
          <w:szCs w:val="24"/>
        </w:rPr>
      </w:pPr>
    </w:p>
    <w:p w:rsidR="00FA4CF4" w:rsidRDefault="00FA4CF4" w:rsidP="007B7786">
      <w:pPr>
        <w:widowControl w:val="0"/>
        <w:autoSpaceDE w:val="0"/>
        <w:autoSpaceDN w:val="0"/>
        <w:adjustRightInd w:val="0"/>
        <w:spacing w:after="0" w:line="240" w:lineRule="auto"/>
        <w:ind w:right="-285"/>
        <w:jc w:val="both"/>
        <w:rPr>
          <w:rFonts w:ascii="Times New Roman" w:hAnsi="Times New Roman"/>
          <w:sz w:val="24"/>
          <w:szCs w:val="24"/>
        </w:rPr>
      </w:pPr>
      <w:r>
        <w:rPr>
          <w:rFonts w:ascii="Times New Roman" w:hAnsi="Times New Roman"/>
          <w:sz w:val="24"/>
          <w:szCs w:val="24"/>
        </w:rPr>
        <w:t>Az Erzsébetváros Rendészeti Igazgatósága Alapító Okiratának és Szervezeti és Működési Szabályzatának módosítása</w:t>
      </w:r>
    </w:p>
    <w:p w:rsidR="00FA4CF4" w:rsidRDefault="00FA4CF4" w:rsidP="007B7786">
      <w:pPr>
        <w:widowControl w:val="0"/>
        <w:autoSpaceDE w:val="0"/>
        <w:autoSpaceDN w:val="0"/>
        <w:adjustRightInd w:val="0"/>
        <w:spacing w:after="0" w:line="240" w:lineRule="auto"/>
        <w:ind w:right="-285"/>
        <w:jc w:val="both"/>
        <w:rPr>
          <w:rFonts w:ascii="Times New Roman" w:hAnsi="Times New Roman"/>
          <w:sz w:val="24"/>
          <w:szCs w:val="24"/>
        </w:rPr>
      </w:pPr>
    </w:p>
    <w:p w:rsidR="00FA4CF4" w:rsidRDefault="00FA4CF4"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FA4CF4" w:rsidRDefault="00FA4CF4" w:rsidP="007B7786">
      <w:pPr>
        <w:spacing w:after="0" w:line="240" w:lineRule="auto"/>
        <w:jc w:val="both"/>
        <w:rPr>
          <w:rFonts w:ascii="Times New Roman" w:eastAsia="Times New Roman" w:hAnsi="Times New Roman"/>
          <w:i/>
          <w:iCs/>
          <w:sz w:val="24"/>
          <w:szCs w:val="24"/>
        </w:rPr>
      </w:pPr>
    </w:p>
    <w:p w:rsidR="00FA4CF4" w:rsidRDefault="00FA4CF4" w:rsidP="007B7786">
      <w:pPr>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0E0EBD" w:rsidRDefault="000E0EBD" w:rsidP="007B7786">
      <w:pPr>
        <w:spacing w:after="0" w:line="240" w:lineRule="auto"/>
        <w:jc w:val="both"/>
        <w:rPr>
          <w:rFonts w:ascii="Times New Roman" w:hAnsi="Times New Roman"/>
          <w:b/>
          <w:bCs/>
          <w:sz w:val="24"/>
          <w:szCs w:val="24"/>
        </w:rPr>
      </w:pPr>
    </w:p>
    <w:p w:rsidR="000E0EBD" w:rsidRDefault="000E0EBD"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A9713A">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FA4CF4" w:rsidRPr="000E0EBD" w:rsidRDefault="00FA4CF4" w:rsidP="007B7786">
      <w:pPr>
        <w:pStyle w:val="Szvegtrzs2"/>
        <w:spacing w:after="0" w:line="240" w:lineRule="auto"/>
        <w:jc w:val="both"/>
        <w:rPr>
          <w:rFonts w:ascii="Times New Roman" w:hAnsi="Times New Roman" w:cs="Times New Roman"/>
          <w:b/>
          <w:sz w:val="24"/>
          <w:szCs w:val="24"/>
        </w:rPr>
      </w:pPr>
    </w:p>
    <w:p w:rsidR="00FA4CF4" w:rsidRDefault="00FA4CF4" w:rsidP="007B778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126/2015.(03.24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FA4CF4" w:rsidRPr="00295FE3" w:rsidRDefault="00FA4CF4" w:rsidP="007B778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t>Testületi anyagok megtárgyalása</w:t>
      </w:r>
    </w:p>
    <w:p w:rsidR="00FA4CF4" w:rsidRDefault="00FA4CF4" w:rsidP="007B7786">
      <w:pPr>
        <w:widowControl w:val="0"/>
        <w:autoSpaceDE w:val="0"/>
        <w:autoSpaceDN w:val="0"/>
        <w:adjustRightInd w:val="0"/>
        <w:spacing w:after="0" w:line="240" w:lineRule="auto"/>
        <w:jc w:val="both"/>
        <w:rPr>
          <w:rFonts w:ascii="Times New Roman" w:hAnsi="Times New Roman"/>
          <w:sz w:val="24"/>
          <w:szCs w:val="24"/>
        </w:rPr>
      </w:pPr>
    </w:p>
    <w:p w:rsidR="00FA4CF4" w:rsidRPr="00FD2BD7" w:rsidRDefault="00FA4CF4"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Az Önkormányzat és a Budapesti Rendőrfőkapitányság VII. Kerületi Rendőrkapitányság közötti együttműködés tárgyában hozott 232/2014. (VI.12.) számú képviselő-testületi határozat módosítása tárgyában való döntés</w:t>
      </w:r>
    </w:p>
    <w:p w:rsidR="00FA4CF4" w:rsidRDefault="00FA4CF4" w:rsidP="007B7786">
      <w:pPr>
        <w:widowControl w:val="0"/>
        <w:autoSpaceDE w:val="0"/>
        <w:autoSpaceDN w:val="0"/>
        <w:adjustRightInd w:val="0"/>
        <w:spacing w:after="0" w:line="240" w:lineRule="auto"/>
        <w:ind w:right="-285"/>
        <w:jc w:val="both"/>
        <w:rPr>
          <w:rFonts w:ascii="Times New Roman" w:hAnsi="Times New Roman"/>
          <w:sz w:val="24"/>
          <w:szCs w:val="24"/>
        </w:rPr>
      </w:pPr>
    </w:p>
    <w:p w:rsidR="00FA4CF4" w:rsidRDefault="00FA4CF4"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FA4CF4" w:rsidRDefault="00FA4CF4" w:rsidP="007B7786">
      <w:pPr>
        <w:spacing w:after="0" w:line="240" w:lineRule="auto"/>
        <w:jc w:val="both"/>
        <w:rPr>
          <w:rFonts w:ascii="Times New Roman" w:eastAsia="Times New Roman" w:hAnsi="Times New Roman"/>
          <w:i/>
          <w:iCs/>
          <w:sz w:val="24"/>
          <w:szCs w:val="24"/>
        </w:rPr>
      </w:pPr>
    </w:p>
    <w:p w:rsidR="00FA4CF4" w:rsidRDefault="00FA4CF4"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(5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FA4CF4" w:rsidRDefault="00FA4CF4" w:rsidP="007B7786">
      <w:pPr>
        <w:pStyle w:val="Szvegtrzs2"/>
        <w:spacing w:after="0" w:line="240" w:lineRule="auto"/>
        <w:jc w:val="both"/>
        <w:rPr>
          <w:rFonts w:ascii="Times New Roman" w:hAnsi="Times New Roman" w:cs="Times New Roman"/>
          <w:sz w:val="24"/>
          <w:szCs w:val="24"/>
        </w:rPr>
      </w:pPr>
    </w:p>
    <w:p w:rsidR="000E0EBD" w:rsidRDefault="000E0EBD"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A9713A">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0E0EBD" w:rsidRDefault="000E0EBD" w:rsidP="007B7786">
      <w:pPr>
        <w:pStyle w:val="Szvegtrzs2"/>
        <w:spacing w:after="0" w:line="240" w:lineRule="auto"/>
        <w:jc w:val="both"/>
        <w:rPr>
          <w:rFonts w:ascii="Times New Roman" w:hAnsi="Times New Roman" w:cs="Times New Roman"/>
          <w:sz w:val="24"/>
          <w:szCs w:val="24"/>
        </w:rPr>
      </w:pPr>
    </w:p>
    <w:p w:rsidR="00FA4CF4" w:rsidRDefault="00FA4CF4" w:rsidP="007B778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127/2015.(03.24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FA4CF4" w:rsidRPr="00295FE3" w:rsidRDefault="00FA4CF4" w:rsidP="007B778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t>Testületi anyagok megtárgyalása</w:t>
      </w:r>
    </w:p>
    <w:p w:rsidR="00FA4CF4" w:rsidRDefault="00FA4CF4" w:rsidP="007B7786">
      <w:pPr>
        <w:pStyle w:val="Szvegtrzs2"/>
        <w:spacing w:after="0" w:line="240" w:lineRule="auto"/>
        <w:jc w:val="both"/>
        <w:rPr>
          <w:rFonts w:ascii="Times New Roman" w:hAnsi="Times New Roman" w:cs="Times New Roman"/>
          <w:sz w:val="24"/>
          <w:szCs w:val="24"/>
        </w:rPr>
      </w:pPr>
    </w:p>
    <w:p w:rsidR="00FA4CF4" w:rsidRPr="009770B2" w:rsidRDefault="00FA4CF4" w:rsidP="007B7786">
      <w:pPr>
        <w:widowControl w:val="0"/>
        <w:autoSpaceDE w:val="0"/>
        <w:autoSpaceDN w:val="0"/>
        <w:adjustRightInd w:val="0"/>
        <w:spacing w:after="0" w:line="240" w:lineRule="auto"/>
        <w:jc w:val="both"/>
        <w:rPr>
          <w:rFonts w:ascii="Times New Roman" w:hAnsi="Times New Roman"/>
          <w:sz w:val="24"/>
          <w:szCs w:val="24"/>
        </w:rPr>
      </w:pPr>
      <w:r w:rsidRPr="00A7007A">
        <w:rPr>
          <w:rFonts w:ascii="Times New Roman" w:hAnsi="Times New Roman"/>
          <w:sz w:val="24"/>
          <w:szCs w:val="24"/>
        </w:rPr>
        <w:t>Madách Imre téri „Borsétány” elnevezésű rendezvény közterület-használatának ügye</w:t>
      </w:r>
    </w:p>
    <w:p w:rsidR="00FA4CF4" w:rsidRDefault="00FA4CF4" w:rsidP="007B7786">
      <w:pPr>
        <w:widowControl w:val="0"/>
        <w:autoSpaceDE w:val="0"/>
        <w:autoSpaceDN w:val="0"/>
        <w:adjustRightInd w:val="0"/>
        <w:spacing w:after="0" w:line="240" w:lineRule="auto"/>
        <w:ind w:right="-285"/>
        <w:jc w:val="both"/>
        <w:rPr>
          <w:rFonts w:ascii="Times New Roman" w:hAnsi="Times New Roman"/>
          <w:sz w:val="24"/>
          <w:szCs w:val="24"/>
        </w:rPr>
      </w:pPr>
    </w:p>
    <w:p w:rsidR="00FA4CF4" w:rsidRDefault="00FA4CF4"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FA4CF4" w:rsidRDefault="00FA4CF4" w:rsidP="007B7786">
      <w:pPr>
        <w:spacing w:after="0" w:line="240" w:lineRule="auto"/>
        <w:jc w:val="both"/>
        <w:rPr>
          <w:rFonts w:ascii="Times New Roman" w:eastAsia="Times New Roman" w:hAnsi="Times New Roman"/>
          <w:i/>
          <w:iCs/>
          <w:sz w:val="24"/>
          <w:szCs w:val="24"/>
        </w:rPr>
      </w:pPr>
    </w:p>
    <w:p w:rsidR="00FA4CF4" w:rsidRDefault="00FA4CF4"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(0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6 tartózkodással) nem fogadta el.</w:t>
      </w:r>
    </w:p>
    <w:p w:rsidR="00733F6F" w:rsidRDefault="00733F6F" w:rsidP="007B7786">
      <w:pPr>
        <w:widowControl w:val="0"/>
        <w:autoSpaceDE w:val="0"/>
        <w:autoSpaceDN w:val="0"/>
        <w:adjustRightInd w:val="0"/>
        <w:spacing w:after="0" w:line="240" w:lineRule="auto"/>
        <w:ind w:right="-285"/>
        <w:jc w:val="both"/>
        <w:rPr>
          <w:rFonts w:ascii="Times New Roman" w:hAnsi="Times New Roman"/>
          <w:b/>
          <w:bCs/>
          <w:sz w:val="24"/>
          <w:szCs w:val="24"/>
          <w:u w:val="single"/>
        </w:rPr>
      </w:pPr>
    </w:p>
    <w:p w:rsidR="00694BF3" w:rsidRDefault="00694BF3"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A9713A">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666974" w:rsidRDefault="00666974" w:rsidP="007B7786">
      <w:pPr>
        <w:widowControl w:val="0"/>
        <w:autoSpaceDE w:val="0"/>
        <w:autoSpaceDN w:val="0"/>
        <w:adjustRightInd w:val="0"/>
        <w:spacing w:after="0" w:line="240" w:lineRule="auto"/>
        <w:jc w:val="both"/>
        <w:rPr>
          <w:rFonts w:ascii="Times New Roman" w:eastAsia="Calibri" w:hAnsi="Times New Roman"/>
          <w:sz w:val="24"/>
          <w:szCs w:val="24"/>
        </w:rPr>
      </w:pPr>
    </w:p>
    <w:p w:rsidR="00F840C3" w:rsidRDefault="00F840C3" w:rsidP="007B778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128/2015.(03.24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F840C3" w:rsidRPr="00640375" w:rsidRDefault="00F840C3" w:rsidP="007B7786">
      <w:pPr>
        <w:autoSpaceDE w:val="0"/>
        <w:autoSpaceDN w:val="0"/>
        <w:adjustRightInd w:val="0"/>
        <w:spacing w:after="0" w:line="240" w:lineRule="auto"/>
        <w:jc w:val="both"/>
        <w:rPr>
          <w:rFonts w:ascii="Times New Roman" w:hAnsi="Times New Roman"/>
          <w:b/>
          <w:sz w:val="24"/>
          <w:szCs w:val="24"/>
        </w:rPr>
      </w:pPr>
      <w:r w:rsidRPr="00640375">
        <w:rPr>
          <w:rFonts w:ascii="Times New Roman" w:hAnsi="Times New Roman"/>
          <w:b/>
          <w:sz w:val="24"/>
          <w:szCs w:val="24"/>
        </w:rPr>
        <w:t xml:space="preserve">Nyilvános illemhelyek téli üzemeltetésének megoldása </w:t>
      </w:r>
    </w:p>
    <w:p w:rsidR="00F840C3" w:rsidRPr="00640375" w:rsidRDefault="00F840C3" w:rsidP="007B7786">
      <w:pPr>
        <w:widowControl w:val="0"/>
        <w:autoSpaceDE w:val="0"/>
        <w:autoSpaceDN w:val="0"/>
        <w:adjustRightInd w:val="0"/>
        <w:spacing w:after="0" w:line="240" w:lineRule="auto"/>
        <w:jc w:val="both"/>
        <w:rPr>
          <w:rFonts w:ascii="Times New Roman" w:hAnsi="Times New Roman"/>
          <w:b/>
          <w:bCs/>
        </w:rPr>
      </w:pPr>
    </w:p>
    <w:p w:rsidR="00F840C3" w:rsidRDefault="00F840C3" w:rsidP="007B7786">
      <w:pPr>
        <w:spacing w:after="0" w:line="240" w:lineRule="auto"/>
        <w:jc w:val="both"/>
        <w:rPr>
          <w:rFonts w:ascii="Times New Roman" w:hAnsi="Times New Roman"/>
          <w:sz w:val="24"/>
          <w:szCs w:val="24"/>
        </w:rPr>
      </w:pPr>
      <w:r w:rsidRPr="007229AB">
        <w:rPr>
          <w:rFonts w:ascii="Times New Roman" w:hAnsi="Times New Roman"/>
          <w:sz w:val="24"/>
          <w:szCs w:val="24"/>
        </w:rPr>
        <w:t>Budapest Főváros VII. kerület Erzsébetváros Önkormányzat Képviselő-testületének Városüzemeltetési Bizottsága úgy dönt,</w:t>
      </w:r>
      <w:r>
        <w:rPr>
          <w:rFonts w:ascii="Times New Roman" w:hAnsi="Times New Roman"/>
          <w:sz w:val="24"/>
          <w:szCs w:val="24"/>
        </w:rPr>
        <w:t xml:space="preserve"> a Jegyzőn keresztül felkéri a Vagyongazdálkodási </w:t>
      </w:r>
      <w:r>
        <w:rPr>
          <w:rFonts w:ascii="Times New Roman" w:hAnsi="Times New Roman"/>
          <w:sz w:val="24"/>
          <w:szCs w:val="24"/>
        </w:rPr>
        <w:lastRenderedPageBreak/>
        <w:t>Irodát, hogy folytassa le a Rózsák terén és a Klauzál téren található nyilvános illemhelyek téliesítésének kivitelezésére, valamint a kapcsolódó műszaki ellenőri feladatok ellátására vonatkozó beszerzési eljárást és az eredményről készítsen előterjesztést a Városüzemeltetési Bizottság részére.</w:t>
      </w:r>
    </w:p>
    <w:p w:rsidR="00F840C3" w:rsidRPr="00CF7F96" w:rsidRDefault="00F840C3" w:rsidP="007B7786">
      <w:pPr>
        <w:autoSpaceDE w:val="0"/>
        <w:autoSpaceDN w:val="0"/>
        <w:adjustRightInd w:val="0"/>
        <w:spacing w:after="0" w:line="240" w:lineRule="auto"/>
        <w:rPr>
          <w:rFonts w:ascii="Times New Roman" w:hAnsi="Times New Roman"/>
          <w:sz w:val="24"/>
          <w:szCs w:val="24"/>
        </w:rPr>
      </w:pPr>
    </w:p>
    <w:p w:rsidR="00F840C3" w:rsidRPr="003E588B" w:rsidRDefault="00F840C3" w:rsidP="007B7786">
      <w:pPr>
        <w:autoSpaceDE w:val="0"/>
        <w:autoSpaceDN w:val="0"/>
        <w:adjustRightInd w:val="0"/>
        <w:spacing w:after="0" w:line="240" w:lineRule="auto"/>
        <w:ind w:left="1500" w:hanging="1200"/>
        <w:rPr>
          <w:rFonts w:ascii="Times New Roman" w:hAnsi="Times New Roman"/>
          <w:sz w:val="24"/>
          <w:szCs w:val="24"/>
        </w:rPr>
      </w:pPr>
      <w:r w:rsidRPr="003E588B">
        <w:rPr>
          <w:rFonts w:ascii="Times New Roman" w:hAnsi="Times New Roman"/>
          <w:b/>
          <w:bCs/>
          <w:sz w:val="24"/>
          <w:szCs w:val="24"/>
          <w:u w:val="single"/>
        </w:rPr>
        <w:t>Felelős:</w:t>
      </w:r>
      <w:r w:rsidRPr="003E588B">
        <w:rPr>
          <w:rFonts w:ascii="Times New Roman" w:hAnsi="Times New Roman"/>
          <w:sz w:val="24"/>
          <w:szCs w:val="24"/>
        </w:rPr>
        <w:tab/>
      </w:r>
      <w:r>
        <w:rPr>
          <w:rFonts w:ascii="Times New Roman" w:hAnsi="Times New Roman"/>
          <w:sz w:val="24"/>
          <w:szCs w:val="24"/>
        </w:rPr>
        <w:t>Vattamány Zsolt polgármester</w:t>
      </w:r>
    </w:p>
    <w:p w:rsidR="00F840C3" w:rsidRPr="009B4A47" w:rsidRDefault="00F840C3" w:rsidP="007B7786">
      <w:pPr>
        <w:autoSpaceDE w:val="0"/>
        <w:autoSpaceDN w:val="0"/>
        <w:adjustRightInd w:val="0"/>
        <w:spacing w:after="0" w:line="240" w:lineRule="auto"/>
        <w:ind w:left="1500" w:hanging="1200"/>
        <w:rPr>
          <w:rFonts w:ascii="Times New Roman" w:hAnsi="Times New Roman"/>
          <w:sz w:val="24"/>
          <w:szCs w:val="24"/>
        </w:rPr>
      </w:pPr>
      <w:r w:rsidRPr="003E588B">
        <w:rPr>
          <w:rFonts w:ascii="Times New Roman" w:hAnsi="Times New Roman"/>
          <w:b/>
          <w:bCs/>
          <w:sz w:val="24"/>
          <w:szCs w:val="24"/>
          <w:u w:val="single"/>
        </w:rPr>
        <w:t>Határidő:</w:t>
      </w:r>
      <w:r w:rsidRPr="003E588B">
        <w:rPr>
          <w:rFonts w:ascii="Times New Roman" w:hAnsi="Times New Roman"/>
          <w:sz w:val="24"/>
          <w:szCs w:val="24"/>
        </w:rPr>
        <w:tab/>
      </w:r>
      <w:r>
        <w:rPr>
          <w:rFonts w:ascii="Times New Roman" w:hAnsi="Times New Roman"/>
          <w:sz w:val="24"/>
          <w:szCs w:val="24"/>
        </w:rPr>
        <w:t>2015. május 31.</w:t>
      </w:r>
    </w:p>
    <w:p w:rsidR="00F840C3" w:rsidRDefault="00F840C3" w:rsidP="007B7786">
      <w:pPr>
        <w:spacing w:after="0" w:line="240" w:lineRule="auto"/>
        <w:jc w:val="both"/>
        <w:rPr>
          <w:rFonts w:ascii="Times New Roman" w:eastAsia="Times New Roman" w:hAnsi="Times New Roman"/>
          <w:i/>
          <w:iCs/>
          <w:sz w:val="24"/>
          <w:szCs w:val="24"/>
        </w:rPr>
      </w:pPr>
    </w:p>
    <w:p w:rsidR="00F840C3" w:rsidRDefault="00F840C3"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F840C3" w:rsidRDefault="00F840C3" w:rsidP="007B7786">
      <w:pPr>
        <w:widowControl w:val="0"/>
        <w:autoSpaceDE w:val="0"/>
        <w:autoSpaceDN w:val="0"/>
        <w:adjustRightInd w:val="0"/>
        <w:spacing w:after="0" w:line="240" w:lineRule="auto"/>
        <w:jc w:val="both"/>
        <w:rPr>
          <w:rFonts w:ascii="Times New Roman" w:eastAsia="Calibri" w:hAnsi="Times New Roman"/>
          <w:sz w:val="24"/>
          <w:szCs w:val="24"/>
        </w:rPr>
      </w:pPr>
    </w:p>
    <w:p w:rsidR="000F7BE0" w:rsidRDefault="000F7BE0" w:rsidP="007B7786">
      <w:pPr>
        <w:widowControl w:val="0"/>
        <w:autoSpaceDE w:val="0"/>
        <w:autoSpaceDN w:val="0"/>
        <w:adjustRightInd w:val="0"/>
        <w:spacing w:after="0" w:line="240" w:lineRule="auto"/>
        <w:jc w:val="both"/>
        <w:rPr>
          <w:rFonts w:ascii="Times New Roman" w:eastAsia="Times New Roman" w:hAnsi="Times New Roman"/>
          <w:b/>
          <w:iCs/>
          <w:sz w:val="24"/>
          <w:szCs w:val="24"/>
        </w:rPr>
      </w:pPr>
      <w:r>
        <w:rPr>
          <w:rFonts w:ascii="Times New Roman" w:eastAsia="Times New Roman" w:hAnsi="Times New Roman"/>
          <w:b/>
          <w:iCs/>
          <w:sz w:val="24"/>
          <w:szCs w:val="24"/>
        </w:rPr>
        <w:t>A beszerzés lefolytatására vonatkozóan állásfoglalás kérése történt, mely állásfoglalás alapján a beszerzési eljárásra vonatkozóan további egyeztetések folytatása szükséges. Javasoljuk a határidő 2015. december 31. napjára történő módosítását.</w:t>
      </w:r>
    </w:p>
    <w:p w:rsidR="000F7BE0" w:rsidRDefault="000F7BE0" w:rsidP="007B7786">
      <w:pPr>
        <w:widowControl w:val="0"/>
        <w:autoSpaceDE w:val="0"/>
        <w:autoSpaceDN w:val="0"/>
        <w:adjustRightInd w:val="0"/>
        <w:spacing w:after="0" w:line="240" w:lineRule="auto"/>
        <w:jc w:val="both"/>
        <w:rPr>
          <w:rFonts w:ascii="Times New Roman" w:eastAsia="Calibri" w:hAnsi="Times New Roman"/>
          <w:sz w:val="24"/>
          <w:szCs w:val="24"/>
        </w:rPr>
      </w:pPr>
    </w:p>
    <w:p w:rsidR="007F3866" w:rsidRPr="004A3025" w:rsidRDefault="007F386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129/2015.(04.13</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7F3866" w:rsidRPr="007F3866" w:rsidRDefault="007F3866" w:rsidP="007B7786">
      <w:pPr>
        <w:widowControl w:val="0"/>
        <w:autoSpaceDE w:val="0"/>
        <w:autoSpaceDN w:val="0"/>
        <w:adjustRightInd w:val="0"/>
        <w:spacing w:after="0" w:line="240" w:lineRule="auto"/>
        <w:ind w:left="851" w:hanging="563"/>
        <w:jc w:val="both"/>
        <w:rPr>
          <w:rFonts w:ascii="Times New Roman" w:hAnsi="Times New Roman"/>
          <w:sz w:val="24"/>
          <w:szCs w:val="24"/>
          <w:lang w:val="x-none"/>
        </w:rPr>
      </w:pPr>
      <w:r w:rsidRPr="007F3866">
        <w:rPr>
          <w:rFonts w:ascii="Times New Roman" w:hAnsi="Times New Roman"/>
          <w:sz w:val="24"/>
          <w:szCs w:val="24"/>
          <w:lang w:val="x-none"/>
        </w:rPr>
        <w:t>1.)</w:t>
      </w:r>
      <w:r w:rsidRPr="008B74AD">
        <w:rPr>
          <w:rFonts w:ascii="Times New Roman" w:hAnsi="Times New Roman"/>
          <w:sz w:val="24"/>
          <w:szCs w:val="24"/>
          <w:lang w:val="x-none"/>
        </w:rPr>
        <w:tab/>
      </w:r>
      <w:r w:rsidRPr="007F3866">
        <w:rPr>
          <w:rFonts w:ascii="Times New Roman" w:hAnsi="Times New Roman"/>
          <w:sz w:val="24"/>
          <w:szCs w:val="24"/>
          <w:lang w:val="x-none"/>
        </w:rPr>
        <w:t>Városüzemeltetési Bizottsági tag delegálása az Egyeztető Fórumba</w:t>
      </w:r>
      <w:r w:rsidRPr="007F3866">
        <w:rPr>
          <w:rFonts w:ascii="Times New Roman" w:hAnsi="Times New Roman"/>
          <w:sz w:val="24"/>
          <w:szCs w:val="24"/>
        </w:rPr>
        <w:br/>
      </w:r>
      <w:r w:rsidRPr="007F3866">
        <w:rPr>
          <w:rFonts w:ascii="Times New Roman" w:hAnsi="Times New Roman"/>
          <w:i/>
          <w:iCs/>
          <w:sz w:val="24"/>
          <w:szCs w:val="24"/>
          <w:u w:val="single"/>
          <w:lang w:val="x-none"/>
        </w:rPr>
        <w:t>Előterjesztő:</w:t>
      </w:r>
      <w:r w:rsidRPr="007F3866">
        <w:rPr>
          <w:rFonts w:ascii="Times New Roman" w:hAnsi="Times New Roman"/>
          <w:i/>
          <w:iCs/>
          <w:sz w:val="24"/>
          <w:szCs w:val="24"/>
          <w:lang w:val="x-none"/>
        </w:rPr>
        <w:t xml:space="preserve"> Ujvári-Kövér Mónika bizottsági elnök</w:t>
      </w:r>
    </w:p>
    <w:p w:rsidR="007F3866" w:rsidRPr="007F3866" w:rsidRDefault="007F386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7F3866">
        <w:rPr>
          <w:rFonts w:ascii="Times New Roman" w:hAnsi="Times New Roman"/>
          <w:sz w:val="24"/>
          <w:szCs w:val="24"/>
          <w:lang w:val="x-none"/>
        </w:rPr>
        <w:t>2.)</w:t>
      </w:r>
      <w:r w:rsidRPr="007F3866">
        <w:rPr>
          <w:rFonts w:ascii="Times New Roman" w:hAnsi="Times New Roman"/>
          <w:sz w:val="24"/>
          <w:szCs w:val="24"/>
          <w:lang w:val="x-none"/>
        </w:rPr>
        <w:tab/>
        <w:t>Tájékoztató Erzsébetváros Rendészeti Igazgatósága 2015. évi I. negyedéves munkájáról, a célkitűzések teljesüléséről és a térfigyelő rendszer 2015. évi I. negyedéves üzemeltetéséről</w:t>
      </w:r>
      <w:r w:rsidRPr="007F3866">
        <w:rPr>
          <w:rFonts w:ascii="Times New Roman" w:hAnsi="Times New Roman"/>
          <w:sz w:val="24"/>
          <w:szCs w:val="24"/>
        </w:rPr>
        <w:br/>
      </w:r>
      <w:r w:rsidRPr="007F3866">
        <w:rPr>
          <w:rFonts w:ascii="Times New Roman" w:hAnsi="Times New Roman"/>
          <w:i/>
          <w:iCs/>
          <w:sz w:val="24"/>
          <w:szCs w:val="24"/>
          <w:u w:val="single"/>
          <w:lang w:val="x-none"/>
        </w:rPr>
        <w:t>Előterjesztő:</w:t>
      </w:r>
      <w:r w:rsidRPr="007F3866">
        <w:rPr>
          <w:rFonts w:ascii="Times New Roman" w:hAnsi="Times New Roman"/>
          <w:i/>
          <w:iCs/>
          <w:sz w:val="24"/>
          <w:szCs w:val="24"/>
          <w:lang w:val="x-none"/>
        </w:rPr>
        <w:t xml:space="preserve"> Dr. Somogyi Csaba igazgató</w:t>
      </w:r>
    </w:p>
    <w:p w:rsidR="007F3866" w:rsidRPr="007F3866" w:rsidRDefault="007F386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7F3866">
        <w:rPr>
          <w:rFonts w:ascii="Times New Roman" w:hAnsi="Times New Roman"/>
          <w:sz w:val="24"/>
          <w:szCs w:val="24"/>
          <w:lang w:val="x-none"/>
        </w:rPr>
        <w:t>3.)</w:t>
      </w:r>
      <w:r w:rsidRPr="007F3866">
        <w:rPr>
          <w:rFonts w:ascii="Times New Roman" w:hAnsi="Times New Roman"/>
          <w:sz w:val="24"/>
          <w:szCs w:val="24"/>
          <w:lang w:val="x-none"/>
        </w:rPr>
        <w:tab/>
        <w:t xml:space="preserve">A Budapesti Rendőr-főkapitányság VII. kerületi Rendőrkapitányság beszámolója a kerület közbiztonsági és bűnügyi helyzetéről és a lakosságot érintő rendőrségi vonatkozású eseményekről (I. negyedév) </w:t>
      </w:r>
      <w:r w:rsidRPr="007F3866">
        <w:rPr>
          <w:rFonts w:ascii="Times New Roman" w:hAnsi="Times New Roman"/>
          <w:sz w:val="24"/>
          <w:szCs w:val="24"/>
        </w:rPr>
        <w:br/>
      </w:r>
      <w:r w:rsidRPr="007F3866">
        <w:rPr>
          <w:rFonts w:ascii="Times New Roman" w:hAnsi="Times New Roman"/>
          <w:i/>
          <w:iCs/>
          <w:sz w:val="24"/>
          <w:szCs w:val="24"/>
          <w:u w:val="single"/>
          <w:lang w:val="x-none"/>
        </w:rPr>
        <w:t>Előterjesztő:</w:t>
      </w:r>
      <w:r w:rsidRPr="007F3866">
        <w:rPr>
          <w:rFonts w:ascii="Times New Roman" w:hAnsi="Times New Roman"/>
          <w:i/>
          <w:iCs/>
          <w:sz w:val="24"/>
          <w:szCs w:val="24"/>
          <w:lang w:val="x-none"/>
        </w:rPr>
        <w:t xml:space="preserve"> Dr. Kiss Szabolcs rendőr alezredes kapitányságvezető</w:t>
      </w:r>
    </w:p>
    <w:p w:rsidR="007F3866" w:rsidRPr="007F3866" w:rsidRDefault="007F386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7F3866">
        <w:rPr>
          <w:rFonts w:ascii="Times New Roman" w:hAnsi="Times New Roman"/>
          <w:sz w:val="24"/>
          <w:szCs w:val="24"/>
          <w:lang w:val="x-none"/>
        </w:rPr>
        <w:t>4.)</w:t>
      </w:r>
      <w:r w:rsidRPr="007F3866">
        <w:rPr>
          <w:rFonts w:ascii="Times New Roman" w:hAnsi="Times New Roman"/>
          <w:sz w:val="24"/>
          <w:szCs w:val="24"/>
          <w:lang w:val="x-none"/>
        </w:rPr>
        <w:tab/>
        <w:t>Bizottsági szakértői beszámolók</w:t>
      </w:r>
      <w:r w:rsidRPr="007F3866">
        <w:rPr>
          <w:rFonts w:ascii="Times New Roman" w:hAnsi="Times New Roman"/>
          <w:sz w:val="24"/>
          <w:szCs w:val="24"/>
        </w:rPr>
        <w:br/>
      </w:r>
      <w:r w:rsidRPr="007F3866">
        <w:rPr>
          <w:rFonts w:ascii="Times New Roman" w:hAnsi="Times New Roman"/>
          <w:i/>
          <w:iCs/>
          <w:sz w:val="24"/>
          <w:szCs w:val="24"/>
          <w:u w:val="single"/>
          <w:lang w:val="x-none"/>
        </w:rPr>
        <w:t>Előterjesztő:</w:t>
      </w:r>
      <w:r w:rsidRPr="007F3866">
        <w:rPr>
          <w:rFonts w:ascii="Times New Roman" w:hAnsi="Times New Roman"/>
          <w:i/>
          <w:iCs/>
          <w:sz w:val="24"/>
          <w:szCs w:val="24"/>
          <w:lang w:val="x-none"/>
        </w:rPr>
        <w:t xml:space="preserve"> Ujvári-Kövér Mónika bizottsági elnök</w:t>
      </w:r>
    </w:p>
    <w:p w:rsidR="007F3866" w:rsidRPr="007F3866" w:rsidRDefault="007F386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7F3866">
        <w:rPr>
          <w:rFonts w:ascii="Times New Roman" w:hAnsi="Times New Roman"/>
          <w:sz w:val="24"/>
          <w:szCs w:val="24"/>
          <w:lang w:val="x-none"/>
        </w:rPr>
        <w:t>5.)</w:t>
      </w:r>
      <w:r w:rsidRPr="007F3866">
        <w:rPr>
          <w:rFonts w:ascii="Times New Roman" w:hAnsi="Times New Roman"/>
          <w:sz w:val="24"/>
          <w:szCs w:val="24"/>
          <w:lang w:val="x-none"/>
        </w:rPr>
        <w:tab/>
        <w:t>A Hatósági és Ügyfélszolgálati Iroda közterület-használattal kapcsolatos előterjesztése</w:t>
      </w:r>
      <w:r w:rsidRPr="007F3866">
        <w:rPr>
          <w:rFonts w:ascii="Times New Roman" w:hAnsi="Times New Roman"/>
          <w:sz w:val="24"/>
          <w:szCs w:val="24"/>
        </w:rPr>
        <w:br/>
      </w:r>
      <w:r w:rsidRPr="007F3866">
        <w:rPr>
          <w:rFonts w:ascii="Times New Roman" w:hAnsi="Times New Roman"/>
          <w:i/>
          <w:iCs/>
          <w:sz w:val="24"/>
          <w:szCs w:val="24"/>
          <w:u w:val="single"/>
          <w:lang w:val="x-none"/>
        </w:rPr>
        <w:t>Előterjesztő:</w:t>
      </w:r>
      <w:r w:rsidRPr="007F3866">
        <w:rPr>
          <w:rFonts w:ascii="Times New Roman" w:hAnsi="Times New Roman"/>
          <w:i/>
          <w:iCs/>
          <w:sz w:val="24"/>
          <w:szCs w:val="24"/>
          <w:lang w:val="x-none"/>
        </w:rPr>
        <w:t xml:space="preserve"> Csüllög Szilvia Hatósági és Ügyfélszolgálati Iroda vezetője</w:t>
      </w:r>
    </w:p>
    <w:p w:rsidR="007F3866" w:rsidRPr="007F3866" w:rsidRDefault="007F386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7F3866">
        <w:rPr>
          <w:rFonts w:ascii="Times New Roman" w:hAnsi="Times New Roman"/>
          <w:sz w:val="24"/>
          <w:szCs w:val="24"/>
          <w:lang w:val="x-none"/>
        </w:rPr>
        <w:t>6.)</w:t>
      </w:r>
      <w:r w:rsidRPr="007F3866">
        <w:rPr>
          <w:rFonts w:ascii="Times New Roman" w:hAnsi="Times New Roman"/>
          <w:sz w:val="24"/>
          <w:szCs w:val="24"/>
          <w:lang w:val="x-none"/>
        </w:rPr>
        <w:tab/>
        <w:t>2015. évi kapufigyelő rendszer kialakítására vonatkozó pályázat kiírása</w:t>
      </w:r>
      <w:r w:rsidRPr="007F3866">
        <w:rPr>
          <w:rFonts w:ascii="Times New Roman" w:hAnsi="Times New Roman"/>
          <w:sz w:val="24"/>
          <w:szCs w:val="24"/>
        </w:rPr>
        <w:br/>
      </w:r>
      <w:r w:rsidRPr="007F3866">
        <w:rPr>
          <w:rFonts w:ascii="Times New Roman" w:hAnsi="Times New Roman"/>
          <w:i/>
          <w:iCs/>
          <w:sz w:val="24"/>
          <w:szCs w:val="24"/>
          <w:u w:val="single"/>
          <w:lang w:val="x-none"/>
        </w:rPr>
        <w:t>Előterjesztő:</w:t>
      </w:r>
      <w:r w:rsidRPr="007F3866">
        <w:rPr>
          <w:rFonts w:ascii="Times New Roman" w:hAnsi="Times New Roman"/>
          <w:i/>
          <w:iCs/>
          <w:sz w:val="24"/>
          <w:szCs w:val="24"/>
          <w:lang w:val="x-none"/>
        </w:rPr>
        <w:t xml:space="preserve"> Ujvári-Kövér Mónika bizottsági elnök</w:t>
      </w:r>
    </w:p>
    <w:p w:rsidR="007F3866" w:rsidRPr="007F3866" w:rsidRDefault="007F386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7F3866">
        <w:rPr>
          <w:rFonts w:ascii="Times New Roman" w:hAnsi="Times New Roman"/>
          <w:sz w:val="24"/>
          <w:szCs w:val="24"/>
          <w:lang w:val="x-none"/>
        </w:rPr>
        <w:t>7.)</w:t>
      </w:r>
      <w:r w:rsidRPr="007F3866">
        <w:rPr>
          <w:rFonts w:ascii="Times New Roman" w:hAnsi="Times New Roman"/>
          <w:sz w:val="24"/>
          <w:szCs w:val="24"/>
          <w:lang w:val="x-none"/>
        </w:rPr>
        <w:tab/>
        <w:t>Egyéb</w:t>
      </w: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7F3866"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7F3866" w:rsidRPr="007F3866" w:rsidRDefault="007F3866" w:rsidP="007B7786">
      <w:pPr>
        <w:widowControl w:val="0"/>
        <w:autoSpaceDE w:val="0"/>
        <w:autoSpaceDN w:val="0"/>
        <w:adjustRightInd w:val="0"/>
        <w:spacing w:after="0" w:line="240" w:lineRule="auto"/>
        <w:jc w:val="both"/>
        <w:rPr>
          <w:rFonts w:ascii="Times New Roman" w:hAnsi="Times New Roman"/>
          <w:b/>
          <w:bCs/>
          <w:sz w:val="24"/>
          <w:szCs w:val="24"/>
        </w:rPr>
      </w:pPr>
      <w:r w:rsidRPr="007F3866">
        <w:rPr>
          <w:rFonts w:ascii="Times New Roman" w:hAnsi="Times New Roman"/>
          <w:b/>
          <w:bCs/>
          <w:sz w:val="24"/>
          <w:szCs w:val="24"/>
        </w:rPr>
        <w:t>Intézkedést nem igényel.</w:t>
      </w:r>
    </w:p>
    <w:p w:rsidR="007F3866"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130/2015.(04.13</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7F3866" w:rsidRPr="000D73AA" w:rsidRDefault="007F3866" w:rsidP="007B7786">
      <w:pPr>
        <w:widowControl w:val="0"/>
        <w:autoSpaceDE w:val="0"/>
        <w:autoSpaceDN w:val="0"/>
        <w:adjustRightInd w:val="0"/>
        <w:spacing w:after="0" w:line="240" w:lineRule="auto"/>
        <w:jc w:val="both"/>
        <w:rPr>
          <w:rFonts w:ascii="Times New Roman" w:hAnsi="Times New Roman"/>
          <w:b/>
          <w:sz w:val="24"/>
          <w:szCs w:val="24"/>
        </w:rPr>
      </w:pPr>
      <w:r w:rsidRPr="000D73AA">
        <w:rPr>
          <w:rFonts w:ascii="Times New Roman" w:hAnsi="Times New Roman"/>
          <w:b/>
          <w:sz w:val="24"/>
          <w:szCs w:val="24"/>
        </w:rPr>
        <w:t>Városüzemeltetési Bizottsági tag delegálása az Egyeztető Fórumba</w:t>
      </w:r>
    </w:p>
    <w:p w:rsidR="007F3866" w:rsidRDefault="007F3866" w:rsidP="007B7786">
      <w:pPr>
        <w:widowControl w:val="0"/>
        <w:autoSpaceDE w:val="0"/>
        <w:autoSpaceDN w:val="0"/>
        <w:adjustRightInd w:val="0"/>
        <w:spacing w:after="0" w:line="240" w:lineRule="auto"/>
        <w:jc w:val="both"/>
        <w:rPr>
          <w:rFonts w:ascii="Times New Roman" w:hAnsi="Times New Roman"/>
          <w:sz w:val="24"/>
          <w:szCs w:val="24"/>
        </w:rPr>
      </w:pPr>
    </w:p>
    <w:p w:rsidR="007F3866" w:rsidRPr="00833AFC" w:rsidRDefault="007F3866" w:rsidP="007B7786">
      <w:pPr>
        <w:widowControl w:val="0"/>
        <w:autoSpaceDE w:val="0"/>
        <w:autoSpaceDN w:val="0"/>
        <w:adjustRightInd w:val="0"/>
        <w:spacing w:after="0" w:line="240" w:lineRule="auto"/>
        <w:jc w:val="both"/>
        <w:rPr>
          <w:rFonts w:ascii="Times New Roman" w:hAnsi="Times New Roman"/>
          <w:sz w:val="24"/>
          <w:szCs w:val="24"/>
        </w:rPr>
      </w:pPr>
      <w:r w:rsidRPr="00833AFC">
        <w:rPr>
          <w:rFonts w:ascii="Times New Roman" w:hAnsi="Times New Roman"/>
          <w:sz w:val="24"/>
          <w:szCs w:val="24"/>
          <w:lang w:val="x-none"/>
        </w:rPr>
        <w:t xml:space="preserve">A </w:t>
      </w:r>
      <w:r w:rsidRPr="00833AFC">
        <w:rPr>
          <w:rFonts w:ascii="Times New Roman" w:hAnsi="Times New Roman"/>
          <w:sz w:val="24"/>
          <w:szCs w:val="24"/>
        </w:rPr>
        <w:t xml:space="preserve">Városüzemeltetési </w:t>
      </w:r>
      <w:r w:rsidRPr="00833AFC">
        <w:rPr>
          <w:rFonts w:ascii="Times New Roman" w:hAnsi="Times New Roman"/>
          <w:sz w:val="24"/>
          <w:szCs w:val="24"/>
          <w:lang w:val="x-none"/>
        </w:rPr>
        <w:t xml:space="preserve"> Bizottság úgy dönt, hogy </w:t>
      </w:r>
      <w:r w:rsidRPr="00833AFC">
        <w:rPr>
          <w:rFonts w:ascii="Times New Roman" w:hAnsi="Times New Roman"/>
          <w:sz w:val="24"/>
          <w:szCs w:val="24"/>
        </w:rPr>
        <w:t>az</w:t>
      </w:r>
      <w:r w:rsidRPr="00833AFC">
        <w:rPr>
          <w:rFonts w:ascii="Times New Roman" w:hAnsi="Times New Roman"/>
          <w:b/>
          <w:sz w:val="24"/>
          <w:szCs w:val="24"/>
        </w:rPr>
        <w:t xml:space="preserve"> </w:t>
      </w:r>
      <w:r w:rsidRPr="00833AFC">
        <w:rPr>
          <w:rFonts w:ascii="Times New Roman" w:hAnsi="Times New Roman"/>
          <w:sz w:val="24"/>
          <w:szCs w:val="24"/>
        </w:rPr>
        <w:t>önkormányzat tulajdonában lévő közterületen elhelyezett vendéglátó-ipari teraszok működésének rendjéről szóló 46/2012. (XII. 17.) sz. Ör. 5. § (4) bekezdésére tekintettel az Egyeztető Fórumba Nagy Andrea bizottsági tagot delegálja</w:t>
      </w:r>
      <w:r w:rsidRPr="00833AFC">
        <w:rPr>
          <w:rFonts w:ascii="Times New Roman" w:hAnsi="Times New Roman"/>
          <w:sz w:val="24"/>
          <w:szCs w:val="24"/>
          <w:lang w:val="x-none"/>
        </w:rPr>
        <w:t xml:space="preserve">. </w:t>
      </w:r>
    </w:p>
    <w:p w:rsidR="007F3866" w:rsidRPr="00833AFC" w:rsidRDefault="007F3866" w:rsidP="007B7786">
      <w:pPr>
        <w:widowControl w:val="0"/>
        <w:autoSpaceDE w:val="0"/>
        <w:autoSpaceDN w:val="0"/>
        <w:adjustRightInd w:val="0"/>
        <w:spacing w:after="0" w:line="240" w:lineRule="auto"/>
        <w:jc w:val="both"/>
        <w:rPr>
          <w:rFonts w:ascii="Times New Roman" w:hAnsi="Times New Roman"/>
          <w:sz w:val="24"/>
          <w:szCs w:val="24"/>
        </w:rPr>
      </w:pPr>
    </w:p>
    <w:p w:rsidR="007F3866" w:rsidRPr="00833AFC" w:rsidRDefault="007F3866"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sidRPr="00833AFC">
        <w:rPr>
          <w:rFonts w:ascii="Times New Roman" w:hAnsi="Times New Roman"/>
          <w:b/>
          <w:bCs/>
          <w:sz w:val="24"/>
          <w:szCs w:val="24"/>
          <w:u w:val="single"/>
          <w:lang w:val="x-none"/>
        </w:rPr>
        <w:t>Határidő:</w:t>
      </w:r>
      <w:r w:rsidRPr="00833AFC">
        <w:rPr>
          <w:rFonts w:ascii="Times New Roman" w:hAnsi="Times New Roman"/>
          <w:sz w:val="24"/>
          <w:szCs w:val="24"/>
          <w:lang w:val="x-none"/>
        </w:rPr>
        <w:tab/>
        <w:t>azonnal</w:t>
      </w:r>
    </w:p>
    <w:p w:rsidR="007F3866" w:rsidRPr="00833AFC" w:rsidRDefault="007F3866"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sidRPr="00833AFC">
        <w:rPr>
          <w:rFonts w:ascii="Times New Roman" w:hAnsi="Times New Roman"/>
          <w:b/>
          <w:bCs/>
          <w:sz w:val="24"/>
          <w:szCs w:val="24"/>
          <w:u w:val="single"/>
          <w:lang w:val="x-none"/>
        </w:rPr>
        <w:t>Felelős:</w:t>
      </w:r>
      <w:r w:rsidRPr="00833AFC">
        <w:rPr>
          <w:rFonts w:ascii="Times New Roman" w:hAnsi="Times New Roman"/>
          <w:sz w:val="24"/>
          <w:szCs w:val="24"/>
          <w:lang w:val="x-none"/>
        </w:rPr>
        <w:tab/>
      </w:r>
      <w:r w:rsidRPr="00833AFC">
        <w:rPr>
          <w:rFonts w:ascii="Times New Roman" w:hAnsi="Times New Roman"/>
          <w:sz w:val="24"/>
          <w:szCs w:val="24"/>
        </w:rPr>
        <w:t>Ujvári-Kövér Mónika</w:t>
      </w:r>
      <w:r w:rsidRPr="00833AFC">
        <w:rPr>
          <w:rFonts w:ascii="Times New Roman" w:hAnsi="Times New Roman"/>
          <w:sz w:val="24"/>
          <w:szCs w:val="24"/>
          <w:lang w:val="x-none"/>
        </w:rPr>
        <w:t xml:space="preserve"> bizottsági elnök</w:t>
      </w: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7F3866"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7337F3" w:rsidRPr="007337F3" w:rsidRDefault="007337F3" w:rsidP="007B778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lastRenderedPageBreak/>
        <w:t>További i</w:t>
      </w:r>
      <w:r w:rsidRPr="007337F3">
        <w:rPr>
          <w:rFonts w:ascii="Times New Roman" w:hAnsi="Times New Roman"/>
          <w:b/>
          <w:bCs/>
          <w:sz w:val="24"/>
          <w:szCs w:val="24"/>
        </w:rPr>
        <w:t>ntézkedést nem igényel.</w:t>
      </w:r>
    </w:p>
    <w:p w:rsidR="007337F3" w:rsidRDefault="007337F3"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131/2015.(04.13</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7F3866" w:rsidRPr="000D73AA" w:rsidRDefault="007F3866" w:rsidP="007B7786">
      <w:pPr>
        <w:widowControl w:val="0"/>
        <w:autoSpaceDE w:val="0"/>
        <w:autoSpaceDN w:val="0"/>
        <w:adjustRightInd w:val="0"/>
        <w:spacing w:after="0" w:line="240" w:lineRule="auto"/>
        <w:jc w:val="both"/>
        <w:rPr>
          <w:rFonts w:ascii="Times New Roman" w:hAnsi="Times New Roman"/>
          <w:b/>
          <w:sz w:val="24"/>
          <w:szCs w:val="24"/>
        </w:rPr>
      </w:pPr>
      <w:r w:rsidRPr="000D73AA">
        <w:rPr>
          <w:rFonts w:ascii="Times New Roman" w:hAnsi="Times New Roman"/>
          <w:b/>
          <w:sz w:val="24"/>
          <w:szCs w:val="24"/>
        </w:rPr>
        <w:t xml:space="preserve">Tájékoztató Erzsébetváros Rendészeti Igazgatósága 2015. évi I. negyedéves munkájáról, a célkitűzések teljesüléséről és a térfigyelő rendszer 2015. évi I. negyedéves üzemeltetéséről. </w:t>
      </w: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7F3866" w:rsidRPr="0036597F" w:rsidRDefault="007F3866" w:rsidP="007B7786">
      <w:pPr>
        <w:widowControl w:val="0"/>
        <w:autoSpaceDE w:val="0"/>
        <w:autoSpaceDN w:val="0"/>
        <w:adjustRightInd w:val="0"/>
        <w:spacing w:after="0" w:line="240" w:lineRule="auto"/>
        <w:jc w:val="both"/>
        <w:rPr>
          <w:rFonts w:ascii="Times New Roman" w:hAnsi="Times New Roman"/>
          <w:sz w:val="24"/>
          <w:szCs w:val="24"/>
        </w:rPr>
      </w:pPr>
      <w:r w:rsidRPr="0036597F">
        <w:rPr>
          <w:rFonts w:ascii="Times New Roman" w:hAnsi="Times New Roman"/>
          <w:sz w:val="24"/>
          <w:szCs w:val="24"/>
          <w:lang w:val="x-none"/>
        </w:rPr>
        <w:t xml:space="preserve">Budapest Főváros VII. kerület Erzsébetváros Önkormányzata Képviselő-testületének Városüzemeltetési Bizottsága úgy dönt, hogy </w:t>
      </w:r>
      <w:r w:rsidRPr="0036597F">
        <w:rPr>
          <w:rFonts w:ascii="Times New Roman" w:hAnsi="Times New Roman"/>
          <w:sz w:val="24"/>
          <w:szCs w:val="24"/>
        </w:rPr>
        <w:t>Erzsébetváros Rendészeti Igazgatósága</w:t>
      </w:r>
      <w:r>
        <w:rPr>
          <w:rFonts w:ascii="Times New Roman" w:hAnsi="Times New Roman"/>
          <w:sz w:val="24"/>
          <w:szCs w:val="24"/>
        </w:rPr>
        <w:t xml:space="preserve"> jelen határozat mellékletét képező </w:t>
      </w:r>
      <w:r w:rsidRPr="0036597F">
        <w:rPr>
          <w:rFonts w:ascii="Times New Roman" w:hAnsi="Times New Roman"/>
          <w:sz w:val="24"/>
          <w:szCs w:val="24"/>
        </w:rPr>
        <w:t xml:space="preserve">beszámolóját az Igazgatóság 2015. évi I. negyedéves munkájáról, a célkitűzések teljesüléséről és a térfigyelő rendszer üzemeltetéséről </w:t>
      </w:r>
      <w:r w:rsidRPr="0036597F">
        <w:rPr>
          <w:rFonts w:ascii="Times New Roman" w:hAnsi="Times New Roman"/>
          <w:sz w:val="24"/>
          <w:szCs w:val="24"/>
          <w:lang w:val="x-none"/>
        </w:rPr>
        <w:t>elfogadja.</w:t>
      </w:r>
    </w:p>
    <w:p w:rsidR="007F3866" w:rsidRPr="0036597F" w:rsidRDefault="007F3866" w:rsidP="007B7786">
      <w:pPr>
        <w:widowControl w:val="0"/>
        <w:autoSpaceDE w:val="0"/>
        <w:autoSpaceDN w:val="0"/>
        <w:adjustRightInd w:val="0"/>
        <w:spacing w:after="0" w:line="240" w:lineRule="auto"/>
        <w:rPr>
          <w:rFonts w:ascii="Times New Roman" w:hAnsi="Times New Roman"/>
          <w:sz w:val="24"/>
          <w:szCs w:val="24"/>
        </w:rPr>
      </w:pPr>
    </w:p>
    <w:p w:rsidR="007F3866" w:rsidRPr="0036597F" w:rsidRDefault="007F3866" w:rsidP="007B7786">
      <w:pPr>
        <w:widowControl w:val="0"/>
        <w:autoSpaceDE w:val="0"/>
        <w:autoSpaceDN w:val="0"/>
        <w:adjustRightInd w:val="0"/>
        <w:spacing w:after="0" w:line="240" w:lineRule="auto"/>
        <w:ind w:left="1500" w:hanging="1200"/>
        <w:rPr>
          <w:rFonts w:ascii="Times New Roman" w:hAnsi="Times New Roman"/>
          <w:sz w:val="24"/>
          <w:szCs w:val="24"/>
        </w:rPr>
      </w:pPr>
      <w:r w:rsidRPr="0036597F">
        <w:rPr>
          <w:rFonts w:ascii="Times New Roman" w:hAnsi="Times New Roman"/>
          <w:b/>
          <w:bCs/>
          <w:sz w:val="24"/>
          <w:szCs w:val="24"/>
          <w:u w:val="single"/>
        </w:rPr>
        <w:t>Felelős:</w:t>
      </w:r>
      <w:r w:rsidRPr="0036597F">
        <w:rPr>
          <w:rFonts w:ascii="Times New Roman" w:hAnsi="Times New Roman"/>
          <w:sz w:val="24"/>
          <w:szCs w:val="24"/>
        </w:rPr>
        <w:tab/>
        <w:t>Ujvári-Kövér Mónika bizottsági elnök</w:t>
      </w:r>
    </w:p>
    <w:p w:rsidR="007F3866" w:rsidRPr="000D73AA" w:rsidRDefault="007F3866" w:rsidP="007B7786">
      <w:pPr>
        <w:widowControl w:val="0"/>
        <w:autoSpaceDE w:val="0"/>
        <w:autoSpaceDN w:val="0"/>
        <w:adjustRightInd w:val="0"/>
        <w:spacing w:after="0" w:line="240" w:lineRule="auto"/>
        <w:ind w:left="1500" w:hanging="1200"/>
        <w:rPr>
          <w:rFonts w:ascii="Times New Roman" w:hAnsi="Times New Roman"/>
          <w:sz w:val="24"/>
          <w:szCs w:val="24"/>
        </w:rPr>
      </w:pPr>
      <w:r w:rsidRPr="0036597F">
        <w:rPr>
          <w:rFonts w:ascii="Times New Roman" w:hAnsi="Times New Roman"/>
          <w:b/>
          <w:bCs/>
          <w:sz w:val="24"/>
          <w:szCs w:val="24"/>
          <w:u w:val="single"/>
        </w:rPr>
        <w:t>Határidő:</w:t>
      </w:r>
      <w:r>
        <w:rPr>
          <w:rFonts w:ascii="Times New Roman" w:hAnsi="Times New Roman"/>
          <w:sz w:val="24"/>
          <w:szCs w:val="24"/>
        </w:rPr>
        <w:tab/>
        <w:t>azonnal</w:t>
      </w: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5E4D83" w:rsidRDefault="005E4D83"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7F3866" w:rsidRDefault="005E4D83" w:rsidP="007B7786">
      <w:pPr>
        <w:widowControl w:val="0"/>
        <w:autoSpaceDE w:val="0"/>
        <w:autoSpaceDN w:val="0"/>
        <w:adjustRightInd w:val="0"/>
        <w:spacing w:after="0" w:line="240" w:lineRule="auto"/>
        <w:jc w:val="both"/>
        <w:rPr>
          <w:rFonts w:ascii="Times New Roman" w:hAnsi="Times New Roman"/>
          <w:b/>
          <w:bCs/>
          <w:sz w:val="24"/>
          <w:szCs w:val="24"/>
        </w:rPr>
      </w:pPr>
      <w:r w:rsidRPr="007F3866">
        <w:rPr>
          <w:rFonts w:ascii="Times New Roman" w:hAnsi="Times New Roman"/>
          <w:b/>
          <w:bCs/>
          <w:sz w:val="24"/>
          <w:szCs w:val="24"/>
        </w:rPr>
        <w:t>Intézkedést nem igényel.</w:t>
      </w:r>
    </w:p>
    <w:p w:rsidR="005E4D83" w:rsidRDefault="005E4D83"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132/2015.(04.13</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7F3866" w:rsidRPr="000D73AA" w:rsidRDefault="007F3866"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0D73AA">
        <w:rPr>
          <w:rFonts w:ascii="Times New Roman" w:hAnsi="Times New Roman"/>
          <w:b/>
          <w:sz w:val="24"/>
          <w:szCs w:val="24"/>
        </w:rPr>
        <w:t>A Budapesti Rendőr-főkapitányság VII. kerületi Rendőrkapitányság beszámolója a kerület közbiztonsági és bűnügyi helyzetéről és a lakosságot érintő rendőrségi vonatkozású eseményekről (I. negyedév)</w:t>
      </w: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b/>
          <w:sz w:val="24"/>
          <w:szCs w:val="24"/>
        </w:rPr>
      </w:pPr>
    </w:p>
    <w:p w:rsidR="007F3866" w:rsidRPr="00AE416E" w:rsidRDefault="007F3866" w:rsidP="007B7786">
      <w:pPr>
        <w:widowControl w:val="0"/>
        <w:autoSpaceDE w:val="0"/>
        <w:autoSpaceDN w:val="0"/>
        <w:adjustRightInd w:val="0"/>
        <w:spacing w:after="0" w:line="240" w:lineRule="auto"/>
        <w:jc w:val="both"/>
        <w:rPr>
          <w:rFonts w:ascii="Times New Roman" w:hAnsi="Times New Roman"/>
          <w:sz w:val="24"/>
          <w:szCs w:val="24"/>
        </w:rPr>
      </w:pPr>
      <w:r w:rsidRPr="00AE416E">
        <w:rPr>
          <w:rFonts w:ascii="Times New Roman" w:hAnsi="Times New Roman"/>
          <w:sz w:val="24"/>
          <w:szCs w:val="24"/>
          <w:lang w:val="x-none"/>
        </w:rPr>
        <w:t xml:space="preserve">Budapest Főváros VII. kerület Erzsébetváros Önkormányzata Képviselő-testületének Városüzemeltetési Bizottsága úgy dönt, hogy </w:t>
      </w:r>
      <w:r w:rsidRPr="00AE416E">
        <w:rPr>
          <w:rFonts w:ascii="Times New Roman" w:hAnsi="Times New Roman"/>
          <w:sz w:val="24"/>
          <w:szCs w:val="24"/>
        </w:rPr>
        <w:t xml:space="preserve">a </w:t>
      </w:r>
      <w:r w:rsidRPr="00AE416E">
        <w:rPr>
          <w:rFonts w:ascii="Times New Roman" w:eastAsia="Calibri" w:hAnsi="Times New Roman"/>
          <w:bCs/>
          <w:sz w:val="24"/>
          <w:szCs w:val="24"/>
        </w:rPr>
        <w:t xml:space="preserve">Budapesti Rendőr-főkapitányság VII. kerületi Rendőrkapitányság </w:t>
      </w:r>
      <w:r w:rsidRPr="00AE416E">
        <w:rPr>
          <w:rFonts w:ascii="Times New Roman" w:hAnsi="Times New Roman"/>
          <w:iCs/>
          <w:sz w:val="24"/>
        </w:rPr>
        <w:t>jelen határozat mellékletét képező</w:t>
      </w:r>
      <w:r w:rsidRPr="00AE416E">
        <w:rPr>
          <w:rFonts w:ascii="Times New Roman" w:hAnsi="Times New Roman"/>
          <w:sz w:val="28"/>
          <w:szCs w:val="24"/>
        </w:rPr>
        <w:t xml:space="preserve"> </w:t>
      </w:r>
      <w:r w:rsidRPr="00AE416E">
        <w:rPr>
          <w:rFonts w:ascii="Times New Roman" w:hAnsi="Times New Roman"/>
          <w:sz w:val="24"/>
          <w:szCs w:val="24"/>
        </w:rPr>
        <w:t xml:space="preserve">beszámolóját a kerület közbiztonsági és bűnügyi helyzetéről és a lakosságot érintő rendőrségi vonatkozású eseményekről a 2015. I. negyedévre vonatkozóan </w:t>
      </w:r>
      <w:r w:rsidRPr="00AE416E">
        <w:rPr>
          <w:rFonts w:ascii="Times New Roman" w:hAnsi="Times New Roman"/>
          <w:sz w:val="24"/>
          <w:szCs w:val="24"/>
          <w:lang w:val="x-none"/>
        </w:rPr>
        <w:t>elfogadja.</w:t>
      </w:r>
    </w:p>
    <w:p w:rsidR="007F3866" w:rsidRPr="00AE416E" w:rsidRDefault="007F3866" w:rsidP="007B7786">
      <w:pPr>
        <w:widowControl w:val="0"/>
        <w:autoSpaceDE w:val="0"/>
        <w:autoSpaceDN w:val="0"/>
        <w:adjustRightInd w:val="0"/>
        <w:spacing w:after="0" w:line="240" w:lineRule="auto"/>
        <w:rPr>
          <w:rFonts w:ascii="Times New Roman" w:hAnsi="Times New Roman"/>
          <w:sz w:val="24"/>
          <w:szCs w:val="24"/>
        </w:rPr>
      </w:pPr>
    </w:p>
    <w:p w:rsidR="007F3866" w:rsidRPr="00AE416E" w:rsidRDefault="007F3866" w:rsidP="007B7786">
      <w:pPr>
        <w:widowControl w:val="0"/>
        <w:autoSpaceDE w:val="0"/>
        <w:autoSpaceDN w:val="0"/>
        <w:adjustRightInd w:val="0"/>
        <w:spacing w:after="0" w:line="240" w:lineRule="auto"/>
        <w:ind w:left="1500" w:hanging="1200"/>
        <w:rPr>
          <w:rFonts w:ascii="Times New Roman" w:hAnsi="Times New Roman"/>
          <w:sz w:val="24"/>
          <w:szCs w:val="24"/>
        </w:rPr>
      </w:pPr>
      <w:r w:rsidRPr="00AE416E">
        <w:rPr>
          <w:rFonts w:ascii="Times New Roman" w:hAnsi="Times New Roman"/>
          <w:b/>
          <w:bCs/>
          <w:sz w:val="24"/>
          <w:szCs w:val="24"/>
          <w:u w:val="single"/>
        </w:rPr>
        <w:t>Felelős:</w:t>
      </w:r>
      <w:r w:rsidRPr="00AE416E">
        <w:rPr>
          <w:rFonts w:ascii="Times New Roman" w:hAnsi="Times New Roman"/>
          <w:sz w:val="24"/>
          <w:szCs w:val="24"/>
        </w:rPr>
        <w:tab/>
        <w:t>Ujvári-Kövér Mónika bizottsági elnök</w:t>
      </w:r>
    </w:p>
    <w:p w:rsidR="007F3866" w:rsidRPr="00AE416E" w:rsidRDefault="007F3866" w:rsidP="007B7786">
      <w:pPr>
        <w:widowControl w:val="0"/>
        <w:autoSpaceDE w:val="0"/>
        <w:autoSpaceDN w:val="0"/>
        <w:adjustRightInd w:val="0"/>
        <w:spacing w:after="0" w:line="240" w:lineRule="auto"/>
        <w:ind w:left="1500" w:hanging="1200"/>
        <w:rPr>
          <w:rFonts w:ascii="Times New Roman" w:hAnsi="Times New Roman"/>
          <w:sz w:val="24"/>
          <w:szCs w:val="24"/>
        </w:rPr>
      </w:pPr>
      <w:r w:rsidRPr="00AE416E">
        <w:rPr>
          <w:rFonts w:ascii="Times New Roman" w:hAnsi="Times New Roman"/>
          <w:b/>
          <w:bCs/>
          <w:sz w:val="24"/>
          <w:szCs w:val="24"/>
          <w:u w:val="single"/>
        </w:rPr>
        <w:t>Határidő:</w:t>
      </w:r>
      <w:r w:rsidRPr="00AE416E">
        <w:rPr>
          <w:rFonts w:ascii="Times New Roman" w:hAnsi="Times New Roman"/>
          <w:sz w:val="24"/>
          <w:szCs w:val="24"/>
        </w:rPr>
        <w:tab/>
        <w:t>azonnal</w:t>
      </w: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b/>
          <w:sz w:val="24"/>
          <w:szCs w:val="24"/>
        </w:rPr>
      </w:pPr>
    </w:p>
    <w:p w:rsidR="007F3866" w:rsidRPr="00C03027"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p>
    <w:p w:rsidR="007F3866" w:rsidRDefault="007F3866" w:rsidP="007B7786">
      <w:pPr>
        <w:spacing w:after="0" w:line="240" w:lineRule="auto"/>
        <w:jc w:val="both"/>
        <w:rPr>
          <w:rFonts w:ascii="Times New Roman" w:hAnsi="Times New Roman"/>
          <w:b/>
          <w:bCs/>
          <w:sz w:val="24"/>
          <w:szCs w:val="24"/>
          <w:u w:val="single"/>
        </w:rPr>
      </w:pPr>
    </w:p>
    <w:p w:rsidR="003262DE" w:rsidRDefault="003262DE" w:rsidP="007B7786">
      <w:pPr>
        <w:widowControl w:val="0"/>
        <w:autoSpaceDE w:val="0"/>
        <w:autoSpaceDN w:val="0"/>
        <w:adjustRightInd w:val="0"/>
        <w:spacing w:after="0" w:line="240" w:lineRule="auto"/>
        <w:jc w:val="both"/>
        <w:rPr>
          <w:rFonts w:ascii="Times New Roman" w:hAnsi="Times New Roman"/>
          <w:b/>
          <w:bCs/>
          <w:sz w:val="24"/>
          <w:szCs w:val="24"/>
        </w:rPr>
      </w:pPr>
      <w:r w:rsidRPr="007F3866">
        <w:rPr>
          <w:rFonts w:ascii="Times New Roman" w:hAnsi="Times New Roman"/>
          <w:b/>
          <w:bCs/>
          <w:sz w:val="24"/>
          <w:szCs w:val="24"/>
        </w:rPr>
        <w:t>Intézkedést nem igényel.</w:t>
      </w:r>
    </w:p>
    <w:p w:rsidR="007F3866" w:rsidRDefault="007F3866" w:rsidP="007B7786">
      <w:pPr>
        <w:spacing w:after="0" w:line="240" w:lineRule="auto"/>
        <w:jc w:val="both"/>
        <w:rPr>
          <w:rFonts w:ascii="Times New Roman" w:hAnsi="Times New Roman"/>
          <w:b/>
          <w:bCs/>
          <w:sz w:val="24"/>
          <w:szCs w:val="24"/>
          <w:u w:val="single"/>
        </w:rPr>
      </w:pP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133/2015.(04.13</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7F3866" w:rsidRPr="00DB4985" w:rsidRDefault="007F3866" w:rsidP="007B7786">
      <w:pPr>
        <w:widowControl w:val="0"/>
        <w:autoSpaceDE w:val="0"/>
        <w:autoSpaceDN w:val="0"/>
        <w:adjustRightInd w:val="0"/>
        <w:spacing w:after="0" w:line="240" w:lineRule="auto"/>
        <w:jc w:val="both"/>
        <w:rPr>
          <w:rFonts w:ascii="Times New Roman" w:eastAsia="Times New Roman" w:hAnsi="Times New Roman"/>
          <w:b/>
          <w:i/>
          <w:iCs/>
          <w:sz w:val="24"/>
          <w:szCs w:val="24"/>
        </w:rPr>
      </w:pPr>
      <w:r w:rsidRPr="00DB4985">
        <w:rPr>
          <w:rFonts w:ascii="Times New Roman" w:hAnsi="Times New Roman"/>
          <w:b/>
          <w:sz w:val="24"/>
          <w:szCs w:val="24"/>
        </w:rPr>
        <w:t>Bizottsági szakértői beszámolók</w:t>
      </w: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7F3866" w:rsidRDefault="007F3866"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kerület</w:t>
      </w:r>
      <w:r>
        <w:rPr>
          <w:rFonts w:ascii="Times New Roman" w:hAnsi="Times New Roman"/>
          <w:sz w:val="24"/>
          <w:szCs w:val="24"/>
          <w:lang w:val="x-none"/>
        </w:rPr>
        <w:t xml:space="preserve"> </w:t>
      </w:r>
      <w:r w:rsidRPr="00B26F3A">
        <w:rPr>
          <w:rFonts w:ascii="Times New Roman" w:hAnsi="Times New Roman"/>
          <w:sz w:val="24"/>
        </w:rPr>
        <w:t>Erzsébetváros Önkormányzat Képviselő-testületének</w:t>
      </w:r>
      <w:r w:rsidRPr="00B26F3A">
        <w:rPr>
          <w:rFonts w:ascii="Times New Roman" w:hAnsi="Times New Roman"/>
          <w:sz w:val="28"/>
          <w:szCs w:val="24"/>
          <w:lang w:val="x-none"/>
        </w:rPr>
        <w:t xml:space="preserve"> </w:t>
      </w:r>
      <w:r>
        <w:rPr>
          <w:rFonts w:ascii="Times New Roman" w:hAnsi="Times New Roman"/>
          <w:sz w:val="24"/>
          <w:szCs w:val="24"/>
          <w:lang w:val="x-none"/>
        </w:rPr>
        <w:t>Városüzemeltetési Bizottság</w:t>
      </w:r>
      <w:r>
        <w:rPr>
          <w:rFonts w:ascii="Times New Roman" w:hAnsi="Times New Roman"/>
          <w:sz w:val="24"/>
          <w:szCs w:val="24"/>
        </w:rPr>
        <w:t>a</w:t>
      </w:r>
      <w:r>
        <w:rPr>
          <w:rFonts w:ascii="Times New Roman" w:hAnsi="Times New Roman"/>
          <w:sz w:val="24"/>
          <w:szCs w:val="24"/>
          <w:lang w:val="x-none"/>
        </w:rPr>
        <w:t xml:space="preserve"> </w:t>
      </w:r>
      <w:r>
        <w:rPr>
          <w:rFonts w:ascii="Times New Roman" w:hAnsi="Times New Roman"/>
          <w:sz w:val="24"/>
          <w:szCs w:val="24"/>
        </w:rPr>
        <w:t>úgy dönt, hogy a melléklet szerinti – a három szakértő által írt – beszámolókat elfogadja.</w:t>
      </w:r>
    </w:p>
    <w:p w:rsidR="007F3866" w:rsidRPr="00DB4985" w:rsidRDefault="007F3866" w:rsidP="007B7786">
      <w:pPr>
        <w:widowControl w:val="0"/>
        <w:autoSpaceDE w:val="0"/>
        <w:autoSpaceDN w:val="0"/>
        <w:adjustRightInd w:val="0"/>
        <w:spacing w:after="0" w:line="240" w:lineRule="auto"/>
        <w:jc w:val="both"/>
        <w:rPr>
          <w:rFonts w:ascii="Times New Roman" w:hAnsi="Times New Roman"/>
          <w:sz w:val="24"/>
          <w:szCs w:val="24"/>
        </w:rPr>
      </w:pPr>
    </w:p>
    <w:p w:rsidR="007F3866" w:rsidRDefault="007F3866"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r>
      <w:r>
        <w:rPr>
          <w:rFonts w:ascii="Times New Roman" w:hAnsi="Times New Roman"/>
          <w:sz w:val="24"/>
          <w:szCs w:val="24"/>
        </w:rPr>
        <w:t>Ujvári-Kövér Mónika</w:t>
      </w:r>
      <w:r>
        <w:rPr>
          <w:rFonts w:ascii="Times New Roman" w:hAnsi="Times New Roman"/>
          <w:sz w:val="24"/>
          <w:szCs w:val="24"/>
          <w:lang w:val="x-none"/>
        </w:rPr>
        <w:t xml:space="preserve"> bizottsági elnök</w:t>
      </w:r>
    </w:p>
    <w:p w:rsidR="007F3866" w:rsidRDefault="007F3866"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Határidő:</w:t>
      </w:r>
      <w:r>
        <w:rPr>
          <w:rFonts w:ascii="Times New Roman" w:hAnsi="Times New Roman"/>
          <w:sz w:val="24"/>
          <w:szCs w:val="24"/>
          <w:lang w:val="x-none"/>
        </w:rPr>
        <w:tab/>
        <w:t>azonnal</w:t>
      </w: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7F3866" w:rsidRPr="00C03027"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7F3866" w:rsidRDefault="007F3866" w:rsidP="007B7786">
      <w:pPr>
        <w:spacing w:after="0" w:line="240" w:lineRule="auto"/>
        <w:jc w:val="both"/>
        <w:rPr>
          <w:rFonts w:ascii="Times New Roman" w:hAnsi="Times New Roman"/>
          <w:b/>
          <w:bCs/>
          <w:sz w:val="24"/>
          <w:szCs w:val="24"/>
          <w:u w:val="single"/>
        </w:rPr>
      </w:pPr>
    </w:p>
    <w:p w:rsidR="004031AC" w:rsidRDefault="004031AC" w:rsidP="007B7786">
      <w:pPr>
        <w:spacing w:after="0" w:line="240" w:lineRule="auto"/>
        <w:jc w:val="both"/>
        <w:rPr>
          <w:rFonts w:ascii="Times New Roman" w:hAnsi="Times New Roman"/>
          <w:b/>
          <w:bCs/>
          <w:sz w:val="24"/>
          <w:szCs w:val="24"/>
          <w:u w:val="single"/>
        </w:rPr>
      </w:pPr>
      <w:r w:rsidRPr="005B4590">
        <w:rPr>
          <w:rFonts w:ascii="Times New Roman" w:hAnsi="Times New Roman"/>
          <w:b/>
          <w:bCs/>
          <w:sz w:val="24"/>
          <w:szCs w:val="24"/>
        </w:rPr>
        <w:t>A szakértők időben leadták beszámolóikat, a</w:t>
      </w:r>
      <w:r>
        <w:rPr>
          <w:rFonts w:ascii="Times New Roman" w:hAnsi="Times New Roman"/>
          <w:b/>
          <w:bCs/>
          <w:sz w:val="24"/>
          <w:szCs w:val="24"/>
        </w:rPr>
        <w:t xml:space="preserve"> Pénzügyi Irodának a teljesítés</w:t>
      </w:r>
      <w:r w:rsidRPr="005B4590">
        <w:rPr>
          <w:rFonts w:ascii="Times New Roman" w:hAnsi="Times New Roman"/>
          <w:b/>
          <w:bCs/>
          <w:sz w:val="24"/>
          <w:szCs w:val="24"/>
        </w:rPr>
        <w:t>igazolások megküldésre kerültek.</w:t>
      </w: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lastRenderedPageBreak/>
        <w:t>134/2015.(04.13</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7F3866" w:rsidRDefault="007F3866" w:rsidP="007B7786">
      <w:pPr>
        <w:spacing w:after="0" w:line="240" w:lineRule="auto"/>
        <w:rPr>
          <w:rFonts w:ascii="Times New Roman" w:eastAsia="Times New Roman" w:hAnsi="Times New Roman"/>
          <w:b/>
          <w:bCs/>
          <w:sz w:val="24"/>
          <w:szCs w:val="24"/>
        </w:rPr>
      </w:pPr>
      <w:r w:rsidRPr="00A314AC">
        <w:rPr>
          <w:rFonts w:ascii="Times New Roman" w:eastAsia="Times New Roman" w:hAnsi="Times New Roman"/>
          <w:b/>
          <w:sz w:val="24"/>
          <w:szCs w:val="24"/>
          <w:lang w:val="x-none"/>
        </w:rPr>
        <w:t>A</w:t>
      </w:r>
      <w:r w:rsidRPr="00A314AC">
        <w:rPr>
          <w:rFonts w:ascii="Times New Roman" w:eastAsia="Times New Roman" w:hAnsi="Times New Roman"/>
          <w:b/>
          <w:sz w:val="24"/>
          <w:szCs w:val="24"/>
        </w:rPr>
        <w:t xml:space="preserve"> Hatósági és</w:t>
      </w:r>
      <w:r w:rsidRPr="00A314AC">
        <w:rPr>
          <w:rFonts w:ascii="Times New Roman" w:eastAsia="Times New Roman" w:hAnsi="Times New Roman"/>
          <w:b/>
          <w:sz w:val="24"/>
          <w:szCs w:val="24"/>
          <w:lang w:val="x-none"/>
        </w:rPr>
        <w:t xml:space="preserve"> Ügyfélszolgálati Iroda közterület-használattal kapcsolatos előterjesztése</w:t>
      </w: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 xml:space="preserve">ési Bizottsága úgy dönt, hogy az 1-12., illetve a 14-18. határozati javaslatokról egyben, a 13. számú határozati javaslatról külön szavaz. </w:t>
      </w: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7F3866" w:rsidRPr="00C03027"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p>
    <w:p w:rsidR="007F3866"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135/2015.(04.13</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7F3866" w:rsidRDefault="007F3866" w:rsidP="007B7786">
      <w:pPr>
        <w:spacing w:after="0" w:line="240" w:lineRule="auto"/>
        <w:rPr>
          <w:rFonts w:ascii="Times New Roman" w:eastAsia="Times New Roman" w:hAnsi="Times New Roman"/>
          <w:b/>
          <w:bCs/>
          <w:sz w:val="24"/>
          <w:szCs w:val="24"/>
        </w:rPr>
      </w:pPr>
      <w:r w:rsidRPr="00A314AC">
        <w:rPr>
          <w:rFonts w:ascii="Times New Roman" w:eastAsia="Times New Roman" w:hAnsi="Times New Roman"/>
          <w:b/>
          <w:sz w:val="24"/>
          <w:szCs w:val="24"/>
          <w:lang w:val="x-none"/>
        </w:rPr>
        <w:t>A</w:t>
      </w:r>
      <w:r w:rsidRPr="00A314AC">
        <w:rPr>
          <w:rFonts w:ascii="Times New Roman" w:eastAsia="Times New Roman" w:hAnsi="Times New Roman"/>
          <w:b/>
          <w:sz w:val="24"/>
          <w:szCs w:val="24"/>
        </w:rPr>
        <w:t xml:space="preserve"> Hatósági és</w:t>
      </w:r>
      <w:r w:rsidRPr="00A314AC">
        <w:rPr>
          <w:rFonts w:ascii="Times New Roman" w:eastAsia="Times New Roman" w:hAnsi="Times New Roman"/>
          <w:b/>
          <w:sz w:val="24"/>
          <w:szCs w:val="24"/>
          <w:lang w:val="x-none"/>
        </w:rPr>
        <w:t xml:space="preserve"> Ügyfélszolgálati Iroda közterület-használattal kapcsolatos előterjesztése</w:t>
      </w:r>
    </w:p>
    <w:p w:rsidR="007F3866"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az 1-12. terjedő határozati javaslatokat elfogadja.</w:t>
      </w: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D4207B" w:rsidRPr="00C03027" w:rsidRDefault="00D4207B"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136/2015.(04.13</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7F3866" w:rsidRDefault="007F3866" w:rsidP="007B7786">
      <w:pPr>
        <w:spacing w:after="0" w:line="240" w:lineRule="auto"/>
        <w:rPr>
          <w:rFonts w:ascii="Times New Roman" w:eastAsia="Times New Roman" w:hAnsi="Times New Roman"/>
          <w:b/>
          <w:bCs/>
          <w:sz w:val="24"/>
          <w:szCs w:val="24"/>
        </w:rPr>
      </w:pPr>
      <w:r w:rsidRPr="00A314AC">
        <w:rPr>
          <w:rFonts w:ascii="Times New Roman" w:eastAsia="Times New Roman" w:hAnsi="Times New Roman"/>
          <w:b/>
          <w:sz w:val="24"/>
          <w:szCs w:val="24"/>
          <w:lang w:val="x-none"/>
        </w:rPr>
        <w:t>A</w:t>
      </w:r>
      <w:r w:rsidRPr="00A314AC">
        <w:rPr>
          <w:rFonts w:ascii="Times New Roman" w:eastAsia="Times New Roman" w:hAnsi="Times New Roman"/>
          <w:b/>
          <w:sz w:val="24"/>
          <w:szCs w:val="24"/>
        </w:rPr>
        <w:t xml:space="preserve"> Hatósági és</w:t>
      </w:r>
      <w:r w:rsidRPr="00A314AC">
        <w:rPr>
          <w:rFonts w:ascii="Times New Roman" w:eastAsia="Times New Roman" w:hAnsi="Times New Roman"/>
          <w:b/>
          <w:sz w:val="24"/>
          <w:szCs w:val="24"/>
          <w:lang w:val="x-none"/>
        </w:rPr>
        <w:t xml:space="preserve"> Ügyfélszolgálati Iroda közterület-használattal kapcsolatos előterjesztése</w:t>
      </w:r>
    </w:p>
    <w:p w:rsidR="007F3866" w:rsidRPr="00745A6D" w:rsidRDefault="007F3866" w:rsidP="007B7786">
      <w:pPr>
        <w:widowControl w:val="0"/>
        <w:autoSpaceDE w:val="0"/>
        <w:autoSpaceDN w:val="0"/>
        <w:adjustRightInd w:val="0"/>
        <w:spacing w:after="0" w:line="240" w:lineRule="auto"/>
        <w:jc w:val="both"/>
        <w:rPr>
          <w:rFonts w:ascii="Times New Roman" w:hAnsi="Times New Roman"/>
          <w:b/>
          <w:bCs/>
          <w:color w:val="FF0000"/>
          <w:sz w:val="24"/>
          <w:szCs w:val="24"/>
          <w:u w:val="single"/>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 xml:space="preserve">ési Bizottsága úgy dönt, hogy a 13. számú határozati javaslat A. változatát </w:t>
      </w:r>
      <w:r w:rsidRPr="00D67E92">
        <w:rPr>
          <w:rFonts w:ascii="Times New Roman" w:hAnsi="Times New Roman"/>
          <w:b/>
          <w:bCs/>
          <w:sz w:val="24"/>
          <w:szCs w:val="24"/>
        </w:rPr>
        <w:t>nem</w:t>
      </w:r>
      <w:r>
        <w:rPr>
          <w:rFonts w:ascii="Times New Roman" w:hAnsi="Times New Roman"/>
          <w:bCs/>
          <w:sz w:val="24"/>
          <w:szCs w:val="24"/>
        </w:rPr>
        <w:t xml:space="preserve"> fogadja el.</w:t>
      </w:r>
    </w:p>
    <w:p w:rsidR="007F3866"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7F3866" w:rsidRPr="00C03027"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(0 igen, 7</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nem </w:t>
      </w:r>
      <w:r w:rsidRPr="00E7044C">
        <w:rPr>
          <w:rFonts w:ascii="Times New Roman" w:eastAsia="Times New Roman" w:hAnsi="Times New Roman"/>
          <w:i/>
          <w:iCs/>
          <w:sz w:val="24"/>
          <w:szCs w:val="24"/>
        </w:rPr>
        <w:t>fogadta</w:t>
      </w:r>
      <w:r>
        <w:rPr>
          <w:rFonts w:ascii="Times New Roman" w:eastAsia="Times New Roman" w:hAnsi="Times New Roman"/>
          <w:i/>
          <w:iCs/>
          <w:sz w:val="24"/>
          <w:szCs w:val="24"/>
        </w:rPr>
        <w:t xml:space="preserve"> el</w:t>
      </w:r>
      <w:r w:rsidRPr="00E7044C">
        <w:rPr>
          <w:rFonts w:ascii="Times New Roman" w:eastAsia="Times New Roman" w:hAnsi="Times New Roman"/>
          <w:i/>
          <w:iCs/>
          <w:sz w:val="24"/>
          <w:szCs w:val="24"/>
        </w:rPr>
        <w:t>.</w:t>
      </w:r>
    </w:p>
    <w:p w:rsidR="007F3866"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7F3866" w:rsidRDefault="007F3866"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137/2015.(04.13</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7F3866" w:rsidRDefault="007F3866" w:rsidP="007B7786">
      <w:pPr>
        <w:spacing w:after="0" w:line="240" w:lineRule="auto"/>
        <w:rPr>
          <w:rFonts w:ascii="Times New Roman" w:eastAsia="Times New Roman" w:hAnsi="Times New Roman"/>
          <w:b/>
          <w:bCs/>
          <w:sz w:val="24"/>
          <w:szCs w:val="24"/>
        </w:rPr>
      </w:pPr>
      <w:r w:rsidRPr="00A314AC">
        <w:rPr>
          <w:rFonts w:ascii="Times New Roman" w:eastAsia="Times New Roman" w:hAnsi="Times New Roman"/>
          <w:b/>
          <w:sz w:val="24"/>
          <w:szCs w:val="24"/>
          <w:lang w:val="x-none"/>
        </w:rPr>
        <w:t>A</w:t>
      </w:r>
      <w:r w:rsidRPr="00A314AC">
        <w:rPr>
          <w:rFonts w:ascii="Times New Roman" w:eastAsia="Times New Roman" w:hAnsi="Times New Roman"/>
          <w:b/>
          <w:sz w:val="24"/>
          <w:szCs w:val="24"/>
        </w:rPr>
        <w:t xml:space="preserve"> Hatósági és</w:t>
      </w:r>
      <w:r w:rsidRPr="00A314AC">
        <w:rPr>
          <w:rFonts w:ascii="Times New Roman" w:eastAsia="Times New Roman" w:hAnsi="Times New Roman"/>
          <w:b/>
          <w:sz w:val="24"/>
          <w:szCs w:val="24"/>
          <w:lang w:val="x-none"/>
        </w:rPr>
        <w:t xml:space="preserve"> Ügyfélszolgálati Iroda közterület-használattal kapcsolatos előterjesztése</w:t>
      </w:r>
    </w:p>
    <w:p w:rsidR="007F3866"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a 14-18. terjedő határozati javaslatokat elfogadja.</w:t>
      </w:r>
    </w:p>
    <w:p w:rsidR="007F3866" w:rsidRDefault="007F3866"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0E0EBD" w:rsidRDefault="007F3866" w:rsidP="007B7786">
      <w:pPr>
        <w:widowControl w:val="0"/>
        <w:autoSpaceDE w:val="0"/>
        <w:autoSpaceDN w:val="0"/>
        <w:adjustRightInd w:val="0"/>
        <w:spacing w:after="0" w:line="240" w:lineRule="auto"/>
        <w:jc w:val="both"/>
        <w:rPr>
          <w:rFonts w:ascii="Times New Roman" w:eastAsia="Calibri" w:hAnsi="Times New Roman"/>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0E0EBD" w:rsidRDefault="000E0EBD" w:rsidP="007B7786">
      <w:pPr>
        <w:widowControl w:val="0"/>
        <w:autoSpaceDE w:val="0"/>
        <w:autoSpaceDN w:val="0"/>
        <w:adjustRightInd w:val="0"/>
        <w:spacing w:after="0" w:line="240" w:lineRule="auto"/>
        <w:jc w:val="both"/>
        <w:rPr>
          <w:rFonts w:ascii="Times New Roman" w:eastAsia="Calibri" w:hAnsi="Times New Roman"/>
          <w:sz w:val="24"/>
          <w:szCs w:val="24"/>
        </w:rPr>
      </w:pPr>
    </w:p>
    <w:p w:rsidR="000E0EBD" w:rsidRDefault="008A7BB4" w:rsidP="007B7786">
      <w:pPr>
        <w:widowControl w:val="0"/>
        <w:autoSpaceDE w:val="0"/>
        <w:autoSpaceDN w:val="0"/>
        <w:adjustRightInd w:val="0"/>
        <w:spacing w:after="0" w:line="240" w:lineRule="auto"/>
        <w:jc w:val="both"/>
        <w:rPr>
          <w:rFonts w:ascii="Times New Roman" w:eastAsia="Calibri" w:hAnsi="Times New Roman"/>
          <w:sz w:val="24"/>
          <w:szCs w:val="24"/>
        </w:rPr>
      </w:pPr>
      <w:r w:rsidRPr="00751DD7">
        <w:rPr>
          <w:rFonts w:ascii="Times New Roman" w:hAnsi="Times New Roman"/>
          <w:b/>
          <w:sz w:val="24"/>
          <w:szCs w:val="24"/>
          <w:lang w:val="x-none"/>
        </w:rPr>
        <w:t>A Bizottság a közterület használattal kapcsolatos előterjesztések határozati javaslatait egyben szavazta meg. Az ügyek aktuális helyzetéről illetve az ez ideig befizetett közterületi díjakról ezen előterjesztés melléklete tartalmaz információkat.</w:t>
      </w:r>
    </w:p>
    <w:p w:rsidR="000E0EBD" w:rsidRDefault="000E0EBD" w:rsidP="007B7786">
      <w:pPr>
        <w:widowControl w:val="0"/>
        <w:autoSpaceDE w:val="0"/>
        <w:autoSpaceDN w:val="0"/>
        <w:adjustRightInd w:val="0"/>
        <w:spacing w:after="0" w:line="240" w:lineRule="auto"/>
        <w:jc w:val="both"/>
        <w:rPr>
          <w:rFonts w:ascii="Times New Roman" w:eastAsia="Calibri" w:hAnsi="Times New Roman"/>
          <w:sz w:val="24"/>
          <w:szCs w:val="24"/>
        </w:rPr>
      </w:pPr>
    </w:p>
    <w:p w:rsidR="002E139D" w:rsidRPr="00995F23" w:rsidRDefault="002E139D"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156/2015.(04.13</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2E139D" w:rsidRPr="00EE3085" w:rsidRDefault="002E139D" w:rsidP="007B7786">
      <w:pPr>
        <w:pStyle w:val="Szvegtrzs2"/>
        <w:spacing w:after="0" w:line="240" w:lineRule="auto"/>
        <w:jc w:val="both"/>
        <w:rPr>
          <w:rFonts w:ascii="Times New Roman" w:hAnsi="Times New Roman" w:cs="Times New Roman"/>
          <w:b/>
          <w:sz w:val="24"/>
          <w:szCs w:val="24"/>
        </w:rPr>
      </w:pPr>
      <w:r w:rsidRPr="00EE3085">
        <w:rPr>
          <w:rFonts w:ascii="Times New Roman" w:hAnsi="Times New Roman" w:cs="Times New Roman"/>
          <w:b/>
          <w:sz w:val="24"/>
          <w:szCs w:val="24"/>
        </w:rPr>
        <w:t>2015. évi kapufigyelő rendszer kialakítására vonatkozó pályázat kiírása</w:t>
      </w:r>
    </w:p>
    <w:p w:rsidR="002E139D" w:rsidRDefault="002E139D" w:rsidP="007B7786">
      <w:pPr>
        <w:widowControl w:val="0"/>
        <w:autoSpaceDE w:val="0"/>
        <w:autoSpaceDN w:val="0"/>
        <w:adjustRightInd w:val="0"/>
        <w:spacing w:after="0" w:line="240" w:lineRule="auto"/>
        <w:jc w:val="both"/>
        <w:rPr>
          <w:rFonts w:ascii="Times New Roman" w:hAnsi="Times New Roman"/>
          <w:sz w:val="24"/>
          <w:szCs w:val="24"/>
        </w:rPr>
      </w:pPr>
      <w:r w:rsidRPr="007649B2">
        <w:rPr>
          <w:rFonts w:ascii="Times New Roman" w:hAnsi="Times New Roman"/>
          <w:bCs/>
          <w:sz w:val="24"/>
          <w:szCs w:val="24"/>
        </w:rPr>
        <w:t xml:space="preserve">Budapest Főváros VII. kerület Önkormányzat Képviselő-testületének Városüzemeltetési Bizottsága úgy dönt, hogy a jóváhagyja </w:t>
      </w:r>
      <w:r>
        <w:rPr>
          <w:rFonts w:ascii="Times New Roman" w:hAnsi="Times New Roman"/>
          <w:bCs/>
          <w:sz w:val="24"/>
          <w:szCs w:val="24"/>
        </w:rPr>
        <w:t xml:space="preserve">kapufigyelő rendszer kialakítására vonatkozó </w:t>
      </w:r>
      <w:r w:rsidRPr="007649B2">
        <w:rPr>
          <w:rFonts w:ascii="Times New Roman" w:hAnsi="Times New Roman"/>
          <w:sz w:val="24"/>
          <w:szCs w:val="24"/>
        </w:rPr>
        <w:t>pályázat felhívás</w:t>
      </w:r>
      <w:r>
        <w:rPr>
          <w:rFonts w:ascii="Times New Roman" w:hAnsi="Times New Roman"/>
          <w:sz w:val="24"/>
          <w:szCs w:val="24"/>
        </w:rPr>
        <w:t>t</w:t>
      </w:r>
      <w:r w:rsidRPr="007649B2">
        <w:rPr>
          <w:rFonts w:ascii="Times New Roman" w:hAnsi="Times New Roman"/>
          <w:sz w:val="24"/>
          <w:szCs w:val="24"/>
        </w:rPr>
        <w:t xml:space="preserve"> és mellékletei</w:t>
      </w:r>
      <w:r>
        <w:rPr>
          <w:rFonts w:ascii="Times New Roman" w:hAnsi="Times New Roman"/>
          <w:sz w:val="24"/>
          <w:szCs w:val="24"/>
        </w:rPr>
        <w:t xml:space="preserve">t </w:t>
      </w:r>
      <w:r w:rsidRPr="007649B2">
        <w:rPr>
          <w:rFonts w:ascii="Times New Roman" w:hAnsi="Times New Roman"/>
          <w:bCs/>
          <w:sz w:val="24"/>
          <w:szCs w:val="24"/>
        </w:rPr>
        <w:t>a jelen határozat mellékletét képező</w:t>
      </w:r>
      <w:r>
        <w:rPr>
          <w:rFonts w:ascii="Times New Roman" w:hAnsi="Times New Roman"/>
          <w:bCs/>
          <w:sz w:val="24"/>
          <w:szCs w:val="24"/>
        </w:rPr>
        <w:t xml:space="preserve"> </w:t>
      </w:r>
      <w:r>
        <w:rPr>
          <w:rFonts w:ascii="Times New Roman" w:hAnsi="Times New Roman"/>
          <w:sz w:val="24"/>
          <w:szCs w:val="24"/>
        </w:rPr>
        <w:t>lényeges tartalommal</w:t>
      </w:r>
      <w:r w:rsidRPr="007649B2">
        <w:rPr>
          <w:rFonts w:ascii="Times New Roman" w:hAnsi="Times New Roman"/>
          <w:sz w:val="24"/>
          <w:szCs w:val="24"/>
        </w:rPr>
        <w:t>.</w:t>
      </w:r>
    </w:p>
    <w:p w:rsidR="002E139D" w:rsidRDefault="002E139D" w:rsidP="007B7786">
      <w:pPr>
        <w:widowControl w:val="0"/>
        <w:autoSpaceDE w:val="0"/>
        <w:autoSpaceDN w:val="0"/>
        <w:adjustRightInd w:val="0"/>
        <w:spacing w:after="0" w:line="240" w:lineRule="auto"/>
        <w:ind w:left="284" w:hanging="284"/>
        <w:jc w:val="both"/>
        <w:rPr>
          <w:rFonts w:ascii="Times New Roman" w:hAnsi="Times New Roman"/>
          <w:sz w:val="24"/>
          <w:szCs w:val="24"/>
        </w:rPr>
      </w:pPr>
    </w:p>
    <w:p w:rsidR="002E139D" w:rsidRDefault="002E139D"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649B2">
        <w:rPr>
          <w:rFonts w:ascii="Times New Roman" w:hAnsi="Times New Roman"/>
          <w:sz w:val="24"/>
          <w:szCs w:val="24"/>
        </w:rPr>
        <w:t>A Bizottság a Jegyzőn keresztül felkéri a V</w:t>
      </w:r>
      <w:r>
        <w:rPr>
          <w:rFonts w:ascii="Times New Roman" w:hAnsi="Times New Roman"/>
          <w:sz w:val="24"/>
          <w:szCs w:val="24"/>
        </w:rPr>
        <w:t>agyon</w:t>
      </w:r>
      <w:r w:rsidRPr="007649B2">
        <w:rPr>
          <w:rFonts w:ascii="Times New Roman" w:hAnsi="Times New Roman"/>
          <w:sz w:val="24"/>
          <w:szCs w:val="24"/>
        </w:rPr>
        <w:t xml:space="preserve">gazdálkodási Iroda vezetőjét, hogy a </w:t>
      </w:r>
      <w:r>
        <w:rPr>
          <w:rFonts w:ascii="Times New Roman" w:hAnsi="Times New Roman"/>
          <w:sz w:val="24"/>
          <w:szCs w:val="24"/>
        </w:rPr>
        <w:t>Miniszterelnökség</w:t>
      </w:r>
      <w:r w:rsidRPr="007649B2">
        <w:rPr>
          <w:rFonts w:ascii="Times New Roman" w:hAnsi="Times New Roman"/>
          <w:sz w:val="24"/>
          <w:szCs w:val="24"/>
        </w:rPr>
        <w:t xml:space="preserve"> Támogatásokat Vizsgáló Irodájának jóváhagyását</w:t>
      </w:r>
      <w:r>
        <w:rPr>
          <w:rFonts w:ascii="Times New Roman" w:hAnsi="Times New Roman"/>
          <w:sz w:val="24"/>
          <w:szCs w:val="24"/>
        </w:rPr>
        <w:t xml:space="preserve">, vagy a TVI által esetlegesen javasolt kiegészítéseknek, módosításoknak a felhíváson, illetve annak mellékletein történő átvezetését követően az Erzsébetvárosi Önkormányzat 2015. évi </w:t>
      </w:r>
      <w:r w:rsidRPr="007649B2">
        <w:rPr>
          <w:rFonts w:ascii="Times New Roman" w:hAnsi="Times New Roman"/>
          <w:sz w:val="24"/>
          <w:szCs w:val="24"/>
        </w:rPr>
        <w:t>költségvetésben rendelkezésre álló keret erejéig gondoskodjék a pályázat kiírásáról.</w:t>
      </w:r>
    </w:p>
    <w:p w:rsidR="002E139D" w:rsidRPr="003E588B" w:rsidRDefault="002E139D" w:rsidP="007B7786">
      <w:pPr>
        <w:autoSpaceDE w:val="0"/>
        <w:autoSpaceDN w:val="0"/>
        <w:adjustRightInd w:val="0"/>
        <w:spacing w:after="0" w:line="240" w:lineRule="auto"/>
        <w:jc w:val="both"/>
        <w:rPr>
          <w:rFonts w:ascii="Times New Roman" w:hAnsi="Times New Roman"/>
          <w:sz w:val="24"/>
          <w:szCs w:val="24"/>
          <w:lang w:val="x-none"/>
        </w:rPr>
      </w:pPr>
    </w:p>
    <w:p w:rsidR="002E139D" w:rsidRPr="003E588B" w:rsidRDefault="002E139D" w:rsidP="007B7786">
      <w:pPr>
        <w:autoSpaceDE w:val="0"/>
        <w:autoSpaceDN w:val="0"/>
        <w:adjustRightInd w:val="0"/>
        <w:spacing w:after="0" w:line="240" w:lineRule="auto"/>
        <w:ind w:left="1500" w:hanging="1200"/>
        <w:rPr>
          <w:rFonts w:ascii="Times New Roman" w:hAnsi="Times New Roman"/>
          <w:sz w:val="24"/>
          <w:szCs w:val="24"/>
          <w:lang w:val="x-none"/>
        </w:rPr>
      </w:pPr>
      <w:r w:rsidRPr="003E588B">
        <w:rPr>
          <w:rFonts w:ascii="Times New Roman" w:hAnsi="Times New Roman"/>
          <w:b/>
          <w:bCs/>
          <w:sz w:val="24"/>
          <w:szCs w:val="24"/>
          <w:u w:val="single"/>
          <w:lang w:val="x-none"/>
        </w:rPr>
        <w:t>Felelős:</w:t>
      </w:r>
      <w:r w:rsidRPr="003E588B">
        <w:rPr>
          <w:rFonts w:ascii="Times New Roman" w:hAnsi="Times New Roman"/>
          <w:sz w:val="24"/>
          <w:szCs w:val="24"/>
          <w:lang w:val="x-none"/>
        </w:rPr>
        <w:tab/>
      </w:r>
      <w:r>
        <w:rPr>
          <w:rFonts w:ascii="Times New Roman" w:hAnsi="Times New Roman"/>
          <w:sz w:val="24"/>
          <w:szCs w:val="24"/>
        </w:rPr>
        <w:t>Ujvári-Kövér Mónika</w:t>
      </w:r>
      <w:r w:rsidRPr="003E588B">
        <w:rPr>
          <w:rFonts w:ascii="Times New Roman" w:hAnsi="Times New Roman"/>
          <w:sz w:val="24"/>
          <w:szCs w:val="24"/>
          <w:lang w:val="x-none"/>
        </w:rPr>
        <w:t xml:space="preserve"> bizottsági elnök</w:t>
      </w:r>
    </w:p>
    <w:p w:rsidR="002E139D" w:rsidRPr="003E588B" w:rsidRDefault="002E139D" w:rsidP="007B7786">
      <w:pPr>
        <w:autoSpaceDE w:val="0"/>
        <w:autoSpaceDN w:val="0"/>
        <w:adjustRightInd w:val="0"/>
        <w:spacing w:after="0" w:line="240" w:lineRule="auto"/>
        <w:ind w:left="1500" w:hanging="1200"/>
        <w:rPr>
          <w:rFonts w:ascii="Times New Roman" w:hAnsi="Times New Roman"/>
          <w:sz w:val="24"/>
          <w:szCs w:val="24"/>
          <w:lang w:val="x-none"/>
        </w:rPr>
      </w:pPr>
      <w:r w:rsidRPr="003E588B">
        <w:rPr>
          <w:rFonts w:ascii="Times New Roman" w:hAnsi="Times New Roman"/>
          <w:b/>
          <w:bCs/>
          <w:sz w:val="24"/>
          <w:szCs w:val="24"/>
          <w:u w:val="single"/>
          <w:lang w:val="x-none"/>
        </w:rPr>
        <w:t>Határidő:</w:t>
      </w:r>
      <w:r w:rsidRPr="003E588B">
        <w:rPr>
          <w:rFonts w:ascii="Times New Roman" w:hAnsi="Times New Roman"/>
          <w:sz w:val="24"/>
          <w:szCs w:val="24"/>
          <w:lang w:val="x-none"/>
        </w:rPr>
        <w:tab/>
        <w:t>azonnal</w:t>
      </w:r>
    </w:p>
    <w:p w:rsidR="002E139D" w:rsidRDefault="002E139D" w:rsidP="007B7786">
      <w:pPr>
        <w:autoSpaceDE w:val="0"/>
        <w:autoSpaceDN w:val="0"/>
        <w:adjustRightInd w:val="0"/>
        <w:spacing w:after="0" w:line="240" w:lineRule="auto"/>
        <w:rPr>
          <w:rFonts w:ascii="Times New Roman" w:hAnsi="Times New Roman"/>
          <w:sz w:val="24"/>
          <w:szCs w:val="24"/>
        </w:rPr>
      </w:pPr>
    </w:p>
    <w:p w:rsidR="000E0EBD" w:rsidRDefault="002E139D"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elfogadta.</w:t>
      </w:r>
    </w:p>
    <w:p w:rsidR="00EE65E1" w:rsidRDefault="00EE65E1"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EE65E1">
        <w:rPr>
          <w:rFonts w:ascii="Times New Roman" w:eastAsia="Times New Roman" w:hAnsi="Times New Roman"/>
          <w:b/>
          <w:iCs/>
          <w:sz w:val="24"/>
          <w:szCs w:val="24"/>
        </w:rPr>
        <w:lastRenderedPageBreak/>
        <w:t>A pályázat kihirdetése a Támogatásokat Vizsgáló Irodával történt egyeztetést követően helyben szokásos módon megtörtént.</w:t>
      </w:r>
    </w:p>
    <w:p w:rsidR="00195569" w:rsidRDefault="00195569"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195569" w:rsidRPr="004A3025" w:rsidRDefault="00195569"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157/2015.(04.21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95569" w:rsidRDefault="00195569" w:rsidP="007B7786">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Napirendi pontok elfogadása</w:t>
      </w:r>
    </w:p>
    <w:p w:rsidR="00D70C55" w:rsidRDefault="00D70C55" w:rsidP="007B7786">
      <w:pPr>
        <w:widowControl w:val="0"/>
        <w:autoSpaceDE w:val="0"/>
        <w:autoSpaceDN w:val="0"/>
        <w:adjustRightInd w:val="0"/>
        <w:spacing w:after="0" w:line="240" w:lineRule="auto"/>
        <w:jc w:val="both"/>
        <w:rPr>
          <w:rFonts w:ascii="Times New Roman" w:hAnsi="Times New Roman"/>
          <w:b/>
          <w:sz w:val="24"/>
          <w:szCs w:val="24"/>
        </w:rPr>
      </w:pPr>
    </w:p>
    <w:p w:rsidR="00195569" w:rsidRPr="00195569" w:rsidRDefault="00195569"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195569">
        <w:rPr>
          <w:rFonts w:ascii="Times New Roman" w:hAnsi="Times New Roman"/>
          <w:sz w:val="24"/>
          <w:szCs w:val="24"/>
          <w:lang w:val="x-none"/>
        </w:rPr>
        <w:t>1.)</w:t>
      </w:r>
      <w:r w:rsidRPr="00195569">
        <w:rPr>
          <w:rFonts w:ascii="Times New Roman" w:hAnsi="Times New Roman"/>
          <w:sz w:val="24"/>
          <w:szCs w:val="24"/>
          <w:lang w:val="x-none"/>
        </w:rPr>
        <w:tab/>
        <w:t>Rendőrségi jutalmazásra vonatkozó 506/2014.(12.17.) sz. Városüzemeltetési Bizottsági határozat módosítása</w:t>
      </w:r>
      <w:r w:rsidRPr="00195569">
        <w:rPr>
          <w:rFonts w:ascii="Times New Roman" w:hAnsi="Times New Roman"/>
          <w:sz w:val="24"/>
          <w:szCs w:val="24"/>
        </w:rPr>
        <w:br/>
      </w:r>
      <w:r w:rsidRPr="00195569">
        <w:rPr>
          <w:rFonts w:ascii="Times New Roman" w:hAnsi="Times New Roman"/>
          <w:i/>
          <w:iCs/>
          <w:sz w:val="24"/>
          <w:szCs w:val="24"/>
          <w:u w:val="single"/>
          <w:lang w:val="x-none"/>
        </w:rPr>
        <w:t>Előterjesztő:</w:t>
      </w:r>
      <w:r w:rsidRPr="00195569">
        <w:rPr>
          <w:rFonts w:ascii="Times New Roman" w:hAnsi="Times New Roman"/>
          <w:i/>
          <w:iCs/>
          <w:sz w:val="24"/>
          <w:szCs w:val="24"/>
          <w:lang w:val="x-none"/>
        </w:rPr>
        <w:t xml:space="preserve"> Dr. Gróza Zsolt irodavezető</w:t>
      </w:r>
    </w:p>
    <w:p w:rsidR="00195569" w:rsidRPr="00195569" w:rsidRDefault="00195569"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195569">
        <w:rPr>
          <w:rFonts w:ascii="Times New Roman" w:hAnsi="Times New Roman"/>
          <w:sz w:val="24"/>
          <w:szCs w:val="24"/>
          <w:lang w:val="x-none"/>
        </w:rPr>
        <w:t>2.)</w:t>
      </w:r>
      <w:r w:rsidRPr="00195569">
        <w:rPr>
          <w:rFonts w:ascii="Times New Roman" w:hAnsi="Times New Roman"/>
          <w:sz w:val="24"/>
          <w:szCs w:val="24"/>
          <w:lang w:val="x-none"/>
        </w:rPr>
        <w:tab/>
        <w:t>A Hatósági és Ügyfélszolgálati Iroda közterület-használattal kapcsolatos előterjesztése</w:t>
      </w:r>
      <w:r w:rsidRPr="00195569">
        <w:rPr>
          <w:rFonts w:ascii="Times New Roman" w:hAnsi="Times New Roman"/>
          <w:sz w:val="24"/>
          <w:szCs w:val="24"/>
        </w:rPr>
        <w:br/>
      </w:r>
      <w:r w:rsidRPr="00195569">
        <w:rPr>
          <w:rFonts w:ascii="Times New Roman" w:hAnsi="Times New Roman"/>
          <w:i/>
          <w:iCs/>
          <w:sz w:val="24"/>
          <w:szCs w:val="24"/>
          <w:u w:val="single"/>
          <w:lang w:val="x-none"/>
        </w:rPr>
        <w:t>Előterjesztő:</w:t>
      </w:r>
      <w:r w:rsidRPr="00195569">
        <w:rPr>
          <w:rFonts w:ascii="Times New Roman" w:hAnsi="Times New Roman"/>
          <w:i/>
          <w:iCs/>
          <w:sz w:val="24"/>
          <w:szCs w:val="24"/>
          <w:lang w:val="x-none"/>
        </w:rPr>
        <w:t xml:space="preserve"> Csüllög Szilvia Hatósági és Ügyfélszolgálati Iroda vezetője</w:t>
      </w:r>
    </w:p>
    <w:p w:rsidR="00195569" w:rsidRPr="00195569" w:rsidRDefault="00195569"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195569">
        <w:rPr>
          <w:rFonts w:ascii="Times New Roman" w:hAnsi="Times New Roman"/>
          <w:sz w:val="24"/>
          <w:szCs w:val="24"/>
          <w:lang w:val="x-none"/>
        </w:rPr>
        <w:t>3.)</w:t>
      </w:r>
      <w:r w:rsidRPr="00195569">
        <w:rPr>
          <w:rFonts w:ascii="Times New Roman" w:hAnsi="Times New Roman"/>
          <w:sz w:val="24"/>
          <w:szCs w:val="24"/>
          <w:lang w:val="x-none"/>
        </w:rPr>
        <w:tab/>
        <w:t>Madách Imre tér közterület használatával kapcsolatos irányelv meghatározása</w:t>
      </w:r>
      <w:r w:rsidRPr="00195569">
        <w:rPr>
          <w:rFonts w:ascii="Times New Roman" w:hAnsi="Times New Roman"/>
          <w:sz w:val="24"/>
          <w:szCs w:val="24"/>
        </w:rPr>
        <w:br/>
      </w:r>
      <w:r w:rsidRPr="00195569">
        <w:rPr>
          <w:rFonts w:ascii="Times New Roman" w:hAnsi="Times New Roman"/>
          <w:i/>
          <w:iCs/>
          <w:sz w:val="24"/>
          <w:szCs w:val="24"/>
          <w:u w:val="single"/>
          <w:lang w:val="x-none"/>
        </w:rPr>
        <w:t>Előterjesztő:</w:t>
      </w:r>
      <w:r w:rsidRPr="00195569">
        <w:rPr>
          <w:rFonts w:ascii="Times New Roman" w:hAnsi="Times New Roman"/>
          <w:i/>
          <w:iCs/>
          <w:sz w:val="24"/>
          <w:szCs w:val="24"/>
          <w:lang w:val="x-none"/>
        </w:rPr>
        <w:t xml:space="preserve"> Hutiray Gyula alpolgármester</w:t>
      </w:r>
    </w:p>
    <w:p w:rsidR="00195569" w:rsidRPr="00195569" w:rsidRDefault="00195569" w:rsidP="007B7786">
      <w:pPr>
        <w:widowControl w:val="0"/>
        <w:autoSpaceDE w:val="0"/>
        <w:autoSpaceDN w:val="0"/>
        <w:adjustRightInd w:val="0"/>
        <w:spacing w:after="0" w:line="240" w:lineRule="auto"/>
        <w:ind w:left="851" w:hanging="563"/>
        <w:rPr>
          <w:rFonts w:ascii="Times New Roman" w:hAnsi="Times New Roman"/>
          <w:i/>
          <w:iCs/>
          <w:sz w:val="24"/>
          <w:szCs w:val="24"/>
          <w:u w:val="single"/>
        </w:rPr>
      </w:pPr>
      <w:r w:rsidRPr="00195569">
        <w:rPr>
          <w:rFonts w:ascii="Times New Roman" w:hAnsi="Times New Roman"/>
          <w:sz w:val="24"/>
          <w:szCs w:val="24"/>
          <w:lang w:val="x-none"/>
        </w:rPr>
        <w:t>4.)</w:t>
      </w:r>
      <w:r w:rsidRPr="00195569">
        <w:rPr>
          <w:rFonts w:ascii="Times New Roman" w:hAnsi="Times New Roman"/>
          <w:sz w:val="24"/>
          <w:szCs w:val="24"/>
          <w:lang w:val="x-none"/>
        </w:rPr>
        <w:tab/>
        <w:t>Testületi</w:t>
      </w:r>
      <w:r w:rsidRPr="00195569">
        <w:rPr>
          <w:rFonts w:ascii="Times New Roman" w:hAnsi="Times New Roman"/>
          <w:sz w:val="24"/>
          <w:szCs w:val="24"/>
        </w:rPr>
        <w:t xml:space="preserve"> </w:t>
      </w:r>
      <w:r w:rsidRPr="00195569">
        <w:rPr>
          <w:rFonts w:ascii="Times New Roman" w:hAnsi="Times New Roman"/>
          <w:sz w:val="24"/>
          <w:szCs w:val="24"/>
          <w:lang w:val="x-none"/>
        </w:rPr>
        <w:t>anyagok megtárgyalása</w:t>
      </w:r>
      <w:r w:rsidRPr="00195569">
        <w:rPr>
          <w:rFonts w:ascii="Times New Roman" w:hAnsi="Times New Roman"/>
          <w:sz w:val="24"/>
          <w:szCs w:val="24"/>
        </w:rPr>
        <w:br/>
      </w:r>
    </w:p>
    <w:p w:rsidR="00195569" w:rsidRPr="00195569" w:rsidRDefault="00195569"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sidRPr="00195569">
        <w:rPr>
          <w:rFonts w:ascii="Times New Roman" w:hAnsi="Times New Roman"/>
          <w:sz w:val="24"/>
          <w:szCs w:val="24"/>
          <w:lang w:val="x-none"/>
        </w:rPr>
        <w:t>5.)</w:t>
      </w:r>
      <w:r w:rsidRPr="00195569">
        <w:rPr>
          <w:rFonts w:ascii="Times New Roman" w:hAnsi="Times New Roman"/>
          <w:sz w:val="24"/>
          <w:szCs w:val="24"/>
          <w:lang w:val="x-none"/>
        </w:rPr>
        <w:tab/>
        <w:t>Egyéb</w:t>
      </w:r>
    </w:p>
    <w:p w:rsidR="00195569" w:rsidRDefault="00195569"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195569" w:rsidRDefault="00195569"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95569" w:rsidRPr="00195569" w:rsidRDefault="00195569" w:rsidP="007B7786">
      <w:pPr>
        <w:widowControl w:val="0"/>
        <w:autoSpaceDE w:val="0"/>
        <w:autoSpaceDN w:val="0"/>
        <w:adjustRightInd w:val="0"/>
        <w:spacing w:after="0" w:line="240" w:lineRule="auto"/>
        <w:jc w:val="both"/>
        <w:rPr>
          <w:rFonts w:ascii="Times New Roman" w:hAnsi="Times New Roman"/>
          <w:b/>
          <w:bCs/>
          <w:sz w:val="24"/>
          <w:szCs w:val="24"/>
        </w:rPr>
      </w:pPr>
      <w:r w:rsidRPr="00195569">
        <w:rPr>
          <w:rFonts w:ascii="Times New Roman" w:hAnsi="Times New Roman"/>
          <w:b/>
          <w:bCs/>
          <w:sz w:val="24"/>
          <w:szCs w:val="24"/>
        </w:rPr>
        <w:t>Intézkedést nem igényel.</w:t>
      </w:r>
    </w:p>
    <w:p w:rsidR="00195569" w:rsidRDefault="00195569"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95569" w:rsidRPr="002F05FD" w:rsidRDefault="00195569"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sidRPr="002F05FD">
        <w:rPr>
          <w:rFonts w:ascii="Times New Roman" w:hAnsi="Times New Roman"/>
          <w:b/>
          <w:bCs/>
          <w:sz w:val="24"/>
          <w:szCs w:val="24"/>
          <w:u w:val="single"/>
        </w:rPr>
        <w:t>158/2015.(04.21.) sz. Városüzemeltetési Bizottság</w:t>
      </w:r>
      <w:r w:rsidRPr="002F05FD">
        <w:rPr>
          <w:rFonts w:ascii="Times New Roman" w:eastAsia="Times New Roman" w:hAnsi="Times New Roman"/>
          <w:b/>
          <w:iCs/>
          <w:sz w:val="24"/>
          <w:szCs w:val="24"/>
          <w:u w:val="single"/>
        </w:rPr>
        <w:t>i határozat</w:t>
      </w:r>
    </w:p>
    <w:p w:rsidR="00195569" w:rsidRPr="002F05FD" w:rsidRDefault="00195569" w:rsidP="007B7786">
      <w:pPr>
        <w:widowControl w:val="0"/>
        <w:autoSpaceDE w:val="0"/>
        <w:autoSpaceDN w:val="0"/>
        <w:adjustRightInd w:val="0"/>
        <w:spacing w:after="0" w:line="240" w:lineRule="auto"/>
        <w:jc w:val="both"/>
        <w:rPr>
          <w:rFonts w:ascii="Times New Roman" w:hAnsi="Times New Roman"/>
          <w:b/>
          <w:sz w:val="24"/>
          <w:szCs w:val="24"/>
        </w:rPr>
      </w:pPr>
      <w:r w:rsidRPr="002F05FD">
        <w:rPr>
          <w:rFonts w:ascii="Times New Roman" w:hAnsi="Times New Roman"/>
          <w:b/>
          <w:sz w:val="24"/>
          <w:szCs w:val="24"/>
        </w:rPr>
        <w:t>Rendőrségi jutalmazásra vonatkozó 506/2014.(12.17.) sz. Városüzemeltetési Bizottsági határozat módosítása</w:t>
      </w:r>
    </w:p>
    <w:p w:rsidR="00195569" w:rsidRPr="002F05FD" w:rsidRDefault="00195569" w:rsidP="007B7786">
      <w:pPr>
        <w:tabs>
          <w:tab w:val="center" w:pos="4530"/>
          <w:tab w:val="right" w:pos="9075"/>
        </w:tabs>
        <w:autoSpaceDE w:val="0"/>
        <w:autoSpaceDN w:val="0"/>
        <w:adjustRightInd w:val="0"/>
        <w:spacing w:after="0" w:line="240" w:lineRule="auto"/>
        <w:jc w:val="both"/>
        <w:rPr>
          <w:rFonts w:ascii="Times New Roman" w:hAnsi="Times New Roman"/>
          <w:sz w:val="24"/>
          <w:szCs w:val="24"/>
        </w:rPr>
      </w:pPr>
    </w:p>
    <w:p w:rsidR="00195569" w:rsidRPr="002F05FD" w:rsidRDefault="00195569" w:rsidP="007B7786">
      <w:pPr>
        <w:tabs>
          <w:tab w:val="center" w:pos="4530"/>
          <w:tab w:val="right" w:pos="9075"/>
        </w:tabs>
        <w:autoSpaceDE w:val="0"/>
        <w:autoSpaceDN w:val="0"/>
        <w:adjustRightInd w:val="0"/>
        <w:spacing w:after="0" w:line="240" w:lineRule="auto"/>
        <w:jc w:val="both"/>
        <w:rPr>
          <w:rFonts w:ascii="Times New Roman" w:hAnsi="Times New Roman"/>
          <w:bCs/>
          <w:sz w:val="24"/>
          <w:szCs w:val="24"/>
        </w:rPr>
      </w:pPr>
      <w:r w:rsidRPr="002F05FD">
        <w:rPr>
          <w:rFonts w:ascii="Times New Roman" w:eastAsia="Times New Roman" w:hAnsi="Times New Roman"/>
          <w:sz w:val="24"/>
          <w:szCs w:val="24"/>
        </w:rPr>
        <w:t xml:space="preserve">Budapest Főváros VII. kerület Erzsébetváros Önkormányzat </w:t>
      </w:r>
      <w:r w:rsidRPr="002F05FD">
        <w:rPr>
          <w:rFonts w:ascii="Times New Roman" w:hAnsi="Times New Roman"/>
          <w:bCs/>
          <w:sz w:val="24"/>
          <w:szCs w:val="24"/>
        </w:rPr>
        <w:t xml:space="preserve">Képviselő-testületének Városüzemeltetési Bizottsága </w:t>
      </w:r>
      <w:r w:rsidRPr="002F05FD">
        <w:rPr>
          <w:rFonts w:ascii="Times New Roman" w:eastAsia="Times New Roman" w:hAnsi="Times New Roman"/>
          <w:sz w:val="24"/>
          <w:szCs w:val="24"/>
        </w:rPr>
        <w:t xml:space="preserve">úgy dönt, hogy az </w:t>
      </w:r>
      <w:r w:rsidRPr="002F05FD">
        <w:rPr>
          <w:rFonts w:ascii="Times New Roman" w:hAnsi="Times New Roman"/>
          <w:bCs/>
          <w:sz w:val="24"/>
          <w:szCs w:val="24"/>
        </w:rPr>
        <w:t>506/2014.(12.17.) számú határozatát az alábbiak szerint módosítja:</w:t>
      </w:r>
    </w:p>
    <w:p w:rsidR="00195569" w:rsidRPr="002F05FD" w:rsidRDefault="00195569" w:rsidP="007B7786">
      <w:pPr>
        <w:tabs>
          <w:tab w:val="center" w:pos="4530"/>
          <w:tab w:val="right" w:pos="9075"/>
        </w:tabs>
        <w:autoSpaceDE w:val="0"/>
        <w:autoSpaceDN w:val="0"/>
        <w:adjustRightInd w:val="0"/>
        <w:spacing w:after="0" w:line="240" w:lineRule="auto"/>
        <w:jc w:val="both"/>
        <w:rPr>
          <w:rFonts w:ascii="Times New Roman" w:hAnsi="Times New Roman"/>
          <w:bCs/>
          <w:i/>
          <w:sz w:val="24"/>
          <w:szCs w:val="24"/>
        </w:rPr>
      </w:pPr>
    </w:p>
    <w:p w:rsidR="00195569" w:rsidRPr="002F05FD" w:rsidRDefault="00195569" w:rsidP="007B7786">
      <w:pPr>
        <w:spacing w:after="0" w:line="240" w:lineRule="auto"/>
        <w:jc w:val="both"/>
        <w:rPr>
          <w:rFonts w:ascii="Times New Roman" w:eastAsia="Times New Roman" w:hAnsi="Times New Roman"/>
          <w:i/>
          <w:sz w:val="24"/>
          <w:szCs w:val="24"/>
        </w:rPr>
      </w:pPr>
      <w:r w:rsidRPr="002F05FD">
        <w:rPr>
          <w:rFonts w:ascii="Times New Roman" w:eastAsia="Times New Roman" w:hAnsi="Times New Roman"/>
          <w:i/>
          <w:sz w:val="24"/>
          <w:szCs w:val="24"/>
        </w:rPr>
        <w:t>„Budapesti Rendőr-főkapitányság VII. kerületi Rendőrkapitányság állományában lévő, kiemelkedő teljesítményt nyújtó, Erzsébetváros lakosságát magas szinten szolgáló hivatásos rendőrök és polgári alkalmazottak év végi ünnepek alkalmából történő jutalmazása céljából Erzsébetváros Önkormányzata 3.818.900 Ft bruttó jutalom és annak 1.031.100 Ft munkaadókat terhelő járulék és szociális hozzájárulási adó vonzata kifizetésére összesen 4.850.000,- Ft összeget biztosít.”</w:t>
      </w:r>
    </w:p>
    <w:p w:rsidR="00195569" w:rsidRPr="002F05FD" w:rsidRDefault="00195569" w:rsidP="007B7786">
      <w:pPr>
        <w:autoSpaceDE w:val="0"/>
        <w:autoSpaceDN w:val="0"/>
        <w:adjustRightInd w:val="0"/>
        <w:spacing w:after="0" w:line="240" w:lineRule="auto"/>
        <w:jc w:val="both"/>
        <w:rPr>
          <w:rFonts w:ascii="Times New Roman" w:eastAsia="Times New Roman" w:hAnsi="Times New Roman"/>
          <w:sz w:val="24"/>
          <w:szCs w:val="24"/>
        </w:rPr>
      </w:pPr>
    </w:p>
    <w:p w:rsidR="00195569" w:rsidRPr="002F05FD" w:rsidRDefault="00195569" w:rsidP="007B7786">
      <w:pPr>
        <w:autoSpaceDE w:val="0"/>
        <w:autoSpaceDN w:val="0"/>
        <w:adjustRightInd w:val="0"/>
        <w:spacing w:after="0" w:line="240" w:lineRule="auto"/>
        <w:ind w:left="1500" w:hanging="1200"/>
        <w:rPr>
          <w:rFonts w:ascii="Times New Roman" w:hAnsi="Times New Roman"/>
          <w:sz w:val="24"/>
          <w:szCs w:val="24"/>
        </w:rPr>
      </w:pPr>
      <w:r w:rsidRPr="002F05FD">
        <w:rPr>
          <w:rFonts w:ascii="Times New Roman" w:hAnsi="Times New Roman"/>
          <w:b/>
          <w:bCs/>
          <w:sz w:val="24"/>
          <w:szCs w:val="24"/>
          <w:u w:val="single"/>
          <w:lang w:val="x-none"/>
        </w:rPr>
        <w:t>Felelős:</w:t>
      </w:r>
      <w:r w:rsidRPr="002F05FD">
        <w:rPr>
          <w:rFonts w:ascii="Times New Roman" w:hAnsi="Times New Roman"/>
          <w:sz w:val="24"/>
          <w:szCs w:val="24"/>
          <w:lang w:val="x-none"/>
        </w:rPr>
        <w:tab/>
      </w:r>
      <w:r w:rsidRPr="002F05FD">
        <w:rPr>
          <w:rFonts w:ascii="Times New Roman" w:hAnsi="Times New Roman"/>
          <w:sz w:val="24"/>
          <w:szCs w:val="24"/>
        </w:rPr>
        <w:t>Vattamány Zsolt polgármester</w:t>
      </w:r>
    </w:p>
    <w:p w:rsidR="00195569" w:rsidRPr="002F05FD" w:rsidRDefault="00195569" w:rsidP="007B7786">
      <w:pPr>
        <w:autoSpaceDE w:val="0"/>
        <w:autoSpaceDN w:val="0"/>
        <w:adjustRightInd w:val="0"/>
        <w:spacing w:after="0" w:line="240" w:lineRule="auto"/>
        <w:ind w:left="1500" w:hanging="1200"/>
        <w:rPr>
          <w:rFonts w:ascii="Times New Roman" w:hAnsi="Times New Roman"/>
          <w:sz w:val="24"/>
          <w:szCs w:val="24"/>
          <w:lang w:val="x-none"/>
        </w:rPr>
      </w:pPr>
      <w:r w:rsidRPr="002F05FD">
        <w:rPr>
          <w:rFonts w:ascii="Times New Roman" w:hAnsi="Times New Roman"/>
          <w:b/>
          <w:bCs/>
          <w:sz w:val="24"/>
          <w:szCs w:val="24"/>
          <w:u w:val="single"/>
          <w:lang w:val="x-none"/>
        </w:rPr>
        <w:t>Határidő:</w:t>
      </w:r>
      <w:r w:rsidRPr="002F05FD">
        <w:rPr>
          <w:rFonts w:ascii="Times New Roman" w:hAnsi="Times New Roman"/>
          <w:sz w:val="24"/>
          <w:szCs w:val="24"/>
          <w:lang w:val="x-none"/>
        </w:rPr>
        <w:tab/>
        <w:t>azonnal</w:t>
      </w:r>
    </w:p>
    <w:p w:rsidR="00195569" w:rsidRPr="002F05FD" w:rsidRDefault="00195569"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195569" w:rsidRPr="00122FC9" w:rsidRDefault="00195569" w:rsidP="007B7786">
      <w:pPr>
        <w:widowControl w:val="0"/>
        <w:autoSpaceDE w:val="0"/>
        <w:autoSpaceDN w:val="0"/>
        <w:adjustRightInd w:val="0"/>
        <w:spacing w:after="0" w:line="240" w:lineRule="auto"/>
        <w:jc w:val="both"/>
        <w:rPr>
          <w:rFonts w:ascii="Times New Roman" w:eastAsia="Times New Roman" w:hAnsi="Times New Roman"/>
          <w:i/>
          <w:iCs/>
          <w:color w:val="FF0000"/>
          <w:sz w:val="24"/>
          <w:szCs w:val="24"/>
        </w:rPr>
      </w:pPr>
      <w:r w:rsidRPr="002F05FD">
        <w:rPr>
          <w:rFonts w:ascii="Times New Roman" w:eastAsia="Times New Roman" w:hAnsi="Times New Roman"/>
          <w:i/>
          <w:iCs/>
          <w:sz w:val="24"/>
          <w:szCs w:val="24"/>
        </w:rPr>
        <w:t>Fenti határozatot a Bizottság egyhangúan (6 igen, 1 nem szavazattal, 0 tartózkodással) elfogadta.</w:t>
      </w:r>
    </w:p>
    <w:p w:rsidR="00195569" w:rsidRDefault="00195569"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F555EF" w:rsidRPr="00A413A0" w:rsidRDefault="00606A74" w:rsidP="007B7786">
      <w:pPr>
        <w:widowControl w:val="0"/>
        <w:autoSpaceDE w:val="0"/>
        <w:autoSpaceDN w:val="0"/>
        <w:adjustRightInd w:val="0"/>
        <w:spacing w:after="0" w:line="240" w:lineRule="auto"/>
        <w:jc w:val="both"/>
        <w:rPr>
          <w:rFonts w:ascii="Times New Roman" w:hAnsi="Times New Roman"/>
          <w:b/>
          <w:sz w:val="24"/>
          <w:szCs w:val="24"/>
        </w:rPr>
      </w:pPr>
      <w:r w:rsidRPr="00A413A0">
        <w:rPr>
          <w:rFonts w:ascii="Times New Roman" w:hAnsi="Times New Roman"/>
          <w:b/>
          <w:sz w:val="24"/>
          <w:szCs w:val="24"/>
        </w:rPr>
        <w:t>A Budapesti Rendőr-főkapitányság kérése alapján a jutalmak nem támogatási szerződés alapján, hanem személyi juttatásként kerül</w:t>
      </w:r>
      <w:r w:rsidR="00A413A0">
        <w:rPr>
          <w:rFonts w:ascii="Times New Roman" w:hAnsi="Times New Roman"/>
          <w:b/>
          <w:sz w:val="24"/>
          <w:szCs w:val="24"/>
        </w:rPr>
        <w:t>t</w:t>
      </w:r>
      <w:r w:rsidRPr="00A413A0">
        <w:rPr>
          <w:rFonts w:ascii="Times New Roman" w:hAnsi="Times New Roman"/>
          <w:b/>
          <w:sz w:val="24"/>
          <w:szCs w:val="24"/>
        </w:rPr>
        <w:t>ek</w:t>
      </w:r>
      <w:r w:rsidRPr="00A413A0">
        <w:rPr>
          <w:rFonts w:ascii="Times New Roman" w:hAnsi="Times New Roman"/>
          <w:b/>
          <w:color w:val="FF0000"/>
          <w:sz w:val="24"/>
          <w:szCs w:val="24"/>
        </w:rPr>
        <w:t xml:space="preserve"> </w:t>
      </w:r>
      <w:r w:rsidRPr="00A413A0">
        <w:rPr>
          <w:rFonts w:ascii="Times New Roman" w:hAnsi="Times New Roman"/>
          <w:b/>
          <w:sz w:val="24"/>
          <w:szCs w:val="24"/>
        </w:rPr>
        <w:t>kifizetésre Budapesti Rendőr-főkapitányság VII. kerületi Rendőrkapitányság állományában lévő</w:t>
      </w:r>
      <w:r w:rsidRPr="00A413A0">
        <w:rPr>
          <w:b/>
        </w:rPr>
        <w:t xml:space="preserve"> </w:t>
      </w:r>
      <w:r w:rsidRPr="00A413A0">
        <w:rPr>
          <w:rFonts w:ascii="Times New Roman" w:hAnsi="Times New Roman"/>
          <w:b/>
          <w:sz w:val="24"/>
          <w:szCs w:val="24"/>
        </w:rPr>
        <w:t>hivatásos rendőrök és polgári alkalmazottak részére.</w:t>
      </w:r>
    </w:p>
    <w:p w:rsidR="00606A74" w:rsidRDefault="00606A74"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95569" w:rsidRDefault="00195569"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159/2015.(04.21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95569" w:rsidRPr="00E053A2" w:rsidRDefault="00195569" w:rsidP="007B7786">
      <w:pPr>
        <w:widowControl w:val="0"/>
        <w:autoSpaceDE w:val="0"/>
        <w:autoSpaceDN w:val="0"/>
        <w:adjustRightInd w:val="0"/>
        <w:spacing w:after="0" w:line="240" w:lineRule="auto"/>
        <w:jc w:val="both"/>
        <w:rPr>
          <w:rFonts w:ascii="Times New Roman" w:eastAsia="Times New Roman" w:hAnsi="Times New Roman"/>
          <w:b/>
          <w:i/>
          <w:iCs/>
          <w:sz w:val="24"/>
          <w:szCs w:val="24"/>
        </w:rPr>
      </w:pPr>
      <w:r w:rsidRPr="00E053A2">
        <w:rPr>
          <w:rFonts w:ascii="Times New Roman" w:eastAsia="Times New Roman" w:hAnsi="Times New Roman"/>
          <w:b/>
          <w:sz w:val="24"/>
          <w:szCs w:val="24"/>
          <w:lang w:val="x-none"/>
        </w:rPr>
        <w:t>A</w:t>
      </w:r>
      <w:r w:rsidRPr="00E053A2">
        <w:rPr>
          <w:rFonts w:ascii="Times New Roman" w:eastAsia="Times New Roman" w:hAnsi="Times New Roman"/>
          <w:b/>
          <w:sz w:val="24"/>
          <w:szCs w:val="24"/>
        </w:rPr>
        <w:t xml:space="preserve"> Hatósági és</w:t>
      </w:r>
      <w:r w:rsidRPr="00E053A2">
        <w:rPr>
          <w:rFonts w:ascii="Times New Roman" w:eastAsia="Times New Roman" w:hAnsi="Times New Roman"/>
          <w:b/>
          <w:sz w:val="24"/>
          <w:szCs w:val="24"/>
          <w:lang w:val="x-none"/>
        </w:rPr>
        <w:t xml:space="preserve"> Ügyfélszolgálati Iroda közterület-használattal kapcsolatos előterjesztése</w:t>
      </w:r>
    </w:p>
    <w:p w:rsidR="00195569" w:rsidRDefault="00195569"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195569" w:rsidRDefault="00195569"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 xml:space="preserve">ési Bizottsága úgy dönt, hogy az 1-20., illetve a 21-25. határozati javaslatokról egyben szavaz. </w:t>
      </w:r>
    </w:p>
    <w:p w:rsidR="00195569" w:rsidRDefault="00195569"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lastRenderedPageBreak/>
        <w:t>Fenti határozatot a Bizottság</w:t>
      </w:r>
      <w:r>
        <w:rPr>
          <w:rFonts w:ascii="Times New Roman" w:eastAsia="Times New Roman" w:hAnsi="Times New Roman"/>
          <w:i/>
          <w:iCs/>
          <w:sz w:val="24"/>
          <w:szCs w:val="24"/>
        </w:rPr>
        <w:t xml:space="preserve">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p>
    <w:p w:rsidR="00195569" w:rsidRDefault="00195569"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95569" w:rsidRDefault="00195569"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160/2015.(04.21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95569" w:rsidRPr="00E053A2" w:rsidRDefault="00195569" w:rsidP="007B7786">
      <w:pPr>
        <w:widowControl w:val="0"/>
        <w:autoSpaceDE w:val="0"/>
        <w:autoSpaceDN w:val="0"/>
        <w:adjustRightInd w:val="0"/>
        <w:spacing w:after="0" w:line="240" w:lineRule="auto"/>
        <w:jc w:val="both"/>
        <w:rPr>
          <w:rFonts w:ascii="Times New Roman" w:eastAsia="Times New Roman" w:hAnsi="Times New Roman"/>
          <w:b/>
          <w:i/>
          <w:iCs/>
          <w:sz w:val="24"/>
          <w:szCs w:val="24"/>
        </w:rPr>
      </w:pPr>
      <w:r w:rsidRPr="00E053A2">
        <w:rPr>
          <w:rFonts w:ascii="Times New Roman" w:eastAsia="Times New Roman" w:hAnsi="Times New Roman"/>
          <w:b/>
          <w:sz w:val="24"/>
          <w:szCs w:val="24"/>
          <w:lang w:val="x-none"/>
        </w:rPr>
        <w:t>A</w:t>
      </w:r>
      <w:r w:rsidRPr="00E053A2">
        <w:rPr>
          <w:rFonts w:ascii="Times New Roman" w:eastAsia="Times New Roman" w:hAnsi="Times New Roman"/>
          <w:b/>
          <w:sz w:val="24"/>
          <w:szCs w:val="24"/>
        </w:rPr>
        <w:t xml:space="preserve"> Hatósági és</w:t>
      </w:r>
      <w:r w:rsidRPr="00E053A2">
        <w:rPr>
          <w:rFonts w:ascii="Times New Roman" w:eastAsia="Times New Roman" w:hAnsi="Times New Roman"/>
          <w:b/>
          <w:sz w:val="24"/>
          <w:szCs w:val="24"/>
          <w:lang w:val="x-none"/>
        </w:rPr>
        <w:t xml:space="preserve"> Ügyfélszolgálati Iroda közterület-használattal kapcsolatos előterjesztése</w:t>
      </w:r>
    </w:p>
    <w:p w:rsidR="00195569" w:rsidRDefault="00195569" w:rsidP="007B7786">
      <w:pPr>
        <w:widowControl w:val="0"/>
        <w:autoSpaceDE w:val="0"/>
        <w:autoSpaceDN w:val="0"/>
        <w:adjustRightInd w:val="0"/>
        <w:spacing w:after="0" w:line="240" w:lineRule="auto"/>
        <w:rPr>
          <w:rFonts w:ascii="Times New Roman" w:hAnsi="Times New Roman"/>
          <w:b/>
          <w:sz w:val="24"/>
          <w:szCs w:val="24"/>
        </w:rPr>
      </w:pPr>
    </w:p>
    <w:p w:rsidR="00195569" w:rsidRDefault="00195569"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az 1-20. terjedő határozati javaslatokat elfogadja.</w:t>
      </w:r>
    </w:p>
    <w:p w:rsidR="00195569" w:rsidRDefault="00195569" w:rsidP="007B7786">
      <w:pPr>
        <w:widowControl w:val="0"/>
        <w:autoSpaceDE w:val="0"/>
        <w:autoSpaceDN w:val="0"/>
        <w:adjustRightInd w:val="0"/>
        <w:spacing w:after="0" w:line="240" w:lineRule="auto"/>
        <w:ind w:left="1500" w:hanging="1200"/>
        <w:rPr>
          <w:rFonts w:ascii="Times New Roman" w:hAnsi="Times New Roman"/>
          <w:b/>
          <w:sz w:val="24"/>
          <w:szCs w:val="24"/>
        </w:rPr>
      </w:pPr>
    </w:p>
    <w:p w:rsidR="00195569" w:rsidRPr="00C03027" w:rsidRDefault="00195569"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sidR="00D4207B">
        <w:rPr>
          <w:rFonts w:ascii="Times New Roman" w:eastAsia="Times New Roman" w:hAnsi="Times New Roman"/>
          <w:i/>
          <w:iCs/>
          <w:sz w:val="24"/>
          <w:szCs w:val="24"/>
        </w:rPr>
        <w:t xml:space="preserve"> </w:t>
      </w:r>
      <w:r>
        <w:rPr>
          <w:rFonts w:ascii="Times New Roman" w:eastAsia="Times New Roman" w:hAnsi="Times New Roman"/>
          <w:i/>
          <w:iCs/>
          <w:sz w:val="24"/>
          <w:szCs w:val="24"/>
        </w:rPr>
        <w:t>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195569" w:rsidRDefault="00195569"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95569" w:rsidRDefault="00195569"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161/2015.(04.21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95569" w:rsidRDefault="00195569"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E053A2">
        <w:rPr>
          <w:rFonts w:ascii="Times New Roman" w:eastAsia="Times New Roman" w:hAnsi="Times New Roman"/>
          <w:b/>
          <w:sz w:val="24"/>
          <w:szCs w:val="24"/>
          <w:lang w:val="x-none"/>
        </w:rPr>
        <w:t>A</w:t>
      </w:r>
      <w:r w:rsidRPr="00E053A2">
        <w:rPr>
          <w:rFonts w:ascii="Times New Roman" w:eastAsia="Times New Roman" w:hAnsi="Times New Roman"/>
          <w:b/>
          <w:sz w:val="24"/>
          <w:szCs w:val="24"/>
        </w:rPr>
        <w:t xml:space="preserve"> Hatósági és</w:t>
      </w:r>
      <w:r w:rsidRPr="00E053A2">
        <w:rPr>
          <w:rFonts w:ascii="Times New Roman" w:eastAsia="Times New Roman" w:hAnsi="Times New Roman"/>
          <w:b/>
          <w:sz w:val="24"/>
          <w:szCs w:val="24"/>
          <w:lang w:val="x-none"/>
        </w:rPr>
        <w:t xml:space="preserve"> Ügyfélszolgálati Iroda közterület-használattal kapcsolatos előterjesztése</w:t>
      </w:r>
    </w:p>
    <w:p w:rsidR="00195569" w:rsidRDefault="00195569"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195569" w:rsidRPr="006E117B" w:rsidRDefault="00195569" w:rsidP="007B7786">
      <w:pPr>
        <w:widowControl w:val="0"/>
        <w:autoSpaceDE w:val="0"/>
        <w:autoSpaceDN w:val="0"/>
        <w:adjustRightInd w:val="0"/>
        <w:spacing w:after="0" w:line="240" w:lineRule="auto"/>
        <w:jc w:val="both"/>
        <w:rPr>
          <w:rFonts w:ascii="Times New Roman" w:hAnsi="Times New Roman"/>
          <w:bCs/>
          <w:color w:val="FF0000"/>
          <w:sz w:val="24"/>
          <w:szCs w:val="24"/>
          <w:u w:val="single"/>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 xml:space="preserve">ési Bizottsága úgy dönt, hogy a 21-25. terjedő határozati javaslatok </w:t>
      </w:r>
      <w:r w:rsidRPr="006E117B">
        <w:rPr>
          <w:rFonts w:ascii="Times New Roman" w:hAnsi="Times New Roman"/>
          <w:b/>
          <w:bCs/>
          <w:sz w:val="24"/>
          <w:szCs w:val="24"/>
        </w:rPr>
        <w:t>A</w:t>
      </w:r>
      <w:r>
        <w:rPr>
          <w:rFonts w:ascii="Times New Roman" w:hAnsi="Times New Roman"/>
          <w:bCs/>
          <w:sz w:val="24"/>
          <w:szCs w:val="24"/>
        </w:rPr>
        <w:t xml:space="preserve">. változatát </w:t>
      </w:r>
      <w:r w:rsidRPr="006E117B">
        <w:rPr>
          <w:rFonts w:ascii="Times New Roman" w:hAnsi="Times New Roman"/>
          <w:bCs/>
          <w:sz w:val="24"/>
          <w:szCs w:val="24"/>
        </w:rPr>
        <w:t>elfogadja.</w:t>
      </w:r>
    </w:p>
    <w:p w:rsidR="00195569" w:rsidRDefault="00195569"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195569" w:rsidRDefault="00195569" w:rsidP="007B7786">
      <w:pPr>
        <w:widowControl w:val="0"/>
        <w:autoSpaceDE w:val="0"/>
        <w:autoSpaceDN w:val="0"/>
        <w:adjustRightInd w:val="0"/>
        <w:spacing w:after="0" w:line="240" w:lineRule="auto"/>
        <w:jc w:val="both"/>
        <w:rPr>
          <w:rFonts w:ascii="Times New Roman" w:eastAsia="Calibri" w:hAnsi="Times New Roman"/>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0E0EBD" w:rsidRDefault="000E0EBD" w:rsidP="007B7786">
      <w:pPr>
        <w:widowControl w:val="0"/>
        <w:autoSpaceDE w:val="0"/>
        <w:autoSpaceDN w:val="0"/>
        <w:adjustRightInd w:val="0"/>
        <w:spacing w:after="0" w:line="240" w:lineRule="auto"/>
        <w:jc w:val="both"/>
        <w:rPr>
          <w:rFonts w:ascii="Times New Roman" w:eastAsia="Calibri" w:hAnsi="Times New Roman"/>
          <w:sz w:val="24"/>
          <w:szCs w:val="24"/>
        </w:rPr>
      </w:pPr>
    </w:p>
    <w:p w:rsidR="000E0EBD" w:rsidRDefault="00FB23CA" w:rsidP="007B7786">
      <w:pPr>
        <w:widowControl w:val="0"/>
        <w:autoSpaceDE w:val="0"/>
        <w:autoSpaceDN w:val="0"/>
        <w:adjustRightInd w:val="0"/>
        <w:spacing w:after="0" w:line="240" w:lineRule="auto"/>
        <w:jc w:val="both"/>
        <w:rPr>
          <w:rFonts w:ascii="Times New Roman" w:eastAsia="Calibri" w:hAnsi="Times New Roman"/>
          <w:sz w:val="24"/>
          <w:szCs w:val="24"/>
        </w:rPr>
      </w:pPr>
      <w:r w:rsidRPr="00751DD7">
        <w:rPr>
          <w:rFonts w:ascii="Times New Roman" w:hAnsi="Times New Roman"/>
          <w:b/>
          <w:sz w:val="24"/>
          <w:szCs w:val="24"/>
          <w:lang w:val="x-none"/>
        </w:rPr>
        <w:t>A Bizottság a közterület használattal kapcsolatos előterjesztések határozati javaslatait egyben szavazta meg. Az ügyek aktuális helyzetéről illetve az ez ideig befizetett közterületi díjakról ezen előterjesztés melléklete tartalmaz információkat.</w:t>
      </w:r>
    </w:p>
    <w:p w:rsidR="000E0EBD" w:rsidRDefault="000E0EBD" w:rsidP="007B7786">
      <w:pPr>
        <w:widowControl w:val="0"/>
        <w:autoSpaceDE w:val="0"/>
        <w:autoSpaceDN w:val="0"/>
        <w:adjustRightInd w:val="0"/>
        <w:spacing w:after="0" w:line="240" w:lineRule="auto"/>
        <w:jc w:val="both"/>
        <w:rPr>
          <w:rFonts w:ascii="Times New Roman" w:eastAsia="Calibri" w:hAnsi="Times New Roman"/>
          <w:sz w:val="24"/>
          <w:szCs w:val="24"/>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187/2015.(04.21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450C8" w:rsidRPr="00F66320" w:rsidRDefault="001450C8" w:rsidP="007B7786">
      <w:pPr>
        <w:widowControl w:val="0"/>
        <w:autoSpaceDE w:val="0"/>
        <w:autoSpaceDN w:val="0"/>
        <w:adjustRightInd w:val="0"/>
        <w:spacing w:after="0" w:line="240" w:lineRule="auto"/>
        <w:rPr>
          <w:rFonts w:ascii="Times New Roman" w:eastAsia="Times New Roman" w:hAnsi="Times New Roman"/>
          <w:b/>
          <w:sz w:val="24"/>
          <w:szCs w:val="24"/>
        </w:rPr>
      </w:pPr>
      <w:r w:rsidRPr="00F66320">
        <w:rPr>
          <w:rFonts w:ascii="Times New Roman" w:eastAsia="Times New Roman" w:hAnsi="Times New Roman"/>
          <w:b/>
          <w:sz w:val="24"/>
          <w:szCs w:val="24"/>
        </w:rPr>
        <w:t>Madách Imre tér közterület használatával kapcsolatos irányelv meghatározása</w:t>
      </w:r>
    </w:p>
    <w:p w:rsidR="00977BF6" w:rsidRDefault="00977BF6" w:rsidP="007B7786">
      <w:pPr>
        <w:spacing w:after="0" w:line="240" w:lineRule="auto"/>
        <w:jc w:val="both"/>
        <w:rPr>
          <w:rFonts w:ascii="Times New Roman" w:hAnsi="Times New Roman"/>
          <w:sz w:val="24"/>
          <w:szCs w:val="24"/>
        </w:rPr>
      </w:pPr>
    </w:p>
    <w:p w:rsidR="001450C8" w:rsidRPr="00F66320" w:rsidRDefault="001450C8" w:rsidP="007B7786">
      <w:pPr>
        <w:spacing w:after="0" w:line="240" w:lineRule="auto"/>
        <w:jc w:val="both"/>
        <w:rPr>
          <w:rFonts w:ascii="Times New Roman" w:hAnsi="Times New Roman"/>
          <w:sz w:val="24"/>
          <w:szCs w:val="24"/>
        </w:rPr>
      </w:pPr>
      <w:r w:rsidRPr="00F66320">
        <w:rPr>
          <w:rFonts w:ascii="Times New Roman" w:hAnsi="Times New Roman"/>
          <w:sz w:val="24"/>
          <w:szCs w:val="24"/>
        </w:rPr>
        <w:t>A Városüzemeltetési Bizottság úgy dönt, hogy a közterület használati hozzájárulás kiadására irányuló kérelmek elbírálása során, a Madách Imre tér területére nem adja hozzájárulását vendéglátó, kereskedelmi, és reklám célú faház, pavilon, vagy egyéb építmény elhelyezéséhez.</w:t>
      </w:r>
    </w:p>
    <w:p w:rsidR="001450C8" w:rsidRPr="00F66320" w:rsidRDefault="001450C8" w:rsidP="007B7786">
      <w:pPr>
        <w:autoSpaceDE w:val="0"/>
        <w:autoSpaceDN w:val="0"/>
        <w:spacing w:after="0" w:line="240" w:lineRule="auto"/>
        <w:ind w:left="1500" w:hanging="1200"/>
        <w:rPr>
          <w:rFonts w:ascii="Times New Roman" w:hAnsi="Times New Roman"/>
          <w:sz w:val="24"/>
          <w:szCs w:val="24"/>
        </w:rPr>
      </w:pPr>
      <w:r w:rsidRPr="00F66320">
        <w:rPr>
          <w:rFonts w:ascii="Times New Roman" w:hAnsi="Times New Roman"/>
          <w:b/>
          <w:bCs/>
          <w:sz w:val="24"/>
          <w:szCs w:val="24"/>
          <w:u w:val="single"/>
          <w:lang w:val="x-none"/>
        </w:rPr>
        <w:t>Felelős:</w:t>
      </w:r>
      <w:r w:rsidRPr="00F66320">
        <w:rPr>
          <w:rFonts w:ascii="Times New Roman" w:hAnsi="Times New Roman"/>
          <w:sz w:val="24"/>
          <w:szCs w:val="24"/>
          <w:lang w:val="x-none"/>
        </w:rPr>
        <w:t>       Ujvári-Kövér Mónika bizottsági elnök</w:t>
      </w:r>
    </w:p>
    <w:p w:rsidR="001450C8" w:rsidRPr="00F66320" w:rsidRDefault="001450C8" w:rsidP="007B7786">
      <w:pPr>
        <w:autoSpaceDE w:val="0"/>
        <w:autoSpaceDN w:val="0"/>
        <w:spacing w:after="0" w:line="240" w:lineRule="auto"/>
        <w:ind w:left="1500" w:hanging="1200"/>
        <w:rPr>
          <w:rFonts w:ascii="Times New Roman" w:hAnsi="Times New Roman"/>
          <w:sz w:val="24"/>
          <w:szCs w:val="24"/>
        </w:rPr>
      </w:pPr>
      <w:r w:rsidRPr="00F66320">
        <w:rPr>
          <w:rFonts w:ascii="Times New Roman" w:hAnsi="Times New Roman"/>
          <w:b/>
          <w:bCs/>
          <w:sz w:val="24"/>
          <w:szCs w:val="24"/>
          <w:u w:val="single"/>
          <w:lang w:val="x-none"/>
        </w:rPr>
        <w:t>Határidő:</w:t>
      </w:r>
      <w:r w:rsidRPr="00F66320">
        <w:rPr>
          <w:rFonts w:ascii="Times New Roman" w:hAnsi="Times New Roman"/>
          <w:sz w:val="24"/>
          <w:szCs w:val="24"/>
          <w:lang w:val="x-none"/>
        </w:rPr>
        <w:t>   azonnal</w:t>
      </w:r>
    </w:p>
    <w:p w:rsidR="001450C8" w:rsidRPr="00F66320" w:rsidRDefault="001450C8"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1450C8" w:rsidRPr="00F66320" w:rsidRDefault="001450C8"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F66320">
        <w:rPr>
          <w:rFonts w:ascii="Times New Roman" w:eastAsia="Times New Roman" w:hAnsi="Times New Roman"/>
          <w:i/>
          <w:iCs/>
          <w:sz w:val="24"/>
          <w:szCs w:val="24"/>
        </w:rPr>
        <w:t>Fenti határozatot a Bizottság egyhangúan (7 igen, 0 nem szavazattal, 0 tartózkodással) elfogadta.</w:t>
      </w:r>
    </w:p>
    <w:p w:rsidR="001450C8" w:rsidRDefault="001450C8"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C641ED" w:rsidRPr="00C641ED" w:rsidRDefault="00C641ED" w:rsidP="007B7786">
      <w:pPr>
        <w:widowControl w:val="0"/>
        <w:autoSpaceDE w:val="0"/>
        <w:autoSpaceDN w:val="0"/>
        <w:adjustRightInd w:val="0"/>
        <w:spacing w:after="0" w:line="240" w:lineRule="auto"/>
        <w:jc w:val="both"/>
        <w:rPr>
          <w:rFonts w:ascii="Times New Roman" w:hAnsi="Times New Roman"/>
          <w:b/>
          <w:bCs/>
          <w:sz w:val="24"/>
          <w:szCs w:val="24"/>
        </w:rPr>
      </w:pPr>
      <w:r w:rsidRPr="00C641ED">
        <w:rPr>
          <w:rFonts w:ascii="Times New Roman" w:hAnsi="Times New Roman"/>
          <w:b/>
          <w:bCs/>
          <w:sz w:val="24"/>
          <w:szCs w:val="24"/>
        </w:rPr>
        <w:t>Az irányelv elfogadásával a Bizottság kifejezte azon álláspontját, hogy nem kíván kereskedelmi, vendéglátó tevékenységhez valamint építmények kihelyezéséhez hozzájárulni a nem régen a lakosság részére átadott téren.</w:t>
      </w:r>
    </w:p>
    <w:p w:rsidR="00C641ED" w:rsidRDefault="00C641ED"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188/2015.(04.21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450C8" w:rsidRDefault="001450C8" w:rsidP="007B7786">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Testületi anyagok megtárgyalása</w:t>
      </w:r>
    </w:p>
    <w:p w:rsidR="001450C8" w:rsidRDefault="001450C8" w:rsidP="007B7786">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Beszámoló a BRFK VII. kerületi Rendőrkapitányság 2014. évi tevékenységéről</w:t>
      </w:r>
    </w:p>
    <w:p w:rsidR="00007A26" w:rsidRDefault="00007A26" w:rsidP="007B7786">
      <w:pPr>
        <w:spacing w:after="0" w:line="240" w:lineRule="auto"/>
        <w:rPr>
          <w:rFonts w:ascii="Times New Roman" w:eastAsia="Times New Roman" w:hAnsi="Times New Roman"/>
          <w:bCs/>
          <w:sz w:val="24"/>
          <w:szCs w:val="24"/>
        </w:rPr>
      </w:pPr>
    </w:p>
    <w:p w:rsidR="001450C8" w:rsidRDefault="001450C8"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450C8" w:rsidRDefault="001450C8" w:rsidP="007B7786">
      <w:pPr>
        <w:spacing w:after="0" w:line="240" w:lineRule="auto"/>
        <w:jc w:val="both"/>
        <w:rPr>
          <w:rFonts w:ascii="Times New Roman" w:eastAsia="Times New Roman" w:hAnsi="Times New Roman"/>
          <w:i/>
          <w:iCs/>
          <w:sz w:val="24"/>
          <w:szCs w:val="24"/>
        </w:rPr>
      </w:pPr>
    </w:p>
    <w:p w:rsidR="001450C8" w:rsidRDefault="001450C8"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sz w:val="24"/>
          <w:szCs w:val="24"/>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9B68EA">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450C8" w:rsidRDefault="001450C8"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189/2015.(04.21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450C8" w:rsidRDefault="001450C8" w:rsidP="007B7786">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lastRenderedPageBreak/>
        <w:t>Testületi anyagok megtárgyalása</w:t>
      </w:r>
    </w:p>
    <w:p w:rsidR="001450C8" w:rsidRDefault="001450C8" w:rsidP="007B7786">
      <w:pPr>
        <w:spacing w:after="0" w:line="240" w:lineRule="auto"/>
        <w:rPr>
          <w:rFonts w:ascii="Times New Roman" w:hAnsi="Times New Roman"/>
          <w:sz w:val="24"/>
          <w:szCs w:val="24"/>
        </w:rPr>
      </w:pPr>
      <w:r w:rsidRPr="009A6926">
        <w:rPr>
          <w:rFonts w:ascii="Times New Roman" w:hAnsi="Times New Roman"/>
          <w:sz w:val="24"/>
          <w:szCs w:val="24"/>
          <w:lang w:val="x-none"/>
        </w:rPr>
        <w:t>Budapest Főváros VII. kerület Erzsébetváros Önkormányzata Képviselő-testületének /201</w:t>
      </w:r>
      <w:r w:rsidRPr="009A6926">
        <w:rPr>
          <w:rFonts w:ascii="Times New Roman" w:hAnsi="Times New Roman"/>
          <w:sz w:val="24"/>
          <w:szCs w:val="24"/>
        </w:rPr>
        <w:t>5</w:t>
      </w:r>
      <w:r w:rsidRPr="009A6926">
        <w:rPr>
          <w:rFonts w:ascii="Times New Roman" w:hAnsi="Times New Roman"/>
          <w:sz w:val="24"/>
          <w:szCs w:val="24"/>
          <w:lang w:val="x-none"/>
        </w:rPr>
        <w:t>. (</w:t>
      </w:r>
      <w:r w:rsidRPr="009A6926">
        <w:rPr>
          <w:rFonts w:ascii="Times New Roman" w:hAnsi="Times New Roman"/>
          <w:sz w:val="24"/>
          <w:szCs w:val="24"/>
        </w:rPr>
        <w:t>…</w:t>
      </w:r>
      <w:r w:rsidRPr="009A6926">
        <w:rPr>
          <w:rFonts w:ascii="Times New Roman" w:hAnsi="Times New Roman"/>
          <w:sz w:val="24"/>
          <w:szCs w:val="24"/>
          <w:lang w:val="x-none"/>
        </w:rPr>
        <w:t>) önkormányzati rendelete a Budapest Főváros VII. kerület Erzsébetváros Önkormányzata 201</w:t>
      </w:r>
      <w:r w:rsidRPr="009A6926">
        <w:rPr>
          <w:rFonts w:ascii="Times New Roman" w:hAnsi="Times New Roman"/>
          <w:sz w:val="24"/>
          <w:szCs w:val="24"/>
        </w:rPr>
        <w:t>4</w:t>
      </w:r>
      <w:r w:rsidRPr="009A6926">
        <w:rPr>
          <w:rFonts w:ascii="Times New Roman" w:hAnsi="Times New Roman"/>
          <w:sz w:val="24"/>
          <w:szCs w:val="24"/>
          <w:lang w:val="x-none"/>
        </w:rPr>
        <w:t>. évi költségvetésének végrehajtásáról</w:t>
      </w:r>
    </w:p>
    <w:p w:rsidR="00007A26" w:rsidRPr="00007A26" w:rsidRDefault="00007A26" w:rsidP="007B7786">
      <w:pPr>
        <w:spacing w:after="0" w:line="240" w:lineRule="auto"/>
        <w:rPr>
          <w:rFonts w:ascii="Times New Roman" w:hAnsi="Times New Roman"/>
          <w:sz w:val="24"/>
          <w:szCs w:val="24"/>
        </w:rPr>
      </w:pPr>
    </w:p>
    <w:p w:rsidR="001450C8" w:rsidRDefault="001450C8"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450C8" w:rsidRDefault="001450C8" w:rsidP="007B7786">
      <w:pPr>
        <w:spacing w:after="0" w:line="240" w:lineRule="auto"/>
        <w:jc w:val="both"/>
        <w:rPr>
          <w:rFonts w:ascii="Times New Roman" w:eastAsia="Times New Roman" w:hAnsi="Times New Roman"/>
          <w:i/>
          <w:iCs/>
          <w:sz w:val="24"/>
          <w:szCs w:val="24"/>
        </w:rPr>
      </w:pPr>
    </w:p>
    <w:p w:rsidR="001450C8" w:rsidRDefault="001450C8"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(4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3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sz w:val="24"/>
          <w:szCs w:val="24"/>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9B68EA">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450C8" w:rsidRDefault="001450C8"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190/2015.(04.21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450C8" w:rsidRDefault="001450C8" w:rsidP="007B7786">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Testületi anyagok megtárgyalása</w:t>
      </w:r>
    </w:p>
    <w:p w:rsidR="001450C8" w:rsidRDefault="001450C8" w:rsidP="007B7786">
      <w:pPr>
        <w:spacing w:after="0" w:line="240" w:lineRule="auto"/>
        <w:rPr>
          <w:rFonts w:ascii="Times New Roman" w:eastAsia="Times New Roman" w:hAnsi="Times New Roman"/>
          <w:bCs/>
          <w:sz w:val="24"/>
          <w:szCs w:val="24"/>
        </w:rPr>
      </w:pPr>
      <w:r w:rsidRPr="009A6926">
        <w:rPr>
          <w:rFonts w:ascii="Times New Roman" w:eastAsia="Times New Roman" w:hAnsi="Times New Roman"/>
          <w:bCs/>
          <w:sz w:val="24"/>
          <w:szCs w:val="24"/>
        </w:rPr>
        <w:t>Budapest Főváros VII. Kerület Erzsébetváros Önkormányzata Képviselő-testületének …/2015. (…) önkormányzati rendelete Budapest Főváros VII. Kerület Erzsébetváros Önkormányzata 2015. évi költségvetéséről szóló 2/2015. (II. 23.) önkormányzati rendelet módosításáról</w:t>
      </w:r>
    </w:p>
    <w:p w:rsidR="00007A26" w:rsidRDefault="00007A26" w:rsidP="007B7786">
      <w:pPr>
        <w:spacing w:after="0" w:line="240" w:lineRule="auto"/>
        <w:rPr>
          <w:rFonts w:ascii="Times New Roman" w:eastAsia="Times New Roman" w:hAnsi="Times New Roman"/>
          <w:bCs/>
          <w:sz w:val="24"/>
          <w:szCs w:val="24"/>
        </w:rPr>
      </w:pPr>
    </w:p>
    <w:p w:rsidR="001450C8" w:rsidRDefault="001450C8"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450C8" w:rsidRDefault="001450C8" w:rsidP="007B7786">
      <w:pPr>
        <w:spacing w:after="0" w:line="240" w:lineRule="auto"/>
        <w:jc w:val="both"/>
        <w:rPr>
          <w:rFonts w:ascii="Times New Roman" w:eastAsia="Times New Roman" w:hAnsi="Times New Roman"/>
          <w:i/>
          <w:iCs/>
          <w:sz w:val="24"/>
          <w:szCs w:val="24"/>
        </w:rPr>
      </w:pPr>
    </w:p>
    <w:p w:rsidR="001450C8" w:rsidRDefault="001450C8"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(4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3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sz w:val="24"/>
          <w:szCs w:val="24"/>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9B68EA">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450C8" w:rsidRDefault="001450C8"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191/2015.(04.21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450C8" w:rsidRDefault="001450C8" w:rsidP="007B7786">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Testületi anyagok megtárgyalása</w:t>
      </w:r>
    </w:p>
    <w:p w:rsidR="001450C8" w:rsidRDefault="001450C8" w:rsidP="007B7786">
      <w:pPr>
        <w:pStyle w:val="Szvegtrzs2"/>
        <w:spacing w:after="0" w:line="240" w:lineRule="auto"/>
        <w:jc w:val="both"/>
        <w:rPr>
          <w:rFonts w:ascii="Times New Roman" w:hAnsi="Times New Roman" w:cs="Times New Roman"/>
          <w:sz w:val="24"/>
          <w:szCs w:val="24"/>
        </w:rPr>
      </w:pPr>
      <w:r w:rsidRPr="009A6926">
        <w:rPr>
          <w:rFonts w:ascii="Times New Roman" w:hAnsi="Times New Roman" w:cs="Times New Roman"/>
          <w:sz w:val="24"/>
          <w:szCs w:val="24"/>
        </w:rPr>
        <w:t>Budapest Főváros VII. kerület Erzsébetváros Önkormányzata Képviselő-testületének …/2015. (….) önkormányzati rendelete az Erzsébetváros közterületein a járművel várakozás rendjéről, a várakozási hozzájárulásokról és kiadásának eljárási szabályairól szóló 59/2013. (XI.4.) önkormányzati rendelet módosításáról</w:t>
      </w:r>
    </w:p>
    <w:p w:rsidR="00007A26" w:rsidRDefault="00007A26" w:rsidP="007B7786">
      <w:pPr>
        <w:pStyle w:val="Szvegtrzs2"/>
        <w:spacing w:after="0" w:line="240" w:lineRule="auto"/>
        <w:jc w:val="both"/>
        <w:rPr>
          <w:rFonts w:ascii="Times New Roman" w:hAnsi="Times New Roman" w:cs="Times New Roman"/>
          <w:sz w:val="24"/>
          <w:szCs w:val="24"/>
        </w:rPr>
      </w:pPr>
    </w:p>
    <w:p w:rsidR="001450C8" w:rsidRDefault="001450C8"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450C8" w:rsidRDefault="001450C8" w:rsidP="007B7786">
      <w:pPr>
        <w:spacing w:after="0" w:line="240" w:lineRule="auto"/>
        <w:jc w:val="both"/>
        <w:rPr>
          <w:rFonts w:ascii="Times New Roman" w:eastAsia="Times New Roman" w:hAnsi="Times New Roman"/>
          <w:i/>
          <w:iCs/>
          <w:sz w:val="24"/>
          <w:szCs w:val="24"/>
        </w:rPr>
      </w:pPr>
    </w:p>
    <w:p w:rsidR="001450C8" w:rsidRDefault="001450C8"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450C8" w:rsidRDefault="001450C8"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9B68EA">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450C8" w:rsidRDefault="001450C8"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192/2015.(04.21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450C8" w:rsidRDefault="001450C8" w:rsidP="007B7786">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Testületi anyagok megtárgyalása</w:t>
      </w:r>
    </w:p>
    <w:p w:rsidR="001450C8" w:rsidRPr="009A6926" w:rsidRDefault="001450C8" w:rsidP="007B7786">
      <w:pPr>
        <w:widowControl w:val="0"/>
        <w:autoSpaceDE w:val="0"/>
        <w:autoSpaceDN w:val="0"/>
        <w:adjustRightInd w:val="0"/>
        <w:spacing w:after="0" w:line="240" w:lineRule="auto"/>
        <w:jc w:val="both"/>
        <w:rPr>
          <w:rFonts w:ascii="Times New Roman" w:eastAsia="Times New Roman" w:hAnsi="Times New Roman"/>
          <w:sz w:val="24"/>
          <w:szCs w:val="24"/>
        </w:rPr>
      </w:pPr>
      <w:r w:rsidRPr="009A6926">
        <w:rPr>
          <w:rFonts w:ascii="Times New Roman" w:eastAsia="Times New Roman" w:hAnsi="Times New Roman"/>
          <w:sz w:val="24"/>
          <w:szCs w:val="24"/>
        </w:rPr>
        <w:t>Budapest Főváros VII. kerület Erzsébetváros Önkormányzata Képviselő-testületének …/2015. (….) önkormányzati rendelete a Budapest Főváros VII. Kerület Erzsébetváros Önkormányzata tulajdonában lévő közterületek használatáról és rendjéről</w:t>
      </w:r>
      <w:r w:rsidRPr="009A6926">
        <w:rPr>
          <w:rFonts w:ascii="Times New Roman" w:eastAsia="Times New Roman" w:hAnsi="Times New Roman"/>
          <w:b/>
          <w:bCs/>
          <w:sz w:val="24"/>
          <w:szCs w:val="24"/>
        </w:rPr>
        <w:t xml:space="preserve"> </w:t>
      </w:r>
      <w:r w:rsidRPr="009A6926">
        <w:rPr>
          <w:rFonts w:ascii="Times New Roman" w:eastAsia="Times New Roman" w:hAnsi="Times New Roman"/>
          <w:sz w:val="24"/>
          <w:szCs w:val="24"/>
        </w:rPr>
        <w:t xml:space="preserve">szóló </w:t>
      </w:r>
      <w:r w:rsidRPr="009A6926">
        <w:rPr>
          <w:rFonts w:ascii="Times New Roman" w:eastAsia="Times New Roman" w:hAnsi="Times New Roman"/>
          <w:bCs/>
          <w:sz w:val="24"/>
          <w:szCs w:val="24"/>
        </w:rPr>
        <w:t xml:space="preserve">22/2013. (IV.30.) </w:t>
      </w:r>
      <w:r w:rsidRPr="009A6926">
        <w:rPr>
          <w:rFonts w:ascii="Times New Roman" w:eastAsia="Times New Roman" w:hAnsi="Times New Roman"/>
          <w:sz w:val="24"/>
          <w:szCs w:val="24"/>
        </w:rPr>
        <w:t>önkormányzati rendelet módosításáról</w:t>
      </w:r>
    </w:p>
    <w:p w:rsidR="001450C8" w:rsidRDefault="001450C8" w:rsidP="007B7786">
      <w:pPr>
        <w:widowControl w:val="0"/>
        <w:autoSpaceDE w:val="0"/>
        <w:autoSpaceDN w:val="0"/>
        <w:adjustRightInd w:val="0"/>
        <w:spacing w:after="0" w:line="240" w:lineRule="auto"/>
        <w:ind w:right="-285"/>
        <w:jc w:val="both"/>
        <w:rPr>
          <w:rFonts w:ascii="Times New Roman" w:hAnsi="Times New Roman"/>
          <w:sz w:val="24"/>
          <w:szCs w:val="24"/>
        </w:rPr>
      </w:pPr>
    </w:p>
    <w:p w:rsidR="001450C8" w:rsidRDefault="001450C8"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450C8" w:rsidRDefault="001450C8" w:rsidP="007B7786">
      <w:pPr>
        <w:spacing w:after="0" w:line="240" w:lineRule="auto"/>
        <w:jc w:val="both"/>
        <w:rPr>
          <w:rFonts w:ascii="Times New Roman" w:eastAsia="Times New Roman" w:hAnsi="Times New Roman"/>
          <w:i/>
          <w:iCs/>
          <w:sz w:val="24"/>
          <w:szCs w:val="24"/>
        </w:rPr>
      </w:pPr>
    </w:p>
    <w:p w:rsidR="001450C8" w:rsidRDefault="001450C8"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lastRenderedPageBreak/>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9B68EA">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450C8" w:rsidRDefault="001450C8"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193/2015.(04.21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450C8" w:rsidRDefault="001450C8" w:rsidP="007B7786">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Testületi anyagok megtárgyalása</w:t>
      </w:r>
    </w:p>
    <w:p w:rsidR="001450C8" w:rsidRDefault="001450C8" w:rsidP="007B7786">
      <w:pPr>
        <w:pStyle w:val="Szvegtrzs2"/>
        <w:spacing w:after="0" w:line="240" w:lineRule="auto"/>
        <w:jc w:val="both"/>
        <w:rPr>
          <w:rFonts w:ascii="Times New Roman" w:hAnsi="Times New Roman" w:cs="Times New Roman"/>
          <w:sz w:val="24"/>
          <w:szCs w:val="24"/>
        </w:rPr>
      </w:pPr>
      <w:r w:rsidRPr="009A6926">
        <w:rPr>
          <w:rFonts w:ascii="Times New Roman" w:hAnsi="Times New Roman" w:cs="Times New Roman"/>
          <w:sz w:val="24"/>
          <w:szCs w:val="24"/>
        </w:rPr>
        <w:t>Budapest Főváros VII. kerület Erzsébetváros Önkormányzatának Középtávú gazdasági programja (2015-2020)</w:t>
      </w:r>
    </w:p>
    <w:p w:rsidR="00007A26" w:rsidRPr="009A6926" w:rsidRDefault="00007A26" w:rsidP="007B7786">
      <w:pPr>
        <w:pStyle w:val="Szvegtrzs2"/>
        <w:spacing w:after="0" w:line="240" w:lineRule="auto"/>
        <w:jc w:val="both"/>
        <w:rPr>
          <w:rFonts w:ascii="Times New Roman" w:hAnsi="Times New Roman" w:cs="Times New Roman"/>
          <w:sz w:val="24"/>
          <w:szCs w:val="24"/>
        </w:rPr>
      </w:pPr>
    </w:p>
    <w:p w:rsidR="001450C8" w:rsidRDefault="001450C8"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450C8" w:rsidRDefault="001450C8" w:rsidP="007B7786">
      <w:pPr>
        <w:spacing w:after="0" w:line="240" w:lineRule="auto"/>
        <w:jc w:val="both"/>
        <w:rPr>
          <w:rFonts w:ascii="Times New Roman" w:eastAsia="Times New Roman" w:hAnsi="Times New Roman"/>
          <w:i/>
          <w:iCs/>
          <w:sz w:val="24"/>
          <w:szCs w:val="24"/>
        </w:rPr>
      </w:pPr>
    </w:p>
    <w:p w:rsidR="001450C8" w:rsidRDefault="001450C8" w:rsidP="007B778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450C8" w:rsidRDefault="001450C8" w:rsidP="007B7786">
      <w:pPr>
        <w:widowControl w:val="0"/>
        <w:autoSpaceDE w:val="0"/>
        <w:autoSpaceDN w:val="0"/>
        <w:adjustRightInd w:val="0"/>
        <w:spacing w:after="0" w:line="240" w:lineRule="auto"/>
        <w:jc w:val="both"/>
        <w:rPr>
          <w:rFonts w:ascii="Times New Roman" w:hAnsi="Times New Roman"/>
          <w:sz w:val="24"/>
          <w:szCs w:val="24"/>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3A461F">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450C8" w:rsidRDefault="001450C8"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194/2015.(04.21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450C8" w:rsidRDefault="001450C8" w:rsidP="007B7786">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Testületi anyagok megtárgyalása</w:t>
      </w:r>
    </w:p>
    <w:p w:rsidR="001450C8" w:rsidRPr="00377F28" w:rsidRDefault="001450C8"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Beszámoló az Önkormányzat Környezetvédelmi Alapjának 2014. évi felhasználásáról, javaslat a 2015. évi felhasználásra</w:t>
      </w:r>
    </w:p>
    <w:p w:rsidR="001450C8" w:rsidRDefault="001450C8" w:rsidP="007B7786">
      <w:pPr>
        <w:widowControl w:val="0"/>
        <w:autoSpaceDE w:val="0"/>
        <w:autoSpaceDN w:val="0"/>
        <w:adjustRightInd w:val="0"/>
        <w:spacing w:after="0" w:line="240" w:lineRule="auto"/>
        <w:ind w:right="-285"/>
        <w:jc w:val="both"/>
        <w:rPr>
          <w:rFonts w:ascii="Times New Roman" w:hAnsi="Times New Roman"/>
          <w:sz w:val="24"/>
          <w:szCs w:val="24"/>
        </w:rPr>
      </w:pPr>
    </w:p>
    <w:p w:rsidR="001450C8" w:rsidRDefault="001450C8"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450C8" w:rsidRDefault="001450C8" w:rsidP="007B7786">
      <w:pPr>
        <w:spacing w:after="0" w:line="240" w:lineRule="auto"/>
        <w:jc w:val="both"/>
        <w:rPr>
          <w:rFonts w:ascii="Times New Roman" w:eastAsia="Times New Roman" w:hAnsi="Times New Roman"/>
          <w:i/>
          <w:iCs/>
          <w:sz w:val="24"/>
          <w:szCs w:val="24"/>
        </w:rPr>
      </w:pPr>
    </w:p>
    <w:p w:rsidR="001450C8" w:rsidRDefault="001450C8" w:rsidP="007B7786">
      <w:pPr>
        <w:pStyle w:val="Szvegtrzs2"/>
        <w:spacing w:after="0" w:line="240" w:lineRule="auto"/>
        <w:jc w:val="both"/>
        <w:rPr>
          <w:rFonts w:ascii="Times New Roman" w:eastAsia="Times New Roman" w:hAnsi="Times New Roman" w:cs="Times New Roman"/>
          <w:i/>
          <w:iCs/>
          <w:sz w:val="24"/>
          <w:szCs w:val="24"/>
        </w:rPr>
      </w:pPr>
      <w:r w:rsidRPr="002627F0">
        <w:rPr>
          <w:rFonts w:ascii="Times New Roman" w:eastAsia="Times New Roman" w:hAnsi="Times New Roman" w:cs="Times New Roman"/>
          <w:i/>
          <w:iCs/>
          <w:sz w:val="24"/>
          <w:szCs w:val="24"/>
        </w:rPr>
        <w:t>Fenti határozatot a Bizottság</w:t>
      </w:r>
      <w:r>
        <w:rPr>
          <w:rFonts w:ascii="Times New Roman" w:eastAsia="Times New Roman" w:hAnsi="Times New Roman" w:cs="Times New Roman"/>
          <w:i/>
          <w:iCs/>
          <w:sz w:val="24"/>
          <w:szCs w:val="24"/>
        </w:rPr>
        <w:t xml:space="preserve"> (6 igen, 0</w:t>
      </w:r>
      <w:r w:rsidRPr="00E7044C">
        <w:rPr>
          <w:rFonts w:ascii="Times New Roman" w:eastAsia="Times New Roman" w:hAnsi="Times New Roman" w:cs="Times New Roman"/>
          <w:i/>
          <w:iCs/>
          <w:sz w:val="24"/>
          <w:szCs w:val="24"/>
        </w:rPr>
        <w:t xml:space="preserve"> nem</w:t>
      </w:r>
      <w:r>
        <w:rPr>
          <w:rFonts w:ascii="Times New Roman" w:eastAsia="Times New Roman" w:hAnsi="Times New Roman" w:cs="Times New Roman"/>
          <w:i/>
          <w:iCs/>
          <w:sz w:val="24"/>
          <w:szCs w:val="24"/>
        </w:rPr>
        <w:t xml:space="preserve"> szavazattal, 1 tartózkodással) </w:t>
      </w:r>
      <w:r w:rsidRPr="00E7044C">
        <w:rPr>
          <w:rFonts w:ascii="Times New Roman" w:eastAsia="Times New Roman" w:hAnsi="Times New Roman" w:cs="Times New Roman"/>
          <w:i/>
          <w:iCs/>
          <w:sz w:val="24"/>
          <w:szCs w:val="24"/>
        </w:rPr>
        <w:t>elfogadta</w:t>
      </w:r>
      <w:r>
        <w:rPr>
          <w:rFonts w:ascii="Times New Roman" w:eastAsia="Times New Roman" w:hAnsi="Times New Roman" w:cs="Times New Roman"/>
          <w:i/>
          <w:iCs/>
          <w:sz w:val="24"/>
          <w:szCs w:val="24"/>
        </w:rPr>
        <w:t>.</w:t>
      </w:r>
    </w:p>
    <w:p w:rsidR="00007A26" w:rsidRDefault="00007A26" w:rsidP="007B7786">
      <w:pPr>
        <w:pStyle w:val="Szvegtrzs2"/>
        <w:spacing w:after="0" w:line="240" w:lineRule="auto"/>
        <w:jc w:val="both"/>
        <w:rPr>
          <w:rFonts w:ascii="Times New Roman" w:eastAsia="Times New Roman" w:hAnsi="Times New Roman" w:cs="Times New Roman"/>
          <w:i/>
          <w:iCs/>
          <w:sz w:val="24"/>
          <w:szCs w:val="24"/>
        </w:rPr>
      </w:pPr>
    </w:p>
    <w:p w:rsidR="00B83E61" w:rsidRPr="00B83E61" w:rsidRDefault="001450C8" w:rsidP="00B83E61">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a képviselő-testület ülését megelőzően értesült.</w:t>
      </w:r>
      <w:r w:rsidR="00B83E61">
        <w:rPr>
          <w:rFonts w:ascii="Times New Roman" w:eastAsia="Times New Roman" w:hAnsi="Times New Roman"/>
          <w:b/>
          <w:sz w:val="24"/>
          <w:szCs w:val="24"/>
        </w:rPr>
        <w:t xml:space="preserve"> </w:t>
      </w:r>
      <w:r w:rsidR="00B83E61" w:rsidRPr="00B83E61">
        <w:rPr>
          <w:rFonts w:ascii="Times New Roman" w:eastAsia="Times New Roman" w:hAnsi="Times New Roman"/>
          <w:b/>
          <w:sz w:val="24"/>
          <w:szCs w:val="24"/>
        </w:rPr>
        <w:t>Az előterjesztés a Képviselő-testület 2015.04.22-ei ülésén megtárgyalásra és elfogadásra került.</w:t>
      </w: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sz w:val="24"/>
          <w:szCs w:val="24"/>
        </w:rPr>
      </w:pPr>
    </w:p>
    <w:p w:rsidR="001450C8" w:rsidRDefault="001450C8"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195/2015.(04.21</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450C8" w:rsidRDefault="001450C8" w:rsidP="007B7786">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Testületi anyagok megtárgyalása</w:t>
      </w:r>
    </w:p>
    <w:p w:rsidR="001450C8" w:rsidRDefault="001450C8" w:rsidP="007B7786">
      <w:pPr>
        <w:pStyle w:val="Szvegtrzs2"/>
        <w:spacing w:after="0" w:line="240" w:lineRule="auto"/>
        <w:jc w:val="both"/>
        <w:rPr>
          <w:rFonts w:ascii="Times New Roman" w:hAnsi="Times New Roman"/>
          <w:sz w:val="24"/>
          <w:szCs w:val="24"/>
        </w:rPr>
      </w:pPr>
      <w:r>
        <w:rPr>
          <w:rFonts w:ascii="Times New Roman" w:hAnsi="Times New Roman"/>
          <w:sz w:val="24"/>
          <w:szCs w:val="24"/>
        </w:rPr>
        <w:t>Beszámoló a Környezetvédelmi Program 2014. évi teljesítéséről</w:t>
      </w:r>
    </w:p>
    <w:p w:rsidR="00007A26" w:rsidRDefault="00007A26" w:rsidP="007B7786">
      <w:pPr>
        <w:pStyle w:val="Szvegtrzs2"/>
        <w:spacing w:after="0" w:line="240" w:lineRule="auto"/>
        <w:jc w:val="both"/>
        <w:rPr>
          <w:rFonts w:ascii="Times New Roman" w:hAnsi="Times New Roman" w:cs="Times New Roman"/>
          <w:sz w:val="24"/>
          <w:szCs w:val="24"/>
        </w:rPr>
      </w:pPr>
    </w:p>
    <w:p w:rsidR="001450C8" w:rsidRDefault="001450C8" w:rsidP="007B778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450C8" w:rsidRDefault="001450C8" w:rsidP="007B7786">
      <w:pPr>
        <w:spacing w:after="0" w:line="240" w:lineRule="auto"/>
        <w:jc w:val="both"/>
        <w:rPr>
          <w:rFonts w:ascii="Times New Roman" w:eastAsia="Times New Roman" w:hAnsi="Times New Roman"/>
          <w:i/>
          <w:iCs/>
          <w:sz w:val="24"/>
          <w:szCs w:val="24"/>
        </w:rPr>
      </w:pPr>
    </w:p>
    <w:p w:rsidR="001450C8" w:rsidRDefault="001450C8" w:rsidP="007B7786">
      <w:pPr>
        <w:pStyle w:val="Szvegtrzs2"/>
        <w:spacing w:after="0" w:line="240" w:lineRule="auto"/>
        <w:jc w:val="both"/>
        <w:rPr>
          <w:rFonts w:ascii="Times New Roman" w:eastAsia="Times New Roman" w:hAnsi="Times New Roman" w:cs="Times New Roman"/>
          <w:i/>
          <w:iCs/>
          <w:sz w:val="24"/>
          <w:szCs w:val="24"/>
        </w:rPr>
      </w:pPr>
      <w:r w:rsidRPr="002627F0">
        <w:rPr>
          <w:rFonts w:ascii="Times New Roman" w:eastAsia="Times New Roman" w:hAnsi="Times New Roman" w:cs="Times New Roman"/>
          <w:i/>
          <w:iCs/>
          <w:sz w:val="24"/>
          <w:szCs w:val="24"/>
        </w:rPr>
        <w:t>Fenti határozatot a Bizottság</w:t>
      </w:r>
      <w:r>
        <w:rPr>
          <w:rFonts w:ascii="Times New Roman" w:eastAsia="Times New Roman" w:hAnsi="Times New Roman" w:cs="Times New Roman"/>
          <w:i/>
          <w:iCs/>
          <w:sz w:val="24"/>
          <w:szCs w:val="24"/>
        </w:rPr>
        <w:t xml:space="preserve"> (6 igen, 0</w:t>
      </w:r>
      <w:r w:rsidRPr="00E7044C">
        <w:rPr>
          <w:rFonts w:ascii="Times New Roman" w:eastAsia="Times New Roman" w:hAnsi="Times New Roman" w:cs="Times New Roman"/>
          <w:i/>
          <w:iCs/>
          <w:sz w:val="24"/>
          <w:szCs w:val="24"/>
        </w:rPr>
        <w:t xml:space="preserve"> nem</w:t>
      </w:r>
      <w:r>
        <w:rPr>
          <w:rFonts w:ascii="Times New Roman" w:eastAsia="Times New Roman" w:hAnsi="Times New Roman" w:cs="Times New Roman"/>
          <w:i/>
          <w:iCs/>
          <w:sz w:val="24"/>
          <w:szCs w:val="24"/>
        </w:rPr>
        <w:t xml:space="preserve"> szavazattal, 1 tartózkodással) </w:t>
      </w:r>
      <w:r w:rsidRPr="00E7044C">
        <w:rPr>
          <w:rFonts w:ascii="Times New Roman" w:eastAsia="Times New Roman" w:hAnsi="Times New Roman" w:cs="Times New Roman"/>
          <w:i/>
          <w:iCs/>
          <w:sz w:val="24"/>
          <w:szCs w:val="24"/>
        </w:rPr>
        <w:t>elfogadta</w:t>
      </w:r>
      <w:r>
        <w:rPr>
          <w:rFonts w:ascii="Times New Roman" w:eastAsia="Times New Roman" w:hAnsi="Times New Roman" w:cs="Times New Roman"/>
          <w:i/>
          <w:iCs/>
          <w:sz w:val="24"/>
          <w:szCs w:val="24"/>
        </w:rPr>
        <w:t>.</w:t>
      </w:r>
    </w:p>
    <w:p w:rsidR="00007A26" w:rsidRDefault="00007A26" w:rsidP="007B7786">
      <w:pPr>
        <w:pStyle w:val="Szvegtrzs2"/>
        <w:spacing w:after="0" w:line="240" w:lineRule="auto"/>
        <w:jc w:val="both"/>
        <w:rPr>
          <w:rFonts w:ascii="Times New Roman" w:eastAsia="Times New Roman" w:hAnsi="Times New Roman" w:cs="Times New Roman"/>
          <w:i/>
          <w:iCs/>
          <w:sz w:val="24"/>
          <w:szCs w:val="24"/>
        </w:rPr>
      </w:pPr>
    </w:p>
    <w:p w:rsidR="00B83E61" w:rsidRPr="00B83E61" w:rsidRDefault="001450C8" w:rsidP="00B83E61">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a képviselő-testület ülését megelőzően értesült.</w:t>
      </w:r>
      <w:r w:rsidR="00B83E61">
        <w:rPr>
          <w:rFonts w:ascii="Times New Roman" w:eastAsia="Times New Roman" w:hAnsi="Times New Roman"/>
          <w:b/>
          <w:sz w:val="24"/>
          <w:szCs w:val="24"/>
        </w:rPr>
        <w:t xml:space="preserve"> </w:t>
      </w:r>
      <w:r w:rsidR="00B83E61" w:rsidRPr="00B83E61">
        <w:rPr>
          <w:rFonts w:ascii="Times New Roman" w:eastAsia="Times New Roman" w:hAnsi="Times New Roman"/>
          <w:b/>
          <w:sz w:val="24"/>
          <w:szCs w:val="24"/>
        </w:rPr>
        <w:t>Az előterjesztés a Képviselő-testület 2015.04.22-ei ülésén megtárgyalásra és elfogadásra került.</w:t>
      </w:r>
    </w:p>
    <w:p w:rsidR="00687E77" w:rsidRDefault="00687E77"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87E77" w:rsidRPr="004A3025" w:rsidRDefault="00687E77"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196/2015.(05.07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687E77" w:rsidRDefault="00687E77" w:rsidP="007B7786">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Napirendi pontok elfogadása</w:t>
      </w:r>
    </w:p>
    <w:p w:rsidR="00687E77" w:rsidRPr="009819B7" w:rsidRDefault="00687E77"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Pr>
          <w:rFonts w:ascii="Times New Roman" w:hAnsi="Times New Roman"/>
          <w:b/>
          <w:sz w:val="24"/>
          <w:szCs w:val="24"/>
          <w:lang w:val="x-none"/>
        </w:rPr>
        <w:t>1</w:t>
      </w:r>
      <w:r w:rsidRPr="00D96026">
        <w:rPr>
          <w:rFonts w:ascii="Times New Roman" w:hAnsi="Times New Roman"/>
          <w:b/>
          <w:sz w:val="24"/>
          <w:szCs w:val="24"/>
          <w:lang w:val="x-none"/>
        </w:rPr>
        <w:t>.)</w:t>
      </w:r>
      <w:r w:rsidRPr="008B74AD">
        <w:rPr>
          <w:rFonts w:ascii="Times New Roman" w:hAnsi="Times New Roman"/>
          <w:sz w:val="24"/>
          <w:szCs w:val="24"/>
          <w:lang w:val="x-none"/>
        </w:rPr>
        <w:tab/>
      </w:r>
      <w:r>
        <w:rPr>
          <w:rFonts w:ascii="Times New Roman" w:hAnsi="Times New Roman"/>
          <w:sz w:val="24"/>
          <w:szCs w:val="24"/>
          <w:lang w:val="x-none"/>
        </w:rPr>
        <w:t>Bizottsági szakértői beszámolók</w:t>
      </w: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Ujvári-Kövér Mónika bizottsági elnök</w:t>
      </w:r>
    </w:p>
    <w:p w:rsidR="00687E77" w:rsidRPr="009819B7" w:rsidRDefault="00687E77"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Pr>
          <w:rFonts w:ascii="Times New Roman" w:hAnsi="Times New Roman"/>
          <w:b/>
          <w:sz w:val="24"/>
          <w:szCs w:val="24"/>
          <w:lang w:val="x-none"/>
        </w:rPr>
        <w:t>2</w:t>
      </w:r>
      <w:r w:rsidRPr="00D96026">
        <w:rPr>
          <w:rFonts w:ascii="Times New Roman" w:hAnsi="Times New Roman"/>
          <w:b/>
          <w:sz w:val="24"/>
          <w:szCs w:val="24"/>
          <w:lang w:val="x-none"/>
        </w:rPr>
        <w:t>.)</w:t>
      </w:r>
      <w:r w:rsidRPr="008B74AD">
        <w:rPr>
          <w:rFonts w:ascii="Times New Roman" w:hAnsi="Times New Roman"/>
          <w:sz w:val="24"/>
          <w:szCs w:val="24"/>
          <w:lang w:val="x-none"/>
        </w:rPr>
        <w:tab/>
      </w:r>
      <w:r>
        <w:rPr>
          <w:rFonts w:ascii="Times New Roman" w:hAnsi="Times New Roman"/>
          <w:sz w:val="24"/>
          <w:szCs w:val="24"/>
          <w:lang w:val="x-none"/>
        </w:rPr>
        <w:t xml:space="preserve">Budapest Főváros VII. kerület Erzsébetváros Önkormányzata Képviselő- testülete Városüzemeltetési Bizottságának ügyrendje </w:t>
      </w: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Ujvári-Kövér Mónika bizottsági elnök</w:t>
      </w:r>
    </w:p>
    <w:p w:rsidR="00687E77" w:rsidRPr="009819B7" w:rsidRDefault="00687E77"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Pr>
          <w:rFonts w:ascii="Times New Roman" w:hAnsi="Times New Roman"/>
          <w:b/>
          <w:sz w:val="24"/>
          <w:szCs w:val="24"/>
          <w:lang w:val="x-none"/>
        </w:rPr>
        <w:t>3</w:t>
      </w:r>
      <w:r w:rsidRPr="00D96026">
        <w:rPr>
          <w:rFonts w:ascii="Times New Roman" w:hAnsi="Times New Roman"/>
          <w:b/>
          <w:sz w:val="24"/>
          <w:szCs w:val="24"/>
          <w:lang w:val="x-none"/>
        </w:rPr>
        <w:t>.)</w:t>
      </w:r>
      <w:r w:rsidRPr="008B74AD">
        <w:rPr>
          <w:rFonts w:ascii="Times New Roman" w:hAnsi="Times New Roman"/>
          <w:sz w:val="24"/>
          <w:szCs w:val="24"/>
          <w:lang w:val="x-none"/>
        </w:rPr>
        <w:tab/>
      </w:r>
      <w:r>
        <w:rPr>
          <w:rFonts w:ascii="Times New Roman" w:hAnsi="Times New Roman"/>
          <w:sz w:val="24"/>
          <w:szCs w:val="24"/>
          <w:lang w:val="x-none"/>
        </w:rPr>
        <w:t>Tájékoztató a VII. kerület területén végzett tavaszi nagytakarításról</w:t>
      </w: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Dr. Gróza Zsolt irodavezető</w:t>
      </w:r>
    </w:p>
    <w:p w:rsidR="00687E77" w:rsidRPr="009819B7" w:rsidRDefault="00687E77"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Pr>
          <w:rFonts w:ascii="Times New Roman" w:hAnsi="Times New Roman"/>
          <w:b/>
          <w:sz w:val="24"/>
          <w:szCs w:val="24"/>
          <w:lang w:val="x-none"/>
        </w:rPr>
        <w:t>4</w:t>
      </w:r>
      <w:r w:rsidRPr="00D96026">
        <w:rPr>
          <w:rFonts w:ascii="Times New Roman" w:hAnsi="Times New Roman"/>
          <w:b/>
          <w:sz w:val="24"/>
          <w:szCs w:val="24"/>
          <w:lang w:val="x-none"/>
        </w:rPr>
        <w:t>.)</w:t>
      </w:r>
      <w:r w:rsidRPr="008B74AD">
        <w:rPr>
          <w:rFonts w:ascii="Times New Roman" w:hAnsi="Times New Roman"/>
          <w:sz w:val="24"/>
          <w:szCs w:val="24"/>
          <w:lang w:val="x-none"/>
        </w:rPr>
        <w:tab/>
      </w:r>
      <w:r>
        <w:rPr>
          <w:rFonts w:ascii="Times New Roman" w:hAnsi="Times New Roman"/>
          <w:sz w:val="24"/>
          <w:szCs w:val="24"/>
          <w:lang w:val="x-none"/>
        </w:rPr>
        <w:t>A Hatósági és Ügyfélszolgálati Iroda közterület-használattal kapcsolatos előterjesztése</w:t>
      </w: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Csüllög Szilvia Hatósági és Ügyfélszolgálati Iroda vezetője</w:t>
      </w:r>
    </w:p>
    <w:p w:rsidR="00687E77" w:rsidRDefault="00687E77"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Pr>
          <w:rFonts w:ascii="Times New Roman" w:hAnsi="Times New Roman"/>
          <w:b/>
          <w:sz w:val="24"/>
          <w:szCs w:val="24"/>
          <w:lang w:val="x-none"/>
        </w:rPr>
        <w:lastRenderedPageBreak/>
        <w:t>5</w:t>
      </w:r>
      <w:r w:rsidRPr="00D96026">
        <w:rPr>
          <w:rFonts w:ascii="Times New Roman" w:hAnsi="Times New Roman"/>
          <w:b/>
          <w:sz w:val="24"/>
          <w:szCs w:val="24"/>
          <w:lang w:val="x-none"/>
        </w:rPr>
        <w:t>.)</w:t>
      </w:r>
      <w:r w:rsidRPr="008B74AD">
        <w:rPr>
          <w:rFonts w:ascii="Times New Roman" w:hAnsi="Times New Roman"/>
          <w:sz w:val="24"/>
          <w:szCs w:val="24"/>
          <w:lang w:val="x-none"/>
        </w:rPr>
        <w:tab/>
      </w:r>
      <w:r>
        <w:rPr>
          <w:rFonts w:ascii="Times New Roman" w:hAnsi="Times New Roman"/>
          <w:sz w:val="24"/>
          <w:szCs w:val="24"/>
          <w:lang w:val="x-none"/>
        </w:rPr>
        <w:t>2014. évre vonatkozó tájékoztató Budapest Főváros VII. kerület Erzsébetváros Önkormányzata kezelésében lévő közutak állapotáról és a közvilágítás helyzetéről</w:t>
      </w: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Dr. Máté Katalin Városgazdálkodási Iroda vezetője</w:t>
      </w:r>
    </w:p>
    <w:p w:rsidR="00014486" w:rsidRDefault="0001448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p>
    <w:p w:rsidR="00014486" w:rsidRDefault="00014486" w:rsidP="007B7786">
      <w:pPr>
        <w:widowControl w:val="0"/>
        <w:autoSpaceDE w:val="0"/>
        <w:autoSpaceDN w:val="0"/>
        <w:adjustRightInd w:val="0"/>
        <w:spacing w:after="0" w:line="240" w:lineRule="auto"/>
        <w:ind w:left="851" w:hanging="563"/>
        <w:jc w:val="both"/>
        <w:rPr>
          <w:rFonts w:ascii="Times New Roman" w:hAnsi="Times New Roman"/>
          <w:b/>
          <w:color w:val="FF0000"/>
          <w:sz w:val="24"/>
          <w:szCs w:val="24"/>
        </w:rPr>
      </w:pPr>
      <w:r>
        <w:rPr>
          <w:rFonts w:ascii="Times New Roman" w:hAnsi="Times New Roman"/>
          <w:i/>
          <w:iCs/>
          <w:sz w:val="24"/>
          <w:szCs w:val="24"/>
        </w:rPr>
        <w:tab/>
      </w:r>
      <w:r w:rsidRPr="00014486">
        <w:rPr>
          <w:rFonts w:ascii="Times New Roman" w:hAnsi="Times New Roman"/>
          <w:b/>
          <w:sz w:val="24"/>
          <w:szCs w:val="24"/>
        </w:rPr>
        <w:t>Végrehajtást nem igényel.</w:t>
      </w:r>
    </w:p>
    <w:p w:rsidR="00014486" w:rsidRPr="00014486" w:rsidRDefault="00014486"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p>
    <w:p w:rsidR="00687E77" w:rsidRPr="009819B7" w:rsidRDefault="00687E77" w:rsidP="007B7786">
      <w:pPr>
        <w:widowControl w:val="0"/>
        <w:autoSpaceDE w:val="0"/>
        <w:autoSpaceDN w:val="0"/>
        <w:adjustRightInd w:val="0"/>
        <w:spacing w:after="0" w:line="240" w:lineRule="auto"/>
        <w:ind w:left="851" w:hanging="563"/>
        <w:jc w:val="both"/>
        <w:rPr>
          <w:rFonts w:ascii="Times New Roman" w:hAnsi="Times New Roman"/>
          <w:i/>
          <w:iCs/>
          <w:sz w:val="24"/>
          <w:szCs w:val="24"/>
        </w:rPr>
      </w:pPr>
      <w:r>
        <w:rPr>
          <w:rFonts w:ascii="Times New Roman" w:hAnsi="Times New Roman"/>
          <w:b/>
          <w:sz w:val="24"/>
          <w:szCs w:val="24"/>
          <w:lang w:val="x-none"/>
        </w:rPr>
        <w:t>6</w:t>
      </w:r>
      <w:r w:rsidRPr="00D96026">
        <w:rPr>
          <w:rFonts w:ascii="Times New Roman" w:hAnsi="Times New Roman"/>
          <w:b/>
          <w:sz w:val="24"/>
          <w:szCs w:val="24"/>
          <w:lang w:val="x-none"/>
        </w:rPr>
        <w:t>.)</w:t>
      </w:r>
      <w:r w:rsidRPr="008B74AD">
        <w:rPr>
          <w:rFonts w:ascii="Times New Roman" w:hAnsi="Times New Roman"/>
          <w:sz w:val="24"/>
          <w:szCs w:val="24"/>
          <w:lang w:val="x-none"/>
        </w:rPr>
        <w:tab/>
      </w:r>
      <w:r>
        <w:rPr>
          <w:rFonts w:ascii="Times New Roman" w:hAnsi="Times New Roman"/>
          <w:sz w:val="24"/>
          <w:szCs w:val="24"/>
          <w:lang w:val="x-none"/>
        </w:rPr>
        <w:t>Döntés a Budapest VII. ker. Kertész utca Király utca és Dob utca közötti szakaszán található vendéglátó üzletek teraszai ellen érkezett panasz bejelentésről, valamint az érintett területen található vendéglátó teraszok közterület használatáról</w:t>
      </w:r>
      <w:r>
        <w:rPr>
          <w:rFonts w:ascii="Times New Roman" w:hAnsi="Times New Roman"/>
          <w:sz w:val="24"/>
          <w:szCs w:val="24"/>
        </w:rPr>
        <w:br/>
      </w:r>
      <w:r w:rsidRPr="008B74AD">
        <w:rPr>
          <w:rFonts w:ascii="Times New Roman" w:hAnsi="Times New Roman"/>
          <w:i/>
          <w:iCs/>
          <w:sz w:val="24"/>
          <w:szCs w:val="24"/>
          <w:u w:val="single"/>
          <w:lang w:val="x-none"/>
        </w:rPr>
        <w:t>Előterjesztő:</w:t>
      </w:r>
      <w:r w:rsidRPr="008B74AD">
        <w:rPr>
          <w:rFonts w:ascii="Times New Roman" w:hAnsi="Times New Roman"/>
          <w:i/>
          <w:iCs/>
          <w:sz w:val="24"/>
          <w:szCs w:val="24"/>
          <w:lang w:val="x-none"/>
        </w:rPr>
        <w:t xml:space="preserve"> </w:t>
      </w:r>
      <w:r>
        <w:rPr>
          <w:rFonts w:ascii="Times New Roman" w:hAnsi="Times New Roman"/>
          <w:i/>
          <w:iCs/>
          <w:sz w:val="24"/>
          <w:szCs w:val="24"/>
          <w:lang w:val="x-none"/>
        </w:rPr>
        <w:t>Csüllög Szilvia Hatósági és Ügyfélszolgálati Iroda vezetője</w:t>
      </w:r>
    </w:p>
    <w:p w:rsidR="00687E77" w:rsidRDefault="00687E77" w:rsidP="007B7786">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lang w:val="x-none"/>
        </w:rPr>
        <w:t>7</w:t>
      </w:r>
      <w:r w:rsidRPr="00D96026">
        <w:rPr>
          <w:rFonts w:ascii="Times New Roman" w:hAnsi="Times New Roman"/>
          <w:b/>
          <w:sz w:val="24"/>
          <w:szCs w:val="24"/>
          <w:lang w:val="x-none"/>
        </w:rPr>
        <w:t>.)</w:t>
      </w:r>
      <w:r w:rsidRPr="008B74AD">
        <w:rPr>
          <w:rFonts w:ascii="Times New Roman" w:hAnsi="Times New Roman"/>
          <w:sz w:val="24"/>
          <w:szCs w:val="24"/>
          <w:lang w:val="x-none"/>
        </w:rPr>
        <w:tab/>
      </w:r>
      <w:r>
        <w:rPr>
          <w:rFonts w:ascii="Times New Roman" w:hAnsi="Times New Roman"/>
          <w:sz w:val="24"/>
          <w:szCs w:val="24"/>
          <w:lang w:val="x-none"/>
        </w:rPr>
        <w:t>Egyebek</w:t>
      </w:r>
      <w:r>
        <w:rPr>
          <w:rFonts w:ascii="Times New Roman" w:hAnsi="Times New Roman"/>
          <w:sz w:val="24"/>
          <w:szCs w:val="24"/>
        </w:rPr>
        <w:br/>
      </w: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87E77" w:rsidRDefault="00687E77" w:rsidP="007B7786">
      <w:pPr>
        <w:widowControl w:val="0"/>
        <w:autoSpaceDE w:val="0"/>
        <w:autoSpaceDN w:val="0"/>
        <w:adjustRightInd w:val="0"/>
        <w:spacing w:after="0" w:line="240" w:lineRule="auto"/>
        <w:ind w:right="-285"/>
        <w:jc w:val="both"/>
        <w:rPr>
          <w:rFonts w:ascii="Times New Roman" w:hAnsi="Times New Roman"/>
          <w:b/>
          <w:bCs/>
          <w:sz w:val="24"/>
          <w:szCs w:val="24"/>
        </w:rPr>
      </w:pPr>
      <w:r w:rsidRPr="00751DD7">
        <w:rPr>
          <w:rFonts w:ascii="Times New Roman" w:hAnsi="Times New Roman"/>
          <w:b/>
          <w:bCs/>
          <w:sz w:val="24"/>
          <w:szCs w:val="24"/>
        </w:rPr>
        <w:t>Intézkedést nem igényel.</w:t>
      </w:r>
    </w:p>
    <w:p w:rsidR="00687E77" w:rsidRDefault="00687E77"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87E77" w:rsidRPr="004A3025" w:rsidRDefault="00687E77"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197/2015.(05.07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687E77" w:rsidRPr="00DC43CB" w:rsidRDefault="00687E77" w:rsidP="007B7786">
      <w:pPr>
        <w:tabs>
          <w:tab w:val="center" w:pos="4530"/>
          <w:tab w:val="right" w:pos="9075"/>
        </w:tabs>
        <w:autoSpaceDE w:val="0"/>
        <w:autoSpaceDN w:val="0"/>
        <w:adjustRightInd w:val="0"/>
        <w:spacing w:after="0" w:line="240" w:lineRule="auto"/>
        <w:jc w:val="both"/>
        <w:rPr>
          <w:rFonts w:ascii="Times New Roman" w:hAnsi="Times New Roman"/>
          <w:b/>
          <w:sz w:val="24"/>
          <w:szCs w:val="24"/>
        </w:rPr>
      </w:pPr>
      <w:r w:rsidRPr="00DC43CB">
        <w:rPr>
          <w:rFonts w:ascii="Times New Roman" w:hAnsi="Times New Roman"/>
          <w:b/>
          <w:sz w:val="24"/>
          <w:szCs w:val="24"/>
        </w:rPr>
        <w:t>Bizottsági szakértői beszámolók</w:t>
      </w: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sz w:val="24"/>
          <w:szCs w:val="24"/>
        </w:rPr>
      </w:pPr>
    </w:p>
    <w:p w:rsidR="00687E77" w:rsidRPr="00595FFC" w:rsidRDefault="00687E77"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kerület</w:t>
      </w:r>
      <w:r>
        <w:rPr>
          <w:rFonts w:ascii="Times New Roman" w:hAnsi="Times New Roman"/>
          <w:sz w:val="24"/>
          <w:szCs w:val="24"/>
          <w:lang w:val="x-none"/>
        </w:rPr>
        <w:t xml:space="preserve"> </w:t>
      </w:r>
      <w:r w:rsidRPr="00B26F3A">
        <w:rPr>
          <w:rFonts w:ascii="Times New Roman" w:hAnsi="Times New Roman"/>
          <w:sz w:val="24"/>
        </w:rPr>
        <w:t>Erzsébetváros Önkormányzat Képviselő-testületének</w:t>
      </w:r>
      <w:r w:rsidRPr="00B26F3A">
        <w:rPr>
          <w:rFonts w:ascii="Times New Roman" w:hAnsi="Times New Roman"/>
          <w:sz w:val="28"/>
          <w:szCs w:val="24"/>
          <w:lang w:val="x-none"/>
        </w:rPr>
        <w:t xml:space="preserve"> </w:t>
      </w:r>
      <w:r>
        <w:rPr>
          <w:rFonts w:ascii="Times New Roman" w:hAnsi="Times New Roman"/>
          <w:sz w:val="24"/>
          <w:szCs w:val="24"/>
          <w:lang w:val="x-none"/>
        </w:rPr>
        <w:t>Városüzemeltetési Bizottság</w:t>
      </w:r>
      <w:r>
        <w:rPr>
          <w:rFonts w:ascii="Times New Roman" w:hAnsi="Times New Roman"/>
          <w:sz w:val="24"/>
          <w:szCs w:val="24"/>
        </w:rPr>
        <w:t>a</w:t>
      </w:r>
      <w:r>
        <w:rPr>
          <w:rFonts w:ascii="Times New Roman" w:hAnsi="Times New Roman"/>
          <w:sz w:val="24"/>
          <w:szCs w:val="24"/>
          <w:lang w:val="x-none"/>
        </w:rPr>
        <w:t xml:space="preserve"> </w:t>
      </w:r>
      <w:r>
        <w:rPr>
          <w:rFonts w:ascii="Times New Roman" w:hAnsi="Times New Roman"/>
          <w:sz w:val="24"/>
          <w:szCs w:val="24"/>
        </w:rPr>
        <w:t>úgy dönt, hogy a melléklet szerinti – a három szakértő által írt – beszámolókat elfogadja.</w:t>
      </w:r>
    </w:p>
    <w:p w:rsidR="00687E77" w:rsidRPr="00DC43CB" w:rsidRDefault="00687E77" w:rsidP="007B7786">
      <w:pPr>
        <w:widowControl w:val="0"/>
        <w:autoSpaceDE w:val="0"/>
        <w:autoSpaceDN w:val="0"/>
        <w:adjustRightInd w:val="0"/>
        <w:spacing w:after="0" w:line="240" w:lineRule="auto"/>
        <w:rPr>
          <w:rFonts w:ascii="Times New Roman" w:hAnsi="Times New Roman"/>
          <w:sz w:val="24"/>
          <w:szCs w:val="24"/>
        </w:rPr>
      </w:pPr>
    </w:p>
    <w:p w:rsidR="00687E77" w:rsidRDefault="00687E77"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r>
      <w:r>
        <w:rPr>
          <w:rFonts w:ascii="Times New Roman" w:hAnsi="Times New Roman"/>
          <w:sz w:val="24"/>
          <w:szCs w:val="24"/>
        </w:rPr>
        <w:t>Ujvári-Kövér Mónika</w:t>
      </w:r>
      <w:r>
        <w:rPr>
          <w:rFonts w:ascii="Times New Roman" w:hAnsi="Times New Roman"/>
          <w:sz w:val="24"/>
          <w:szCs w:val="24"/>
          <w:lang w:val="x-none"/>
        </w:rPr>
        <w:t xml:space="preserve"> bizottsági elnök</w:t>
      </w:r>
    </w:p>
    <w:p w:rsidR="00687E77" w:rsidRDefault="00687E77"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Határidő:</w:t>
      </w:r>
      <w:r>
        <w:rPr>
          <w:rFonts w:ascii="Times New Roman" w:hAnsi="Times New Roman"/>
          <w:sz w:val="24"/>
          <w:szCs w:val="24"/>
          <w:lang w:val="x-none"/>
        </w:rPr>
        <w:tab/>
        <w:t>azonnal</w:t>
      </w: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7C1C1C" w:rsidRDefault="007C1C1C"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A71EB6" w:rsidRPr="005B4590" w:rsidRDefault="00A71EB6" w:rsidP="00A71EB6">
      <w:pPr>
        <w:widowControl w:val="0"/>
        <w:autoSpaceDE w:val="0"/>
        <w:autoSpaceDN w:val="0"/>
        <w:adjustRightInd w:val="0"/>
        <w:spacing w:after="0" w:line="240" w:lineRule="auto"/>
        <w:jc w:val="both"/>
        <w:rPr>
          <w:rFonts w:ascii="Times New Roman" w:hAnsi="Times New Roman"/>
          <w:b/>
          <w:bCs/>
          <w:sz w:val="24"/>
          <w:szCs w:val="24"/>
        </w:rPr>
      </w:pPr>
      <w:r w:rsidRPr="005B4590">
        <w:rPr>
          <w:rFonts w:ascii="Times New Roman" w:hAnsi="Times New Roman"/>
          <w:b/>
          <w:bCs/>
          <w:sz w:val="24"/>
          <w:szCs w:val="24"/>
        </w:rPr>
        <w:t>A szakértők időben leadták beszámolóikat, a</w:t>
      </w:r>
      <w:r>
        <w:rPr>
          <w:rFonts w:ascii="Times New Roman" w:hAnsi="Times New Roman"/>
          <w:b/>
          <w:bCs/>
          <w:sz w:val="24"/>
          <w:szCs w:val="24"/>
        </w:rPr>
        <w:t xml:space="preserve"> Pénzügyi Irodának a teljesítés</w:t>
      </w:r>
      <w:r w:rsidRPr="005B4590">
        <w:rPr>
          <w:rFonts w:ascii="Times New Roman" w:hAnsi="Times New Roman"/>
          <w:b/>
          <w:bCs/>
          <w:sz w:val="24"/>
          <w:szCs w:val="24"/>
        </w:rPr>
        <w:t>igazolások megküldésre kerültek.</w:t>
      </w:r>
    </w:p>
    <w:p w:rsidR="00687E77" w:rsidRDefault="00687E77"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87E77" w:rsidRPr="004A3025" w:rsidRDefault="00687E77"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198/2015.(05.07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687E77" w:rsidRDefault="00687E77" w:rsidP="007B7786">
      <w:pPr>
        <w:widowControl w:val="0"/>
        <w:autoSpaceDE w:val="0"/>
        <w:autoSpaceDN w:val="0"/>
        <w:adjustRightInd w:val="0"/>
        <w:spacing w:after="0" w:line="240" w:lineRule="auto"/>
        <w:jc w:val="both"/>
        <w:rPr>
          <w:rFonts w:ascii="Times New Roman" w:hAnsi="Times New Roman"/>
          <w:b/>
          <w:sz w:val="24"/>
          <w:szCs w:val="24"/>
        </w:rPr>
      </w:pPr>
      <w:r w:rsidRPr="00DC43CB">
        <w:rPr>
          <w:rFonts w:ascii="Times New Roman" w:hAnsi="Times New Roman"/>
          <w:b/>
          <w:sz w:val="24"/>
          <w:szCs w:val="24"/>
          <w:lang w:val="x-none"/>
        </w:rPr>
        <w:t>Budapest Főváros VII. kerület Erzsébetváros Önkormányzat</w:t>
      </w:r>
      <w:r w:rsidRPr="00DC43CB">
        <w:rPr>
          <w:rFonts w:ascii="Times New Roman" w:hAnsi="Times New Roman"/>
          <w:b/>
          <w:sz w:val="24"/>
          <w:szCs w:val="24"/>
        </w:rPr>
        <w:t>a</w:t>
      </w:r>
      <w:r w:rsidRPr="00DC43CB">
        <w:rPr>
          <w:rFonts w:ascii="Times New Roman" w:hAnsi="Times New Roman"/>
          <w:b/>
          <w:sz w:val="24"/>
          <w:szCs w:val="24"/>
          <w:lang w:val="x-none"/>
        </w:rPr>
        <w:t xml:space="preserve"> Képviselő- testület</w:t>
      </w:r>
      <w:r w:rsidRPr="00DC43CB">
        <w:rPr>
          <w:rFonts w:ascii="Times New Roman" w:hAnsi="Times New Roman"/>
          <w:b/>
          <w:sz w:val="24"/>
          <w:szCs w:val="24"/>
        </w:rPr>
        <w:t>e</w:t>
      </w:r>
      <w:r w:rsidRPr="00DC43CB">
        <w:rPr>
          <w:rFonts w:ascii="Times New Roman" w:hAnsi="Times New Roman"/>
          <w:b/>
          <w:sz w:val="24"/>
          <w:szCs w:val="24"/>
          <w:lang w:val="x-none"/>
        </w:rPr>
        <w:t xml:space="preserve"> </w:t>
      </w:r>
      <w:r w:rsidRPr="00DC43CB">
        <w:rPr>
          <w:rFonts w:ascii="Times New Roman" w:hAnsi="Times New Roman"/>
          <w:b/>
          <w:sz w:val="24"/>
          <w:szCs w:val="24"/>
        </w:rPr>
        <w:t>Városüzemeltetés</w:t>
      </w:r>
      <w:r w:rsidRPr="00DC43CB">
        <w:rPr>
          <w:rFonts w:ascii="Times New Roman" w:hAnsi="Times New Roman"/>
          <w:b/>
          <w:sz w:val="24"/>
          <w:szCs w:val="24"/>
          <w:lang w:val="x-none"/>
        </w:rPr>
        <w:t>i Bizottságának ügyrendje</w:t>
      </w:r>
    </w:p>
    <w:p w:rsidR="007C1C1C" w:rsidRPr="007C1C1C" w:rsidRDefault="007C1C1C"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87E77" w:rsidRDefault="00687E77" w:rsidP="007B77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x-none"/>
        </w:rPr>
        <w:t xml:space="preserve">Budapest Főváros VII. kerület Erzsébetváros Önkormányzata Képviselő-testületének </w:t>
      </w:r>
      <w:r>
        <w:rPr>
          <w:rFonts w:ascii="Times New Roman" w:hAnsi="Times New Roman"/>
          <w:sz w:val="24"/>
          <w:szCs w:val="24"/>
        </w:rPr>
        <w:t>Városüzemelteté</w:t>
      </w:r>
      <w:r>
        <w:rPr>
          <w:rFonts w:ascii="Times New Roman" w:hAnsi="Times New Roman"/>
          <w:sz w:val="24"/>
          <w:szCs w:val="24"/>
          <w:lang w:val="x-none"/>
        </w:rPr>
        <w:t>si Bizottsága úgy dönt, hogy</w:t>
      </w:r>
      <w:r>
        <w:rPr>
          <w:rFonts w:ascii="Times New Roman" w:hAnsi="Times New Roman"/>
          <w:sz w:val="24"/>
          <w:szCs w:val="24"/>
        </w:rPr>
        <w:t xml:space="preserve"> módosítja a </w:t>
      </w:r>
      <w:r w:rsidRPr="0099673C">
        <w:rPr>
          <w:rFonts w:ascii="Times New Roman" w:hAnsi="Times New Roman"/>
          <w:bCs/>
          <w:sz w:val="24"/>
        </w:rPr>
        <w:t>445/2014. (11.07.)</w:t>
      </w:r>
      <w:r>
        <w:rPr>
          <w:rFonts w:ascii="Times New Roman" w:hAnsi="Times New Roman"/>
          <w:sz w:val="24"/>
          <w:szCs w:val="24"/>
        </w:rPr>
        <w:t xml:space="preserve"> számú határozatával elfogadott</w:t>
      </w:r>
      <w:r>
        <w:rPr>
          <w:rFonts w:ascii="Times New Roman" w:hAnsi="Times New Roman"/>
          <w:sz w:val="24"/>
          <w:szCs w:val="24"/>
          <w:lang w:val="x-none"/>
        </w:rPr>
        <w:t xml:space="preserve"> </w:t>
      </w:r>
      <w:r>
        <w:rPr>
          <w:rFonts w:ascii="Times New Roman" w:hAnsi="Times New Roman"/>
          <w:sz w:val="24"/>
          <w:szCs w:val="24"/>
        </w:rPr>
        <w:t xml:space="preserve">ügyrendjét és </w:t>
      </w:r>
      <w:r w:rsidRPr="00785CA1">
        <w:rPr>
          <w:rFonts w:ascii="Times New Roman" w:hAnsi="Times New Roman"/>
          <w:sz w:val="24"/>
          <w:szCs w:val="24"/>
        </w:rPr>
        <w:t xml:space="preserve">a határozati javaslat mellékletét képező ügyrendet </w:t>
      </w:r>
      <w:r w:rsidRPr="003E17BD">
        <w:rPr>
          <w:rFonts w:ascii="Times New Roman" w:hAnsi="Times New Roman"/>
          <w:sz w:val="24"/>
          <w:szCs w:val="24"/>
        </w:rPr>
        <w:t>201</w:t>
      </w:r>
      <w:r>
        <w:rPr>
          <w:rFonts w:ascii="Times New Roman" w:hAnsi="Times New Roman"/>
          <w:sz w:val="24"/>
          <w:szCs w:val="24"/>
        </w:rPr>
        <w:t>5</w:t>
      </w:r>
      <w:r w:rsidRPr="003E17BD">
        <w:rPr>
          <w:rFonts w:ascii="Times New Roman" w:hAnsi="Times New Roman"/>
          <w:sz w:val="24"/>
          <w:szCs w:val="24"/>
        </w:rPr>
        <w:t xml:space="preserve">. </w:t>
      </w:r>
      <w:r>
        <w:rPr>
          <w:rFonts w:ascii="Times New Roman" w:hAnsi="Times New Roman"/>
          <w:sz w:val="24"/>
          <w:szCs w:val="24"/>
        </w:rPr>
        <w:t>május</w:t>
      </w:r>
      <w:r w:rsidRPr="003E17BD">
        <w:rPr>
          <w:rFonts w:ascii="Times New Roman" w:hAnsi="Times New Roman"/>
          <w:sz w:val="24"/>
          <w:szCs w:val="24"/>
        </w:rPr>
        <w:t xml:space="preserve"> 15-ei </w:t>
      </w:r>
      <w:r w:rsidRPr="00785CA1">
        <w:rPr>
          <w:rFonts w:ascii="Times New Roman" w:hAnsi="Times New Roman"/>
          <w:sz w:val="24"/>
          <w:szCs w:val="24"/>
        </w:rPr>
        <w:t>hatállyal elfogadja.</w:t>
      </w:r>
      <w:r>
        <w:rPr>
          <w:rFonts w:ascii="Times New Roman" w:hAnsi="Times New Roman"/>
          <w:sz w:val="24"/>
          <w:szCs w:val="24"/>
        </w:rPr>
        <w:t xml:space="preserve"> </w:t>
      </w:r>
    </w:p>
    <w:p w:rsidR="00687E77" w:rsidRPr="00730170" w:rsidRDefault="00687E77" w:rsidP="007B7786">
      <w:pPr>
        <w:widowControl w:val="0"/>
        <w:autoSpaceDE w:val="0"/>
        <w:autoSpaceDN w:val="0"/>
        <w:adjustRightInd w:val="0"/>
        <w:spacing w:after="0" w:line="240" w:lineRule="auto"/>
        <w:ind w:left="720"/>
        <w:jc w:val="both"/>
        <w:rPr>
          <w:rFonts w:ascii="Times New Roman" w:hAnsi="Times New Roman"/>
          <w:sz w:val="24"/>
          <w:szCs w:val="24"/>
        </w:rPr>
      </w:pPr>
    </w:p>
    <w:p w:rsidR="00687E77" w:rsidRDefault="00687E77" w:rsidP="007B7786">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t>Vattamány Zsolt polgármester</w:t>
      </w:r>
    </w:p>
    <w:p w:rsidR="00687E77" w:rsidRDefault="00687E77" w:rsidP="007B7786">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lang w:val="x-none"/>
        </w:rPr>
        <w:t>Határidő:</w:t>
      </w:r>
      <w:r>
        <w:rPr>
          <w:rFonts w:ascii="Times New Roman" w:hAnsi="Times New Roman"/>
          <w:sz w:val="24"/>
          <w:szCs w:val="24"/>
          <w:lang w:val="x-none"/>
        </w:rPr>
        <w:tab/>
        <w:t>azonnal</w:t>
      </w: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687E77" w:rsidRDefault="00687E77"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1E1E35" w:rsidRPr="001E1E35" w:rsidRDefault="001E1E35" w:rsidP="007B7786">
      <w:pPr>
        <w:widowControl w:val="0"/>
        <w:autoSpaceDE w:val="0"/>
        <w:autoSpaceDN w:val="0"/>
        <w:adjustRightInd w:val="0"/>
        <w:spacing w:after="0" w:line="240" w:lineRule="auto"/>
        <w:jc w:val="both"/>
        <w:rPr>
          <w:rFonts w:ascii="Times New Roman" w:hAnsi="Times New Roman"/>
          <w:b/>
          <w:bCs/>
          <w:sz w:val="24"/>
          <w:szCs w:val="24"/>
        </w:rPr>
      </w:pPr>
      <w:r w:rsidRPr="001E1E35">
        <w:rPr>
          <w:rFonts w:ascii="Times New Roman" w:hAnsi="Times New Roman"/>
          <w:b/>
          <w:bCs/>
          <w:sz w:val="24"/>
          <w:szCs w:val="24"/>
        </w:rPr>
        <w:t xml:space="preserve">Az ügyrend módosítása a Polgármesteri Hivatal Szervezeti és Működési Szabályzatának módosulása </w:t>
      </w:r>
      <w:r>
        <w:rPr>
          <w:rFonts w:ascii="Times New Roman" w:hAnsi="Times New Roman"/>
          <w:b/>
          <w:bCs/>
          <w:sz w:val="24"/>
          <w:szCs w:val="24"/>
        </w:rPr>
        <w:t xml:space="preserve">és egyéb technikai változtatások okán </w:t>
      </w:r>
      <w:r w:rsidRPr="001E1E35">
        <w:rPr>
          <w:rFonts w:ascii="Times New Roman" w:hAnsi="Times New Roman"/>
          <w:b/>
          <w:bCs/>
          <w:sz w:val="24"/>
          <w:szCs w:val="24"/>
        </w:rPr>
        <w:t>vált aktuálissá.</w:t>
      </w:r>
    </w:p>
    <w:p w:rsidR="001E1E35" w:rsidRDefault="001E1E35"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87E77" w:rsidRPr="004A3025" w:rsidRDefault="00687E77"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199/2015.(05.07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687E77" w:rsidRPr="000901EC" w:rsidRDefault="00687E77" w:rsidP="007B7786">
      <w:pPr>
        <w:widowControl w:val="0"/>
        <w:autoSpaceDE w:val="0"/>
        <w:autoSpaceDN w:val="0"/>
        <w:adjustRightInd w:val="0"/>
        <w:spacing w:after="0" w:line="240" w:lineRule="auto"/>
        <w:rPr>
          <w:rFonts w:ascii="Times New Roman" w:hAnsi="Times New Roman"/>
          <w:b/>
          <w:sz w:val="24"/>
          <w:szCs w:val="24"/>
        </w:rPr>
      </w:pPr>
      <w:r>
        <w:rPr>
          <w:rFonts w:ascii="Times New Roman" w:eastAsia="Times New Roman" w:hAnsi="Times New Roman"/>
          <w:b/>
          <w:sz w:val="24"/>
          <w:szCs w:val="24"/>
        </w:rPr>
        <w:t>Módosító indítvány elfogadásáról</w:t>
      </w:r>
    </w:p>
    <w:p w:rsidR="00687E77" w:rsidRDefault="00687E77" w:rsidP="007B7786">
      <w:pPr>
        <w:widowControl w:val="0"/>
        <w:autoSpaceDE w:val="0"/>
        <w:autoSpaceDN w:val="0"/>
        <w:adjustRightInd w:val="0"/>
        <w:spacing w:after="0" w:line="240" w:lineRule="auto"/>
        <w:jc w:val="both"/>
        <w:rPr>
          <w:rFonts w:ascii="Times New Roman" w:hAnsi="Times New Roman"/>
          <w:bCs/>
          <w:sz w:val="24"/>
          <w:szCs w:val="24"/>
        </w:rPr>
      </w:pPr>
    </w:p>
    <w:p w:rsidR="00687E77" w:rsidRDefault="00687E77" w:rsidP="007B7786">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Budapest Főváros VII. kerület Erzsébetváros Önkormányzatának Képviselő-testületének Városüzemeltetési Bizottság </w:t>
      </w:r>
      <w:r>
        <w:rPr>
          <w:rFonts w:ascii="Times New Roman" w:hAnsi="Times New Roman"/>
          <w:b/>
          <w:bCs/>
          <w:sz w:val="24"/>
          <w:szCs w:val="24"/>
        </w:rPr>
        <w:t xml:space="preserve">elfogadja </w:t>
      </w:r>
      <w:r>
        <w:rPr>
          <w:rFonts w:ascii="Times New Roman" w:hAnsi="Times New Roman"/>
          <w:sz w:val="24"/>
          <w:szCs w:val="24"/>
        </w:rPr>
        <w:t xml:space="preserve">az előterjesztő Csüllög Szilvia irodavezető által </w:t>
      </w:r>
      <w:r>
        <w:rPr>
          <w:rFonts w:ascii="Times New Roman" w:hAnsi="Times New Roman"/>
          <w:i/>
          <w:iCs/>
          <w:sz w:val="24"/>
          <w:szCs w:val="24"/>
        </w:rPr>
        <w:t xml:space="preserve">„ A Hatósági és Ügyfélszolgálati Iroda közterület-használattal kapcsolatos előterjesztése” </w:t>
      </w:r>
      <w:r>
        <w:rPr>
          <w:rFonts w:ascii="Times New Roman" w:hAnsi="Times New Roman"/>
          <w:sz w:val="24"/>
          <w:szCs w:val="24"/>
        </w:rPr>
        <w:t>című előterjesztéshez benyújtott módosító indítványt.</w:t>
      </w:r>
    </w:p>
    <w:p w:rsidR="00B86B42" w:rsidRDefault="00B86B42" w:rsidP="007B7786">
      <w:pPr>
        <w:spacing w:after="0" w:line="240" w:lineRule="auto"/>
        <w:jc w:val="both"/>
        <w:rPr>
          <w:rFonts w:ascii="Times New Roman" w:hAnsi="Times New Roman"/>
          <w:bCs/>
          <w:sz w:val="24"/>
          <w:szCs w:val="24"/>
        </w:rPr>
      </w:pPr>
    </w:p>
    <w:p w:rsidR="00687E77" w:rsidRDefault="00687E77" w:rsidP="007B7786">
      <w:pPr>
        <w:widowControl w:val="0"/>
        <w:autoSpaceDE w:val="0"/>
        <w:autoSpaceDN w:val="0"/>
        <w:adjustRightInd w:val="0"/>
        <w:spacing w:after="0" w:line="240" w:lineRule="auto"/>
        <w:ind w:left="1500" w:hanging="1200"/>
        <w:rPr>
          <w:rFonts w:ascii="Times New Roman" w:hAnsi="Times New Roman"/>
          <w:sz w:val="24"/>
          <w:szCs w:val="24"/>
        </w:rPr>
      </w:pPr>
      <w:r w:rsidRPr="000901EC">
        <w:rPr>
          <w:rFonts w:ascii="Times New Roman" w:hAnsi="Times New Roman"/>
          <w:b/>
          <w:bCs/>
          <w:sz w:val="24"/>
          <w:szCs w:val="24"/>
          <w:u w:val="single"/>
          <w:lang w:val="x-none"/>
        </w:rPr>
        <w:t>Felelős:</w:t>
      </w:r>
      <w:r w:rsidRPr="000901EC">
        <w:rPr>
          <w:rFonts w:ascii="Times New Roman" w:hAnsi="Times New Roman"/>
          <w:sz w:val="24"/>
          <w:szCs w:val="24"/>
          <w:lang w:val="x-none"/>
        </w:rPr>
        <w:tab/>
        <w:t>Ujvári-Kövér Mónika bizottsági elnök</w:t>
      </w:r>
    </w:p>
    <w:p w:rsidR="00687E77" w:rsidRPr="000901EC" w:rsidRDefault="00687E77" w:rsidP="007B7786">
      <w:pPr>
        <w:widowControl w:val="0"/>
        <w:autoSpaceDE w:val="0"/>
        <w:autoSpaceDN w:val="0"/>
        <w:adjustRightInd w:val="0"/>
        <w:spacing w:after="0" w:line="240" w:lineRule="auto"/>
        <w:ind w:left="1500" w:hanging="1200"/>
        <w:rPr>
          <w:rFonts w:ascii="Times New Roman" w:hAnsi="Times New Roman"/>
          <w:sz w:val="24"/>
          <w:szCs w:val="24"/>
        </w:rPr>
      </w:pPr>
      <w:r w:rsidRPr="000901EC">
        <w:rPr>
          <w:rFonts w:ascii="Times New Roman" w:hAnsi="Times New Roman"/>
          <w:b/>
          <w:bCs/>
          <w:sz w:val="24"/>
          <w:szCs w:val="24"/>
          <w:u w:val="single"/>
          <w:lang w:val="x-none"/>
        </w:rPr>
        <w:t>Határidő:</w:t>
      </w:r>
      <w:r w:rsidRPr="000901EC">
        <w:rPr>
          <w:rFonts w:ascii="Times New Roman" w:hAnsi="Times New Roman"/>
          <w:sz w:val="24"/>
          <w:szCs w:val="24"/>
          <w:lang w:val="x-none"/>
        </w:rPr>
        <w:tab/>
        <w:t>azonnal</w:t>
      </w:r>
    </w:p>
    <w:p w:rsidR="00687E77" w:rsidRDefault="00687E77" w:rsidP="007B7786">
      <w:pPr>
        <w:widowControl w:val="0"/>
        <w:autoSpaceDE w:val="0"/>
        <w:autoSpaceDN w:val="0"/>
        <w:adjustRightInd w:val="0"/>
        <w:spacing w:after="0" w:line="240" w:lineRule="auto"/>
        <w:ind w:left="1500" w:hanging="1200"/>
      </w:pP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B86B42" w:rsidRPr="00C03027" w:rsidRDefault="00B86B42"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687E77" w:rsidRPr="004A3025" w:rsidRDefault="00687E77"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200/2015.(05.07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Ügyrendi Indítvány</w:t>
      </w: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b/>
          <w:sz w:val="24"/>
          <w:szCs w:val="24"/>
        </w:rPr>
      </w:pPr>
    </w:p>
    <w:p w:rsidR="00687E77" w:rsidRPr="00BF7C15" w:rsidRDefault="00687E77"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BF7C15">
        <w:rPr>
          <w:rFonts w:ascii="Times New Roman" w:eastAsia="Times New Roman" w:hAnsi="Times New Roman"/>
          <w:sz w:val="24"/>
          <w:szCs w:val="24"/>
          <w:lang w:val="x-none"/>
        </w:rPr>
        <w:t>A</w:t>
      </w:r>
      <w:r w:rsidRPr="00BF7C15">
        <w:rPr>
          <w:rFonts w:ascii="Times New Roman" w:eastAsia="Times New Roman" w:hAnsi="Times New Roman"/>
          <w:sz w:val="24"/>
          <w:szCs w:val="24"/>
        </w:rPr>
        <w:t xml:space="preserve"> Hatósági és</w:t>
      </w:r>
      <w:r w:rsidRPr="00BF7C15">
        <w:rPr>
          <w:rFonts w:ascii="Times New Roman" w:eastAsia="Times New Roman" w:hAnsi="Times New Roman"/>
          <w:sz w:val="24"/>
          <w:szCs w:val="24"/>
          <w:lang w:val="x-none"/>
        </w:rPr>
        <w:t xml:space="preserve"> Ügyfélszolgálati Iroda közterület-használattal kapcsolatos előterjesztése</w:t>
      </w:r>
    </w:p>
    <w:p w:rsidR="00687E77" w:rsidRPr="00BF7C15" w:rsidRDefault="00687E77"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87E77" w:rsidRPr="006E117B" w:rsidRDefault="00687E77" w:rsidP="007B7786">
      <w:pPr>
        <w:widowControl w:val="0"/>
        <w:autoSpaceDE w:val="0"/>
        <w:autoSpaceDN w:val="0"/>
        <w:adjustRightInd w:val="0"/>
        <w:spacing w:after="0" w:line="240" w:lineRule="auto"/>
        <w:jc w:val="both"/>
        <w:rPr>
          <w:rFonts w:ascii="Times New Roman" w:hAnsi="Times New Roman"/>
          <w:bCs/>
          <w:color w:val="FF0000"/>
          <w:sz w:val="24"/>
          <w:szCs w:val="24"/>
          <w:u w:val="single"/>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az összes határozati javaslatról egyben szavaz.</w:t>
      </w: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87E77" w:rsidRPr="00C03027" w:rsidRDefault="00687E77"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p>
    <w:p w:rsidR="00687E77" w:rsidRDefault="00687E77" w:rsidP="007B7786">
      <w:pPr>
        <w:spacing w:after="0" w:line="240" w:lineRule="auto"/>
        <w:jc w:val="both"/>
        <w:rPr>
          <w:rFonts w:ascii="Times New Roman" w:hAnsi="Times New Roman"/>
          <w:b/>
          <w:bCs/>
          <w:sz w:val="24"/>
          <w:szCs w:val="24"/>
          <w:u w:val="single"/>
        </w:rPr>
      </w:pPr>
    </w:p>
    <w:p w:rsidR="00687E77" w:rsidRPr="004A3025" w:rsidRDefault="00687E77" w:rsidP="007B778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201/2015.(05.07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Ügyrendi indítvány</w:t>
      </w: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sz w:val="24"/>
          <w:szCs w:val="24"/>
        </w:rPr>
      </w:pPr>
    </w:p>
    <w:p w:rsidR="00687E77" w:rsidRPr="00BF7C15" w:rsidRDefault="00687E77"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BF7C15">
        <w:rPr>
          <w:rFonts w:ascii="Times New Roman" w:eastAsia="Times New Roman" w:hAnsi="Times New Roman"/>
          <w:sz w:val="24"/>
          <w:szCs w:val="24"/>
          <w:lang w:val="x-none"/>
        </w:rPr>
        <w:t>A</w:t>
      </w:r>
      <w:r w:rsidRPr="00BF7C15">
        <w:rPr>
          <w:rFonts w:ascii="Times New Roman" w:eastAsia="Times New Roman" w:hAnsi="Times New Roman"/>
          <w:sz w:val="24"/>
          <w:szCs w:val="24"/>
        </w:rPr>
        <w:t xml:space="preserve"> Hatósági és</w:t>
      </w:r>
      <w:r w:rsidRPr="00BF7C15">
        <w:rPr>
          <w:rFonts w:ascii="Times New Roman" w:eastAsia="Times New Roman" w:hAnsi="Times New Roman"/>
          <w:sz w:val="24"/>
          <w:szCs w:val="24"/>
          <w:lang w:val="x-none"/>
        </w:rPr>
        <w:t xml:space="preserve"> Ügyfélszolgálati Iroda közterület-használattal kapcsolatos előterjesztése</w:t>
      </w: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687E77" w:rsidRDefault="00687E77"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az 1-24. terjedő határozati javaslatok szövegét elfogadja.</w:t>
      </w:r>
    </w:p>
    <w:p w:rsidR="00687E77" w:rsidRPr="000901EC" w:rsidRDefault="00687E77" w:rsidP="007B7786">
      <w:pPr>
        <w:widowControl w:val="0"/>
        <w:autoSpaceDE w:val="0"/>
        <w:autoSpaceDN w:val="0"/>
        <w:adjustRightInd w:val="0"/>
        <w:spacing w:after="0" w:line="240" w:lineRule="auto"/>
        <w:rPr>
          <w:rFonts w:ascii="Times New Roman" w:eastAsia="Times New Roman" w:hAnsi="Times New Roman"/>
          <w:sz w:val="24"/>
          <w:szCs w:val="24"/>
        </w:rPr>
      </w:pPr>
    </w:p>
    <w:p w:rsidR="00687E77" w:rsidRPr="00C03027" w:rsidRDefault="00687E77"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687E77" w:rsidRDefault="00687E77" w:rsidP="007B7786">
      <w:pPr>
        <w:widowControl w:val="0"/>
        <w:autoSpaceDE w:val="0"/>
        <w:autoSpaceDN w:val="0"/>
        <w:adjustRightInd w:val="0"/>
        <w:spacing w:after="0" w:line="240" w:lineRule="auto"/>
        <w:ind w:right="-285"/>
        <w:jc w:val="both"/>
        <w:rPr>
          <w:rFonts w:ascii="Times New Roman" w:hAnsi="Times New Roman"/>
          <w:b/>
          <w:sz w:val="24"/>
          <w:szCs w:val="24"/>
        </w:rPr>
      </w:pPr>
    </w:p>
    <w:p w:rsidR="00687E77" w:rsidRDefault="00687E77" w:rsidP="007B7786">
      <w:pPr>
        <w:widowControl w:val="0"/>
        <w:autoSpaceDE w:val="0"/>
        <w:autoSpaceDN w:val="0"/>
        <w:adjustRightInd w:val="0"/>
        <w:spacing w:after="0" w:line="240" w:lineRule="auto"/>
        <w:ind w:right="-285"/>
        <w:jc w:val="both"/>
        <w:rPr>
          <w:rFonts w:ascii="Times New Roman" w:eastAsia="Times New Roman" w:hAnsi="Times New Roman"/>
          <w:i/>
          <w:iCs/>
          <w:sz w:val="24"/>
          <w:szCs w:val="24"/>
        </w:rPr>
      </w:pPr>
      <w:r w:rsidRPr="00751DD7">
        <w:rPr>
          <w:rFonts w:ascii="Times New Roman" w:hAnsi="Times New Roman"/>
          <w:b/>
          <w:sz w:val="24"/>
          <w:szCs w:val="24"/>
          <w:lang w:val="x-none"/>
        </w:rPr>
        <w:t>A Bizottság a közterület használattal kapcsolatos előterjesztések határozati javaslatait egyben szavazta meg. Az ügyek aktuális helyzetéről illetve az ez ideig befizetett közterületi díjakról ezen előterjesztés melléklete tartalmaz információkat.</w:t>
      </w:r>
    </w:p>
    <w:p w:rsidR="00A907BC" w:rsidRDefault="00A907BC" w:rsidP="007B7786">
      <w:pPr>
        <w:spacing w:after="0" w:line="240" w:lineRule="auto"/>
        <w:jc w:val="both"/>
        <w:rPr>
          <w:rFonts w:ascii="Times New Roman" w:hAnsi="Times New Roman"/>
          <w:b/>
          <w:bCs/>
          <w:sz w:val="24"/>
          <w:szCs w:val="24"/>
          <w:u w:val="single"/>
        </w:rPr>
      </w:pPr>
    </w:p>
    <w:p w:rsidR="00A907BC" w:rsidRDefault="00A907BC" w:rsidP="007B7786">
      <w:pPr>
        <w:spacing w:after="0" w:line="240" w:lineRule="auto"/>
        <w:jc w:val="both"/>
        <w:rPr>
          <w:rFonts w:ascii="Times New Roman" w:eastAsia="Times New Roman" w:hAnsi="Times New Roman"/>
          <w:b/>
          <w:bCs/>
          <w:sz w:val="24"/>
          <w:szCs w:val="24"/>
        </w:rPr>
      </w:pPr>
      <w:r>
        <w:rPr>
          <w:rFonts w:ascii="Times New Roman" w:hAnsi="Times New Roman"/>
          <w:b/>
          <w:bCs/>
          <w:sz w:val="24"/>
          <w:szCs w:val="24"/>
          <w:u w:val="single"/>
        </w:rPr>
        <w:t>226/2015.(05.07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A907BC" w:rsidRPr="0016330C" w:rsidRDefault="00A907BC" w:rsidP="007B7786">
      <w:pPr>
        <w:pStyle w:val="Szvegtrzs2"/>
        <w:spacing w:after="0" w:line="240" w:lineRule="auto"/>
        <w:jc w:val="both"/>
        <w:rPr>
          <w:rFonts w:ascii="Times New Roman" w:hAnsi="Times New Roman" w:cs="Times New Roman"/>
          <w:b/>
          <w:sz w:val="24"/>
          <w:szCs w:val="24"/>
        </w:rPr>
      </w:pPr>
      <w:r w:rsidRPr="0016330C">
        <w:rPr>
          <w:rFonts w:ascii="Times New Roman" w:eastAsia="Times New Roman" w:hAnsi="Times New Roman" w:cs="Times New Roman"/>
          <w:b/>
          <w:sz w:val="24"/>
          <w:szCs w:val="24"/>
        </w:rPr>
        <w:t>Döntés a Budapest VII. ker. Kertész utca Király utca és Dob utca közötti szakaszán található vendéglátó üzletek teraszai ellen érkezett panasz bejelentésről, valamint az érintett területen található vendéglátó teraszok közterület használatáról</w:t>
      </w:r>
    </w:p>
    <w:p w:rsidR="00A907BC" w:rsidRPr="0016330C" w:rsidRDefault="00A907BC" w:rsidP="007B7786">
      <w:pPr>
        <w:widowControl w:val="0"/>
        <w:autoSpaceDE w:val="0"/>
        <w:autoSpaceDN w:val="0"/>
        <w:adjustRightInd w:val="0"/>
        <w:spacing w:after="0" w:line="240" w:lineRule="auto"/>
        <w:jc w:val="both"/>
        <w:rPr>
          <w:rFonts w:ascii="Times New Roman" w:hAnsi="Times New Roman"/>
          <w:sz w:val="24"/>
          <w:szCs w:val="24"/>
        </w:rPr>
      </w:pPr>
      <w:r w:rsidRPr="0016330C">
        <w:rPr>
          <w:rFonts w:ascii="Times New Roman" w:eastAsia="Times New Roman" w:hAnsi="Times New Roman"/>
          <w:sz w:val="24"/>
          <w:szCs w:val="24"/>
        </w:rPr>
        <w:t>Budapest Főváros VII. Kerület</w:t>
      </w:r>
      <w:r w:rsidRPr="0016330C">
        <w:rPr>
          <w:rFonts w:ascii="Times New Roman" w:eastAsia="Times New Roman" w:hAnsi="Times New Roman"/>
          <w:sz w:val="24"/>
          <w:szCs w:val="24"/>
          <w:lang w:val="x-none"/>
        </w:rPr>
        <w:t xml:space="preserve"> </w:t>
      </w:r>
      <w:r w:rsidRPr="0016330C">
        <w:rPr>
          <w:rFonts w:ascii="Times New Roman" w:eastAsia="Times New Roman" w:hAnsi="Times New Roman"/>
          <w:sz w:val="24"/>
          <w:szCs w:val="24"/>
        </w:rPr>
        <w:t>Erzsébetváros Önkormányzata közterületen elhelyezett vendéglátó teraszok tárgyában meghirdetett 2015. évi Egyeztető Fórum, Budapest VII kerület, Kertész utca Király utca és Dob utca közötti szakaszán található vendéglátó üzletek teraszai ellen érkezett panasz bejelentésének ügye</w:t>
      </w:r>
    </w:p>
    <w:p w:rsidR="00A907BC" w:rsidRPr="00586C63" w:rsidRDefault="00A907BC" w:rsidP="007B7786">
      <w:pPr>
        <w:widowControl w:val="0"/>
        <w:autoSpaceDE w:val="0"/>
        <w:autoSpaceDN w:val="0"/>
        <w:adjustRightInd w:val="0"/>
        <w:spacing w:after="0" w:line="240" w:lineRule="auto"/>
        <w:rPr>
          <w:rFonts w:ascii="Times New Roman" w:eastAsia="Times New Roman" w:hAnsi="Times New Roman"/>
          <w:sz w:val="24"/>
          <w:szCs w:val="24"/>
          <w:lang w:val="x-none"/>
        </w:rPr>
      </w:pPr>
    </w:p>
    <w:p w:rsidR="00A907BC" w:rsidRPr="00586C63" w:rsidRDefault="00A907BC" w:rsidP="007B7786">
      <w:pPr>
        <w:widowControl w:val="0"/>
        <w:autoSpaceDE w:val="0"/>
        <w:autoSpaceDN w:val="0"/>
        <w:adjustRightInd w:val="0"/>
        <w:spacing w:after="0" w:line="240" w:lineRule="auto"/>
        <w:jc w:val="both"/>
        <w:rPr>
          <w:rFonts w:ascii="Times New Roman" w:eastAsia="Times New Roman" w:hAnsi="Times New Roman"/>
          <w:strike/>
          <w:sz w:val="24"/>
          <w:szCs w:val="24"/>
        </w:rPr>
      </w:pPr>
      <w:r w:rsidRPr="00586C63">
        <w:rPr>
          <w:rFonts w:ascii="Times New Roman" w:eastAsia="Times New Roman" w:hAnsi="Times New Roman"/>
          <w:sz w:val="24"/>
          <w:szCs w:val="24"/>
          <w:lang w:val="x-none"/>
        </w:rPr>
        <w:t>A Városüzemeltetési Bizottság úgy dönt, hogy</w:t>
      </w:r>
      <w:r w:rsidRPr="00586C63">
        <w:rPr>
          <w:rFonts w:ascii="Times New Roman" w:eastAsia="Times New Roman" w:hAnsi="Times New Roman"/>
          <w:sz w:val="24"/>
          <w:szCs w:val="24"/>
        </w:rPr>
        <w:t xml:space="preserve"> 2015. évi Egyeztető Fórumon elhangzott, Budapest VII kerület, Kertész utca Király utca és Dob utca közötti szakaszán található vendéglátó üzletek teraszai ellen érkezett, általános észrevételeket tartalmazó panaszát elutasítja, tekintettel arra, hogy a teraszok közterület használati hozzájárulásában foglaltaknak megfelelően biztosítható a gyalogosforgalom számára rendelkezésre álló másfél méter szabad járdafelület; továbbá a teraszok nyitva tartási idejének be nem tartása miatt nem érkezett panaszbejelentés, illetve hivatalból sem indult hatósági eljárás a mai napig.</w:t>
      </w:r>
    </w:p>
    <w:p w:rsidR="00A907BC" w:rsidRPr="00586C63" w:rsidRDefault="00A907BC" w:rsidP="007B7786">
      <w:pPr>
        <w:widowControl w:val="0"/>
        <w:autoSpaceDE w:val="0"/>
        <w:autoSpaceDN w:val="0"/>
        <w:adjustRightInd w:val="0"/>
        <w:spacing w:after="0" w:line="240" w:lineRule="auto"/>
        <w:jc w:val="both"/>
        <w:rPr>
          <w:rFonts w:ascii="Times New Roman" w:eastAsia="Times New Roman" w:hAnsi="Times New Roman"/>
          <w:sz w:val="24"/>
          <w:szCs w:val="24"/>
        </w:rPr>
      </w:pPr>
    </w:p>
    <w:p w:rsidR="00A907BC" w:rsidRPr="00586C63" w:rsidRDefault="00A907BC" w:rsidP="007B7786">
      <w:pPr>
        <w:autoSpaceDE w:val="0"/>
        <w:autoSpaceDN w:val="0"/>
        <w:spacing w:after="0" w:line="240" w:lineRule="auto"/>
        <w:ind w:left="1500" w:hanging="1200"/>
        <w:rPr>
          <w:rFonts w:ascii="Times New Roman" w:hAnsi="Times New Roman"/>
          <w:sz w:val="24"/>
          <w:szCs w:val="24"/>
        </w:rPr>
      </w:pPr>
      <w:r w:rsidRPr="00586C63">
        <w:rPr>
          <w:rFonts w:ascii="Times New Roman" w:hAnsi="Times New Roman"/>
          <w:b/>
          <w:bCs/>
          <w:sz w:val="24"/>
          <w:szCs w:val="24"/>
          <w:u w:val="single"/>
          <w:lang w:val="x-none"/>
        </w:rPr>
        <w:lastRenderedPageBreak/>
        <w:t>Felelős:</w:t>
      </w:r>
      <w:r w:rsidRPr="00586C63">
        <w:rPr>
          <w:rFonts w:ascii="Times New Roman" w:hAnsi="Times New Roman"/>
          <w:sz w:val="24"/>
          <w:szCs w:val="24"/>
          <w:lang w:val="x-none"/>
        </w:rPr>
        <w:t>       Ujvári-Kövér Mónika bizottsági elnök</w:t>
      </w:r>
    </w:p>
    <w:p w:rsidR="00A907BC" w:rsidRPr="00586C63" w:rsidRDefault="00A907BC" w:rsidP="007B7786">
      <w:pPr>
        <w:spacing w:after="0" w:line="240" w:lineRule="auto"/>
        <w:ind w:firstLine="300"/>
        <w:rPr>
          <w:rFonts w:ascii="Times New Roman" w:hAnsi="Times New Roman"/>
          <w:sz w:val="24"/>
          <w:szCs w:val="24"/>
        </w:rPr>
      </w:pPr>
      <w:r w:rsidRPr="00586C63">
        <w:rPr>
          <w:rFonts w:ascii="Times New Roman" w:hAnsi="Times New Roman"/>
          <w:b/>
          <w:bCs/>
          <w:sz w:val="24"/>
          <w:szCs w:val="24"/>
          <w:u w:val="single"/>
          <w:lang w:val="x-none"/>
        </w:rPr>
        <w:t>Határidő:</w:t>
      </w:r>
      <w:r w:rsidRPr="00586C63">
        <w:rPr>
          <w:rFonts w:ascii="Times New Roman" w:hAnsi="Times New Roman"/>
          <w:sz w:val="24"/>
          <w:szCs w:val="24"/>
          <w:lang w:val="x-none"/>
        </w:rPr>
        <w:t>   azonnal</w:t>
      </w:r>
    </w:p>
    <w:p w:rsidR="00A907BC" w:rsidRDefault="00A907BC"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A907BC" w:rsidRDefault="00A907BC" w:rsidP="007B778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(4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3 tartózkodással) </w:t>
      </w:r>
      <w:r w:rsidRPr="00E7044C">
        <w:rPr>
          <w:rFonts w:ascii="Times New Roman" w:eastAsia="Times New Roman" w:hAnsi="Times New Roman"/>
          <w:i/>
          <w:iCs/>
          <w:sz w:val="24"/>
          <w:szCs w:val="24"/>
        </w:rPr>
        <w:t>elfogadta.</w:t>
      </w:r>
    </w:p>
    <w:p w:rsidR="00B47069" w:rsidRPr="00C03027" w:rsidRDefault="00B47069"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A907BC" w:rsidRDefault="00A907BC" w:rsidP="007B7786">
      <w:pPr>
        <w:spacing w:after="0" w:line="240" w:lineRule="auto"/>
        <w:jc w:val="both"/>
        <w:rPr>
          <w:rFonts w:ascii="Times New Roman" w:eastAsia="Times New Roman" w:hAnsi="Times New Roman"/>
          <w:b/>
          <w:bCs/>
          <w:sz w:val="24"/>
          <w:szCs w:val="24"/>
        </w:rPr>
      </w:pPr>
      <w:r>
        <w:rPr>
          <w:rFonts w:ascii="Times New Roman" w:hAnsi="Times New Roman"/>
          <w:b/>
          <w:bCs/>
          <w:sz w:val="24"/>
          <w:szCs w:val="24"/>
          <w:u w:val="single"/>
        </w:rPr>
        <w:t>227/2015.(05.07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A907BC" w:rsidRDefault="00A907BC" w:rsidP="007B7786">
      <w:pPr>
        <w:pStyle w:val="Szvegtrzs2"/>
        <w:spacing w:after="0" w:line="240" w:lineRule="auto"/>
        <w:jc w:val="both"/>
        <w:rPr>
          <w:rFonts w:ascii="Times New Roman" w:eastAsia="Times New Roman" w:hAnsi="Times New Roman" w:cs="Times New Roman"/>
          <w:b/>
          <w:sz w:val="24"/>
          <w:szCs w:val="24"/>
        </w:rPr>
      </w:pPr>
      <w:r w:rsidRPr="0016330C">
        <w:rPr>
          <w:rFonts w:ascii="Times New Roman" w:eastAsia="Times New Roman" w:hAnsi="Times New Roman" w:cs="Times New Roman"/>
          <w:b/>
          <w:sz w:val="24"/>
          <w:szCs w:val="24"/>
        </w:rPr>
        <w:t>Döntés a Budapest VII. ker. Kertész utca Király utca és Dob utca közötti szakaszán található vendéglátó üzletek teraszai ellen érkezett panasz bejelentésről, valamint az érintett területen található vendéglátó teraszok közterület használatáról</w:t>
      </w:r>
    </w:p>
    <w:p w:rsidR="007F1B47" w:rsidRPr="0016330C" w:rsidRDefault="007F1B47" w:rsidP="007B7786">
      <w:pPr>
        <w:pStyle w:val="Szvegtrzs2"/>
        <w:spacing w:after="0" w:line="240" w:lineRule="auto"/>
        <w:jc w:val="both"/>
        <w:rPr>
          <w:rFonts w:ascii="Times New Roman" w:hAnsi="Times New Roman" w:cs="Times New Roman"/>
          <w:b/>
          <w:sz w:val="24"/>
          <w:szCs w:val="24"/>
        </w:rPr>
      </w:pPr>
    </w:p>
    <w:p w:rsidR="00A907BC" w:rsidRPr="0016330C" w:rsidRDefault="00A907BC" w:rsidP="007B7786">
      <w:pPr>
        <w:spacing w:after="0" w:line="240" w:lineRule="auto"/>
        <w:jc w:val="both"/>
        <w:rPr>
          <w:rFonts w:ascii="Times New Roman" w:hAnsi="Times New Roman"/>
          <w:sz w:val="24"/>
          <w:szCs w:val="24"/>
        </w:rPr>
      </w:pPr>
      <w:r w:rsidRPr="0016330C">
        <w:rPr>
          <w:rFonts w:ascii="Times New Roman" w:hAnsi="Times New Roman"/>
          <w:sz w:val="24"/>
          <w:szCs w:val="24"/>
        </w:rPr>
        <w:t>A Red Caffe Kft. VII. kerület, Kertész u. 50. szám alatti épület előtti közterület használatára vonatkozó kérelme</w:t>
      </w:r>
    </w:p>
    <w:p w:rsidR="00A907BC" w:rsidRPr="00586C63" w:rsidRDefault="00A907BC" w:rsidP="007B7786">
      <w:pPr>
        <w:widowControl w:val="0"/>
        <w:autoSpaceDE w:val="0"/>
        <w:autoSpaceDN w:val="0"/>
        <w:adjustRightInd w:val="0"/>
        <w:spacing w:after="0" w:line="240" w:lineRule="auto"/>
        <w:jc w:val="both"/>
        <w:rPr>
          <w:rFonts w:ascii="Times New Roman" w:hAnsi="Times New Roman"/>
          <w:b/>
          <w:sz w:val="24"/>
          <w:szCs w:val="24"/>
        </w:rPr>
      </w:pPr>
    </w:p>
    <w:p w:rsidR="00A907BC" w:rsidRPr="00586C63" w:rsidRDefault="00A907BC" w:rsidP="007B7786">
      <w:pPr>
        <w:widowControl w:val="0"/>
        <w:autoSpaceDE w:val="0"/>
        <w:autoSpaceDN w:val="0"/>
        <w:adjustRightInd w:val="0"/>
        <w:spacing w:after="0" w:line="240" w:lineRule="auto"/>
        <w:jc w:val="both"/>
        <w:rPr>
          <w:rFonts w:ascii="Times New Roman" w:eastAsia="Times New Roman" w:hAnsi="Times New Roman"/>
          <w:sz w:val="24"/>
          <w:szCs w:val="24"/>
          <w:lang w:val="x-none"/>
        </w:rPr>
      </w:pPr>
      <w:r w:rsidRPr="00586C63">
        <w:rPr>
          <w:rFonts w:ascii="Times New Roman" w:hAnsi="Times New Roman"/>
          <w:sz w:val="24"/>
          <w:szCs w:val="24"/>
          <w:lang w:val="x-none"/>
        </w:rPr>
        <w:t xml:space="preserve">A Városüzemeltetési Bizottság úgy dönt, hogy </w:t>
      </w:r>
      <w:r w:rsidRPr="00586C63">
        <w:rPr>
          <w:rFonts w:ascii="Times New Roman" w:hAnsi="Times New Roman"/>
          <w:sz w:val="24"/>
          <w:szCs w:val="24"/>
        </w:rPr>
        <w:t>a Red Caffe Kft.</w:t>
      </w:r>
      <w:r w:rsidRPr="00586C63">
        <w:rPr>
          <w:rFonts w:ascii="Times New Roman" w:hAnsi="Times New Roman"/>
          <w:sz w:val="24"/>
          <w:szCs w:val="24"/>
          <w:lang w:val="x-none"/>
        </w:rPr>
        <w:t xml:space="preserve"> (</w:t>
      </w:r>
      <w:r w:rsidRPr="00586C63">
        <w:rPr>
          <w:rFonts w:ascii="Times New Roman" w:hAnsi="Times New Roman"/>
          <w:sz w:val="24"/>
          <w:szCs w:val="24"/>
        </w:rPr>
        <w:t>1073 Budapest</w:t>
      </w:r>
      <w:r w:rsidRPr="00586C63">
        <w:rPr>
          <w:rFonts w:ascii="Times New Roman" w:hAnsi="Times New Roman"/>
          <w:sz w:val="24"/>
          <w:szCs w:val="24"/>
          <w:lang w:val="x-none"/>
        </w:rPr>
        <w:t xml:space="preserve">, </w:t>
      </w:r>
      <w:r w:rsidRPr="00586C63">
        <w:rPr>
          <w:rFonts w:ascii="Times New Roman" w:hAnsi="Times New Roman"/>
          <w:sz w:val="24"/>
          <w:szCs w:val="24"/>
        </w:rPr>
        <w:t>Kertész u. 50</w:t>
      </w:r>
      <w:r w:rsidRPr="00586C63">
        <w:rPr>
          <w:rFonts w:ascii="Times New Roman" w:hAnsi="Times New Roman"/>
          <w:sz w:val="24"/>
          <w:szCs w:val="24"/>
          <w:lang w:val="x-none"/>
        </w:rPr>
        <w:t>.) KI/</w:t>
      </w:r>
      <w:r w:rsidRPr="00586C63">
        <w:rPr>
          <w:rFonts w:ascii="Times New Roman" w:hAnsi="Times New Roman"/>
          <w:sz w:val="24"/>
          <w:szCs w:val="24"/>
        </w:rPr>
        <w:t>20338-1/</w:t>
      </w:r>
      <w:r w:rsidRPr="00586C63">
        <w:rPr>
          <w:rFonts w:ascii="Times New Roman" w:hAnsi="Times New Roman"/>
          <w:sz w:val="24"/>
          <w:szCs w:val="24"/>
          <w:lang w:val="x-none"/>
        </w:rPr>
        <w:t>201</w:t>
      </w:r>
      <w:r w:rsidRPr="00586C63">
        <w:rPr>
          <w:rFonts w:ascii="Times New Roman" w:hAnsi="Times New Roman"/>
          <w:sz w:val="24"/>
          <w:szCs w:val="24"/>
        </w:rPr>
        <w:t>5</w:t>
      </w:r>
      <w:r w:rsidRPr="00586C63">
        <w:rPr>
          <w:rFonts w:ascii="Times New Roman" w:hAnsi="Times New Roman"/>
          <w:sz w:val="24"/>
          <w:szCs w:val="24"/>
          <w:lang w:val="x-none"/>
        </w:rPr>
        <w:t xml:space="preserve">/VI. számú </w:t>
      </w:r>
      <w:r w:rsidRPr="00586C63">
        <w:rPr>
          <w:rFonts w:ascii="Times New Roman" w:hAnsi="Times New Roman"/>
          <w:sz w:val="24"/>
          <w:szCs w:val="24"/>
        </w:rPr>
        <w:t xml:space="preserve">kérelméhez kötötten </w:t>
      </w:r>
      <w:r w:rsidRPr="00586C63">
        <w:rPr>
          <w:rFonts w:ascii="Times New Roman" w:eastAsia="Times New Roman" w:hAnsi="Times New Roman"/>
          <w:b/>
          <w:bCs/>
          <w:i/>
          <w:sz w:val="24"/>
          <w:szCs w:val="24"/>
          <w:lang w:val="x-none"/>
        </w:rPr>
        <w:t>hozzájárul</w:t>
      </w:r>
      <w:r w:rsidRPr="00586C63">
        <w:rPr>
          <w:rFonts w:ascii="Times New Roman" w:eastAsia="Times New Roman" w:hAnsi="Times New Roman"/>
          <w:sz w:val="24"/>
          <w:szCs w:val="24"/>
          <w:lang w:val="x-none"/>
        </w:rPr>
        <w:t xml:space="preserve"> a Budapest VII. kerület</w:t>
      </w:r>
      <w:r w:rsidRPr="00586C63">
        <w:rPr>
          <w:rFonts w:ascii="Times New Roman" w:eastAsia="Times New Roman" w:hAnsi="Times New Roman"/>
          <w:sz w:val="24"/>
          <w:szCs w:val="24"/>
        </w:rPr>
        <w:t>,</w:t>
      </w:r>
      <w:r w:rsidRPr="00586C63">
        <w:rPr>
          <w:rFonts w:ascii="Times New Roman" w:eastAsia="Times New Roman" w:hAnsi="Times New Roman"/>
          <w:sz w:val="24"/>
          <w:szCs w:val="24"/>
          <w:lang w:val="x-none"/>
        </w:rPr>
        <w:t xml:space="preserve"> </w:t>
      </w:r>
      <w:r w:rsidRPr="00586C63">
        <w:rPr>
          <w:rFonts w:ascii="Times New Roman" w:hAnsi="Times New Roman"/>
          <w:sz w:val="24"/>
          <w:szCs w:val="24"/>
        </w:rPr>
        <w:t>Kertész u. 50</w:t>
      </w:r>
      <w:r w:rsidRPr="00586C63">
        <w:rPr>
          <w:rFonts w:ascii="Times New Roman" w:hAnsi="Times New Roman"/>
          <w:sz w:val="24"/>
          <w:szCs w:val="24"/>
          <w:lang w:val="x-none"/>
        </w:rPr>
        <w:t>.</w:t>
      </w:r>
      <w:r w:rsidRPr="00586C63">
        <w:rPr>
          <w:rFonts w:ascii="Times New Roman" w:hAnsi="Times New Roman"/>
          <w:sz w:val="24"/>
          <w:szCs w:val="24"/>
        </w:rPr>
        <w:t xml:space="preserve"> szám </w:t>
      </w:r>
      <w:r w:rsidRPr="00586C63">
        <w:rPr>
          <w:rFonts w:ascii="Times New Roman" w:eastAsia="Times New Roman" w:hAnsi="Times New Roman"/>
          <w:sz w:val="24"/>
          <w:szCs w:val="24"/>
        </w:rPr>
        <w:t xml:space="preserve">alatti épület </w:t>
      </w:r>
      <w:r w:rsidRPr="00586C63">
        <w:rPr>
          <w:rFonts w:ascii="Times New Roman" w:eastAsia="Times New Roman" w:hAnsi="Times New Roman"/>
          <w:sz w:val="24"/>
          <w:szCs w:val="24"/>
          <w:lang w:val="x-none"/>
        </w:rPr>
        <w:t>előtti közterület használatához</w:t>
      </w:r>
      <w:r w:rsidRPr="00586C63">
        <w:rPr>
          <w:rFonts w:ascii="Times New Roman" w:eastAsia="Times New Roman" w:hAnsi="Times New Roman"/>
          <w:sz w:val="24"/>
          <w:szCs w:val="24"/>
        </w:rPr>
        <w:t>,</w:t>
      </w:r>
      <w:r w:rsidRPr="00586C63">
        <w:rPr>
          <w:rFonts w:ascii="Times New Roman" w:eastAsia="Times New Roman" w:hAnsi="Times New Roman"/>
          <w:sz w:val="24"/>
          <w:szCs w:val="24"/>
          <w:lang w:val="x-none"/>
        </w:rPr>
        <w:t xml:space="preserve"> </w:t>
      </w:r>
      <w:r w:rsidRPr="00586C63">
        <w:rPr>
          <w:rFonts w:ascii="Times New Roman" w:hAnsi="Times New Roman"/>
          <w:sz w:val="24"/>
          <w:szCs w:val="24"/>
        </w:rPr>
        <w:t xml:space="preserve">2015. május 1-jétől 2015. október 31-ig </w:t>
      </w:r>
      <w:r w:rsidRPr="00586C63">
        <w:rPr>
          <w:rFonts w:ascii="Times New Roman" w:eastAsia="Times New Roman" w:hAnsi="Times New Roman"/>
          <w:sz w:val="24"/>
          <w:szCs w:val="24"/>
        </w:rPr>
        <w:t>0,65 m x 4,6 m, azaz 3 m</w:t>
      </w:r>
      <w:r w:rsidRPr="00586C63">
        <w:rPr>
          <w:rFonts w:ascii="Times New Roman" w:eastAsia="Times New Roman" w:hAnsi="Times New Roman"/>
          <w:sz w:val="24"/>
          <w:szCs w:val="24"/>
          <w:vertAlign w:val="superscript"/>
        </w:rPr>
        <w:t>2</w:t>
      </w:r>
      <w:r w:rsidRPr="00586C63">
        <w:rPr>
          <w:rFonts w:ascii="Times New Roman" w:eastAsia="Times New Roman" w:hAnsi="Times New Roman"/>
          <w:sz w:val="24"/>
          <w:szCs w:val="24"/>
        </w:rPr>
        <w:t xml:space="preserve"> </w:t>
      </w:r>
      <w:r w:rsidRPr="00586C63">
        <w:rPr>
          <w:rFonts w:ascii="Times New Roman" w:hAnsi="Times New Roman"/>
          <w:sz w:val="24"/>
          <w:szCs w:val="24"/>
        </w:rPr>
        <w:t xml:space="preserve">nagyságú, dobogón kialakított és </w:t>
      </w:r>
      <w:r w:rsidRPr="00586C63">
        <w:rPr>
          <w:rFonts w:ascii="Times New Roman" w:eastAsia="Times New Roman" w:hAnsi="Times New Roman"/>
          <w:sz w:val="24"/>
          <w:szCs w:val="24"/>
        </w:rPr>
        <w:t>körülhatárolt vendéglátó terasz elhelyezése</w:t>
      </w:r>
      <w:r w:rsidRPr="00586C63">
        <w:rPr>
          <w:rFonts w:ascii="Times New Roman" w:hAnsi="Times New Roman"/>
          <w:sz w:val="24"/>
          <w:szCs w:val="24"/>
        </w:rPr>
        <w:t xml:space="preserve"> céljából.</w:t>
      </w:r>
    </w:p>
    <w:p w:rsidR="00A907BC" w:rsidRPr="00586C63" w:rsidRDefault="00A907BC" w:rsidP="007B7786">
      <w:pPr>
        <w:widowControl w:val="0"/>
        <w:autoSpaceDE w:val="0"/>
        <w:autoSpaceDN w:val="0"/>
        <w:adjustRightInd w:val="0"/>
        <w:spacing w:after="0" w:line="240" w:lineRule="auto"/>
        <w:jc w:val="both"/>
        <w:rPr>
          <w:rFonts w:ascii="Times New Roman" w:eastAsia="Times New Roman" w:hAnsi="Times New Roman"/>
          <w:b/>
          <w:bCs/>
          <w:sz w:val="24"/>
          <w:szCs w:val="24"/>
          <w:u w:val="single"/>
        </w:rPr>
      </w:pPr>
    </w:p>
    <w:p w:rsidR="00A907BC" w:rsidRPr="00586C63" w:rsidRDefault="00A907BC" w:rsidP="007B7786">
      <w:pPr>
        <w:autoSpaceDE w:val="0"/>
        <w:autoSpaceDN w:val="0"/>
        <w:spacing w:after="0" w:line="240" w:lineRule="auto"/>
        <w:ind w:left="1500" w:hanging="1200"/>
        <w:rPr>
          <w:rFonts w:ascii="Times New Roman" w:hAnsi="Times New Roman"/>
          <w:sz w:val="24"/>
          <w:szCs w:val="24"/>
        </w:rPr>
      </w:pPr>
      <w:r w:rsidRPr="00586C63">
        <w:rPr>
          <w:rFonts w:ascii="Times New Roman" w:hAnsi="Times New Roman"/>
          <w:b/>
          <w:bCs/>
          <w:sz w:val="24"/>
          <w:szCs w:val="24"/>
          <w:u w:val="single"/>
          <w:lang w:val="x-none"/>
        </w:rPr>
        <w:t>Felelős:</w:t>
      </w:r>
      <w:r w:rsidRPr="00586C63">
        <w:rPr>
          <w:rFonts w:ascii="Times New Roman" w:hAnsi="Times New Roman"/>
          <w:sz w:val="24"/>
          <w:szCs w:val="24"/>
          <w:lang w:val="x-none"/>
        </w:rPr>
        <w:t>       Ujvári-Kövér Mónika bizottsági elnök</w:t>
      </w:r>
    </w:p>
    <w:p w:rsidR="00A907BC" w:rsidRPr="00586C63" w:rsidRDefault="00A907BC" w:rsidP="007B7786">
      <w:pPr>
        <w:autoSpaceDE w:val="0"/>
        <w:autoSpaceDN w:val="0"/>
        <w:spacing w:after="0" w:line="240" w:lineRule="auto"/>
        <w:ind w:left="1500" w:hanging="1200"/>
        <w:rPr>
          <w:rFonts w:ascii="Times New Roman" w:hAnsi="Times New Roman"/>
          <w:sz w:val="24"/>
          <w:szCs w:val="24"/>
        </w:rPr>
      </w:pPr>
      <w:r w:rsidRPr="00586C63">
        <w:rPr>
          <w:rFonts w:ascii="Times New Roman" w:hAnsi="Times New Roman"/>
          <w:b/>
          <w:bCs/>
          <w:sz w:val="24"/>
          <w:szCs w:val="24"/>
          <w:u w:val="single"/>
          <w:lang w:val="x-none"/>
        </w:rPr>
        <w:t>Határidő:</w:t>
      </w:r>
      <w:r w:rsidRPr="00586C63">
        <w:rPr>
          <w:rFonts w:ascii="Times New Roman" w:hAnsi="Times New Roman"/>
          <w:sz w:val="24"/>
          <w:szCs w:val="24"/>
          <w:lang w:val="x-none"/>
        </w:rPr>
        <w:t>   azonnal</w:t>
      </w:r>
    </w:p>
    <w:p w:rsidR="00A907BC" w:rsidRDefault="00A907BC"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A907BC" w:rsidRPr="00C03027" w:rsidRDefault="00A907BC"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(5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2 tartózkodással) </w:t>
      </w:r>
      <w:r w:rsidRPr="00E7044C">
        <w:rPr>
          <w:rFonts w:ascii="Times New Roman" w:eastAsia="Times New Roman" w:hAnsi="Times New Roman"/>
          <w:i/>
          <w:iCs/>
          <w:sz w:val="24"/>
          <w:szCs w:val="24"/>
        </w:rPr>
        <w:t>elfogadta.</w:t>
      </w:r>
    </w:p>
    <w:p w:rsidR="00A907BC" w:rsidRDefault="00A907BC" w:rsidP="007B7786">
      <w:pPr>
        <w:spacing w:after="0" w:line="240" w:lineRule="auto"/>
        <w:jc w:val="both"/>
        <w:rPr>
          <w:rFonts w:ascii="Times New Roman" w:hAnsi="Times New Roman"/>
          <w:b/>
          <w:bCs/>
          <w:sz w:val="24"/>
          <w:szCs w:val="24"/>
          <w:u w:val="single"/>
        </w:rPr>
      </w:pPr>
    </w:p>
    <w:p w:rsidR="00A907BC" w:rsidRDefault="00A907BC" w:rsidP="007B7786">
      <w:pPr>
        <w:spacing w:after="0" w:line="240" w:lineRule="auto"/>
        <w:jc w:val="both"/>
        <w:rPr>
          <w:rFonts w:ascii="Times New Roman" w:eastAsia="Times New Roman" w:hAnsi="Times New Roman"/>
          <w:b/>
          <w:bCs/>
          <w:sz w:val="24"/>
          <w:szCs w:val="24"/>
        </w:rPr>
      </w:pPr>
      <w:r>
        <w:rPr>
          <w:rFonts w:ascii="Times New Roman" w:hAnsi="Times New Roman"/>
          <w:b/>
          <w:bCs/>
          <w:sz w:val="24"/>
          <w:szCs w:val="24"/>
          <w:u w:val="single"/>
        </w:rPr>
        <w:t>228/2015.(05.07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A907BC" w:rsidRDefault="00A907BC" w:rsidP="007B7786">
      <w:pPr>
        <w:pStyle w:val="Szvegtrzs2"/>
        <w:spacing w:after="0" w:line="240" w:lineRule="auto"/>
        <w:jc w:val="both"/>
        <w:rPr>
          <w:rFonts w:ascii="Times New Roman" w:eastAsia="Times New Roman" w:hAnsi="Times New Roman" w:cs="Times New Roman"/>
          <w:b/>
          <w:sz w:val="24"/>
          <w:szCs w:val="24"/>
        </w:rPr>
      </w:pPr>
      <w:r w:rsidRPr="0016330C">
        <w:rPr>
          <w:rFonts w:ascii="Times New Roman" w:eastAsia="Times New Roman" w:hAnsi="Times New Roman" w:cs="Times New Roman"/>
          <w:b/>
          <w:sz w:val="24"/>
          <w:szCs w:val="24"/>
        </w:rPr>
        <w:t>Döntés a Budapest VII. ker. Kertész utca Király utca és Dob utca közötti szakaszán található vendéglátó üzletek teraszai ellen érkezett panasz bejelentésről, valamint az érintett területen található vendéglátó teraszok közterület használatáról</w:t>
      </w:r>
    </w:p>
    <w:p w:rsidR="00BB332D" w:rsidRPr="0016330C" w:rsidRDefault="00BB332D" w:rsidP="007B7786">
      <w:pPr>
        <w:pStyle w:val="Szvegtrzs2"/>
        <w:spacing w:after="0" w:line="240" w:lineRule="auto"/>
        <w:jc w:val="both"/>
        <w:rPr>
          <w:rFonts w:ascii="Times New Roman" w:hAnsi="Times New Roman" w:cs="Times New Roman"/>
          <w:b/>
          <w:sz w:val="24"/>
          <w:szCs w:val="24"/>
        </w:rPr>
      </w:pPr>
    </w:p>
    <w:p w:rsidR="00A907BC" w:rsidRPr="0016330C" w:rsidRDefault="00A907BC" w:rsidP="007B7786">
      <w:pPr>
        <w:spacing w:after="0" w:line="240" w:lineRule="auto"/>
        <w:jc w:val="both"/>
        <w:rPr>
          <w:rFonts w:ascii="Times New Roman" w:hAnsi="Times New Roman"/>
          <w:sz w:val="24"/>
          <w:szCs w:val="24"/>
        </w:rPr>
      </w:pPr>
      <w:r w:rsidRPr="0016330C">
        <w:rPr>
          <w:rFonts w:ascii="Times New Roman" w:hAnsi="Times New Roman"/>
          <w:sz w:val="24"/>
          <w:szCs w:val="24"/>
        </w:rPr>
        <w:t>A Ko-Na Print Kft. VII. kerület, Kertész u. 46. szám alatti épület előtti közterület használatára vonatkozó kérelme</w:t>
      </w:r>
    </w:p>
    <w:p w:rsidR="00A907BC" w:rsidRPr="00586C63" w:rsidRDefault="00A907BC" w:rsidP="007B7786">
      <w:pPr>
        <w:widowControl w:val="0"/>
        <w:autoSpaceDE w:val="0"/>
        <w:autoSpaceDN w:val="0"/>
        <w:adjustRightInd w:val="0"/>
        <w:spacing w:after="0" w:line="240" w:lineRule="auto"/>
        <w:rPr>
          <w:rFonts w:ascii="Times New Roman" w:eastAsia="Times New Roman" w:hAnsi="Times New Roman"/>
          <w:sz w:val="24"/>
          <w:szCs w:val="24"/>
          <w:lang w:val="x-none"/>
        </w:rPr>
      </w:pPr>
    </w:p>
    <w:p w:rsidR="00A907BC" w:rsidRPr="00586C63" w:rsidRDefault="00A907BC" w:rsidP="007B7786">
      <w:pPr>
        <w:widowControl w:val="0"/>
        <w:autoSpaceDE w:val="0"/>
        <w:autoSpaceDN w:val="0"/>
        <w:adjustRightInd w:val="0"/>
        <w:spacing w:after="0" w:line="240" w:lineRule="auto"/>
        <w:jc w:val="both"/>
        <w:rPr>
          <w:rFonts w:ascii="Times New Roman" w:hAnsi="Times New Roman"/>
          <w:sz w:val="24"/>
          <w:szCs w:val="24"/>
        </w:rPr>
      </w:pPr>
      <w:r w:rsidRPr="00586C63">
        <w:rPr>
          <w:rFonts w:ascii="Times New Roman" w:eastAsia="Times New Roman" w:hAnsi="Times New Roman"/>
          <w:sz w:val="24"/>
          <w:szCs w:val="24"/>
          <w:lang w:val="x-none"/>
        </w:rPr>
        <w:t>A Városüzemeltetési Bizottság úgy dönt, hogy</w:t>
      </w:r>
      <w:r w:rsidRPr="00586C63">
        <w:rPr>
          <w:rFonts w:ascii="Times New Roman" w:eastAsia="Times New Roman" w:hAnsi="Times New Roman"/>
          <w:sz w:val="24"/>
          <w:szCs w:val="24"/>
        </w:rPr>
        <w:t xml:space="preserve"> </w:t>
      </w:r>
      <w:r w:rsidRPr="00586C63">
        <w:rPr>
          <w:rFonts w:ascii="Times New Roman" w:eastAsia="Times New Roman" w:hAnsi="Times New Roman"/>
          <w:bCs/>
          <w:sz w:val="24"/>
          <w:szCs w:val="24"/>
        </w:rPr>
        <w:t xml:space="preserve">a Ko-Na Print Kft. </w:t>
      </w:r>
      <w:r w:rsidRPr="00586C63">
        <w:rPr>
          <w:rFonts w:ascii="Times New Roman" w:eastAsia="Times New Roman" w:hAnsi="Times New Roman"/>
          <w:sz w:val="24"/>
          <w:szCs w:val="24"/>
          <w:lang w:val="x-none"/>
        </w:rPr>
        <w:t>(</w:t>
      </w:r>
      <w:r w:rsidRPr="00586C63">
        <w:rPr>
          <w:rFonts w:ascii="Times New Roman" w:eastAsia="Times New Roman" w:hAnsi="Times New Roman"/>
          <w:sz w:val="24"/>
          <w:szCs w:val="24"/>
        </w:rPr>
        <w:t>székhely/lakcím: 1073 Budapest, Kertész u. 46.</w:t>
      </w:r>
      <w:r w:rsidRPr="00586C63">
        <w:rPr>
          <w:rFonts w:ascii="Times New Roman" w:eastAsia="Times New Roman" w:hAnsi="Times New Roman"/>
          <w:sz w:val="24"/>
          <w:szCs w:val="24"/>
          <w:lang w:val="x-none"/>
        </w:rPr>
        <w:t>) KI/</w:t>
      </w:r>
      <w:r w:rsidRPr="00586C63">
        <w:rPr>
          <w:rFonts w:ascii="Times New Roman" w:eastAsia="Times New Roman" w:hAnsi="Times New Roman"/>
          <w:sz w:val="24"/>
          <w:szCs w:val="24"/>
        </w:rPr>
        <w:t>25461</w:t>
      </w:r>
      <w:r w:rsidRPr="00586C63">
        <w:rPr>
          <w:rFonts w:ascii="Times New Roman" w:eastAsia="Times New Roman" w:hAnsi="Times New Roman"/>
          <w:sz w:val="24"/>
          <w:szCs w:val="24"/>
          <w:lang w:val="x-none"/>
        </w:rPr>
        <w:t>/</w:t>
      </w:r>
      <w:r w:rsidRPr="00586C63">
        <w:rPr>
          <w:rFonts w:ascii="Times New Roman" w:eastAsia="Times New Roman" w:hAnsi="Times New Roman"/>
          <w:sz w:val="24"/>
          <w:szCs w:val="24"/>
        </w:rPr>
        <w:t>2015</w:t>
      </w:r>
      <w:r w:rsidRPr="00586C63">
        <w:rPr>
          <w:rFonts w:ascii="Times New Roman" w:eastAsia="Times New Roman" w:hAnsi="Times New Roman"/>
          <w:sz w:val="24"/>
          <w:szCs w:val="24"/>
          <w:lang w:val="x-none"/>
        </w:rPr>
        <w:t>/VI. szám</w:t>
      </w:r>
      <w:r w:rsidRPr="00586C63">
        <w:rPr>
          <w:rFonts w:ascii="Times New Roman" w:eastAsia="Times New Roman" w:hAnsi="Times New Roman"/>
          <w:sz w:val="24"/>
          <w:szCs w:val="24"/>
        </w:rPr>
        <w:t xml:space="preserve">ú kérelmére, részére a </w:t>
      </w:r>
      <w:r w:rsidRPr="00586C63">
        <w:rPr>
          <w:rFonts w:ascii="Times New Roman" w:eastAsia="Times New Roman" w:hAnsi="Times New Roman"/>
          <w:sz w:val="24"/>
          <w:szCs w:val="24"/>
          <w:lang w:val="x-none"/>
        </w:rPr>
        <w:t>Budapest VII. kerület</w:t>
      </w:r>
      <w:r w:rsidRPr="00586C63">
        <w:rPr>
          <w:rFonts w:ascii="Times New Roman" w:eastAsia="Times New Roman" w:hAnsi="Times New Roman"/>
          <w:sz w:val="24"/>
          <w:szCs w:val="24"/>
        </w:rPr>
        <w:t>,</w:t>
      </w:r>
      <w:r w:rsidRPr="00586C63">
        <w:rPr>
          <w:rFonts w:ascii="Times New Roman" w:eastAsia="Times New Roman" w:hAnsi="Times New Roman"/>
          <w:sz w:val="24"/>
          <w:szCs w:val="24"/>
          <w:lang w:val="x-none"/>
        </w:rPr>
        <w:t xml:space="preserve"> </w:t>
      </w:r>
      <w:r w:rsidRPr="00586C63">
        <w:rPr>
          <w:rFonts w:ascii="Times New Roman" w:hAnsi="Times New Roman"/>
          <w:sz w:val="24"/>
          <w:szCs w:val="24"/>
        </w:rPr>
        <w:t xml:space="preserve">Kertész u. 46. szám </w:t>
      </w:r>
      <w:r w:rsidRPr="00586C63">
        <w:rPr>
          <w:rFonts w:ascii="Times New Roman" w:eastAsia="Times New Roman" w:hAnsi="Times New Roman"/>
          <w:sz w:val="24"/>
          <w:szCs w:val="24"/>
        </w:rPr>
        <w:t xml:space="preserve">alatti épület </w:t>
      </w:r>
      <w:r w:rsidRPr="00586C63">
        <w:rPr>
          <w:rFonts w:ascii="Times New Roman" w:eastAsia="Times New Roman" w:hAnsi="Times New Roman"/>
          <w:sz w:val="24"/>
          <w:szCs w:val="24"/>
          <w:lang w:val="x-none"/>
        </w:rPr>
        <w:t>előtti</w:t>
      </w:r>
      <w:r w:rsidRPr="00586C63">
        <w:rPr>
          <w:rFonts w:ascii="Times New Roman" w:hAnsi="Times New Roman"/>
          <w:b/>
          <w:sz w:val="24"/>
          <w:szCs w:val="24"/>
        </w:rPr>
        <w:t xml:space="preserve"> </w:t>
      </w:r>
      <w:r w:rsidRPr="00586C63">
        <w:rPr>
          <w:rFonts w:ascii="Times New Roman" w:eastAsia="Times New Roman" w:hAnsi="Times New Roman"/>
          <w:sz w:val="24"/>
          <w:szCs w:val="24"/>
          <w:lang w:val="x-none"/>
        </w:rPr>
        <w:t>közterület</w:t>
      </w:r>
      <w:r w:rsidRPr="00586C63">
        <w:rPr>
          <w:rFonts w:ascii="Times New Roman" w:eastAsia="Times New Roman" w:hAnsi="Times New Roman"/>
          <w:sz w:val="24"/>
          <w:szCs w:val="24"/>
        </w:rPr>
        <w:t xml:space="preserve"> használatához </w:t>
      </w:r>
      <w:r w:rsidRPr="00586C63">
        <w:rPr>
          <w:rFonts w:ascii="Times New Roman" w:eastAsia="Times New Roman" w:hAnsi="Times New Roman"/>
          <w:b/>
          <w:i/>
          <w:sz w:val="24"/>
          <w:szCs w:val="24"/>
        </w:rPr>
        <w:t>nem járul hozzá</w:t>
      </w:r>
      <w:r w:rsidRPr="00586C63">
        <w:rPr>
          <w:rFonts w:ascii="Times New Roman" w:eastAsia="Times New Roman" w:hAnsi="Times New Roman"/>
          <w:sz w:val="24"/>
          <w:szCs w:val="24"/>
        </w:rPr>
        <w:t xml:space="preserve">, </w:t>
      </w:r>
      <w:r w:rsidRPr="00586C63">
        <w:rPr>
          <w:rFonts w:ascii="Times New Roman" w:hAnsi="Times New Roman"/>
          <w:sz w:val="24"/>
          <w:szCs w:val="24"/>
        </w:rPr>
        <w:t xml:space="preserve">tekintettel arra, hogy kérelmezőnek közigazgatási bírság tartozása van. </w:t>
      </w:r>
    </w:p>
    <w:p w:rsidR="00A907BC" w:rsidRPr="00586C63" w:rsidRDefault="00A907BC" w:rsidP="007B7786">
      <w:pPr>
        <w:widowControl w:val="0"/>
        <w:autoSpaceDE w:val="0"/>
        <w:autoSpaceDN w:val="0"/>
        <w:adjustRightInd w:val="0"/>
        <w:spacing w:after="0" w:line="240" w:lineRule="auto"/>
        <w:jc w:val="both"/>
        <w:rPr>
          <w:rFonts w:ascii="Times New Roman" w:eastAsia="Times New Roman" w:hAnsi="Times New Roman"/>
          <w:sz w:val="24"/>
          <w:szCs w:val="24"/>
        </w:rPr>
      </w:pPr>
    </w:p>
    <w:p w:rsidR="00A907BC" w:rsidRPr="00586C63" w:rsidRDefault="00A907BC" w:rsidP="007B7786">
      <w:pPr>
        <w:widowControl w:val="0"/>
        <w:autoSpaceDE w:val="0"/>
        <w:autoSpaceDN w:val="0"/>
        <w:adjustRightInd w:val="0"/>
        <w:spacing w:after="0" w:line="240" w:lineRule="auto"/>
        <w:ind w:left="284"/>
        <w:rPr>
          <w:rFonts w:ascii="Times New Roman" w:eastAsia="Times New Roman" w:hAnsi="Times New Roman"/>
          <w:sz w:val="24"/>
          <w:szCs w:val="24"/>
        </w:rPr>
      </w:pPr>
      <w:r w:rsidRPr="00586C63">
        <w:rPr>
          <w:rFonts w:ascii="Times New Roman" w:eastAsia="Times New Roman" w:hAnsi="Times New Roman"/>
          <w:b/>
          <w:bCs/>
          <w:sz w:val="24"/>
          <w:szCs w:val="24"/>
          <w:u w:val="single"/>
          <w:lang w:val="x-none"/>
        </w:rPr>
        <w:t>Felelős:</w:t>
      </w:r>
      <w:r w:rsidRPr="00586C63">
        <w:rPr>
          <w:rFonts w:ascii="Times New Roman" w:eastAsia="Times New Roman" w:hAnsi="Times New Roman"/>
          <w:sz w:val="24"/>
          <w:szCs w:val="24"/>
          <w:lang w:val="x-none"/>
        </w:rPr>
        <w:tab/>
        <w:t>Ujvári-Kövér Mónika bizottsági elnök</w:t>
      </w:r>
    </w:p>
    <w:p w:rsidR="00A907BC" w:rsidRPr="00586C63" w:rsidRDefault="00A907BC" w:rsidP="007B7786">
      <w:pPr>
        <w:widowControl w:val="0"/>
        <w:autoSpaceDE w:val="0"/>
        <w:autoSpaceDN w:val="0"/>
        <w:adjustRightInd w:val="0"/>
        <w:spacing w:after="0" w:line="240" w:lineRule="auto"/>
        <w:ind w:left="284"/>
        <w:rPr>
          <w:rFonts w:ascii="Times New Roman" w:eastAsia="Times New Roman" w:hAnsi="Times New Roman"/>
          <w:sz w:val="24"/>
          <w:szCs w:val="24"/>
        </w:rPr>
      </w:pPr>
      <w:r w:rsidRPr="00586C63">
        <w:rPr>
          <w:rFonts w:ascii="Times New Roman" w:eastAsia="Times New Roman" w:hAnsi="Times New Roman"/>
          <w:b/>
          <w:bCs/>
          <w:sz w:val="24"/>
          <w:szCs w:val="24"/>
          <w:u w:val="single"/>
          <w:lang w:val="x-none"/>
        </w:rPr>
        <w:t>Határidő:</w:t>
      </w:r>
      <w:r w:rsidRPr="00586C63">
        <w:rPr>
          <w:rFonts w:ascii="Times New Roman" w:eastAsia="Times New Roman" w:hAnsi="Times New Roman"/>
          <w:sz w:val="24"/>
          <w:szCs w:val="24"/>
          <w:lang w:val="x-none"/>
        </w:rPr>
        <w:tab/>
        <w:t>azonnal</w:t>
      </w:r>
    </w:p>
    <w:p w:rsidR="00A907BC" w:rsidRDefault="00A907BC"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A907BC" w:rsidRPr="00C03027" w:rsidRDefault="00A907BC"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A907BC" w:rsidRDefault="00A907BC" w:rsidP="007B7786">
      <w:pPr>
        <w:pStyle w:val="Szvegtrzs2"/>
        <w:spacing w:after="0" w:line="240" w:lineRule="auto"/>
        <w:jc w:val="both"/>
        <w:rPr>
          <w:rFonts w:ascii="Times New Roman" w:hAnsi="Times New Roman" w:cs="Times New Roman"/>
          <w:sz w:val="24"/>
          <w:szCs w:val="24"/>
        </w:rPr>
      </w:pPr>
    </w:p>
    <w:p w:rsidR="00A907BC" w:rsidRDefault="00A907BC" w:rsidP="007B7786">
      <w:pPr>
        <w:spacing w:after="0" w:line="240" w:lineRule="auto"/>
        <w:jc w:val="both"/>
        <w:rPr>
          <w:rFonts w:ascii="Times New Roman" w:eastAsia="Times New Roman" w:hAnsi="Times New Roman"/>
          <w:b/>
          <w:bCs/>
          <w:sz w:val="24"/>
          <w:szCs w:val="24"/>
        </w:rPr>
      </w:pPr>
      <w:r>
        <w:rPr>
          <w:rFonts w:ascii="Times New Roman" w:hAnsi="Times New Roman"/>
          <w:b/>
          <w:bCs/>
          <w:sz w:val="24"/>
          <w:szCs w:val="24"/>
          <w:u w:val="single"/>
        </w:rPr>
        <w:t>229/2015.(05.07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A907BC" w:rsidRDefault="00A907BC" w:rsidP="007B7786">
      <w:pPr>
        <w:pStyle w:val="Szvegtrzs2"/>
        <w:spacing w:after="0" w:line="240" w:lineRule="auto"/>
        <w:jc w:val="both"/>
        <w:rPr>
          <w:rFonts w:ascii="Times New Roman" w:eastAsia="Times New Roman" w:hAnsi="Times New Roman" w:cs="Times New Roman"/>
          <w:b/>
          <w:sz w:val="24"/>
          <w:szCs w:val="24"/>
        </w:rPr>
      </w:pPr>
      <w:r w:rsidRPr="0016330C">
        <w:rPr>
          <w:rFonts w:ascii="Times New Roman" w:eastAsia="Times New Roman" w:hAnsi="Times New Roman" w:cs="Times New Roman"/>
          <w:b/>
          <w:sz w:val="24"/>
          <w:szCs w:val="24"/>
        </w:rPr>
        <w:t>Döntés a Budapest VII. ker. Kertész utca Király utca és Dob utca közötti szakaszán található vendéglátó üzletek teraszai ellen érkezett panasz bejelentésről, valamint az érintett területen található vendéglátó teraszok közterület használatáról</w:t>
      </w:r>
    </w:p>
    <w:p w:rsidR="00427A15" w:rsidRPr="0016330C" w:rsidRDefault="00427A15" w:rsidP="007B7786">
      <w:pPr>
        <w:pStyle w:val="Szvegtrzs2"/>
        <w:spacing w:after="0" w:line="240" w:lineRule="auto"/>
        <w:jc w:val="both"/>
        <w:rPr>
          <w:rFonts w:ascii="Times New Roman" w:hAnsi="Times New Roman" w:cs="Times New Roman"/>
          <w:b/>
          <w:sz w:val="24"/>
          <w:szCs w:val="24"/>
        </w:rPr>
      </w:pPr>
    </w:p>
    <w:p w:rsidR="00A907BC" w:rsidRPr="003721C2" w:rsidRDefault="00A907BC" w:rsidP="007B7786">
      <w:pPr>
        <w:spacing w:after="0" w:line="240" w:lineRule="auto"/>
        <w:jc w:val="both"/>
        <w:rPr>
          <w:rFonts w:ascii="Times New Roman" w:hAnsi="Times New Roman"/>
          <w:sz w:val="24"/>
          <w:szCs w:val="24"/>
        </w:rPr>
      </w:pPr>
      <w:r w:rsidRPr="003721C2">
        <w:rPr>
          <w:rFonts w:ascii="Times New Roman" w:hAnsi="Times New Roman"/>
          <w:sz w:val="24"/>
          <w:szCs w:val="24"/>
        </w:rPr>
        <w:t>A Le Pont Kft. VII. kerület, Kertész u. 48. szám alatti épület előtti közterület használatára vonatkozó kérelme</w:t>
      </w:r>
    </w:p>
    <w:p w:rsidR="00A907BC" w:rsidRPr="00586C63" w:rsidRDefault="00A907BC" w:rsidP="007B7786">
      <w:pPr>
        <w:widowControl w:val="0"/>
        <w:autoSpaceDE w:val="0"/>
        <w:autoSpaceDN w:val="0"/>
        <w:adjustRightInd w:val="0"/>
        <w:spacing w:after="0" w:line="240" w:lineRule="auto"/>
        <w:rPr>
          <w:rFonts w:ascii="Times New Roman" w:eastAsia="Times New Roman" w:hAnsi="Times New Roman"/>
          <w:sz w:val="24"/>
          <w:szCs w:val="24"/>
          <w:lang w:val="x-none"/>
        </w:rPr>
      </w:pPr>
    </w:p>
    <w:p w:rsidR="00A907BC" w:rsidRPr="00586C63" w:rsidRDefault="00A907BC" w:rsidP="007B7786">
      <w:pPr>
        <w:widowControl w:val="0"/>
        <w:autoSpaceDE w:val="0"/>
        <w:autoSpaceDN w:val="0"/>
        <w:adjustRightInd w:val="0"/>
        <w:spacing w:after="0" w:line="240" w:lineRule="auto"/>
        <w:jc w:val="both"/>
        <w:rPr>
          <w:rFonts w:ascii="Times New Roman" w:eastAsia="Times New Roman" w:hAnsi="Times New Roman"/>
          <w:sz w:val="24"/>
          <w:szCs w:val="24"/>
          <w:lang w:val="x-none"/>
        </w:rPr>
      </w:pPr>
      <w:r w:rsidRPr="00586C63">
        <w:rPr>
          <w:rFonts w:ascii="Times New Roman" w:eastAsia="Times New Roman" w:hAnsi="Times New Roman"/>
          <w:sz w:val="24"/>
          <w:szCs w:val="24"/>
          <w:lang w:val="x-none"/>
        </w:rPr>
        <w:t xml:space="preserve">A Városüzemeltetési Bizottság úgy dönt, hogy </w:t>
      </w:r>
      <w:r w:rsidRPr="00586C63">
        <w:rPr>
          <w:rFonts w:ascii="Times New Roman" w:eastAsia="Times New Roman" w:hAnsi="Times New Roman"/>
          <w:bCs/>
          <w:sz w:val="24"/>
          <w:szCs w:val="24"/>
        </w:rPr>
        <w:t xml:space="preserve">a Le Pont Kft. </w:t>
      </w:r>
      <w:r w:rsidRPr="00586C63">
        <w:rPr>
          <w:rFonts w:ascii="Times New Roman" w:eastAsia="Times New Roman" w:hAnsi="Times New Roman"/>
          <w:sz w:val="24"/>
          <w:szCs w:val="24"/>
          <w:lang w:val="x-none"/>
        </w:rPr>
        <w:t>(</w:t>
      </w:r>
      <w:r w:rsidRPr="00586C63">
        <w:rPr>
          <w:rFonts w:ascii="Times New Roman" w:eastAsia="Times New Roman" w:hAnsi="Times New Roman"/>
          <w:sz w:val="24"/>
          <w:szCs w:val="24"/>
        </w:rPr>
        <w:t>székhely/lakcím: 1026 Budapest, Lotz Károly u. 24.</w:t>
      </w:r>
      <w:r w:rsidRPr="00586C63">
        <w:rPr>
          <w:rFonts w:ascii="Times New Roman" w:eastAsia="Times New Roman" w:hAnsi="Times New Roman"/>
          <w:sz w:val="24"/>
          <w:szCs w:val="24"/>
          <w:lang w:val="x-none"/>
        </w:rPr>
        <w:t>) KI/</w:t>
      </w:r>
      <w:r w:rsidRPr="00586C63">
        <w:rPr>
          <w:rFonts w:ascii="Times New Roman" w:eastAsia="Times New Roman" w:hAnsi="Times New Roman"/>
          <w:sz w:val="24"/>
          <w:szCs w:val="24"/>
        </w:rPr>
        <w:t>24019</w:t>
      </w:r>
      <w:r w:rsidRPr="00586C63">
        <w:rPr>
          <w:rFonts w:ascii="Times New Roman" w:eastAsia="Times New Roman" w:hAnsi="Times New Roman"/>
          <w:sz w:val="24"/>
          <w:szCs w:val="24"/>
          <w:lang w:val="x-none"/>
        </w:rPr>
        <w:t>/</w:t>
      </w:r>
      <w:r w:rsidRPr="00586C63">
        <w:rPr>
          <w:rFonts w:ascii="Times New Roman" w:eastAsia="Times New Roman" w:hAnsi="Times New Roman"/>
          <w:sz w:val="24"/>
          <w:szCs w:val="24"/>
        </w:rPr>
        <w:t>2015</w:t>
      </w:r>
      <w:r w:rsidRPr="00586C63">
        <w:rPr>
          <w:rFonts w:ascii="Times New Roman" w:eastAsia="Times New Roman" w:hAnsi="Times New Roman"/>
          <w:sz w:val="24"/>
          <w:szCs w:val="24"/>
          <w:lang w:val="x-none"/>
        </w:rPr>
        <w:t>/VI. számú kérelmé</w:t>
      </w:r>
      <w:r w:rsidRPr="00586C63">
        <w:rPr>
          <w:rFonts w:ascii="Times New Roman" w:eastAsia="Times New Roman" w:hAnsi="Times New Roman"/>
          <w:sz w:val="24"/>
          <w:szCs w:val="24"/>
        </w:rPr>
        <w:t>re részére</w:t>
      </w:r>
      <w:r w:rsidRPr="00586C63">
        <w:rPr>
          <w:rFonts w:ascii="Times New Roman" w:eastAsia="Times New Roman" w:hAnsi="Times New Roman"/>
          <w:sz w:val="24"/>
          <w:szCs w:val="24"/>
          <w:lang w:val="x-none"/>
        </w:rPr>
        <w:t xml:space="preserve"> </w:t>
      </w:r>
      <w:r w:rsidRPr="00586C63">
        <w:rPr>
          <w:rFonts w:ascii="Times New Roman" w:eastAsia="Times New Roman" w:hAnsi="Times New Roman"/>
          <w:sz w:val="24"/>
          <w:szCs w:val="24"/>
        </w:rPr>
        <w:t>a</w:t>
      </w:r>
      <w:r w:rsidRPr="00586C63">
        <w:rPr>
          <w:rFonts w:ascii="Times New Roman" w:eastAsia="Times New Roman" w:hAnsi="Times New Roman"/>
          <w:sz w:val="24"/>
          <w:szCs w:val="24"/>
          <w:lang w:val="x-none"/>
        </w:rPr>
        <w:t xml:space="preserve"> Budapest VII. </w:t>
      </w:r>
      <w:r w:rsidRPr="00586C63">
        <w:rPr>
          <w:rFonts w:ascii="Times New Roman" w:eastAsia="Times New Roman" w:hAnsi="Times New Roman"/>
          <w:sz w:val="24"/>
          <w:szCs w:val="24"/>
          <w:lang w:val="x-none"/>
        </w:rPr>
        <w:lastRenderedPageBreak/>
        <w:t>kerület</w:t>
      </w:r>
      <w:r w:rsidRPr="00586C63">
        <w:rPr>
          <w:rFonts w:ascii="Times New Roman" w:eastAsia="Times New Roman" w:hAnsi="Times New Roman"/>
          <w:sz w:val="24"/>
          <w:szCs w:val="24"/>
        </w:rPr>
        <w:t>,</w:t>
      </w:r>
      <w:r w:rsidRPr="00586C63">
        <w:rPr>
          <w:rFonts w:ascii="Times New Roman" w:eastAsia="Times New Roman" w:hAnsi="Times New Roman"/>
          <w:sz w:val="24"/>
          <w:szCs w:val="24"/>
          <w:lang w:val="x-none"/>
        </w:rPr>
        <w:t xml:space="preserve"> </w:t>
      </w:r>
      <w:r w:rsidRPr="00586C63">
        <w:rPr>
          <w:rFonts w:ascii="Times New Roman" w:hAnsi="Times New Roman"/>
          <w:sz w:val="24"/>
          <w:szCs w:val="24"/>
        </w:rPr>
        <w:t>Kertész u. 48.</w:t>
      </w:r>
      <w:r w:rsidRPr="00586C63">
        <w:rPr>
          <w:rFonts w:ascii="Times New Roman" w:eastAsia="Times New Roman" w:hAnsi="Times New Roman"/>
          <w:sz w:val="24"/>
          <w:szCs w:val="24"/>
        </w:rPr>
        <w:t xml:space="preserve"> szám alatti épület </w:t>
      </w:r>
      <w:r w:rsidRPr="00586C63">
        <w:rPr>
          <w:rFonts w:ascii="Times New Roman" w:eastAsia="Times New Roman" w:hAnsi="Times New Roman"/>
          <w:sz w:val="24"/>
          <w:szCs w:val="24"/>
          <w:lang w:val="x-none"/>
        </w:rPr>
        <w:t>előtti közterület használatához</w:t>
      </w:r>
      <w:r w:rsidRPr="00586C63">
        <w:rPr>
          <w:rFonts w:ascii="Times New Roman" w:eastAsia="Times New Roman" w:hAnsi="Times New Roman"/>
          <w:sz w:val="24"/>
          <w:szCs w:val="24"/>
        </w:rPr>
        <w:t xml:space="preserve"> </w:t>
      </w:r>
      <w:r w:rsidRPr="00586C63">
        <w:rPr>
          <w:rFonts w:ascii="Times New Roman" w:hAnsi="Times New Roman"/>
          <w:b/>
          <w:i/>
          <w:sz w:val="24"/>
          <w:szCs w:val="24"/>
        </w:rPr>
        <w:t>nem járul hozzá</w:t>
      </w:r>
      <w:r w:rsidRPr="00586C63">
        <w:rPr>
          <w:rFonts w:ascii="Times New Roman" w:hAnsi="Times New Roman"/>
          <w:sz w:val="24"/>
          <w:szCs w:val="24"/>
        </w:rPr>
        <w:t xml:space="preserve">, tekintettel arra, </w:t>
      </w:r>
      <w:r w:rsidRPr="00586C63">
        <w:rPr>
          <w:rFonts w:ascii="Times New Roman" w:hAnsi="Times New Roman"/>
          <w:sz w:val="24"/>
          <w:szCs w:val="24"/>
          <w:lang w:val="x-none"/>
        </w:rPr>
        <w:t>hogy a gyalogosforgalom számára rendelkezésre álló járdafelület</w:t>
      </w:r>
      <w:r w:rsidRPr="00586C63">
        <w:rPr>
          <w:rFonts w:ascii="Times New Roman" w:hAnsi="Times New Roman"/>
          <w:sz w:val="24"/>
          <w:szCs w:val="24"/>
        </w:rPr>
        <w:t xml:space="preserve"> a fal síkja és a felfestés között 2,3 </w:t>
      </w:r>
      <w:r w:rsidRPr="00586C63">
        <w:rPr>
          <w:rFonts w:ascii="Times New Roman" w:hAnsi="Times New Roman"/>
          <w:sz w:val="24"/>
          <w:szCs w:val="24"/>
          <w:lang w:val="x-none"/>
        </w:rPr>
        <w:t>m szélességű</w:t>
      </w:r>
      <w:r w:rsidRPr="00586C63">
        <w:rPr>
          <w:rFonts w:ascii="Times New Roman" w:hAnsi="Times New Roman"/>
          <w:sz w:val="24"/>
          <w:szCs w:val="24"/>
        </w:rPr>
        <w:t>, így a kérelemben megjelölt 1,2 méter szélességgel kialakított vendéglátó terasz elhelyezése esetén nem marad meg a gyalogosforgalom számára a szükséges 1,5 m szabad járdafelület.</w:t>
      </w:r>
    </w:p>
    <w:p w:rsidR="00A907BC" w:rsidRPr="00586C63" w:rsidRDefault="00A907BC" w:rsidP="007B7786">
      <w:pPr>
        <w:spacing w:after="0" w:line="240" w:lineRule="auto"/>
        <w:ind w:firstLine="300"/>
        <w:rPr>
          <w:rFonts w:ascii="Times New Roman" w:hAnsi="Times New Roman"/>
          <w:sz w:val="24"/>
          <w:szCs w:val="24"/>
        </w:rPr>
      </w:pPr>
    </w:p>
    <w:p w:rsidR="00A907BC" w:rsidRPr="00586C63" w:rsidRDefault="00A907BC" w:rsidP="007B7786">
      <w:pPr>
        <w:autoSpaceDE w:val="0"/>
        <w:autoSpaceDN w:val="0"/>
        <w:spacing w:after="0" w:line="240" w:lineRule="auto"/>
        <w:ind w:left="1500" w:hanging="1200"/>
        <w:rPr>
          <w:rFonts w:ascii="Times New Roman" w:hAnsi="Times New Roman"/>
          <w:sz w:val="24"/>
          <w:szCs w:val="24"/>
        </w:rPr>
      </w:pPr>
      <w:r w:rsidRPr="00586C63">
        <w:rPr>
          <w:rFonts w:ascii="Times New Roman" w:hAnsi="Times New Roman"/>
          <w:b/>
          <w:bCs/>
          <w:sz w:val="24"/>
          <w:szCs w:val="24"/>
          <w:u w:val="single"/>
          <w:lang w:val="x-none"/>
        </w:rPr>
        <w:t>Felelős:</w:t>
      </w:r>
      <w:r w:rsidRPr="00586C63">
        <w:rPr>
          <w:rFonts w:ascii="Times New Roman" w:hAnsi="Times New Roman"/>
          <w:sz w:val="24"/>
          <w:szCs w:val="24"/>
          <w:lang w:val="x-none"/>
        </w:rPr>
        <w:t>       Ujvári-Kövér Mónika bizottsági elnök</w:t>
      </w:r>
    </w:p>
    <w:p w:rsidR="00A907BC" w:rsidRPr="00586C63" w:rsidRDefault="00A907BC" w:rsidP="007B7786">
      <w:pPr>
        <w:spacing w:after="0" w:line="240" w:lineRule="auto"/>
        <w:ind w:firstLine="300"/>
        <w:rPr>
          <w:rFonts w:ascii="Times New Roman" w:hAnsi="Times New Roman"/>
          <w:sz w:val="24"/>
          <w:szCs w:val="24"/>
        </w:rPr>
      </w:pPr>
      <w:r w:rsidRPr="00586C63">
        <w:rPr>
          <w:rFonts w:ascii="Times New Roman" w:hAnsi="Times New Roman"/>
          <w:b/>
          <w:bCs/>
          <w:sz w:val="24"/>
          <w:szCs w:val="24"/>
          <w:u w:val="single"/>
          <w:lang w:val="x-none"/>
        </w:rPr>
        <w:t>Határidő:</w:t>
      </w:r>
      <w:r w:rsidRPr="00586C63">
        <w:rPr>
          <w:rFonts w:ascii="Times New Roman" w:hAnsi="Times New Roman"/>
          <w:sz w:val="24"/>
          <w:szCs w:val="24"/>
          <w:lang w:val="x-none"/>
        </w:rPr>
        <w:t>   azonnal</w:t>
      </w:r>
    </w:p>
    <w:p w:rsidR="00A907BC" w:rsidRDefault="00A907BC"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A907BC" w:rsidRPr="00C03027" w:rsidRDefault="00A907BC"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A907BC" w:rsidRDefault="00A907BC" w:rsidP="007B7786">
      <w:pPr>
        <w:spacing w:after="0" w:line="240" w:lineRule="auto"/>
        <w:jc w:val="both"/>
        <w:rPr>
          <w:rFonts w:ascii="Times New Roman" w:hAnsi="Times New Roman"/>
          <w:b/>
          <w:bCs/>
          <w:sz w:val="24"/>
          <w:szCs w:val="24"/>
          <w:u w:val="single"/>
        </w:rPr>
      </w:pPr>
    </w:p>
    <w:p w:rsidR="00A907BC" w:rsidRDefault="00A907BC" w:rsidP="007B7786">
      <w:pPr>
        <w:spacing w:after="0" w:line="240" w:lineRule="auto"/>
        <w:jc w:val="both"/>
        <w:rPr>
          <w:rFonts w:ascii="Times New Roman" w:eastAsia="Times New Roman" w:hAnsi="Times New Roman"/>
          <w:b/>
          <w:bCs/>
          <w:sz w:val="24"/>
          <w:szCs w:val="24"/>
        </w:rPr>
      </w:pPr>
      <w:r>
        <w:rPr>
          <w:rFonts w:ascii="Times New Roman" w:hAnsi="Times New Roman"/>
          <w:b/>
          <w:bCs/>
          <w:sz w:val="24"/>
          <w:szCs w:val="24"/>
          <w:u w:val="single"/>
        </w:rPr>
        <w:t>230/2015.(05.07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A907BC" w:rsidRDefault="00A907BC" w:rsidP="007B7786">
      <w:pPr>
        <w:pStyle w:val="Szvegtrzs2"/>
        <w:spacing w:after="0" w:line="240" w:lineRule="auto"/>
        <w:jc w:val="both"/>
        <w:rPr>
          <w:rFonts w:ascii="Times New Roman" w:eastAsia="Times New Roman" w:hAnsi="Times New Roman" w:cs="Times New Roman"/>
          <w:b/>
          <w:sz w:val="24"/>
          <w:szCs w:val="24"/>
        </w:rPr>
      </w:pPr>
      <w:r w:rsidRPr="0016330C">
        <w:rPr>
          <w:rFonts w:ascii="Times New Roman" w:eastAsia="Times New Roman" w:hAnsi="Times New Roman" w:cs="Times New Roman"/>
          <w:b/>
          <w:sz w:val="24"/>
          <w:szCs w:val="24"/>
        </w:rPr>
        <w:t>Döntés a Budapest VII. ker. Kertész utca Király utca és Dob utca közötti szakaszán található vendéglátó üzletek teraszai ellen érkezett panasz bejelentésről, valamint az érintett területen található vendéglátó teraszok közterület használatáról</w:t>
      </w:r>
    </w:p>
    <w:p w:rsidR="00427A15" w:rsidRPr="0016330C" w:rsidRDefault="00427A15" w:rsidP="007B7786">
      <w:pPr>
        <w:pStyle w:val="Szvegtrzs2"/>
        <w:spacing w:after="0" w:line="240" w:lineRule="auto"/>
        <w:jc w:val="both"/>
        <w:rPr>
          <w:rFonts w:ascii="Times New Roman" w:hAnsi="Times New Roman" w:cs="Times New Roman"/>
          <w:b/>
          <w:sz w:val="24"/>
          <w:szCs w:val="24"/>
        </w:rPr>
      </w:pPr>
    </w:p>
    <w:p w:rsidR="00A907BC" w:rsidRPr="003721C2" w:rsidRDefault="00A907BC" w:rsidP="007B7786">
      <w:pPr>
        <w:spacing w:after="0" w:line="240" w:lineRule="auto"/>
        <w:jc w:val="both"/>
        <w:rPr>
          <w:rFonts w:ascii="Times New Roman" w:hAnsi="Times New Roman"/>
          <w:sz w:val="24"/>
          <w:szCs w:val="24"/>
        </w:rPr>
      </w:pPr>
      <w:r w:rsidRPr="003721C2">
        <w:rPr>
          <w:rFonts w:ascii="Times New Roman" w:hAnsi="Times New Roman"/>
          <w:sz w:val="24"/>
          <w:szCs w:val="24"/>
        </w:rPr>
        <w:t>A Royal Reality Kft. VII. kerület, Kertész u. 48. szám alatti épület előtti közterület használatára vonatkozó kérelme</w:t>
      </w:r>
    </w:p>
    <w:p w:rsidR="00A907BC" w:rsidRPr="003721C2" w:rsidRDefault="00A907BC" w:rsidP="007B7786">
      <w:pPr>
        <w:widowControl w:val="0"/>
        <w:autoSpaceDE w:val="0"/>
        <w:autoSpaceDN w:val="0"/>
        <w:adjustRightInd w:val="0"/>
        <w:spacing w:after="0" w:line="240" w:lineRule="auto"/>
        <w:rPr>
          <w:rFonts w:ascii="Times New Roman" w:eastAsia="Times New Roman" w:hAnsi="Times New Roman"/>
          <w:sz w:val="24"/>
          <w:szCs w:val="24"/>
          <w:lang w:val="x-none"/>
        </w:rPr>
      </w:pPr>
    </w:p>
    <w:p w:rsidR="00A907BC" w:rsidRPr="00586C63" w:rsidRDefault="00A907BC" w:rsidP="007B7786">
      <w:pPr>
        <w:widowControl w:val="0"/>
        <w:autoSpaceDE w:val="0"/>
        <w:autoSpaceDN w:val="0"/>
        <w:adjustRightInd w:val="0"/>
        <w:spacing w:after="0" w:line="240" w:lineRule="auto"/>
        <w:jc w:val="both"/>
        <w:rPr>
          <w:rFonts w:ascii="Times New Roman" w:eastAsia="Times New Roman" w:hAnsi="Times New Roman"/>
          <w:sz w:val="24"/>
          <w:szCs w:val="24"/>
          <w:lang w:val="x-none"/>
        </w:rPr>
      </w:pPr>
      <w:r w:rsidRPr="00586C63">
        <w:rPr>
          <w:rFonts w:ascii="Times New Roman" w:eastAsia="Times New Roman" w:hAnsi="Times New Roman"/>
          <w:sz w:val="24"/>
          <w:szCs w:val="24"/>
          <w:lang w:val="x-none"/>
        </w:rPr>
        <w:t xml:space="preserve">A Városüzemeltetési Bizottság úgy dönt, hogy </w:t>
      </w:r>
      <w:r w:rsidRPr="00586C63">
        <w:rPr>
          <w:rFonts w:ascii="Times New Roman" w:eastAsia="Times New Roman" w:hAnsi="Times New Roman"/>
          <w:bCs/>
          <w:sz w:val="24"/>
          <w:szCs w:val="24"/>
        </w:rPr>
        <w:t xml:space="preserve">a Royal Reality Kft. </w:t>
      </w:r>
      <w:r w:rsidRPr="00586C63">
        <w:rPr>
          <w:rFonts w:ascii="Times New Roman" w:eastAsia="Times New Roman" w:hAnsi="Times New Roman"/>
          <w:sz w:val="24"/>
          <w:szCs w:val="24"/>
          <w:lang w:val="x-none"/>
        </w:rPr>
        <w:t>(</w:t>
      </w:r>
      <w:r w:rsidRPr="00586C63">
        <w:rPr>
          <w:rFonts w:ascii="Times New Roman" w:eastAsia="Times New Roman" w:hAnsi="Times New Roman"/>
          <w:sz w:val="24"/>
          <w:szCs w:val="24"/>
        </w:rPr>
        <w:t>székhely/lakcím: 1073 Budapest, Kertész u. 48.</w:t>
      </w:r>
      <w:r w:rsidRPr="00586C63">
        <w:rPr>
          <w:rFonts w:ascii="Times New Roman" w:eastAsia="Times New Roman" w:hAnsi="Times New Roman"/>
          <w:sz w:val="24"/>
          <w:szCs w:val="24"/>
          <w:lang w:val="x-none"/>
        </w:rPr>
        <w:t>) KI/</w:t>
      </w:r>
      <w:r w:rsidRPr="00586C63">
        <w:rPr>
          <w:rFonts w:ascii="Times New Roman" w:eastAsia="Times New Roman" w:hAnsi="Times New Roman"/>
          <w:sz w:val="24"/>
          <w:szCs w:val="24"/>
        </w:rPr>
        <w:t>23098</w:t>
      </w:r>
      <w:r w:rsidRPr="00586C63">
        <w:rPr>
          <w:rFonts w:ascii="Times New Roman" w:eastAsia="Times New Roman" w:hAnsi="Times New Roman"/>
          <w:sz w:val="24"/>
          <w:szCs w:val="24"/>
          <w:lang w:val="x-none"/>
        </w:rPr>
        <w:t>/</w:t>
      </w:r>
      <w:r w:rsidRPr="00586C63">
        <w:rPr>
          <w:rFonts w:ascii="Times New Roman" w:eastAsia="Times New Roman" w:hAnsi="Times New Roman"/>
          <w:sz w:val="24"/>
          <w:szCs w:val="24"/>
        </w:rPr>
        <w:t>2015</w:t>
      </w:r>
      <w:r w:rsidRPr="00586C63">
        <w:rPr>
          <w:rFonts w:ascii="Times New Roman" w:eastAsia="Times New Roman" w:hAnsi="Times New Roman"/>
          <w:sz w:val="24"/>
          <w:szCs w:val="24"/>
          <w:lang w:val="x-none"/>
        </w:rPr>
        <w:t>/VI. számú kérelmé</w:t>
      </w:r>
      <w:r w:rsidRPr="00586C63">
        <w:rPr>
          <w:rFonts w:ascii="Times New Roman" w:eastAsia="Times New Roman" w:hAnsi="Times New Roman"/>
          <w:sz w:val="24"/>
          <w:szCs w:val="24"/>
        </w:rPr>
        <w:t>re részére</w:t>
      </w:r>
      <w:r w:rsidRPr="00586C63">
        <w:rPr>
          <w:rFonts w:ascii="Times New Roman" w:eastAsia="Times New Roman" w:hAnsi="Times New Roman"/>
          <w:sz w:val="24"/>
          <w:szCs w:val="24"/>
          <w:lang w:val="x-none"/>
        </w:rPr>
        <w:t xml:space="preserve"> </w:t>
      </w:r>
      <w:r w:rsidRPr="00586C63">
        <w:rPr>
          <w:rFonts w:ascii="Times New Roman" w:eastAsia="Times New Roman" w:hAnsi="Times New Roman"/>
          <w:sz w:val="24"/>
          <w:szCs w:val="24"/>
        </w:rPr>
        <w:t>a</w:t>
      </w:r>
      <w:r w:rsidRPr="00586C63">
        <w:rPr>
          <w:rFonts w:ascii="Times New Roman" w:eastAsia="Times New Roman" w:hAnsi="Times New Roman"/>
          <w:sz w:val="24"/>
          <w:szCs w:val="24"/>
          <w:lang w:val="x-none"/>
        </w:rPr>
        <w:t xml:space="preserve"> Budapest VII. kerület</w:t>
      </w:r>
      <w:r w:rsidRPr="00586C63">
        <w:rPr>
          <w:rFonts w:ascii="Times New Roman" w:eastAsia="Times New Roman" w:hAnsi="Times New Roman"/>
          <w:sz w:val="24"/>
          <w:szCs w:val="24"/>
        </w:rPr>
        <w:t>,</w:t>
      </w:r>
      <w:r w:rsidRPr="00586C63">
        <w:rPr>
          <w:rFonts w:ascii="Times New Roman" w:eastAsia="Times New Roman" w:hAnsi="Times New Roman"/>
          <w:sz w:val="24"/>
          <w:szCs w:val="24"/>
          <w:lang w:val="x-none"/>
        </w:rPr>
        <w:t xml:space="preserve"> </w:t>
      </w:r>
      <w:r w:rsidRPr="00586C63">
        <w:rPr>
          <w:rFonts w:ascii="Times New Roman" w:hAnsi="Times New Roman"/>
          <w:sz w:val="24"/>
          <w:szCs w:val="24"/>
        </w:rPr>
        <w:t>Kertész u. 48.</w:t>
      </w:r>
      <w:r w:rsidRPr="00586C63">
        <w:rPr>
          <w:rFonts w:ascii="Times New Roman" w:eastAsia="Times New Roman" w:hAnsi="Times New Roman"/>
          <w:sz w:val="24"/>
          <w:szCs w:val="24"/>
        </w:rPr>
        <w:t xml:space="preserve"> szám alatti épület </w:t>
      </w:r>
      <w:r w:rsidRPr="00586C63">
        <w:rPr>
          <w:rFonts w:ascii="Times New Roman" w:eastAsia="Times New Roman" w:hAnsi="Times New Roman"/>
          <w:sz w:val="24"/>
          <w:szCs w:val="24"/>
          <w:lang w:val="x-none"/>
        </w:rPr>
        <w:t>előtti közterület használatához</w:t>
      </w:r>
      <w:r w:rsidRPr="00586C63">
        <w:rPr>
          <w:rFonts w:ascii="Times New Roman" w:eastAsia="Times New Roman" w:hAnsi="Times New Roman"/>
          <w:sz w:val="24"/>
          <w:szCs w:val="24"/>
        </w:rPr>
        <w:t xml:space="preserve"> </w:t>
      </w:r>
      <w:r w:rsidRPr="00586C63">
        <w:rPr>
          <w:rFonts w:ascii="Times New Roman" w:hAnsi="Times New Roman"/>
          <w:b/>
          <w:i/>
          <w:sz w:val="24"/>
          <w:szCs w:val="24"/>
        </w:rPr>
        <w:t>nem járul hozzá</w:t>
      </w:r>
      <w:r w:rsidRPr="00586C63">
        <w:rPr>
          <w:rFonts w:ascii="Times New Roman" w:hAnsi="Times New Roman"/>
          <w:sz w:val="24"/>
          <w:szCs w:val="24"/>
        </w:rPr>
        <w:t>, tekintettel arra, hogy</w:t>
      </w:r>
      <w:r w:rsidRPr="00586C63">
        <w:rPr>
          <w:rFonts w:ascii="Times New Roman" w:eastAsia="Times New Roman" w:hAnsi="Times New Roman"/>
          <w:bCs/>
          <w:sz w:val="24"/>
          <w:szCs w:val="24"/>
        </w:rPr>
        <w:t xml:space="preserve"> a létesíteni kívánt terasz szélessége nem éri el az 1 métert</w:t>
      </w:r>
      <w:r w:rsidRPr="00586C63">
        <w:rPr>
          <w:rFonts w:ascii="Times New Roman" w:hAnsi="Times New Roman"/>
          <w:sz w:val="24"/>
          <w:szCs w:val="24"/>
        </w:rPr>
        <w:t>.</w:t>
      </w:r>
    </w:p>
    <w:p w:rsidR="00A907BC" w:rsidRPr="00586C63" w:rsidRDefault="00A907BC" w:rsidP="007B7786">
      <w:pPr>
        <w:spacing w:after="0" w:line="240" w:lineRule="auto"/>
        <w:ind w:firstLine="300"/>
        <w:rPr>
          <w:rFonts w:ascii="Times New Roman" w:hAnsi="Times New Roman"/>
          <w:sz w:val="24"/>
          <w:szCs w:val="24"/>
        </w:rPr>
      </w:pPr>
    </w:p>
    <w:p w:rsidR="00A907BC" w:rsidRPr="00586C63" w:rsidRDefault="00A907BC" w:rsidP="007B7786">
      <w:pPr>
        <w:autoSpaceDE w:val="0"/>
        <w:autoSpaceDN w:val="0"/>
        <w:spacing w:after="0" w:line="240" w:lineRule="auto"/>
        <w:ind w:left="1500" w:hanging="1200"/>
        <w:rPr>
          <w:rFonts w:ascii="Times New Roman" w:hAnsi="Times New Roman"/>
          <w:sz w:val="24"/>
          <w:szCs w:val="24"/>
        </w:rPr>
      </w:pPr>
      <w:r w:rsidRPr="00586C63">
        <w:rPr>
          <w:rFonts w:ascii="Times New Roman" w:hAnsi="Times New Roman"/>
          <w:b/>
          <w:bCs/>
          <w:sz w:val="24"/>
          <w:szCs w:val="24"/>
          <w:u w:val="single"/>
          <w:lang w:val="x-none"/>
        </w:rPr>
        <w:t>Felelős:</w:t>
      </w:r>
      <w:r w:rsidRPr="00586C63">
        <w:rPr>
          <w:rFonts w:ascii="Times New Roman" w:hAnsi="Times New Roman"/>
          <w:sz w:val="24"/>
          <w:szCs w:val="24"/>
          <w:lang w:val="x-none"/>
        </w:rPr>
        <w:t>       Ujvári-Kövér Mónika bizottsági elnök</w:t>
      </w:r>
    </w:p>
    <w:p w:rsidR="00A907BC" w:rsidRPr="00586C63" w:rsidRDefault="00A907BC" w:rsidP="007B7786">
      <w:pPr>
        <w:spacing w:after="0" w:line="240" w:lineRule="auto"/>
        <w:ind w:firstLine="300"/>
        <w:rPr>
          <w:rFonts w:ascii="Times New Roman" w:hAnsi="Times New Roman"/>
          <w:sz w:val="24"/>
          <w:szCs w:val="24"/>
        </w:rPr>
      </w:pPr>
      <w:r w:rsidRPr="00586C63">
        <w:rPr>
          <w:rFonts w:ascii="Times New Roman" w:hAnsi="Times New Roman"/>
          <w:b/>
          <w:bCs/>
          <w:sz w:val="24"/>
          <w:szCs w:val="24"/>
          <w:u w:val="single"/>
          <w:lang w:val="x-none"/>
        </w:rPr>
        <w:t>Határidő:</w:t>
      </w:r>
      <w:r w:rsidRPr="00586C63">
        <w:rPr>
          <w:rFonts w:ascii="Times New Roman" w:hAnsi="Times New Roman"/>
          <w:sz w:val="24"/>
          <w:szCs w:val="24"/>
          <w:lang w:val="x-none"/>
        </w:rPr>
        <w:t>   azonnal</w:t>
      </w:r>
    </w:p>
    <w:p w:rsidR="00A907BC" w:rsidRDefault="00A907BC"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A907BC" w:rsidRPr="00C03027" w:rsidRDefault="00A907BC"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A907BC" w:rsidRDefault="00A907BC" w:rsidP="007B7786">
      <w:pPr>
        <w:spacing w:after="0" w:line="240" w:lineRule="auto"/>
        <w:jc w:val="both"/>
        <w:rPr>
          <w:rFonts w:ascii="Times New Roman" w:hAnsi="Times New Roman"/>
          <w:b/>
          <w:bCs/>
          <w:sz w:val="24"/>
          <w:szCs w:val="24"/>
          <w:u w:val="single"/>
        </w:rPr>
      </w:pPr>
    </w:p>
    <w:p w:rsidR="00A907BC" w:rsidRDefault="00A907BC" w:rsidP="007B7786">
      <w:pPr>
        <w:spacing w:after="0" w:line="240" w:lineRule="auto"/>
        <w:jc w:val="both"/>
        <w:rPr>
          <w:rFonts w:ascii="Times New Roman" w:eastAsia="Times New Roman" w:hAnsi="Times New Roman"/>
          <w:b/>
          <w:bCs/>
          <w:sz w:val="24"/>
          <w:szCs w:val="24"/>
        </w:rPr>
      </w:pPr>
      <w:r>
        <w:rPr>
          <w:rFonts w:ascii="Times New Roman" w:hAnsi="Times New Roman"/>
          <w:b/>
          <w:bCs/>
          <w:sz w:val="24"/>
          <w:szCs w:val="24"/>
          <w:u w:val="single"/>
        </w:rPr>
        <w:t>231/2015.(05.07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A907BC" w:rsidRDefault="00A907BC" w:rsidP="007B7786">
      <w:pPr>
        <w:pStyle w:val="Szvegtrzs2"/>
        <w:spacing w:after="0" w:line="240" w:lineRule="auto"/>
        <w:jc w:val="both"/>
        <w:rPr>
          <w:rFonts w:ascii="Times New Roman" w:eastAsia="Times New Roman" w:hAnsi="Times New Roman" w:cs="Times New Roman"/>
          <w:b/>
          <w:sz w:val="24"/>
          <w:szCs w:val="24"/>
        </w:rPr>
      </w:pPr>
      <w:r w:rsidRPr="0016330C">
        <w:rPr>
          <w:rFonts w:ascii="Times New Roman" w:eastAsia="Times New Roman" w:hAnsi="Times New Roman" w:cs="Times New Roman"/>
          <w:b/>
          <w:sz w:val="24"/>
          <w:szCs w:val="24"/>
        </w:rPr>
        <w:t>Döntés a Budapest VII. ker. Kertész utca Király utca és Dob utca közötti szakaszán található vendéglátó üzletek teraszai ellen érkezett panasz bejelentésről, valamint az érintett területen található vendéglátó teraszok közterület használatáról</w:t>
      </w:r>
    </w:p>
    <w:p w:rsidR="00427A15" w:rsidRPr="0016330C" w:rsidRDefault="00427A15" w:rsidP="007B7786">
      <w:pPr>
        <w:pStyle w:val="Szvegtrzs2"/>
        <w:spacing w:after="0" w:line="240" w:lineRule="auto"/>
        <w:jc w:val="both"/>
        <w:rPr>
          <w:rFonts w:ascii="Times New Roman" w:hAnsi="Times New Roman" w:cs="Times New Roman"/>
          <w:b/>
          <w:sz w:val="24"/>
          <w:szCs w:val="24"/>
        </w:rPr>
      </w:pPr>
    </w:p>
    <w:p w:rsidR="00A907BC" w:rsidRPr="00586C63" w:rsidRDefault="00A907BC" w:rsidP="007B7786">
      <w:pPr>
        <w:widowControl w:val="0"/>
        <w:autoSpaceDE w:val="0"/>
        <w:autoSpaceDN w:val="0"/>
        <w:adjustRightInd w:val="0"/>
        <w:spacing w:after="0" w:line="240" w:lineRule="auto"/>
        <w:jc w:val="center"/>
        <w:rPr>
          <w:rFonts w:ascii="Times New Roman" w:eastAsia="Times New Roman" w:hAnsi="Times New Roman"/>
          <w:b/>
          <w:bCs/>
          <w:sz w:val="24"/>
          <w:szCs w:val="24"/>
        </w:rPr>
      </w:pPr>
      <w:r w:rsidRPr="00586C63">
        <w:rPr>
          <w:rFonts w:ascii="Times New Roman" w:eastAsia="Times New Roman" w:hAnsi="Times New Roman"/>
          <w:b/>
          <w:bCs/>
          <w:sz w:val="24"/>
          <w:szCs w:val="24"/>
        </w:rPr>
        <w:t>A) határozati javaslat</w:t>
      </w:r>
    </w:p>
    <w:p w:rsidR="00A907BC" w:rsidRPr="00586C63" w:rsidRDefault="00A907BC" w:rsidP="007B7786">
      <w:pPr>
        <w:widowControl w:val="0"/>
        <w:autoSpaceDE w:val="0"/>
        <w:autoSpaceDN w:val="0"/>
        <w:adjustRightInd w:val="0"/>
        <w:spacing w:after="0" w:line="240" w:lineRule="auto"/>
        <w:rPr>
          <w:rFonts w:ascii="Times New Roman" w:eastAsia="Times New Roman" w:hAnsi="Times New Roman"/>
          <w:sz w:val="24"/>
          <w:szCs w:val="24"/>
          <w:lang w:val="x-none"/>
        </w:rPr>
      </w:pPr>
    </w:p>
    <w:p w:rsidR="00A907BC" w:rsidRPr="003721C2" w:rsidRDefault="00A907BC" w:rsidP="007B7786">
      <w:pPr>
        <w:spacing w:after="0" w:line="240" w:lineRule="auto"/>
        <w:jc w:val="both"/>
        <w:rPr>
          <w:rFonts w:ascii="Times New Roman" w:hAnsi="Times New Roman"/>
          <w:sz w:val="24"/>
          <w:szCs w:val="24"/>
        </w:rPr>
      </w:pPr>
      <w:r w:rsidRPr="003721C2">
        <w:rPr>
          <w:rFonts w:ascii="Times New Roman" w:hAnsi="Times New Roman"/>
          <w:sz w:val="24"/>
          <w:szCs w:val="24"/>
        </w:rPr>
        <w:t>A Sztradi Kft. VII. kerület, Kertész u. 46. szám alatti épület előtti közterület használatára vonatkozó kérelme</w:t>
      </w:r>
    </w:p>
    <w:p w:rsidR="00A907BC" w:rsidRPr="00586C63" w:rsidRDefault="00A907BC" w:rsidP="007B7786">
      <w:pPr>
        <w:spacing w:after="0" w:line="240" w:lineRule="auto"/>
        <w:jc w:val="both"/>
        <w:rPr>
          <w:rFonts w:ascii="Times New Roman" w:hAnsi="Times New Roman"/>
          <w:b/>
          <w:sz w:val="24"/>
          <w:szCs w:val="24"/>
        </w:rPr>
      </w:pPr>
    </w:p>
    <w:p w:rsidR="00A907BC" w:rsidRPr="00586C63" w:rsidRDefault="00A907BC" w:rsidP="007B7786">
      <w:pPr>
        <w:widowControl w:val="0"/>
        <w:autoSpaceDE w:val="0"/>
        <w:autoSpaceDN w:val="0"/>
        <w:adjustRightInd w:val="0"/>
        <w:spacing w:after="0" w:line="240" w:lineRule="auto"/>
        <w:jc w:val="both"/>
        <w:rPr>
          <w:rFonts w:ascii="Times New Roman" w:eastAsia="Times New Roman" w:hAnsi="Times New Roman"/>
          <w:iCs/>
          <w:sz w:val="24"/>
          <w:szCs w:val="24"/>
        </w:rPr>
      </w:pPr>
      <w:r w:rsidRPr="00586C63">
        <w:rPr>
          <w:rFonts w:ascii="Times New Roman" w:eastAsia="Times New Roman" w:hAnsi="Times New Roman"/>
          <w:sz w:val="24"/>
          <w:szCs w:val="24"/>
          <w:lang w:val="x-none"/>
        </w:rPr>
        <w:t xml:space="preserve">A Városüzemeltetési Bizottság úgy dönt, hogy </w:t>
      </w:r>
      <w:r w:rsidRPr="00586C63">
        <w:rPr>
          <w:rFonts w:ascii="Times New Roman" w:hAnsi="Times New Roman"/>
          <w:sz w:val="24"/>
          <w:szCs w:val="24"/>
        </w:rPr>
        <w:t>a Sztradi Kft.</w:t>
      </w:r>
      <w:r w:rsidRPr="00586C63">
        <w:rPr>
          <w:rFonts w:ascii="Times New Roman" w:hAnsi="Times New Roman"/>
          <w:sz w:val="24"/>
          <w:szCs w:val="24"/>
          <w:lang w:val="x-none"/>
        </w:rPr>
        <w:t xml:space="preserve"> (</w:t>
      </w:r>
      <w:r w:rsidRPr="00586C63">
        <w:rPr>
          <w:rFonts w:ascii="Times New Roman" w:eastAsia="Times New Roman" w:hAnsi="Times New Roman"/>
          <w:sz w:val="24"/>
          <w:szCs w:val="24"/>
        </w:rPr>
        <w:t>1073 Budapest, Kertész u. 46</w:t>
      </w:r>
      <w:r w:rsidRPr="00586C63">
        <w:rPr>
          <w:rFonts w:ascii="Times New Roman" w:hAnsi="Times New Roman"/>
          <w:sz w:val="24"/>
          <w:szCs w:val="24"/>
        </w:rPr>
        <w:t>.</w:t>
      </w:r>
      <w:r w:rsidRPr="00586C63">
        <w:rPr>
          <w:rFonts w:ascii="Times New Roman" w:hAnsi="Times New Roman"/>
          <w:sz w:val="24"/>
          <w:szCs w:val="24"/>
          <w:lang w:val="x-none"/>
        </w:rPr>
        <w:t>)</w:t>
      </w:r>
      <w:r w:rsidRPr="00586C63">
        <w:rPr>
          <w:rFonts w:ascii="Times New Roman" w:hAnsi="Times New Roman"/>
          <w:sz w:val="24"/>
          <w:szCs w:val="24"/>
        </w:rPr>
        <w:t xml:space="preserve"> </w:t>
      </w:r>
      <w:r w:rsidRPr="00586C63">
        <w:rPr>
          <w:rFonts w:ascii="Times New Roman" w:eastAsia="Times New Roman" w:hAnsi="Times New Roman"/>
          <w:sz w:val="24"/>
          <w:szCs w:val="24"/>
          <w:lang w:val="x-none"/>
        </w:rPr>
        <w:t>KI/</w:t>
      </w:r>
      <w:r w:rsidRPr="00586C63">
        <w:rPr>
          <w:rFonts w:ascii="Times New Roman" w:eastAsia="Times New Roman" w:hAnsi="Times New Roman"/>
          <w:sz w:val="24"/>
          <w:szCs w:val="24"/>
        </w:rPr>
        <w:t>18391-2</w:t>
      </w:r>
      <w:r w:rsidRPr="00586C63">
        <w:rPr>
          <w:rFonts w:ascii="Times New Roman" w:eastAsia="Times New Roman" w:hAnsi="Times New Roman"/>
          <w:sz w:val="24"/>
          <w:szCs w:val="24"/>
          <w:lang w:val="x-none"/>
        </w:rPr>
        <w:t>/</w:t>
      </w:r>
      <w:r w:rsidRPr="00586C63">
        <w:rPr>
          <w:rFonts w:ascii="Times New Roman" w:eastAsia="Times New Roman" w:hAnsi="Times New Roman"/>
          <w:sz w:val="24"/>
          <w:szCs w:val="24"/>
        </w:rPr>
        <w:t>2015</w:t>
      </w:r>
      <w:r w:rsidRPr="00586C63">
        <w:rPr>
          <w:rFonts w:ascii="Times New Roman" w:eastAsia="Times New Roman" w:hAnsi="Times New Roman"/>
          <w:sz w:val="24"/>
          <w:szCs w:val="24"/>
          <w:lang w:val="x-none"/>
        </w:rPr>
        <w:t xml:space="preserve">/VI. </w:t>
      </w:r>
      <w:r w:rsidRPr="00586C63">
        <w:rPr>
          <w:rFonts w:ascii="Times New Roman" w:hAnsi="Times New Roman"/>
          <w:sz w:val="24"/>
          <w:szCs w:val="24"/>
          <w:lang w:val="x-none"/>
        </w:rPr>
        <w:t xml:space="preserve"> </w:t>
      </w:r>
      <w:r w:rsidRPr="00586C63">
        <w:rPr>
          <w:rFonts w:ascii="Times New Roman" w:eastAsia="Times New Roman" w:hAnsi="Times New Roman"/>
          <w:sz w:val="24"/>
          <w:szCs w:val="24"/>
          <w:lang w:val="x-none"/>
        </w:rPr>
        <w:t>számú kérelmé</w:t>
      </w:r>
      <w:r w:rsidRPr="00586C63">
        <w:rPr>
          <w:rFonts w:ascii="Times New Roman" w:eastAsia="Times New Roman" w:hAnsi="Times New Roman"/>
          <w:sz w:val="24"/>
          <w:szCs w:val="24"/>
        </w:rPr>
        <w:t>re részére</w:t>
      </w:r>
      <w:r w:rsidRPr="00586C63">
        <w:rPr>
          <w:rFonts w:ascii="Times New Roman" w:eastAsia="Times New Roman" w:hAnsi="Times New Roman"/>
          <w:sz w:val="24"/>
          <w:szCs w:val="24"/>
          <w:lang w:val="x-none"/>
        </w:rPr>
        <w:t xml:space="preserve"> </w:t>
      </w:r>
      <w:r w:rsidRPr="00586C63">
        <w:rPr>
          <w:rFonts w:ascii="Times New Roman" w:eastAsia="Times New Roman" w:hAnsi="Times New Roman"/>
          <w:sz w:val="24"/>
          <w:szCs w:val="24"/>
        </w:rPr>
        <w:t>a</w:t>
      </w:r>
      <w:r w:rsidRPr="00586C63">
        <w:rPr>
          <w:rFonts w:ascii="Times New Roman" w:eastAsia="Times New Roman" w:hAnsi="Times New Roman"/>
          <w:sz w:val="24"/>
          <w:szCs w:val="24"/>
          <w:lang w:val="x-none"/>
        </w:rPr>
        <w:t xml:space="preserve"> Budapest VII. kerület</w:t>
      </w:r>
      <w:r w:rsidRPr="00586C63">
        <w:rPr>
          <w:rFonts w:ascii="Times New Roman" w:eastAsia="Times New Roman" w:hAnsi="Times New Roman"/>
          <w:sz w:val="24"/>
          <w:szCs w:val="24"/>
        </w:rPr>
        <w:t>,</w:t>
      </w:r>
      <w:r w:rsidRPr="00586C63">
        <w:rPr>
          <w:rFonts w:ascii="Times New Roman" w:eastAsia="Times New Roman" w:hAnsi="Times New Roman"/>
          <w:sz w:val="24"/>
          <w:szCs w:val="24"/>
          <w:lang w:val="x-none"/>
        </w:rPr>
        <w:t xml:space="preserve"> </w:t>
      </w:r>
      <w:r w:rsidRPr="00586C63">
        <w:rPr>
          <w:rFonts w:ascii="Times New Roman" w:hAnsi="Times New Roman"/>
          <w:sz w:val="24"/>
          <w:szCs w:val="24"/>
        </w:rPr>
        <w:t>Kertész u. 46.</w:t>
      </w:r>
      <w:r w:rsidRPr="00586C63">
        <w:rPr>
          <w:rFonts w:ascii="Times New Roman" w:eastAsia="Times New Roman" w:hAnsi="Times New Roman"/>
          <w:sz w:val="24"/>
          <w:szCs w:val="24"/>
        </w:rPr>
        <w:t xml:space="preserve"> szám alatti épület </w:t>
      </w:r>
      <w:r w:rsidRPr="00586C63">
        <w:rPr>
          <w:rFonts w:ascii="Times New Roman" w:eastAsia="Times New Roman" w:hAnsi="Times New Roman"/>
          <w:sz w:val="24"/>
          <w:szCs w:val="24"/>
          <w:lang w:val="x-none"/>
        </w:rPr>
        <w:t>előtti közterület használatához</w:t>
      </w:r>
      <w:r w:rsidRPr="00586C63">
        <w:rPr>
          <w:rFonts w:ascii="Times New Roman" w:eastAsia="Times New Roman" w:hAnsi="Times New Roman"/>
          <w:sz w:val="24"/>
          <w:szCs w:val="24"/>
        </w:rPr>
        <w:t xml:space="preserve"> </w:t>
      </w:r>
      <w:r w:rsidRPr="00586C63">
        <w:rPr>
          <w:rFonts w:ascii="Times New Roman" w:hAnsi="Times New Roman"/>
          <w:b/>
          <w:i/>
          <w:sz w:val="24"/>
          <w:szCs w:val="24"/>
        </w:rPr>
        <w:t>nem járul hozzá</w:t>
      </w:r>
      <w:r w:rsidRPr="00586C63">
        <w:rPr>
          <w:rFonts w:ascii="Times New Roman" w:hAnsi="Times New Roman"/>
          <w:sz w:val="24"/>
          <w:szCs w:val="24"/>
        </w:rPr>
        <w:t>, tekintettel arra, hogy Ügyfél a közterületet a korábbi engedélyében foglaltaktól eltérően jogellenesen használja, azaz vendéglátó teraszát a vonatkozó jogszabályi előírások tekintetében nem megfelelő módon alakította ki</w:t>
      </w:r>
      <w:r w:rsidRPr="00586C63">
        <w:rPr>
          <w:rFonts w:ascii="Times New Roman" w:eastAsia="Times New Roman" w:hAnsi="Times New Roman"/>
          <w:iCs/>
          <w:sz w:val="24"/>
          <w:szCs w:val="24"/>
        </w:rPr>
        <w:t xml:space="preserve">, továbbá </w:t>
      </w:r>
      <w:r w:rsidRPr="00586C63">
        <w:rPr>
          <w:rFonts w:ascii="Times New Roman" w:eastAsia="Times New Roman" w:hAnsi="Times New Roman"/>
          <w:b/>
          <w:i/>
          <w:iCs/>
          <w:sz w:val="24"/>
          <w:szCs w:val="24"/>
        </w:rPr>
        <w:t>felszólítja</w:t>
      </w:r>
      <w:r w:rsidRPr="00586C63">
        <w:rPr>
          <w:rFonts w:ascii="Times New Roman" w:eastAsia="Times New Roman" w:hAnsi="Times New Roman"/>
          <w:iCs/>
          <w:sz w:val="24"/>
          <w:szCs w:val="24"/>
        </w:rPr>
        <w:t xml:space="preserve"> a Sztradi Kft.-t a jogellenes közterület használat azonnali megszüntetésére.</w:t>
      </w:r>
    </w:p>
    <w:p w:rsidR="00A907BC" w:rsidRDefault="00A907BC" w:rsidP="007B7786">
      <w:pPr>
        <w:widowControl w:val="0"/>
        <w:autoSpaceDE w:val="0"/>
        <w:autoSpaceDN w:val="0"/>
        <w:adjustRightInd w:val="0"/>
        <w:spacing w:after="0" w:line="240" w:lineRule="auto"/>
        <w:jc w:val="both"/>
        <w:rPr>
          <w:rFonts w:ascii="Times New Roman" w:eastAsia="Times New Roman" w:hAnsi="Times New Roman"/>
          <w:i/>
          <w:iCs/>
          <w:sz w:val="24"/>
          <w:szCs w:val="24"/>
        </w:rPr>
      </w:pPr>
    </w:p>
    <w:p w:rsidR="00A907BC" w:rsidRPr="00C03027" w:rsidRDefault="00A907BC" w:rsidP="007B778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(0 igen, 1</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6 tartózkodással) nem </w:t>
      </w:r>
      <w:r w:rsidRPr="00E7044C">
        <w:rPr>
          <w:rFonts w:ascii="Times New Roman" w:eastAsia="Times New Roman" w:hAnsi="Times New Roman"/>
          <w:i/>
          <w:iCs/>
          <w:sz w:val="24"/>
          <w:szCs w:val="24"/>
        </w:rPr>
        <w:t>fogadta</w:t>
      </w:r>
      <w:r>
        <w:rPr>
          <w:rFonts w:ascii="Times New Roman" w:eastAsia="Times New Roman" w:hAnsi="Times New Roman"/>
          <w:i/>
          <w:iCs/>
          <w:sz w:val="24"/>
          <w:szCs w:val="24"/>
        </w:rPr>
        <w:t xml:space="preserve"> el</w:t>
      </w:r>
      <w:r w:rsidRPr="00E7044C">
        <w:rPr>
          <w:rFonts w:ascii="Times New Roman" w:eastAsia="Times New Roman" w:hAnsi="Times New Roman"/>
          <w:i/>
          <w:iCs/>
          <w:sz w:val="24"/>
          <w:szCs w:val="24"/>
        </w:rPr>
        <w:t>.</w:t>
      </w:r>
    </w:p>
    <w:p w:rsidR="00A907BC" w:rsidRDefault="00A907BC" w:rsidP="007B7786">
      <w:pPr>
        <w:pStyle w:val="Szvegtrzs2"/>
        <w:spacing w:after="0" w:line="240" w:lineRule="auto"/>
        <w:jc w:val="both"/>
        <w:rPr>
          <w:rFonts w:ascii="Times New Roman" w:hAnsi="Times New Roman" w:cs="Times New Roman"/>
          <w:sz w:val="24"/>
          <w:szCs w:val="24"/>
        </w:rPr>
      </w:pPr>
    </w:p>
    <w:p w:rsidR="00A907BC" w:rsidRDefault="00A907BC" w:rsidP="007B7786">
      <w:pPr>
        <w:pStyle w:val="Szvegtrzs2"/>
        <w:spacing w:after="0" w:line="240" w:lineRule="auto"/>
        <w:jc w:val="both"/>
        <w:rPr>
          <w:rFonts w:ascii="Times New Roman" w:hAnsi="Times New Roman" w:cs="Times New Roman"/>
          <w:sz w:val="24"/>
          <w:szCs w:val="24"/>
        </w:rPr>
      </w:pPr>
    </w:p>
    <w:p w:rsidR="00A907BC" w:rsidRDefault="00A907BC" w:rsidP="007B7786">
      <w:pPr>
        <w:spacing w:after="0" w:line="240" w:lineRule="auto"/>
        <w:jc w:val="both"/>
        <w:rPr>
          <w:rFonts w:ascii="Times New Roman" w:eastAsia="Times New Roman" w:hAnsi="Times New Roman"/>
          <w:b/>
          <w:bCs/>
          <w:sz w:val="24"/>
          <w:szCs w:val="24"/>
        </w:rPr>
      </w:pPr>
      <w:r>
        <w:rPr>
          <w:rFonts w:ascii="Times New Roman" w:hAnsi="Times New Roman"/>
          <w:b/>
          <w:bCs/>
          <w:sz w:val="24"/>
          <w:szCs w:val="24"/>
          <w:u w:val="single"/>
        </w:rPr>
        <w:t>232/2015.(05.07</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A907BC" w:rsidRDefault="00A907BC" w:rsidP="007B7786">
      <w:pPr>
        <w:pStyle w:val="Szvegtrzs2"/>
        <w:spacing w:after="0" w:line="240" w:lineRule="auto"/>
        <w:jc w:val="both"/>
        <w:rPr>
          <w:rFonts w:ascii="Times New Roman" w:eastAsia="Times New Roman" w:hAnsi="Times New Roman" w:cs="Times New Roman"/>
          <w:b/>
          <w:sz w:val="24"/>
          <w:szCs w:val="24"/>
        </w:rPr>
      </w:pPr>
      <w:r w:rsidRPr="0016330C">
        <w:rPr>
          <w:rFonts w:ascii="Times New Roman" w:eastAsia="Times New Roman" w:hAnsi="Times New Roman" w:cs="Times New Roman"/>
          <w:b/>
          <w:sz w:val="24"/>
          <w:szCs w:val="24"/>
        </w:rPr>
        <w:lastRenderedPageBreak/>
        <w:t>Döntés a Budapest VII. ker. Kertész utca Király utca és Dob utca közötti szakaszán található vendéglátó üzletek teraszai ellen érkezett panasz bejelentésről, valamint az érintett területen található vendéglátó teraszok közterület használatáról</w:t>
      </w:r>
    </w:p>
    <w:p w:rsidR="00427A15" w:rsidRPr="0016330C" w:rsidRDefault="00427A15" w:rsidP="007B7786">
      <w:pPr>
        <w:pStyle w:val="Szvegtrzs2"/>
        <w:spacing w:after="0" w:line="240" w:lineRule="auto"/>
        <w:jc w:val="both"/>
        <w:rPr>
          <w:rFonts w:ascii="Times New Roman" w:hAnsi="Times New Roman" w:cs="Times New Roman"/>
          <w:b/>
          <w:sz w:val="24"/>
          <w:szCs w:val="24"/>
        </w:rPr>
      </w:pPr>
    </w:p>
    <w:p w:rsidR="00A907BC" w:rsidRPr="00586C63" w:rsidRDefault="00A907BC" w:rsidP="007B7786">
      <w:pPr>
        <w:widowControl w:val="0"/>
        <w:autoSpaceDE w:val="0"/>
        <w:autoSpaceDN w:val="0"/>
        <w:adjustRightInd w:val="0"/>
        <w:spacing w:after="0" w:line="240" w:lineRule="auto"/>
        <w:jc w:val="center"/>
        <w:rPr>
          <w:rFonts w:ascii="Times New Roman" w:eastAsia="Times New Roman" w:hAnsi="Times New Roman"/>
          <w:b/>
          <w:bCs/>
          <w:sz w:val="24"/>
          <w:szCs w:val="24"/>
        </w:rPr>
      </w:pPr>
      <w:r w:rsidRPr="00586C63">
        <w:rPr>
          <w:rFonts w:ascii="Times New Roman" w:eastAsia="Times New Roman" w:hAnsi="Times New Roman"/>
          <w:b/>
          <w:bCs/>
          <w:sz w:val="24"/>
          <w:szCs w:val="24"/>
        </w:rPr>
        <w:t>B) határozati javaslat</w:t>
      </w:r>
    </w:p>
    <w:p w:rsidR="00A907BC" w:rsidRPr="00586C63" w:rsidRDefault="00A907BC" w:rsidP="007B7786">
      <w:pPr>
        <w:widowControl w:val="0"/>
        <w:autoSpaceDE w:val="0"/>
        <w:autoSpaceDN w:val="0"/>
        <w:adjustRightInd w:val="0"/>
        <w:spacing w:after="0" w:line="240" w:lineRule="auto"/>
        <w:rPr>
          <w:rFonts w:ascii="Times New Roman" w:eastAsia="Times New Roman" w:hAnsi="Times New Roman"/>
          <w:sz w:val="24"/>
          <w:szCs w:val="24"/>
          <w:lang w:val="x-none"/>
        </w:rPr>
      </w:pPr>
    </w:p>
    <w:p w:rsidR="00A907BC" w:rsidRPr="003721C2" w:rsidRDefault="00A907BC" w:rsidP="007B7786">
      <w:pPr>
        <w:spacing w:after="0" w:line="240" w:lineRule="auto"/>
        <w:jc w:val="both"/>
        <w:rPr>
          <w:rFonts w:ascii="Times New Roman" w:hAnsi="Times New Roman"/>
          <w:sz w:val="24"/>
          <w:szCs w:val="24"/>
        </w:rPr>
      </w:pPr>
      <w:r w:rsidRPr="003721C2">
        <w:rPr>
          <w:rFonts w:ascii="Times New Roman" w:hAnsi="Times New Roman"/>
          <w:sz w:val="24"/>
          <w:szCs w:val="24"/>
        </w:rPr>
        <w:t>A Sztradi Kft. VII. kerület, Kertész u. 46. szám alatti épület előtti közterület használatára vonatkozó kérelme</w:t>
      </w:r>
    </w:p>
    <w:p w:rsidR="00A907BC" w:rsidRPr="00586C63" w:rsidRDefault="00A907BC" w:rsidP="007B7786">
      <w:pPr>
        <w:spacing w:after="0" w:line="240" w:lineRule="auto"/>
        <w:jc w:val="both"/>
        <w:rPr>
          <w:rFonts w:ascii="Times New Roman" w:hAnsi="Times New Roman"/>
          <w:b/>
          <w:sz w:val="24"/>
          <w:szCs w:val="24"/>
        </w:rPr>
      </w:pPr>
    </w:p>
    <w:p w:rsidR="00A907BC" w:rsidRPr="00586C63" w:rsidRDefault="00A907BC" w:rsidP="007B7786">
      <w:pPr>
        <w:widowControl w:val="0"/>
        <w:autoSpaceDE w:val="0"/>
        <w:autoSpaceDN w:val="0"/>
        <w:adjustRightInd w:val="0"/>
        <w:spacing w:after="0" w:line="240" w:lineRule="auto"/>
        <w:jc w:val="both"/>
        <w:rPr>
          <w:rFonts w:ascii="Times New Roman" w:hAnsi="Times New Roman"/>
          <w:sz w:val="24"/>
          <w:szCs w:val="24"/>
        </w:rPr>
      </w:pPr>
      <w:r w:rsidRPr="00586C63">
        <w:rPr>
          <w:rFonts w:ascii="Times New Roman" w:eastAsia="Times New Roman" w:hAnsi="Times New Roman"/>
          <w:sz w:val="24"/>
          <w:szCs w:val="24"/>
          <w:lang w:val="x-none"/>
        </w:rPr>
        <w:t xml:space="preserve">A Városüzemeltetési Bizottság úgy dönt, hogy </w:t>
      </w:r>
      <w:r w:rsidRPr="00586C63">
        <w:rPr>
          <w:rFonts w:ascii="Times New Roman" w:hAnsi="Times New Roman"/>
          <w:sz w:val="24"/>
          <w:szCs w:val="24"/>
        </w:rPr>
        <w:t>a Sztradi Kft.</w:t>
      </w:r>
      <w:r w:rsidRPr="00586C63">
        <w:rPr>
          <w:rFonts w:ascii="Times New Roman" w:hAnsi="Times New Roman"/>
          <w:sz w:val="24"/>
          <w:szCs w:val="24"/>
          <w:lang w:val="x-none"/>
        </w:rPr>
        <w:t xml:space="preserve"> (</w:t>
      </w:r>
      <w:r w:rsidRPr="00586C63">
        <w:rPr>
          <w:rFonts w:ascii="Times New Roman" w:eastAsia="Times New Roman" w:hAnsi="Times New Roman"/>
          <w:sz w:val="24"/>
          <w:szCs w:val="24"/>
        </w:rPr>
        <w:t>1073 Budapest, Kertész u. 46</w:t>
      </w:r>
      <w:r w:rsidRPr="00586C63">
        <w:rPr>
          <w:rFonts w:ascii="Times New Roman" w:hAnsi="Times New Roman"/>
          <w:sz w:val="24"/>
          <w:szCs w:val="24"/>
        </w:rPr>
        <w:t>.</w:t>
      </w:r>
      <w:r w:rsidRPr="00586C63">
        <w:rPr>
          <w:rFonts w:ascii="Times New Roman" w:hAnsi="Times New Roman"/>
          <w:sz w:val="24"/>
          <w:szCs w:val="24"/>
          <w:lang w:val="x-none"/>
        </w:rPr>
        <w:t>)</w:t>
      </w:r>
      <w:r w:rsidRPr="00586C63">
        <w:rPr>
          <w:rFonts w:ascii="Times New Roman" w:hAnsi="Times New Roman"/>
          <w:sz w:val="24"/>
          <w:szCs w:val="24"/>
        </w:rPr>
        <w:t xml:space="preserve"> </w:t>
      </w:r>
      <w:r w:rsidRPr="00586C63">
        <w:rPr>
          <w:rFonts w:ascii="Times New Roman" w:eastAsia="Times New Roman" w:hAnsi="Times New Roman"/>
          <w:sz w:val="24"/>
          <w:szCs w:val="24"/>
          <w:lang w:val="x-none"/>
        </w:rPr>
        <w:t>KI/</w:t>
      </w:r>
      <w:r w:rsidRPr="00586C63">
        <w:rPr>
          <w:rFonts w:ascii="Times New Roman" w:eastAsia="Times New Roman" w:hAnsi="Times New Roman"/>
          <w:sz w:val="24"/>
          <w:szCs w:val="24"/>
        </w:rPr>
        <w:t>18391-2</w:t>
      </w:r>
      <w:r w:rsidRPr="00586C63">
        <w:rPr>
          <w:rFonts w:ascii="Times New Roman" w:eastAsia="Times New Roman" w:hAnsi="Times New Roman"/>
          <w:sz w:val="24"/>
          <w:szCs w:val="24"/>
          <w:lang w:val="x-none"/>
        </w:rPr>
        <w:t>/</w:t>
      </w:r>
      <w:r w:rsidRPr="00586C63">
        <w:rPr>
          <w:rFonts w:ascii="Times New Roman" w:eastAsia="Times New Roman" w:hAnsi="Times New Roman"/>
          <w:sz w:val="24"/>
          <w:szCs w:val="24"/>
        </w:rPr>
        <w:t>2015</w:t>
      </w:r>
      <w:r w:rsidRPr="00586C63">
        <w:rPr>
          <w:rFonts w:ascii="Times New Roman" w:eastAsia="Times New Roman" w:hAnsi="Times New Roman"/>
          <w:sz w:val="24"/>
          <w:szCs w:val="24"/>
          <w:lang w:val="x-none"/>
        </w:rPr>
        <w:t xml:space="preserve">/VI. </w:t>
      </w:r>
      <w:r w:rsidRPr="00586C63">
        <w:rPr>
          <w:rFonts w:ascii="Times New Roman" w:hAnsi="Times New Roman"/>
          <w:sz w:val="24"/>
          <w:szCs w:val="24"/>
          <w:lang w:val="x-none"/>
        </w:rPr>
        <w:t xml:space="preserve"> </w:t>
      </w:r>
      <w:r w:rsidRPr="00586C63">
        <w:rPr>
          <w:rFonts w:ascii="Times New Roman" w:eastAsia="Times New Roman" w:hAnsi="Times New Roman"/>
          <w:sz w:val="24"/>
          <w:szCs w:val="24"/>
          <w:lang w:val="x-none"/>
        </w:rPr>
        <w:t>számú kérelmé</w:t>
      </w:r>
      <w:r w:rsidRPr="00586C63">
        <w:rPr>
          <w:rFonts w:ascii="Times New Roman" w:eastAsia="Times New Roman" w:hAnsi="Times New Roman"/>
          <w:sz w:val="24"/>
          <w:szCs w:val="24"/>
        </w:rPr>
        <w:t>re részére</w:t>
      </w:r>
      <w:r w:rsidRPr="00586C63">
        <w:rPr>
          <w:rFonts w:ascii="Times New Roman" w:eastAsia="Times New Roman" w:hAnsi="Times New Roman"/>
          <w:sz w:val="24"/>
          <w:szCs w:val="24"/>
          <w:lang w:val="x-none"/>
        </w:rPr>
        <w:t xml:space="preserve"> </w:t>
      </w:r>
      <w:r w:rsidRPr="00586C63">
        <w:rPr>
          <w:rFonts w:ascii="Times New Roman" w:eastAsia="Times New Roman" w:hAnsi="Times New Roman"/>
          <w:sz w:val="24"/>
          <w:szCs w:val="24"/>
        </w:rPr>
        <w:t>a</w:t>
      </w:r>
      <w:r w:rsidRPr="00586C63">
        <w:rPr>
          <w:rFonts w:ascii="Times New Roman" w:eastAsia="Times New Roman" w:hAnsi="Times New Roman"/>
          <w:sz w:val="24"/>
          <w:szCs w:val="24"/>
          <w:lang w:val="x-none"/>
        </w:rPr>
        <w:t xml:space="preserve"> Budapest VII. kerület</w:t>
      </w:r>
      <w:r w:rsidRPr="00586C63">
        <w:rPr>
          <w:rFonts w:ascii="Times New Roman" w:eastAsia="Times New Roman" w:hAnsi="Times New Roman"/>
          <w:sz w:val="24"/>
          <w:szCs w:val="24"/>
        </w:rPr>
        <w:t>,</w:t>
      </w:r>
      <w:r w:rsidRPr="00586C63">
        <w:rPr>
          <w:rFonts w:ascii="Times New Roman" w:eastAsia="Times New Roman" w:hAnsi="Times New Roman"/>
          <w:sz w:val="24"/>
          <w:szCs w:val="24"/>
          <w:lang w:val="x-none"/>
        </w:rPr>
        <w:t xml:space="preserve"> </w:t>
      </w:r>
      <w:r w:rsidRPr="00586C63">
        <w:rPr>
          <w:rFonts w:ascii="Times New Roman" w:hAnsi="Times New Roman"/>
          <w:sz w:val="24"/>
          <w:szCs w:val="24"/>
        </w:rPr>
        <w:t>Kertész u. 46.</w:t>
      </w:r>
      <w:r w:rsidRPr="00586C63">
        <w:rPr>
          <w:rFonts w:ascii="Times New Roman" w:eastAsia="Times New Roman" w:hAnsi="Times New Roman"/>
          <w:sz w:val="24"/>
          <w:szCs w:val="24"/>
        </w:rPr>
        <w:t xml:space="preserve"> szám alatti épület </w:t>
      </w:r>
      <w:r w:rsidRPr="00586C63">
        <w:rPr>
          <w:rFonts w:ascii="Times New Roman" w:eastAsia="Times New Roman" w:hAnsi="Times New Roman"/>
          <w:sz w:val="24"/>
          <w:szCs w:val="24"/>
          <w:lang w:val="x-none"/>
        </w:rPr>
        <w:t>előtti közterület használatához</w:t>
      </w:r>
      <w:r w:rsidRPr="00586C63">
        <w:rPr>
          <w:rFonts w:ascii="Times New Roman" w:eastAsia="Times New Roman" w:hAnsi="Times New Roman"/>
          <w:sz w:val="24"/>
          <w:szCs w:val="24"/>
        </w:rPr>
        <w:t xml:space="preserve"> </w:t>
      </w:r>
      <w:r w:rsidRPr="00586C63">
        <w:rPr>
          <w:rFonts w:ascii="Times New Roman" w:hAnsi="Times New Roman"/>
          <w:b/>
          <w:i/>
          <w:sz w:val="24"/>
          <w:szCs w:val="24"/>
        </w:rPr>
        <w:t>nem járul hozzá</w:t>
      </w:r>
      <w:r w:rsidRPr="00586C63">
        <w:rPr>
          <w:rFonts w:ascii="Times New Roman" w:hAnsi="Times New Roman"/>
          <w:sz w:val="24"/>
          <w:szCs w:val="24"/>
        </w:rPr>
        <w:t xml:space="preserve">, továbbá közterület használatának ügyében </w:t>
      </w:r>
      <w:r w:rsidRPr="00586C63">
        <w:rPr>
          <w:rFonts w:ascii="Times New Roman" w:eastAsia="Times New Roman" w:hAnsi="Times New Roman"/>
          <w:sz w:val="24"/>
          <w:szCs w:val="24"/>
        </w:rPr>
        <w:t>hozott 155</w:t>
      </w:r>
      <w:r w:rsidRPr="00586C63">
        <w:rPr>
          <w:rFonts w:ascii="Times New Roman" w:hAnsi="Times New Roman"/>
          <w:sz w:val="24"/>
          <w:szCs w:val="24"/>
          <w:lang w:val="x-none"/>
        </w:rPr>
        <w:t>/201</w:t>
      </w:r>
      <w:r w:rsidRPr="00586C63">
        <w:rPr>
          <w:rFonts w:ascii="Times New Roman" w:hAnsi="Times New Roman"/>
          <w:sz w:val="24"/>
          <w:szCs w:val="24"/>
        </w:rPr>
        <w:t>5</w:t>
      </w:r>
      <w:r w:rsidRPr="00586C63">
        <w:rPr>
          <w:rFonts w:ascii="Times New Roman" w:hAnsi="Times New Roman"/>
          <w:sz w:val="24"/>
          <w:szCs w:val="24"/>
          <w:lang w:val="x-none"/>
        </w:rPr>
        <w:t>.</w:t>
      </w:r>
      <w:r w:rsidRPr="00586C63">
        <w:rPr>
          <w:rFonts w:ascii="Times New Roman" w:hAnsi="Times New Roman"/>
          <w:sz w:val="24"/>
          <w:szCs w:val="24"/>
        </w:rPr>
        <w:t xml:space="preserve"> </w:t>
      </w:r>
      <w:r w:rsidRPr="00586C63">
        <w:rPr>
          <w:rFonts w:ascii="Times New Roman" w:hAnsi="Times New Roman"/>
          <w:sz w:val="24"/>
          <w:szCs w:val="24"/>
          <w:lang w:val="x-none"/>
        </w:rPr>
        <w:t>(</w:t>
      </w:r>
      <w:r w:rsidRPr="00586C63">
        <w:rPr>
          <w:rFonts w:ascii="Times New Roman" w:hAnsi="Times New Roman"/>
          <w:sz w:val="24"/>
          <w:szCs w:val="24"/>
        </w:rPr>
        <w:t>04</w:t>
      </w:r>
      <w:r w:rsidRPr="00586C63">
        <w:rPr>
          <w:rFonts w:ascii="Times New Roman" w:hAnsi="Times New Roman"/>
          <w:sz w:val="24"/>
          <w:szCs w:val="24"/>
          <w:lang w:val="x-none"/>
        </w:rPr>
        <w:t>.</w:t>
      </w:r>
      <w:r w:rsidRPr="00586C63">
        <w:rPr>
          <w:rFonts w:ascii="Times New Roman" w:hAnsi="Times New Roman"/>
          <w:sz w:val="24"/>
          <w:szCs w:val="24"/>
        </w:rPr>
        <w:t>13</w:t>
      </w:r>
      <w:r w:rsidRPr="00586C63">
        <w:rPr>
          <w:rFonts w:ascii="Times New Roman" w:hAnsi="Times New Roman"/>
          <w:sz w:val="24"/>
          <w:szCs w:val="24"/>
          <w:lang w:val="x-none"/>
        </w:rPr>
        <w:t>.) sz. határozatá</w:t>
      </w:r>
      <w:r w:rsidRPr="00586C63">
        <w:rPr>
          <w:rFonts w:ascii="Times New Roman" w:hAnsi="Times New Roman"/>
          <w:sz w:val="24"/>
          <w:szCs w:val="24"/>
        </w:rPr>
        <w:t xml:space="preserve">ban foglalt hozzájárulását </w:t>
      </w:r>
      <w:r w:rsidRPr="00586C63">
        <w:rPr>
          <w:rFonts w:ascii="Times New Roman" w:hAnsi="Times New Roman"/>
          <w:b/>
          <w:bCs/>
          <w:i/>
          <w:sz w:val="24"/>
          <w:szCs w:val="24"/>
        </w:rPr>
        <w:t xml:space="preserve">jelen döntésének napjával </w:t>
      </w:r>
      <w:r w:rsidRPr="00586C63">
        <w:rPr>
          <w:rFonts w:ascii="Times New Roman" w:hAnsi="Times New Roman"/>
          <w:b/>
          <w:i/>
          <w:sz w:val="24"/>
          <w:szCs w:val="24"/>
        </w:rPr>
        <w:t>visszavonja,</w:t>
      </w:r>
      <w:r w:rsidRPr="00586C63">
        <w:rPr>
          <w:rFonts w:ascii="Times New Roman" w:hAnsi="Times New Roman"/>
          <w:sz w:val="24"/>
          <w:szCs w:val="24"/>
        </w:rPr>
        <w:t xml:space="preserve"> tekintettel arra, hogy Ügyfél a közterületet a korábbi engedélyében foglaltaktól eltérően ismételten jogellenesen használja, azaz vendéglátó teraszát a vonatkozó jogszabályi előírások tekintetében nem megfelelő módon alakította ki, a gyalogosforgalom számára előírt 1,5 m szabad járdafelület meghagyását figyelmen kívül hagyta.</w:t>
      </w:r>
    </w:p>
    <w:p w:rsidR="00A907BC" w:rsidRPr="00586C63" w:rsidRDefault="00A907BC" w:rsidP="007B7786">
      <w:pPr>
        <w:widowControl w:val="0"/>
        <w:autoSpaceDE w:val="0"/>
        <w:autoSpaceDN w:val="0"/>
        <w:adjustRightInd w:val="0"/>
        <w:spacing w:after="0" w:line="240" w:lineRule="auto"/>
        <w:jc w:val="both"/>
        <w:rPr>
          <w:rFonts w:ascii="Times New Roman" w:hAnsi="Times New Roman"/>
          <w:b/>
          <w:bCs/>
          <w:sz w:val="24"/>
          <w:szCs w:val="24"/>
          <w:u w:val="single"/>
        </w:rPr>
      </w:pPr>
    </w:p>
    <w:p w:rsidR="00A907BC" w:rsidRPr="00586C63" w:rsidRDefault="00A907BC" w:rsidP="007B7786">
      <w:pPr>
        <w:autoSpaceDE w:val="0"/>
        <w:autoSpaceDN w:val="0"/>
        <w:spacing w:after="0" w:line="240" w:lineRule="auto"/>
        <w:ind w:left="284"/>
        <w:rPr>
          <w:rFonts w:ascii="Times New Roman" w:hAnsi="Times New Roman"/>
          <w:sz w:val="24"/>
          <w:szCs w:val="24"/>
        </w:rPr>
      </w:pPr>
      <w:r w:rsidRPr="00586C63">
        <w:rPr>
          <w:rFonts w:ascii="Times New Roman" w:hAnsi="Times New Roman"/>
          <w:b/>
          <w:bCs/>
          <w:sz w:val="24"/>
          <w:szCs w:val="24"/>
          <w:u w:val="single"/>
          <w:lang w:val="x-none"/>
        </w:rPr>
        <w:t>Felelős:</w:t>
      </w:r>
      <w:r w:rsidRPr="00586C63">
        <w:rPr>
          <w:rFonts w:ascii="Times New Roman" w:hAnsi="Times New Roman"/>
          <w:sz w:val="24"/>
          <w:szCs w:val="24"/>
          <w:lang w:val="x-none"/>
        </w:rPr>
        <w:t>       Ujvári-Kövér Mónika bizottsági elnök</w:t>
      </w:r>
    </w:p>
    <w:p w:rsidR="00A907BC" w:rsidRPr="00586C63" w:rsidRDefault="00A907BC" w:rsidP="007B7786">
      <w:pPr>
        <w:autoSpaceDE w:val="0"/>
        <w:autoSpaceDN w:val="0"/>
        <w:spacing w:after="0" w:line="240" w:lineRule="auto"/>
        <w:ind w:left="284"/>
        <w:rPr>
          <w:rFonts w:ascii="Times New Roman" w:hAnsi="Times New Roman"/>
          <w:sz w:val="24"/>
          <w:szCs w:val="24"/>
        </w:rPr>
      </w:pPr>
      <w:r w:rsidRPr="00586C63">
        <w:rPr>
          <w:rFonts w:ascii="Times New Roman" w:hAnsi="Times New Roman"/>
          <w:b/>
          <w:bCs/>
          <w:sz w:val="24"/>
          <w:szCs w:val="24"/>
          <w:u w:val="single"/>
          <w:lang w:val="x-none"/>
        </w:rPr>
        <w:t>Határidő:</w:t>
      </w:r>
      <w:r w:rsidRPr="00586C63">
        <w:rPr>
          <w:rFonts w:ascii="Times New Roman" w:hAnsi="Times New Roman"/>
          <w:sz w:val="24"/>
          <w:szCs w:val="24"/>
          <w:lang w:val="x-none"/>
        </w:rPr>
        <w:t>   azonnal</w:t>
      </w:r>
    </w:p>
    <w:p w:rsidR="00A907BC" w:rsidRDefault="00A907BC" w:rsidP="007B7786">
      <w:pPr>
        <w:spacing w:after="0" w:line="240" w:lineRule="auto"/>
        <w:rPr>
          <w:rFonts w:ascii="Times New Roman" w:hAnsi="Times New Roman"/>
          <w:sz w:val="24"/>
          <w:szCs w:val="24"/>
        </w:rPr>
      </w:pPr>
    </w:p>
    <w:p w:rsidR="00A907BC" w:rsidRDefault="00A907BC" w:rsidP="007B7786">
      <w:pPr>
        <w:pStyle w:val="Szvegtrzs2"/>
        <w:spacing w:after="0" w:line="240" w:lineRule="auto"/>
        <w:jc w:val="both"/>
        <w:rPr>
          <w:rFonts w:ascii="Times New Roman" w:eastAsia="Times New Roman" w:hAnsi="Times New Roman" w:cs="Times New Roman"/>
          <w:i/>
          <w:iCs/>
          <w:sz w:val="24"/>
          <w:szCs w:val="24"/>
        </w:rPr>
      </w:pPr>
      <w:r w:rsidRPr="002627F0">
        <w:rPr>
          <w:rFonts w:ascii="Times New Roman" w:eastAsia="Times New Roman" w:hAnsi="Times New Roman" w:cs="Times New Roman"/>
          <w:i/>
          <w:iCs/>
          <w:sz w:val="24"/>
          <w:szCs w:val="24"/>
        </w:rPr>
        <w:t>Fenti határozatot a Bizottsá</w:t>
      </w:r>
      <w:r>
        <w:rPr>
          <w:rFonts w:ascii="Times New Roman" w:eastAsia="Times New Roman" w:hAnsi="Times New Roman" w:cs="Times New Roman"/>
          <w:i/>
          <w:iCs/>
          <w:sz w:val="24"/>
          <w:szCs w:val="24"/>
        </w:rPr>
        <w:t>g egyhangúan (7 igen, 0</w:t>
      </w:r>
      <w:r w:rsidRPr="00E7044C">
        <w:rPr>
          <w:rFonts w:ascii="Times New Roman" w:eastAsia="Times New Roman" w:hAnsi="Times New Roman" w:cs="Times New Roman"/>
          <w:i/>
          <w:iCs/>
          <w:sz w:val="24"/>
          <w:szCs w:val="24"/>
        </w:rPr>
        <w:t xml:space="preserve"> nem</w:t>
      </w:r>
      <w:r>
        <w:rPr>
          <w:rFonts w:ascii="Times New Roman" w:eastAsia="Times New Roman" w:hAnsi="Times New Roman" w:cs="Times New Roman"/>
          <w:i/>
          <w:iCs/>
          <w:sz w:val="24"/>
          <w:szCs w:val="24"/>
        </w:rPr>
        <w:t xml:space="preserve"> szavazattal, 0 tartózkodással) </w:t>
      </w:r>
      <w:r w:rsidRPr="00E7044C">
        <w:rPr>
          <w:rFonts w:ascii="Times New Roman" w:eastAsia="Times New Roman" w:hAnsi="Times New Roman" w:cs="Times New Roman"/>
          <w:i/>
          <w:iCs/>
          <w:sz w:val="24"/>
          <w:szCs w:val="24"/>
        </w:rPr>
        <w:t>elfogadta.</w:t>
      </w:r>
    </w:p>
    <w:p w:rsidR="005E5D27" w:rsidRDefault="005E5D27" w:rsidP="007B7786">
      <w:pPr>
        <w:pStyle w:val="Szvegtrzs2"/>
        <w:spacing w:after="0" w:line="240" w:lineRule="auto"/>
        <w:jc w:val="both"/>
        <w:rPr>
          <w:rFonts w:ascii="Times New Roman" w:eastAsia="Times New Roman" w:hAnsi="Times New Roman" w:cs="Times New Roman"/>
          <w:i/>
          <w:iCs/>
          <w:sz w:val="24"/>
          <w:szCs w:val="24"/>
        </w:rPr>
      </w:pPr>
    </w:p>
    <w:p w:rsidR="005E5D27" w:rsidRPr="005E5D27" w:rsidRDefault="005E5D27" w:rsidP="005E5D27">
      <w:pPr>
        <w:pStyle w:val="Szvegtrzs2"/>
        <w:spacing w:after="0" w:line="240" w:lineRule="auto"/>
        <w:jc w:val="both"/>
        <w:rPr>
          <w:rFonts w:ascii="Times New Roman" w:hAnsi="Times New Roman" w:cs="Times New Roman"/>
          <w:b/>
          <w:sz w:val="24"/>
          <w:szCs w:val="24"/>
        </w:rPr>
      </w:pPr>
      <w:r w:rsidRPr="005E5D27">
        <w:rPr>
          <w:rFonts w:ascii="Times New Roman" w:hAnsi="Times New Roman" w:cs="Times New Roman"/>
          <w:b/>
          <w:sz w:val="24"/>
          <w:szCs w:val="24"/>
        </w:rPr>
        <w:t>A vendéglátó teraszokkal kapcsolatos Egyeztető Fórum alapján született döntésekről az előterjesztés melléklete tartalmaz információkat.</w:t>
      </w:r>
    </w:p>
    <w:p w:rsidR="00A907BC" w:rsidRDefault="00A907BC" w:rsidP="007B7786">
      <w:pPr>
        <w:pStyle w:val="Szvegtrzs2"/>
        <w:spacing w:after="0" w:line="240" w:lineRule="auto"/>
        <w:jc w:val="both"/>
        <w:rPr>
          <w:rFonts w:ascii="Times New Roman" w:hAnsi="Times New Roman" w:cs="Times New Roman"/>
          <w:sz w:val="24"/>
          <w:szCs w:val="24"/>
        </w:rPr>
      </w:pPr>
    </w:p>
    <w:p w:rsidR="00E07C80" w:rsidRPr="004A3025" w:rsidRDefault="00E07C80" w:rsidP="00E07C80">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233/2015.(05.19</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E07C80" w:rsidRDefault="00E07C80" w:rsidP="00E07C80">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Napirendi pontok elfogadása</w:t>
      </w:r>
    </w:p>
    <w:p w:rsidR="00E07C80" w:rsidRPr="00E07C80" w:rsidRDefault="00E07C80" w:rsidP="00E07C80">
      <w:pPr>
        <w:widowControl w:val="0"/>
        <w:autoSpaceDE w:val="0"/>
        <w:autoSpaceDN w:val="0"/>
        <w:adjustRightInd w:val="0"/>
        <w:ind w:left="851" w:hanging="563"/>
        <w:jc w:val="both"/>
        <w:rPr>
          <w:rFonts w:ascii="Times New Roman" w:hAnsi="Times New Roman"/>
          <w:i/>
          <w:iCs/>
          <w:sz w:val="24"/>
          <w:szCs w:val="24"/>
        </w:rPr>
      </w:pPr>
      <w:r w:rsidRPr="00E07C80">
        <w:rPr>
          <w:rFonts w:ascii="Times New Roman" w:hAnsi="Times New Roman"/>
          <w:sz w:val="24"/>
          <w:szCs w:val="24"/>
          <w:lang w:val="x-none"/>
        </w:rPr>
        <w:t>1.)</w:t>
      </w:r>
      <w:r w:rsidRPr="00E07C80">
        <w:rPr>
          <w:rFonts w:ascii="Times New Roman" w:hAnsi="Times New Roman"/>
          <w:sz w:val="24"/>
          <w:szCs w:val="24"/>
          <w:lang w:val="x-none"/>
        </w:rPr>
        <w:tab/>
        <w:t>A Hatósági és Ügyfélszolgálati Iroda közterület-használattal kapcsolatos előterjesztése</w:t>
      </w:r>
      <w:r w:rsidRPr="00E07C80">
        <w:rPr>
          <w:rFonts w:ascii="Times New Roman" w:hAnsi="Times New Roman"/>
          <w:sz w:val="24"/>
          <w:szCs w:val="24"/>
        </w:rPr>
        <w:br/>
      </w:r>
      <w:r w:rsidRPr="00E07C80">
        <w:rPr>
          <w:rFonts w:ascii="Times New Roman" w:hAnsi="Times New Roman"/>
          <w:i/>
          <w:iCs/>
          <w:sz w:val="24"/>
          <w:szCs w:val="24"/>
          <w:u w:val="single"/>
          <w:lang w:val="x-none"/>
        </w:rPr>
        <w:t>Előterjesztő:</w:t>
      </w:r>
      <w:r w:rsidRPr="00E07C80">
        <w:rPr>
          <w:rFonts w:ascii="Times New Roman" w:hAnsi="Times New Roman"/>
          <w:i/>
          <w:iCs/>
          <w:sz w:val="24"/>
          <w:szCs w:val="24"/>
          <w:lang w:val="x-none"/>
        </w:rPr>
        <w:t xml:space="preserve"> Csüllög Szilvia Hatósági és Ügyfélszolgálati Iroda vezetője</w:t>
      </w:r>
    </w:p>
    <w:p w:rsidR="00E07C80" w:rsidRPr="00E07C80" w:rsidRDefault="00E07C80" w:rsidP="00E07C80">
      <w:pPr>
        <w:widowControl w:val="0"/>
        <w:autoSpaceDE w:val="0"/>
        <w:autoSpaceDN w:val="0"/>
        <w:adjustRightInd w:val="0"/>
        <w:ind w:left="851" w:hanging="563"/>
        <w:jc w:val="both"/>
        <w:rPr>
          <w:rFonts w:ascii="Times New Roman" w:hAnsi="Times New Roman"/>
          <w:i/>
          <w:iCs/>
          <w:sz w:val="24"/>
          <w:szCs w:val="24"/>
        </w:rPr>
      </w:pPr>
      <w:r w:rsidRPr="00E07C80">
        <w:rPr>
          <w:rFonts w:ascii="Times New Roman" w:hAnsi="Times New Roman"/>
          <w:sz w:val="24"/>
          <w:szCs w:val="24"/>
          <w:lang w:val="x-none"/>
        </w:rPr>
        <w:t>2.)</w:t>
      </w:r>
      <w:r w:rsidRPr="00E07C80">
        <w:rPr>
          <w:rFonts w:ascii="Times New Roman" w:hAnsi="Times New Roman"/>
          <w:sz w:val="24"/>
          <w:szCs w:val="24"/>
          <w:lang w:val="x-none"/>
        </w:rPr>
        <w:tab/>
        <w:t>2015. évi növényesítési pályázat eredményének megállapítása</w:t>
      </w:r>
      <w:r w:rsidRPr="00E07C80">
        <w:rPr>
          <w:rFonts w:ascii="Times New Roman" w:hAnsi="Times New Roman"/>
          <w:sz w:val="24"/>
          <w:szCs w:val="24"/>
        </w:rPr>
        <w:br/>
      </w:r>
      <w:r w:rsidRPr="00E07C80">
        <w:rPr>
          <w:rFonts w:ascii="Times New Roman" w:hAnsi="Times New Roman"/>
          <w:i/>
          <w:iCs/>
          <w:sz w:val="24"/>
          <w:szCs w:val="24"/>
          <w:u w:val="single"/>
          <w:lang w:val="x-none"/>
        </w:rPr>
        <w:t>Előterjesztő:</w:t>
      </w:r>
      <w:r w:rsidRPr="00E07C80">
        <w:rPr>
          <w:rFonts w:ascii="Times New Roman" w:hAnsi="Times New Roman"/>
          <w:i/>
          <w:iCs/>
          <w:sz w:val="24"/>
          <w:szCs w:val="24"/>
          <w:lang w:val="x-none"/>
        </w:rPr>
        <w:t xml:space="preserve"> Ujvári-Kövér Mónika bizottsági elnök</w:t>
      </w:r>
    </w:p>
    <w:p w:rsidR="00E07C80" w:rsidRPr="00E07C80" w:rsidRDefault="00E07C80" w:rsidP="00E07C80">
      <w:pPr>
        <w:widowControl w:val="0"/>
        <w:autoSpaceDE w:val="0"/>
        <w:autoSpaceDN w:val="0"/>
        <w:adjustRightInd w:val="0"/>
        <w:ind w:left="851" w:hanging="563"/>
        <w:jc w:val="both"/>
        <w:rPr>
          <w:rFonts w:ascii="Times New Roman" w:hAnsi="Times New Roman"/>
          <w:i/>
          <w:iCs/>
          <w:sz w:val="24"/>
          <w:szCs w:val="24"/>
        </w:rPr>
      </w:pPr>
      <w:r w:rsidRPr="00E07C80">
        <w:rPr>
          <w:rFonts w:ascii="Times New Roman" w:hAnsi="Times New Roman"/>
          <w:sz w:val="24"/>
          <w:szCs w:val="24"/>
          <w:lang w:val="x-none"/>
        </w:rPr>
        <w:t>3.)</w:t>
      </w:r>
      <w:r w:rsidRPr="00E07C80">
        <w:rPr>
          <w:rFonts w:ascii="Times New Roman" w:hAnsi="Times New Roman"/>
          <w:sz w:val="24"/>
          <w:szCs w:val="24"/>
          <w:lang w:val="x-none"/>
        </w:rPr>
        <w:tab/>
        <w:t>Döntés a Budapest VII. ker. Király u. 41., 43-45. sz., Dohány u. 41., 43., 56. sz., Akácfa u. 5., 7., 30. sz. és a Wesselényi u. 32. sz. előtt található vendéglátó üzletek teraszai ellen érkezett panasz bejelentésről, valamint az érintett területen található vendéglátó teraszok közterület használatáról</w:t>
      </w:r>
      <w:r w:rsidRPr="00E07C80">
        <w:rPr>
          <w:rFonts w:ascii="Times New Roman" w:hAnsi="Times New Roman"/>
          <w:sz w:val="24"/>
          <w:szCs w:val="24"/>
        </w:rPr>
        <w:br/>
      </w:r>
      <w:r w:rsidRPr="00E07C80">
        <w:rPr>
          <w:rFonts w:ascii="Times New Roman" w:hAnsi="Times New Roman"/>
          <w:i/>
          <w:iCs/>
          <w:sz w:val="24"/>
          <w:szCs w:val="24"/>
          <w:u w:val="single"/>
          <w:lang w:val="x-none"/>
        </w:rPr>
        <w:t>Előterjesztő:</w:t>
      </w:r>
      <w:r w:rsidRPr="00E07C80">
        <w:rPr>
          <w:rFonts w:ascii="Times New Roman" w:hAnsi="Times New Roman"/>
          <w:i/>
          <w:iCs/>
          <w:sz w:val="24"/>
          <w:szCs w:val="24"/>
          <w:lang w:val="x-none"/>
        </w:rPr>
        <w:t xml:space="preserve"> Csüllög Szilvia Hatósági és Ügyfélszolgálati Iroda vezetője</w:t>
      </w:r>
    </w:p>
    <w:p w:rsidR="00E07C80" w:rsidRPr="009819B7" w:rsidRDefault="00E07C80" w:rsidP="00E07C80">
      <w:pPr>
        <w:widowControl w:val="0"/>
        <w:autoSpaceDE w:val="0"/>
        <w:autoSpaceDN w:val="0"/>
        <w:adjustRightInd w:val="0"/>
        <w:ind w:left="851" w:hanging="563"/>
        <w:jc w:val="both"/>
        <w:rPr>
          <w:rFonts w:ascii="Times New Roman" w:hAnsi="Times New Roman"/>
          <w:i/>
          <w:iCs/>
          <w:sz w:val="24"/>
          <w:szCs w:val="24"/>
        </w:rPr>
      </w:pPr>
      <w:r w:rsidRPr="00E07C80">
        <w:rPr>
          <w:rFonts w:ascii="Times New Roman" w:hAnsi="Times New Roman"/>
          <w:sz w:val="24"/>
          <w:szCs w:val="24"/>
          <w:lang w:val="x-none"/>
        </w:rPr>
        <w:t>4.)</w:t>
      </w:r>
      <w:r w:rsidRPr="00E07C80">
        <w:rPr>
          <w:rFonts w:ascii="Times New Roman" w:hAnsi="Times New Roman"/>
          <w:sz w:val="24"/>
          <w:szCs w:val="24"/>
          <w:lang w:val="x-none"/>
        </w:rPr>
        <w:tab/>
        <w:t>Egyebek</w:t>
      </w:r>
      <w:r w:rsidRPr="00E07C80">
        <w:rPr>
          <w:rFonts w:ascii="Times New Roman" w:hAnsi="Times New Roman"/>
          <w:sz w:val="24"/>
          <w:szCs w:val="24"/>
        </w:rPr>
        <w:br/>
      </w:r>
    </w:p>
    <w:p w:rsidR="00E07C80" w:rsidRDefault="00E07C80" w:rsidP="00E07C80">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(5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E07C80" w:rsidRDefault="00E07C80" w:rsidP="00E07C80">
      <w:pPr>
        <w:widowControl w:val="0"/>
        <w:autoSpaceDE w:val="0"/>
        <w:autoSpaceDN w:val="0"/>
        <w:adjustRightInd w:val="0"/>
        <w:spacing w:after="0" w:line="240" w:lineRule="auto"/>
        <w:jc w:val="both"/>
        <w:rPr>
          <w:rFonts w:ascii="Times New Roman" w:eastAsia="Times New Roman" w:hAnsi="Times New Roman"/>
          <w:i/>
          <w:iCs/>
          <w:sz w:val="24"/>
          <w:szCs w:val="24"/>
        </w:rPr>
      </w:pPr>
    </w:p>
    <w:p w:rsidR="00E07C80" w:rsidRDefault="00E07C80" w:rsidP="00E07C80">
      <w:pPr>
        <w:widowControl w:val="0"/>
        <w:autoSpaceDE w:val="0"/>
        <w:autoSpaceDN w:val="0"/>
        <w:adjustRightInd w:val="0"/>
        <w:spacing w:after="0" w:line="240" w:lineRule="auto"/>
        <w:ind w:right="-285"/>
        <w:jc w:val="both"/>
        <w:rPr>
          <w:rFonts w:ascii="Times New Roman" w:hAnsi="Times New Roman"/>
          <w:b/>
          <w:bCs/>
          <w:sz w:val="24"/>
          <w:szCs w:val="24"/>
        </w:rPr>
      </w:pPr>
      <w:r w:rsidRPr="00751DD7">
        <w:rPr>
          <w:rFonts w:ascii="Times New Roman" w:hAnsi="Times New Roman"/>
          <w:b/>
          <w:bCs/>
          <w:sz w:val="24"/>
          <w:szCs w:val="24"/>
        </w:rPr>
        <w:t>Intézkedést nem igényel.</w:t>
      </w:r>
    </w:p>
    <w:p w:rsidR="00E07C80" w:rsidRDefault="00E07C80" w:rsidP="00E07C80">
      <w:pPr>
        <w:widowControl w:val="0"/>
        <w:autoSpaceDE w:val="0"/>
        <w:autoSpaceDN w:val="0"/>
        <w:adjustRightInd w:val="0"/>
        <w:spacing w:after="0" w:line="240" w:lineRule="auto"/>
        <w:jc w:val="both"/>
        <w:rPr>
          <w:rFonts w:ascii="Times New Roman" w:hAnsi="Times New Roman"/>
          <w:b/>
          <w:bCs/>
          <w:sz w:val="24"/>
          <w:szCs w:val="24"/>
          <w:u w:val="single"/>
        </w:rPr>
      </w:pPr>
    </w:p>
    <w:p w:rsidR="00E07C80" w:rsidRPr="004A3025" w:rsidRDefault="00E07C80" w:rsidP="00E07C80">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234/2015.(05.19</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E07C80" w:rsidRDefault="00E07C80" w:rsidP="00E07C80">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lastRenderedPageBreak/>
        <w:t>Ügyrendi Indítvány</w:t>
      </w:r>
    </w:p>
    <w:p w:rsidR="00E07C80" w:rsidRDefault="00E07C80" w:rsidP="00E07C80">
      <w:pPr>
        <w:widowControl w:val="0"/>
        <w:autoSpaceDE w:val="0"/>
        <w:autoSpaceDN w:val="0"/>
        <w:adjustRightInd w:val="0"/>
        <w:spacing w:after="0" w:line="240" w:lineRule="auto"/>
        <w:jc w:val="both"/>
        <w:rPr>
          <w:rFonts w:ascii="Times New Roman" w:eastAsia="Times New Roman" w:hAnsi="Times New Roman"/>
          <w:b/>
          <w:sz w:val="24"/>
          <w:szCs w:val="24"/>
        </w:rPr>
      </w:pPr>
    </w:p>
    <w:p w:rsidR="00E07C80" w:rsidRPr="00BF7C15" w:rsidRDefault="00E07C80" w:rsidP="00E07C80">
      <w:pPr>
        <w:widowControl w:val="0"/>
        <w:autoSpaceDE w:val="0"/>
        <w:autoSpaceDN w:val="0"/>
        <w:adjustRightInd w:val="0"/>
        <w:spacing w:after="0" w:line="240" w:lineRule="auto"/>
        <w:jc w:val="both"/>
        <w:rPr>
          <w:rFonts w:ascii="Times New Roman" w:eastAsia="Times New Roman" w:hAnsi="Times New Roman"/>
          <w:i/>
          <w:iCs/>
          <w:sz w:val="24"/>
          <w:szCs w:val="24"/>
        </w:rPr>
      </w:pPr>
      <w:r w:rsidRPr="00BF7C15">
        <w:rPr>
          <w:rFonts w:ascii="Times New Roman" w:eastAsia="Times New Roman" w:hAnsi="Times New Roman"/>
          <w:sz w:val="24"/>
          <w:szCs w:val="24"/>
          <w:lang w:val="x-none"/>
        </w:rPr>
        <w:t>A</w:t>
      </w:r>
      <w:r w:rsidRPr="00BF7C15">
        <w:rPr>
          <w:rFonts w:ascii="Times New Roman" w:eastAsia="Times New Roman" w:hAnsi="Times New Roman"/>
          <w:sz w:val="24"/>
          <w:szCs w:val="24"/>
        </w:rPr>
        <w:t xml:space="preserve"> Hatósági és</w:t>
      </w:r>
      <w:r w:rsidRPr="00BF7C15">
        <w:rPr>
          <w:rFonts w:ascii="Times New Roman" w:eastAsia="Times New Roman" w:hAnsi="Times New Roman"/>
          <w:sz w:val="24"/>
          <w:szCs w:val="24"/>
          <w:lang w:val="x-none"/>
        </w:rPr>
        <w:t xml:space="preserve"> Ügyfélszolgálati Iroda közterület-használattal kapcsolatos előterjesztése</w:t>
      </w:r>
    </w:p>
    <w:p w:rsidR="00E07C80" w:rsidRPr="00BF7C15" w:rsidRDefault="00E07C80" w:rsidP="00E07C80">
      <w:pPr>
        <w:widowControl w:val="0"/>
        <w:autoSpaceDE w:val="0"/>
        <w:autoSpaceDN w:val="0"/>
        <w:adjustRightInd w:val="0"/>
        <w:spacing w:after="0" w:line="240" w:lineRule="auto"/>
        <w:jc w:val="both"/>
        <w:rPr>
          <w:rFonts w:ascii="Times New Roman" w:eastAsia="Times New Roman" w:hAnsi="Times New Roman"/>
          <w:i/>
          <w:iCs/>
          <w:sz w:val="24"/>
          <w:szCs w:val="24"/>
        </w:rPr>
      </w:pPr>
    </w:p>
    <w:p w:rsidR="00E07C80" w:rsidRPr="006E117B" w:rsidRDefault="00E07C80" w:rsidP="00E07C80">
      <w:pPr>
        <w:widowControl w:val="0"/>
        <w:autoSpaceDE w:val="0"/>
        <w:autoSpaceDN w:val="0"/>
        <w:adjustRightInd w:val="0"/>
        <w:spacing w:after="0" w:line="240" w:lineRule="auto"/>
        <w:jc w:val="both"/>
        <w:rPr>
          <w:rFonts w:ascii="Times New Roman" w:hAnsi="Times New Roman"/>
          <w:bCs/>
          <w:color w:val="FF0000"/>
          <w:sz w:val="24"/>
          <w:szCs w:val="24"/>
          <w:u w:val="single"/>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az 1-14. határozati javaslatokról egyben szavaz.</w:t>
      </w:r>
    </w:p>
    <w:p w:rsidR="00E07C80" w:rsidRDefault="00E07C80" w:rsidP="00E07C80">
      <w:pPr>
        <w:widowControl w:val="0"/>
        <w:autoSpaceDE w:val="0"/>
        <w:autoSpaceDN w:val="0"/>
        <w:adjustRightInd w:val="0"/>
        <w:spacing w:after="0" w:line="240" w:lineRule="auto"/>
        <w:jc w:val="both"/>
        <w:rPr>
          <w:rFonts w:ascii="Times New Roman" w:eastAsia="Times New Roman" w:hAnsi="Times New Roman"/>
          <w:i/>
          <w:iCs/>
          <w:sz w:val="24"/>
          <w:szCs w:val="24"/>
        </w:rPr>
      </w:pPr>
    </w:p>
    <w:p w:rsidR="00E07C80" w:rsidRPr="00C03027" w:rsidRDefault="00E07C80" w:rsidP="00E07C80">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(6 igen, 1</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E07C80" w:rsidRDefault="00E07C80" w:rsidP="00E07C80">
      <w:pPr>
        <w:spacing w:after="0" w:line="240" w:lineRule="auto"/>
        <w:jc w:val="both"/>
        <w:rPr>
          <w:rFonts w:ascii="Times New Roman" w:hAnsi="Times New Roman"/>
          <w:b/>
          <w:bCs/>
          <w:sz w:val="24"/>
          <w:szCs w:val="24"/>
          <w:u w:val="single"/>
        </w:rPr>
      </w:pPr>
    </w:p>
    <w:p w:rsidR="00E07C80" w:rsidRPr="004A3025" w:rsidRDefault="00E07C80" w:rsidP="00E07C80">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235/2015.(05.19</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E07C80" w:rsidRDefault="00E07C80" w:rsidP="00E07C80">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Ügyrendi Indítvány</w:t>
      </w:r>
    </w:p>
    <w:p w:rsidR="00E07C80" w:rsidRDefault="00E07C80" w:rsidP="00E07C80">
      <w:pPr>
        <w:widowControl w:val="0"/>
        <w:autoSpaceDE w:val="0"/>
        <w:autoSpaceDN w:val="0"/>
        <w:adjustRightInd w:val="0"/>
        <w:spacing w:after="0" w:line="240" w:lineRule="auto"/>
        <w:jc w:val="both"/>
        <w:rPr>
          <w:rFonts w:ascii="Times New Roman" w:hAnsi="Times New Roman"/>
          <w:b/>
          <w:sz w:val="24"/>
          <w:szCs w:val="24"/>
        </w:rPr>
      </w:pPr>
    </w:p>
    <w:p w:rsidR="00E07C80" w:rsidRPr="00BF7C15" w:rsidRDefault="00E07C80" w:rsidP="00E07C80">
      <w:pPr>
        <w:widowControl w:val="0"/>
        <w:autoSpaceDE w:val="0"/>
        <w:autoSpaceDN w:val="0"/>
        <w:adjustRightInd w:val="0"/>
        <w:spacing w:after="0" w:line="240" w:lineRule="auto"/>
        <w:jc w:val="both"/>
        <w:rPr>
          <w:rFonts w:ascii="Times New Roman" w:eastAsia="Times New Roman" w:hAnsi="Times New Roman"/>
          <w:i/>
          <w:iCs/>
          <w:sz w:val="24"/>
          <w:szCs w:val="24"/>
        </w:rPr>
      </w:pPr>
      <w:r w:rsidRPr="00BF7C15">
        <w:rPr>
          <w:rFonts w:ascii="Times New Roman" w:eastAsia="Times New Roman" w:hAnsi="Times New Roman"/>
          <w:sz w:val="24"/>
          <w:szCs w:val="24"/>
          <w:lang w:val="x-none"/>
        </w:rPr>
        <w:t>A</w:t>
      </w:r>
      <w:r w:rsidRPr="00BF7C15">
        <w:rPr>
          <w:rFonts w:ascii="Times New Roman" w:eastAsia="Times New Roman" w:hAnsi="Times New Roman"/>
          <w:sz w:val="24"/>
          <w:szCs w:val="24"/>
        </w:rPr>
        <w:t xml:space="preserve"> Hatósági és</w:t>
      </w:r>
      <w:r w:rsidRPr="00BF7C15">
        <w:rPr>
          <w:rFonts w:ascii="Times New Roman" w:eastAsia="Times New Roman" w:hAnsi="Times New Roman"/>
          <w:sz w:val="24"/>
          <w:szCs w:val="24"/>
          <w:lang w:val="x-none"/>
        </w:rPr>
        <w:t xml:space="preserve"> Ügyfélszolgálati Iroda közterület-használattal kapcsolatos előterjesztése</w:t>
      </w:r>
    </w:p>
    <w:p w:rsidR="00E07C80" w:rsidRDefault="00E07C80" w:rsidP="00E07C80">
      <w:pPr>
        <w:widowControl w:val="0"/>
        <w:autoSpaceDE w:val="0"/>
        <w:autoSpaceDN w:val="0"/>
        <w:adjustRightInd w:val="0"/>
        <w:spacing w:after="0" w:line="240" w:lineRule="auto"/>
        <w:jc w:val="both"/>
        <w:rPr>
          <w:rFonts w:ascii="Times New Roman" w:eastAsia="Times New Roman" w:hAnsi="Times New Roman"/>
          <w:i/>
          <w:iCs/>
          <w:sz w:val="24"/>
          <w:szCs w:val="24"/>
        </w:rPr>
      </w:pPr>
    </w:p>
    <w:p w:rsidR="00E07C80" w:rsidRDefault="00E07C80" w:rsidP="00E07C80">
      <w:pPr>
        <w:widowControl w:val="0"/>
        <w:autoSpaceDE w:val="0"/>
        <w:autoSpaceDN w:val="0"/>
        <w:adjustRightInd w:val="0"/>
        <w:spacing w:after="0" w:line="240" w:lineRule="auto"/>
        <w:jc w:val="both"/>
        <w:rPr>
          <w:rFonts w:ascii="Times New Roman" w:eastAsia="Times New Roman" w:hAnsi="Times New Roman"/>
          <w:i/>
          <w:iCs/>
          <w:sz w:val="24"/>
          <w:szCs w:val="24"/>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az 1-14. terjedő határozati javaslatok szövegét elfogadja.</w:t>
      </w:r>
    </w:p>
    <w:p w:rsidR="00E07C80" w:rsidRPr="000901EC" w:rsidRDefault="00E07C80" w:rsidP="00E07C80">
      <w:pPr>
        <w:widowControl w:val="0"/>
        <w:autoSpaceDE w:val="0"/>
        <w:autoSpaceDN w:val="0"/>
        <w:adjustRightInd w:val="0"/>
        <w:spacing w:after="0" w:line="240" w:lineRule="auto"/>
        <w:rPr>
          <w:rFonts w:ascii="Times New Roman" w:eastAsia="Times New Roman" w:hAnsi="Times New Roman"/>
          <w:sz w:val="24"/>
          <w:szCs w:val="24"/>
        </w:rPr>
      </w:pPr>
    </w:p>
    <w:p w:rsidR="001450C8" w:rsidRDefault="00E07C80" w:rsidP="00E07C80">
      <w:pPr>
        <w:pStyle w:val="Szvegtrzs2"/>
        <w:spacing w:after="0" w:line="240" w:lineRule="auto"/>
        <w:jc w:val="both"/>
        <w:rPr>
          <w:rFonts w:ascii="Times New Roman" w:hAnsi="Times New Roman" w:cs="Times New Roman"/>
          <w:sz w:val="24"/>
          <w:szCs w:val="24"/>
        </w:rPr>
      </w:pPr>
      <w:r w:rsidRPr="002627F0">
        <w:rPr>
          <w:rFonts w:ascii="Times New Roman" w:eastAsia="Times New Roman" w:hAnsi="Times New Roman" w:cs="Times New Roman"/>
          <w:i/>
          <w:iCs/>
          <w:sz w:val="24"/>
          <w:szCs w:val="24"/>
        </w:rPr>
        <w:t>Fenti határozatot a Bizottsá</w:t>
      </w:r>
      <w:r>
        <w:rPr>
          <w:rFonts w:ascii="Times New Roman" w:eastAsia="Times New Roman" w:hAnsi="Times New Roman" w:cs="Times New Roman"/>
          <w:i/>
          <w:iCs/>
          <w:sz w:val="24"/>
          <w:szCs w:val="24"/>
        </w:rPr>
        <w:t>g egyhangúan (7 igen, 0</w:t>
      </w:r>
      <w:r w:rsidRPr="00E7044C">
        <w:rPr>
          <w:rFonts w:ascii="Times New Roman" w:eastAsia="Times New Roman" w:hAnsi="Times New Roman" w:cs="Times New Roman"/>
          <w:i/>
          <w:iCs/>
          <w:sz w:val="24"/>
          <w:szCs w:val="24"/>
        </w:rPr>
        <w:t xml:space="preserve"> nem</w:t>
      </w:r>
      <w:r>
        <w:rPr>
          <w:rFonts w:ascii="Times New Roman" w:eastAsia="Times New Roman" w:hAnsi="Times New Roman" w:cs="Times New Roman"/>
          <w:i/>
          <w:iCs/>
          <w:sz w:val="24"/>
          <w:szCs w:val="24"/>
        </w:rPr>
        <w:t xml:space="preserve"> szavazattal, 0 tartózkodással) </w:t>
      </w:r>
      <w:r w:rsidRPr="00E7044C">
        <w:rPr>
          <w:rFonts w:ascii="Times New Roman" w:eastAsia="Times New Roman" w:hAnsi="Times New Roman" w:cs="Times New Roman"/>
          <w:i/>
          <w:iCs/>
          <w:sz w:val="24"/>
          <w:szCs w:val="24"/>
        </w:rPr>
        <w:t>elfogadta.</w:t>
      </w:r>
    </w:p>
    <w:p w:rsidR="000E0EBD" w:rsidRDefault="000E0EBD" w:rsidP="007B7786">
      <w:pPr>
        <w:widowControl w:val="0"/>
        <w:autoSpaceDE w:val="0"/>
        <w:autoSpaceDN w:val="0"/>
        <w:adjustRightInd w:val="0"/>
        <w:spacing w:after="0" w:line="240" w:lineRule="auto"/>
        <w:jc w:val="both"/>
        <w:rPr>
          <w:rFonts w:ascii="Times New Roman" w:eastAsia="Calibri" w:hAnsi="Times New Roman"/>
          <w:sz w:val="24"/>
          <w:szCs w:val="24"/>
        </w:rPr>
      </w:pPr>
    </w:p>
    <w:p w:rsidR="00FA3478" w:rsidRDefault="00FA3478" w:rsidP="00FA3478">
      <w:pPr>
        <w:widowControl w:val="0"/>
        <w:autoSpaceDE w:val="0"/>
        <w:autoSpaceDN w:val="0"/>
        <w:adjustRightInd w:val="0"/>
        <w:spacing w:after="0" w:line="240" w:lineRule="auto"/>
        <w:ind w:right="-285"/>
        <w:jc w:val="both"/>
        <w:rPr>
          <w:rFonts w:ascii="Times New Roman" w:eastAsia="Times New Roman" w:hAnsi="Times New Roman"/>
          <w:i/>
          <w:iCs/>
          <w:sz w:val="24"/>
          <w:szCs w:val="24"/>
        </w:rPr>
      </w:pPr>
      <w:r w:rsidRPr="00751DD7">
        <w:rPr>
          <w:rFonts w:ascii="Times New Roman" w:hAnsi="Times New Roman"/>
          <w:b/>
          <w:sz w:val="24"/>
          <w:szCs w:val="24"/>
          <w:lang w:val="x-none"/>
        </w:rPr>
        <w:t>A Bizottság a közterület használattal kapcsolatos előterjesztések határozati javaslatait egyben szavazta meg. Az ügyek aktuális helyzetéről illetve az ez ideig befizetett közterületi díjakról ezen előterjesztés melléklete tartalmaz információkat.</w:t>
      </w:r>
    </w:p>
    <w:p w:rsidR="000E0EBD" w:rsidRDefault="000E0EBD" w:rsidP="007B7786">
      <w:pPr>
        <w:widowControl w:val="0"/>
        <w:autoSpaceDE w:val="0"/>
        <w:autoSpaceDN w:val="0"/>
        <w:adjustRightInd w:val="0"/>
        <w:spacing w:after="0" w:line="240" w:lineRule="auto"/>
        <w:jc w:val="both"/>
        <w:rPr>
          <w:rFonts w:ascii="Times New Roman" w:eastAsia="Calibri" w:hAnsi="Times New Roman"/>
          <w:sz w:val="24"/>
          <w:szCs w:val="24"/>
        </w:rPr>
      </w:pPr>
    </w:p>
    <w:p w:rsidR="003D2BDD" w:rsidRPr="004A3025" w:rsidRDefault="003D2BDD" w:rsidP="003D2BDD">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250/2015.(05.19</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3D2BDD" w:rsidRPr="009B2EBA" w:rsidRDefault="003D2BDD" w:rsidP="003D2BDD">
      <w:pPr>
        <w:widowControl w:val="0"/>
        <w:autoSpaceDE w:val="0"/>
        <w:autoSpaceDN w:val="0"/>
        <w:adjustRightInd w:val="0"/>
        <w:spacing w:after="0" w:line="240" w:lineRule="auto"/>
        <w:jc w:val="both"/>
        <w:rPr>
          <w:rFonts w:ascii="Times New Roman" w:hAnsi="Times New Roman"/>
          <w:b/>
          <w:sz w:val="24"/>
          <w:szCs w:val="24"/>
        </w:rPr>
      </w:pPr>
      <w:r w:rsidRPr="009B2EBA">
        <w:rPr>
          <w:rFonts w:ascii="Times New Roman" w:hAnsi="Times New Roman"/>
          <w:b/>
          <w:sz w:val="24"/>
          <w:szCs w:val="24"/>
        </w:rPr>
        <w:t>2015. évi növényesítési pályázat eredményének megállapítása</w:t>
      </w:r>
    </w:p>
    <w:p w:rsidR="003D2BDD" w:rsidRDefault="003D2BDD" w:rsidP="003D2BDD">
      <w:pPr>
        <w:widowControl w:val="0"/>
        <w:autoSpaceDE w:val="0"/>
        <w:autoSpaceDN w:val="0"/>
        <w:adjustRightInd w:val="0"/>
        <w:spacing w:after="0" w:line="240" w:lineRule="auto"/>
        <w:jc w:val="both"/>
        <w:rPr>
          <w:rFonts w:ascii="Times New Roman" w:hAnsi="Times New Roman"/>
          <w:b/>
          <w:bCs/>
          <w:sz w:val="24"/>
          <w:szCs w:val="24"/>
          <w:u w:val="single"/>
        </w:rPr>
      </w:pPr>
    </w:p>
    <w:p w:rsidR="003D2BDD" w:rsidRPr="005A7A86" w:rsidRDefault="003D2BDD" w:rsidP="003D2BDD">
      <w:pPr>
        <w:keepNext/>
        <w:widowControl w:val="0"/>
        <w:autoSpaceDE w:val="0"/>
        <w:autoSpaceDN w:val="0"/>
        <w:adjustRightInd w:val="0"/>
        <w:spacing w:after="0" w:line="240" w:lineRule="auto"/>
        <w:jc w:val="both"/>
        <w:rPr>
          <w:rFonts w:ascii="Times New Roman" w:hAnsi="Times New Roman"/>
          <w:sz w:val="24"/>
          <w:szCs w:val="24"/>
        </w:rPr>
      </w:pPr>
      <w:r w:rsidRPr="005A7A86">
        <w:rPr>
          <w:rFonts w:ascii="Times New Roman" w:hAnsi="Times New Roman"/>
          <w:sz w:val="24"/>
          <w:szCs w:val="24"/>
        </w:rPr>
        <w:t>Budapest Főváros VII. kerület Erzsébetváros Önkormányzata Képviselő-testületének Városüzemeltetési Bizottsága úgy dönt, hogy Budapest Főváros VII. kerület Erzsébetváros Önkormányzata a 2015. évi növényesítési pályázaton nyertes pályamunkákat az alábbi táblázatban szereplő összegek szerint támogatja:</w:t>
      </w:r>
    </w:p>
    <w:p w:rsidR="003D2BDD" w:rsidRPr="005A7A86" w:rsidRDefault="003D2BDD" w:rsidP="003D2BDD">
      <w:pPr>
        <w:keepNext/>
        <w:widowControl w:val="0"/>
        <w:autoSpaceDE w:val="0"/>
        <w:autoSpaceDN w:val="0"/>
        <w:adjustRightInd w:val="0"/>
        <w:spacing w:after="0" w:line="240" w:lineRule="auto"/>
        <w:jc w:val="both"/>
        <w:rPr>
          <w:rFonts w:ascii="Times New Roman" w:hAnsi="Times New Roman"/>
          <w:sz w:val="24"/>
          <w:szCs w:val="24"/>
        </w:rPr>
      </w:pPr>
      <w:r w:rsidRPr="005A7A86">
        <w:rPr>
          <w:rFonts w:ascii="Times New Roman" w:hAnsi="Times New Roman"/>
          <w:sz w:val="24"/>
          <w:szCs w:val="24"/>
        </w:rPr>
        <w:t xml:space="preserve"> </w:t>
      </w:r>
    </w:p>
    <w:tbl>
      <w:tblPr>
        <w:tblW w:w="4811" w:type="dxa"/>
        <w:jc w:val="center"/>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41"/>
        <w:gridCol w:w="2369"/>
        <w:gridCol w:w="1701"/>
      </w:tblGrid>
      <w:tr w:rsidR="003D2BDD" w:rsidRPr="005A7A86" w:rsidTr="005326F5">
        <w:trPr>
          <w:trHeight w:val="697"/>
          <w:jc w:val="center"/>
        </w:trPr>
        <w:tc>
          <w:tcPr>
            <w:tcW w:w="741" w:type="dxa"/>
            <w:shd w:val="clear" w:color="auto" w:fill="auto"/>
            <w:noWrap/>
            <w:vAlign w:val="center"/>
            <w:hideMark/>
          </w:tcPr>
          <w:p w:rsidR="003D2BDD" w:rsidRPr="005A7A86" w:rsidRDefault="003D2BDD" w:rsidP="005326F5">
            <w:pPr>
              <w:spacing w:after="0" w:line="240" w:lineRule="auto"/>
              <w:jc w:val="center"/>
              <w:rPr>
                <w:rFonts w:ascii="Times New Roman" w:hAnsi="Times New Roman"/>
                <w:b/>
                <w:bCs/>
                <w:sz w:val="24"/>
                <w:szCs w:val="24"/>
              </w:rPr>
            </w:pPr>
            <w:r w:rsidRPr="005A7A86">
              <w:rPr>
                <w:rFonts w:ascii="Times New Roman" w:hAnsi="Times New Roman"/>
                <w:b/>
                <w:bCs/>
                <w:sz w:val="24"/>
                <w:szCs w:val="24"/>
              </w:rPr>
              <w:t>Jk. ssz.</w:t>
            </w:r>
          </w:p>
        </w:tc>
        <w:tc>
          <w:tcPr>
            <w:tcW w:w="2369" w:type="dxa"/>
            <w:shd w:val="clear" w:color="auto" w:fill="auto"/>
            <w:noWrap/>
            <w:vAlign w:val="center"/>
            <w:hideMark/>
          </w:tcPr>
          <w:p w:rsidR="003D2BDD" w:rsidRPr="005A7A86" w:rsidRDefault="003D2BDD" w:rsidP="005326F5">
            <w:pPr>
              <w:spacing w:after="0" w:line="240" w:lineRule="auto"/>
              <w:jc w:val="center"/>
              <w:rPr>
                <w:rFonts w:ascii="Times New Roman" w:hAnsi="Times New Roman"/>
                <w:b/>
                <w:bCs/>
                <w:sz w:val="24"/>
                <w:szCs w:val="24"/>
              </w:rPr>
            </w:pPr>
            <w:r w:rsidRPr="005A7A86">
              <w:rPr>
                <w:rFonts w:ascii="Times New Roman" w:hAnsi="Times New Roman"/>
                <w:b/>
                <w:bCs/>
                <w:sz w:val="24"/>
                <w:szCs w:val="24"/>
              </w:rPr>
              <w:t>Pályázó Társasház</w:t>
            </w:r>
          </w:p>
        </w:tc>
        <w:tc>
          <w:tcPr>
            <w:tcW w:w="1701" w:type="dxa"/>
            <w:shd w:val="clear" w:color="auto" w:fill="auto"/>
            <w:vAlign w:val="center"/>
            <w:hideMark/>
          </w:tcPr>
          <w:p w:rsidR="003D2BDD" w:rsidRPr="005A7A86" w:rsidRDefault="003D2BDD" w:rsidP="005326F5">
            <w:pPr>
              <w:spacing w:after="0" w:line="240" w:lineRule="auto"/>
              <w:jc w:val="center"/>
              <w:rPr>
                <w:rFonts w:ascii="Times New Roman" w:hAnsi="Times New Roman"/>
                <w:b/>
                <w:bCs/>
                <w:sz w:val="24"/>
                <w:szCs w:val="24"/>
              </w:rPr>
            </w:pPr>
            <w:r w:rsidRPr="005A7A86">
              <w:rPr>
                <w:rFonts w:ascii="Times New Roman" w:hAnsi="Times New Roman"/>
                <w:b/>
                <w:bCs/>
                <w:sz w:val="24"/>
                <w:szCs w:val="24"/>
              </w:rPr>
              <w:t>Támogatás összege (legfeljebb)</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2</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Bethlen Gábor utca 4.</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100 000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3</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Damjanich utca 46.</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200 000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4</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Dembinszky utca 4.</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250 000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5</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Dob utca 20.</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150 000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6</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Dob utca 32.</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213 360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7</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Dob utca 53.</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75 000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8</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Dohány utca 37.</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60 000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9</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Dohány utca 71.</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232 500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10</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Dózsa György út 66.</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130 000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11</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Dózsa György út 70.</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250 000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12</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Erzsébet krt. 8.</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25 000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13</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István utca 8.</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139 900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14</w:t>
            </w:r>
          </w:p>
        </w:tc>
        <w:tc>
          <w:tcPr>
            <w:tcW w:w="2369" w:type="dxa"/>
            <w:shd w:val="clear" w:color="auto" w:fill="F2F2F2"/>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Jobbágy utca 5-9.</w:t>
            </w:r>
          </w:p>
        </w:tc>
        <w:tc>
          <w:tcPr>
            <w:tcW w:w="1701" w:type="dxa"/>
            <w:shd w:val="clear" w:color="auto" w:fill="F2F2F2"/>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250 000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15</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Károly krt. 3/a.</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122 480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16</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Klauzál tér 4.</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250 000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17</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Marek József utca 16.</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150 000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lastRenderedPageBreak/>
              <w:t>18</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Murányi utca 44.</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25 000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19</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Murányi utca 51.</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100 000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20</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Nagydiófa utca 34.</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125 000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21</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Nefelejcs utca 59.</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50 000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22</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 xml:space="preserve">Peterdy utca 24. </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250 000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23</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Rákóczi út 82.</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175 000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27</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Wesselényi utca 60.</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sz w:val="24"/>
                <w:szCs w:val="24"/>
              </w:rPr>
            </w:pPr>
            <w:r w:rsidRPr="005A7A86">
              <w:rPr>
                <w:rFonts w:ascii="Times New Roman" w:hAnsi="Times New Roman"/>
                <w:sz w:val="24"/>
                <w:szCs w:val="24"/>
              </w:rPr>
              <w:t>125 000 Ft</w:t>
            </w:r>
          </w:p>
        </w:tc>
      </w:tr>
      <w:tr w:rsidR="003D2BDD" w:rsidRPr="005A7A86" w:rsidTr="005326F5">
        <w:trPr>
          <w:trHeight w:val="300"/>
          <w:jc w:val="center"/>
        </w:trPr>
        <w:tc>
          <w:tcPr>
            <w:tcW w:w="741"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 </w:t>
            </w:r>
          </w:p>
        </w:tc>
        <w:tc>
          <w:tcPr>
            <w:tcW w:w="2369" w:type="dxa"/>
            <w:shd w:val="clear" w:color="auto" w:fill="auto"/>
            <w:noWrap/>
            <w:vAlign w:val="bottom"/>
            <w:hideMark/>
          </w:tcPr>
          <w:p w:rsidR="003D2BDD" w:rsidRPr="005A7A86" w:rsidRDefault="003D2BDD" w:rsidP="005326F5">
            <w:pPr>
              <w:spacing w:after="0" w:line="240" w:lineRule="auto"/>
              <w:rPr>
                <w:rFonts w:ascii="Times New Roman" w:hAnsi="Times New Roman"/>
                <w:b/>
                <w:bCs/>
                <w:sz w:val="24"/>
                <w:szCs w:val="24"/>
              </w:rPr>
            </w:pPr>
            <w:r w:rsidRPr="005A7A86">
              <w:rPr>
                <w:rFonts w:ascii="Times New Roman" w:hAnsi="Times New Roman"/>
                <w:b/>
                <w:bCs/>
                <w:sz w:val="24"/>
                <w:szCs w:val="24"/>
              </w:rPr>
              <w:t>összesen:</w:t>
            </w:r>
          </w:p>
        </w:tc>
        <w:tc>
          <w:tcPr>
            <w:tcW w:w="1701" w:type="dxa"/>
            <w:shd w:val="clear" w:color="auto" w:fill="auto"/>
            <w:noWrap/>
            <w:vAlign w:val="bottom"/>
            <w:hideMark/>
          </w:tcPr>
          <w:p w:rsidR="003D2BDD" w:rsidRPr="005A7A86" w:rsidRDefault="003D2BDD" w:rsidP="005326F5">
            <w:pPr>
              <w:spacing w:after="0" w:line="240" w:lineRule="auto"/>
              <w:jc w:val="right"/>
              <w:rPr>
                <w:rFonts w:ascii="Times New Roman" w:hAnsi="Times New Roman"/>
                <w:b/>
                <w:bCs/>
                <w:sz w:val="24"/>
                <w:szCs w:val="24"/>
              </w:rPr>
            </w:pPr>
            <w:r w:rsidRPr="005A7A86">
              <w:rPr>
                <w:rFonts w:ascii="Times New Roman" w:hAnsi="Times New Roman"/>
                <w:b/>
                <w:bCs/>
                <w:sz w:val="24"/>
                <w:szCs w:val="24"/>
              </w:rPr>
              <w:t>3 448 240 Ft</w:t>
            </w:r>
          </w:p>
        </w:tc>
      </w:tr>
    </w:tbl>
    <w:p w:rsidR="003D2BDD" w:rsidRPr="005A7A86" w:rsidRDefault="003D2BDD" w:rsidP="003D2BDD">
      <w:pPr>
        <w:autoSpaceDE w:val="0"/>
        <w:autoSpaceDN w:val="0"/>
        <w:adjustRightInd w:val="0"/>
        <w:spacing w:after="0" w:line="240" w:lineRule="auto"/>
        <w:ind w:left="360"/>
        <w:rPr>
          <w:rFonts w:ascii="Times New Roman" w:eastAsia="Calibri" w:hAnsi="Times New Roman"/>
          <w:sz w:val="24"/>
          <w:szCs w:val="24"/>
          <w:lang w:val="x-none"/>
        </w:rPr>
      </w:pPr>
      <w:r w:rsidRPr="005A7A86">
        <w:rPr>
          <w:rFonts w:ascii="Times New Roman" w:eastAsia="Calibri" w:hAnsi="Times New Roman"/>
          <w:b/>
          <w:bCs/>
          <w:sz w:val="24"/>
          <w:szCs w:val="24"/>
          <w:u w:val="single"/>
          <w:lang w:val="x-none"/>
        </w:rPr>
        <w:t>Felelős:</w:t>
      </w:r>
      <w:r w:rsidRPr="005A7A86">
        <w:rPr>
          <w:rFonts w:ascii="Times New Roman" w:eastAsia="Calibri" w:hAnsi="Times New Roman"/>
          <w:sz w:val="24"/>
          <w:szCs w:val="24"/>
          <w:lang w:val="x-none"/>
        </w:rPr>
        <w:tab/>
        <w:t>Ujvári-Kövér Mónika bizottsági elnök</w:t>
      </w:r>
    </w:p>
    <w:p w:rsidR="003D2BDD" w:rsidRPr="005A7A86" w:rsidRDefault="003D2BDD" w:rsidP="003D2BDD">
      <w:pPr>
        <w:autoSpaceDE w:val="0"/>
        <w:autoSpaceDN w:val="0"/>
        <w:adjustRightInd w:val="0"/>
        <w:spacing w:after="0" w:line="240" w:lineRule="auto"/>
        <w:ind w:left="360"/>
        <w:rPr>
          <w:rFonts w:ascii="Times New Roman" w:eastAsia="Calibri" w:hAnsi="Times New Roman"/>
          <w:sz w:val="24"/>
          <w:szCs w:val="24"/>
          <w:lang w:val="x-none"/>
        </w:rPr>
      </w:pPr>
      <w:r w:rsidRPr="005A7A86">
        <w:rPr>
          <w:rFonts w:ascii="Times New Roman" w:eastAsia="Calibri" w:hAnsi="Times New Roman"/>
          <w:b/>
          <w:bCs/>
          <w:sz w:val="24"/>
          <w:szCs w:val="24"/>
          <w:u w:val="single"/>
          <w:lang w:val="x-none"/>
        </w:rPr>
        <w:t>Határidő:</w:t>
      </w:r>
      <w:r w:rsidRPr="005A7A86">
        <w:rPr>
          <w:rFonts w:ascii="Times New Roman" w:eastAsia="Calibri" w:hAnsi="Times New Roman"/>
          <w:sz w:val="24"/>
          <w:szCs w:val="24"/>
          <w:lang w:val="x-none"/>
        </w:rPr>
        <w:tab/>
        <w:t>azonnal</w:t>
      </w:r>
    </w:p>
    <w:p w:rsidR="003D2BDD" w:rsidRPr="005A7A86" w:rsidRDefault="003D2BDD" w:rsidP="003D2BDD">
      <w:pPr>
        <w:widowControl w:val="0"/>
        <w:autoSpaceDE w:val="0"/>
        <w:autoSpaceDN w:val="0"/>
        <w:adjustRightInd w:val="0"/>
        <w:spacing w:before="120" w:after="120" w:line="240" w:lineRule="auto"/>
        <w:jc w:val="both"/>
        <w:rPr>
          <w:rFonts w:ascii="Times New Roman" w:eastAsia="Calibri" w:hAnsi="Times New Roman"/>
          <w:sz w:val="24"/>
          <w:szCs w:val="24"/>
        </w:rPr>
      </w:pPr>
    </w:p>
    <w:p w:rsidR="003D2BDD" w:rsidRDefault="003D2BDD" w:rsidP="003D2BDD">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F147DF" w:rsidRPr="00C03027" w:rsidRDefault="00F147DF" w:rsidP="003D2BDD">
      <w:pPr>
        <w:widowControl w:val="0"/>
        <w:autoSpaceDE w:val="0"/>
        <w:autoSpaceDN w:val="0"/>
        <w:adjustRightInd w:val="0"/>
        <w:spacing w:after="0" w:line="240" w:lineRule="auto"/>
        <w:jc w:val="both"/>
        <w:rPr>
          <w:rFonts w:ascii="Times New Roman" w:hAnsi="Times New Roman"/>
          <w:b/>
          <w:bCs/>
          <w:sz w:val="24"/>
          <w:szCs w:val="24"/>
          <w:u w:val="single"/>
        </w:rPr>
      </w:pPr>
    </w:p>
    <w:p w:rsidR="003D2BDD" w:rsidRPr="00F147DF" w:rsidRDefault="00F147DF" w:rsidP="003D2BDD">
      <w:pPr>
        <w:widowControl w:val="0"/>
        <w:autoSpaceDE w:val="0"/>
        <w:autoSpaceDN w:val="0"/>
        <w:adjustRightInd w:val="0"/>
        <w:spacing w:after="0" w:line="240" w:lineRule="auto"/>
        <w:jc w:val="both"/>
        <w:rPr>
          <w:rFonts w:ascii="Times New Roman" w:hAnsi="Times New Roman"/>
          <w:b/>
          <w:bCs/>
          <w:sz w:val="24"/>
          <w:szCs w:val="24"/>
        </w:rPr>
      </w:pPr>
      <w:r w:rsidRPr="00F147DF">
        <w:rPr>
          <w:rFonts w:ascii="Times New Roman" w:hAnsi="Times New Roman"/>
          <w:b/>
          <w:bCs/>
          <w:sz w:val="24"/>
          <w:szCs w:val="24"/>
        </w:rPr>
        <w:t>Nyertes pályázók részére értesítés küldése megtörtént, szerződések megkötése folyamatban.</w:t>
      </w:r>
    </w:p>
    <w:p w:rsidR="00F147DF" w:rsidRDefault="00F147DF" w:rsidP="003D2BDD">
      <w:pPr>
        <w:widowControl w:val="0"/>
        <w:autoSpaceDE w:val="0"/>
        <w:autoSpaceDN w:val="0"/>
        <w:adjustRightInd w:val="0"/>
        <w:spacing w:after="0" w:line="240" w:lineRule="auto"/>
        <w:jc w:val="both"/>
        <w:rPr>
          <w:rFonts w:ascii="Times New Roman" w:hAnsi="Times New Roman"/>
          <w:b/>
          <w:bCs/>
          <w:sz w:val="24"/>
          <w:szCs w:val="24"/>
          <w:u w:val="single"/>
        </w:rPr>
      </w:pPr>
    </w:p>
    <w:p w:rsidR="003D2BDD" w:rsidRPr="004A3025" w:rsidRDefault="003D2BDD" w:rsidP="003D2BDD">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251/2015.(05.19</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3D2BDD" w:rsidRPr="009B2EBA" w:rsidRDefault="003D2BDD" w:rsidP="003D2BDD">
      <w:pPr>
        <w:widowControl w:val="0"/>
        <w:autoSpaceDE w:val="0"/>
        <w:autoSpaceDN w:val="0"/>
        <w:adjustRightInd w:val="0"/>
        <w:spacing w:after="0" w:line="240" w:lineRule="auto"/>
        <w:jc w:val="both"/>
        <w:rPr>
          <w:rFonts w:ascii="Times New Roman" w:hAnsi="Times New Roman"/>
          <w:b/>
          <w:sz w:val="24"/>
          <w:szCs w:val="24"/>
        </w:rPr>
      </w:pPr>
      <w:r w:rsidRPr="009B2EBA">
        <w:rPr>
          <w:rFonts w:ascii="Times New Roman" w:hAnsi="Times New Roman"/>
          <w:b/>
          <w:sz w:val="24"/>
          <w:szCs w:val="24"/>
        </w:rPr>
        <w:t>2015. évi növényesítési pályázat eredményének megállapítása</w:t>
      </w:r>
    </w:p>
    <w:p w:rsidR="003D2BDD" w:rsidRDefault="003D2BDD" w:rsidP="003D2BDD">
      <w:pPr>
        <w:keepNext/>
        <w:widowControl w:val="0"/>
        <w:autoSpaceDE w:val="0"/>
        <w:autoSpaceDN w:val="0"/>
        <w:adjustRightInd w:val="0"/>
        <w:spacing w:after="0" w:line="240" w:lineRule="auto"/>
        <w:jc w:val="both"/>
        <w:rPr>
          <w:rFonts w:ascii="Times New Roman" w:hAnsi="Times New Roman"/>
          <w:sz w:val="24"/>
          <w:szCs w:val="24"/>
        </w:rPr>
      </w:pPr>
    </w:p>
    <w:p w:rsidR="003D2BDD" w:rsidRPr="005A7A86" w:rsidRDefault="003D2BDD" w:rsidP="003D2BDD">
      <w:pPr>
        <w:keepNext/>
        <w:widowControl w:val="0"/>
        <w:autoSpaceDE w:val="0"/>
        <w:autoSpaceDN w:val="0"/>
        <w:adjustRightInd w:val="0"/>
        <w:spacing w:after="0" w:line="240" w:lineRule="auto"/>
        <w:jc w:val="both"/>
        <w:rPr>
          <w:rFonts w:ascii="Times New Roman" w:hAnsi="Times New Roman"/>
          <w:sz w:val="24"/>
          <w:szCs w:val="24"/>
        </w:rPr>
      </w:pPr>
      <w:r w:rsidRPr="005A7A86">
        <w:rPr>
          <w:rFonts w:ascii="Times New Roman" w:hAnsi="Times New Roman"/>
          <w:sz w:val="24"/>
          <w:szCs w:val="24"/>
        </w:rPr>
        <w:t>Budapest Főváros VII. kerület Erzsébetváros Önkormányzata Képviselő-testületének Városüzemeltetési Bizottsága az alábbi táblázatban felsorolt pályázók által benyújtott pályázatokat érvénytelennek nyilvánítja:</w:t>
      </w:r>
    </w:p>
    <w:p w:rsidR="003D2BDD" w:rsidRPr="005A7A86" w:rsidRDefault="003D2BDD" w:rsidP="003D2BDD">
      <w:pPr>
        <w:keepNext/>
        <w:widowControl w:val="0"/>
        <w:autoSpaceDE w:val="0"/>
        <w:autoSpaceDN w:val="0"/>
        <w:adjustRightInd w:val="0"/>
        <w:spacing w:after="0" w:line="240" w:lineRule="auto"/>
        <w:jc w:val="both"/>
        <w:rPr>
          <w:rFonts w:ascii="Times New Roman" w:hAnsi="Times New Roman"/>
          <w:sz w:val="24"/>
          <w:szCs w:val="24"/>
        </w:rPr>
      </w:pPr>
    </w:p>
    <w:tbl>
      <w:tblPr>
        <w:tblW w:w="9228"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62"/>
        <w:gridCol w:w="2370"/>
        <w:gridCol w:w="6096"/>
      </w:tblGrid>
      <w:tr w:rsidR="003D2BDD" w:rsidRPr="005A7A86" w:rsidTr="005326F5">
        <w:trPr>
          <w:trHeight w:val="855"/>
          <w:jc w:val="center"/>
        </w:trPr>
        <w:tc>
          <w:tcPr>
            <w:tcW w:w="762" w:type="dxa"/>
            <w:shd w:val="clear" w:color="auto" w:fill="auto"/>
            <w:noWrap/>
            <w:vAlign w:val="center"/>
            <w:hideMark/>
          </w:tcPr>
          <w:p w:rsidR="003D2BDD" w:rsidRPr="005A7A86" w:rsidRDefault="003D2BDD" w:rsidP="005326F5">
            <w:pPr>
              <w:spacing w:after="0" w:line="240" w:lineRule="auto"/>
              <w:jc w:val="center"/>
              <w:rPr>
                <w:rFonts w:ascii="Times New Roman" w:hAnsi="Times New Roman"/>
                <w:b/>
                <w:bCs/>
                <w:sz w:val="24"/>
                <w:szCs w:val="24"/>
              </w:rPr>
            </w:pPr>
            <w:r w:rsidRPr="005A7A86">
              <w:rPr>
                <w:rFonts w:ascii="Times New Roman" w:hAnsi="Times New Roman"/>
                <w:b/>
                <w:bCs/>
                <w:sz w:val="24"/>
                <w:szCs w:val="24"/>
              </w:rPr>
              <w:t>Jk. ssz.</w:t>
            </w:r>
          </w:p>
        </w:tc>
        <w:tc>
          <w:tcPr>
            <w:tcW w:w="2370" w:type="dxa"/>
            <w:shd w:val="clear" w:color="auto" w:fill="auto"/>
            <w:noWrap/>
            <w:vAlign w:val="center"/>
            <w:hideMark/>
          </w:tcPr>
          <w:p w:rsidR="003D2BDD" w:rsidRPr="005A7A86" w:rsidRDefault="003D2BDD" w:rsidP="005326F5">
            <w:pPr>
              <w:spacing w:after="0" w:line="240" w:lineRule="auto"/>
              <w:jc w:val="center"/>
              <w:rPr>
                <w:rFonts w:ascii="Times New Roman" w:hAnsi="Times New Roman"/>
                <w:b/>
                <w:bCs/>
                <w:sz w:val="24"/>
                <w:szCs w:val="24"/>
              </w:rPr>
            </w:pPr>
            <w:r w:rsidRPr="005A7A86">
              <w:rPr>
                <w:rFonts w:ascii="Times New Roman" w:hAnsi="Times New Roman"/>
                <w:b/>
                <w:bCs/>
                <w:sz w:val="24"/>
                <w:szCs w:val="24"/>
              </w:rPr>
              <w:t>Pályázó Társasház</w:t>
            </w:r>
          </w:p>
        </w:tc>
        <w:tc>
          <w:tcPr>
            <w:tcW w:w="6096" w:type="dxa"/>
            <w:shd w:val="clear" w:color="auto" w:fill="auto"/>
            <w:noWrap/>
            <w:vAlign w:val="center"/>
            <w:hideMark/>
          </w:tcPr>
          <w:p w:rsidR="003D2BDD" w:rsidRPr="005A7A86" w:rsidRDefault="003D2BDD" w:rsidP="005326F5">
            <w:pPr>
              <w:spacing w:after="0" w:line="240" w:lineRule="auto"/>
              <w:jc w:val="center"/>
              <w:rPr>
                <w:rFonts w:ascii="Times New Roman" w:hAnsi="Times New Roman"/>
                <w:b/>
                <w:sz w:val="24"/>
                <w:szCs w:val="24"/>
              </w:rPr>
            </w:pPr>
            <w:r w:rsidRPr="005A7A86">
              <w:rPr>
                <w:rFonts w:ascii="Times New Roman" w:hAnsi="Times New Roman"/>
                <w:b/>
                <w:sz w:val="24"/>
                <w:szCs w:val="24"/>
              </w:rPr>
              <w:t>Érvénytelenség oka</w:t>
            </w:r>
          </w:p>
        </w:tc>
      </w:tr>
      <w:tr w:rsidR="003D2BDD" w:rsidRPr="005A7A86" w:rsidTr="005326F5">
        <w:trPr>
          <w:trHeight w:val="300"/>
          <w:jc w:val="center"/>
        </w:trPr>
        <w:tc>
          <w:tcPr>
            <w:tcW w:w="762"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1</w:t>
            </w:r>
          </w:p>
        </w:tc>
        <w:tc>
          <w:tcPr>
            <w:tcW w:w="2370"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Akácfa utca 43.</w:t>
            </w:r>
          </w:p>
        </w:tc>
        <w:tc>
          <w:tcPr>
            <w:tcW w:w="6096"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növények ápolására vonatkozó nyilatkozat nem megfelelő</w:t>
            </w:r>
          </w:p>
        </w:tc>
      </w:tr>
      <w:tr w:rsidR="003D2BDD" w:rsidRPr="005A7A86" w:rsidTr="005326F5">
        <w:trPr>
          <w:trHeight w:val="300"/>
          <w:jc w:val="center"/>
        </w:trPr>
        <w:tc>
          <w:tcPr>
            <w:tcW w:w="762"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24</w:t>
            </w:r>
          </w:p>
        </w:tc>
        <w:tc>
          <w:tcPr>
            <w:tcW w:w="2370"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Rottenbiller utca 35.</w:t>
            </w:r>
          </w:p>
        </w:tc>
        <w:tc>
          <w:tcPr>
            <w:tcW w:w="6096"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szükséges rajz vagy terv hiányzik</w:t>
            </w:r>
          </w:p>
        </w:tc>
      </w:tr>
      <w:tr w:rsidR="003D2BDD" w:rsidRPr="005A7A86" w:rsidTr="005326F5">
        <w:trPr>
          <w:trHeight w:val="300"/>
          <w:jc w:val="center"/>
        </w:trPr>
        <w:tc>
          <w:tcPr>
            <w:tcW w:w="762"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25</w:t>
            </w:r>
          </w:p>
        </w:tc>
        <w:tc>
          <w:tcPr>
            <w:tcW w:w="2370"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Rottenbiller utca 40.</w:t>
            </w:r>
          </w:p>
        </w:tc>
        <w:tc>
          <w:tcPr>
            <w:tcW w:w="6096"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növények ápolására vonatkozó nyilatkozat nem megfelelő</w:t>
            </w:r>
          </w:p>
        </w:tc>
      </w:tr>
      <w:tr w:rsidR="003D2BDD" w:rsidRPr="005A7A86" w:rsidTr="005326F5">
        <w:trPr>
          <w:trHeight w:val="300"/>
          <w:jc w:val="center"/>
        </w:trPr>
        <w:tc>
          <w:tcPr>
            <w:tcW w:w="762"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26</w:t>
            </w:r>
          </w:p>
        </w:tc>
        <w:tc>
          <w:tcPr>
            <w:tcW w:w="2370"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Városligeti fasor 31.</w:t>
            </w:r>
          </w:p>
        </w:tc>
        <w:tc>
          <w:tcPr>
            <w:tcW w:w="6096"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növények ápolására vonatkozó nyilatkozat nem megfelelő</w:t>
            </w:r>
          </w:p>
        </w:tc>
      </w:tr>
      <w:tr w:rsidR="003D2BDD" w:rsidRPr="005A7A86" w:rsidTr="005326F5">
        <w:trPr>
          <w:trHeight w:val="300"/>
          <w:jc w:val="center"/>
        </w:trPr>
        <w:tc>
          <w:tcPr>
            <w:tcW w:w="762"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28</w:t>
            </w:r>
          </w:p>
        </w:tc>
        <w:tc>
          <w:tcPr>
            <w:tcW w:w="2370" w:type="dxa"/>
            <w:shd w:val="clear" w:color="auto" w:fill="auto"/>
            <w:noWrap/>
            <w:vAlign w:val="bottom"/>
            <w:hideMark/>
          </w:tcPr>
          <w:p w:rsidR="003D2BDD" w:rsidRPr="005A7A86" w:rsidRDefault="003D2BDD" w:rsidP="005326F5">
            <w:pPr>
              <w:spacing w:after="0" w:line="240" w:lineRule="auto"/>
              <w:rPr>
                <w:rFonts w:ascii="Times New Roman" w:hAnsi="Times New Roman"/>
                <w:sz w:val="24"/>
                <w:szCs w:val="24"/>
              </w:rPr>
            </w:pPr>
            <w:r w:rsidRPr="005A7A86">
              <w:rPr>
                <w:rFonts w:ascii="Times New Roman" w:hAnsi="Times New Roman"/>
                <w:sz w:val="24"/>
                <w:szCs w:val="24"/>
              </w:rPr>
              <w:t>Wesselényi utca 65.</w:t>
            </w:r>
          </w:p>
        </w:tc>
        <w:tc>
          <w:tcPr>
            <w:tcW w:w="6096" w:type="dxa"/>
            <w:shd w:val="clear" w:color="auto" w:fill="auto"/>
            <w:noWrap/>
            <w:vAlign w:val="bottom"/>
            <w:hideMark/>
          </w:tcPr>
          <w:p w:rsidR="003D2BDD" w:rsidRPr="005A7A86" w:rsidRDefault="003D2BDD" w:rsidP="005326F5">
            <w:pPr>
              <w:spacing w:after="0" w:line="240" w:lineRule="auto"/>
              <w:jc w:val="center"/>
              <w:rPr>
                <w:rFonts w:ascii="Times New Roman" w:hAnsi="Times New Roman"/>
                <w:sz w:val="24"/>
                <w:szCs w:val="24"/>
              </w:rPr>
            </w:pPr>
            <w:r w:rsidRPr="005A7A86">
              <w:rPr>
                <w:rFonts w:ascii="Times New Roman" w:hAnsi="Times New Roman"/>
                <w:sz w:val="24"/>
                <w:szCs w:val="24"/>
              </w:rPr>
              <w:t>növények ápolására vonatkozó nyilatkozat nem megfelelő</w:t>
            </w:r>
          </w:p>
        </w:tc>
      </w:tr>
    </w:tbl>
    <w:p w:rsidR="003D2BDD" w:rsidRDefault="003D2BDD" w:rsidP="003D2BDD">
      <w:pPr>
        <w:autoSpaceDE w:val="0"/>
        <w:autoSpaceDN w:val="0"/>
        <w:adjustRightInd w:val="0"/>
        <w:spacing w:after="0" w:line="240" w:lineRule="auto"/>
        <w:ind w:left="360"/>
        <w:rPr>
          <w:rFonts w:ascii="Times New Roman" w:eastAsia="Calibri" w:hAnsi="Times New Roman"/>
          <w:b/>
          <w:bCs/>
          <w:sz w:val="24"/>
          <w:szCs w:val="24"/>
          <w:u w:val="single"/>
        </w:rPr>
      </w:pPr>
    </w:p>
    <w:p w:rsidR="003D2BDD" w:rsidRPr="005A7A86" w:rsidRDefault="003D2BDD" w:rsidP="003D2BDD">
      <w:pPr>
        <w:autoSpaceDE w:val="0"/>
        <w:autoSpaceDN w:val="0"/>
        <w:adjustRightInd w:val="0"/>
        <w:spacing w:after="0" w:line="240" w:lineRule="auto"/>
        <w:ind w:left="360"/>
        <w:rPr>
          <w:rFonts w:ascii="Times New Roman" w:eastAsia="Calibri" w:hAnsi="Times New Roman"/>
          <w:sz w:val="24"/>
          <w:szCs w:val="24"/>
          <w:lang w:val="x-none"/>
        </w:rPr>
      </w:pPr>
      <w:r w:rsidRPr="005A7A86">
        <w:rPr>
          <w:rFonts w:ascii="Times New Roman" w:eastAsia="Calibri" w:hAnsi="Times New Roman"/>
          <w:b/>
          <w:bCs/>
          <w:sz w:val="24"/>
          <w:szCs w:val="24"/>
          <w:u w:val="single"/>
          <w:lang w:val="x-none"/>
        </w:rPr>
        <w:t>Felelős:</w:t>
      </w:r>
      <w:r w:rsidRPr="005A7A86">
        <w:rPr>
          <w:rFonts w:ascii="Times New Roman" w:eastAsia="Calibri" w:hAnsi="Times New Roman"/>
          <w:sz w:val="24"/>
          <w:szCs w:val="24"/>
          <w:lang w:val="x-none"/>
        </w:rPr>
        <w:tab/>
        <w:t>Ujvári-Kövér Mónika bizottsági elnök</w:t>
      </w:r>
    </w:p>
    <w:p w:rsidR="003D2BDD" w:rsidRPr="005A7A86" w:rsidRDefault="003D2BDD" w:rsidP="003D2BDD">
      <w:pPr>
        <w:autoSpaceDE w:val="0"/>
        <w:autoSpaceDN w:val="0"/>
        <w:adjustRightInd w:val="0"/>
        <w:spacing w:after="0" w:line="240" w:lineRule="auto"/>
        <w:ind w:left="360"/>
        <w:rPr>
          <w:rFonts w:ascii="Times New Roman" w:eastAsia="Calibri" w:hAnsi="Times New Roman"/>
          <w:sz w:val="24"/>
          <w:szCs w:val="24"/>
          <w:lang w:val="x-none"/>
        </w:rPr>
      </w:pPr>
      <w:r w:rsidRPr="005A7A86">
        <w:rPr>
          <w:rFonts w:ascii="Times New Roman" w:eastAsia="Calibri" w:hAnsi="Times New Roman"/>
          <w:b/>
          <w:bCs/>
          <w:sz w:val="24"/>
          <w:szCs w:val="24"/>
          <w:u w:val="single"/>
          <w:lang w:val="x-none"/>
        </w:rPr>
        <w:t>Határidő:</w:t>
      </w:r>
      <w:r w:rsidRPr="005A7A86">
        <w:rPr>
          <w:rFonts w:ascii="Times New Roman" w:eastAsia="Calibri" w:hAnsi="Times New Roman"/>
          <w:sz w:val="24"/>
          <w:szCs w:val="24"/>
          <w:lang w:val="x-none"/>
        </w:rPr>
        <w:tab/>
        <w:t>azonnal</w:t>
      </w:r>
    </w:p>
    <w:p w:rsidR="003D2BDD" w:rsidRPr="005A7A86" w:rsidRDefault="003D2BDD" w:rsidP="003D2BDD">
      <w:pPr>
        <w:autoSpaceDE w:val="0"/>
        <w:autoSpaceDN w:val="0"/>
        <w:adjustRightInd w:val="0"/>
        <w:spacing w:after="0" w:line="240" w:lineRule="auto"/>
        <w:rPr>
          <w:rFonts w:ascii="Times New Roman" w:eastAsia="Calibri" w:hAnsi="Times New Roman"/>
          <w:sz w:val="24"/>
          <w:szCs w:val="24"/>
        </w:rPr>
      </w:pPr>
    </w:p>
    <w:p w:rsidR="003D2BDD" w:rsidRPr="00C03027" w:rsidRDefault="003D2BDD" w:rsidP="003D2BDD">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3D2BDD" w:rsidRDefault="003D2BDD" w:rsidP="003D2BDD">
      <w:pPr>
        <w:widowControl w:val="0"/>
        <w:autoSpaceDE w:val="0"/>
        <w:autoSpaceDN w:val="0"/>
        <w:adjustRightInd w:val="0"/>
        <w:spacing w:after="0" w:line="240" w:lineRule="auto"/>
        <w:jc w:val="both"/>
        <w:rPr>
          <w:rFonts w:ascii="Times New Roman" w:hAnsi="Times New Roman"/>
          <w:b/>
          <w:bCs/>
          <w:sz w:val="24"/>
          <w:szCs w:val="24"/>
          <w:u w:val="single"/>
        </w:rPr>
      </w:pPr>
    </w:p>
    <w:p w:rsidR="00C74398" w:rsidRDefault="00C74398" w:rsidP="003D2BDD">
      <w:pPr>
        <w:widowControl w:val="0"/>
        <w:autoSpaceDE w:val="0"/>
        <w:autoSpaceDN w:val="0"/>
        <w:adjustRightInd w:val="0"/>
        <w:spacing w:after="0" w:line="240" w:lineRule="auto"/>
        <w:jc w:val="both"/>
        <w:rPr>
          <w:rFonts w:ascii="Times New Roman" w:eastAsia="Times New Roman" w:hAnsi="Times New Roman"/>
          <w:b/>
          <w:iCs/>
          <w:sz w:val="24"/>
          <w:szCs w:val="24"/>
        </w:rPr>
      </w:pPr>
      <w:r>
        <w:rPr>
          <w:rFonts w:ascii="Times New Roman" w:eastAsia="Times New Roman" w:hAnsi="Times New Roman"/>
          <w:b/>
          <w:iCs/>
          <w:sz w:val="24"/>
          <w:szCs w:val="24"/>
        </w:rPr>
        <w:t>Érv</w:t>
      </w:r>
      <w:r w:rsidRPr="00E743EF">
        <w:rPr>
          <w:rFonts w:ascii="Times New Roman" w:eastAsia="Times New Roman" w:hAnsi="Times New Roman"/>
          <w:b/>
          <w:iCs/>
          <w:sz w:val="24"/>
          <w:szCs w:val="24"/>
        </w:rPr>
        <w:t>énytelennek nyilvá</w:t>
      </w:r>
      <w:r>
        <w:rPr>
          <w:rFonts w:ascii="Times New Roman" w:eastAsia="Times New Roman" w:hAnsi="Times New Roman"/>
          <w:b/>
          <w:iCs/>
          <w:sz w:val="24"/>
          <w:szCs w:val="24"/>
        </w:rPr>
        <w:t>nított pályázatot benyújtó pályázók értesítése megtörtént.</w:t>
      </w:r>
    </w:p>
    <w:p w:rsidR="00C74398" w:rsidRDefault="00C74398" w:rsidP="003D2BDD">
      <w:pPr>
        <w:widowControl w:val="0"/>
        <w:autoSpaceDE w:val="0"/>
        <w:autoSpaceDN w:val="0"/>
        <w:adjustRightInd w:val="0"/>
        <w:spacing w:after="0" w:line="240" w:lineRule="auto"/>
        <w:jc w:val="both"/>
        <w:rPr>
          <w:rFonts w:ascii="Times New Roman" w:hAnsi="Times New Roman"/>
          <w:b/>
          <w:bCs/>
          <w:sz w:val="24"/>
          <w:szCs w:val="24"/>
          <w:u w:val="single"/>
        </w:rPr>
      </w:pPr>
    </w:p>
    <w:p w:rsidR="003D2BDD" w:rsidRPr="004A3025" w:rsidRDefault="003D2BDD" w:rsidP="003D2BDD">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252/2015.(05.19</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3D2BDD" w:rsidRPr="000901EC" w:rsidRDefault="003D2BDD" w:rsidP="003D2BDD">
      <w:pPr>
        <w:widowControl w:val="0"/>
        <w:autoSpaceDE w:val="0"/>
        <w:autoSpaceDN w:val="0"/>
        <w:adjustRightInd w:val="0"/>
        <w:spacing w:after="0" w:line="240" w:lineRule="auto"/>
        <w:rPr>
          <w:rFonts w:ascii="Times New Roman" w:hAnsi="Times New Roman"/>
          <w:b/>
          <w:sz w:val="24"/>
          <w:szCs w:val="24"/>
        </w:rPr>
      </w:pPr>
      <w:r>
        <w:rPr>
          <w:rFonts w:ascii="Times New Roman" w:eastAsia="Times New Roman" w:hAnsi="Times New Roman"/>
          <w:b/>
          <w:sz w:val="24"/>
          <w:szCs w:val="24"/>
        </w:rPr>
        <w:t>Módosító indítvány elfogadásáról</w:t>
      </w:r>
    </w:p>
    <w:p w:rsidR="003D2BDD" w:rsidRDefault="003D2BDD" w:rsidP="003D2BDD">
      <w:pPr>
        <w:widowControl w:val="0"/>
        <w:autoSpaceDE w:val="0"/>
        <w:autoSpaceDN w:val="0"/>
        <w:adjustRightInd w:val="0"/>
        <w:spacing w:after="0" w:line="240" w:lineRule="auto"/>
        <w:jc w:val="both"/>
        <w:rPr>
          <w:rFonts w:ascii="Times New Roman" w:hAnsi="Times New Roman"/>
          <w:bCs/>
          <w:sz w:val="24"/>
          <w:szCs w:val="24"/>
        </w:rPr>
      </w:pPr>
    </w:p>
    <w:p w:rsidR="003D2BDD" w:rsidRDefault="003D2BDD" w:rsidP="003D2BDD">
      <w:pPr>
        <w:spacing w:after="0" w:line="240" w:lineRule="auto"/>
        <w:jc w:val="both"/>
        <w:rPr>
          <w:rFonts w:ascii="Times New Roman" w:hAnsi="Times New Roman"/>
          <w:bCs/>
          <w:sz w:val="24"/>
          <w:szCs w:val="24"/>
        </w:rPr>
      </w:pPr>
      <w:r>
        <w:rPr>
          <w:rFonts w:ascii="Times New Roman" w:hAnsi="Times New Roman"/>
          <w:sz w:val="24"/>
          <w:szCs w:val="24"/>
        </w:rPr>
        <w:t xml:space="preserve">Budapest Főváros VII. kerület Erzsébetváros Önkormányzatának Képviselő-testületének Városüzemeltetési Bizottság </w:t>
      </w:r>
      <w:r>
        <w:rPr>
          <w:rFonts w:ascii="Times New Roman" w:hAnsi="Times New Roman"/>
          <w:b/>
          <w:bCs/>
          <w:sz w:val="24"/>
          <w:szCs w:val="24"/>
        </w:rPr>
        <w:t xml:space="preserve">elfogadja </w:t>
      </w:r>
      <w:r>
        <w:rPr>
          <w:rFonts w:ascii="Times New Roman" w:hAnsi="Times New Roman"/>
          <w:sz w:val="24"/>
          <w:szCs w:val="24"/>
        </w:rPr>
        <w:t xml:space="preserve">Modován László által - </w:t>
      </w:r>
      <w:r>
        <w:rPr>
          <w:rFonts w:ascii="Times New Roman" w:hAnsi="Times New Roman"/>
          <w:i/>
          <w:iCs/>
          <w:sz w:val="24"/>
          <w:szCs w:val="24"/>
        </w:rPr>
        <w:t>„Módosító indítvány a Városüzemeltetési Bizottág 2015. május 19-i rendes ülésének 3. napirendi pontjához”</w:t>
      </w:r>
      <w:r>
        <w:rPr>
          <w:rFonts w:ascii="Times New Roman" w:hAnsi="Times New Roman"/>
          <w:sz w:val="24"/>
          <w:szCs w:val="24"/>
        </w:rPr>
        <w:t xml:space="preserve">  -benyújtott módosító indítványt.</w:t>
      </w:r>
    </w:p>
    <w:p w:rsidR="003D2BDD" w:rsidRDefault="003D2BDD" w:rsidP="003D2BDD">
      <w:pPr>
        <w:widowControl w:val="0"/>
        <w:autoSpaceDE w:val="0"/>
        <w:autoSpaceDN w:val="0"/>
        <w:adjustRightInd w:val="0"/>
        <w:spacing w:after="0" w:line="240" w:lineRule="auto"/>
        <w:ind w:left="1500" w:hanging="1200"/>
        <w:rPr>
          <w:rFonts w:ascii="Times New Roman" w:hAnsi="Times New Roman"/>
          <w:bCs/>
          <w:sz w:val="24"/>
          <w:szCs w:val="24"/>
        </w:rPr>
      </w:pPr>
    </w:p>
    <w:p w:rsidR="003D2BDD" w:rsidRDefault="003D2BDD" w:rsidP="003D2BDD">
      <w:pPr>
        <w:widowControl w:val="0"/>
        <w:autoSpaceDE w:val="0"/>
        <w:autoSpaceDN w:val="0"/>
        <w:adjustRightInd w:val="0"/>
        <w:spacing w:after="0" w:line="240" w:lineRule="auto"/>
        <w:ind w:left="1500" w:hanging="1200"/>
        <w:rPr>
          <w:rFonts w:ascii="Times New Roman" w:hAnsi="Times New Roman"/>
          <w:sz w:val="24"/>
          <w:szCs w:val="24"/>
        </w:rPr>
      </w:pPr>
      <w:r w:rsidRPr="000901EC">
        <w:rPr>
          <w:rFonts w:ascii="Times New Roman" w:hAnsi="Times New Roman"/>
          <w:b/>
          <w:bCs/>
          <w:sz w:val="24"/>
          <w:szCs w:val="24"/>
          <w:u w:val="single"/>
          <w:lang w:val="x-none"/>
        </w:rPr>
        <w:t>Felelős:</w:t>
      </w:r>
      <w:r w:rsidRPr="000901EC">
        <w:rPr>
          <w:rFonts w:ascii="Times New Roman" w:hAnsi="Times New Roman"/>
          <w:sz w:val="24"/>
          <w:szCs w:val="24"/>
          <w:lang w:val="x-none"/>
        </w:rPr>
        <w:tab/>
        <w:t>Ujvári-Kövér Mónika bizottsági elnök</w:t>
      </w:r>
    </w:p>
    <w:p w:rsidR="003D2BDD" w:rsidRPr="000901EC" w:rsidRDefault="003D2BDD" w:rsidP="003D2BDD">
      <w:pPr>
        <w:widowControl w:val="0"/>
        <w:autoSpaceDE w:val="0"/>
        <w:autoSpaceDN w:val="0"/>
        <w:adjustRightInd w:val="0"/>
        <w:spacing w:after="0" w:line="240" w:lineRule="auto"/>
        <w:ind w:left="1500" w:hanging="1200"/>
        <w:rPr>
          <w:rFonts w:ascii="Times New Roman" w:hAnsi="Times New Roman"/>
          <w:sz w:val="24"/>
          <w:szCs w:val="24"/>
        </w:rPr>
      </w:pPr>
      <w:r w:rsidRPr="000901EC">
        <w:rPr>
          <w:rFonts w:ascii="Times New Roman" w:hAnsi="Times New Roman"/>
          <w:b/>
          <w:bCs/>
          <w:sz w:val="24"/>
          <w:szCs w:val="24"/>
          <w:u w:val="single"/>
          <w:lang w:val="x-none"/>
        </w:rPr>
        <w:lastRenderedPageBreak/>
        <w:t>Határidő:</w:t>
      </w:r>
      <w:r w:rsidRPr="000901EC">
        <w:rPr>
          <w:rFonts w:ascii="Times New Roman" w:hAnsi="Times New Roman"/>
          <w:sz w:val="24"/>
          <w:szCs w:val="24"/>
          <w:lang w:val="x-none"/>
        </w:rPr>
        <w:tab/>
        <w:t>azonnal</w:t>
      </w:r>
    </w:p>
    <w:p w:rsidR="00DE5408" w:rsidRDefault="00DE5408" w:rsidP="003D2BDD">
      <w:pPr>
        <w:widowControl w:val="0"/>
        <w:autoSpaceDE w:val="0"/>
        <w:autoSpaceDN w:val="0"/>
        <w:adjustRightInd w:val="0"/>
        <w:spacing w:after="0" w:line="240" w:lineRule="auto"/>
        <w:jc w:val="both"/>
        <w:rPr>
          <w:rFonts w:ascii="Times New Roman" w:eastAsia="Times New Roman" w:hAnsi="Times New Roman"/>
          <w:i/>
          <w:iCs/>
          <w:sz w:val="24"/>
          <w:szCs w:val="24"/>
        </w:rPr>
      </w:pPr>
    </w:p>
    <w:p w:rsidR="003D2BDD" w:rsidRPr="00C03027" w:rsidRDefault="003D2BDD" w:rsidP="003D2BDD">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3D2BDD" w:rsidRDefault="003D2BDD" w:rsidP="003D2BDD">
      <w:pPr>
        <w:spacing w:after="0" w:line="240" w:lineRule="auto"/>
        <w:jc w:val="both"/>
        <w:rPr>
          <w:rFonts w:ascii="Times New Roman" w:hAnsi="Times New Roman"/>
          <w:b/>
          <w:bCs/>
          <w:sz w:val="24"/>
          <w:szCs w:val="24"/>
          <w:u w:val="single"/>
        </w:rPr>
      </w:pPr>
    </w:p>
    <w:p w:rsidR="003D2BDD" w:rsidRDefault="003D2BDD" w:rsidP="003D2BDD">
      <w:pPr>
        <w:pStyle w:val="Szvegtrzs2"/>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u w:val="single"/>
        </w:rPr>
        <w:t>253/2015.(05.19</w:t>
      </w:r>
      <w:r w:rsidRPr="003D45C8">
        <w:rPr>
          <w:rFonts w:ascii="Times New Roman" w:hAnsi="Times New Roman" w:cs="Times New Roman"/>
          <w:b/>
          <w:bCs/>
          <w:sz w:val="24"/>
          <w:szCs w:val="24"/>
          <w:u w:val="single"/>
        </w:rPr>
        <w:t>.) sz. Városüzemeltetési Bizottság</w:t>
      </w:r>
      <w:r w:rsidRPr="003D45C8">
        <w:rPr>
          <w:rFonts w:ascii="Times New Roman" w:eastAsia="Times New Roman" w:hAnsi="Times New Roman" w:cs="Times New Roman"/>
          <w:b/>
          <w:iCs/>
          <w:sz w:val="24"/>
          <w:szCs w:val="24"/>
          <w:u w:val="single"/>
        </w:rPr>
        <w:t>i határozat</w:t>
      </w:r>
    </w:p>
    <w:p w:rsidR="003D2BDD" w:rsidRPr="00A578CD" w:rsidRDefault="003D2BDD" w:rsidP="003D2BDD">
      <w:pPr>
        <w:widowControl w:val="0"/>
        <w:autoSpaceDE w:val="0"/>
        <w:autoSpaceDN w:val="0"/>
        <w:adjustRightInd w:val="0"/>
        <w:spacing w:after="0" w:line="240" w:lineRule="auto"/>
        <w:jc w:val="both"/>
        <w:rPr>
          <w:rFonts w:ascii="Times New Roman" w:hAnsi="Times New Roman"/>
          <w:b/>
          <w:sz w:val="24"/>
          <w:szCs w:val="24"/>
        </w:rPr>
      </w:pPr>
      <w:r w:rsidRPr="00A578CD">
        <w:rPr>
          <w:rFonts w:ascii="Times New Roman" w:eastAsia="Times New Roman" w:hAnsi="Times New Roman"/>
          <w:b/>
          <w:sz w:val="24"/>
          <w:szCs w:val="24"/>
        </w:rPr>
        <w:t>Budapest Főváros VII. Kerület</w:t>
      </w:r>
      <w:r w:rsidRPr="00A578CD">
        <w:rPr>
          <w:rFonts w:ascii="Times New Roman" w:eastAsia="Times New Roman" w:hAnsi="Times New Roman"/>
          <w:b/>
          <w:sz w:val="24"/>
          <w:szCs w:val="24"/>
          <w:lang w:val="x-none"/>
        </w:rPr>
        <w:t xml:space="preserve"> </w:t>
      </w:r>
      <w:r w:rsidRPr="00A578CD">
        <w:rPr>
          <w:rFonts w:ascii="Times New Roman" w:eastAsia="Times New Roman" w:hAnsi="Times New Roman"/>
          <w:b/>
          <w:sz w:val="24"/>
          <w:szCs w:val="24"/>
        </w:rPr>
        <w:t xml:space="preserve">Erzsébetváros Önkormányzata közterületen elhelyezett vendéglátó teraszok tárgyában meghirdetett 2015. évi Egyeztető Fórum, Budapest VII kerület, Király u. 41. sz. előtt található vendéglátó üzlet terasza ellen érkezett </w:t>
      </w:r>
      <w:r>
        <w:rPr>
          <w:rFonts w:ascii="Times New Roman" w:eastAsia="Times New Roman" w:hAnsi="Times New Roman"/>
          <w:b/>
          <w:sz w:val="24"/>
          <w:szCs w:val="24"/>
        </w:rPr>
        <w:t>panasz bejelentés</w:t>
      </w:r>
      <w:r w:rsidRPr="00A578CD">
        <w:rPr>
          <w:rFonts w:ascii="Times New Roman" w:eastAsia="Times New Roman" w:hAnsi="Times New Roman"/>
          <w:b/>
          <w:sz w:val="24"/>
          <w:szCs w:val="24"/>
        </w:rPr>
        <w:t xml:space="preserve"> ügye</w:t>
      </w:r>
    </w:p>
    <w:p w:rsidR="003D2BDD" w:rsidRDefault="003D2BDD" w:rsidP="003D2BDD">
      <w:pPr>
        <w:widowControl w:val="0"/>
        <w:autoSpaceDE w:val="0"/>
        <w:autoSpaceDN w:val="0"/>
        <w:adjustRightInd w:val="0"/>
        <w:spacing w:after="0" w:line="240" w:lineRule="auto"/>
        <w:jc w:val="both"/>
        <w:rPr>
          <w:rFonts w:ascii="Times New Roman" w:eastAsia="Times New Roman" w:hAnsi="Times New Roman"/>
          <w:sz w:val="24"/>
          <w:szCs w:val="24"/>
        </w:rPr>
      </w:pPr>
    </w:p>
    <w:p w:rsidR="003D2BDD" w:rsidRPr="00A578CD" w:rsidRDefault="003D2BDD" w:rsidP="003D2BDD">
      <w:pPr>
        <w:widowControl w:val="0"/>
        <w:autoSpaceDE w:val="0"/>
        <w:autoSpaceDN w:val="0"/>
        <w:adjustRightInd w:val="0"/>
        <w:spacing w:after="0" w:line="240" w:lineRule="auto"/>
        <w:jc w:val="both"/>
        <w:rPr>
          <w:rFonts w:ascii="Times New Roman" w:eastAsia="Times New Roman" w:hAnsi="Times New Roman"/>
          <w:strike/>
          <w:sz w:val="24"/>
          <w:szCs w:val="24"/>
        </w:rPr>
      </w:pPr>
      <w:r w:rsidRPr="00A578CD">
        <w:rPr>
          <w:rFonts w:ascii="Times New Roman" w:eastAsia="Times New Roman" w:hAnsi="Times New Roman"/>
          <w:sz w:val="24"/>
          <w:szCs w:val="24"/>
          <w:lang w:val="x-none"/>
        </w:rPr>
        <w:t>A Városüzemeltetési Bizottság úgy dönt, hogy</w:t>
      </w:r>
      <w:r w:rsidRPr="00A578CD">
        <w:rPr>
          <w:rFonts w:ascii="Times New Roman" w:eastAsia="Times New Roman" w:hAnsi="Times New Roman"/>
          <w:sz w:val="24"/>
          <w:szCs w:val="24"/>
        </w:rPr>
        <w:t xml:space="preserve"> 2015. évi Egyeztető Fórumon elhangzott, Budapest VII kerület, Király u. 41. sz. előtt található, a Király Capital Kft. vendéglátó terasza ellen érkezett panaszra való tekintettel, azonnali hatállyal felszólítja Használót, hogy a gyalogosforgalom számára rendelkezésre álló 1,5 m szabad távolságot, a járdafelület feletti légtérben is biztosítani, valamint a vendéglátó terasz körülhatárolásáról gondoskodni köteles.</w:t>
      </w:r>
    </w:p>
    <w:p w:rsidR="003D2BDD" w:rsidRDefault="003D2BDD" w:rsidP="003D2BDD">
      <w:pPr>
        <w:autoSpaceDE w:val="0"/>
        <w:autoSpaceDN w:val="0"/>
        <w:spacing w:after="0" w:line="240" w:lineRule="auto"/>
        <w:rPr>
          <w:rFonts w:ascii="Times New Roman" w:hAnsi="Times New Roman"/>
          <w:b/>
          <w:bCs/>
          <w:sz w:val="24"/>
          <w:szCs w:val="24"/>
          <w:u w:val="single"/>
        </w:rPr>
      </w:pPr>
    </w:p>
    <w:p w:rsidR="003D2BDD" w:rsidRPr="00A578CD" w:rsidRDefault="003D2BDD" w:rsidP="003D2BDD">
      <w:pPr>
        <w:autoSpaceDE w:val="0"/>
        <w:autoSpaceDN w:val="0"/>
        <w:spacing w:after="0" w:line="240" w:lineRule="auto"/>
        <w:rPr>
          <w:rFonts w:ascii="Times New Roman" w:hAnsi="Times New Roman"/>
          <w:sz w:val="24"/>
          <w:szCs w:val="24"/>
        </w:rPr>
      </w:pPr>
      <w:r w:rsidRPr="00A578CD">
        <w:rPr>
          <w:rFonts w:ascii="Times New Roman" w:hAnsi="Times New Roman"/>
          <w:b/>
          <w:bCs/>
          <w:sz w:val="24"/>
          <w:szCs w:val="24"/>
          <w:u w:val="single"/>
          <w:lang w:val="x-none"/>
        </w:rPr>
        <w:t>Felelős:</w:t>
      </w:r>
      <w:r w:rsidRPr="00A578CD">
        <w:rPr>
          <w:rFonts w:ascii="Times New Roman" w:hAnsi="Times New Roman"/>
          <w:sz w:val="24"/>
          <w:szCs w:val="24"/>
          <w:lang w:val="x-none"/>
        </w:rPr>
        <w:t>       Ujvári-Kövér Mónika bizottsági elnök</w:t>
      </w:r>
    </w:p>
    <w:p w:rsidR="003D2BDD" w:rsidRPr="00A578CD" w:rsidRDefault="003D2BDD" w:rsidP="003D2BDD">
      <w:pPr>
        <w:spacing w:after="0" w:line="240" w:lineRule="auto"/>
        <w:rPr>
          <w:rFonts w:ascii="Times New Roman" w:hAnsi="Times New Roman"/>
          <w:sz w:val="24"/>
          <w:szCs w:val="24"/>
        </w:rPr>
      </w:pPr>
      <w:r w:rsidRPr="00A578CD">
        <w:rPr>
          <w:rFonts w:ascii="Times New Roman" w:hAnsi="Times New Roman"/>
          <w:b/>
          <w:bCs/>
          <w:sz w:val="24"/>
          <w:szCs w:val="24"/>
          <w:u w:val="single"/>
          <w:lang w:val="x-none"/>
        </w:rPr>
        <w:t>Határidő:</w:t>
      </w:r>
      <w:r w:rsidRPr="00A578CD">
        <w:rPr>
          <w:rFonts w:ascii="Times New Roman" w:hAnsi="Times New Roman"/>
          <w:sz w:val="24"/>
          <w:szCs w:val="24"/>
          <w:lang w:val="x-none"/>
        </w:rPr>
        <w:t>   azonnal</w:t>
      </w:r>
    </w:p>
    <w:p w:rsidR="003D2BDD" w:rsidRDefault="003D2BDD" w:rsidP="003D2BDD">
      <w:pPr>
        <w:widowControl w:val="0"/>
        <w:autoSpaceDE w:val="0"/>
        <w:autoSpaceDN w:val="0"/>
        <w:adjustRightInd w:val="0"/>
        <w:spacing w:after="0" w:line="240" w:lineRule="auto"/>
        <w:jc w:val="both"/>
        <w:rPr>
          <w:rFonts w:ascii="Times New Roman" w:hAnsi="Times New Roman"/>
          <w:b/>
          <w:sz w:val="24"/>
          <w:szCs w:val="24"/>
        </w:rPr>
      </w:pPr>
    </w:p>
    <w:p w:rsidR="003D2BDD" w:rsidRPr="00C03027" w:rsidRDefault="003D2BDD" w:rsidP="003D2BDD">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(1 igen, 3</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3 tartózkodással) nem </w:t>
      </w:r>
      <w:r w:rsidRPr="00E7044C">
        <w:rPr>
          <w:rFonts w:ascii="Times New Roman" w:eastAsia="Times New Roman" w:hAnsi="Times New Roman"/>
          <w:i/>
          <w:iCs/>
          <w:sz w:val="24"/>
          <w:szCs w:val="24"/>
        </w:rPr>
        <w:t>fogadta</w:t>
      </w:r>
      <w:r>
        <w:rPr>
          <w:rFonts w:ascii="Times New Roman" w:eastAsia="Times New Roman" w:hAnsi="Times New Roman"/>
          <w:i/>
          <w:iCs/>
          <w:sz w:val="24"/>
          <w:szCs w:val="24"/>
        </w:rPr>
        <w:t xml:space="preserve"> el</w:t>
      </w:r>
      <w:r w:rsidRPr="00E7044C">
        <w:rPr>
          <w:rFonts w:ascii="Times New Roman" w:eastAsia="Times New Roman" w:hAnsi="Times New Roman"/>
          <w:i/>
          <w:iCs/>
          <w:sz w:val="24"/>
          <w:szCs w:val="24"/>
        </w:rPr>
        <w:t>.</w:t>
      </w:r>
    </w:p>
    <w:p w:rsidR="003D2BDD" w:rsidRDefault="003D2BDD" w:rsidP="003D2BDD">
      <w:pPr>
        <w:pStyle w:val="Szvegtrzs2"/>
        <w:spacing w:after="0" w:line="240" w:lineRule="auto"/>
        <w:jc w:val="both"/>
        <w:rPr>
          <w:rFonts w:ascii="Times New Roman" w:hAnsi="Times New Roman" w:cs="Times New Roman"/>
          <w:b/>
          <w:bCs/>
          <w:sz w:val="24"/>
          <w:szCs w:val="24"/>
          <w:u w:val="single"/>
        </w:rPr>
      </w:pPr>
    </w:p>
    <w:p w:rsidR="003D2BDD" w:rsidRDefault="003D2BDD" w:rsidP="003D2BDD">
      <w:pPr>
        <w:pStyle w:val="Szvegtrzs2"/>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u w:val="single"/>
        </w:rPr>
        <w:t>254/2015.(05.19</w:t>
      </w:r>
      <w:r w:rsidRPr="003D45C8">
        <w:rPr>
          <w:rFonts w:ascii="Times New Roman" w:hAnsi="Times New Roman" w:cs="Times New Roman"/>
          <w:b/>
          <w:bCs/>
          <w:sz w:val="24"/>
          <w:szCs w:val="24"/>
          <w:u w:val="single"/>
        </w:rPr>
        <w:t>.) sz. Városüzemeltetési Bizottság</w:t>
      </w:r>
      <w:r w:rsidRPr="003D45C8">
        <w:rPr>
          <w:rFonts w:ascii="Times New Roman" w:eastAsia="Times New Roman" w:hAnsi="Times New Roman" w:cs="Times New Roman"/>
          <w:b/>
          <w:iCs/>
          <w:sz w:val="24"/>
          <w:szCs w:val="24"/>
          <w:u w:val="single"/>
        </w:rPr>
        <w:t>i határozat</w:t>
      </w:r>
    </w:p>
    <w:p w:rsidR="003D2BDD" w:rsidRPr="00A578CD" w:rsidRDefault="003D2BDD" w:rsidP="003D2BDD">
      <w:pPr>
        <w:widowControl w:val="0"/>
        <w:autoSpaceDE w:val="0"/>
        <w:autoSpaceDN w:val="0"/>
        <w:adjustRightInd w:val="0"/>
        <w:spacing w:after="0" w:line="240" w:lineRule="auto"/>
        <w:jc w:val="both"/>
        <w:rPr>
          <w:rFonts w:ascii="Times New Roman" w:hAnsi="Times New Roman"/>
          <w:b/>
          <w:sz w:val="24"/>
          <w:szCs w:val="24"/>
        </w:rPr>
      </w:pPr>
      <w:r w:rsidRPr="00A578CD">
        <w:rPr>
          <w:rFonts w:ascii="Times New Roman" w:eastAsia="Times New Roman" w:hAnsi="Times New Roman"/>
          <w:b/>
          <w:sz w:val="24"/>
          <w:szCs w:val="24"/>
        </w:rPr>
        <w:t>Budapest Főváros VII. Kerület</w:t>
      </w:r>
      <w:r w:rsidRPr="00A578CD">
        <w:rPr>
          <w:rFonts w:ascii="Times New Roman" w:eastAsia="Times New Roman" w:hAnsi="Times New Roman"/>
          <w:b/>
          <w:sz w:val="24"/>
          <w:szCs w:val="24"/>
          <w:lang w:val="x-none"/>
        </w:rPr>
        <w:t xml:space="preserve"> </w:t>
      </w:r>
      <w:r w:rsidRPr="00A578CD">
        <w:rPr>
          <w:rFonts w:ascii="Times New Roman" w:eastAsia="Times New Roman" w:hAnsi="Times New Roman"/>
          <w:b/>
          <w:sz w:val="24"/>
          <w:szCs w:val="24"/>
        </w:rPr>
        <w:t>Erzsébetváros Önkormányzata közterületen elhelyezett vendéglátó teraszok tárgyában meghirdetett 2015. évi Egyeztető Fórum, Budapest VII kerület, Király u. 41. sz. előtt található vendéglátó üzl</w:t>
      </w:r>
      <w:r>
        <w:rPr>
          <w:rFonts w:ascii="Times New Roman" w:eastAsia="Times New Roman" w:hAnsi="Times New Roman"/>
          <w:b/>
          <w:sz w:val="24"/>
          <w:szCs w:val="24"/>
        </w:rPr>
        <w:t>et terasza ellen érkezett</w:t>
      </w:r>
      <w:r w:rsidRPr="00A578CD">
        <w:rPr>
          <w:rFonts w:ascii="Times New Roman" w:eastAsia="Times New Roman" w:hAnsi="Times New Roman"/>
          <w:b/>
          <w:color w:val="FF0000"/>
          <w:sz w:val="24"/>
          <w:szCs w:val="24"/>
        </w:rPr>
        <w:t xml:space="preserve"> </w:t>
      </w:r>
      <w:r>
        <w:rPr>
          <w:rFonts w:ascii="Times New Roman" w:eastAsia="Times New Roman" w:hAnsi="Times New Roman"/>
          <w:b/>
          <w:sz w:val="24"/>
          <w:szCs w:val="24"/>
        </w:rPr>
        <w:t>panasz bejelentés</w:t>
      </w:r>
      <w:r w:rsidRPr="00A578CD">
        <w:rPr>
          <w:rFonts w:ascii="Times New Roman" w:eastAsia="Times New Roman" w:hAnsi="Times New Roman"/>
          <w:b/>
          <w:sz w:val="24"/>
          <w:szCs w:val="24"/>
        </w:rPr>
        <w:t xml:space="preserve"> ügye</w:t>
      </w:r>
    </w:p>
    <w:p w:rsidR="003D2BDD" w:rsidRDefault="003D2BDD" w:rsidP="003D2BDD">
      <w:pPr>
        <w:widowControl w:val="0"/>
        <w:autoSpaceDE w:val="0"/>
        <w:autoSpaceDN w:val="0"/>
        <w:adjustRightInd w:val="0"/>
        <w:spacing w:after="0" w:line="240" w:lineRule="auto"/>
        <w:jc w:val="both"/>
        <w:rPr>
          <w:rFonts w:ascii="Times New Roman" w:eastAsia="Times New Roman" w:hAnsi="Times New Roman"/>
          <w:sz w:val="24"/>
          <w:szCs w:val="24"/>
        </w:rPr>
      </w:pPr>
    </w:p>
    <w:p w:rsidR="003D2BDD" w:rsidRPr="00A578CD" w:rsidRDefault="003D2BDD" w:rsidP="003D2BDD">
      <w:pPr>
        <w:widowControl w:val="0"/>
        <w:autoSpaceDE w:val="0"/>
        <w:autoSpaceDN w:val="0"/>
        <w:adjustRightInd w:val="0"/>
        <w:spacing w:after="0" w:line="240" w:lineRule="auto"/>
        <w:jc w:val="both"/>
        <w:rPr>
          <w:rFonts w:ascii="Times New Roman" w:eastAsia="Times New Roman" w:hAnsi="Times New Roman"/>
          <w:b/>
          <w:bCs/>
          <w:sz w:val="24"/>
          <w:szCs w:val="24"/>
        </w:rPr>
      </w:pPr>
      <w:r w:rsidRPr="00A578CD">
        <w:rPr>
          <w:rFonts w:ascii="Times New Roman" w:eastAsia="Times New Roman" w:hAnsi="Times New Roman"/>
          <w:sz w:val="24"/>
          <w:szCs w:val="24"/>
          <w:lang w:val="x-none"/>
        </w:rPr>
        <w:t>A Városüzemeltetési Bizottság úgy dönt, hogy</w:t>
      </w:r>
      <w:r w:rsidRPr="00A578CD">
        <w:rPr>
          <w:rFonts w:ascii="Times New Roman" w:eastAsia="Times New Roman" w:hAnsi="Times New Roman"/>
          <w:sz w:val="24"/>
          <w:szCs w:val="24"/>
        </w:rPr>
        <w:t xml:space="preserve"> 2015. évi Egyeztető Fórumon elhangzott, Budapest VII kerület, Király u. 41. sz. előtt található, a Király Capital Kft. vendéglátó terasza ellen érkezett panaszra való tekintettel, a </w:t>
      </w:r>
      <w:r w:rsidRPr="00A578CD">
        <w:rPr>
          <w:rFonts w:ascii="Times New Roman" w:hAnsi="Times New Roman"/>
          <w:sz w:val="24"/>
          <w:szCs w:val="24"/>
        </w:rPr>
        <w:t xml:space="preserve">közterület használatának ügyében </w:t>
      </w:r>
      <w:r w:rsidRPr="00A578CD">
        <w:rPr>
          <w:rFonts w:ascii="Times New Roman" w:eastAsia="Times New Roman" w:hAnsi="Times New Roman"/>
          <w:sz w:val="24"/>
          <w:szCs w:val="24"/>
        </w:rPr>
        <w:t>hozott 139</w:t>
      </w:r>
      <w:r w:rsidRPr="00A578CD">
        <w:rPr>
          <w:rFonts w:ascii="Times New Roman" w:hAnsi="Times New Roman"/>
          <w:sz w:val="24"/>
          <w:szCs w:val="24"/>
          <w:lang w:val="x-none"/>
        </w:rPr>
        <w:t>/201</w:t>
      </w:r>
      <w:r w:rsidRPr="00A578CD">
        <w:rPr>
          <w:rFonts w:ascii="Times New Roman" w:hAnsi="Times New Roman"/>
          <w:sz w:val="24"/>
          <w:szCs w:val="24"/>
        </w:rPr>
        <w:t>5</w:t>
      </w:r>
      <w:r w:rsidRPr="00A578CD">
        <w:rPr>
          <w:rFonts w:ascii="Times New Roman" w:hAnsi="Times New Roman"/>
          <w:sz w:val="24"/>
          <w:szCs w:val="24"/>
          <w:lang w:val="x-none"/>
        </w:rPr>
        <w:t>.</w:t>
      </w:r>
      <w:r w:rsidRPr="00A578CD">
        <w:rPr>
          <w:rFonts w:ascii="Times New Roman" w:hAnsi="Times New Roman"/>
          <w:sz w:val="24"/>
          <w:szCs w:val="24"/>
        </w:rPr>
        <w:t xml:space="preserve"> </w:t>
      </w:r>
      <w:r w:rsidRPr="00A578CD">
        <w:rPr>
          <w:rFonts w:ascii="Times New Roman" w:hAnsi="Times New Roman"/>
          <w:sz w:val="24"/>
          <w:szCs w:val="24"/>
          <w:lang w:val="x-none"/>
        </w:rPr>
        <w:t>(</w:t>
      </w:r>
      <w:r w:rsidRPr="00A578CD">
        <w:rPr>
          <w:rFonts w:ascii="Times New Roman" w:hAnsi="Times New Roman"/>
          <w:sz w:val="24"/>
          <w:szCs w:val="24"/>
        </w:rPr>
        <w:t>04</w:t>
      </w:r>
      <w:r w:rsidRPr="00A578CD">
        <w:rPr>
          <w:rFonts w:ascii="Times New Roman" w:hAnsi="Times New Roman"/>
          <w:sz w:val="24"/>
          <w:szCs w:val="24"/>
          <w:lang w:val="x-none"/>
        </w:rPr>
        <w:t>.</w:t>
      </w:r>
      <w:r w:rsidRPr="00A578CD">
        <w:rPr>
          <w:rFonts w:ascii="Times New Roman" w:hAnsi="Times New Roman"/>
          <w:sz w:val="24"/>
          <w:szCs w:val="24"/>
        </w:rPr>
        <w:t>13</w:t>
      </w:r>
      <w:r w:rsidRPr="00A578CD">
        <w:rPr>
          <w:rFonts w:ascii="Times New Roman" w:hAnsi="Times New Roman"/>
          <w:sz w:val="24"/>
          <w:szCs w:val="24"/>
          <w:lang w:val="x-none"/>
        </w:rPr>
        <w:t>.) sz. határozatá</w:t>
      </w:r>
      <w:r w:rsidRPr="00A578CD">
        <w:rPr>
          <w:rFonts w:ascii="Times New Roman" w:hAnsi="Times New Roman"/>
          <w:sz w:val="24"/>
          <w:szCs w:val="24"/>
        </w:rPr>
        <w:t xml:space="preserve">ban foglalt hozzájárulását </w:t>
      </w:r>
      <w:r w:rsidRPr="00A578CD">
        <w:rPr>
          <w:rFonts w:ascii="Times New Roman" w:hAnsi="Times New Roman"/>
          <w:b/>
          <w:bCs/>
          <w:i/>
          <w:sz w:val="24"/>
          <w:szCs w:val="24"/>
        </w:rPr>
        <w:t xml:space="preserve">jelen döntésének napjával </w:t>
      </w:r>
      <w:r w:rsidRPr="00A578CD">
        <w:rPr>
          <w:rFonts w:ascii="Times New Roman" w:hAnsi="Times New Roman"/>
          <w:b/>
          <w:i/>
          <w:sz w:val="24"/>
          <w:szCs w:val="24"/>
        </w:rPr>
        <w:t>visszavonja,</w:t>
      </w:r>
      <w:r w:rsidRPr="00A578CD">
        <w:rPr>
          <w:rFonts w:ascii="Times New Roman" w:hAnsi="Times New Roman"/>
          <w:sz w:val="24"/>
          <w:szCs w:val="24"/>
        </w:rPr>
        <w:t xml:space="preserve"> tekintettel arra, hogy Használó a közterületet az engedélyében foglaltaktól eltérően jogellenesen használja, </w:t>
      </w:r>
      <w:r w:rsidRPr="00A578CD">
        <w:rPr>
          <w:rFonts w:ascii="Times New Roman" w:eastAsia="Times New Roman" w:hAnsi="Times New Roman"/>
          <w:iCs/>
          <w:sz w:val="24"/>
          <w:szCs w:val="24"/>
        </w:rPr>
        <w:t xml:space="preserve">továbbá </w:t>
      </w:r>
      <w:r w:rsidRPr="00A578CD">
        <w:rPr>
          <w:rFonts w:ascii="Times New Roman" w:eastAsia="Times New Roman" w:hAnsi="Times New Roman"/>
          <w:b/>
          <w:i/>
          <w:iCs/>
          <w:sz w:val="24"/>
          <w:szCs w:val="24"/>
        </w:rPr>
        <w:t xml:space="preserve">felszólítja </w:t>
      </w:r>
      <w:r w:rsidRPr="00A578CD">
        <w:rPr>
          <w:rFonts w:ascii="Times New Roman" w:eastAsia="Times New Roman" w:hAnsi="Times New Roman"/>
          <w:iCs/>
          <w:sz w:val="24"/>
          <w:szCs w:val="24"/>
        </w:rPr>
        <w:t>a Király Capital Kft-t a jogellenes közterület használat azonnali megszüntetésére.</w:t>
      </w:r>
    </w:p>
    <w:p w:rsidR="003D2BDD" w:rsidRPr="00A578CD" w:rsidRDefault="003D2BDD" w:rsidP="003D2BDD">
      <w:pPr>
        <w:widowControl w:val="0"/>
        <w:autoSpaceDE w:val="0"/>
        <w:autoSpaceDN w:val="0"/>
        <w:adjustRightInd w:val="0"/>
        <w:spacing w:after="0" w:line="240" w:lineRule="auto"/>
        <w:jc w:val="both"/>
        <w:rPr>
          <w:rFonts w:ascii="Times New Roman" w:eastAsia="Times New Roman" w:hAnsi="Times New Roman"/>
          <w:b/>
          <w:bCs/>
          <w:sz w:val="24"/>
          <w:szCs w:val="24"/>
        </w:rPr>
      </w:pPr>
    </w:p>
    <w:p w:rsidR="003D2BDD" w:rsidRPr="00A578CD" w:rsidRDefault="003D2BDD" w:rsidP="003D2BDD">
      <w:pPr>
        <w:autoSpaceDE w:val="0"/>
        <w:autoSpaceDN w:val="0"/>
        <w:spacing w:after="0" w:line="240" w:lineRule="auto"/>
        <w:rPr>
          <w:rFonts w:ascii="Times New Roman" w:hAnsi="Times New Roman"/>
          <w:sz w:val="24"/>
          <w:szCs w:val="24"/>
        </w:rPr>
      </w:pPr>
      <w:r w:rsidRPr="00A578CD">
        <w:rPr>
          <w:rFonts w:ascii="Times New Roman" w:hAnsi="Times New Roman"/>
          <w:b/>
          <w:bCs/>
          <w:sz w:val="24"/>
          <w:szCs w:val="24"/>
          <w:u w:val="single"/>
          <w:lang w:val="x-none"/>
        </w:rPr>
        <w:t>Felelős:</w:t>
      </w:r>
      <w:r w:rsidRPr="00A578CD">
        <w:rPr>
          <w:rFonts w:ascii="Times New Roman" w:hAnsi="Times New Roman"/>
          <w:sz w:val="24"/>
          <w:szCs w:val="24"/>
          <w:lang w:val="x-none"/>
        </w:rPr>
        <w:t>       Ujvári-Kövér Mónika bizottsági elnök</w:t>
      </w:r>
    </w:p>
    <w:p w:rsidR="003D2BDD" w:rsidRDefault="003D2BDD" w:rsidP="003D2BDD">
      <w:pPr>
        <w:spacing w:after="0" w:line="240" w:lineRule="auto"/>
        <w:rPr>
          <w:rFonts w:ascii="Times New Roman" w:hAnsi="Times New Roman"/>
          <w:sz w:val="24"/>
          <w:szCs w:val="24"/>
        </w:rPr>
      </w:pPr>
      <w:r w:rsidRPr="00A578CD">
        <w:rPr>
          <w:rFonts w:ascii="Times New Roman" w:hAnsi="Times New Roman"/>
          <w:b/>
          <w:bCs/>
          <w:sz w:val="24"/>
          <w:szCs w:val="24"/>
          <w:u w:val="single"/>
          <w:lang w:val="x-none"/>
        </w:rPr>
        <w:t>Határidő:</w:t>
      </w:r>
      <w:r w:rsidRPr="00A578CD">
        <w:rPr>
          <w:rFonts w:ascii="Times New Roman" w:hAnsi="Times New Roman"/>
          <w:sz w:val="24"/>
          <w:szCs w:val="24"/>
          <w:lang w:val="x-none"/>
        </w:rPr>
        <w:t>   azonnal</w:t>
      </w:r>
    </w:p>
    <w:p w:rsidR="003D2BDD" w:rsidRPr="007C5DA2" w:rsidRDefault="003D2BDD" w:rsidP="003D2BDD">
      <w:pPr>
        <w:spacing w:after="0" w:line="240" w:lineRule="auto"/>
        <w:rPr>
          <w:rFonts w:ascii="Times New Roman" w:hAnsi="Times New Roman"/>
          <w:sz w:val="24"/>
          <w:szCs w:val="24"/>
        </w:rPr>
      </w:pPr>
    </w:p>
    <w:p w:rsidR="003D2BDD" w:rsidRPr="00C03027" w:rsidRDefault="003D2BDD" w:rsidP="003D2BDD">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g egyhangúan (7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elfogadta</w:t>
      </w:r>
      <w:r w:rsidRPr="00E7044C">
        <w:rPr>
          <w:rFonts w:ascii="Times New Roman" w:eastAsia="Times New Roman" w:hAnsi="Times New Roman"/>
          <w:i/>
          <w:iCs/>
          <w:sz w:val="24"/>
          <w:szCs w:val="24"/>
        </w:rPr>
        <w:t>.</w:t>
      </w:r>
    </w:p>
    <w:p w:rsidR="003D2BDD" w:rsidRDefault="003D2BDD" w:rsidP="003D2BDD">
      <w:pPr>
        <w:pStyle w:val="Szvegtrzs2"/>
        <w:spacing w:after="0" w:line="240" w:lineRule="auto"/>
        <w:jc w:val="both"/>
        <w:rPr>
          <w:rFonts w:ascii="Times New Roman" w:hAnsi="Times New Roman" w:cs="Times New Roman"/>
          <w:b/>
          <w:bCs/>
          <w:sz w:val="24"/>
          <w:szCs w:val="24"/>
          <w:u w:val="single"/>
        </w:rPr>
      </w:pPr>
    </w:p>
    <w:p w:rsidR="003D2BDD" w:rsidRDefault="003D2BDD" w:rsidP="003D2BDD">
      <w:pPr>
        <w:pStyle w:val="Szvegtrzs2"/>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u w:val="single"/>
        </w:rPr>
        <w:t>255/2015.(05.19</w:t>
      </w:r>
      <w:r w:rsidRPr="003D45C8">
        <w:rPr>
          <w:rFonts w:ascii="Times New Roman" w:hAnsi="Times New Roman" w:cs="Times New Roman"/>
          <w:b/>
          <w:bCs/>
          <w:sz w:val="24"/>
          <w:szCs w:val="24"/>
          <w:u w:val="single"/>
        </w:rPr>
        <w:t>.) sz. Városüzemeltetési Bizottság</w:t>
      </w:r>
      <w:r w:rsidRPr="003D45C8">
        <w:rPr>
          <w:rFonts w:ascii="Times New Roman" w:eastAsia="Times New Roman" w:hAnsi="Times New Roman" w:cs="Times New Roman"/>
          <w:b/>
          <w:iCs/>
          <w:sz w:val="24"/>
          <w:szCs w:val="24"/>
          <w:u w:val="single"/>
        </w:rPr>
        <w:t>i határozat</w:t>
      </w:r>
    </w:p>
    <w:p w:rsidR="003D2BDD" w:rsidRPr="00A578CD" w:rsidRDefault="003D2BDD" w:rsidP="003D2BDD">
      <w:pPr>
        <w:spacing w:after="0" w:line="240" w:lineRule="auto"/>
        <w:jc w:val="both"/>
        <w:rPr>
          <w:rFonts w:ascii="Times New Roman" w:hAnsi="Times New Roman"/>
          <w:b/>
          <w:sz w:val="24"/>
          <w:szCs w:val="24"/>
        </w:rPr>
      </w:pPr>
      <w:r w:rsidRPr="00A578CD">
        <w:rPr>
          <w:rFonts w:ascii="Times New Roman" w:hAnsi="Times New Roman"/>
          <w:b/>
          <w:sz w:val="24"/>
          <w:szCs w:val="24"/>
        </w:rPr>
        <w:t>Az Amoeno Kft. VII. kerület, Király u. 43-45. szám alatti épület előtti közterület használatára vonatkozó kérelme</w:t>
      </w:r>
    </w:p>
    <w:p w:rsidR="003D2BDD" w:rsidRPr="00A578CD" w:rsidRDefault="003D2BDD" w:rsidP="003D2BDD">
      <w:pPr>
        <w:widowControl w:val="0"/>
        <w:autoSpaceDE w:val="0"/>
        <w:autoSpaceDN w:val="0"/>
        <w:adjustRightInd w:val="0"/>
        <w:spacing w:after="0" w:line="240" w:lineRule="auto"/>
        <w:rPr>
          <w:rFonts w:ascii="Times New Roman" w:eastAsia="Times New Roman" w:hAnsi="Times New Roman"/>
          <w:sz w:val="24"/>
          <w:szCs w:val="24"/>
        </w:rPr>
      </w:pPr>
    </w:p>
    <w:p w:rsidR="003D2BDD" w:rsidRPr="00A578CD" w:rsidRDefault="003D2BDD" w:rsidP="003D2BDD">
      <w:pPr>
        <w:widowControl w:val="0"/>
        <w:autoSpaceDE w:val="0"/>
        <w:autoSpaceDN w:val="0"/>
        <w:adjustRightInd w:val="0"/>
        <w:spacing w:after="0" w:line="240" w:lineRule="auto"/>
        <w:jc w:val="both"/>
        <w:rPr>
          <w:rFonts w:ascii="Times New Roman" w:eastAsia="Times New Roman" w:hAnsi="Times New Roman"/>
          <w:sz w:val="24"/>
          <w:szCs w:val="24"/>
        </w:rPr>
      </w:pPr>
      <w:r w:rsidRPr="00A578CD">
        <w:rPr>
          <w:rFonts w:ascii="Times New Roman" w:eastAsia="Times New Roman" w:hAnsi="Times New Roman"/>
          <w:sz w:val="24"/>
          <w:szCs w:val="24"/>
          <w:lang w:val="x-none"/>
        </w:rPr>
        <w:t xml:space="preserve">A Városüzemeltetési Bizottság úgy dönt, hogy </w:t>
      </w:r>
      <w:r w:rsidRPr="00A578CD">
        <w:rPr>
          <w:rFonts w:ascii="Times New Roman" w:eastAsia="Times New Roman" w:hAnsi="Times New Roman"/>
          <w:bCs/>
          <w:sz w:val="24"/>
          <w:szCs w:val="24"/>
        </w:rPr>
        <w:t xml:space="preserve">az Amoeno Kft. </w:t>
      </w:r>
      <w:r w:rsidRPr="00A578CD">
        <w:rPr>
          <w:rFonts w:ascii="Times New Roman" w:eastAsia="Times New Roman" w:hAnsi="Times New Roman"/>
          <w:sz w:val="24"/>
          <w:szCs w:val="24"/>
          <w:lang w:val="x-none"/>
        </w:rPr>
        <w:t>(</w:t>
      </w:r>
      <w:r w:rsidRPr="00A578CD">
        <w:rPr>
          <w:rFonts w:ascii="Times New Roman" w:eastAsia="Times New Roman" w:hAnsi="Times New Roman"/>
          <w:sz w:val="24"/>
          <w:szCs w:val="24"/>
        </w:rPr>
        <w:t>székhely/lakcím: 1122 Budapest, Csaba u. 9.</w:t>
      </w:r>
      <w:r w:rsidRPr="00A578CD">
        <w:rPr>
          <w:rFonts w:ascii="Times New Roman" w:eastAsia="Times New Roman" w:hAnsi="Times New Roman"/>
          <w:sz w:val="24"/>
          <w:szCs w:val="24"/>
          <w:lang w:val="x-none"/>
        </w:rPr>
        <w:t>) KI/</w:t>
      </w:r>
      <w:r w:rsidRPr="00A578CD">
        <w:rPr>
          <w:rFonts w:ascii="Times New Roman" w:eastAsia="Times New Roman" w:hAnsi="Times New Roman"/>
          <w:sz w:val="24"/>
          <w:szCs w:val="24"/>
        </w:rPr>
        <w:t>24373</w:t>
      </w:r>
      <w:r w:rsidRPr="00A578CD">
        <w:rPr>
          <w:rFonts w:ascii="Times New Roman" w:eastAsia="Times New Roman" w:hAnsi="Times New Roman"/>
          <w:sz w:val="24"/>
          <w:szCs w:val="24"/>
          <w:lang w:val="x-none"/>
        </w:rPr>
        <w:t>/</w:t>
      </w:r>
      <w:r w:rsidRPr="00A578CD">
        <w:rPr>
          <w:rFonts w:ascii="Times New Roman" w:eastAsia="Times New Roman" w:hAnsi="Times New Roman"/>
          <w:sz w:val="24"/>
          <w:szCs w:val="24"/>
        </w:rPr>
        <w:t>2015</w:t>
      </w:r>
      <w:r w:rsidRPr="00A578CD">
        <w:rPr>
          <w:rFonts w:ascii="Times New Roman" w:eastAsia="Times New Roman" w:hAnsi="Times New Roman"/>
          <w:sz w:val="24"/>
          <w:szCs w:val="24"/>
          <w:lang w:val="x-none"/>
        </w:rPr>
        <w:t>/VI. számú kérelmé</w:t>
      </w:r>
      <w:r w:rsidRPr="00A578CD">
        <w:rPr>
          <w:rFonts w:ascii="Times New Roman" w:eastAsia="Times New Roman" w:hAnsi="Times New Roman"/>
          <w:sz w:val="24"/>
          <w:szCs w:val="24"/>
        </w:rPr>
        <w:t>re, attól részben eltérően rövidebb (próba)időszakra, tekintettel a lakossági panaszbejelentésben foglaltakra, részére</w:t>
      </w:r>
      <w:r w:rsidRPr="00A578CD">
        <w:rPr>
          <w:rFonts w:ascii="Times New Roman" w:eastAsia="Times New Roman" w:hAnsi="Times New Roman"/>
          <w:sz w:val="24"/>
          <w:szCs w:val="24"/>
          <w:lang w:val="x-none"/>
        </w:rPr>
        <w:t xml:space="preserve"> </w:t>
      </w:r>
      <w:r w:rsidRPr="00A578CD">
        <w:rPr>
          <w:rFonts w:ascii="Times New Roman" w:eastAsia="Times New Roman" w:hAnsi="Times New Roman"/>
          <w:b/>
          <w:bCs/>
          <w:i/>
          <w:sz w:val="24"/>
          <w:szCs w:val="24"/>
          <w:lang w:val="x-none"/>
        </w:rPr>
        <w:t>hozzájárul</w:t>
      </w:r>
      <w:r w:rsidRPr="00A578CD">
        <w:rPr>
          <w:rFonts w:ascii="Times New Roman" w:eastAsia="Times New Roman" w:hAnsi="Times New Roman"/>
          <w:sz w:val="24"/>
          <w:szCs w:val="24"/>
          <w:lang w:val="x-none"/>
        </w:rPr>
        <w:t xml:space="preserve"> a Budapest VII. kerület</w:t>
      </w:r>
      <w:r w:rsidRPr="00A578CD">
        <w:rPr>
          <w:rFonts w:ascii="Times New Roman" w:eastAsia="Times New Roman" w:hAnsi="Times New Roman"/>
          <w:sz w:val="24"/>
          <w:szCs w:val="24"/>
        </w:rPr>
        <w:t>,</w:t>
      </w:r>
      <w:r w:rsidRPr="00A578CD">
        <w:rPr>
          <w:rFonts w:ascii="Times New Roman" w:eastAsia="Times New Roman" w:hAnsi="Times New Roman"/>
          <w:sz w:val="24"/>
          <w:szCs w:val="24"/>
          <w:lang w:val="x-none"/>
        </w:rPr>
        <w:t xml:space="preserve"> </w:t>
      </w:r>
      <w:r w:rsidRPr="00A578CD">
        <w:rPr>
          <w:rFonts w:ascii="Times New Roman" w:eastAsia="Times New Roman" w:hAnsi="Times New Roman"/>
          <w:sz w:val="24"/>
          <w:szCs w:val="24"/>
        </w:rPr>
        <w:t>Király u. 43-45</w:t>
      </w:r>
      <w:r w:rsidRPr="00A578CD">
        <w:rPr>
          <w:rFonts w:ascii="Times New Roman" w:hAnsi="Times New Roman"/>
          <w:sz w:val="24"/>
          <w:szCs w:val="24"/>
        </w:rPr>
        <w:t>.</w:t>
      </w:r>
      <w:r w:rsidRPr="00A578CD">
        <w:rPr>
          <w:rFonts w:ascii="Times New Roman" w:eastAsia="Times New Roman" w:hAnsi="Times New Roman"/>
          <w:sz w:val="24"/>
          <w:szCs w:val="24"/>
        </w:rPr>
        <w:t xml:space="preserve"> szám alatti épület </w:t>
      </w:r>
      <w:r w:rsidRPr="00A578CD">
        <w:rPr>
          <w:rFonts w:ascii="Times New Roman" w:eastAsia="Times New Roman" w:hAnsi="Times New Roman"/>
          <w:sz w:val="24"/>
          <w:szCs w:val="24"/>
          <w:lang w:val="x-none"/>
        </w:rPr>
        <w:t>előtti közterület használatához</w:t>
      </w:r>
      <w:r w:rsidRPr="00A578CD">
        <w:rPr>
          <w:rFonts w:ascii="Times New Roman" w:eastAsia="Times New Roman" w:hAnsi="Times New Roman"/>
          <w:sz w:val="24"/>
          <w:szCs w:val="24"/>
        </w:rPr>
        <w:t>,</w:t>
      </w:r>
      <w:r w:rsidRPr="00A578CD">
        <w:rPr>
          <w:rFonts w:ascii="Times New Roman" w:eastAsia="Times New Roman" w:hAnsi="Times New Roman"/>
          <w:sz w:val="24"/>
          <w:szCs w:val="24"/>
          <w:lang w:val="x-none"/>
        </w:rPr>
        <w:t xml:space="preserve"> </w:t>
      </w:r>
      <w:r w:rsidRPr="00A578CD">
        <w:rPr>
          <w:rFonts w:ascii="Times New Roman" w:hAnsi="Times New Roman"/>
          <w:sz w:val="24"/>
          <w:szCs w:val="24"/>
        </w:rPr>
        <w:t xml:space="preserve">2015. május 1-jétől 2015. június 30-ig </w:t>
      </w:r>
      <w:r w:rsidRPr="00A578CD">
        <w:rPr>
          <w:rFonts w:ascii="Times New Roman" w:eastAsia="Times New Roman" w:hAnsi="Times New Roman"/>
          <w:sz w:val="24"/>
          <w:szCs w:val="24"/>
        </w:rPr>
        <w:t>2 m x 1,2 m, azaz 3 m</w:t>
      </w:r>
      <w:r w:rsidRPr="00A578CD">
        <w:rPr>
          <w:rFonts w:ascii="Times New Roman" w:eastAsia="Times New Roman" w:hAnsi="Times New Roman"/>
          <w:sz w:val="24"/>
          <w:szCs w:val="24"/>
          <w:vertAlign w:val="superscript"/>
        </w:rPr>
        <w:t>2</w:t>
      </w:r>
      <w:r w:rsidRPr="00A578CD">
        <w:rPr>
          <w:rFonts w:ascii="Times New Roman" w:eastAsia="Times New Roman" w:hAnsi="Times New Roman"/>
          <w:sz w:val="24"/>
          <w:szCs w:val="24"/>
        </w:rPr>
        <w:t>, 4 m x 1,2 m, azaz 5 m</w:t>
      </w:r>
      <w:r w:rsidRPr="00A578CD">
        <w:rPr>
          <w:rFonts w:ascii="Times New Roman" w:eastAsia="Times New Roman" w:hAnsi="Times New Roman"/>
          <w:sz w:val="24"/>
          <w:szCs w:val="24"/>
          <w:vertAlign w:val="superscript"/>
        </w:rPr>
        <w:t xml:space="preserve">2 </w:t>
      </w:r>
      <w:r w:rsidRPr="00A578CD">
        <w:rPr>
          <w:rFonts w:ascii="Times New Roman" w:eastAsia="Times New Roman" w:hAnsi="Times New Roman"/>
          <w:sz w:val="24"/>
          <w:szCs w:val="24"/>
        </w:rPr>
        <w:t>és 3,3 m x 1,2 m, azaz 4 m</w:t>
      </w:r>
      <w:r w:rsidRPr="00A578CD">
        <w:rPr>
          <w:rFonts w:ascii="Times New Roman" w:eastAsia="Times New Roman" w:hAnsi="Times New Roman"/>
          <w:sz w:val="24"/>
          <w:szCs w:val="24"/>
          <w:vertAlign w:val="superscript"/>
        </w:rPr>
        <w:t>2</w:t>
      </w:r>
      <w:r w:rsidRPr="00A578CD">
        <w:rPr>
          <w:rFonts w:ascii="Times New Roman" w:eastAsia="Times New Roman" w:hAnsi="Times New Roman"/>
          <w:sz w:val="24"/>
          <w:szCs w:val="24"/>
        </w:rPr>
        <w:t>, mindösszesen 12 m</w:t>
      </w:r>
      <w:r w:rsidRPr="00A578CD">
        <w:rPr>
          <w:rFonts w:ascii="Times New Roman" w:eastAsia="Times New Roman" w:hAnsi="Times New Roman"/>
          <w:sz w:val="24"/>
          <w:szCs w:val="24"/>
          <w:vertAlign w:val="superscript"/>
        </w:rPr>
        <w:t>2</w:t>
      </w:r>
      <w:r w:rsidRPr="00A578CD">
        <w:rPr>
          <w:rFonts w:ascii="Times New Roman" w:eastAsia="Times New Roman" w:hAnsi="Times New Roman"/>
          <w:sz w:val="24"/>
          <w:szCs w:val="24"/>
        </w:rPr>
        <w:t xml:space="preserve"> nagyságú dobogón kialakított és körülhatárolt vendéglátó terasz </w:t>
      </w:r>
      <w:r w:rsidRPr="00A578CD">
        <w:rPr>
          <w:rFonts w:ascii="Times New Roman" w:eastAsia="Times New Roman" w:hAnsi="Times New Roman"/>
          <w:sz w:val="24"/>
          <w:szCs w:val="24"/>
          <w:lang w:val="x-none"/>
        </w:rPr>
        <w:t>elhelyezés</w:t>
      </w:r>
      <w:r w:rsidRPr="00A578CD">
        <w:rPr>
          <w:rFonts w:ascii="Times New Roman" w:eastAsia="Times New Roman" w:hAnsi="Times New Roman"/>
          <w:sz w:val="24"/>
          <w:szCs w:val="24"/>
        </w:rPr>
        <w:t>e céljából</w:t>
      </w:r>
      <w:r w:rsidRPr="00A578CD">
        <w:rPr>
          <w:rFonts w:ascii="Times New Roman" w:eastAsia="Times New Roman" w:hAnsi="Times New Roman"/>
          <w:sz w:val="24"/>
          <w:szCs w:val="24"/>
          <w:lang w:val="x-none"/>
        </w:rPr>
        <w:t xml:space="preserve">. </w:t>
      </w:r>
      <w:r w:rsidRPr="00A578CD">
        <w:rPr>
          <w:rFonts w:ascii="Times New Roman" w:eastAsia="Times New Roman" w:hAnsi="Times New Roman"/>
          <w:b/>
          <w:i/>
          <w:sz w:val="24"/>
          <w:szCs w:val="24"/>
        </w:rPr>
        <w:t>Nem járul továbbá</w:t>
      </w:r>
      <w:r w:rsidRPr="00A578CD">
        <w:rPr>
          <w:rFonts w:ascii="Times New Roman" w:eastAsia="Times New Roman" w:hAnsi="Times New Roman"/>
          <w:sz w:val="24"/>
          <w:szCs w:val="24"/>
        </w:rPr>
        <w:t xml:space="preserve"> hozzá a </w:t>
      </w:r>
      <w:r w:rsidRPr="00A578CD">
        <w:rPr>
          <w:rFonts w:ascii="Times New Roman" w:eastAsia="Times New Roman" w:hAnsi="Times New Roman"/>
          <w:sz w:val="24"/>
          <w:szCs w:val="24"/>
          <w:lang w:val="x-none"/>
        </w:rPr>
        <w:t>Budapest VII. kerület</w:t>
      </w:r>
      <w:r w:rsidRPr="00A578CD">
        <w:rPr>
          <w:rFonts w:ascii="Times New Roman" w:eastAsia="Times New Roman" w:hAnsi="Times New Roman"/>
          <w:sz w:val="24"/>
          <w:szCs w:val="24"/>
        </w:rPr>
        <w:t>,</w:t>
      </w:r>
      <w:r w:rsidRPr="00A578CD">
        <w:rPr>
          <w:rFonts w:ascii="Times New Roman" w:eastAsia="Times New Roman" w:hAnsi="Times New Roman"/>
          <w:sz w:val="24"/>
          <w:szCs w:val="24"/>
          <w:lang w:val="x-none"/>
        </w:rPr>
        <w:t xml:space="preserve"> </w:t>
      </w:r>
      <w:r w:rsidRPr="00A578CD">
        <w:rPr>
          <w:rFonts w:ascii="Times New Roman" w:eastAsia="Times New Roman" w:hAnsi="Times New Roman"/>
          <w:sz w:val="24"/>
          <w:szCs w:val="24"/>
        </w:rPr>
        <w:lastRenderedPageBreak/>
        <w:t>Király u. 43-45</w:t>
      </w:r>
      <w:r w:rsidRPr="00A578CD">
        <w:rPr>
          <w:rFonts w:ascii="Times New Roman" w:hAnsi="Times New Roman"/>
          <w:sz w:val="24"/>
          <w:szCs w:val="24"/>
        </w:rPr>
        <w:t>.</w:t>
      </w:r>
      <w:r w:rsidRPr="00A578CD">
        <w:rPr>
          <w:rFonts w:ascii="Times New Roman" w:eastAsia="Times New Roman" w:hAnsi="Times New Roman"/>
          <w:sz w:val="24"/>
          <w:szCs w:val="24"/>
        </w:rPr>
        <w:t xml:space="preserve"> szám alatti épület </w:t>
      </w:r>
      <w:r w:rsidRPr="00A578CD">
        <w:rPr>
          <w:rFonts w:ascii="Times New Roman" w:eastAsia="Times New Roman" w:hAnsi="Times New Roman"/>
          <w:sz w:val="24"/>
          <w:szCs w:val="24"/>
          <w:lang w:val="x-none"/>
        </w:rPr>
        <w:t>előtti közterület használatához</w:t>
      </w:r>
      <w:r w:rsidRPr="00A578CD">
        <w:rPr>
          <w:rFonts w:ascii="Times New Roman" w:eastAsia="Times New Roman" w:hAnsi="Times New Roman"/>
          <w:sz w:val="24"/>
          <w:szCs w:val="24"/>
        </w:rPr>
        <w:t>,</w:t>
      </w:r>
      <w:r w:rsidRPr="00A578CD">
        <w:rPr>
          <w:rFonts w:ascii="Times New Roman" w:eastAsia="Times New Roman" w:hAnsi="Times New Roman"/>
          <w:sz w:val="24"/>
          <w:szCs w:val="24"/>
          <w:lang w:val="x-none"/>
        </w:rPr>
        <w:t xml:space="preserve"> </w:t>
      </w:r>
      <w:r w:rsidRPr="00A578CD">
        <w:rPr>
          <w:rFonts w:ascii="Times New Roman" w:hAnsi="Times New Roman"/>
          <w:sz w:val="24"/>
          <w:szCs w:val="24"/>
        </w:rPr>
        <w:t xml:space="preserve">2015. május 1-jétől 2015. június 30-ig </w:t>
      </w:r>
      <w:r w:rsidRPr="00A578CD">
        <w:rPr>
          <w:rFonts w:ascii="Times New Roman" w:eastAsia="Times New Roman" w:hAnsi="Times New Roman"/>
          <w:sz w:val="24"/>
          <w:szCs w:val="24"/>
        </w:rPr>
        <w:t>2,5 m x 1,5 m, azaz 4 m</w:t>
      </w:r>
      <w:r w:rsidRPr="00A578CD">
        <w:rPr>
          <w:rFonts w:ascii="Times New Roman" w:eastAsia="Times New Roman" w:hAnsi="Times New Roman"/>
          <w:sz w:val="24"/>
          <w:szCs w:val="24"/>
          <w:vertAlign w:val="superscript"/>
        </w:rPr>
        <w:t xml:space="preserve">2 </w:t>
      </w:r>
      <w:r w:rsidRPr="00A578CD">
        <w:rPr>
          <w:rFonts w:ascii="Times New Roman" w:eastAsia="Times New Roman" w:hAnsi="Times New Roman"/>
          <w:sz w:val="24"/>
          <w:szCs w:val="24"/>
        </w:rPr>
        <w:t>nagyságú, úttest felöli közterületen kialakítandó vendéglátó terasz elhelyezéséhez.</w:t>
      </w:r>
    </w:p>
    <w:p w:rsidR="003D2BDD" w:rsidRDefault="003D2BDD" w:rsidP="003D2BDD">
      <w:pPr>
        <w:autoSpaceDE w:val="0"/>
        <w:autoSpaceDN w:val="0"/>
        <w:spacing w:after="0" w:line="240" w:lineRule="auto"/>
        <w:rPr>
          <w:rFonts w:ascii="Times New Roman" w:hAnsi="Times New Roman"/>
          <w:b/>
          <w:bCs/>
          <w:sz w:val="24"/>
          <w:szCs w:val="24"/>
          <w:u w:val="single"/>
        </w:rPr>
      </w:pPr>
    </w:p>
    <w:p w:rsidR="003D2BDD" w:rsidRPr="00A578CD" w:rsidRDefault="003D2BDD" w:rsidP="003D2BDD">
      <w:pPr>
        <w:autoSpaceDE w:val="0"/>
        <w:autoSpaceDN w:val="0"/>
        <w:spacing w:after="0" w:line="240" w:lineRule="auto"/>
        <w:rPr>
          <w:rFonts w:ascii="Times New Roman" w:hAnsi="Times New Roman"/>
          <w:sz w:val="24"/>
          <w:szCs w:val="24"/>
        </w:rPr>
      </w:pPr>
      <w:r w:rsidRPr="00A578CD">
        <w:rPr>
          <w:rFonts w:ascii="Times New Roman" w:hAnsi="Times New Roman"/>
          <w:b/>
          <w:bCs/>
          <w:sz w:val="24"/>
          <w:szCs w:val="24"/>
          <w:u w:val="single"/>
          <w:lang w:val="x-none"/>
        </w:rPr>
        <w:t>Felelős:</w:t>
      </w:r>
      <w:r w:rsidRPr="00A578CD">
        <w:rPr>
          <w:rFonts w:ascii="Times New Roman" w:hAnsi="Times New Roman"/>
          <w:sz w:val="24"/>
          <w:szCs w:val="24"/>
          <w:lang w:val="x-none"/>
        </w:rPr>
        <w:t>       Ujvári-Kövér Mónika bizottsági elnök</w:t>
      </w:r>
    </w:p>
    <w:p w:rsidR="003D2BDD" w:rsidRDefault="003D2BDD" w:rsidP="003D2BDD">
      <w:pPr>
        <w:spacing w:after="0" w:line="240" w:lineRule="auto"/>
        <w:rPr>
          <w:rFonts w:ascii="Times New Roman" w:hAnsi="Times New Roman"/>
          <w:sz w:val="24"/>
          <w:szCs w:val="24"/>
        </w:rPr>
      </w:pPr>
      <w:r w:rsidRPr="00A578CD">
        <w:rPr>
          <w:rFonts w:ascii="Times New Roman" w:hAnsi="Times New Roman"/>
          <w:b/>
          <w:bCs/>
          <w:sz w:val="24"/>
          <w:szCs w:val="24"/>
          <w:u w:val="single"/>
          <w:lang w:val="x-none"/>
        </w:rPr>
        <w:t>Határidő:</w:t>
      </w:r>
      <w:r w:rsidRPr="00A578CD">
        <w:rPr>
          <w:rFonts w:ascii="Times New Roman" w:hAnsi="Times New Roman"/>
          <w:sz w:val="24"/>
          <w:szCs w:val="24"/>
          <w:lang w:val="x-none"/>
        </w:rPr>
        <w:t>   azonnal</w:t>
      </w:r>
    </w:p>
    <w:p w:rsidR="003D2BDD" w:rsidRDefault="003D2BDD" w:rsidP="003D2BDD">
      <w:pPr>
        <w:widowControl w:val="0"/>
        <w:autoSpaceDE w:val="0"/>
        <w:autoSpaceDN w:val="0"/>
        <w:adjustRightInd w:val="0"/>
        <w:spacing w:after="0" w:line="240" w:lineRule="auto"/>
        <w:jc w:val="both"/>
        <w:rPr>
          <w:rFonts w:ascii="Times New Roman" w:hAnsi="Times New Roman"/>
          <w:sz w:val="24"/>
          <w:szCs w:val="24"/>
        </w:rPr>
      </w:pPr>
    </w:p>
    <w:p w:rsidR="003D2BDD" w:rsidRPr="00C03027" w:rsidRDefault="003D2BDD" w:rsidP="003D2BDD">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 xml:space="preserve">g (3 igen, 4 </w:t>
      </w:r>
      <w:r w:rsidRPr="00E7044C">
        <w:rPr>
          <w:rFonts w:ascii="Times New Roman" w:eastAsia="Times New Roman" w:hAnsi="Times New Roman"/>
          <w:i/>
          <w:iCs/>
          <w:sz w:val="24"/>
          <w:szCs w:val="24"/>
        </w:rPr>
        <w:t>nem</w:t>
      </w:r>
      <w:r>
        <w:rPr>
          <w:rFonts w:ascii="Times New Roman" w:eastAsia="Times New Roman" w:hAnsi="Times New Roman"/>
          <w:i/>
          <w:iCs/>
          <w:sz w:val="24"/>
          <w:szCs w:val="24"/>
        </w:rPr>
        <w:t xml:space="preserve"> szavazattal, 0 tartózkodással) nem </w:t>
      </w:r>
      <w:r w:rsidRPr="00E7044C">
        <w:rPr>
          <w:rFonts w:ascii="Times New Roman" w:eastAsia="Times New Roman" w:hAnsi="Times New Roman"/>
          <w:i/>
          <w:iCs/>
          <w:sz w:val="24"/>
          <w:szCs w:val="24"/>
        </w:rPr>
        <w:t>fogadta</w:t>
      </w:r>
      <w:r>
        <w:rPr>
          <w:rFonts w:ascii="Times New Roman" w:eastAsia="Times New Roman" w:hAnsi="Times New Roman"/>
          <w:i/>
          <w:iCs/>
          <w:sz w:val="24"/>
          <w:szCs w:val="24"/>
        </w:rPr>
        <w:t xml:space="preserve"> el.</w:t>
      </w:r>
    </w:p>
    <w:p w:rsidR="003D2BDD" w:rsidRDefault="003D2BDD" w:rsidP="003D2BDD">
      <w:pPr>
        <w:pStyle w:val="Szvegtrzs2"/>
        <w:spacing w:after="0" w:line="240" w:lineRule="auto"/>
        <w:jc w:val="both"/>
        <w:rPr>
          <w:rFonts w:ascii="Times New Roman" w:hAnsi="Times New Roman" w:cs="Times New Roman"/>
          <w:b/>
          <w:bCs/>
          <w:sz w:val="24"/>
          <w:szCs w:val="24"/>
          <w:u w:val="single"/>
        </w:rPr>
      </w:pPr>
    </w:p>
    <w:p w:rsidR="003D2BDD" w:rsidRDefault="003D2BDD" w:rsidP="003D2BDD">
      <w:pPr>
        <w:pStyle w:val="Szvegtrzs2"/>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u w:val="single"/>
        </w:rPr>
        <w:t>256/2015.(05.19</w:t>
      </w:r>
      <w:r w:rsidRPr="003D45C8">
        <w:rPr>
          <w:rFonts w:ascii="Times New Roman" w:hAnsi="Times New Roman" w:cs="Times New Roman"/>
          <w:b/>
          <w:bCs/>
          <w:sz w:val="24"/>
          <w:szCs w:val="24"/>
          <w:u w:val="single"/>
        </w:rPr>
        <w:t>.) sz. Városüzemeltetési Bizottság</w:t>
      </w:r>
      <w:r w:rsidRPr="003D45C8">
        <w:rPr>
          <w:rFonts w:ascii="Times New Roman" w:eastAsia="Times New Roman" w:hAnsi="Times New Roman" w:cs="Times New Roman"/>
          <w:b/>
          <w:iCs/>
          <w:sz w:val="24"/>
          <w:szCs w:val="24"/>
          <w:u w:val="single"/>
        </w:rPr>
        <w:t>i határozat</w:t>
      </w:r>
    </w:p>
    <w:p w:rsidR="003D2BDD" w:rsidRPr="00A578CD" w:rsidRDefault="003D2BDD" w:rsidP="003D2BDD">
      <w:pPr>
        <w:spacing w:after="0" w:line="240" w:lineRule="auto"/>
        <w:jc w:val="both"/>
        <w:rPr>
          <w:rFonts w:ascii="Times New Roman" w:hAnsi="Times New Roman"/>
          <w:b/>
          <w:sz w:val="24"/>
          <w:szCs w:val="24"/>
        </w:rPr>
      </w:pPr>
      <w:r w:rsidRPr="00A578CD">
        <w:rPr>
          <w:rFonts w:ascii="Times New Roman" w:hAnsi="Times New Roman"/>
          <w:b/>
          <w:sz w:val="24"/>
          <w:szCs w:val="24"/>
        </w:rPr>
        <w:t>Az Amoeno Kft. VII. kerület, Király u. 43-45. szám alatti épület előtti közterület használatára vonatkozó kérelme</w:t>
      </w:r>
    </w:p>
    <w:p w:rsidR="003D2BDD" w:rsidRPr="00A578CD" w:rsidRDefault="003D2BDD" w:rsidP="003D2BDD">
      <w:pPr>
        <w:widowControl w:val="0"/>
        <w:autoSpaceDE w:val="0"/>
        <w:autoSpaceDN w:val="0"/>
        <w:adjustRightInd w:val="0"/>
        <w:spacing w:after="0" w:line="240" w:lineRule="auto"/>
        <w:rPr>
          <w:rFonts w:ascii="Times New Roman" w:eastAsia="Times New Roman" w:hAnsi="Times New Roman"/>
          <w:sz w:val="24"/>
          <w:szCs w:val="24"/>
        </w:rPr>
      </w:pPr>
    </w:p>
    <w:p w:rsidR="003D2BDD" w:rsidRPr="00A578CD" w:rsidRDefault="003D2BDD" w:rsidP="003D2BDD">
      <w:pPr>
        <w:widowControl w:val="0"/>
        <w:autoSpaceDE w:val="0"/>
        <w:autoSpaceDN w:val="0"/>
        <w:adjustRightInd w:val="0"/>
        <w:spacing w:after="0" w:line="240" w:lineRule="auto"/>
        <w:jc w:val="both"/>
        <w:rPr>
          <w:rFonts w:ascii="Times New Roman" w:eastAsia="Times New Roman" w:hAnsi="Times New Roman"/>
          <w:sz w:val="24"/>
          <w:szCs w:val="24"/>
        </w:rPr>
      </w:pPr>
      <w:r w:rsidRPr="00A578CD">
        <w:rPr>
          <w:rFonts w:ascii="Times New Roman" w:eastAsia="Times New Roman" w:hAnsi="Times New Roman"/>
          <w:sz w:val="24"/>
          <w:szCs w:val="24"/>
          <w:lang w:val="x-none"/>
        </w:rPr>
        <w:t xml:space="preserve">A Városüzemeltetési Bizottság úgy dönt, hogy </w:t>
      </w:r>
      <w:r w:rsidRPr="00A578CD">
        <w:rPr>
          <w:rFonts w:ascii="Times New Roman" w:eastAsia="Times New Roman" w:hAnsi="Times New Roman"/>
          <w:bCs/>
          <w:sz w:val="24"/>
          <w:szCs w:val="24"/>
        </w:rPr>
        <w:t xml:space="preserve">az Amoeno Kft. </w:t>
      </w:r>
      <w:r w:rsidRPr="00A578CD">
        <w:rPr>
          <w:rFonts w:ascii="Times New Roman" w:eastAsia="Times New Roman" w:hAnsi="Times New Roman"/>
          <w:sz w:val="24"/>
          <w:szCs w:val="24"/>
          <w:lang w:val="x-none"/>
        </w:rPr>
        <w:t>(</w:t>
      </w:r>
      <w:r w:rsidRPr="00A578CD">
        <w:rPr>
          <w:rFonts w:ascii="Times New Roman" w:eastAsia="Times New Roman" w:hAnsi="Times New Roman"/>
          <w:sz w:val="24"/>
          <w:szCs w:val="24"/>
        </w:rPr>
        <w:t>székhely/lakcím: 1122 Budapest, Csaba u. 9.</w:t>
      </w:r>
      <w:r w:rsidRPr="00A578CD">
        <w:rPr>
          <w:rFonts w:ascii="Times New Roman" w:eastAsia="Times New Roman" w:hAnsi="Times New Roman"/>
          <w:sz w:val="24"/>
          <w:szCs w:val="24"/>
          <w:lang w:val="x-none"/>
        </w:rPr>
        <w:t>) KI/</w:t>
      </w:r>
      <w:r w:rsidRPr="00A578CD">
        <w:rPr>
          <w:rFonts w:ascii="Times New Roman" w:eastAsia="Times New Roman" w:hAnsi="Times New Roman"/>
          <w:sz w:val="24"/>
          <w:szCs w:val="24"/>
        </w:rPr>
        <w:t>24373</w:t>
      </w:r>
      <w:r w:rsidRPr="00A578CD">
        <w:rPr>
          <w:rFonts w:ascii="Times New Roman" w:eastAsia="Times New Roman" w:hAnsi="Times New Roman"/>
          <w:sz w:val="24"/>
          <w:szCs w:val="24"/>
          <w:lang w:val="x-none"/>
        </w:rPr>
        <w:t>/</w:t>
      </w:r>
      <w:r w:rsidRPr="00A578CD">
        <w:rPr>
          <w:rFonts w:ascii="Times New Roman" w:eastAsia="Times New Roman" w:hAnsi="Times New Roman"/>
          <w:sz w:val="24"/>
          <w:szCs w:val="24"/>
        </w:rPr>
        <w:t>2015</w:t>
      </w:r>
      <w:r w:rsidRPr="00A578CD">
        <w:rPr>
          <w:rFonts w:ascii="Times New Roman" w:eastAsia="Times New Roman" w:hAnsi="Times New Roman"/>
          <w:sz w:val="24"/>
          <w:szCs w:val="24"/>
          <w:lang w:val="x-none"/>
        </w:rPr>
        <w:t>/VI. számú kérelméhez kötötten</w:t>
      </w:r>
      <w:r w:rsidRPr="00A578CD">
        <w:rPr>
          <w:rFonts w:ascii="Times New Roman" w:eastAsia="Times New Roman" w:hAnsi="Times New Roman"/>
          <w:sz w:val="24"/>
          <w:szCs w:val="24"/>
        </w:rPr>
        <w:t xml:space="preserve"> részére</w:t>
      </w:r>
      <w:r w:rsidRPr="00A578CD">
        <w:rPr>
          <w:rFonts w:ascii="Times New Roman" w:eastAsia="Times New Roman" w:hAnsi="Times New Roman"/>
          <w:sz w:val="24"/>
          <w:szCs w:val="24"/>
          <w:lang w:val="x-none"/>
        </w:rPr>
        <w:t xml:space="preserve"> </w:t>
      </w:r>
      <w:r w:rsidRPr="00A578CD">
        <w:rPr>
          <w:rFonts w:ascii="Times New Roman" w:eastAsia="Times New Roman" w:hAnsi="Times New Roman"/>
          <w:b/>
          <w:bCs/>
          <w:i/>
          <w:sz w:val="24"/>
          <w:szCs w:val="24"/>
          <w:lang w:val="x-none"/>
        </w:rPr>
        <w:t>hozzájárul</w:t>
      </w:r>
      <w:r w:rsidRPr="00A578CD">
        <w:rPr>
          <w:rFonts w:ascii="Times New Roman" w:eastAsia="Times New Roman" w:hAnsi="Times New Roman"/>
          <w:sz w:val="24"/>
          <w:szCs w:val="24"/>
          <w:lang w:val="x-none"/>
        </w:rPr>
        <w:t xml:space="preserve"> a Budapest VII. kerület</w:t>
      </w:r>
      <w:r w:rsidRPr="00A578CD">
        <w:rPr>
          <w:rFonts w:ascii="Times New Roman" w:eastAsia="Times New Roman" w:hAnsi="Times New Roman"/>
          <w:sz w:val="24"/>
          <w:szCs w:val="24"/>
        </w:rPr>
        <w:t>,</w:t>
      </w:r>
      <w:r w:rsidRPr="00A578CD">
        <w:rPr>
          <w:rFonts w:ascii="Times New Roman" w:eastAsia="Times New Roman" w:hAnsi="Times New Roman"/>
          <w:sz w:val="24"/>
          <w:szCs w:val="24"/>
          <w:lang w:val="x-none"/>
        </w:rPr>
        <w:t xml:space="preserve"> </w:t>
      </w:r>
      <w:r w:rsidRPr="00A578CD">
        <w:rPr>
          <w:rFonts w:ascii="Times New Roman" w:eastAsia="Times New Roman" w:hAnsi="Times New Roman"/>
          <w:sz w:val="24"/>
          <w:szCs w:val="24"/>
        </w:rPr>
        <w:t>Király u. 43-45</w:t>
      </w:r>
      <w:r w:rsidRPr="00A578CD">
        <w:rPr>
          <w:rFonts w:ascii="Times New Roman" w:hAnsi="Times New Roman"/>
          <w:sz w:val="24"/>
          <w:szCs w:val="24"/>
        </w:rPr>
        <w:t>.</w:t>
      </w:r>
      <w:r w:rsidRPr="00A578CD">
        <w:rPr>
          <w:rFonts w:ascii="Times New Roman" w:eastAsia="Times New Roman" w:hAnsi="Times New Roman"/>
          <w:sz w:val="24"/>
          <w:szCs w:val="24"/>
        </w:rPr>
        <w:t xml:space="preserve"> szám alatti épület </w:t>
      </w:r>
      <w:r w:rsidRPr="00A578CD">
        <w:rPr>
          <w:rFonts w:ascii="Times New Roman" w:eastAsia="Times New Roman" w:hAnsi="Times New Roman"/>
          <w:sz w:val="24"/>
          <w:szCs w:val="24"/>
          <w:lang w:val="x-none"/>
        </w:rPr>
        <w:t>előtti közterület használatához</w:t>
      </w:r>
      <w:r w:rsidRPr="00A578CD">
        <w:rPr>
          <w:rFonts w:ascii="Times New Roman" w:eastAsia="Times New Roman" w:hAnsi="Times New Roman"/>
          <w:sz w:val="24"/>
          <w:szCs w:val="24"/>
        </w:rPr>
        <w:t>,</w:t>
      </w:r>
      <w:r w:rsidRPr="00A578CD">
        <w:rPr>
          <w:rFonts w:ascii="Times New Roman" w:eastAsia="Times New Roman" w:hAnsi="Times New Roman"/>
          <w:sz w:val="24"/>
          <w:szCs w:val="24"/>
          <w:lang w:val="x-none"/>
        </w:rPr>
        <w:t xml:space="preserve"> </w:t>
      </w:r>
      <w:r w:rsidRPr="00A578CD">
        <w:rPr>
          <w:rFonts w:ascii="Times New Roman" w:hAnsi="Times New Roman"/>
          <w:sz w:val="24"/>
          <w:szCs w:val="24"/>
        </w:rPr>
        <w:t xml:space="preserve">2015. május 1-jétől 2015. szeptember 30-ig </w:t>
      </w:r>
      <w:r w:rsidRPr="00A578CD">
        <w:rPr>
          <w:rFonts w:ascii="Times New Roman" w:eastAsia="Times New Roman" w:hAnsi="Times New Roman"/>
          <w:sz w:val="24"/>
          <w:szCs w:val="24"/>
        </w:rPr>
        <w:t>2 m x 1,2 m, azaz 3 m</w:t>
      </w:r>
      <w:r w:rsidRPr="00A578CD">
        <w:rPr>
          <w:rFonts w:ascii="Times New Roman" w:eastAsia="Times New Roman" w:hAnsi="Times New Roman"/>
          <w:sz w:val="24"/>
          <w:szCs w:val="24"/>
          <w:vertAlign w:val="superscript"/>
        </w:rPr>
        <w:t>2</w:t>
      </w:r>
      <w:r w:rsidRPr="00A578CD">
        <w:rPr>
          <w:rFonts w:ascii="Times New Roman" w:eastAsia="Times New Roman" w:hAnsi="Times New Roman"/>
          <w:sz w:val="24"/>
          <w:szCs w:val="24"/>
        </w:rPr>
        <w:t>, 4 m x 1,2 m, azaz 5 m</w:t>
      </w:r>
      <w:r w:rsidRPr="00A578CD">
        <w:rPr>
          <w:rFonts w:ascii="Times New Roman" w:eastAsia="Times New Roman" w:hAnsi="Times New Roman"/>
          <w:sz w:val="24"/>
          <w:szCs w:val="24"/>
          <w:vertAlign w:val="superscript"/>
        </w:rPr>
        <w:t xml:space="preserve">2 </w:t>
      </w:r>
      <w:r w:rsidRPr="00A578CD">
        <w:rPr>
          <w:rFonts w:ascii="Times New Roman" w:eastAsia="Times New Roman" w:hAnsi="Times New Roman"/>
          <w:sz w:val="24"/>
          <w:szCs w:val="24"/>
        </w:rPr>
        <w:t>és 3,3 m x 1,2 m, azaz 4 m</w:t>
      </w:r>
      <w:r w:rsidRPr="00A578CD">
        <w:rPr>
          <w:rFonts w:ascii="Times New Roman" w:eastAsia="Times New Roman" w:hAnsi="Times New Roman"/>
          <w:sz w:val="24"/>
          <w:szCs w:val="24"/>
          <w:vertAlign w:val="superscript"/>
        </w:rPr>
        <w:t>2</w:t>
      </w:r>
      <w:r w:rsidRPr="00A578CD">
        <w:rPr>
          <w:rFonts w:ascii="Times New Roman" w:eastAsia="Times New Roman" w:hAnsi="Times New Roman"/>
          <w:sz w:val="24"/>
          <w:szCs w:val="24"/>
        </w:rPr>
        <w:t>, mindösszesen 12 m</w:t>
      </w:r>
      <w:r w:rsidRPr="00A578CD">
        <w:rPr>
          <w:rFonts w:ascii="Times New Roman" w:eastAsia="Times New Roman" w:hAnsi="Times New Roman"/>
          <w:sz w:val="24"/>
          <w:szCs w:val="24"/>
          <w:vertAlign w:val="superscript"/>
        </w:rPr>
        <w:t>2</w:t>
      </w:r>
      <w:r w:rsidRPr="00A578CD">
        <w:rPr>
          <w:rFonts w:ascii="Times New Roman" w:eastAsia="Times New Roman" w:hAnsi="Times New Roman"/>
          <w:sz w:val="24"/>
          <w:szCs w:val="24"/>
        </w:rPr>
        <w:t xml:space="preserve"> nagyságú dobogón kialakított és körülhatárolt vendéglátó terasz </w:t>
      </w:r>
      <w:r w:rsidRPr="00A578CD">
        <w:rPr>
          <w:rFonts w:ascii="Times New Roman" w:eastAsia="Times New Roman" w:hAnsi="Times New Roman"/>
          <w:sz w:val="24"/>
          <w:szCs w:val="24"/>
          <w:lang w:val="x-none"/>
        </w:rPr>
        <w:t>elhelyezés</w:t>
      </w:r>
      <w:r w:rsidRPr="00A578CD">
        <w:rPr>
          <w:rFonts w:ascii="Times New Roman" w:eastAsia="Times New Roman" w:hAnsi="Times New Roman"/>
          <w:sz w:val="24"/>
          <w:szCs w:val="24"/>
        </w:rPr>
        <w:t>e céljából</w:t>
      </w:r>
      <w:r w:rsidRPr="00A578CD">
        <w:rPr>
          <w:rFonts w:ascii="Times New Roman" w:eastAsia="Times New Roman" w:hAnsi="Times New Roman"/>
          <w:sz w:val="24"/>
          <w:szCs w:val="24"/>
          <w:lang w:val="x-none"/>
        </w:rPr>
        <w:t xml:space="preserve">. </w:t>
      </w:r>
      <w:r w:rsidRPr="00A578CD">
        <w:rPr>
          <w:rFonts w:ascii="Times New Roman" w:eastAsia="Times New Roman" w:hAnsi="Times New Roman"/>
          <w:b/>
          <w:i/>
          <w:sz w:val="24"/>
          <w:szCs w:val="24"/>
        </w:rPr>
        <w:t>Nem járul továbbá</w:t>
      </w:r>
      <w:r w:rsidRPr="00A578CD">
        <w:rPr>
          <w:rFonts w:ascii="Times New Roman" w:eastAsia="Times New Roman" w:hAnsi="Times New Roman"/>
          <w:sz w:val="24"/>
          <w:szCs w:val="24"/>
        </w:rPr>
        <w:t xml:space="preserve"> hozzá a </w:t>
      </w:r>
      <w:r w:rsidRPr="00A578CD">
        <w:rPr>
          <w:rFonts w:ascii="Times New Roman" w:eastAsia="Times New Roman" w:hAnsi="Times New Roman"/>
          <w:sz w:val="24"/>
          <w:szCs w:val="24"/>
          <w:lang w:val="x-none"/>
        </w:rPr>
        <w:t>Budapest VII. kerület</w:t>
      </w:r>
      <w:r w:rsidRPr="00A578CD">
        <w:rPr>
          <w:rFonts w:ascii="Times New Roman" w:eastAsia="Times New Roman" w:hAnsi="Times New Roman"/>
          <w:sz w:val="24"/>
          <w:szCs w:val="24"/>
        </w:rPr>
        <w:t>,</w:t>
      </w:r>
      <w:r w:rsidRPr="00A578CD">
        <w:rPr>
          <w:rFonts w:ascii="Times New Roman" w:eastAsia="Times New Roman" w:hAnsi="Times New Roman"/>
          <w:sz w:val="24"/>
          <w:szCs w:val="24"/>
          <w:lang w:val="x-none"/>
        </w:rPr>
        <w:t xml:space="preserve"> </w:t>
      </w:r>
      <w:r w:rsidRPr="00A578CD">
        <w:rPr>
          <w:rFonts w:ascii="Times New Roman" w:eastAsia="Times New Roman" w:hAnsi="Times New Roman"/>
          <w:sz w:val="24"/>
          <w:szCs w:val="24"/>
        </w:rPr>
        <w:t>Király u. 43-45</w:t>
      </w:r>
      <w:r w:rsidRPr="00A578CD">
        <w:rPr>
          <w:rFonts w:ascii="Times New Roman" w:hAnsi="Times New Roman"/>
          <w:sz w:val="24"/>
          <w:szCs w:val="24"/>
        </w:rPr>
        <w:t>.</w:t>
      </w:r>
      <w:r w:rsidRPr="00A578CD">
        <w:rPr>
          <w:rFonts w:ascii="Times New Roman" w:eastAsia="Times New Roman" w:hAnsi="Times New Roman"/>
          <w:sz w:val="24"/>
          <w:szCs w:val="24"/>
        </w:rPr>
        <w:t xml:space="preserve"> szám alatti épület </w:t>
      </w:r>
      <w:r w:rsidRPr="00A578CD">
        <w:rPr>
          <w:rFonts w:ascii="Times New Roman" w:eastAsia="Times New Roman" w:hAnsi="Times New Roman"/>
          <w:sz w:val="24"/>
          <w:szCs w:val="24"/>
          <w:lang w:val="x-none"/>
        </w:rPr>
        <w:t>előtti közterület használatához</w:t>
      </w:r>
      <w:r w:rsidRPr="00A578CD">
        <w:rPr>
          <w:rFonts w:ascii="Times New Roman" w:eastAsia="Times New Roman" w:hAnsi="Times New Roman"/>
          <w:sz w:val="24"/>
          <w:szCs w:val="24"/>
        </w:rPr>
        <w:t>,</w:t>
      </w:r>
      <w:r w:rsidRPr="00A578CD">
        <w:rPr>
          <w:rFonts w:ascii="Times New Roman" w:eastAsia="Times New Roman" w:hAnsi="Times New Roman"/>
          <w:sz w:val="24"/>
          <w:szCs w:val="24"/>
          <w:lang w:val="x-none"/>
        </w:rPr>
        <w:t xml:space="preserve"> </w:t>
      </w:r>
      <w:r w:rsidRPr="00A578CD">
        <w:rPr>
          <w:rFonts w:ascii="Times New Roman" w:hAnsi="Times New Roman"/>
          <w:sz w:val="24"/>
          <w:szCs w:val="24"/>
        </w:rPr>
        <w:t xml:space="preserve">2015. május 1-jétől 2015. szeptember 30-ig </w:t>
      </w:r>
      <w:r w:rsidRPr="00A578CD">
        <w:rPr>
          <w:rFonts w:ascii="Times New Roman" w:eastAsia="Times New Roman" w:hAnsi="Times New Roman"/>
          <w:sz w:val="24"/>
          <w:szCs w:val="24"/>
        </w:rPr>
        <w:t>2,5 m x 1,5 m, azaz 4 m</w:t>
      </w:r>
      <w:r w:rsidRPr="00A578CD">
        <w:rPr>
          <w:rFonts w:ascii="Times New Roman" w:eastAsia="Times New Roman" w:hAnsi="Times New Roman"/>
          <w:sz w:val="24"/>
          <w:szCs w:val="24"/>
          <w:vertAlign w:val="superscript"/>
        </w:rPr>
        <w:t xml:space="preserve">2 </w:t>
      </w:r>
      <w:r w:rsidRPr="00A578CD">
        <w:rPr>
          <w:rFonts w:ascii="Times New Roman" w:eastAsia="Times New Roman" w:hAnsi="Times New Roman"/>
          <w:sz w:val="24"/>
          <w:szCs w:val="24"/>
        </w:rPr>
        <w:t>nagyságú, úttest felöli közterületen kialakítandó vendéglátó terasz elhelyezéséhez.</w:t>
      </w:r>
    </w:p>
    <w:p w:rsidR="003D2BDD" w:rsidRPr="00A578CD" w:rsidRDefault="003D2BDD" w:rsidP="003D2BDD">
      <w:pPr>
        <w:widowControl w:val="0"/>
        <w:autoSpaceDE w:val="0"/>
        <w:autoSpaceDN w:val="0"/>
        <w:adjustRightInd w:val="0"/>
        <w:spacing w:after="0" w:line="240" w:lineRule="auto"/>
        <w:jc w:val="both"/>
        <w:rPr>
          <w:rFonts w:ascii="Times New Roman" w:eastAsia="Times New Roman" w:hAnsi="Times New Roman"/>
          <w:sz w:val="24"/>
          <w:szCs w:val="24"/>
        </w:rPr>
      </w:pPr>
    </w:p>
    <w:p w:rsidR="003D2BDD" w:rsidRPr="00A578CD" w:rsidRDefault="003D2BDD" w:rsidP="003D2BDD">
      <w:pPr>
        <w:widowControl w:val="0"/>
        <w:autoSpaceDE w:val="0"/>
        <w:autoSpaceDN w:val="0"/>
        <w:adjustRightInd w:val="0"/>
        <w:spacing w:after="0" w:line="240" w:lineRule="auto"/>
        <w:ind w:left="1500" w:hanging="1200"/>
        <w:rPr>
          <w:rFonts w:ascii="Times New Roman" w:eastAsia="Times New Roman" w:hAnsi="Times New Roman"/>
          <w:sz w:val="24"/>
          <w:szCs w:val="24"/>
        </w:rPr>
      </w:pPr>
      <w:r w:rsidRPr="00A578CD">
        <w:rPr>
          <w:rFonts w:ascii="Times New Roman" w:eastAsia="Times New Roman" w:hAnsi="Times New Roman"/>
          <w:b/>
          <w:bCs/>
          <w:sz w:val="24"/>
          <w:szCs w:val="24"/>
          <w:u w:val="single"/>
          <w:lang w:val="x-none"/>
        </w:rPr>
        <w:t>Felelős:</w:t>
      </w:r>
      <w:r w:rsidRPr="00A578CD">
        <w:rPr>
          <w:rFonts w:ascii="Times New Roman" w:eastAsia="Times New Roman" w:hAnsi="Times New Roman"/>
          <w:sz w:val="24"/>
          <w:szCs w:val="24"/>
          <w:lang w:val="x-none"/>
        </w:rPr>
        <w:tab/>
        <w:t>Ujvári-Kövér Mónika bizottsági elnök</w:t>
      </w:r>
    </w:p>
    <w:p w:rsidR="003D2BDD" w:rsidRPr="00A578CD" w:rsidRDefault="003D2BDD" w:rsidP="003D2BDD">
      <w:pPr>
        <w:widowControl w:val="0"/>
        <w:autoSpaceDE w:val="0"/>
        <w:autoSpaceDN w:val="0"/>
        <w:adjustRightInd w:val="0"/>
        <w:spacing w:after="0" w:line="240" w:lineRule="auto"/>
        <w:ind w:left="1500" w:hanging="1200"/>
        <w:rPr>
          <w:rFonts w:ascii="Times New Roman" w:eastAsia="Times New Roman" w:hAnsi="Times New Roman"/>
          <w:sz w:val="24"/>
          <w:szCs w:val="24"/>
        </w:rPr>
      </w:pPr>
      <w:r w:rsidRPr="00A578CD">
        <w:rPr>
          <w:rFonts w:ascii="Times New Roman" w:eastAsia="Times New Roman" w:hAnsi="Times New Roman"/>
          <w:b/>
          <w:bCs/>
          <w:sz w:val="24"/>
          <w:szCs w:val="24"/>
          <w:u w:val="single"/>
          <w:lang w:val="x-none"/>
        </w:rPr>
        <w:t>Határidő:</w:t>
      </w:r>
      <w:r w:rsidRPr="00A578CD">
        <w:rPr>
          <w:rFonts w:ascii="Times New Roman" w:eastAsia="Times New Roman" w:hAnsi="Times New Roman"/>
          <w:sz w:val="24"/>
          <w:szCs w:val="24"/>
          <w:lang w:val="x-none"/>
        </w:rPr>
        <w:tab/>
        <w:t>azonnal</w:t>
      </w:r>
    </w:p>
    <w:p w:rsidR="003D2BDD" w:rsidRDefault="003D2BDD" w:rsidP="003D2BDD">
      <w:pPr>
        <w:widowControl w:val="0"/>
        <w:autoSpaceDE w:val="0"/>
        <w:autoSpaceDN w:val="0"/>
        <w:adjustRightInd w:val="0"/>
        <w:spacing w:after="0" w:line="240" w:lineRule="auto"/>
        <w:jc w:val="both"/>
        <w:rPr>
          <w:rFonts w:ascii="Times New Roman" w:eastAsia="Times New Roman" w:hAnsi="Times New Roman"/>
          <w:i/>
          <w:iCs/>
          <w:sz w:val="24"/>
          <w:szCs w:val="24"/>
        </w:rPr>
      </w:pPr>
    </w:p>
    <w:p w:rsidR="003D2BDD" w:rsidRPr="00C03027" w:rsidRDefault="003D2BDD" w:rsidP="003D2BDD">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 xml:space="preserve">g (4 igen, 3 </w:t>
      </w:r>
      <w:r w:rsidRPr="00E7044C">
        <w:rPr>
          <w:rFonts w:ascii="Times New Roman" w:eastAsia="Times New Roman" w:hAnsi="Times New Roman"/>
          <w:i/>
          <w:iCs/>
          <w:sz w:val="24"/>
          <w:szCs w:val="24"/>
        </w:rPr>
        <w:t>nem</w:t>
      </w:r>
      <w:r>
        <w:rPr>
          <w:rFonts w:ascii="Times New Roman" w:eastAsia="Times New Roman" w:hAnsi="Times New Roman"/>
          <w:i/>
          <w:iCs/>
          <w:sz w:val="24"/>
          <w:szCs w:val="24"/>
        </w:rPr>
        <w:t xml:space="preserve"> szavazattal, 0 tartózkodással) elfogadta.</w:t>
      </w:r>
    </w:p>
    <w:p w:rsidR="003D2BDD" w:rsidRDefault="003D2BDD" w:rsidP="003D2BDD">
      <w:pPr>
        <w:pStyle w:val="Szvegtrzs2"/>
        <w:spacing w:after="0" w:line="240" w:lineRule="auto"/>
        <w:jc w:val="both"/>
        <w:rPr>
          <w:rFonts w:ascii="Times New Roman" w:hAnsi="Times New Roman" w:cs="Times New Roman"/>
          <w:sz w:val="24"/>
          <w:szCs w:val="24"/>
        </w:rPr>
      </w:pPr>
    </w:p>
    <w:p w:rsidR="003D2BDD" w:rsidRDefault="003D2BDD" w:rsidP="003D2BDD">
      <w:pPr>
        <w:pStyle w:val="Szvegtrzs2"/>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u w:val="single"/>
        </w:rPr>
        <w:t>257/2015.(05.19</w:t>
      </w:r>
      <w:r w:rsidRPr="003D45C8">
        <w:rPr>
          <w:rFonts w:ascii="Times New Roman" w:hAnsi="Times New Roman" w:cs="Times New Roman"/>
          <w:b/>
          <w:bCs/>
          <w:sz w:val="24"/>
          <w:szCs w:val="24"/>
          <w:u w:val="single"/>
        </w:rPr>
        <w:t>.) sz. Városüzemeltetési Bizottság</w:t>
      </w:r>
      <w:r w:rsidRPr="003D45C8">
        <w:rPr>
          <w:rFonts w:ascii="Times New Roman" w:eastAsia="Times New Roman" w:hAnsi="Times New Roman" w:cs="Times New Roman"/>
          <w:b/>
          <w:iCs/>
          <w:sz w:val="24"/>
          <w:szCs w:val="24"/>
          <w:u w:val="single"/>
        </w:rPr>
        <w:t>i határozat</w:t>
      </w:r>
    </w:p>
    <w:p w:rsidR="003D2BDD" w:rsidRPr="00A578CD" w:rsidRDefault="003D2BDD" w:rsidP="003D2BDD">
      <w:pPr>
        <w:widowControl w:val="0"/>
        <w:autoSpaceDE w:val="0"/>
        <w:autoSpaceDN w:val="0"/>
        <w:adjustRightInd w:val="0"/>
        <w:spacing w:after="0" w:line="240" w:lineRule="auto"/>
        <w:jc w:val="both"/>
        <w:rPr>
          <w:rFonts w:ascii="Times New Roman" w:eastAsia="Times New Roman" w:hAnsi="Times New Roman"/>
          <w:b/>
          <w:sz w:val="24"/>
          <w:szCs w:val="24"/>
        </w:rPr>
      </w:pPr>
      <w:r w:rsidRPr="00A578CD">
        <w:rPr>
          <w:rFonts w:ascii="Times New Roman" w:eastAsia="Times New Roman" w:hAnsi="Times New Roman"/>
          <w:b/>
          <w:sz w:val="24"/>
          <w:szCs w:val="24"/>
        </w:rPr>
        <w:t>Budapest Főváros VII. Kerület</w:t>
      </w:r>
      <w:r w:rsidRPr="00A578CD">
        <w:rPr>
          <w:rFonts w:ascii="Times New Roman" w:eastAsia="Times New Roman" w:hAnsi="Times New Roman"/>
          <w:b/>
          <w:sz w:val="24"/>
          <w:szCs w:val="24"/>
          <w:lang w:val="x-none"/>
        </w:rPr>
        <w:t xml:space="preserve"> </w:t>
      </w:r>
      <w:r w:rsidRPr="00A578CD">
        <w:rPr>
          <w:rFonts w:ascii="Times New Roman" w:eastAsia="Times New Roman" w:hAnsi="Times New Roman"/>
          <w:b/>
          <w:sz w:val="24"/>
          <w:szCs w:val="24"/>
        </w:rPr>
        <w:t xml:space="preserve">Erzsébetváros Önkormányzata közterületen elhelyezett vendéglátó teraszok tárgyában meghirdetett 2015. évi Egyeztető Fórum, Budapest VII kerület, Akácfa u. 5. sz. előtt található vendéglátó üzlet terasza ellen érkezett </w:t>
      </w:r>
      <w:r>
        <w:rPr>
          <w:rFonts w:ascii="Times New Roman" w:eastAsia="Times New Roman" w:hAnsi="Times New Roman"/>
          <w:b/>
          <w:sz w:val="24"/>
          <w:szCs w:val="24"/>
        </w:rPr>
        <w:t>panasz bejelentés</w:t>
      </w:r>
      <w:r w:rsidRPr="00A578CD">
        <w:rPr>
          <w:rFonts w:ascii="Times New Roman" w:eastAsia="Times New Roman" w:hAnsi="Times New Roman"/>
          <w:b/>
          <w:sz w:val="24"/>
          <w:szCs w:val="24"/>
        </w:rPr>
        <w:t xml:space="preserve"> ügye</w:t>
      </w:r>
    </w:p>
    <w:p w:rsidR="003D2BDD" w:rsidRPr="00A578CD" w:rsidRDefault="003D2BDD" w:rsidP="003D2BDD">
      <w:pPr>
        <w:widowControl w:val="0"/>
        <w:autoSpaceDE w:val="0"/>
        <w:autoSpaceDN w:val="0"/>
        <w:adjustRightInd w:val="0"/>
        <w:spacing w:after="0" w:line="240" w:lineRule="auto"/>
        <w:jc w:val="both"/>
        <w:rPr>
          <w:rFonts w:ascii="Times New Roman" w:hAnsi="Times New Roman"/>
          <w:b/>
          <w:bCs/>
          <w:sz w:val="24"/>
          <w:szCs w:val="24"/>
        </w:rPr>
      </w:pPr>
    </w:p>
    <w:p w:rsidR="003D2BDD" w:rsidRPr="00A578CD" w:rsidRDefault="003D2BDD" w:rsidP="003D2BDD">
      <w:pPr>
        <w:widowControl w:val="0"/>
        <w:autoSpaceDE w:val="0"/>
        <w:autoSpaceDN w:val="0"/>
        <w:adjustRightInd w:val="0"/>
        <w:spacing w:after="0" w:line="240" w:lineRule="auto"/>
        <w:jc w:val="both"/>
        <w:rPr>
          <w:rFonts w:ascii="Times New Roman" w:eastAsia="Times New Roman" w:hAnsi="Times New Roman"/>
          <w:bCs/>
          <w:sz w:val="24"/>
          <w:szCs w:val="24"/>
        </w:rPr>
      </w:pPr>
      <w:r w:rsidRPr="00A578CD">
        <w:rPr>
          <w:rFonts w:ascii="Times New Roman" w:eastAsia="Times New Roman" w:hAnsi="Times New Roman"/>
          <w:sz w:val="24"/>
          <w:szCs w:val="24"/>
          <w:lang w:val="x-none"/>
        </w:rPr>
        <w:t>A Városüzemeltetési Bizottság úgy dönt, hogy</w:t>
      </w:r>
      <w:r w:rsidRPr="00A578CD">
        <w:rPr>
          <w:rFonts w:ascii="Times New Roman" w:eastAsia="Times New Roman" w:hAnsi="Times New Roman"/>
          <w:sz w:val="24"/>
          <w:szCs w:val="24"/>
        </w:rPr>
        <w:t xml:space="preserve"> 2015. évi Egyeztető Fórumon elhangzott, Budapest VII kerület, Akácfa u. 5. sz. előtt található, a Berxwedan Kft. vendéglátó terasza ellen érkezett panaszra való tekintettel, a </w:t>
      </w:r>
      <w:r w:rsidRPr="00A578CD">
        <w:rPr>
          <w:rFonts w:ascii="Times New Roman" w:hAnsi="Times New Roman"/>
          <w:sz w:val="24"/>
          <w:szCs w:val="24"/>
        </w:rPr>
        <w:t xml:space="preserve">közterület használatának ügyében </w:t>
      </w:r>
      <w:r w:rsidRPr="00A578CD">
        <w:rPr>
          <w:rFonts w:ascii="Times New Roman" w:eastAsia="Times New Roman" w:hAnsi="Times New Roman"/>
          <w:sz w:val="24"/>
          <w:szCs w:val="24"/>
        </w:rPr>
        <w:t>hozott 17</w:t>
      </w:r>
      <w:r w:rsidRPr="00A578CD">
        <w:rPr>
          <w:rFonts w:ascii="Times New Roman" w:hAnsi="Times New Roman"/>
          <w:sz w:val="24"/>
          <w:szCs w:val="24"/>
          <w:lang w:val="x-none"/>
        </w:rPr>
        <w:t>/201</w:t>
      </w:r>
      <w:r w:rsidRPr="00A578CD">
        <w:rPr>
          <w:rFonts w:ascii="Times New Roman" w:hAnsi="Times New Roman"/>
          <w:sz w:val="24"/>
          <w:szCs w:val="24"/>
        </w:rPr>
        <w:t>5</w:t>
      </w:r>
      <w:r w:rsidRPr="00A578CD">
        <w:rPr>
          <w:rFonts w:ascii="Times New Roman" w:hAnsi="Times New Roman"/>
          <w:sz w:val="24"/>
          <w:szCs w:val="24"/>
          <w:lang w:val="x-none"/>
        </w:rPr>
        <w:t>.</w:t>
      </w:r>
      <w:r w:rsidRPr="00A578CD">
        <w:rPr>
          <w:rFonts w:ascii="Times New Roman" w:hAnsi="Times New Roman"/>
          <w:sz w:val="24"/>
          <w:szCs w:val="24"/>
        </w:rPr>
        <w:t xml:space="preserve"> </w:t>
      </w:r>
      <w:r w:rsidRPr="00A578CD">
        <w:rPr>
          <w:rFonts w:ascii="Times New Roman" w:hAnsi="Times New Roman"/>
          <w:sz w:val="24"/>
          <w:szCs w:val="24"/>
          <w:lang w:val="x-none"/>
        </w:rPr>
        <w:t>(</w:t>
      </w:r>
      <w:r w:rsidRPr="00A578CD">
        <w:rPr>
          <w:rFonts w:ascii="Times New Roman" w:hAnsi="Times New Roman"/>
          <w:sz w:val="24"/>
          <w:szCs w:val="24"/>
        </w:rPr>
        <w:t>01</w:t>
      </w:r>
      <w:r w:rsidRPr="00A578CD">
        <w:rPr>
          <w:rFonts w:ascii="Times New Roman" w:hAnsi="Times New Roman"/>
          <w:sz w:val="24"/>
          <w:szCs w:val="24"/>
          <w:lang w:val="x-none"/>
        </w:rPr>
        <w:t>.</w:t>
      </w:r>
      <w:r w:rsidRPr="00A578CD">
        <w:rPr>
          <w:rFonts w:ascii="Times New Roman" w:hAnsi="Times New Roman"/>
          <w:sz w:val="24"/>
          <w:szCs w:val="24"/>
        </w:rPr>
        <w:t>20</w:t>
      </w:r>
      <w:r w:rsidRPr="00A578CD">
        <w:rPr>
          <w:rFonts w:ascii="Times New Roman" w:hAnsi="Times New Roman"/>
          <w:sz w:val="24"/>
          <w:szCs w:val="24"/>
          <w:lang w:val="x-none"/>
        </w:rPr>
        <w:t>.) sz. határozatá</w:t>
      </w:r>
      <w:r w:rsidRPr="00A578CD">
        <w:rPr>
          <w:rFonts w:ascii="Times New Roman" w:hAnsi="Times New Roman"/>
          <w:sz w:val="24"/>
          <w:szCs w:val="24"/>
        </w:rPr>
        <w:t xml:space="preserve">ban foglalt hozzájárulását </w:t>
      </w:r>
      <w:r w:rsidRPr="00A578CD">
        <w:rPr>
          <w:rFonts w:ascii="Times New Roman" w:hAnsi="Times New Roman"/>
          <w:b/>
          <w:bCs/>
          <w:i/>
          <w:sz w:val="24"/>
          <w:szCs w:val="24"/>
        </w:rPr>
        <w:t xml:space="preserve">jelen döntésének napjával </w:t>
      </w:r>
      <w:r w:rsidRPr="00A578CD">
        <w:rPr>
          <w:rFonts w:ascii="Times New Roman" w:hAnsi="Times New Roman"/>
          <w:b/>
          <w:i/>
          <w:sz w:val="24"/>
          <w:szCs w:val="24"/>
        </w:rPr>
        <w:t>visszavonja,</w:t>
      </w:r>
      <w:r w:rsidRPr="00A578CD">
        <w:rPr>
          <w:rFonts w:ascii="Times New Roman" w:hAnsi="Times New Roman"/>
          <w:sz w:val="24"/>
          <w:szCs w:val="24"/>
        </w:rPr>
        <w:t xml:space="preserve"> tekintettel arra, hogy Használó a közterületet az engedélyében foglaltaktól eltérően jogellenesen használja, </w:t>
      </w:r>
      <w:r w:rsidRPr="00A578CD">
        <w:rPr>
          <w:rFonts w:ascii="Times New Roman" w:eastAsia="Times New Roman" w:hAnsi="Times New Roman"/>
          <w:iCs/>
          <w:sz w:val="24"/>
          <w:szCs w:val="24"/>
        </w:rPr>
        <w:t xml:space="preserve">továbbá </w:t>
      </w:r>
      <w:r w:rsidRPr="00A578CD">
        <w:rPr>
          <w:rFonts w:ascii="Times New Roman" w:eastAsia="Times New Roman" w:hAnsi="Times New Roman"/>
          <w:b/>
          <w:i/>
          <w:iCs/>
          <w:sz w:val="24"/>
          <w:szCs w:val="24"/>
        </w:rPr>
        <w:t xml:space="preserve">felszólítja </w:t>
      </w:r>
      <w:r w:rsidRPr="00A578CD">
        <w:rPr>
          <w:rFonts w:ascii="Times New Roman" w:eastAsia="Times New Roman" w:hAnsi="Times New Roman"/>
          <w:iCs/>
          <w:sz w:val="24"/>
          <w:szCs w:val="24"/>
        </w:rPr>
        <w:t xml:space="preserve">a Berxwedan Kft-t a jogellenes közterület használat azonnali megszüntetésére, és </w:t>
      </w:r>
      <w:r w:rsidRPr="00A578CD">
        <w:rPr>
          <w:rFonts w:ascii="Times New Roman" w:eastAsia="Times New Roman" w:hAnsi="Times New Roman"/>
          <w:bCs/>
          <w:sz w:val="24"/>
          <w:szCs w:val="24"/>
        </w:rPr>
        <w:t>a közterület eredeti állapotának visszaállítására.</w:t>
      </w:r>
    </w:p>
    <w:p w:rsidR="003D2BDD" w:rsidRDefault="003D2BDD" w:rsidP="003D2BDD">
      <w:pPr>
        <w:widowControl w:val="0"/>
        <w:autoSpaceDE w:val="0"/>
        <w:autoSpaceDN w:val="0"/>
        <w:adjustRightInd w:val="0"/>
        <w:spacing w:after="0" w:line="240" w:lineRule="auto"/>
        <w:ind w:left="1500" w:hanging="1200"/>
        <w:rPr>
          <w:rFonts w:ascii="Times New Roman" w:eastAsia="Times New Roman" w:hAnsi="Times New Roman"/>
          <w:b/>
          <w:bCs/>
          <w:sz w:val="24"/>
          <w:szCs w:val="24"/>
          <w:u w:val="single"/>
        </w:rPr>
      </w:pPr>
    </w:p>
    <w:p w:rsidR="003D2BDD" w:rsidRPr="00A578CD" w:rsidRDefault="003D2BDD" w:rsidP="003D2BDD">
      <w:pPr>
        <w:widowControl w:val="0"/>
        <w:autoSpaceDE w:val="0"/>
        <w:autoSpaceDN w:val="0"/>
        <w:adjustRightInd w:val="0"/>
        <w:spacing w:after="0" w:line="240" w:lineRule="auto"/>
        <w:ind w:left="1500" w:hanging="1200"/>
        <w:rPr>
          <w:rFonts w:ascii="Times New Roman" w:eastAsia="Times New Roman" w:hAnsi="Times New Roman"/>
          <w:sz w:val="24"/>
          <w:szCs w:val="24"/>
        </w:rPr>
      </w:pPr>
      <w:r w:rsidRPr="00A578CD">
        <w:rPr>
          <w:rFonts w:ascii="Times New Roman" w:eastAsia="Times New Roman" w:hAnsi="Times New Roman"/>
          <w:b/>
          <w:bCs/>
          <w:sz w:val="24"/>
          <w:szCs w:val="24"/>
          <w:u w:val="single"/>
          <w:lang w:val="x-none"/>
        </w:rPr>
        <w:t>Felelős:</w:t>
      </w:r>
      <w:r w:rsidRPr="00A578CD">
        <w:rPr>
          <w:rFonts w:ascii="Times New Roman" w:eastAsia="Times New Roman" w:hAnsi="Times New Roman"/>
          <w:sz w:val="24"/>
          <w:szCs w:val="24"/>
          <w:lang w:val="x-none"/>
        </w:rPr>
        <w:tab/>
        <w:t>Ujvári-Kövér Mónika bizottsági elnök</w:t>
      </w:r>
    </w:p>
    <w:p w:rsidR="003D2BDD" w:rsidRPr="00A578CD" w:rsidRDefault="003D2BDD" w:rsidP="003D2BDD">
      <w:pPr>
        <w:widowControl w:val="0"/>
        <w:autoSpaceDE w:val="0"/>
        <w:autoSpaceDN w:val="0"/>
        <w:adjustRightInd w:val="0"/>
        <w:spacing w:after="0" w:line="240" w:lineRule="auto"/>
        <w:ind w:left="1500" w:hanging="1200"/>
        <w:rPr>
          <w:rFonts w:ascii="Times New Roman" w:eastAsia="Times New Roman" w:hAnsi="Times New Roman"/>
          <w:sz w:val="24"/>
          <w:szCs w:val="24"/>
        </w:rPr>
      </w:pPr>
      <w:r w:rsidRPr="00A578CD">
        <w:rPr>
          <w:rFonts w:ascii="Times New Roman" w:eastAsia="Times New Roman" w:hAnsi="Times New Roman"/>
          <w:b/>
          <w:bCs/>
          <w:sz w:val="24"/>
          <w:szCs w:val="24"/>
          <w:u w:val="single"/>
          <w:lang w:val="x-none"/>
        </w:rPr>
        <w:t>Határidő:</w:t>
      </w:r>
      <w:r w:rsidRPr="00A578CD">
        <w:rPr>
          <w:rFonts w:ascii="Times New Roman" w:eastAsia="Times New Roman" w:hAnsi="Times New Roman"/>
          <w:sz w:val="24"/>
          <w:szCs w:val="24"/>
          <w:lang w:val="x-none"/>
        </w:rPr>
        <w:tab/>
        <w:t>azonnal</w:t>
      </w:r>
    </w:p>
    <w:p w:rsidR="003D2BDD" w:rsidRDefault="003D2BDD" w:rsidP="003D2BDD">
      <w:pPr>
        <w:widowControl w:val="0"/>
        <w:autoSpaceDE w:val="0"/>
        <w:autoSpaceDN w:val="0"/>
        <w:adjustRightInd w:val="0"/>
        <w:spacing w:after="0" w:line="240" w:lineRule="auto"/>
        <w:jc w:val="both"/>
        <w:rPr>
          <w:rFonts w:ascii="Times New Roman" w:eastAsia="Times New Roman" w:hAnsi="Times New Roman"/>
          <w:i/>
          <w:iCs/>
          <w:sz w:val="24"/>
          <w:szCs w:val="24"/>
        </w:rPr>
      </w:pPr>
    </w:p>
    <w:p w:rsidR="003D2BDD" w:rsidRPr="00C03027" w:rsidRDefault="003D2BDD" w:rsidP="003D2BDD">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 xml:space="preserve">g egyhangúan (7 igen, 0 </w:t>
      </w:r>
      <w:r w:rsidRPr="00E7044C">
        <w:rPr>
          <w:rFonts w:ascii="Times New Roman" w:eastAsia="Times New Roman" w:hAnsi="Times New Roman"/>
          <w:i/>
          <w:iCs/>
          <w:sz w:val="24"/>
          <w:szCs w:val="24"/>
        </w:rPr>
        <w:t>nem</w:t>
      </w:r>
      <w:r>
        <w:rPr>
          <w:rFonts w:ascii="Times New Roman" w:eastAsia="Times New Roman" w:hAnsi="Times New Roman"/>
          <w:i/>
          <w:iCs/>
          <w:sz w:val="24"/>
          <w:szCs w:val="24"/>
        </w:rPr>
        <w:t xml:space="preserve"> szavazattal, 0 tartózkodással) elfogadta.</w:t>
      </w:r>
    </w:p>
    <w:p w:rsidR="003D2BDD" w:rsidRDefault="003D2BDD" w:rsidP="003D2BDD">
      <w:pPr>
        <w:pStyle w:val="Szvegtrzs2"/>
        <w:spacing w:after="0" w:line="240" w:lineRule="auto"/>
        <w:jc w:val="both"/>
        <w:rPr>
          <w:rFonts w:ascii="Times New Roman" w:hAnsi="Times New Roman" w:cs="Times New Roman"/>
          <w:b/>
          <w:bCs/>
          <w:sz w:val="24"/>
          <w:szCs w:val="24"/>
          <w:u w:val="single"/>
        </w:rPr>
      </w:pPr>
    </w:p>
    <w:p w:rsidR="003D2BDD" w:rsidRDefault="003D2BDD" w:rsidP="003D2BDD">
      <w:pPr>
        <w:pStyle w:val="Szvegtrzs2"/>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u w:val="single"/>
        </w:rPr>
        <w:t>258/2015.(05.19</w:t>
      </w:r>
      <w:r w:rsidRPr="003D45C8">
        <w:rPr>
          <w:rFonts w:ascii="Times New Roman" w:hAnsi="Times New Roman" w:cs="Times New Roman"/>
          <w:b/>
          <w:bCs/>
          <w:sz w:val="24"/>
          <w:szCs w:val="24"/>
          <w:u w:val="single"/>
        </w:rPr>
        <w:t>.) sz. Városüzemeltetési Bizottság</w:t>
      </w:r>
      <w:r w:rsidRPr="003D45C8">
        <w:rPr>
          <w:rFonts w:ascii="Times New Roman" w:eastAsia="Times New Roman" w:hAnsi="Times New Roman" w:cs="Times New Roman"/>
          <w:b/>
          <w:iCs/>
          <w:sz w:val="24"/>
          <w:szCs w:val="24"/>
          <w:u w:val="single"/>
        </w:rPr>
        <w:t>i határozat</w:t>
      </w:r>
    </w:p>
    <w:p w:rsidR="003D2BDD" w:rsidRPr="00A578CD" w:rsidRDefault="003D2BDD" w:rsidP="003D2BDD">
      <w:pPr>
        <w:widowControl w:val="0"/>
        <w:autoSpaceDE w:val="0"/>
        <w:autoSpaceDN w:val="0"/>
        <w:adjustRightInd w:val="0"/>
        <w:spacing w:after="0" w:line="240" w:lineRule="auto"/>
        <w:jc w:val="both"/>
        <w:rPr>
          <w:rFonts w:ascii="Times New Roman" w:hAnsi="Times New Roman"/>
          <w:b/>
          <w:sz w:val="24"/>
          <w:szCs w:val="24"/>
        </w:rPr>
      </w:pPr>
      <w:r w:rsidRPr="00A578CD">
        <w:rPr>
          <w:rFonts w:ascii="Times New Roman" w:eastAsia="Times New Roman" w:hAnsi="Times New Roman"/>
          <w:b/>
          <w:sz w:val="24"/>
          <w:szCs w:val="24"/>
        </w:rPr>
        <w:t>Budapest Főváros VII. Kerület</w:t>
      </w:r>
      <w:r w:rsidRPr="00A578CD">
        <w:rPr>
          <w:rFonts w:ascii="Times New Roman" w:eastAsia="Times New Roman" w:hAnsi="Times New Roman"/>
          <w:b/>
          <w:sz w:val="24"/>
          <w:szCs w:val="24"/>
          <w:lang w:val="x-none"/>
        </w:rPr>
        <w:t xml:space="preserve"> </w:t>
      </w:r>
      <w:r w:rsidRPr="00A578CD">
        <w:rPr>
          <w:rFonts w:ascii="Times New Roman" w:eastAsia="Times New Roman" w:hAnsi="Times New Roman"/>
          <w:b/>
          <w:sz w:val="24"/>
          <w:szCs w:val="24"/>
        </w:rPr>
        <w:t>Erzsébetváros Önkormányzata közterületen elhelyezett vendéglátó teraszok tárgyában meghirdetett 2015. évi Egyeztető Fórum, Budapest VII kerület, Wesselényi u. 32. sz. előtt található vendéglátó üzlet terasza ellen érkezett</w:t>
      </w:r>
      <w:r>
        <w:rPr>
          <w:rFonts w:ascii="Times New Roman" w:eastAsia="Times New Roman" w:hAnsi="Times New Roman"/>
          <w:b/>
          <w:sz w:val="24"/>
          <w:szCs w:val="24"/>
        </w:rPr>
        <w:t xml:space="preserve"> </w:t>
      </w:r>
      <w:r w:rsidRPr="00A578CD">
        <w:rPr>
          <w:rFonts w:ascii="Times New Roman" w:eastAsia="Times New Roman" w:hAnsi="Times New Roman"/>
          <w:b/>
          <w:sz w:val="24"/>
          <w:szCs w:val="24"/>
        </w:rPr>
        <w:t>panasz bejelentés ügye</w:t>
      </w:r>
    </w:p>
    <w:p w:rsidR="003D2BDD" w:rsidRPr="00A578CD" w:rsidRDefault="003D2BDD" w:rsidP="003D2BDD">
      <w:pPr>
        <w:widowControl w:val="0"/>
        <w:autoSpaceDE w:val="0"/>
        <w:autoSpaceDN w:val="0"/>
        <w:adjustRightInd w:val="0"/>
        <w:spacing w:after="0" w:line="240" w:lineRule="auto"/>
        <w:jc w:val="both"/>
        <w:rPr>
          <w:rFonts w:ascii="Times New Roman" w:hAnsi="Times New Roman"/>
          <w:b/>
          <w:bCs/>
          <w:sz w:val="24"/>
          <w:szCs w:val="24"/>
        </w:rPr>
      </w:pPr>
    </w:p>
    <w:p w:rsidR="003D2BDD" w:rsidRPr="00A578CD" w:rsidRDefault="003D2BDD" w:rsidP="003D2BDD">
      <w:pPr>
        <w:widowControl w:val="0"/>
        <w:autoSpaceDE w:val="0"/>
        <w:autoSpaceDN w:val="0"/>
        <w:adjustRightInd w:val="0"/>
        <w:spacing w:after="0" w:line="240" w:lineRule="auto"/>
        <w:jc w:val="both"/>
        <w:rPr>
          <w:rFonts w:ascii="Times New Roman" w:eastAsia="Times New Roman" w:hAnsi="Times New Roman"/>
          <w:bCs/>
          <w:sz w:val="24"/>
          <w:szCs w:val="24"/>
        </w:rPr>
      </w:pPr>
      <w:r w:rsidRPr="00A578CD">
        <w:rPr>
          <w:rFonts w:ascii="Times New Roman" w:eastAsia="Times New Roman" w:hAnsi="Times New Roman"/>
          <w:sz w:val="24"/>
          <w:szCs w:val="24"/>
          <w:lang w:val="x-none"/>
        </w:rPr>
        <w:t>A Városüzemeltetési Bizottság úgy dönt, hogy</w:t>
      </w:r>
      <w:r w:rsidRPr="00A578CD">
        <w:rPr>
          <w:rFonts w:ascii="Times New Roman" w:eastAsia="Times New Roman" w:hAnsi="Times New Roman"/>
          <w:sz w:val="24"/>
          <w:szCs w:val="24"/>
        </w:rPr>
        <w:t xml:space="preserve"> 2015. évi Egyeztető Fórumon elhangzott, Budapest VII kerület, Wesselényi u. 32. sz. előtt található, a Pub Kocsma 2012 Kft. vendéglátó terasza ellen érkezett panaszra való tekintettel, a </w:t>
      </w:r>
      <w:r w:rsidRPr="00A578CD">
        <w:rPr>
          <w:rFonts w:ascii="Times New Roman" w:hAnsi="Times New Roman"/>
          <w:sz w:val="24"/>
          <w:szCs w:val="24"/>
        </w:rPr>
        <w:t xml:space="preserve">közterület használatának ügyében </w:t>
      </w:r>
      <w:r w:rsidRPr="00A578CD">
        <w:rPr>
          <w:rFonts w:ascii="Times New Roman" w:eastAsia="Times New Roman" w:hAnsi="Times New Roman"/>
          <w:sz w:val="24"/>
          <w:szCs w:val="24"/>
        </w:rPr>
        <w:t>hozott 90</w:t>
      </w:r>
      <w:r w:rsidRPr="00A578CD">
        <w:rPr>
          <w:rFonts w:ascii="Times New Roman" w:hAnsi="Times New Roman"/>
          <w:sz w:val="24"/>
          <w:szCs w:val="24"/>
          <w:lang w:val="x-none"/>
        </w:rPr>
        <w:t>/201</w:t>
      </w:r>
      <w:r w:rsidRPr="00A578CD">
        <w:rPr>
          <w:rFonts w:ascii="Times New Roman" w:hAnsi="Times New Roman"/>
          <w:sz w:val="24"/>
          <w:szCs w:val="24"/>
        </w:rPr>
        <w:t>5</w:t>
      </w:r>
      <w:r w:rsidRPr="00A578CD">
        <w:rPr>
          <w:rFonts w:ascii="Times New Roman" w:hAnsi="Times New Roman"/>
          <w:sz w:val="24"/>
          <w:szCs w:val="24"/>
          <w:lang w:val="x-none"/>
        </w:rPr>
        <w:t>.</w:t>
      </w:r>
      <w:r w:rsidRPr="00A578CD">
        <w:rPr>
          <w:rFonts w:ascii="Times New Roman" w:hAnsi="Times New Roman"/>
          <w:sz w:val="24"/>
          <w:szCs w:val="24"/>
        </w:rPr>
        <w:t xml:space="preserve"> </w:t>
      </w:r>
      <w:r w:rsidRPr="00A578CD">
        <w:rPr>
          <w:rFonts w:ascii="Times New Roman" w:hAnsi="Times New Roman"/>
          <w:sz w:val="24"/>
          <w:szCs w:val="24"/>
          <w:lang w:val="x-none"/>
        </w:rPr>
        <w:t>(</w:t>
      </w:r>
      <w:r w:rsidRPr="00A578CD">
        <w:rPr>
          <w:rFonts w:ascii="Times New Roman" w:hAnsi="Times New Roman"/>
          <w:sz w:val="24"/>
          <w:szCs w:val="24"/>
        </w:rPr>
        <w:t>03</w:t>
      </w:r>
      <w:r w:rsidRPr="00A578CD">
        <w:rPr>
          <w:rFonts w:ascii="Times New Roman" w:hAnsi="Times New Roman"/>
          <w:sz w:val="24"/>
          <w:szCs w:val="24"/>
          <w:lang w:val="x-none"/>
        </w:rPr>
        <w:t>.</w:t>
      </w:r>
      <w:r w:rsidRPr="00A578CD">
        <w:rPr>
          <w:rFonts w:ascii="Times New Roman" w:hAnsi="Times New Roman"/>
          <w:sz w:val="24"/>
          <w:szCs w:val="24"/>
        </w:rPr>
        <w:t>24</w:t>
      </w:r>
      <w:r w:rsidRPr="00A578CD">
        <w:rPr>
          <w:rFonts w:ascii="Times New Roman" w:hAnsi="Times New Roman"/>
          <w:sz w:val="24"/>
          <w:szCs w:val="24"/>
          <w:lang w:val="x-none"/>
        </w:rPr>
        <w:t>.) sz. határozatá</w:t>
      </w:r>
      <w:r w:rsidRPr="00A578CD">
        <w:rPr>
          <w:rFonts w:ascii="Times New Roman" w:hAnsi="Times New Roman"/>
          <w:sz w:val="24"/>
          <w:szCs w:val="24"/>
        </w:rPr>
        <w:t xml:space="preserve">ban foglalt hozzájárulását </w:t>
      </w:r>
      <w:r w:rsidRPr="00A578CD">
        <w:rPr>
          <w:rFonts w:ascii="Times New Roman" w:hAnsi="Times New Roman"/>
          <w:b/>
          <w:bCs/>
          <w:i/>
          <w:sz w:val="24"/>
          <w:szCs w:val="24"/>
        </w:rPr>
        <w:t xml:space="preserve">jelen döntésének napjával </w:t>
      </w:r>
      <w:r w:rsidRPr="00A578CD">
        <w:rPr>
          <w:rFonts w:ascii="Times New Roman" w:hAnsi="Times New Roman"/>
          <w:b/>
          <w:i/>
          <w:sz w:val="24"/>
          <w:szCs w:val="24"/>
        </w:rPr>
        <w:t>visszavonja,</w:t>
      </w:r>
      <w:r w:rsidRPr="00A578CD">
        <w:rPr>
          <w:rFonts w:ascii="Times New Roman" w:hAnsi="Times New Roman"/>
          <w:sz w:val="24"/>
          <w:szCs w:val="24"/>
        </w:rPr>
        <w:t xml:space="preserve"> tekintettel arra, hogy Használó a közterületet az engedélyében foglaltaktól eltérően jogellenesen használja, </w:t>
      </w:r>
      <w:r w:rsidRPr="00A578CD">
        <w:rPr>
          <w:rFonts w:ascii="Times New Roman" w:eastAsia="Times New Roman" w:hAnsi="Times New Roman"/>
          <w:iCs/>
          <w:sz w:val="24"/>
          <w:szCs w:val="24"/>
        </w:rPr>
        <w:t xml:space="preserve">továbbá </w:t>
      </w:r>
      <w:r w:rsidRPr="00A578CD">
        <w:rPr>
          <w:rFonts w:ascii="Times New Roman" w:eastAsia="Times New Roman" w:hAnsi="Times New Roman"/>
          <w:b/>
          <w:i/>
          <w:iCs/>
          <w:sz w:val="24"/>
          <w:szCs w:val="24"/>
        </w:rPr>
        <w:t xml:space="preserve">felszólítja </w:t>
      </w:r>
      <w:r w:rsidRPr="00A578CD">
        <w:rPr>
          <w:rFonts w:ascii="Times New Roman" w:eastAsia="Times New Roman" w:hAnsi="Times New Roman"/>
          <w:iCs/>
          <w:sz w:val="24"/>
          <w:szCs w:val="24"/>
        </w:rPr>
        <w:t xml:space="preserve">a Pub Kocsma 2012 Kft-t a jogellenes közterület használat azonnali megszüntetésére, és </w:t>
      </w:r>
      <w:r w:rsidRPr="00A578CD">
        <w:rPr>
          <w:rFonts w:ascii="Times New Roman" w:eastAsia="Times New Roman" w:hAnsi="Times New Roman"/>
          <w:bCs/>
          <w:sz w:val="24"/>
          <w:szCs w:val="24"/>
        </w:rPr>
        <w:t xml:space="preserve">a közterület </w:t>
      </w:r>
      <w:r>
        <w:rPr>
          <w:rFonts w:ascii="Times New Roman" w:eastAsia="Times New Roman" w:hAnsi="Times New Roman"/>
          <w:bCs/>
          <w:sz w:val="24"/>
          <w:szCs w:val="24"/>
        </w:rPr>
        <w:t>eredeti állapotának visszaállítására</w:t>
      </w:r>
      <w:r w:rsidRPr="00A578CD">
        <w:rPr>
          <w:rFonts w:ascii="Times New Roman" w:eastAsia="Times New Roman" w:hAnsi="Times New Roman"/>
          <w:bCs/>
          <w:sz w:val="24"/>
          <w:szCs w:val="24"/>
        </w:rPr>
        <w:t>.</w:t>
      </w:r>
    </w:p>
    <w:p w:rsidR="003D2BDD" w:rsidRDefault="003D2BDD" w:rsidP="003D2BDD">
      <w:pPr>
        <w:widowControl w:val="0"/>
        <w:autoSpaceDE w:val="0"/>
        <w:autoSpaceDN w:val="0"/>
        <w:adjustRightInd w:val="0"/>
        <w:spacing w:after="0" w:line="240" w:lineRule="auto"/>
        <w:rPr>
          <w:rFonts w:ascii="Times New Roman" w:eastAsia="Times New Roman" w:hAnsi="Times New Roman"/>
          <w:b/>
          <w:sz w:val="24"/>
          <w:szCs w:val="24"/>
        </w:rPr>
      </w:pPr>
    </w:p>
    <w:p w:rsidR="003D2BDD" w:rsidRPr="00A578CD" w:rsidRDefault="003D2BDD" w:rsidP="003D2BDD">
      <w:pPr>
        <w:widowControl w:val="0"/>
        <w:autoSpaceDE w:val="0"/>
        <w:autoSpaceDN w:val="0"/>
        <w:adjustRightInd w:val="0"/>
        <w:spacing w:after="0" w:line="240" w:lineRule="auto"/>
        <w:rPr>
          <w:rFonts w:ascii="Times New Roman" w:eastAsia="Times New Roman" w:hAnsi="Times New Roman"/>
          <w:sz w:val="24"/>
          <w:szCs w:val="24"/>
        </w:rPr>
      </w:pPr>
      <w:r w:rsidRPr="00A578CD">
        <w:rPr>
          <w:rFonts w:ascii="Times New Roman" w:eastAsia="Times New Roman" w:hAnsi="Times New Roman"/>
          <w:b/>
          <w:bCs/>
          <w:sz w:val="24"/>
          <w:szCs w:val="24"/>
          <w:u w:val="single"/>
          <w:lang w:val="x-none"/>
        </w:rPr>
        <w:t>Felelős:</w:t>
      </w:r>
      <w:r w:rsidRPr="00A578CD">
        <w:rPr>
          <w:rFonts w:ascii="Times New Roman" w:eastAsia="Times New Roman" w:hAnsi="Times New Roman"/>
          <w:sz w:val="24"/>
          <w:szCs w:val="24"/>
          <w:lang w:val="x-none"/>
        </w:rPr>
        <w:tab/>
        <w:t>Ujvári-Kövér Mónika bizottsági elnök</w:t>
      </w:r>
    </w:p>
    <w:p w:rsidR="003D2BDD" w:rsidRPr="00A578CD" w:rsidRDefault="003D2BDD" w:rsidP="003D2BDD">
      <w:pPr>
        <w:widowControl w:val="0"/>
        <w:autoSpaceDE w:val="0"/>
        <w:autoSpaceDN w:val="0"/>
        <w:adjustRightInd w:val="0"/>
        <w:spacing w:after="0" w:line="240" w:lineRule="auto"/>
        <w:rPr>
          <w:rFonts w:ascii="Times New Roman" w:eastAsia="Times New Roman" w:hAnsi="Times New Roman"/>
          <w:sz w:val="24"/>
          <w:szCs w:val="24"/>
        </w:rPr>
      </w:pPr>
      <w:r w:rsidRPr="00A578CD">
        <w:rPr>
          <w:rFonts w:ascii="Times New Roman" w:eastAsia="Times New Roman" w:hAnsi="Times New Roman"/>
          <w:b/>
          <w:bCs/>
          <w:sz w:val="24"/>
          <w:szCs w:val="24"/>
          <w:u w:val="single"/>
          <w:lang w:val="x-none"/>
        </w:rPr>
        <w:t>Határidő:</w:t>
      </w:r>
      <w:r w:rsidRPr="00A578CD">
        <w:rPr>
          <w:rFonts w:ascii="Times New Roman" w:eastAsia="Times New Roman" w:hAnsi="Times New Roman"/>
          <w:sz w:val="24"/>
          <w:szCs w:val="24"/>
          <w:lang w:val="x-none"/>
        </w:rPr>
        <w:tab/>
        <w:t>azonnal</w:t>
      </w:r>
    </w:p>
    <w:p w:rsidR="003D2BDD" w:rsidRPr="00A578CD" w:rsidRDefault="003D2BDD" w:rsidP="003D2BDD">
      <w:pPr>
        <w:widowControl w:val="0"/>
        <w:autoSpaceDE w:val="0"/>
        <w:autoSpaceDN w:val="0"/>
        <w:adjustRightInd w:val="0"/>
        <w:spacing w:after="0" w:line="240" w:lineRule="auto"/>
        <w:rPr>
          <w:rFonts w:ascii="Times New Roman" w:eastAsia="Times New Roman" w:hAnsi="Times New Roman"/>
          <w:sz w:val="24"/>
          <w:szCs w:val="24"/>
        </w:rPr>
      </w:pPr>
    </w:p>
    <w:p w:rsidR="003D2BDD" w:rsidRPr="00C03027" w:rsidRDefault="003D2BDD" w:rsidP="003D2BDD">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 xml:space="preserve">g egyhangúan (7 igen, 0 </w:t>
      </w:r>
      <w:r w:rsidRPr="00E7044C">
        <w:rPr>
          <w:rFonts w:ascii="Times New Roman" w:eastAsia="Times New Roman" w:hAnsi="Times New Roman"/>
          <w:i/>
          <w:iCs/>
          <w:sz w:val="24"/>
          <w:szCs w:val="24"/>
        </w:rPr>
        <w:t>nem</w:t>
      </w:r>
      <w:r>
        <w:rPr>
          <w:rFonts w:ascii="Times New Roman" w:eastAsia="Times New Roman" w:hAnsi="Times New Roman"/>
          <w:i/>
          <w:iCs/>
          <w:sz w:val="24"/>
          <w:szCs w:val="24"/>
        </w:rPr>
        <w:t xml:space="preserve"> szavazattal, 0 tartózkodással) elfogadta.</w:t>
      </w:r>
    </w:p>
    <w:p w:rsidR="003D2BDD" w:rsidRDefault="003D2BDD" w:rsidP="003D2BDD">
      <w:pPr>
        <w:pStyle w:val="Szvegtrzs2"/>
        <w:spacing w:after="0" w:line="240" w:lineRule="auto"/>
        <w:jc w:val="both"/>
        <w:rPr>
          <w:rFonts w:ascii="Times New Roman" w:hAnsi="Times New Roman" w:cs="Times New Roman"/>
          <w:b/>
          <w:bCs/>
          <w:sz w:val="24"/>
          <w:szCs w:val="24"/>
          <w:u w:val="single"/>
        </w:rPr>
      </w:pPr>
    </w:p>
    <w:p w:rsidR="00057D4E" w:rsidRDefault="00057D4E" w:rsidP="00057D4E">
      <w:pPr>
        <w:pStyle w:val="Szvegtrzs2"/>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u w:val="single"/>
        </w:rPr>
        <w:t>259/2015.(05.19</w:t>
      </w:r>
      <w:r w:rsidRPr="003D45C8">
        <w:rPr>
          <w:rFonts w:ascii="Times New Roman" w:hAnsi="Times New Roman" w:cs="Times New Roman"/>
          <w:b/>
          <w:bCs/>
          <w:sz w:val="24"/>
          <w:szCs w:val="24"/>
          <w:u w:val="single"/>
        </w:rPr>
        <w:t>.) sz. Városüzemeltetési Bizottság</w:t>
      </w:r>
      <w:r w:rsidRPr="003D45C8">
        <w:rPr>
          <w:rFonts w:ascii="Times New Roman" w:eastAsia="Times New Roman" w:hAnsi="Times New Roman" w:cs="Times New Roman"/>
          <w:b/>
          <w:iCs/>
          <w:sz w:val="24"/>
          <w:szCs w:val="24"/>
          <w:u w:val="single"/>
        </w:rPr>
        <w:t>i határozat</w:t>
      </w:r>
    </w:p>
    <w:p w:rsidR="00057D4E" w:rsidRPr="00A578CD" w:rsidRDefault="00057D4E" w:rsidP="00057D4E">
      <w:pPr>
        <w:widowControl w:val="0"/>
        <w:autoSpaceDE w:val="0"/>
        <w:autoSpaceDN w:val="0"/>
        <w:adjustRightInd w:val="0"/>
        <w:spacing w:after="0" w:line="240" w:lineRule="auto"/>
        <w:jc w:val="both"/>
        <w:rPr>
          <w:rFonts w:ascii="Times New Roman" w:hAnsi="Times New Roman"/>
          <w:b/>
          <w:sz w:val="24"/>
          <w:szCs w:val="24"/>
        </w:rPr>
      </w:pPr>
      <w:r w:rsidRPr="00A578CD">
        <w:rPr>
          <w:rFonts w:ascii="Times New Roman" w:eastAsia="Times New Roman" w:hAnsi="Times New Roman"/>
          <w:b/>
          <w:sz w:val="24"/>
          <w:szCs w:val="24"/>
        </w:rPr>
        <w:t>Budapest Főváros VII. Kerület</w:t>
      </w:r>
      <w:r w:rsidRPr="00A578CD">
        <w:rPr>
          <w:rFonts w:ascii="Times New Roman" w:eastAsia="Times New Roman" w:hAnsi="Times New Roman"/>
          <w:b/>
          <w:sz w:val="24"/>
          <w:szCs w:val="24"/>
          <w:lang w:val="x-none"/>
        </w:rPr>
        <w:t xml:space="preserve"> </w:t>
      </w:r>
      <w:r w:rsidRPr="00A578CD">
        <w:rPr>
          <w:rFonts w:ascii="Times New Roman" w:eastAsia="Times New Roman" w:hAnsi="Times New Roman"/>
          <w:b/>
          <w:sz w:val="24"/>
          <w:szCs w:val="24"/>
        </w:rPr>
        <w:t>Erzsébetváros Önkormányzata közterületen elhelyezett vendéglátó teraszok tárgyában meghirdetett 2015. évi Egyeztető Fórum, Budapest VII kerület, Akácfa u. 30. sz. előtt található vendéglát</w:t>
      </w:r>
      <w:r>
        <w:rPr>
          <w:rFonts w:ascii="Times New Roman" w:eastAsia="Times New Roman" w:hAnsi="Times New Roman"/>
          <w:b/>
          <w:sz w:val="24"/>
          <w:szCs w:val="24"/>
        </w:rPr>
        <w:t xml:space="preserve">ó üzlet terasza ellen érkezett panasz bejelentés </w:t>
      </w:r>
      <w:r w:rsidRPr="00A578CD">
        <w:rPr>
          <w:rFonts w:ascii="Times New Roman" w:eastAsia="Times New Roman" w:hAnsi="Times New Roman"/>
          <w:b/>
          <w:sz w:val="24"/>
          <w:szCs w:val="24"/>
        </w:rPr>
        <w:t>ügye</w:t>
      </w:r>
    </w:p>
    <w:p w:rsidR="00057D4E" w:rsidRPr="00A578CD" w:rsidRDefault="00057D4E" w:rsidP="00057D4E">
      <w:pPr>
        <w:widowControl w:val="0"/>
        <w:autoSpaceDE w:val="0"/>
        <w:autoSpaceDN w:val="0"/>
        <w:adjustRightInd w:val="0"/>
        <w:spacing w:after="0" w:line="240" w:lineRule="auto"/>
        <w:jc w:val="both"/>
        <w:rPr>
          <w:rFonts w:ascii="Times New Roman" w:hAnsi="Times New Roman"/>
          <w:b/>
          <w:bCs/>
          <w:sz w:val="24"/>
          <w:szCs w:val="24"/>
        </w:rPr>
      </w:pPr>
    </w:p>
    <w:p w:rsidR="00057D4E" w:rsidRPr="00A578CD" w:rsidRDefault="00057D4E" w:rsidP="00057D4E">
      <w:pPr>
        <w:widowControl w:val="0"/>
        <w:autoSpaceDE w:val="0"/>
        <w:autoSpaceDN w:val="0"/>
        <w:adjustRightInd w:val="0"/>
        <w:spacing w:after="0" w:line="240" w:lineRule="auto"/>
        <w:jc w:val="both"/>
        <w:rPr>
          <w:rFonts w:ascii="Times New Roman" w:eastAsia="Times New Roman" w:hAnsi="Times New Roman"/>
          <w:sz w:val="24"/>
          <w:szCs w:val="24"/>
        </w:rPr>
      </w:pPr>
      <w:r w:rsidRPr="00A578CD">
        <w:rPr>
          <w:rFonts w:ascii="Times New Roman" w:eastAsia="Times New Roman" w:hAnsi="Times New Roman"/>
          <w:sz w:val="24"/>
          <w:szCs w:val="24"/>
          <w:lang w:val="x-none"/>
        </w:rPr>
        <w:t>A Városüzemeltetési Bizottság úgy dönt, hogy</w:t>
      </w:r>
      <w:r w:rsidRPr="00A578CD">
        <w:rPr>
          <w:rFonts w:ascii="Times New Roman" w:eastAsia="Times New Roman" w:hAnsi="Times New Roman"/>
          <w:sz w:val="24"/>
          <w:szCs w:val="24"/>
        </w:rPr>
        <w:t xml:space="preserve"> 2015. évi Egyeztető Fórumon elhangzott, Budapest VII kerület, Akácfa u. 30. sz. előtt található, a Seres és Társa Kft. vendéglátó terasza ellen érkezett panaszra való tekintettel, azonnali hatállyal </w:t>
      </w:r>
      <w:r w:rsidRPr="00A578CD">
        <w:rPr>
          <w:rFonts w:ascii="Times New Roman" w:eastAsia="Times New Roman" w:hAnsi="Times New Roman"/>
          <w:b/>
          <w:i/>
          <w:sz w:val="24"/>
          <w:szCs w:val="24"/>
        </w:rPr>
        <w:t>felszólítja</w:t>
      </w:r>
      <w:r w:rsidRPr="00A578CD">
        <w:rPr>
          <w:rFonts w:ascii="Times New Roman" w:eastAsia="Times New Roman" w:hAnsi="Times New Roman"/>
          <w:sz w:val="24"/>
          <w:szCs w:val="24"/>
        </w:rPr>
        <w:t xml:space="preserve"> Használót, hogy a teraszt úgy köteles kialakítani, és az ennek megfelelő, módosított közterület használati hozzájárulást beszerezni, hogy a gyalogosforgalom számára rendelkezésre álló 1,5 m szabad járdafelület, annak teljes hosszában biztosítva legyen.</w:t>
      </w:r>
    </w:p>
    <w:p w:rsidR="00057D4E" w:rsidRPr="00A578CD" w:rsidRDefault="00057D4E" w:rsidP="00057D4E">
      <w:pPr>
        <w:overflowPunct w:val="0"/>
        <w:autoSpaceDE w:val="0"/>
        <w:autoSpaceDN w:val="0"/>
        <w:adjustRightInd w:val="0"/>
        <w:spacing w:after="0" w:line="240" w:lineRule="auto"/>
        <w:jc w:val="both"/>
        <w:rPr>
          <w:rFonts w:ascii="Times New Roman" w:eastAsia="Times New Roman" w:hAnsi="Times New Roman"/>
          <w:sz w:val="24"/>
          <w:szCs w:val="24"/>
        </w:rPr>
      </w:pPr>
    </w:p>
    <w:p w:rsidR="00057D4E" w:rsidRPr="00A578CD" w:rsidRDefault="00057D4E" w:rsidP="00057D4E">
      <w:pPr>
        <w:widowControl w:val="0"/>
        <w:autoSpaceDE w:val="0"/>
        <w:autoSpaceDN w:val="0"/>
        <w:adjustRightInd w:val="0"/>
        <w:spacing w:after="0" w:line="240" w:lineRule="auto"/>
        <w:rPr>
          <w:rFonts w:ascii="Times New Roman" w:eastAsia="Times New Roman" w:hAnsi="Times New Roman"/>
          <w:sz w:val="24"/>
          <w:szCs w:val="24"/>
        </w:rPr>
      </w:pPr>
      <w:r w:rsidRPr="00A578CD">
        <w:rPr>
          <w:rFonts w:ascii="Times New Roman" w:eastAsia="Times New Roman" w:hAnsi="Times New Roman"/>
          <w:b/>
          <w:bCs/>
          <w:sz w:val="24"/>
          <w:szCs w:val="24"/>
          <w:u w:val="single"/>
          <w:lang w:val="x-none"/>
        </w:rPr>
        <w:t>Felelős:</w:t>
      </w:r>
      <w:r w:rsidRPr="00A578CD">
        <w:rPr>
          <w:rFonts w:ascii="Times New Roman" w:eastAsia="Times New Roman" w:hAnsi="Times New Roman"/>
          <w:sz w:val="24"/>
          <w:szCs w:val="24"/>
          <w:lang w:val="x-none"/>
        </w:rPr>
        <w:tab/>
        <w:t>Ujvári-Kövér Mónika bizottsági elnök</w:t>
      </w:r>
    </w:p>
    <w:p w:rsidR="00057D4E" w:rsidRPr="00A578CD" w:rsidRDefault="00057D4E" w:rsidP="00057D4E">
      <w:pPr>
        <w:widowControl w:val="0"/>
        <w:autoSpaceDE w:val="0"/>
        <w:autoSpaceDN w:val="0"/>
        <w:adjustRightInd w:val="0"/>
        <w:spacing w:after="0" w:line="240" w:lineRule="auto"/>
        <w:rPr>
          <w:rFonts w:ascii="Times New Roman" w:eastAsia="Times New Roman" w:hAnsi="Times New Roman"/>
          <w:sz w:val="24"/>
          <w:szCs w:val="24"/>
        </w:rPr>
      </w:pPr>
      <w:r w:rsidRPr="00A578CD">
        <w:rPr>
          <w:rFonts w:ascii="Times New Roman" w:eastAsia="Times New Roman" w:hAnsi="Times New Roman"/>
          <w:b/>
          <w:bCs/>
          <w:sz w:val="24"/>
          <w:szCs w:val="24"/>
          <w:u w:val="single"/>
          <w:lang w:val="x-none"/>
        </w:rPr>
        <w:t>Határidő:</w:t>
      </w:r>
      <w:r w:rsidRPr="00A578CD">
        <w:rPr>
          <w:rFonts w:ascii="Times New Roman" w:eastAsia="Times New Roman" w:hAnsi="Times New Roman"/>
          <w:sz w:val="24"/>
          <w:szCs w:val="24"/>
          <w:lang w:val="x-none"/>
        </w:rPr>
        <w:tab/>
        <w:t>azonnal</w:t>
      </w:r>
    </w:p>
    <w:p w:rsidR="00057D4E" w:rsidRDefault="00057D4E" w:rsidP="00057D4E">
      <w:pPr>
        <w:widowControl w:val="0"/>
        <w:autoSpaceDE w:val="0"/>
        <w:autoSpaceDN w:val="0"/>
        <w:adjustRightInd w:val="0"/>
        <w:spacing w:after="0" w:line="240" w:lineRule="auto"/>
        <w:jc w:val="both"/>
        <w:rPr>
          <w:rFonts w:ascii="Times New Roman" w:eastAsia="Times New Roman" w:hAnsi="Times New Roman"/>
          <w:i/>
          <w:iCs/>
          <w:sz w:val="24"/>
          <w:szCs w:val="24"/>
        </w:rPr>
      </w:pPr>
    </w:p>
    <w:p w:rsidR="00057D4E" w:rsidRPr="00C03027" w:rsidRDefault="00057D4E" w:rsidP="00057D4E">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 xml:space="preserve">g egyhangúan (7 igen, 0 </w:t>
      </w:r>
      <w:r w:rsidRPr="00E7044C">
        <w:rPr>
          <w:rFonts w:ascii="Times New Roman" w:eastAsia="Times New Roman" w:hAnsi="Times New Roman"/>
          <w:i/>
          <w:iCs/>
          <w:sz w:val="24"/>
          <w:szCs w:val="24"/>
        </w:rPr>
        <w:t>nem</w:t>
      </w:r>
      <w:r>
        <w:rPr>
          <w:rFonts w:ascii="Times New Roman" w:eastAsia="Times New Roman" w:hAnsi="Times New Roman"/>
          <w:i/>
          <w:iCs/>
          <w:sz w:val="24"/>
          <w:szCs w:val="24"/>
        </w:rPr>
        <w:t xml:space="preserve"> szavazattal, 0 tartózkodással) elfogadta.</w:t>
      </w:r>
    </w:p>
    <w:p w:rsidR="00057D4E" w:rsidRDefault="00057D4E" w:rsidP="00057D4E">
      <w:pPr>
        <w:pStyle w:val="Szvegtrzs2"/>
        <w:spacing w:after="0" w:line="240" w:lineRule="auto"/>
        <w:jc w:val="both"/>
        <w:rPr>
          <w:rFonts w:ascii="Times New Roman" w:hAnsi="Times New Roman" w:cs="Times New Roman"/>
          <w:sz w:val="24"/>
          <w:szCs w:val="24"/>
        </w:rPr>
      </w:pPr>
    </w:p>
    <w:p w:rsidR="00057D4E" w:rsidRDefault="00057D4E" w:rsidP="00057D4E">
      <w:pPr>
        <w:pStyle w:val="Szvegtrzs2"/>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u w:val="single"/>
        </w:rPr>
        <w:t>260/2015.(05.19</w:t>
      </w:r>
      <w:r w:rsidRPr="003D45C8">
        <w:rPr>
          <w:rFonts w:ascii="Times New Roman" w:hAnsi="Times New Roman" w:cs="Times New Roman"/>
          <w:b/>
          <w:bCs/>
          <w:sz w:val="24"/>
          <w:szCs w:val="24"/>
          <w:u w:val="single"/>
        </w:rPr>
        <w:t>.) sz. Városüzemeltetési Bizottság</w:t>
      </w:r>
      <w:r w:rsidRPr="003D45C8">
        <w:rPr>
          <w:rFonts w:ascii="Times New Roman" w:eastAsia="Times New Roman" w:hAnsi="Times New Roman" w:cs="Times New Roman"/>
          <w:b/>
          <w:iCs/>
          <w:sz w:val="24"/>
          <w:szCs w:val="24"/>
          <w:u w:val="single"/>
        </w:rPr>
        <w:t>i határozat</w:t>
      </w:r>
    </w:p>
    <w:p w:rsidR="00057D4E" w:rsidRPr="00A578CD" w:rsidRDefault="00057D4E" w:rsidP="00057D4E">
      <w:pPr>
        <w:widowControl w:val="0"/>
        <w:autoSpaceDE w:val="0"/>
        <w:autoSpaceDN w:val="0"/>
        <w:adjustRightInd w:val="0"/>
        <w:spacing w:after="0" w:line="240" w:lineRule="auto"/>
        <w:jc w:val="both"/>
        <w:rPr>
          <w:rFonts w:ascii="Times New Roman" w:eastAsia="Times New Roman" w:hAnsi="Times New Roman"/>
          <w:b/>
          <w:sz w:val="24"/>
          <w:szCs w:val="24"/>
        </w:rPr>
      </w:pPr>
      <w:r w:rsidRPr="00A578CD">
        <w:rPr>
          <w:rFonts w:ascii="Times New Roman" w:eastAsia="Times New Roman" w:hAnsi="Times New Roman"/>
          <w:b/>
          <w:sz w:val="24"/>
          <w:szCs w:val="24"/>
        </w:rPr>
        <w:t>Budapest Főváros VII. Kerület</w:t>
      </w:r>
      <w:r w:rsidRPr="00A578CD">
        <w:rPr>
          <w:rFonts w:ascii="Times New Roman" w:eastAsia="Times New Roman" w:hAnsi="Times New Roman"/>
          <w:b/>
          <w:sz w:val="24"/>
          <w:szCs w:val="24"/>
          <w:lang w:val="x-none"/>
        </w:rPr>
        <w:t xml:space="preserve"> </w:t>
      </w:r>
      <w:r w:rsidRPr="00A578CD">
        <w:rPr>
          <w:rFonts w:ascii="Times New Roman" w:eastAsia="Times New Roman" w:hAnsi="Times New Roman"/>
          <w:b/>
          <w:sz w:val="24"/>
          <w:szCs w:val="24"/>
        </w:rPr>
        <w:t>Erzsébetváros Önkormányzata közterületen elhelyezett vendéglátó teraszok tárgyában meghirdetett 2015. évi Egyeztető Fórum, Erzsébetváros Önkormányzat tulajdonában lévő közterületeken elhelyezett vendéglátó üzletek teraszai ellen érkezett panasz bejelentésének ügye</w:t>
      </w:r>
    </w:p>
    <w:p w:rsidR="00057D4E" w:rsidRPr="00A578CD" w:rsidRDefault="00057D4E" w:rsidP="00057D4E">
      <w:pPr>
        <w:widowControl w:val="0"/>
        <w:autoSpaceDE w:val="0"/>
        <w:autoSpaceDN w:val="0"/>
        <w:adjustRightInd w:val="0"/>
        <w:spacing w:after="0" w:line="240" w:lineRule="auto"/>
        <w:jc w:val="both"/>
        <w:rPr>
          <w:rFonts w:ascii="Times New Roman" w:eastAsia="Times New Roman" w:hAnsi="Times New Roman"/>
          <w:sz w:val="24"/>
          <w:szCs w:val="24"/>
        </w:rPr>
      </w:pPr>
    </w:p>
    <w:p w:rsidR="00057D4E" w:rsidRPr="00A578CD" w:rsidRDefault="00057D4E" w:rsidP="00057D4E">
      <w:pPr>
        <w:widowControl w:val="0"/>
        <w:autoSpaceDE w:val="0"/>
        <w:autoSpaceDN w:val="0"/>
        <w:adjustRightInd w:val="0"/>
        <w:spacing w:after="0" w:line="240" w:lineRule="auto"/>
        <w:jc w:val="both"/>
        <w:rPr>
          <w:rFonts w:ascii="Times New Roman" w:eastAsia="Times New Roman" w:hAnsi="Times New Roman"/>
          <w:sz w:val="24"/>
          <w:szCs w:val="24"/>
        </w:rPr>
      </w:pPr>
      <w:r w:rsidRPr="001706BE">
        <w:rPr>
          <w:rFonts w:ascii="Times New Roman" w:eastAsia="Times New Roman" w:hAnsi="Times New Roman"/>
          <w:sz w:val="24"/>
          <w:szCs w:val="24"/>
          <w:lang w:val="x-none"/>
        </w:rPr>
        <w:t>A Városüzemeltetési Bizottság úgy dönt, hogy</w:t>
      </w:r>
      <w:r w:rsidRPr="001706BE">
        <w:rPr>
          <w:rFonts w:ascii="Times New Roman" w:eastAsia="Times New Roman" w:hAnsi="Times New Roman"/>
          <w:sz w:val="24"/>
          <w:szCs w:val="24"/>
        </w:rPr>
        <w:t xml:space="preserve"> 2015. évi Egyeztető Fórumon elhangzott, Erzsébetváros Önkormányzat tulajdonában lévő közterületeken elhelyezett vendéglátó üzletek teraszai ellen érkezett, általános észrevételeket tartalmazó panasz bejelentésre eljárást nem kezdeményez, tekintettel arra, hogy abban konkrét vendéglátó teraszok megnevezése nem történt meg.</w:t>
      </w:r>
    </w:p>
    <w:p w:rsidR="00057D4E" w:rsidRPr="00A578CD" w:rsidRDefault="00057D4E" w:rsidP="00057D4E">
      <w:pPr>
        <w:widowControl w:val="0"/>
        <w:autoSpaceDE w:val="0"/>
        <w:autoSpaceDN w:val="0"/>
        <w:adjustRightInd w:val="0"/>
        <w:spacing w:after="0" w:line="240" w:lineRule="auto"/>
        <w:jc w:val="both"/>
        <w:rPr>
          <w:rFonts w:ascii="Times New Roman" w:eastAsia="Times New Roman" w:hAnsi="Times New Roman"/>
          <w:sz w:val="24"/>
          <w:szCs w:val="24"/>
        </w:rPr>
      </w:pPr>
    </w:p>
    <w:p w:rsidR="00057D4E" w:rsidRPr="00A578CD" w:rsidRDefault="00057D4E" w:rsidP="00057D4E">
      <w:pPr>
        <w:widowControl w:val="0"/>
        <w:autoSpaceDE w:val="0"/>
        <w:autoSpaceDN w:val="0"/>
        <w:adjustRightInd w:val="0"/>
        <w:spacing w:after="0" w:line="240" w:lineRule="auto"/>
        <w:rPr>
          <w:rFonts w:ascii="Times New Roman" w:eastAsia="Times New Roman" w:hAnsi="Times New Roman"/>
          <w:sz w:val="24"/>
          <w:szCs w:val="24"/>
        </w:rPr>
      </w:pPr>
      <w:r w:rsidRPr="00A578CD">
        <w:rPr>
          <w:rFonts w:ascii="Times New Roman" w:eastAsia="Times New Roman" w:hAnsi="Times New Roman"/>
          <w:b/>
          <w:bCs/>
          <w:sz w:val="24"/>
          <w:szCs w:val="24"/>
          <w:u w:val="single"/>
          <w:lang w:val="x-none"/>
        </w:rPr>
        <w:t>Felelős:</w:t>
      </w:r>
      <w:r w:rsidRPr="00A578CD">
        <w:rPr>
          <w:rFonts w:ascii="Times New Roman" w:eastAsia="Times New Roman" w:hAnsi="Times New Roman"/>
          <w:sz w:val="24"/>
          <w:szCs w:val="24"/>
          <w:lang w:val="x-none"/>
        </w:rPr>
        <w:tab/>
        <w:t>Ujvári-Kövér Mónika bizottsági elnök</w:t>
      </w:r>
    </w:p>
    <w:p w:rsidR="00057D4E" w:rsidRPr="00A578CD" w:rsidRDefault="00057D4E" w:rsidP="00057D4E">
      <w:pPr>
        <w:widowControl w:val="0"/>
        <w:autoSpaceDE w:val="0"/>
        <w:autoSpaceDN w:val="0"/>
        <w:adjustRightInd w:val="0"/>
        <w:spacing w:after="0" w:line="240" w:lineRule="auto"/>
        <w:rPr>
          <w:rFonts w:ascii="Times New Roman" w:eastAsia="Times New Roman" w:hAnsi="Times New Roman"/>
          <w:sz w:val="24"/>
          <w:szCs w:val="24"/>
        </w:rPr>
      </w:pPr>
      <w:r w:rsidRPr="00A578CD">
        <w:rPr>
          <w:rFonts w:ascii="Times New Roman" w:eastAsia="Times New Roman" w:hAnsi="Times New Roman"/>
          <w:b/>
          <w:bCs/>
          <w:sz w:val="24"/>
          <w:szCs w:val="24"/>
          <w:u w:val="single"/>
          <w:lang w:val="x-none"/>
        </w:rPr>
        <w:t>Határidő:</w:t>
      </w:r>
      <w:r w:rsidRPr="00A578CD">
        <w:rPr>
          <w:rFonts w:ascii="Times New Roman" w:eastAsia="Times New Roman" w:hAnsi="Times New Roman"/>
          <w:sz w:val="24"/>
          <w:szCs w:val="24"/>
          <w:lang w:val="x-none"/>
        </w:rPr>
        <w:tab/>
        <w:t>azonnal</w:t>
      </w:r>
    </w:p>
    <w:p w:rsidR="00057D4E" w:rsidRDefault="00057D4E" w:rsidP="00057D4E">
      <w:pPr>
        <w:widowControl w:val="0"/>
        <w:autoSpaceDE w:val="0"/>
        <w:autoSpaceDN w:val="0"/>
        <w:adjustRightInd w:val="0"/>
        <w:spacing w:after="0" w:line="240" w:lineRule="auto"/>
        <w:jc w:val="both"/>
        <w:rPr>
          <w:rFonts w:ascii="Times New Roman" w:hAnsi="Times New Roman"/>
          <w:sz w:val="24"/>
          <w:szCs w:val="24"/>
        </w:rPr>
      </w:pPr>
    </w:p>
    <w:p w:rsidR="003D2BDD" w:rsidRDefault="00057D4E" w:rsidP="00057D4E">
      <w:pPr>
        <w:widowControl w:val="0"/>
        <w:autoSpaceDE w:val="0"/>
        <w:autoSpaceDN w:val="0"/>
        <w:adjustRightInd w:val="0"/>
        <w:spacing w:after="0" w:line="240" w:lineRule="auto"/>
        <w:jc w:val="both"/>
        <w:rPr>
          <w:rFonts w:ascii="Times New Roman" w:eastAsia="Calibri" w:hAnsi="Times New Roman"/>
          <w:sz w:val="24"/>
          <w:szCs w:val="24"/>
        </w:rPr>
      </w:pPr>
      <w:r w:rsidRPr="002627F0">
        <w:rPr>
          <w:rFonts w:ascii="Times New Roman" w:eastAsia="Times New Roman" w:hAnsi="Times New Roman"/>
          <w:i/>
          <w:iCs/>
          <w:sz w:val="24"/>
          <w:szCs w:val="24"/>
        </w:rPr>
        <w:t>Fenti határozatot a Bizottsá</w:t>
      </w:r>
      <w:r>
        <w:rPr>
          <w:rFonts w:ascii="Times New Roman" w:eastAsia="Times New Roman" w:hAnsi="Times New Roman"/>
          <w:i/>
          <w:iCs/>
          <w:sz w:val="24"/>
          <w:szCs w:val="24"/>
        </w:rPr>
        <w:t xml:space="preserve">g egyhangúan (7 igen, 0 </w:t>
      </w:r>
      <w:r w:rsidRPr="00E7044C">
        <w:rPr>
          <w:rFonts w:ascii="Times New Roman" w:eastAsia="Times New Roman" w:hAnsi="Times New Roman"/>
          <w:i/>
          <w:iCs/>
          <w:sz w:val="24"/>
          <w:szCs w:val="24"/>
        </w:rPr>
        <w:t>nem</w:t>
      </w:r>
      <w:r>
        <w:rPr>
          <w:rFonts w:ascii="Times New Roman" w:eastAsia="Times New Roman" w:hAnsi="Times New Roman"/>
          <w:i/>
          <w:iCs/>
          <w:sz w:val="24"/>
          <w:szCs w:val="24"/>
        </w:rPr>
        <w:t xml:space="preserve"> szavazattal, 0 tartózkodással) elfogadta.</w:t>
      </w:r>
    </w:p>
    <w:p w:rsidR="000E0EBD" w:rsidRDefault="000E0EBD" w:rsidP="007B7786">
      <w:pPr>
        <w:widowControl w:val="0"/>
        <w:autoSpaceDE w:val="0"/>
        <w:autoSpaceDN w:val="0"/>
        <w:adjustRightInd w:val="0"/>
        <w:spacing w:after="0" w:line="240" w:lineRule="auto"/>
        <w:jc w:val="both"/>
        <w:rPr>
          <w:rFonts w:ascii="Times New Roman" w:eastAsia="Calibri" w:hAnsi="Times New Roman"/>
          <w:sz w:val="24"/>
          <w:szCs w:val="24"/>
        </w:rPr>
      </w:pPr>
    </w:p>
    <w:p w:rsidR="00923D2F" w:rsidRPr="00923D2F" w:rsidRDefault="00923D2F" w:rsidP="00923D2F">
      <w:pPr>
        <w:pStyle w:val="Szvegtrzs2"/>
        <w:spacing w:after="0" w:line="240" w:lineRule="auto"/>
        <w:jc w:val="both"/>
        <w:rPr>
          <w:rFonts w:ascii="Times New Roman" w:hAnsi="Times New Roman" w:cs="Times New Roman"/>
          <w:b/>
          <w:sz w:val="24"/>
          <w:szCs w:val="24"/>
        </w:rPr>
      </w:pPr>
      <w:r w:rsidRPr="00923D2F">
        <w:rPr>
          <w:rFonts w:ascii="Times New Roman" w:hAnsi="Times New Roman" w:cs="Times New Roman"/>
          <w:b/>
          <w:sz w:val="24"/>
          <w:szCs w:val="24"/>
        </w:rPr>
        <w:lastRenderedPageBreak/>
        <w:t>A vendéglátó teraszokkal kapcsolatos Egyeztető Fórum alapján született döntésekről az előterjesztés melléklete tartalmaz információkat.</w:t>
      </w:r>
    </w:p>
    <w:p w:rsidR="00923D2F" w:rsidRDefault="00923D2F" w:rsidP="007B7786">
      <w:pPr>
        <w:widowControl w:val="0"/>
        <w:autoSpaceDE w:val="0"/>
        <w:autoSpaceDN w:val="0"/>
        <w:adjustRightInd w:val="0"/>
        <w:spacing w:after="0" w:line="240" w:lineRule="auto"/>
        <w:jc w:val="both"/>
        <w:rPr>
          <w:rFonts w:ascii="Times New Roman" w:eastAsia="Calibri" w:hAnsi="Times New Roman"/>
          <w:sz w:val="24"/>
          <w:szCs w:val="24"/>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261/2015.(06.18.) sz. Városüzemeltetési Bizottság</w:t>
      </w:r>
      <w:r>
        <w:rPr>
          <w:rFonts w:ascii="Times New Roman" w:eastAsia="Times New Roman" w:hAnsi="Times New Roman"/>
          <w:b/>
          <w:iCs/>
          <w:sz w:val="24"/>
          <w:szCs w:val="24"/>
          <w:u w:val="single"/>
        </w:rPr>
        <w:t>i határozat</w:t>
      </w:r>
    </w:p>
    <w:p w:rsidR="00A71EB6" w:rsidRDefault="00A71EB6" w:rsidP="00A71EB6">
      <w:pPr>
        <w:widowControl w:val="0"/>
        <w:autoSpaceDE w:val="0"/>
        <w:autoSpaceDN w:val="0"/>
        <w:adjustRightInd w:val="0"/>
        <w:jc w:val="both"/>
        <w:rPr>
          <w:rFonts w:ascii="Times New Roman" w:eastAsiaTheme="minorHAnsi" w:hAnsi="Times New Roman" w:cstheme="minorBidi"/>
          <w:b/>
          <w:sz w:val="24"/>
          <w:szCs w:val="24"/>
        </w:rPr>
      </w:pPr>
      <w:r>
        <w:rPr>
          <w:rFonts w:ascii="Times New Roman" w:hAnsi="Times New Roman"/>
          <w:b/>
          <w:sz w:val="24"/>
          <w:szCs w:val="24"/>
        </w:rPr>
        <w:t>Napirendi pontok elfogadása</w:t>
      </w:r>
    </w:p>
    <w:p w:rsidR="00A71EB6" w:rsidRDefault="00A71EB6" w:rsidP="00A71EB6">
      <w:pPr>
        <w:pStyle w:val="Listaszerbekezds"/>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val="x-none" w:eastAsia="hu-HU"/>
        </w:rPr>
        <w:t>Bizottsági szakértői beszámolók</w:t>
      </w:r>
    </w:p>
    <w:p w:rsidR="00A71EB6" w:rsidRDefault="00A71EB6" w:rsidP="00A71EB6">
      <w:pPr>
        <w:pStyle w:val="Listaszerbekezds"/>
        <w:widowControl w:val="0"/>
        <w:autoSpaceDE w:val="0"/>
        <w:autoSpaceDN w:val="0"/>
        <w:adjustRightInd w:val="0"/>
        <w:spacing w:after="0" w:line="240" w:lineRule="auto"/>
        <w:ind w:left="858"/>
        <w:jc w:val="both"/>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u w:val="single"/>
          <w:lang w:val="x-none" w:eastAsia="hu-HU"/>
        </w:rPr>
        <w:t>Előterjesztő:</w:t>
      </w:r>
      <w:r>
        <w:rPr>
          <w:rFonts w:ascii="Times New Roman" w:eastAsia="Times New Roman" w:hAnsi="Times New Roman" w:cs="Times New Roman"/>
          <w:i/>
          <w:iCs/>
          <w:sz w:val="24"/>
          <w:szCs w:val="24"/>
          <w:lang w:val="x-none" w:eastAsia="hu-HU"/>
        </w:rPr>
        <w:t xml:space="preserve"> Ujvári-Kövér Mónika bizottsági elnök</w:t>
      </w:r>
    </w:p>
    <w:p w:rsidR="00A71EB6" w:rsidRDefault="00A71EB6" w:rsidP="00A71EB6">
      <w:pPr>
        <w:pStyle w:val="Listaszerbekezds"/>
        <w:widowControl w:val="0"/>
        <w:numPr>
          <w:ilvl w:val="0"/>
          <w:numId w:val="18"/>
        </w:numPr>
        <w:autoSpaceDE w:val="0"/>
        <w:autoSpaceDN w:val="0"/>
        <w:adjustRightInd w:val="0"/>
        <w:spacing w:after="0" w:line="240" w:lineRule="auto"/>
        <w:jc w:val="both"/>
        <w:rPr>
          <w:rFonts w:ascii="Times New Roman" w:eastAsia="Times New Roman" w:hAnsi="Times New Roman" w:cs="Times New Roman"/>
          <w:iCs/>
          <w:sz w:val="24"/>
          <w:szCs w:val="24"/>
          <w:lang w:eastAsia="hu-HU"/>
        </w:rPr>
      </w:pPr>
      <w:r>
        <w:rPr>
          <w:rFonts w:ascii="Times New Roman" w:eastAsia="Times New Roman" w:hAnsi="Times New Roman" w:cs="Times New Roman"/>
          <w:sz w:val="24"/>
          <w:szCs w:val="24"/>
          <w:lang w:val="x-none" w:eastAsia="hu-HU"/>
        </w:rPr>
        <w:t>A 34394 hrsz-ú, természetben az Akácfa u. 9/B. sz. alatti társasházi lakóépület Akácfa u. 11. sz. alatti társasház felé néző tűzfalszakaszának festése</w:t>
      </w:r>
    </w:p>
    <w:p w:rsidR="00A71EB6" w:rsidRDefault="00A71EB6" w:rsidP="00A71EB6">
      <w:pPr>
        <w:pStyle w:val="Listaszerbekezds"/>
        <w:widowControl w:val="0"/>
        <w:autoSpaceDE w:val="0"/>
        <w:autoSpaceDN w:val="0"/>
        <w:adjustRightInd w:val="0"/>
        <w:spacing w:after="0" w:line="240" w:lineRule="auto"/>
        <w:ind w:left="858"/>
        <w:jc w:val="both"/>
        <w:rPr>
          <w:rFonts w:ascii="Times New Roman" w:eastAsia="Times New Roman" w:hAnsi="Times New Roman" w:cs="Times New Roman"/>
          <w:iCs/>
          <w:sz w:val="24"/>
          <w:szCs w:val="24"/>
          <w:lang w:eastAsia="hu-HU"/>
        </w:rPr>
      </w:pPr>
      <w:r>
        <w:rPr>
          <w:rFonts w:ascii="Times New Roman" w:eastAsia="Times New Roman" w:hAnsi="Times New Roman" w:cs="Times New Roman"/>
          <w:iCs/>
          <w:sz w:val="24"/>
          <w:szCs w:val="24"/>
          <w:u w:val="single"/>
          <w:lang w:val="x-none" w:eastAsia="hu-HU"/>
        </w:rPr>
        <w:t>Előterjesztő:</w:t>
      </w:r>
      <w:r>
        <w:rPr>
          <w:rFonts w:ascii="Times New Roman" w:eastAsia="Times New Roman" w:hAnsi="Times New Roman" w:cs="Times New Roman"/>
          <w:iCs/>
          <w:sz w:val="24"/>
          <w:szCs w:val="24"/>
          <w:lang w:val="x-none" w:eastAsia="hu-HU"/>
        </w:rPr>
        <w:t xml:space="preserve"> Ujvári-Kövér Mónika bizottsági elnök</w:t>
      </w:r>
    </w:p>
    <w:p w:rsidR="00A71EB6" w:rsidRDefault="00A71EB6" w:rsidP="00A71EB6">
      <w:pPr>
        <w:pStyle w:val="Listaszerbekezds"/>
        <w:widowControl w:val="0"/>
        <w:numPr>
          <w:ilvl w:val="0"/>
          <w:numId w:val="18"/>
        </w:numPr>
        <w:autoSpaceDE w:val="0"/>
        <w:autoSpaceDN w:val="0"/>
        <w:adjustRightInd w:val="0"/>
        <w:spacing w:after="0" w:line="240" w:lineRule="auto"/>
        <w:jc w:val="both"/>
        <w:rPr>
          <w:rFonts w:ascii="Times New Roman" w:eastAsia="Times New Roman" w:hAnsi="Times New Roman" w:cs="Times New Roman"/>
          <w:iCs/>
          <w:sz w:val="24"/>
          <w:szCs w:val="24"/>
          <w:lang w:eastAsia="hu-HU"/>
        </w:rPr>
      </w:pPr>
      <w:r>
        <w:rPr>
          <w:rFonts w:ascii="Times New Roman" w:eastAsia="Times New Roman" w:hAnsi="Times New Roman" w:cs="Times New Roman"/>
          <w:sz w:val="24"/>
          <w:szCs w:val="24"/>
          <w:lang w:val="x-none" w:eastAsia="hu-HU"/>
        </w:rPr>
        <w:t>2015. évi kapufigyelő rendszer kiépítésére kiírt pályázat eredményének megállapítása</w:t>
      </w:r>
      <w:r>
        <w:rPr>
          <w:rFonts w:ascii="Times New Roman" w:eastAsia="Times New Roman" w:hAnsi="Times New Roman" w:cs="Times New Roman"/>
          <w:sz w:val="24"/>
          <w:szCs w:val="24"/>
          <w:lang w:eastAsia="hu-HU"/>
        </w:rPr>
        <w:br/>
      </w:r>
      <w:r>
        <w:rPr>
          <w:rFonts w:ascii="Times New Roman" w:eastAsia="Times New Roman" w:hAnsi="Times New Roman" w:cs="Times New Roman"/>
          <w:iCs/>
          <w:sz w:val="24"/>
          <w:szCs w:val="24"/>
          <w:u w:val="single"/>
          <w:lang w:val="x-none" w:eastAsia="hu-HU"/>
        </w:rPr>
        <w:t>Előterjesztő:</w:t>
      </w:r>
      <w:r>
        <w:rPr>
          <w:rFonts w:ascii="Times New Roman" w:eastAsia="Times New Roman" w:hAnsi="Times New Roman" w:cs="Times New Roman"/>
          <w:iCs/>
          <w:sz w:val="24"/>
          <w:szCs w:val="24"/>
          <w:lang w:val="x-none" w:eastAsia="hu-HU"/>
        </w:rPr>
        <w:t xml:space="preserve"> Ujvári-Kövér Mónika bizottsági elnök</w:t>
      </w:r>
    </w:p>
    <w:p w:rsidR="00A71EB6" w:rsidRDefault="00A71EB6" w:rsidP="00A71EB6">
      <w:pPr>
        <w:pStyle w:val="Listaszerbekezds"/>
        <w:widowControl w:val="0"/>
        <w:numPr>
          <w:ilvl w:val="0"/>
          <w:numId w:val="18"/>
        </w:numPr>
        <w:autoSpaceDE w:val="0"/>
        <w:autoSpaceDN w:val="0"/>
        <w:adjustRightInd w:val="0"/>
        <w:spacing w:after="0" w:line="240" w:lineRule="auto"/>
        <w:jc w:val="both"/>
        <w:rPr>
          <w:rFonts w:ascii="Times New Roman" w:eastAsia="Times New Roman" w:hAnsi="Times New Roman" w:cs="Times New Roman"/>
          <w:iCs/>
          <w:sz w:val="24"/>
          <w:szCs w:val="24"/>
          <w:lang w:eastAsia="hu-HU"/>
        </w:rPr>
      </w:pPr>
      <w:r>
        <w:rPr>
          <w:rFonts w:ascii="Times New Roman" w:eastAsia="Times New Roman" w:hAnsi="Times New Roman" w:cs="Times New Roman"/>
          <w:sz w:val="24"/>
          <w:szCs w:val="24"/>
          <w:lang w:val="x-none" w:eastAsia="hu-HU"/>
        </w:rPr>
        <w:t>A Hatósági és Ügyfélszolgálati Iroda közterület-használattal kapcsolatos előterjesztései</w:t>
      </w:r>
      <w:r>
        <w:rPr>
          <w:rFonts w:ascii="Times New Roman" w:eastAsia="Times New Roman" w:hAnsi="Times New Roman" w:cs="Times New Roman"/>
          <w:sz w:val="24"/>
          <w:szCs w:val="24"/>
          <w:lang w:eastAsia="hu-HU"/>
        </w:rPr>
        <w:br/>
      </w:r>
      <w:r>
        <w:rPr>
          <w:rFonts w:ascii="Times New Roman" w:eastAsia="Times New Roman" w:hAnsi="Times New Roman" w:cs="Times New Roman"/>
          <w:iCs/>
          <w:sz w:val="24"/>
          <w:szCs w:val="24"/>
          <w:u w:val="single"/>
          <w:lang w:val="x-none" w:eastAsia="hu-HU"/>
        </w:rPr>
        <w:t>Előterjesztő:</w:t>
      </w:r>
      <w:r>
        <w:rPr>
          <w:rFonts w:ascii="Times New Roman" w:eastAsia="Times New Roman" w:hAnsi="Times New Roman" w:cs="Times New Roman"/>
          <w:iCs/>
          <w:sz w:val="24"/>
          <w:szCs w:val="24"/>
          <w:lang w:val="x-none" w:eastAsia="hu-HU"/>
        </w:rPr>
        <w:t xml:space="preserve"> Csüllög Szilvia Hatósági és Ügyfélszolgálati Iroda vezetője</w:t>
      </w:r>
    </w:p>
    <w:p w:rsidR="00A71EB6" w:rsidRDefault="00A71EB6" w:rsidP="00A71EB6">
      <w:pPr>
        <w:widowControl w:val="0"/>
        <w:autoSpaceDE w:val="0"/>
        <w:autoSpaceDN w:val="0"/>
        <w:adjustRightInd w:val="0"/>
        <w:spacing w:after="0" w:line="240" w:lineRule="auto"/>
        <w:ind w:left="851" w:hanging="563"/>
        <w:jc w:val="both"/>
        <w:rPr>
          <w:rFonts w:ascii="Times New Roman" w:eastAsia="Times New Roman" w:hAnsi="Times New Roman"/>
          <w:i/>
          <w:iCs/>
          <w:sz w:val="24"/>
          <w:szCs w:val="24"/>
        </w:rPr>
      </w:pPr>
      <w:r>
        <w:rPr>
          <w:rFonts w:ascii="Times New Roman" w:eastAsia="Times New Roman" w:hAnsi="Times New Roman"/>
          <w:sz w:val="24"/>
          <w:szCs w:val="24"/>
          <w:lang w:val="x-none"/>
        </w:rPr>
        <w:t>5.)</w:t>
      </w:r>
      <w:r>
        <w:rPr>
          <w:rFonts w:ascii="Times New Roman" w:eastAsia="Times New Roman" w:hAnsi="Times New Roman"/>
          <w:sz w:val="24"/>
          <w:szCs w:val="24"/>
          <w:lang w:val="x-none"/>
        </w:rPr>
        <w:tab/>
        <w:t>Egyebek</w:t>
      </w:r>
      <w:r>
        <w:rPr>
          <w:rFonts w:ascii="Times New Roman" w:eastAsia="Times New Roman" w:hAnsi="Times New Roman"/>
          <w:sz w:val="24"/>
          <w:szCs w:val="24"/>
        </w:rPr>
        <w:br/>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i/>
          <w:iCs/>
          <w:sz w:val="24"/>
          <w:szCs w:val="24"/>
          <w:lang w:eastAsia="en-US"/>
        </w:rPr>
      </w:pPr>
      <w:r>
        <w:rPr>
          <w:rFonts w:ascii="Times New Roman" w:eastAsia="Times New Roman" w:hAnsi="Times New Roman"/>
          <w:i/>
          <w:iCs/>
          <w:sz w:val="24"/>
          <w:szCs w:val="24"/>
        </w:rPr>
        <w:t>Fenti határozatot a Bizottság egyhangúan (7 igen, 0 nem szavazattal, 0 tartózkodással) elfogadta.</w:t>
      </w: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b/>
          <w:bCs/>
          <w:sz w:val="24"/>
          <w:szCs w:val="24"/>
          <w:u w:val="single"/>
        </w:rPr>
      </w:pPr>
    </w:p>
    <w:p w:rsidR="00A71EB6" w:rsidRDefault="00A71EB6" w:rsidP="00A71EB6">
      <w:pPr>
        <w:widowControl w:val="0"/>
        <w:autoSpaceDE w:val="0"/>
        <w:autoSpaceDN w:val="0"/>
        <w:adjustRightInd w:val="0"/>
        <w:spacing w:after="0" w:line="240" w:lineRule="auto"/>
        <w:ind w:right="-285"/>
        <w:jc w:val="both"/>
        <w:rPr>
          <w:rFonts w:ascii="Times New Roman" w:hAnsi="Times New Roman"/>
          <w:b/>
          <w:bCs/>
          <w:sz w:val="24"/>
          <w:szCs w:val="24"/>
        </w:rPr>
      </w:pPr>
      <w:r w:rsidRPr="00751DD7">
        <w:rPr>
          <w:rFonts w:ascii="Times New Roman" w:hAnsi="Times New Roman"/>
          <w:b/>
          <w:bCs/>
          <w:sz w:val="24"/>
          <w:szCs w:val="24"/>
        </w:rPr>
        <w:t>Intézkedést nem igényel.</w:t>
      </w: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b/>
          <w:bCs/>
          <w:sz w:val="24"/>
          <w:szCs w:val="24"/>
          <w:u w:val="single"/>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262/2015.(06.18.) sz. Városüzemeltetési Bizottság</w:t>
      </w:r>
      <w:r>
        <w:rPr>
          <w:rFonts w:ascii="Times New Roman" w:eastAsia="Times New Roman" w:hAnsi="Times New Roman"/>
          <w:b/>
          <w:iCs/>
          <w:sz w:val="24"/>
          <w:szCs w:val="24"/>
          <w:u w:val="single"/>
        </w:rPr>
        <w:t>i határozat</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Bizottsági szakértői beszámolók</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Budapest Főváros VII. kerület</w:t>
      </w:r>
      <w:r>
        <w:rPr>
          <w:rFonts w:ascii="Times New Roman" w:eastAsia="Times New Roman" w:hAnsi="Times New Roman"/>
          <w:sz w:val="24"/>
          <w:szCs w:val="24"/>
          <w:lang w:val="x-none"/>
        </w:rPr>
        <w:t xml:space="preserve"> </w:t>
      </w:r>
      <w:r>
        <w:rPr>
          <w:rFonts w:ascii="Times New Roman" w:eastAsia="Times New Roman" w:hAnsi="Times New Roman"/>
          <w:sz w:val="24"/>
        </w:rPr>
        <w:t>Erzsébetváros Önkormányzat Képviselő-testületének</w:t>
      </w:r>
      <w:r>
        <w:rPr>
          <w:rFonts w:ascii="Times New Roman" w:eastAsia="Times New Roman" w:hAnsi="Times New Roman"/>
          <w:sz w:val="28"/>
          <w:szCs w:val="24"/>
          <w:lang w:val="x-none"/>
        </w:rPr>
        <w:t xml:space="preserve"> </w:t>
      </w:r>
      <w:r>
        <w:rPr>
          <w:rFonts w:ascii="Times New Roman" w:eastAsia="Times New Roman" w:hAnsi="Times New Roman"/>
          <w:sz w:val="24"/>
          <w:szCs w:val="24"/>
          <w:lang w:val="x-none"/>
        </w:rPr>
        <w:t>Városüzemeltetési Bizottság</w:t>
      </w:r>
      <w:r>
        <w:rPr>
          <w:rFonts w:ascii="Times New Roman" w:eastAsia="Times New Roman" w:hAnsi="Times New Roman"/>
          <w:sz w:val="24"/>
          <w:szCs w:val="24"/>
        </w:rPr>
        <w:t>a</w:t>
      </w:r>
      <w:r>
        <w:rPr>
          <w:rFonts w:ascii="Times New Roman" w:eastAsia="Times New Roman" w:hAnsi="Times New Roman"/>
          <w:sz w:val="24"/>
          <w:szCs w:val="24"/>
          <w:lang w:val="x-none"/>
        </w:rPr>
        <w:t xml:space="preserve"> </w:t>
      </w:r>
      <w:r>
        <w:rPr>
          <w:rFonts w:ascii="Times New Roman" w:eastAsia="Times New Roman" w:hAnsi="Times New Roman"/>
          <w:sz w:val="24"/>
          <w:szCs w:val="24"/>
        </w:rPr>
        <w:t>úgy dönt, hogy Nyíri Krisztina szakértő melléklet szerinti beszámolóját elfogadja.</w:t>
      </w:r>
    </w:p>
    <w:p w:rsidR="00A71EB6" w:rsidRDefault="00A71EB6" w:rsidP="00A71EB6">
      <w:pPr>
        <w:widowControl w:val="0"/>
        <w:autoSpaceDE w:val="0"/>
        <w:autoSpaceDN w:val="0"/>
        <w:adjustRightInd w:val="0"/>
        <w:spacing w:after="0" w:line="240" w:lineRule="auto"/>
        <w:ind w:left="1500" w:hanging="1200"/>
        <w:rPr>
          <w:rFonts w:ascii="Times New Roman" w:eastAsia="Times New Roman" w:hAnsi="Times New Roman"/>
          <w:b/>
          <w:bCs/>
          <w:sz w:val="24"/>
          <w:szCs w:val="24"/>
          <w:u w:val="single"/>
        </w:rPr>
      </w:pPr>
    </w:p>
    <w:p w:rsidR="00A71EB6" w:rsidRDefault="00A71EB6" w:rsidP="00A71EB6">
      <w:pPr>
        <w:widowControl w:val="0"/>
        <w:autoSpaceDE w:val="0"/>
        <w:autoSpaceDN w:val="0"/>
        <w:adjustRightInd w:val="0"/>
        <w:spacing w:after="0" w:line="240" w:lineRule="auto"/>
        <w:ind w:left="1500" w:hanging="1200"/>
        <w:rPr>
          <w:rFonts w:ascii="Times New Roman" w:eastAsia="Times New Roman" w:hAnsi="Times New Roman"/>
          <w:sz w:val="24"/>
          <w:szCs w:val="24"/>
          <w:lang w:val="x-none"/>
        </w:rPr>
      </w:pPr>
      <w:r>
        <w:rPr>
          <w:rFonts w:ascii="Times New Roman" w:eastAsia="Times New Roman" w:hAnsi="Times New Roman"/>
          <w:b/>
          <w:bCs/>
          <w:sz w:val="24"/>
          <w:szCs w:val="24"/>
          <w:u w:val="single"/>
          <w:lang w:val="x-none"/>
        </w:rPr>
        <w:t>Felelős:</w:t>
      </w:r>
      <w:r>
        <w:rPr>
          <w:rFonts w:ascii="Times New Roman" w:eastAsia="Times New Roman" w:hAnsi="Times New Roman"/>
          <w:sz w:val="24"/>
          <w:szCs w:val="24"/>
          <w:lang w:val="x-none"/>
        </w:rPr>
        <w:tab/>
      </w:r>
      <w:r>
        <w:rPr>
          <w:rFonts w:ascii="Times New Roman" w:eastAsia="Times New Roman" w:hAnsi="Times New Roman"/>
          <w:sz w:val="24"/>
          <w:szCs w:val="24"/>
        </w:rPr>
        <w:t>Ujvári-Kövér Mónika</w:t>
      </w:r>
      <w:r>
        <w:rPr>
          <w:rFonts w:ascii="Times New Roman" w:eastAsia="Times New Roman" w:hAnsi="Times New Roman"/>
          <w:sz w:val="24"/>
          <w:szCs w:val="24"/>
          <w:lang w:val="x-none"/>
        </w:rPr>
        <w:t xml:space="preserve"> bizottsági elnök</w:t>
      </w:r>
    </w:p>
    <w:p w:rsidR="00A71EB6" w:rsidRDefault="00A71EB6" w:rsidP="00A71EB6">
      <w:pPr>
        <w:widowControl w:val="0"/>
        <w:autoSpaceDE w:val="0"/>
        <w:autoSpaceDN w:val="0"/>
        <w:adjustRightInd w:val="0"/>
        <w:spacing w:after="0" w:line="240" w:lineRule="auto"/>
        <w:ind w:left="1500" w:hanging="1200"/>
        <w:rPr>
          <w:rFonts w:ascii="Times New Roman" w:eastAsia="Times New Roman" w:hAnsi="Times New Roman"/>
          <w:sz w:val="24"/>
          <w:szCs w:val="24"/>
          <w:lang w:val="x-none"/>
        </w:rPr>
      </w:pPr>
      <w:r>
        <w:rPr>
          <w:rFonts w:ascii="Times New Roman" w:eastAsia="Times New Roman" w:hAnsi="Times New Roman"/>
          <w:b/>
          <w:bCs/>
          <w:sz w:val="24"/>
          <w:szCs w:val="24"/>
          <w:u w:val="single"/>
          <w:lang w:val="x-none"/>
        </w:rPr>
        <w:t>Határidő:</w:t>
      </w:r>
      <w:r>
        <w:rPr>
          <w:rFonts w:ascii="Times New Roman" w:eastAsia="Times New Roman" w:hAnsi="Times New Roman"/>
          <w:sz w:val="24"/>
          <w:szCs w:val="24"/>
          <w:lang w:val="x-none"/>
        </w:rPr>
        <w:tab/>
        <w:t>azonnal</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i/>
          <w:iCs/>
          <w:sz w:val="24"/>
          <w:szCs w:val="24"/>
          <w:lang w:eastAsia="en-US"/>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Fenti határozatot a Bizottság egyhangúan (7 igen, 0 nem szavazattal, 0 tartózkodással) elfogadta.</w:t>
      </w: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cstheme="minorBidi"/>
          <w:b/>
          <w:bCs/>
          <w:sz w:val="24"/>
          <w:szCs w:val="24"/>
          <w:u w:val="single"/>
        </w:rPr>
      </w:pPr>
    </w:p>
    <w:p w:rsidR="00A71EB6" w:rsidRPr="005B4590" w:rsidRDefault="00A71EB6" w:rsidP="00A71EB6">
      <w:pPr>
        <w:widowControl w:val="0"/>
        <w:autoSpaceDE w:val="0"/>
        <w:autoSpaceDN w:val="0"/>
        <w:adjustRightInd w:val="0"/>
        <w:spacing w:after="0" w:line="240" w:lineRule="auto"/>
        <w:jc w:val="both"/>
        <w:rPr>
          <w:rFonts w:ascii="Times New Roman" w:hAnsi="Times New Roman"/>
          <w:b/>
          <w:bCs/>
          <w:sz w:val="24"/>
          <w:szCs w:val="24"/>
        </w:rPr>
      </w:pPr>
      <w:r w:rsidRPr="005B4590">
        <w:rPr>
          <w:rFonts w:ascii="Times New Roman" w:hAnsi="Times New Roman"/>
          <w:b/>
          <w:bCs/>
          <w:sz w:val="24"/>
          <w:szCs w:val="24"/>
        </w:rPr>
        <w:t>A szakértők időben leadták beszámolóikat, a</w:t>
      </w:r>
      <w:r>
        <w:rPr>
          <w:rFonts w:ascii="Times New Roman" w:hAnsi="Times New Roman"/>
          <w:b/>
          <w:bCs/>
          <w:sz w:val="24"/>
          <w:szCs w:val="24"/>
        </w:rPr>
        <w:t xml:space="preserve"> Pénzügyi Irodának a teljesítés</w:t>
      </w:r>
      <w:r w:rsidRPr="005B4590">
        <w:rPr>
          <w:rFonts w:ascii="Times New Roman" w:hAnsi="Times New Roman"/>
          <w:b/>
          <w:bCs/>
          <w:sz w:val="24"/>
          <w:szCs w:val="24"/>
        </w:rPr>
        <w:t>igazolások megküldésre kerültek.</w:t>
      </w: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cstheme="minorBidi"/>
          <w:b/>
          <w:bCs/>
          <w:sz w:val="24"/>
          <w:szCs w:val="24"/>
          <w:u w:val="single"/>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263/2015.(06.18.) sz. Városüzemeltetési Bizottság</w:t>
      </w:r>
      <w:r>
        <w:rPr>
          <w:rFonts w:ascii="Times New Roman" w:eastAsia="Times New Roman" w:hAnsi="Times New Roman"/>
          <w:b/>
          <w:iCs/>
          <w:sz w:val="24"/>
          <w:szCs w:val="24"/>
          <w:u w:val="single"/>
        </w:rPr>
        <w:t>i határozat</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Bizottsági szakértői beszámolók</w:t>
      </w: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cstheme="minorBidi"/>
          <w:b/>
          <w:sz w:val="24"/>
          <w:szCs w:val="24"/>
          <w:lang w:eastAsia="en-US"/>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Budapest Főváros VII. kerület</w:t>
      </w:r>
      <w:r>
        <w:rPr>
          <w:rFonts w:ascii="Times New Roman" w:eastAsia="Times New Roman" w:hAnsi="Times New Roman"/>
          <w:sz w:val="24"/>
          <w:szCs w:val="24"/>
          <w:lang w:val="x-none"/>
        </w:rPr>
        <w:t xml:space="preserve"> </w:t>
      </w:r>
      <w:r>
        <w:rPr>
          <w:rFonts w:ascii="Times New Roman" w:eastAsia="Times New Roman" w:hAnsi="Times New Roman"/>
          <w:sz w:val="24"/>
        </w:rPr>
        <w:t>Erzsébetváros Önkormányzat Képviselő-testületének</w:t>
      </w:r>
      <w:r>
        <w:rPr>
          <w:rFonts w:ascii="Times New Roman" w:eastAsia="Times New Roman" w:hAnsi="Times New Roman"/>
          <w:sz w:val="28"/>
          <w:szCs w:val="24"/>
          <w:lang w:val="x-none"/>
        </w:rPr>
        <w:t xml:space="preserve"> </w:t>
      </w:r>
      <w:r>
        <w:rPr>
          <w:rFonts w:ascii="Times New Roman" w:eastAsia="Times New Roman" w:hAnsi="Times New Roman"/>
          <w:sz w:val="24"/>
          <w:szCs w:val="24"/>
          <w:lang w:val="x-none"/>
        </w:rPr>
        <w:t>Városüzemeltetési Bizottság</w:t>
      </w:r>
      <w:r>
        <w:rPr>
          <w:rFonts w:ascii="Times New Roman" w:eastAsia="Times New Roman" w:hAnsi="Times New Roman"/>
          <w:sz w:val="24"/>
          <w:szCs w:val="24"/>
        </w:rPr>
        <w:t>a</w:t>
      </w:r>
      <w:r>
        <w:rPr>
          <w:rFonts w:ascii="Times New Roman" w:eastAsia="Times New Roman" w:hAnsi="Times New Roman"/>
          <w:sz w:val="24"/>
          <w:szCs w:val="24"/>
          <w:lang w:val="x-none"/>
        </w:rPr>
        <w:t xml:space="preserve"> </w:t>
      </w:r>
      <w:r>
        <w:rPr>
          <w:rFonts w:ascii="Times New Roman" w:eastAsia="Times New Roman" w:hAnsi="Times New Roman"/>
          <w:sz w:val="24"/>
          <w:szCs w:val="24"/>
        </w:rPr>
        <w:t>úgy dönt, hogy Szombati Enikő szakértő melléklet szerinti beszámolóját elfogadja.</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p>
    <w:p w:rsidR="00A71EB6" w:rsidRDefault="00A71EB6" w:rsidP="00A71EB6">
      <w:pPr>
        <w:widowControl w:val="0"/>
        <w:autoSpaceDE w:val="0"/>
        <w:autoSpaceDN w:val="0"/>
        <w:adjustRightInd w:val="0"/>
        <w:spacing w:after="0" w:line="240" w:lineRule="auto"/>
        <w:ind w:left="1500" w:hanging="1200"/>
        <w:rPr>
          <w:rFonts w:ascii="Times New Roman" w:eastAsia="Times New Roman" w:hAnsi="Times New Roman"/>
          <w:sz w:val="24"/>
          <w:szCs w:val="24"/>
          <w:lang w:val="x-none"/>
        </w:rPr>
      </w:pPr>
      <w:r>
        <w:rPr>
          <w:rFonts w:ascii="Times New Roman" w:eastAsia="Times New Roman" w:hAnsi="Times New Roman"/>
          <w:b/>
          <w:bCs/>
          <w:sz w:val="24"/>
          <w:szCs w:val="24"/>
          <w:u w:val="single"/>
          <w:lang w:val="x-none"/>
        </w:rPr>
        <w:t>Felelős:</w:t>
      </w:r>
      <w:r>
        <w:rPr>
          <w:rFonts w:ascii="Times New Roman" w:eastAsia="Times New Roman" w:hAnsi="Times New Roman"/>
          <w:sz w:val="24"/>
          <w:szCs w:val="24"/>
          <w:lang w:val="x-none"/>
        </w:rPr>
        <w:tab/>
      </w:r>
      <w:r>
        <w:rPr>
          <w:rFonts w:ascii="Times New Roman" w:eastAsia="Times New Roman" w:hAnsi="Times New Roman"/>
          <w:sz w:val="24"/>
          <w:szCs w:val="24"/>
        </w:rPr>
        <w:t>Ujvári-Kövér Mónika</w:t>
      </w:r>
      <w:r>
        <w:rPr>
          <w:rFonts w:ascii="Times New Roman" w:eastAsia="Times New Roman" w:hAnsi="Times New Roman"/>
          <w:sz w:val="24"/>
          <w:szCs w:val="24"/>
          <w:lang w:val="x-none"/>
        </w:rPr>
        <w:t xml:space="preserve"> bizottsági elnök</w:t>
      </w:r>
    </w:p>
    <w:p w:rsidR="00A71EB6" w:rsidRDefault="00A71EB6" w:rsidP="00A71EB6">
      <w:pPr>
        <w:widowControl w:val="0"/>
        <w:autoSpaceDE w:val="0"/>
        <w:autoSpaceDN w:val="0"/>
        <w:adjustRightInd w:val="0"/>
        <w:spacing w:after="0" w:line="240" w:lineRule="auto"/>
        <w:ind w:left="1500" w:hanging="1200"/>
        <w:rPr>
          <w:rFonts w:ascii="Times New Roman" w:eastAsia="Times New Roman" w:hAnsi="Times New Roman"/>
          <w:sz w:val="24"/>
          <w:szCs w:val="24"/>
        </w:rPr>
      </w:pPr>
      <w:r>
        <w:rPr>
          <w:rFonts w:ascii="Times New Roman" w:eastAsia="Times New Roman" w:hAnsi="Times New Roman"/>
          <w:b/>
          <w:bCs/>
          <w:sz w:val="24"/>
          <w:szCs w:val="24"/>
          <w:u w:val="single"/>
          <w:lang w:val="x-none"/>
        </w:rPr>
        <w:t>Határidő:</w:t>
      </w:r>
      <w:r>
        <w:rPr>
          <w:rFonts w:ascii="Times New Roman" w:eastAsia="Times New Roman" w:hAnsi="Times New Roman"/>
          <w:sz w:val="24"/>
          <w:szCs w:val="24"/>
          <w:lang w:val="x-none"/>
        </w:rPr>
        <w:tab/>
        <w:t>azonnal</w:t>
      </w:r>
    </w:p>
    <w:p w:rsidR="00A71EB6" w:rsidRDefault="00A71EB6" w:rsidP="00A71EB6">
      <w:pPr>
        <w:widowControl w:val="0"/>
        <w:autoSpaceDE w:val="0"/>
        <w:autoSpaceDN w:val="0"/>
        <w:adjustRightInd w:val="0"/>
        <w:spacing w:after="0" w:line="240" w:lineRule="auto"/>
        <w:rPr>
          <w:rFonts w:ascii="Times New Roman" w:eastAsia="Times New Roman" w:hAnsi="Times New Roman"/>
          <w:sz w:val="24"/>
          <w:szCs w:val="24"/>
        </w:rPr>
      </w:pP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cstheme="minorBidi"/>
          <w:b/>
          <w:bCs/>
          <w:sz w:val="24"/>
          <w:szCs w:val="24"/>
          <w:u w:val="single"/>
          <w:lang w:eastAsia="en-US"/>
        </w:rPr>
      </w:pPr>
      <w:r>
        <w:rPr>
          <w:rFonts w:ascii="Times New Roman" w:eastAsia="Times New Roman" w:hAnsi="Times New Roman"/>
          <w:i/>
          <w:iCs/>
          <w:sz w:val="24"/>
          <w:szCs w:val="24"/>
        </w:rPr>
        <w:t>Fenti határozatot a Bizottság egyhangúan (7 igen, 0 nem szavazattal, 0 tartózkodással) elfogadta.</w:t>
      </w:r>
    </w:p>
    <w:p w:rsidR="00A71EB6" w:rsidRDefault="00A71EB6" w:rsidP="00A71EB6">
      <w:pPr>
        <w:widowControl w:val="0"/>
        <w:autoSpaceDE w:val="0"/>
        <w:autoSpaceDN w:val="0"/>
        <w:adjustRightInd w:val="0"/>
        <w:spacing w:after="0" w:line="240" w:lineRule="auto"/>
        <w:jc w:val="both"/>
        <w:rPr>
          <w:rFonts w:ascii="Times New Roman" w:hAnsi="Times New Roman"/>
          <w:b/>
          <w:sz w:val="24"/>
          <w:szCs w:val="24"/>
        </w:rPr>
      </w:pPr>
    </w:p>
    <w:p w:rsidR="00A71EB6" w:rsidRPr="005B4590" w:rsidRDefault="00A71EB6" w:rsidP="00A71EB6">
      <w:pPr>
        <w:widowControl w:val="0"/>
        <w:autoSpaceDE w:val="0"/>
        <w:autoSpaceDN w:val="0"/>
        <w:adjustRightInd w:val="0"/>
        <w:spacing w:after="0" w:line="240" w:lineRule="auto"/>
        <w:jc w:val="both"/>
        <w:rPr>
          <w:rFonts w:ascii="Times New Roman" w:hAnsi="Times New Roman"/>
          <w:b/>
          <w:bCs/>
          <w:sz w:val="24"/>
          <w:szCs w:val="24"/>
        </w:rPr>
      </w:pPr>
      <w:r w:rsidRPr="005B4590">
        <w:rPr>
          <w:rFonts w:ascii="Times New Roman" w:hAnsi="Times New Roman"/>
          <w:b/>
          <w:bCs/>
          <w:sz w:val="24"/>
          <w:szCs w:val="24"/>
        </w:rPr>
        <w:lastRenderedPageBreak/>
        <w:t>A szakértők időben leadták beszámolóikat, a</w:t>
      </w:r>
      <w:r>
        <w:rPr>
          <w:rFonts w:ascii="Times New Roman" w:hAnsi="Times New Roman"/>
          <w:b/>
          <w:bCs/>
          <w:sz w:val="24"/>
          <w:szCs w:val="24"/>
        </w:rPr>
        <w:t xml:space="preserve"> Pénzügyi Irodának a teljesítés</w:t>
      </w:r>
      <w:r w:rsidRPr="005B4590">
        <w:rPr>
          <w:rFonts w:ascii="Times New Roman" w:hAnsi="Times New Roman"/>
          <w:b/>
          <w:bCs/>
          <w:sz w:val="24"/>
          <w:szCs w:val="24"/>
        </w:rPr>
        <w:t>igazolások megküldésre kerültek.</w:t>
      </w:r>
    </w:p>
    <w:p w:rsidR="00A71EB6" w:rsidRDefault="00A71EB6" w:rsidP="00A71EB6">
      <w:pPr>
        <w:widowControl w:val="0"/>
        <w:autoSpaceDE w:val="0"/>
        <w:autoSpaceDN w:val="0"/>
        <w:adjustRightInd w:val="0"/>
        <w:spacing w:after="0" w:line="240" w:lineRule="auto"/>
        <w:jc w:val="both"/>
        <w:rPr>
          <w:rFonts w:ascii="Times New Roman" w:hAnsi="Times New Roman"/>
          <w:b/>
          <w:sz w:val="24"/>
          <w:szCs w:val="24"/>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264/2015.(06.18.) sz. Városüzemeltetési Bizottság</w:t>
      </w:r>
      <w:r>
        <w:rPr>
          <w:rFonts w:ascii="Times New Roman" w:eastAsia="Times New Roman" w:hAnsi="Times New Roman"/>
          <w:b/>
          <w:iCs/>
          <w:sz w:val="24"/>
          <w:szCs w:val="24"/>
          <w:u w:val="single"/>
        </w:rPr>
        <w:t>i határozat</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Bizottsági szakértői beszámolók</w:t>
      </w:r>
    </w:p>
    <w:p w:rsidR="00A71EB6" w:rsidRDefault="00A71EB6" w:rsidP="00A71EB6">
      <w:pPr>
        <w:widowControl w:val="0"/>
        <w:autoSpaceDE w:val="0"/>
        <w:autoSpaceDN w:val="0"/>
        <w:adjustRightInd w:val="0"/>
        <w:spacing w:after="0" w:line="240" w:lineRule="auto"/>
        <w:rPr>
          <w:rFonts w:ascii="Times New Roman" w:eastAsia="Times New Roman" w:hAnsi="Times New Roman"/>
          <w:sz w:val="24"/>
          <w:szCs w:val="24"/>
          <w:lang w:val="x-none"/>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Budapest Főváros VII. kerület</w:t>
      </w:r>
      <w:r>
        <w:rPr>
          <w:rFonts w:ascii="Times New Roman" w:eastAsia="Times New Roman" w:hAnsi="Times New Roman"/>
          <w:sz w:val="24"/>
          <w:szCs w:val="24"/>
          <w:lang w:val="x-none"/>
        </w:rPr>
        <w:t xml:space="preserve"> </w:t>
      </w:r>
      <w:r>
        <w:rPr>
          <w:rFonts w:ascii="Times New Roman" w:eastAsia="Times New Roman" w:hAnsi="Times New Roman"/>
          <w:sz w:val="24"/>
        </w:rPr>
        <w:t>Erzsébetváros Önkormányzat Képviselő-testületének</w:t>
      </w:r>
      <w:r>
        <w:rPr>
          <w:rFonts w:ascii="Times New Roman" w:eastAsia="Times New Roman" w:hAnsi="Times New Roman"/>
          <w:sz w:val="28"/>
          <w:szCs w:val="24"/>
          <w:lang w:val="x-none"/>
        </w:rPr>
        <w:t xml:space="preserve"> </w:t>
      </w:r>
      <w:r>
        <w:rPr>
          <w:rFonts w:ascii="Times New Roman" w:eastAsia="Times New Roman" w:hAnsi="Times New Roman"/>
          <w:sz w:val="24"/>
          <w:szCs w:val="24"/>
          <w:lang w:val="x-none"/>
        </w:rPr>
        <w:t>Városüzemeltetési Bizottság</w:t>
      </w:r>
      <w:r>
        <w:rPr>
          <w:rFonts w:ascii="Times New Roman" w:eastAsia="Times New Roman" w:hAnsi="Times New Roman"/>
          <w:sz w:val="24"/>
          <w:szCs w:val="24"/>
        </w:rPr>
        <w:t>a</w:t>
      </w:r>
      <w:r>
        <w:rPr>
          <w:rFonts w:ascii="Times New Roman" w:eastAsia="Times New Roman" w:hAnsi="Times New Roman"/>
          <w:sz w:val="24"/>
          <w:szCs w:val="24"/>
          <w:lang w:val="x-none"/>
        </w:rPr>
        <w:t xml:space="preserve"> </w:t>
      </w:r>
      <w:r>
        <w:rPr>
          <w:rFonts w:ascii="Times New Roman" w:eastAsia="Times New Roman" w:hAnsi="Times New Roman"/>
          <w:sz w:val="24"/>
          <w:szCs w:val="24"/>
        </w:rPr>
        <w:t>úgy dönt, hogy Schábedly Dávid szakértő melléklet szerinti beszámolóját elfogadja.</w:t>
      </w:r>
    </w:p>
    <w:p w:rsidR="00A71EB6" w:rsidRDefault="00A71EB6" w:rsidP="00A71EB6">
      <w:pPr>
        <w:widowControl w:val="0"/>
        <w:autoSpaceDE w:val="0"/>
        <w:autoSpaceDN w:val="0"/>
        <w:adjustRightInd w:val="0"/>
        <w:spacing w:after="0" w:line="240" w:lineRule="auto"/>
        <w:rPr>
          <w:rFonts w:ascii="Times New Roman" w:eastAsia="Times New Roman" w:hAnsi="Times New Roman"/>
          <w:sz w:val="24"/>
          <w:szCs w:val="24"/>
          <w:lang w:val="x-none"/>
        </w:rPr>
      </w:pPr>
    </w:p>
    <w:p w:rsidR="00A71EB6" w:rsidRDefault="00A71EB6" w:rsidP="00A71EB6">
      <w:pPr>
        <w:widowControl w:val="0"/>
        <w:autoSpaceDE w:val="0"/>
        <w:autoSpaceDN w:val="0"/>
        <w:adjustRightInd w:val="0"/>
        <w:spacing w:after="0" w:line="240" w:lineRule="auto"/>
        <w:ind w:left="1500" w:hanging="1200"/>
        <w:rPr>
          <w:rFonts w:ascii="Times New Roman" w:eastAsia="Times New Roman" w:hAnsi="Times New Roman"/>
          <w:sz w:val="24"/>
          <w:szCs w:val="24"/>
          <w:lang w:val="x-none"/>
        </w:rPr>
      </w:pPr>
      <w:r>
        <w:rPr>
          <w:rFonts w:ascii="Times New Roman" w:eastAsia="Times New Roman" w:hAnsi="Times New Roman"/>
          <w:b/>
          <w:bCs/>
          <w:sz w:val="24"/>
          <w:szCs w:val="24"/>
          <w:u w:val="single"/>
          <w:lang w:val="x-none"/>
        </w:rPr>
        <w:t>Felelős:</w:t>
      </w:r>
      <w:r>
        <w:rPr>
          <w:rFonts w:ascii="Times New Roman" w:eastAsia="Times New Roman" w:hAnsi="Times New Roman"/>
          <w:sz w:val="24"/>
          <w:szCs w:val="24"/>
          <w:lang w:val="x-none"/>
        </w:rPr>
        <w:tab/>
      </w:r>
      <w:r>
        <w:rPr>
          <w:rFonts w:ascii="Times New Roman" w:eastAsia="Times New Roman" w:hAnsi="Times New Roman"/>
          <w:sz w:val="24"/>
          <w:szCs w:val="24"/>
        </w:rPr>
        <w:t>Ujvári-Kövér Mónika</w:t>
      </w:r>
      <w:r>
        <w:rPr>
          <w:rFonts w:ascii="Times New Roman" w:eastAsia="Times New Roman" w:hAnsi="Times New Roman"/>
          <w:sz w:val="24"/>
          <w:szCs w:val="24"/>
          <w:lang w:val="x-none"/>
        </w:rPr>
        <w:t xml:space="preserve"> bizottsági elnök</w:t>
      </w:r>
    </w:p>
    <w:p w:rsidR="00A71EB6" w:rsidRDefault="00A71EB6" w:rsidP="00A71EB6">
      <w:pPr>
        <w:widowControl w:val="0"/>
        <w:autoSpaceDE w:val="0"/>
        <w:autoSpaceDN w:val="0"/>
        <w:adjustRightInd w:val="0"/>
        <w:spacing w:after="0" w:line="240" w:lineRule="auto"/>
        <w:ind w:left="1500" w:hanging="1200"/>
        <w:rPr>
          <w:rFonts w:ascii="Times New Roman" w:eastAsia="Times New Roman" w:hAnsi="Times New Roman"/>
          <w:sz w:val="24"/>
          <w:szCs w:val="24"/>
        </w:rPr>
      </w:pPr>
      <w:r>
        <w:rPr>
          <w:rFonts w:ascii="Times New Roman" w:eastAsia="Times New Roman" w:hAnsi="Times New Roman"/>
          <w:b/>
          <w:bCs/>
          <w:sz w:val="24"/>
          <w:szCs w:val="24"/>
          <w:u w:val="single"/>
          <w:lang w:val="x-none"/>
        </w:rPr>
        <w:t>Határidő:</w:t>
      </w:r>
      <w:r>
        <w:rPr>
          <w:rFonts w:ascii="Times New Roman" w:eastAsia="Times New Roman" w:hAnsi="Times New Roman"/>
          <w:sz w:val="24"/>
          <w:szCs w:val="24"/>
          <w:lang w:val="x-none"/>
        </w:rPr>
        <w:tab/>
        <w:t>azonnal</w:t>
      </w:r>
    </w:p>
    <w:p w:rsidR="00A71EB6" w:rsidRDefault="00A71EB6" w:rsidP="00A71EB6">
      <w:pPr>
        <w:spacing w:after="0" w:line="240" w:lineRule="auto"/>
        <w:rPr>
          <w:rFonts w:ascii="Times New Roman" w:eastAsiaTheme="minorHAnsi" w:hAnsi="Times New Roman"/>
          <w:sz w:val="24"/>
          <w:szCs w:val="24"/>
          <w:lang w:eastAsia="en-US"/>
        </w:rPr>
      </w:pPr>
    </w:p>
    <w:p w:rsidR="00A71EB6" w:rsidRDefault="00A71EB6" w:rsidP="00A71EB6">
      <w:pPr>
        <w:widowControl w:val="0"/>
        <w:autoSpaceDE w:val="0"/>
        <w:autoSpaceDN w:val="0"/>
        <w:adjustRightInd w:val="0"/>
        <w:spacing w:after="0" w:line="240" w:lineRule="auto"/>
        <w:jc w:val="both"/>
        <w:rPr>
          <w:rFonts w:ascii="Times New Roman" w:hAnsi="Times New Roman" w:cstheme="minorBidi"/>
          <w:b/>
          <w:bCs/>
          <w:sz w:val="24"/>
          <w:szCs w:val="24"/>
          <w:u w:val="single"/>
        </w:rPr>
      </w:pPr>
      <w:r>
        <w:rPr>
          <w:rFonts w:ascii="Times New Roman" w:eastAsia="Times New Roman" w:hAnsi="Times New Roman"/>
          <w:i/>
          <w:iCs/>
          <w:sz w:val="24"/>
          <w:szCs w:val="24"/>
        </w:rPr>
        <w:t>Fenti határozatot a Bizottság egyhangúan (7 igen, 0 nem szavazattal, 0 tartózkodással) elfogadta.</w:t>
      </w:r>
    </w:p>
    <w:p w:rsidR="00A71EB6" w:rsidRDefault="00A71EB6" w:rsidP="00A71EB6">
      <w:pPr>
        <w:widowControl w:val="0"/>
        <w:autoSpaceDE w:val="0"/>
        <w:autoSpaceDN w:val="0"/>
        <w:adjustRightInd w:val="0"/>
        <w:spacing w:after="0" w:line="240" w:lineRule="auto"/>
        <w:jc w:val="both"/>
        <w:rPr>
          <w:rFonts w:ascii="Times New Roman" w:hAnsi="Times New Roman"/>
          <w:b/>
          <w:bCs/>
          <w:sz w:val="24"/>
          <w:szCs w:val="24"/>
          <w:u w:val="single"/>
        </w:rPr>
      </w:pPr>
    </w:p>
    <w:p w:rsidR="00A71EB6" w:rsidRPr="005B4590" w:rsidRDefault="00A71EB6" w:rsidP="00A71EB6">
      <w:pPr>
        <w:widowControl w:val="0"/>
        <w:autoSpaceDE w:val="0"/>
        <w:autoSpaceDN w:val="0"/>
        <w:adjustRightInd w:val="0"/>
        <w:spacing w:after="0" w:line="240" w:lineRule="auto"/>
        <w:jc w:val="both"/>
        <w:rPr>
          <w:rFonts w:ascii="Times New Roman" w:hAnsi="Times New Roman"/>
          <w:b/>
          <w:bCs/>
          <w:sz w:val="24"/>
          <w:szCs w:val="24"/>
        </w:rPr>
      </w:pPr>
      <w:r w:rsidRPr="005B4590">
        <w:rPr>
          <w:rFonts w:ascii="Times New Roman" w:hAnsi="Times New Roman"/>
          <w:b/>
          <w:bCs/>
          <w:sz w:val="24"/>
          <w:szCs w:val="24"/>
        </w:rPr>
        <w:t>A szakértők időben leadták beszámolóikat, a</w:t>
      </w:r>
      <w:r>
        <w:rPr>
          <w:rFonts w:ascii="Times New Roman" w:hAnsi="Times New Roman"/>
          <w:b/>
          <w:bCs/>
          <w:sz w:val="24"/>
          <w:szCs w:val="24"/>
        </w:rPr>
        <w:t xml:space="preserve"> Pénzügyi Irodának a teljesítés</w:t>
      </w:r>
      <w:r w:rsidRPr="005B4590">
        <w:rPr>
          <w:rFonts w:ascii="Times New Roman" w:hAnsi="Times New Roman"/>
          <w:b/>
          <w:bCs/>
          <w:sz w:val="24"/>
          <w:szCs w:val="24"/>
        </w:rPr>
        <w:t>igazolások megküldésre kerültek.</w:t>
      </w:r>
    </w:p>
    <w:p w:rsidR="00A71EB6" w:rsidRDefault="00A71EB6" w:rsidP="00A71EB6">
      <w:pPr>
        <w:widowControl w:val="0"/>
        <w:autoSpaceDE w:val="0"/>
        <w:autoSpaceDN w:val="0"/>
        <w:adjustRightInd w:val="0"/>
        <w:spacing w:after="0" w:line="240" w:lineRule="auto"/>
        <w:jc w:val="both"/>
        <w:rPr>
          <w:rFonts w:ascii="Times New Roman" w:hAnsi="Times New Roman"/>
          <w:b/>
          <w:bCs/>
          <w:sz w:val="24"/>
          <w:szCs w:val="24"/>
          <w:u w:val="single"/>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265/2015.(06.18.) sz. Városüzemeltetési Bizottság</w:t>
      </w:r>
      <w:r>
        <w:rPr>
          <w:rFonts w:ascii="Times New Roman" w:eastAsia="Times New Roman" w:hAnsi="Times New Roman"/>
          <w:b/>
          <w:iCs/>
          <w:sz w:val="24"/>
          <w:szCs w:val="24"/>
          <w:u w:val="single"/>
        </w:rPr>
        <w:t>i határozat</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Bizottsági szakértői beszámolók</w:t>
      </w:r>
    </w:p>
    <w:p w:rsidR="00A71EB6" w:rsidRDefault="00A71EB6" w:rsidP="00A71EB6">
      <w:pPr>
        <w:widowControl w:val="0"/>
        <w:autoSpaceDE w:val="0"/>
        <w:autoSpaceDN w:val="0"/>
        <w:adjustRightInd w:val="0"/>
        <w:spacing w:after="0" w:line="240" w:lineRule="auto"/>
        <w:rPr>
          <w:rFonts w:ascii="Times New Roman" w:eastAsia="Times New Roman" w:hAnsi="Times New Roman"/>
          <w:sz w:val="24"/>
          <w:szCs w:val="24"/>
          <w:lang w:val="x-none"/>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Budapest Főváros VII. kerület</w:t>
      </w:r>
      <w:r>
        <w:rPr>
          <w:rFonts w:ascii="Times New Roman" w:eastAsia="Times New Roman" w:hAnsi="Times New Roman"/>
          <w:sz w:val="24"/>
          <w:szCs w:val="24"/>
          <w:lang w:val="x-none"/>
        </w:rPr>
        <w:t xml:space="preserve"> </w:t>
      </w:r>
      <w:r>
        <w:rPr>
          <w:rFonts w:ascii="Times New Roman" w:eastAsia="Times New Roman" w:hAnsi="Times New Roman"/>
          <w:sz w:val="24"/>
        </w:rPr>
        <w:t>Erzsébetváros Önkormányzat Képviselő-testületének</w:t>
      </w:r>
      <w:r>
        <w:rPr>
          <w:rFonts w:ascii="Times New Roman" w:eastAsia="Times New Roman" w:hAnsi="Times New Roman"/>
          <w:sz w:val="28"/>
          <w:szCs w:val="24"/>
          <w:lang w:val="x-none"/>
        </w:rPr>
        <w:t xml:space="preserve"> </w:t>
      </w:r>
      <w:r>
        <w:rPr>
          <w:rFonts w:ascii="Times New Roman" w:eastAsia="Times New Roman" w:hAnsi="Times New Roman"/>
          <w:sz w:val="24"/>
          <w:szCs w:val="24"/>
          <w:lang w:val="x-none"/>
        </w:rPr>
        <w:t>Városüzemeltetési Bizottság</w:t>
      </w:r>
      <w:r>
        <w:rPr>
          <w:rFonts w:ascii="Times New Roman" w:eastAsia="Times New Roman" w:hAnsi="Times New Roman"/>
          <w:sz w:val="24"/>
          <w:szCs w:val="24"/>
        </w:rPr>
        <w:t>a</w:t>
      </w:r>
      <w:r>
        <w:rPr>
          <w:rFonts w:ascii="Times New Roman" w:eastAsia="Times New Roman" w:hAnsi="Times New Roman"/>
          <w:sz w:val="24"/>
          <w:szCs w:val="24"/>
          <w:lang w:val="x-none"/>
        </w:rPr>
        <w:t xml:space="preserve"> </w:t>
      </w:r>
      <w:r>
        <w:rPr>
          <w:rFonts w:ascii="Times New Roman" w:eastAsia="Times New Roman" w:hAnsi="Times New Roman"/>
          <w:sz w:val="24"/>
          <w:szCs w:val="24"/>
        </w:rPr>
        <w:t>úgy dönt, hogy Dr. Kovács István szakértő melléklet szerinti beszámolóját elfogadja.</w:t>
      </w:r>
    </w:p>
    <w:p w:rsidR="00A71EB6" w:rsidRDefault="00A71EB6" w:rsidP="00A71EB6">
      <w:pPr>
        <w:widowControl w:val="0"/>
        <w:autoSpaceDE w:val="0"/>
        <w:autoSpaceDN w:val="0"/>
        <w:adjustRightInd w:val="0"/>
        <w:spacing w:after="0" w:line="240" w:lineRule="auto"/>
        <w:rPr>
          <w:rFonts w:ascii="Times New Roman" w:eastAsia="Times New Roman" w:hAnsi="Times New Roman"/>
          <w:sz w:val="24"/>
          <w:szCs w:val="24"/>
          <w:lang w:val="x-none"/>
        </w:rPr>
      </w:pPr>
    </w:p>
    <w:p w:rsidR="00A71EB6" w:rsidRDefault="00A71EB6" w:rsidP="00A71EB6">
      <w:pPr>
        <w:widowControl w:val="0"/>
        <w:autoSpaceDE w:val="0"/>
        <w:autoSpaceDN w:val="0"/>
        <w:adjustRightInd w:val="0"/>
        <w:spacing w:after="0" w:line="240" w:lineRule="auto"/>
        <w:ind w:left="1500" w:hanging="1200"/>
        <w:rPr>
          <w:rFonts w:ascii="Times New Roman" w:eastAsia="Times New Roman" w:hAnsi="Times New Roman"/>
          <w:sz w:val="24"/>
          <w:szCs w:val="24"/>
          <w:lang w:val="x-none"/>
        </w:rPr>
      </w:pPr>
      <w:r>
        <w:rPr>
          <w:rFonts w:ascii="Times New Roman" w:eastAsia="Times New Roman" w:hAnsi="Times New Roman"/>
          <w:b/>
          <w:bCs/>
          <w:sz w:val="24"/>
          <w:szCs w:val="24"/>
          <w:u w:val="single"/>
          <w:lang w:val="x-none"/>
        </w:rPr>
        <w:t>Felelős:</w:t>
      </w:r>
      <w:r>
        <w:rPr>
          <w:rFonts w:ascii="Times New Roman" w:eastAsia="Times New Roman" w:hAnsi="Times New Roman"/>
          <w:sz w:val="24"/>
          <w:szCs w:val="24"/>
          <w:lang w:val="x-none"/>
        </w:rPr>
        <w:tab/>
      </w:r>
      <w:r>
        <w:rPr>
          <w:rFonts w:ascii="Times New Roman" w:eastAsia="Times New Roman" w:hAnsi="Times New Roman"/>
          <w:sz w:val="24"/>
          <w:szCs w:val="24"/>
        </w:rPr>
        <w:t>Ujvári-Kövér Mónika</w:t>
      </w:r>
      <w:r>
        <w:rPr>
          <w:rFonts w:ascii="Times New Roman" w:eastAsia="Times New Roman" w:hAnsi="Times New Roman"/>
          <w:sz w:val="24"/>
          <w:szCs w:val="24"/>
          <w:lang w:val="x-none"/>
        </w:rPr>
        <w:t xml:space="preserve"> bizottsági elnök</w:t>
      </w:r>
    </w:p>
    <w:p w:rsidR="00A71EB6" w:rsidRDefault="00A71EB6" w:rsidP="00A71EB6">
      <w:pPr>
        <w:widowControl w:val="0"/>
        <w:autoSpaceDE w:val="0"/>
        <w:autoSpaceDN w:val="0"/>
        <w:adjustRightInd w:val="0"/>
        <w:spacing w:after="0" w:line="240" w:lineRule="auto"/>
        <w:ind w:left="1500" w:hanging="1200"/>
        <w:rPr>
          <w:rFonts w:ascii="Times New Roman" w:eastAsia="Times New Roman" w:hAnsi="Times New Roman"/>
          <w:sz w:val="24"/>
          <w:szCs w:val="24"/>
          <w:lang w:val="x-none"/>
        </w:rPr>
      </w:pPr>
      <w:r>
        <w:rPr>
          <w:rFonts w:ascii="Times New Roman" w:eastAsia="Times New Roman" w:hAnsi="Times New Roman"/>
          <w:b/>
          <w:bCs/>
          <w:sz w:val="24"/>
          <w:szCs w:val="24"/>
          <w:u w:val="single"/>
          <w:lang w:val="x-none"/>
        </w:rPr>
        <w:t>Határidő:</w:t>
      </w:r>
      <w:r>
        <w:rPr>
          <w:rFonts w:ascii="Times New Roman" w:eastAsia="Times New Roman" w:hAnsi="Times New Roman"/>
          <w:sz w:val="24"/>
          <w:szCs w:val="24"/>
          <w:lang w:val="x-none"/>
        </w:rPr>
        <w:tab/>
        <w:t>azonnal</w:t>
      </w:r>
    </w:p>
    <w:p w:rsidR="00A71EB6" w:rsidRDefault="00A71EB6" w:rsidP="00A71EB6">
      <w:pPr>
        <w:autoSpaceDE w:val="0"/>
        <w:autoSpaceDN w:val="0"/>
        <w:spacing w:after="0" w:line="240" w:lineRule="auto"/>
        <w:ind w:left="1500" w:hanging="1200"/>
        <w:rPr>
          <w:rFonts w:ascii="Times New Roman" w:eastAsiaTheme="minorHAnsi" w:hAnsi="Times New Roman"/>
          <w:sz w:val="24"/>
          <w:szCs w:val="24"/>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i/>
          <w:iCs/>
          <w:sz w:val="24"/>
          <w:szCs w:val="24"/>
          <w:lang w:eastAsia="en-US"/>
        </w:rPr>
      </w:pPr>
      <w:r>
        <w:rPr>
          <w:rFonts w:ascii="Times New Roman" w:eastAsia="Times New Roman" w:hAnsi="Times New Roman"/>
          <w:i/>
          <w:iCs/>
          <w:sz w:val="24"/>
          <w:szCs w:val="24"/>
        </w:rPr>
        <w:t>Fenti határozatot a Bizottság egyhangúan (7 igen, 0 nem szavazattal, 0 tartózkodással) elfogadta.</w:t>
      </w: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cstheme="minorBidi"/>
          <w:b/>
          <w:bCs/>
          <w:sz w:val="24"/>
          <w:szCs w:val="24"/>
          <w:u w:val="single"/>
        </w:rPr>
      </w:pPr>
    </w:p>
    <w:p w:rsidR="00A71EB6" w:rsidRPr="005B4590" w:rsidRDefault="00A71EB6" w:rsidP="00A71EB6">
      <w:pPr>
        <w:widowControl w:val="0"/>
        <w:autoSpaceDE w:val="0"/>
        <w:autoSpaceDN w:val="0"/>
        <w:adjustRightInd w:val="0"/>
        <w:spacing w:after="0" w:line="240" w:lineRule="auto"/>
        <w:jc w:val="both"/>
        <w:rPr>
          <w:rFonts w:ascii="Times New Roman" w:hAnsi="Times New Roman"/>
          <w:b/>
          <w:bCs/>
          <w:sz w:val="24"/>
          <w:szCs w:val="24"/>
        </w:rPr>
      </w:pPr>
      <w:r w:rsidRPr="005B4590">
        <w:rPr>
          <w:rFonts w:ascii="Times New Roman" w:hAnsi="Times New Roman"/>
          <w:b/>
          <w:bCs/>
          <w:sz w:val="24"/>
          <w:szCs w:val="24"/>
        </w:rPr>
        <w:t>A szakértők időben leadták beszámolóikat, a</w:t>
      </w:r>
      <w:r>
        <w:rPr>
          <w:rFonts w:ascii="Times New Roman" w:hAnsi="Times New Roman"/>
          <w:b/>
          <w:bCs/>
          <w:sz w:val="24"/>
          <w:szCs w:val="24"/>
        </w:rPr>
        <w:t xml:space="preserve"> Pénzügyi Irodának a teljesítés</w:t>
      </w:r>
      <w:r w:rsidRPr="005B4590">
        <w:rPr>
          <w:rFonts w:ascii="Times New Roman" w:hAnsi="Times New Roman"/>
          <w:b/>
          <w:bCs/>
          <w:sz w:val="24"/>
          <w:szCs w:val="24"/>
        </w:rPr>
        <w:t>igazolások megküldésre kerültek.</w:t>
      </w: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cstheme="minorBidi"/>
          <w:b/>
          <w:bCs/>
          <w:sz w:val="24"/>
          <w:szCs w:val="24"/>
          <w:u w:val="single"/>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266/2015.(06.18.) sz. Városüzemeltetési Bizottság</w:t>
      </w:r>
      <w:r>
        <w:rPr>
          <w:rFonts w:ascii="Times New Roman" w:eastAsia="Times New Roman" w:hAnsi="Times New Roman"/>
          <w:b/>
          <w:iCs/>
          <w:sz w:val="24"/>
          <w:szCs w:val="24"/>
          <w:u w:val="single"/>
        </w:rPr>
        <w:t>i határozat</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A 34394 hrsz-ú, természetben az Akácfa u. 9/B. sz. alatti társasházi lakóépület Akácfa u. 11. sz. alatti társasház felé néző tűzfalszakaszának festése</w:t>
      </w:r>
    </w:p>
    <w:p w:rsidR="00A71EB6" w:rsidRDefault="00A71EB6" w:rsidP="00A71EB6">
      <w:pPr>
        <w:widowControl w:val="0"/>
        <w:autoSpaceDE w:val="0"/>
        <w:autoSpaceDN w:val="0"/>
        <w:adjustRightInd w:val="0"/>
        <w:spacing w:after="0" w:line="240" w:lineRule="auto"/>
        <w:rPr>
          <w:rFonts w:ascii="Times New Roman" w:eastAsia="Times New Roman" w:hAnsi="Times New Roman"/>
          <w:sz w:val="24"/>
          <w:szCs w:val="24"/>
          <w:lang w:val="x-none"/>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Budapest Főváros VII. kerület Erzsébetváros Önkormányzata Képviselő-testületének Városüzemeltetési Bizottsága úgy dönt, hogy jóváhagyja a 34394 hrsz-ú, természetben az Akácfa u. 9/B. sz. alatti társasházi lakóépület Akácfa u. 11. sz. alatti társasház felé néző tűzfalszakaszának festésére vonatkozó megállapodást.  </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p>
    <w:p w:rsidR="00A71EB6" w:rsidRDefault="00A71EB6" w:rsidP="00A71EB6">
      <w:pPr>
        <w:widowControl w:val="0"/>
        <w:autoSpaceDE w:val="0"/>
        <w:autoSpaceDN w:val="0"/>
        <w:adjustRightInd w:val="0"/>
        <w:spacing w:after="0" w:line="240" w:lineRule="auto"/>
        <w:ind w:left="1500" w:hanging="1200"/>
        <w:rPr>
          <w:rFonts w:ascii="Times New Roman" w:eastAsia="Times New Roman" w:hAnsi="Times New Roman"/>
          <w:sz w:val="24"/>
          <w:szCs w:val="24"/>
        </w:rPr>
      </w:pPr>
      <w:r>
        <w:rPr>
          <w:rFonts w:ascii="Times New Roman" w:eastAsia="Times New Roman" w:hAnsi="Times New Roman"/>
          <w:b/>
          <w:bCs/>
          <w:sz w:val="24"/>
          <w:szCs w:val="24"/>
          <w:u w:val="single"/>
        </w:rPr>
        <w:t>Felelős:</w:t>
      </w:r>
      <w:r>
        <w:rPr>
          <w:rFonts w:ascii="Times New Roman" w:eastAsia="Times New Roman" w:hAnsi="Times New Roman"/>
          <w:sz w:val="24"/>
          <w:szCs w:val="24"/>
        </w:rPr>
        <w:tab/>
        <w:t>Vattamány Zsolt polgármester</w:t>
      </w:r>
    </w:p>
    <w:p w:rsidR="00A71EB6" w:rsidRDefault="00A71EB6" w:rsidP="00A71EB6">
      <w:pPr>
        <w:widowControl w:val="0"/>
        <w:autoSpaceDE w:val="0"/>
        <w:autoSpaceDN w:val="0"/>
        <w:adjustRightInd w:val="0"/>
        <w:spacing w:after="0" w:line="240" w:lineRule="auto"/>
        <w:ind w:left="1500" w:hanging="1200"/>
        <w:rPr>
          <w:rFonts w:ascii="Times New Roman" w:eastAsia="Times New Roman" w:hAnsi="Times New Roman"/>
          <w:sz w:val="24"/>
          <w:szCs w:val="24"/>
        </w:rPr>
      </w:pPr>
      <w:r>
        <w:rPr>
          <w:rFonts w:ascii="Times New Roman" w:eastAsia="Times New Roman" w:hAnsi="Times New Roman"/>
          <w:b/>
          <w:bCs/>
          <w:sz w:val="24"/>
          <w:szCs w:val="24"/>
          <w:u w:val="single"/>
        </w:rPr>
        <w:t>Határidő:</w:t>
      </w:r>
      <w:r>
        <w:rPr>
          <w:rFonts w:ascii="Times New Roman" w:eastAsia="Times New Roman" w:hAnsi="Times New Roman"/>
          <w:sz w:val="24"/>
          <w:szCs w:val="24"/>
        </w:rPr>
        <w:tab/>
        <w:t>azonnal</w:t>
      </w:r>
    </w:p>
    <w:p w:rsidR="00A71EB6" w:rsidRDefault="00A71EB6" w:rsidP="00A71EB6">
      <w:pPr>
        <w:widowControl w:val="0"/>
        <w:autoSpaceDE w:val="0"/>
        <w:autoSpaceDN w:val="0"/>
        <w:adjustRightInd w:val="0"/>
        <w:spacing w:after="0" w:line="240" w:lineRule="auto"/>
        <w:jc w:val="center"/>
        <w:rPr>
          <w:rFonts w:ascii="Times New Roman" w:eastAsia="Times New Roman" w:hAnsi="Times New Roman"/>
          <w:b/>
          <w:bCs/>
          <w:sz w:val="24"/>
          <w:szCs w:val="24"/>
        </w:rPr>
      </w:pP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cstheme="minorBidi"/>
          <w:b/>
          <w:bCs/>
          <w:sz w:val="24"/>
          <w:szCs w:val="24"/>
          <w:u w:val="single"/>
          <w:lang w:eastAsia="en-US"/>
        </w:rPr>
      </w:pPr>
      <w:r>
        <w:rPr>
          <w:rFonts w:ascii="Times New Roman" w:eastAsia="Times New Roman" w:hAnsi="Times New Roman"/>
          <w:i/>
          <w:iCs/>
          <w:sz w:val="24"/>
          <w:szCs w:val="24"/>
        </w:rPr>
        <w:t>Fenti határozatot a Bizottság (6 igen, 0 nem szavazattal, 1 tartózkodással) elfogadta.</w:t>
      </w:r>
    </w:p>
    <w:p w:rsidR="00A71EB6" w:rsidRDefault="00A71EB6" w:rsidP="00A71EB6">
      <w:pPr>
        <w:widowControl w:val="0"/>
        <w:autoSpaceDE w:val="0"/>
        <w:autoSpaceDN w:val="0"/>
        <w:adjustRightInd w:val="0"/>
        <w:spacing w:after="0" w:line="240" w:lineRule="auto"/>
        <w:jc w:val="both"/>
        <w:rPr>
          <w:rFonts w:ascii="Times New Roman" w:hAnsi="Times New Roman"/>
          <w:b/>
          <w:bCs/>
          <w:sz w:val="24"/>
          <w:szCs w:val="24"/>
          <w:u w:val="single"/>
        </w:rPr>
      </w:pPr>
    </w:p>
    <w:p w:rsidR="00800707" w:rsidRPr="00792121" w:rsidRDefault="00800707" w:rsidP="00A71EB6">
      <w:pPr>
        <w:widowControl w:val="0"/>
        <w:autoSpaceDE w:val="0"/>
        <w:autoSpaceDN w:val="0"/>
        <w:adjustRightInd w:val="0"/>
        <w:spacing w:after="0" w:line="240" w:lineRule="auto"/>
        <w:jc w:val="both"/>
        <w:rPr>
          <w:rFonts w:ascii="Times New Roman" w:hAnsi="Times New Roman"/>
          <w:b/>
          <w:bCs/>
          <w:sz w:val="28"/>
          <w:szCs w:val="24"/>
          <w:u w:val="single"/>
        </w:rPr>
      </w:pPr>
      <w:r w:rsidRPr="00792121">
        <w:rPr>
          <w:rFonts w:ascii="Times New Roman" w:hAnsi="Times New Roman"/>
          <w:b/>
          <w:bCs/>
          <w:sz w:val="24"/>
        </w:rPr>
        <w:t>A megállapodás 2015. július 15. napján aláírásra került.</w:t>
      </w:r>
    </w:p>
    <w:p w:rsidR="00800707" w:rsidRDefault="00800707" w:rsidP="00A71EB6">
      <w:pPr>
        <w:widowControl w:val="0"/>
        <w:autoSpaceDE w:val="0"/>
        <w:autoSpaceDN w:val="0"/>
        <w:adjustRightInd w:val="0"/>
        <w:spacing w:after="0" w:line="240" w:lineRule="auto"/>
        <w:jc w:val="both"/>
        <w:rPr>
          <w:rFonts w:ascii="Times New Roman" w:hAnsi="Times New Roman"/>
          <w:b/>
          <w:bCs/>
          <w:sz w:val="24"/>
          <w:szCs w:val="24"/>
          <w:u w:val="single"/>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267/2015.(06.18.) sz. Városüzemeltetési Bizottság</w:t>
      </w:r>
      <w:r>
        <w:rPr>
          <w:rFonts w:ascii="Times New Roman" w:eastAsia="Times New Roman" w:hAnsi="Times New Roman"/>
          <w:b/>
          <w:iCs/>
          <w:sz w:val="24"/>
          <w:szCs w:val="24"/>
          <w:u w:val="single"/>
        </w:rPr>
        <w:t>i határozat</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A 34394 hrsz-ú, természetben az Akácfa u. 9/B. sz. alatti társasházi lakóépület Akácfa u. </w:t>
      </w:r>
      <w:r>
        <w:rPr>
          <w:rFonts w:ascii="Times New Roman" w:eastAsia="Times New Roman" w:hAnsi="Times New Roman"/>
          <w:b/>
          <w:sz w:val="24"/>
          <w:szCs w:val="24"/>
        </w:rPr>
        <w:lastRenderedPageBreak/>
        <w:t>11. sz. alatti társasház felé néző tűzfalszakaszának festése</w:t>
      </w:r>
    </w:p>
    <w:p w:rsidR="00A71EB6" w:rsidRDefault="00A71EB6" w:rsidP="00A71EB6">
      <w:pPr>
        <w:widowControl w:val="0"/>
        <w:autoSpaceDE w:val="0"/>
        <w:autoSpaceDN w:val="0"/>
        <w:adjustRightInd w:val="0"/>
        <w:spacing w:after="0" w:line="240" w:lineRule="auto"/>
        <w:rPr>
          <w:rFonts w:ascii="Times New Roman" w:eastAsia="Times New Roman" w:hAnsi="Times New Roman"/>
          <w:b/>
          <w:sz w:val="24"/>
          <w:szCs w:val="24"/>
          <w:lang w:val="x-none"/>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Budapest Főváros VII. kerület Erzsébetváros Önkormányzata Képviselő-testületének Pénzügyi és Kerületfejlesztési Bizottsága úgy dönt, hogy jóváhagyja a jelen határozat mellékletét képező társasházi megállapodást. </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p>
    <w:p w:rsidR="00A71EB6" w:rsidRDefault="00A71EB6" w:rsidP="00A71EB6">
      <w:pPr>
        <w:widowControl w:val="0"/>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b/>
          <w:bCs/>
          <w:sz w:val="24"/>
          <w:szCs w:val="24"/>
          <w:u w:val="single"/>
        </w:rPr>
        <w:t>Felelős:</w:t>
      </w:r>
      <w:r>
        <w:rPr>
          <w:rFonts w:ascii="Times New Roman" w:eastAsia="Times New Roman" w:hAnsi="Times New Roman"/>
          <w:sz w:val="24"/>
          <w:szCs w:val="24"/>
        </w:rPr>
        <w:tab/>
        <w:t>Vattamány Zsolt polgármester</w:t>
      </w:r>
    </w:p>
    <w:p w:rsidR="00A71EB6" w:rsidRDefault="00A71EB6" w:rsidP="00A71EB6">
      <w:pPr>
        <w:widowControl w:val="0"/>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b/>
          <w:bCs/>
          <w:sz w:val="24"/>
          <w:szCs w:val="24"/>
          <w:u w:val="single"/>
        </w:rPr>
        <w:t>Határidő:</w:t>
      </w:r>
      <w:r>
        <w:rPr>
          <w:rFonts w:ascii="Times New Roman" w:eastAsia="Times New Roman" w:hAnsi="Times New Roman"/>
          <w:sz w:val="24"/>
          <w:szCs w:val="24"/>
        </w:rPr>
        <w:tab/>
        <w:t>azonnal</w:t>
      </w:r>
    </w:p>
    <w:p w:rsidR="00A71EB6" w:rsidRDefault="00A71EB6" w:rsidP="00A71EB6">
      <w:pPr>
        <w:widowControl w:val="0"/>
        <w:autoSpaceDE w:val="0"/>
        <w:autoSpaceDN w:val="0"/>
        <w:adjustRightInd w:val="0"/>
        <w:spacing w:after="0" w:line="240" w:lineRule="auto"/>
        <w:jc w:val="center"/>
        <w:rPr>
          <w:rFonts w:ascii="Times New Roman" w:eastAsia="Times New Roman" w:hAnsi="Times New Roman"/>
          <w:b/>
          <w:bCs/>
          <w:sz w:val="24"/>
          <w:szCs w:val="24"/>
        </w:rPr>
      </w:pP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cstheme="minorBidi"/>
          <w:b/>
          <w:bCs/>
          <w:sz w:val="24"/>
          <w:szCs w:val="24"/>
          <w:u w:val="single"/>
          <w:lang w:eastAsia="en-US"/>
        </w:rPr>
      </w:pPr>
      <w:r>
        <w:rPr>
          <w:rFonts w:ascii="Times New Roman" w:eastAsia="Times New Roman" w:hAnsi="Times New Roman"/>
          <w:i/>
          <w:iCs/>
          <w:sz w:val="24"/>
          <w:szCs w:val="24"/>
        </w:rPr>
        <w:t>Fenti határozatot a Bizottság (6 igen, 0 nem szavazattal, 1 tartózkodással) elfogadta.</w:t>
      </w:r>
    </w:p>
    <w:p w:rsidR="00A71EB6" w:rsidRDefault="00A71EB6" w:rsidP="00800707">
      <w:pPr>
        <w:widowControl w:val="0"/>
        <w:autoSpaceDE w:val="0"/>
        <w:autoSpaceDN w:val="0"/>
        <w:adjustRightInd w:val="0"/>
        <w:spacing w:after="0" w:line="240" w:lineRule="auto"/>
        <w:rPr>
          <w:rFonts w:ascii="Times New Roman" w:eastAsia="Times New Roman" w:hAnsi="Times New Roman"/>
          <w:b/>
          <w:bCs/>
          <w:sz w:val="24"/>
          <w:szCs w:val="24"/>
        </w:rPr>
      </w:pPr>
    </w:p>
    <w:p w:rsidR="00800707" w:rsidRPr="00792121" w:rsidRDefault="00800707" w:rsidP="00800707">
      <w:pPr>
        <w:widowControl w:val="0"/>
        <w:autoSpaceDE w:val="0"/>
        <w:autoSpaceDN w:val="0"/>
        <w:adjustRightInd w:val="0"/>
        <w:spacing w:after="0" w:line="240" w:lineRule="auto"/>
        <w:jc w:val="both"/>
        <w:rPr>
          <w:rFonts w:ascii="Times New Roman" w:hAnsi="Times New Roman"/>
          <w:b/>
          <w:bCs/>
          <w:sz w:val="28"/>
          <w:szCs w:val="24"/>
          <w:u w:val="single"/>
        </w:rPr>
      </w:pPr>
      <w:r w:rsidRPr="00792121">
        <w:rPr>
          <w:rFonts w:ascii="Times New Roman" w:hAnsi="Times New Roman"/>
          <w:b/>
          <w:bCs/>
          <w:sz w:val="24"/>
        </w:rPr>
        <w:t>A megállapodás 2015. július 15. napján aláírásra került.</w:t>
      </w:r>
    </w:p>
    <w:p w:rsidR="00800707" w:rsidRDefault="00800707" w:rsidP="00800707">
      <w:pPr>
        <w:widowControl w:val="0"/>
        <w:autoSpaceDE w:val="0"/>
        <w:autoSpaceDN w:val="0"/>
        <w:adjustRightInd w:val="0"/>
        <w:spacing w:after="0" w:line="240" w:lineRule="auto"/>
        <w:rPr>
          <w:rFonts w:ascii="Times New Roman" w:eastAsia="Times New Roman" w:hAnsi="Times New Roman"/>
          <w:b/>
          <w:bCs/>
          <w:sz w:val="24"/>
          <w:szCs w:val="24"/>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iCs/>
          <w:sz w:val="24"/>
          <w:szCs w:val="24"/>
          <w:u w:val="single"/>
          <w:lang w:eastAsia="en-US"/>
        </w:rPr>
      </w:pPr>
      <w:r>
        <w:rPr>
          <w:rFonts w:ascii="Times New Roman" w:hAnsi="Times New Roman"/>
          <w:b/>
          <w:bCs/>
          <w:sz w:val="24"/>
          <w:szCs w:val="24"/>
          <w:u w:val="single"/>
        </w:rPr>
        <w:t>268/2015.(06.18.) sz. Városüzemeltetési Bizottság</w:t>
      </w:r>
      <w:r>
        <w:rPr>
          <w:rFonts w:ascii="Times New Roman" w:eastAsia="Times New Roman" w:hAnsi="Times New Roman"/>
          <w:b/>
          <w:iCs/>
          <w:sz w:val="24"/>
          <w:szCs w:val="24"/>
          <w:u w:val="single"/>
        </w:rPr>
        <w:t>i határozat</w:t>
      </w:r>
    </w:p>
    <w:p w:rsidR="00A71EB6" w:rsidRDefault="00A71EB6" w:rsidP="00A71EB6">
      <w:pPr>
        <w:widowControl w:val="0"/>
        <w:autoSpaceDE w:val="0"/>
        <w:autoSpaceDN w:val="0"/>
        <w:adjustRightInd w:val="0"/>
        <w:spacing w:after="0" w:line="240" w:lineRule="auto"/>
        <w:rPr>
          <w:rFonts w:ascii="Times New Roman" w:eastAsia="Times New Roman" w:hAnsi="Times New Roman"/>
          <w:b/>
          <w:sz w:val="24"/>
          <w:szCs w:val="24"/>
          <w:lang w:val="x-none"/>
        </w:rPr>
      </w:pPr>
      <w:r>
        <w:rPr>
          <w:rFonts w:ascii="Times New Roman" w:eastAsia="Times New Roman" w:hAnsi="Times New Roman"/>
          <w:b/>
          <w:sz w:val="24"/>
          <w:szCs w:val="24"/>
        </w:rPr>
        <w:t>2015. évi kapufigyelő rendszer kiépítésére kiírt pályázat eredményének megállapítása</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Budapest Főváros VII. kerület Erzsébetváros Önkormányzata Képviselő-testületének Városüzemeltetési Bizottsága alábbi táblázatban szereplő pályázók által benyújtott pályázatokat érvénytelennek nyilvánítja:</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p>
    <w:tbl>
      <w:tblPr>
        <w:tblW w:w="8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2785"/>
        <w:gridCol w:w="4637"/>
      </w:tblGrid>
      <w:tr w:rsidR="00A71EB6" w:rsidTr="00A71EB6">
        <w:trPr>
          <w:trHeight w:val="300"/>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A71EB6" w:rsidRDefault="00A71EB6">
            <w:pPr>
              <w:widowControl w:val="0"/>
              <w:autoSpaceDE w:val="0"/>
              <w:autoSpaceDN w:val="0"/>
              <w:adjustRightInd w:val="0"/>
              <w:spacing w:after="0" w:line="240" w:lineRule="auto"/>
              <w:jc w:val="center"/>
              <w:rPr>
                <w:rFonts w:ascii="Times New Roman" w:eastAsia="Times New Roman" w:hAnsi="Times New Roman"/>
                <w:b/>
                <w:bCs/>
              </w:rPr>
            </w:pPr>
            <w:r>
              <w:rPr>
                <w:rFonts w:ascii="Times New Roman" w:eastAsia="Times New Roman" w:hAnsi="Times New Roman"/>
                <w:b/>
                <w:bCs/>
              </w:rPr>
              <w:t>Jk. ssz.</w:t>
            </w:r>
          </w:p>
        </w:tc>
        <w:tc>
          <w:tcPr>
            <w:tcW w:w="2785" w:type="dxa"/>
            <w:tcBorders>
              <w:top w:val="single" w:sz="4" w:space="0" w:color="auto"/>
              <w:left w:val="single" w:sz="4" w:space="0" w:color="auto"/>
              <w:bottom w:val="single" w:sz="4" w:space="0" w:color="auto"/>
              <w:right w:val="single" w:sz="4" w:space="0" w:color="auto"/>
            </w:tcBorders>
            <w:vAlign w:val="center"/>
            <w:hideMark/>
          </w:tcPr>
          <w:p w:rsidR="00A71EB6" w:rsidRDefault="00A71EB6">
            <w:pPr>
              <w:widowControl w:val="0"/>
              <w:autoSpaceDE w:val="0"/>
              <w:autoSpaceDN w:val="0"/>
              <w:adjustRightInd w:val="0"/>
              <w:spacing w:after="0" w:line="240" w:lineRule="auto"/>
              <w:jc w:val="center"/>
              <w:rPr>
                <w:rFonts w:ascii="Times New Roman" w:eastAsia="Times New Roman" w:hAnsi="Times New Roman"/>
                <w:b/>
                <w:bCs/>
              </w:rPr>
            </w:pPr>
            <w:r>
              <w:rPr>
                <w:rFonts w:ascii="Times New Roman" w:eastAsia="Times New Roman" w:hAnsi="Times New Roman"/>
                <w:b/>
                <w:bCs/>
              </w:rPr>
              <w:t>Pályázó neve</w:t>
            </w:r>
          </w:p>
        </w:tc>
        <w:tc>
          <w:tcPr>
            <w:tcW w:w="4637" w:type="dxa"/>
            <w:tcBorders>
              <w:top w:val="single" w:sz="4" w:space="0" w:color="auto"/>
              <w:left w:val="single" w:sz="4" w:space="0" w:color="auto"/>
              <w:bottom w:val="single" w:sz="4" w:space="0" w:color="auto"/>
              <w:right w:val="single" w:sz="4" w:space="0" w:color="auto"/>
            </w:tcBorders>
            <w:vAlign w:val="center"/>
            <w:hideMark/>
          </w:tcPr>
          <w:p w:rsidR="00A71EB6" w:rsidRDefault="00A71EB6">
            <w:pPr>
              <w:widowControl w:val="0"/>
              <w:autoSpaceDE w:val="0"/>
              <w:autoSpaceDN w:val="0"/>
              <w:adjustRightInd w:val="0"/>
              <w:spacing w:after="0" w:line="240" w:lineRule="auto"/>
              <w:jc w:val="center"/>
              <w:rPr>
                <w:rFonts w:ascii="Times New Roman" w:eastAsia="Times New Roman" w:hAnsi="Times New Roman"/>
                <w:b/>
                <w:bCs/>
              </w:rPr>
            </w:pPr>
            <w:r>
              <w:rPr>
                <w:rFonts w:ascii="Times New Roman" w:eastAsia="Times New Roman" w:hAnsi="Times New Roman"/>
                <w:b/>
                <w:bCs/>
              </w:rPr>
              <w:t>Érvénytelenség oka</w:t>
            </w:r>
          </w:p>
        </w:tc>
      </w:tr>
      <w:tr w:rsidR="00A71EB6" w:rsidTr="00A71EB6">
        <w:trPr>
          <w:trHeight w:val="548"/>
          <w:jc w:val="center"/>
        </w:trPr>
        <w:tc>
          <w:tcPr>
            <w:tcW w:w="720" w:type="dxa"/>
            <w:tcBorders>
              <w:top w:val="single" w:sz="4" w:space="0" w:color="auto"/>
              <w:left w:val="single" w:sz="4" w:space="0" w:color="auto"/>
              <w:bottom w:val="single" w:sz="4" w:space="0" w:color="auto"/>
              <w:right w:val="single" w:sz="4" w:space="0" w:color="auto"/>
            </w:tcBorders>
            <w:noWrap/>
            <w:vAlign w:val="center"/>
            <w:hideMark/>
          </w:tcPr>
          <w:p w:rsidR="00A71EB6" w:rsidRDefault="00A71EB6">
            <w:pPr>
              <w:widowControl w:val="0"/>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rPr>
              <w:t>2</w:t>
            </w:r>
          </w:p>
        </w:tc>
        <w:tc>
          <w:tcPr>
            <w:tcW w:w="2785" w:type="dxa"/>
            <w:tcBorders>
              <w:top w:val="single" w:sz="4" w:space="0" w:color="auto"/>
              <w:left w:val="single" w:sz="4" w:space="0" w:color="auto"/>
              <w:bottom w:val="single" w:sz="4" w:space="0" w:color="auto"/>
              <w:right w:val="single" w:sz="4" w:space="0" w:color="auto"/>
            </w:tcBorders>
            <w:vAlign w:val="center"/>
            <w:hideMark/>
          </w:tcPr>
          <w:p w:rsidR="00A71EB6" w:rsidRDefault="00A71EB6">
            <w:pPr>
              <w:widowControl w:val="0"/>
              <w:autoSpaceDE w:val="0"/>
              <w:autoSpaceDN w:val="0"/>
              <w:adjustRightInd w:val="0"/>
              <w:spacing w:after="0" w:line="240" w:lineRule="auto"/>
              <w:jc w:val="both"/>
              <w:rPr>
                <w:rFonts w:ascii="Times New Roman" w:eastAsia="Times New Roman" w:hAnsi="Times New Roman"/>
              </w:rPr>
            </w:pPr>
            <w:r>
              <w:rPr>
                <w:rFonts w:ascii="Times New Roman" w:eastAsia="Times New Roman" w:hAnsi="Times New Roman"/>
              </w:rPr>
              <w:t>Izabella u. 35. sz. Társasház</w:t>
            </w:r>
          </w:p>
        </w:tc>
        <w:tc>
          <w:tcPr>
            <w:tcW w:w="4637" w:type="dxa"/>
            <w:tcBorders>
              <w:top w:val="single" w:sz="4" w:space="0" w:color="auto"/>
              <w:left w:val="single" w:sz="4" w:space="0" w:color="auto"/>
              <w:bottom w:val="single" w:sz="4" w:space="0" w:color="auto"/>
              <w:right w:val="single" w:sz="4" w:space="0" w:color="auto"/>
            </w:tcBorders>
            <w:vAlign w:val="center"/>
            <w:hideMark/>
          </w:tcPr>
          <w:p w:rsidR="00A71EB6" w:rsidRDefault="00A71EB6">
            <w:pPr>
              <w:widowControl w:val="0"/>
              <w:autoSpaceDE w:val="0"/>
              <w:autoSpaceDN w:val="0"/>
              <w:adjustRightInd w:val="0"/>
              <w:spacing w:after="0" w:line="240" w:lineRule="auto"/>
              <w:jc w:val="both"/>
              <w:rPr>
                <w:rFonts w:ascii="Times New Roman" w:eastAsia="Times New Roman" w:hAnsi="Times New Roman"/>
              </w:rPr>
            </w:pPr>
            <w:r>
              <w:rPr>
                <w:rFonts w:ascii="Times New Roman" w:eastAsia="Times New Roman" w:hAnsi="Times New Roman"/>
              </w:rPr>
              <w:t>közgyűlési határozat nem megfelelő: nincs meg a 2/3-os többség; nincs nyilatkozat az műszaki állapot fenntartásáról, üzemeltetéséről</w:t>
            </w:r>
          </w:p>
        </w:tc>
      </w:tr>
      <w:tr w:rsidR="00A71EB6" w:rsidTr="00A71EB6">
        <w:trPr>
          <w:trHeight w:val="548"/>
          <w:jc w:val="center"/>
        </w:trPr>
        <w:tc>
          <w:tcPr>
            <w:tcW w:w="720" w:type="dxa"/>
            <w:tcBorders>
              <w:top w:val="single" w:sz="4" w:space="0" w:color="auto"/>
              <w:left w:val="single" w:sz="4" w:space="0" w:color="auto"/>
              <w:bottom w:val="single" w:sz="4" w:space="0" w:color="auto"/>
              <w:right w:val="single" w:sz="4" w:space="0" w:color="auto"/>
            </w:tcBorders>
            <w:noWrap/>
            <w:vAlign w:val="center"/>
            <w:hideMark/>
          </w:tcPr>
          <w:p w:rsidR="00A71EB6" w:rsidRDefault="00A71EB6">
            <w:pPr>
              <w:widowControl w:val="0"/>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rPr>
              <w:t>1</w:t>
            </w:r>
          </w:p>
        </w:tc>
        <w:tc>
          <w:tcPr>
            <w:tcW w:w="2785" w:type="dxa"/>
            <w:tcBorders>
              <w:top w:val="single" w:sz="4" w:space="0" w:color="auto"/>
              <w:left w:val="single" w:sz="4" w:space="0" w:color="auto"/>
              <w:bottom w:val="single" w:sz="4" w:space="0" w:color="auto"/>
              <w:right w:val="single" w:sz="4" w:space="0" w:color="auto"/>
            </w:tcBorders>
            <w:vAlign w:val="center"/>
            <w:hideMark/>
          </w:tcPr>
          <w:p w:rsidR="00A71EB6" w:rsidRDefault="00A71EB6">
            <w:pPr>
              <w:widowControl w:val="0"/>
              <w:autoSpaceDE w:val="0"/>
              <w:autoSpaceDN w:val="0"/>
              <w:adjustRightInd w:val="0"/>
              <w:spacing w:after="0" w:line="240" w:lineRule="auto"/>
              <w:jc w:val="both"/>
              <w:rPr>
                <w:rFonts w:ascii="Times New Roman" w:eastAsia="Times New Roman" w:hAnsi="Times New Roman"/>
              </w:rPr>
            </w:pPr>
            <w:r>
              <w:rPr>
                <w:rFonts w:ascii="Times New Roman" w:eastAsia="Times New Roman" w:hAnsi="Times New Roman"/>
              </w:rPr>
              <w:t>Péterfy Sándor u. 47. sz. Társasház</w:t>
            </w:r>
          </w:p>
        </w:tc>
        <w:tc>
          <w:tcPr>
            <w:tcW w:w="4637" w:type="dxa"/>
            <w:tcBorders>
              <w:top w:val="single" w:sz="4" w:space="0" w:color="auto"/>
              <w:left w:val="single" w:sz="4" w:space="0" w:color="auto"/>
              <w:bottom w:val="single" w:sz="4" w:space="0" w:color="auto"/>
              <w:right w:val="single" w:sz="4" w:space="0" w:color="auto"/>
            </w:tcBorders>
            <w:vAlign w:val="center"/>
            <w:hideMark/>
          </w:tcPr>
          <w:p w:rsidR="00A71EB6" w:rsidRDefault="00A71EB6">
            <w:pPr>
              <w:widowControl w:val="0"/>
              <w:autoSpaceDE w:val="0"/>
              <w:autoSpaceDN w:val="0"/>
              <w:adjustRightInd w:val="0"/>
              <w:spacing w:after="0" w:line="240" w:lineRule="auto"/>
              <w:jc w:val="both"/>
              <w:rPr>
                <w:rFonts w:ascii="Times New Roman" w:eastAsia="Times New Roman" w:hAnsi="Times New Roman"/>
              </w:rPr>
            </w:pPr>
            <w:r>
              <w:rPr>
                <w:rFonts w:ascii="Times New Roman" w:eastAsia="Times New Roman" w:hAnsi="Times New Roman"/>
              </w:rPr>
              <w:t>közgyűlési határozat nem megfelelő: nincs meg a 2/3-os többség; nem megfelelő munkaleírás</w:t>
            </w:r>
          </w:p>
        </w:tc>
      </w:tr>
    </w:tbl>
    <w:p w:rsidR="00A71EB6" w:rsidRDefault="00A71EB6" w:rsidP="00A71EB6">
      <w:pPr>
        <w:autoSpaceDE w:val="0"/>
        <w:autoSpaceDN w:val="0"/>
        <w:adjustRightInd w:val="0"/>
        <w:spacing w:after="0" w:line="240" w:lineRule="auto"/>
        <w:ind w:left="1500" w:hanging="1200"/>
        <w:rPr>
          <w:rFonts w:ascii="Times New Roman" w:eastAsia="Times New Roman" w:hAnsi="Times New Roman"/>
          <w:b/>
          <w:bCs/>
          <w:sz w:val="24"/>
          <w:szCs w:val="24"/>
          <w:u w:val="single"/>
        </w:rPr>
      </w:pPr>
    </w:p>
    <w:p w:rsidR="00A71EB6" w:rsidRDefault="00A71EB6" w:rsidP="00A71EB6">
      <w:pPr>
        <w:autoSpaceDE w:val="0"/>
        <w:autoSpaceDN w:val="0"/>
        <w:adjustRightInd w:val="0"/>
        <w:spacing w:after="0" w:line="240" w:lineRule="auto"/>
        <w:ind w:left="1500" w:hanging="1200"/>
        <w:rPr>
          <w:rFonts w:ascii="Times New Roman" w:eastAsia="Times New Roman" w:hAnsi="Times New Roman"/>
          <w:sz w:val="24"/>
          <w:szCs w:val="24"/>
        </w:rPr>
      </w:pPr>
      <w:r>
        <w:rPr>
          <w:rFonts w:ascii="Times New Roman" w:eastAsia="Times New Roman" w:hAnsi="Times New Roman"/>
          <w:b/>
          <w:bCs/>
          <w:sz w:val="24"/>
          <w:szCs w:val="24"/>
          <w:u w:val="single"/>
        </w:rPr>
        <w:t>Felelős:</w:t>
      </w:r>
      <w:r>
        <w:rPr>
          <w:rFonts w:ascii="Times New Roman" w:eastAsia="Times New Roman" w:hAnsi="Times New Roman"/>
          <w:sz w:val="24"/>
          <w:szCs w:val="24"/>
        </w:rPr>
        <w:tab/>
        <w:t>Vattamány Zsolt polgármester</w:t>
      </w:r>
    </w:p>
    <w:p w:rsidR="00A71EB6" w:rsidRDefault="00A71EB6" w:rsidP="00A71EB6">
      <w:pPr>
        <w:autoSpaceDE w:val="0"/>
        <w:autoSpaceDN w:val="0"/>
        <w:adjustRightInd w:val="0"/>
        <w:spacing w:after="0" w:line="240" w:lineRule="auto"/>
        <w:ind w:left="1500" w:hanging="1200"/>
        <w:rPr>
          <w:rFonts w:ascii="Times New Roman" w:eastAsia="Times New Roman" w:hAnsi="Times New Roman"/>
          <w:sz w:val="24"/>
          <w:szCs w:val="24"/>
        </w:rPr>
      </w:pPr>
      <w:r>
        <w:rPr>
          <w:rFonts w:ascii="Times New Roman" w:eastAsia="Times New Roman" w:hAnsi="Times New Roman"/>
          <w:b/>
          <w:bCs/>
          <w:sz w:val="24"/>
          <w:szCs w:val="24"/>
          <w:u w:val="single"/>
        </w:rPr>
        <w:t>Határidő:</w:t>
      </w:r>
      <w:r>
        <w:rPr>
          <w:rFonts w:ascii="Times New Roman" w:eastAsia="Times New Roman" w:hAnsi="Times New Roman"/>
          <w:sz w:val="24"/>
          <w:szCs w:val="24"/>
        </w:rPr>
        <w:tab/>
        <w:t>azonnal</w:t>
      </w:r>
    </w:p>
    <w:p w:rsidR="00A71EB6" w:rsidRDefault="00A71EB6" w:rsidP="00A71EB6">
      <w:pPr>
        <w:autoSpaceDE w:val="0"/>
        <w:autoSpaceDN w:val="0"/>
        <w:spacing w:after="0" w:line="240" w:lineRule="auto"/>
        <w:ind w:left="1500" w:hanging="1200"/>
        <w:rPr>
          <w:rFonts w:ascii="Times New Roman" w:eastAsiaTheme="minorHAnsi" w:hAnsi="Times New Roman"/>
          <w:sz w:val="24"/>
          <w:szCs w:val="24"/>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Fenti határozatot a Bizottság egyhangúan (7 igen, 0 nem szavazattal, 0 tartózkodással) elfogadta.</w:t>
      </w:r>
    </w:p>
    <w:p w:rsidR="00D32A24" w:rsidRDefault="00D32A24" w:rsidP="00A71EB6">
      <w:pPr>
        <w:widowControl w:val="0"/>
        <w:autoSpaceDE w:val="0"/>
        <w:autoSpaceDN w:val="0"/>
        <w:adjustRightInd w:val="0"/>
        <w:spacing w:after="0" w:line="240" w:lineRule="auto"/>
        <w:jc w:val="both"/>
        <w:rPr>
          <w:rFonts w:ascii="Times New Roman" w:eastAsia="Times New Roman" w:hAnsi="Times New Roman"/>
          <w:i/>
          <w:iCs/>
          <w:sz w:val="24"/>
          <w:szCs w:val="24"/>
        </w:rPr>
      </w:pPr>
    </w:p>
    <w:p w:rsidR="00D32A24" w:rsidRDefault="00D32A24" w:rsidP="00A71EB6">
      <w:pPr>
        <w:widowControl w:val="0"/>
        <w:autoSpaceDE w:val="0"/>
        <w:autoSpaceDN w:val="0"/>
        <w:adjustRightInd w:val="0"/>
        <w:spacing w:after="0" w:line="240" w:lineRule="auto"/>
        <w:jc w:val="both"/>
        <w:rPr>
          <w:rFonts w:ascii="Times New Roman" w:hAnsi="Times New Roman" w:cstheme="minorBidi"/>
          <w:b/>
          <w:bCs/>
          <w:sz w:val="24"/>
          <w:szCs w:val="24"/>
          <w:u w:val="single"/>
          <w:lang w:eastAsia="en-US"/>
        </w:rPr>
      </w:pPr>
      <w:r w:rsidRPr="00D32A24">
        <w:rPr>
          <w:rFonts w:ascii="Times New Roman" w:hAnsi="Times New Roman"/>
          <w:b/>
          <w:bCs/>
          <w:sz w:val="24"/>
          <w:szCs w:val="24"/>
        </w:rPr>
        <w:t>A pályázat érvénytelenségéről és annak okáról a Társasház képviselőjének tájékoztatása 2015. június 22. napján kelt levélben megtörtént.</w:t>
      </w:r>
    </w:p>
    <w:p w:rsidR="00A71EB6" w:rsidRDefault="00A71EB6" w:rsidP="00A71EB6">
      <w:pPr>
        <w:widowControl w:val="0"/>
        <w:autoSpaceDE w:val="0"/>
        <w:autoSpaceDN w:val="0"/>
        <w:adjustRightInd w:val="0"/>
        <w:spacing w:after="0" w:line="240" w:lineRule="auto"/>
        <w:jc w:val="center"/>
        <w:rPr>
          <w:rFonts w:ascii="Times New Roman" w:eastAsia="Times New Roman" w:hAnsi="Times New Roman"/>
          <w:b/>
          <w:bCs/>
          <w:sz w:val="24"/>
          <w:szCs w:val="24"/>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iCs/>
          <w:sz w:val="24"/>
          <w:szCs w:val="24"/>
          <w:u w:val="single"/>
          <w:lang w:eastAsia="en-US"/>
        </w:rPr>
      </w:pPr>
      <w:r>
        <w:rPr>
          <w:rFonts w:ascii="Times New Roman" w:hAnsi="Times New Roman"/>
          <w:b/>
          <w:bCs/>
          <w:sz w:val="24"/>
          <w:szCs w:val="24"/>
          <w:u w:val="single"/>
        </w:rPr>
        <w:t>269/2015.(06.18.) sz. Városüzemeltetési Bizottság</w:t>
      </w:r>
      <w:r>
        <w:rPr>
          <w:rFonts w:ascii="Times New Roman" w:eastAsia="Times New Roman" w:hAnsi="Times New Roman"/>
          <w:b/>
          <w:iCs/>
          <w:sz w:val="24"/>
          <w:szCs w:val="24"/>
          <w:u w:val="single"/>
        </w:rPr>
        <w:t>i határozat</w:t>
      </w:r>
    </w:p>
    <w:p w:rsidR="00A71EB6" w:rsidRDefault="00A71EB6" w:rsidP="00A71EB6">
      <w:pPr>
        <w:widowControl w:val="0"/>
        <w:autoSpaceDE w:val="0"/>
        <w:autoSpaceDN w:val="0"/>
        <w:adjustRightInd w:val="0"/>
        <w:spacing w:after="0" w:line="240" w:lineRule="auto"/>
        <w:rPr>
          <w:rFonts w:ascii="Times New Roman" w:eastAsia="Times New Roman" w:hAnsi="Times New Roman"/>
          <w:b/>
          <w:sz w:val="24"/>
          <w:szCs w:val="24"/>
          <w:lang w:val="x-none"/>
        </w:rPr>
      </w:pPr>
      <w:r>
        <w:rPr>
          <w:rFonts w:ascii="Times New Roman" w:eastAsia="Times New Roman" w:hAnsi="Times New Roman"/>
          <w:b/>
          <w:sz w:val="24"/>
          <w:szCs w:val="24"/>
        </w:rPr>
        <w:t>2015. évi kapufigyelő rendszer kiépítésére kiírt pályázat eredményének megállapítása</w:t>
      </w:r>
    </w:p>
    <w:p w:rsidR="00A71EB6" w:rsidRDefault="00A71EB6" w:rsidP="00A71EB6">
      <w:pPr>
        <w:widowControl w:val="0"/>
        <w:autoSpaceDE w:val="0"/>
        <w:autoSpaceDN w:val="0"/>
        <w:adjustRightInd w:val="0"/>
        <w:spacing w:after="0" w:line="240" w:lineRule="auto"/>
        <w:rPr>
          <w:rFonts w:ascii="Times New Roman" w:eastAsia="Times New Roman" w:hAnsi="Times New Roman"/>
          <w:sz w:val="24"/>
          <w:szCs w:val="24"/>
          <w:lang w:val="x-none"/>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Budapest Főváros VII. kerület Erzsébetváros Önkormányzata Képviselő-testületének Városüzemeltetési Bizottsága úgy dönt, hogy Budapest Főváros VII. kerület Erzsébetváros Önkormányzata a 2015. évi kapufigyelő rendszer kiépítésére vonatkozó pályázaton nyertes pályamunkákat az alábbi táblázatban szereplő összegek szerint támogatja:</w:t>
      </w:r>
    </w:p>
    <w:p w:rsidR="00A71EB6" w:rsidRDefault="00A71EB6" w:rsidP="00A71EB6">
      <w:pPr>
        <w:widowControl w:val="0"/>
        <w:autoSpaceDE w:val="0"/>
        <w:autoSpaceDN w:val="0"/>
        <w:adjustRightInd w:val="0"/>
        <w:spacing w:after="0" w:line="240" w:lineRule="auto"/>
        <w:rPr>
          <w:rFonts w:ascii="Times New Roman" w:eastAsia="Times New Roman" w:hAnsi="Times New Roman"/>
          <w:b/>
          <w:bCs/>
          <w:sz w:val="24"/>
          <w:szCs w:val="24"/>
        </w:rPr>
      </w:pPr>
    </w:p>
    <w:tbl>
      <w:tblPr>
        <w:tblW w:w="8130" w:type="dxa"/>
        <w:jc w:val="center"/>
        <w:tblLayout w:type="fixed"/>
        <w:tblCellMar>
          <w:left w:w="105" w:type="dxa"/>
          <w:right w:w="105" w:type="dxa"/>
        </w:tblCellMar>
        <w:tblLook w:val="00A0" w:firstRow="1" w:lastRow="0" w:firstColumn="1" w:lastColumn="0" w:noHBand="0" w:noVBand="0"/>
      </w:tblPr>
      <w:tblGrid>
        <w:gridCol w:w="708"/>
        <w:gridCol w:w="2792"/>
        <w:gridCol w:w="2266"/>
        <w:gridCol w:w="2364"/>
      </w:tblGrid>
      <w:tr w:rsidR="00A71EB6" w:rsidTr="00A71EB6">
        <w:trPr>
          <w:jc w:val="center"/>
        </w:trPr>
        <w:tc>
          <w:tcPr>
            <w:tcW w:w="708"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b/>
                <w:bCs/>
              </w:rPr>
            </w:pPr>
            <w:r>
              <w:rPr>
                <w:rFonts w:ascii="Times New Roman" w:eastAsia="Times New Roman" w:hAnsi="Times New Roman"/>
                <w:b/>
                <w:bCs/>
              </w:rPr>
              <w:t>Jk. ssz.</w:t>
            </w:r>
          </w:p>
        </w:tc>
        <w:tc>
          <w:tcPr>
            <w:tcW w:w="2794"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b/>
                <w:bCs/>
              </w:rPr>
            </w:pPr>
            <w:r>
              <w:rPr>
                <w:rFonts w:ascii="Times New Roman" w:eastAsia="Times New Roman" w:hAnsi="Times New Roman"/>
                <w:b/>
                <w:bCs/>
              </w:rPr>
              <w:t>Pályázó</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b/>
                <w:bCs/>
              </w:rPr>
            </w:pPr>
            <w:r>
              <w:rPr>
                <w:rFonts w:ascii="Times New Roman" w:eastAsia="Times New Roman" w:hAnsi="Times New Roman"/>
                <w:b/>
                <w:bCs/>
              </w:rPr>
              <w:t>Bekerülés költsége</w:t>
            </w:r>
          </w:p>
        </w:tc>
        <w:tc>
          <w:tcPr>
            <w:tcW w:w="2366"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b/>
                <w:bCs/>
              </w:rPr>
            </w:pPr>
            <w:r>
              <w:rPr>
                <w:rFonts w:ascii="Times New Roman" w:eastAsia="Times New Roman" w:hAnsi="Times New Roman"/>
                <w:b/>
                <w:bCs/>
              </w:rPr>
              <w:t>Igényelt támogatás</w:t>
            </w:r>
          </w:p>
        </w:tc>
      </w:tr>
      <w:tr w:rsidR="00A71EB6" w:rsidTr="00A71EB6">
        <w:trPr>
          <w:jc w:val="center"/>
        </w:trPr>
        <w:tc>
          <w:tcPr>
            <w:tcW w:w="708"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rPr>
            </w:pPr>
            <w:r>
              <w:rPr>
                <w:rFonts w:ascii="Times New Roman" w:eastAsia="Times New Roman" w:hAnsi="Times New Roman"/>
              </w:rPr>
              <w:t>3.</w:t>
            </w:r>
          </w:p>
        </w:tc>
        <w:tc>
          <w:tcPr>
            <w:tcW w:w="2794"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rPr>
                <w:rFonts w:ascii="Times New Roman" w:eastAsia="Times New Roman" w:hAnsi="Times New Roman"/>
                <w:sz w:val="24"/>
                <w:szCs w:val="24"/>
              </w:rPr>
            </w:pPr>
            <w:r>
              <w:rPr>
                <w:rFonts w:ascii="Times New Roman" w:eastAsia="Times New Roman" w:hAnsi="Times New Roman"/>
                <w:sz w:val="24"/>
                <w:szCs w:val="24"/>
              </w:rPr>
              <w:t>Dembinszky u. 4. Társasház</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368 498 Ft</w:t>
            </w:r>
          </w:p>
        </w:tc>
        <w:tc>
          <w:tcPr>
            <w:tcW w:w="2366"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184 249 Ft</w:t>
            </w:r>
          </w:p>
        </w:tc>
      </w:tr>
      <w:tr w:rsidR="00A71EB6" w:rsidTr="00A71EB6">
        <w:trPr>
          <w:jc w:val="center"/>
        </w:trPr>
        <w:tc>
          <w:tcPr>
            <w:tcW w:w="708"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rPr>
            </w:pPr>
            <w:r>
              <w:rPr>
                <w:rFonts w:ascii="Times New Roman" w:eastAsia="Times New Roman" w:hAnsi="Times New Roman"/>
              </w:rPr>
              <w:t>4.</w:t>
            </w:r>
          </w:p>
        </w:tc>
        <w:tc>
          <w:tcPr>
            <w:tcW w:w="2794"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rPr>
                <w:rFonts w:ascii="Times New Roman" w:eastAsia="Times New Roman" w:hAnsi="Times New Roman"/>
                <w:sz w:val="24"/>
                <w:szCs w:val="24"/>
              </w:rPr>
            </w:pPr>
            <w:r>
              <w:rPr>
                <w:rFonts w:ascii="Times New Roman" w:eastAsia="Times New Roman" w:hAnsi="Times New Roman"/>
                <w:sz w:val="24"/>
                <w:szCs w:val="24"/>
              </w:rPr>
              <w:t>Nagydiófa u. 34. Társasház</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500 000 Ft</w:t>
            </w:r>
          </w:p>
        </w:tc>
        <w:tc>
          <w:tcPr>
            <w:tcW w:w="2366"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250 000 Ft</w:t>
            </w:r>
          </w:p>
        </w:tc>
      </w:tr>
      <w:tr w:rsidR="00A71EB6" w:rsidTr="00A71EB6">
        <w:trPr>
          <w:jc w:val="center"/>
        </w:trPr>
        <w:tc>
          <w:tcPr>
            <w:tcW w:w="708"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rPr>
            </w:pPr>
            <w:r>
              <w:rPr>
                <w:rFonts w:ascii="Times New Roman" w:eastAsia="Times New Roman" w:hAnsi="Times New Roman"/>
              </w:rPr>
              <w:t>5.</w:t>
            </w:r>
          </w:p>
        </w:tc>
        <w:tc>
          <w:tcPr>
            <w:tcW w:w="2794"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rPr>
                <w:rFonts w:ascii="Times New Roman" w:eastAsia="Times New Roman" w:hAnsi="Times New Roman"/>
                <w:sz w:val="24"/>
                <w:szCs w:val="24"/>
              </w:rPr>
            </w:pPr>
            <w:r>
              <w:rPr>
                <w:rFonts w:ascii="Times New Roman" w:eastAsia="Times New Roman" w:hAnsi="Times New Roman"/>
                <w:sz w:val="24"/>
                <w:szCs w:val="24"/>
              </w:rPr>
              <w:t>Síp u. 12. Budapesti Zsidó Hitközség</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509 270 Ft</w:t>
            </w:r>
          </w:p>
        </w:tc>
        <w:tc>
          <w:tcPr>
            <w:tcW w:w="2366"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250 000 Ft</w:t>
            </w:r>
          </w:p>
        </w:tc>
      </w:tr>
      <w:tr w:rsidR="00A71EB6" w:rsidTr="00A71EB6">
        <w:trPr>
          <w:jc w:val="center"/>
        </w:trPr>
        <w:tc>
          <w:tcPr>
            <w:tcW w:w="708"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rPr>
            </w:pPr>
            <w:r>
              <w:rPr>
                <w:rFonts w:ascii="Times New Roman" w:eastAsia="Times New Roman" w:hAnsi="Times New Roman"/>
              </w:rPr>
              <w:lastRenderedPageBreak/>
              <w:t>6.</w:t>
            </w:r>
          </w:p>
        </w:tc>
        <w:tc>
          <w:tcPr>
            <w:tcW w:w="2794"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rPr>
                <w:rFonts w:ascii="Times New Roman" w:eastAsia="Times New Roman" w:hAnsi="Times New Roman"/>
                <w:sz w:val="24"/>
                <w:szCs w:val="24"/>
              </w:rPr>
            </w:pPr>
            <w:r>
              <w:rPr>
                <w:rFonts w:ascii="Times New Roman" w:eastAsia="Times New Roman" w:hAnsi="Times New Roman"/>
                <w:sz w:val="24"/>
                <w:szCs w:val="24"/>
              </w:rPr>
              <w:t>Rottenbiller u. 10. Társasház</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524 410 Ft</w:t>
            </w:r>
          </w:p>
        </w:tc>
        <w:tc>
          <w:tcPr>
            <w:tcW w:w="2366"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250 000 Ft</w:t>
            </w:r>
          </w:p>
        </w:tc>
      </w:tr>
      <w:tr w:rsidR="00A71EB6" w:rsidTr="00A71EB6">
        <w:trPr>
          <w:jc w:val="center"/>
        </w:trPr>
        <w:tc>
          <w:tcPr>
            <w:tcW w:w="708" w:type="dxa"/>
            <w:tcBorders>
              <w:top w:val="single" w:sz="6" w:space="0" w:color="000000"/>
              <w:left w:val="single" w:sz="6" w:space="0" w:color="000000"/>
              <w:bottom w:val="single" w:sz="6" w:space="0" w:color="000000"/>
              <w:right w:val="single" w:sz="6" w:space="0" w:color="000000"/>
            </w:tcBorders>
            <w:vAlign w:val="center"/>
          </w:tcPr>
          <w:p w:rsidR="00A71EB6" w:rsidRDefault="00A71EB6">
            <w:pPr>
              <w:spacing w:after="0" w:line="240" w:lineRule="auto"/>
              <w:rPr>
                <w:rFonts w:ascii="Times New Roman" w:eastAsia="Times New Roman" w:hAnsi="Times New Roman"/>
                <w:b/>
              </w:rPr>
            </w:pPr>
          </w:p>
        </w:tc>
        <w:tc>
          <w:tcPr>
            <w:tcW w:w="2794"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rPr>
                <w:rFonts w:ascii="Times New Roman" w:eastAsia="Times New Roman" w:hAnsi="Times New Roman"/>
                <w:b/>
              </w:rPr>
            </w:pPr>
            <w:r>
              <w:rPr>
                <w:rFonts w:ascii="Times New Roman" w:eastAsia="Times New Roman" w:hAnsi="Times New Roman"/>
                <w:b/>
              </w:rPr>
              <w:t>összesen:</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1 902 178 Ft</w:t>
            </w:r>
          </w:p>
        </w:tc>
        <w:tc>
          <w:tcPr>
            <w:tcW w:w="2366" w:type="dxa"/>
            <w:tcBorders>
              <w:top w:val="single" w:sz="6" w:space="0" w:color="000000"/>
              <w:left w:val="single" w:sz="6" w:space="0" w:color="000000"/>
              <w:bottom w:val="single" w:sz="6" w:space="0" w:color="000000"/>
              <w:right w:val="single" w:sz="6" w:space="0" w:color="000000"/>
            </w:tcBorders>
            <w:vAlign w:val="center"/>
            <w:hideMark/>
          </w:tcPr>
          <w:p w:rsidR="00A71EB6" w:rsidRDefault="00A71EB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934 249 Ft</w:t>
            </w:r>
          </w:p>
        </w:tc>
      </w:tr>
    </w:tbl>
    <w:p w:rsidR="00A71EB6" w:rsidRDefault="00A71EB6" w:rsidP="00A71EB6">
      <w:pPr>
        <w:autoSpaceDE w:val="0"/>
        <w:autoSpaceDN w:val="0"/>
        <w:adjustRightInd w:val="0"/>
        <w:spacing w:after="0" w:line="240" w:lineRule="auto"/>
        <w:ind w:left="1500" w:hanging="1200"/>
        <w:rPr>
          <w:rFonts w:ascii="Times New Roman" w:eastAsia="Times New Roman" w:hAnsi="Times New Roman"/>
          <w:b/>
          <w:bCs/>
          <w:sz w:val="24"/>
          <w:szCs w:val="24"/>
          <w:u w:val="single"/>
        </w:rPr>
      </w:pPr>
    </w:p>
    <w:p w:rsidR="00A71EB6" w:rsidRDefault="00A71EB6" w:rsidP="00A71EB6">
      <w:pPr>
        <w:autoSpaceDE w:val="0"/>
        <w:autoSpaceDN w:val="0"/>
        <w:adjustRightInd w:val="0"/>
        <w:spacing w:after="0" w:line="240" w:lineRule="auto"/>
        <w:ind w:left="1500" w:hanging="1200"/>
        <w:rPr>
          <w:rFonts w:ascii="Times New Roman" w:eastAsia="Times New Roman" w:hAnsi="Times New Roman"/>
          <w:sz w:val="24"/>
          <w:szCs w:val="24"/>
        </w:rPr>
      </w:pPr>
      <w:r>
        <w:rPr>
          <w:rFonts w:ascii="Times New Roman" w:eastAsia="Times New Roman" w:hAnsi="Times New Roman"/>
          <w:b/>
          <w:bCs/>
          <w:sz w:val="24"/>
          <w:szCs w:val="24"/>
          <w:u w:val="single"/>
        </w:rPr>
        <w:t>Felelős:</w:t>
      </w:r>
      <w:r>
        <w:rPr>
          <w:rFonts w:ascii="Times New Roman" w:eastAsia="Times New Roman" w:hAnsi="Times New Roman"/>
          <w:sz w:val="24"/>
          <w:szCs w:val="24"/>
        </w:rPr>
        <w:tab/>
        <w:t>Vattamány Zsolt polgármester</w:t>
      </w:r>
    </w:p>
    <w:p w:rsidR="00A71EB6" w:rsidRDefault="00A71EB6" w:rsidP="00A71EB6">
      <w:pPr>
        <w:autoSpaceDE w:val="0"/>
        <w:autoSpaceDN w:val="0"/>
        <w:adjustRightInd w:val="0"/>
        <w:spacing w:after="0" w:line="240" w:lineRule="auto"/>
        <w:ind w:left="1500" w:hanging="1200"/>
        <w:rPr>
          <w:rFonts w:ascii="Times New Roman" w:eastAsia="Times New Roman" w:hAnsi="Times New Roman"/>
          <w:sz w:val="24"/>
          <w:szCs w:val="24"/>
        </w:rPr>
      </w:pPr>
      <w:r>
        <w:rPr>
          <w:rFonts w:ascii="Times New Roman" w:eastAsia="Times New Roman" w:hAnsi="Times New Roman"/>
          <w:b/>
          <w:bCs/>
          <w:sz w:val="24"/>
          <w:szCs w:val="24"/>
          <w:u w:val="single"/>
        </w:rPr>
        <w:t>Határidő:</w:t>
      </w:r>
      <w:r>
        <w:rPr>
          <w:rFonts w:ascii="Times New Roman" w:eastAsia="Times New Roman" w:hAnsi="Times New Roman"/>
          <w:sz w:val="24"/>
          <w:szCs w:val="24"/>
        </w:rPr>
        <w:tab/>
        <w:t>azonnal</w:t>
      </w:r>
    </w:p>
    <w:p w:rsidR="00A71EB6" w:rsidRDefault="00A71EB6" w:rsidP="00A71EB6">
      <w:pPr>
        <w:widowControl w:val="0"/>
        <w:autoSpaceDE w:val="0"/>
        <w:autoSpaceDN w:val="0"/>
        <w:adjustRightInd w:val="0"/>
        <w:spacing w:after="0" w:line="240" w:lineRule="auto"/>
        <w:jc w:val="center"/>
        <w:rPr>
          <w:rFonts w:ascii="Times New Roman" w:eastAsia="Times New Roman" w:hAnsi="Times New Roman"/>
          <w:b/>
          <w:bCs/>
          <w:sz w:val="24"/>
          <w:szCs w:val="24"/>
        </w:rPr>
      </w:pP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cstheme="minorBidi"/>
          <w:b/>
          <w:bCs/>
          <w:sz w:val="24"/>
          <w:szCs w:val="24"/>
          <w:u w:val="single"/>
          <w:lang w:eastAsia="en-US"/>
        </w:rPr>
      </w:pPr>
      <w:r>
        <w:rPr>
          <w:rFonts w:ascii="Times New Roman" w:eastAsia="Times New Roman" w:hAnsi="Times New Roman"/>
          <w:i/>
          <w:iCs/>
          <w:sz w:val="24"/>
          <w:szCs w:val="24"/>
        </w:rPr>
        <w:t>Fenti határozatot a Bizottság egyhangúan (7 igen, 0 nem szavazattal, 0 tartózkodással) elfogadta.</w:t>
      </w:r>
    </w:p>
    <w:p w:rsidR="00A71EB6" w:rsidRDefault="00A71EB6" w:rsidP="00A71EB6">
      <w:pPr>
        <w:spacing w:after="0" w:line="240" w:lineRule="auto"/>
        <w:jc w:val="both"/>
        <w:rPr>
          <w:rFonts w:ascii="Times New Roman" w:eastAsia="Times New Roman" w:hAnsi="Times New Roman"/>
          <w:b/>
          <w:bCs/>
          <w:sz w:val="24"/>
          <w:szCs w:val="24"/>
        </w:rPr>
      </w:pPr>
    </w:p>
    <w:p w:rsidR="00B364A8" w:rsidRDefault="00B364A8" w:rsidP="00A71EB6">
      <w:pPr>
        <w:spacing w:after="0" w:line="240" w:lineRule="auto"/>
        <w:jc w:val="both"/>
        <w:rPr>
          <w:rFonts w:ascii="Times New Roman" w:eastAsia="Times New Roman" w:hAnsi="Times New Roman"/>
          <w:b/>
          <w:iCs/>
          <w:sz w:val="24"/>
          <w:szCs w:val="24"/>
        </w:rPr>
      </w:pPr>
      <w:r w:rsidRPr="00B364A8">
        <w:rPr>
          <w:rFonts w:ascii="Times New Roman" w:eastAsia="Times New Roman" w:hAnsi="Times New Roman"/>
          <w:b/>
          <w:iCs/>
          <w:sz w:val="24"/>
          <w:szCs w:val="24"/>
        </w:rPr>
        <w:t>Pályázók tájékoztatása a támogatás elnyeréséről 2015. június 22. napján levélben megtörtént.  Támogatási szerződés megkötése a pályázókkal folyamatban van.</w:t>
      </w:r>
    </w:p>
    <w:p w:rsidR="00B364A8" w:rsidRDefault="00B364A8" w:rsidP="00A71EB6">
      <w:pPr>
        <w:spacing w:after="0" w:line="240" w:lineRule="auto"/>
        <w:jc w:val="both"/>
        <w:rPr>
          <w:rFonts w:ascii="Times New Roman" w:eastAsia="Times New Roman" w:hAnsi="Times New Roman"/>
          <w:b/>
          <w:bCs/>
          <w:sz w:val="24"/>
          <w:szCs w:val="24"/>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iCs/>
          <w:sz w:val="24"/>
          <w:szCs w:val="24"/>
          <w:u w:val="single"/>
          <w:lang w:eastAsia="en-US"/>
        </w:rPr>
      </w:pPr>
      <w:r>
        <w:rPr>
          <w:rFonts w:ascii="Times New Roman" w:hAnsi="Times New Roman"/>
          <w:b/>
          <w:bCs/>
          <w:sz w:val="24"/>
          <w:szCs w:val="24"/>
          <w:u w:val="single"/>
        </w:rPr>
        <w:t>270/2015.(06.18.) sz. Városüzemeltetési Bizottság</w:t>
      </w:r>
      <w:r>
        <w:rPr>
          <w:rFonts w:ascii="Times New Roman" w:eastAsia="Times New Roman" w:hAnsi="Times New Roman"/>
          <w:b/>
          <w:iCs/>
          <w:sz w:val="24"/>
          <w:szCs w:val="24"/>
          <w:u w:val="single"/>
        </w:rPr>
        <w:t>i határozat</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Ügyrendi Indítvány</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sz w:val="24"/>
          <w:szCs w:val="24"/>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i/>
          <w:iCs/>
          <w:sz w:val="24"/>
          <w:szCs w:val="24"/>
          <w:lang w:eastAsia="en-US"/>
        </w:rPr>
      </w:pPr>
      <w:r>
        <w:rPr>
          <w:rFonts w:ascii="Times New Roman" w:eastAsia="Times New Roman" w:hAnsi="Times New Roman"/>
          <w:sz w:val="24"/>
          <w:szCs w:val="24"/>
          <w:lang w:val="x-none"/>
        </w:rPr>
        <w:t>A</w:t>
      </w:r>
      <w:r>
        <w:rPr>
          <w:rFonts w:ascii="Times New Roman" w:eastAsia="Times New Roman" w:hAnsi="Times New Roman"/>
          <w:sz w:val="24"/>
          <w:szCs w:val="24"/>
        </w:rPr>
        <w:t xml:space="preserve"> Hatósági és</w:t>
      </w:r>
      <w:r>
        <w:rPr>
          <w:rFonts w:ascii="Times New Roman" w:eastAsia="Times New Roman" w:hAnsi="Times New Roman"/>
          <w:sz w:val="24"/>
          <w:szCs w:val="24"/>
          <w:lang w:val="x-none"/>
        </w:rPr>
        <w:t xml:space="preserve"> Ügyfélszolgálati Iroda közterület-használattal kapcsolatos előterjesztése</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i/>
          <w:iCs/>
          <w:sz w:val="24"/>
          <w:szCs w:val="24"/>
        </w:rPr>
      </w:pP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bCs/>
          <w:color w:val="FF0000"/>
          <w:sz w:val="24"/>
          <w:szCs w:val="24"/>
          <w:u w:val="single"/>
        </w:rPr>
      </w:pPr>
      <w:r>
        <w:rPr>
          <w:rFonts w:ascii="Times New Roman" w:hAnsi="Times New Roman"/>
          <w:bCs/>
          <w:sz w:val="24"/>
          <w:szCs w:val="24"/>
        </w:rPr>
        <w:t>Budapest Főváros VII. kerület Önkormányzat Képviselő-testületének Városüzemeltetési Bizottsága úgy dönt, hogy az 1-24. határozati javaslatokról egyben szavaz.</w:t>
      </w:r>
    </w:p>
    <w:p w:rsidR="00A71EB6" w:rsidRDefault="00A71EB6" w:rsidP="00A71EB6">
      <w:pPr>
        <w:spacing w:after="0" w:line="240" w:lineRule="auto"/>
        <w:rPr>
          <w:rFonts w:ascii="Times New Roman" w:hAnsi="Times New Roman"/>
          <w:sz w:val="24"/>
          <w:szCs w:val="24"/>
        </w:rPr>
      </w:pPr>
    </w:p>
    <w:p w:rsidR="00A71EB6" w:rsidRDefault="00A71EB6" w:rsidP="00A71EB6">
      <w:pPr>
        <w:widowControl w:val="0"/>
        <w:autoSpaceDE w:val="0"/>
        <w:autoSpaceDN w:val="0"/>
        <w:adjustRightInd w:val="0"/>
        <w:spacing w:after="0" w:line="240" w:lineRule="auto"/>
        <w:jc w:val="both"/>
        <w:rPr>
          <w:rFonts w:ascii="Times New Roman" w:hAnsi="Times New Roman" w:cstheme="minorBidi"/>
          <w:b/>
          <w:bCs/>
          <w:sz w:val="24"/>
          <w:szCs w:val="24"/>
          <w:u w:val="single"/>
        </w:rPr>
      </w:pPr>
      <w:r>
        <w:rPr>
          <w:rFonts w:ascii="Times New Roman" w:eastAsia="Times New Roman" w:hAnsi="Times New Roman"/>
          <w:i/>
          <w:iCs/>
          <w:sz w:val="24"/>
          <w:szCs w:val="24"/>
        </w:rPr>
        <w:t>Fenti határozatot a Bizottság (5 igen, 0 nem szavazattal, 2 tartózkodással) elfogadta.</w:t>
      </w:r>
    </w:p>
    <w:p w:rsidR="00A71EB6" w:rsidRDefault="00A71EB6" w:rsidP="00A71EB6">
      <w:pPr>
        <w:spacing w:after="0" w:line="240" w:lineRule="auto"/>
        <w:jc w:val="both"/>
        <w:rPr>
          <w:rFonts w:ascii="Times New Roman" w:hAnsi="Times New Roman"/>
          <w:b/>
          <w:bCs/>
          <w:sz w:val="24"/>
          <w:szCs w:val="24"/>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iCs/>
          <w:sz w:val="24"/>
          <w:szCs w:val="24"/>
          <w:u w:val="single"/>
          <w:lang w:eastAsia="en-US"/>
        </w:rPr>
      </w:pPr>
      <w:r>
        <w:rPr>
          <w:rFonts w:ascii="Times New Roman" w:hAnsi="Times New Roman"/>
          <w:b/>
          <w:bCs/>
          <w:sz w:val="24"/>
          <w:szCs w:val="24"/>
          <w:u w:val="single"/>
        </w:rPr>
        <w:t>271/2015.(06.18.) sz. Városüzemeltetési Bizottság</w:t>
      </w:r>
      <w:r>
        <w:rPr>
          <w:rFonts w:ascii="Times New Roman" w:eastAsia="Times New Roman" w:hAnsi="Times New Roman"/>
          <w:b/>
          <w:iCs/>
          <w:sz w:val="24"/>
          <w:szCs w:val="24"/>
          <w:u w:val="single"/>
        </w:rPr>
        <w:t>i határozat</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Ügyrendi Indítvány</w:t>
      </w:r>
    </w:p>
    <w:p w:rsidR="00A71EB6" w:rsidRDefault="00A71EB6" w:rsidP="00A71EB6">
      <w:pPr>
        <w:widowControl w:val="0"/>
        <w:autoSpaceDE w:val="0"/>
        <w:autoSpaceDN w:val="0"/>
        <w:adjustRightInd w:val="0"/>
        <w:spacing w:after="0" w:line="240" w:lineRule="auto"/>
        <w:jc w:val="both"/>
        <w:rPr>
          <w:rFonts w:ascii="Times New Roman" w:eastAsiaTheme="minorHAnsi" w:hAnsi="Times New Roman" w:cstheme="minorBidi"/>
          <w:b/>
          <w:sz w:val="24"/>
          <w:szCs w:val="24"/>
          <w:lang w:eastAsia="en-US"/>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lang w:val="x-none"/>
        </w:rPr>
        <w:t>A</w:t>
      </w:r>
      <w:r>
        <w:rPr>
          <w:rFonts w:ascii="Times New Roman" w:eastAsia="Times New Roman" w:hAnsi="Times New Roman"/>
          <w:sz w:val="24"/>
          <w:szCs w:val="24"/>
        </w:rPr>
        <w:t xml:space="preserve"> Hatósági és</w:t>
      </w:r>
      <w:r>
        <w:rPr>
          <w:rFonts w:ascii="Times New Roman" w:eastAsia="Times New Roman" w:hAnsi="Times New Roman"/>
          <w:sz w:val="24"/>
          <w:szCs w:val="24"/>
          <w:lang w:val="x-none"/>
        </w:rPr>
        <w:t xml:space="preserve"> Ügyfélszolgálati Iroda közterület-használattal kapcsolatos előterjesztése</w:t>
      </w: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i/>
          <w:iCs/>
          <w:sz w:val="24"/>
          <w:szCs w:val="24"/>
        </w:rPr>
      </w:pPr>
    </w:p>
    <w:p w:rsidR="00A71EB6" w:rsidRDefault="00A71EB6" w:rsidP="00A71EB6">
      <w:pPr>
        <w:widowControl w:val="0"/>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bCs/>
          <w:sz w:val="24"/>
          <w:szCs w:val="24"/>
        </w:rPr>
        <w:t>Budapest Főváros VII. kerület Önkormányzat Képviselő-testületének Városüzemeltetési Bizottsága úgy dönt, hogy az 1-24. terjedő határozati javaslatok szövegét elfogadja.</w:t>
      </w:r>
    </w:p>
    <w:p w:rsidR="00A71EB6" w:rsidRDefault="00A71EB6" w:rsidP="00A71EB6">
      <w:pPr>
        <w:spacing w:after="0" w:line="240" w:lineRule="auto"/>
        <w:rPr>
          <w:rFonts w:ascii="Times New Roman" w:eastAsiaTheme="minorHAnsi" w:hAnsi="Times New Roman"/>
          <w:sz w:val="24"/>
          <w:szCs w:val="24"/>
        </w:rPr>
      </w:pPr>
    </w:p>
    <w:p w:rsidR="00A71EB6" w:rsidRDefault="00A71EB6" w:rsidP="00A71EB6">
      <w:pPr>
        <w:widowControl w:val="0"/>
        <w:autoSpaceDE w:val="0"/>
        <w:autoSpaceDN w:val="0"/>
        <w:adjustRightInd w:val="0"/>
        <w:spacing w:after="0" w:line="240" w:lineRule="auto"/>
        <w:jc w:val="both"/>
        <w:rPr>
          <w:rFonts w:ascii="Times New Roman" w:hAnsi="Times New Roman" w:cstheme="minorBidi"/>
          <w:b/>
          <w:bCs/>
          <w:sz w:val="24"/>
          <w:szCs w:val="24"/>
          <w:u w:val="single"/>
        </w:rPr>
      </w:pPr>
      <w:r>
        <w:rPr>
          <w:rFonts w:ascii="Times New Roman" w:eastAsia="Times New Roman" w:hAnsi="Times New Roman"/>
          <w:i/>
          <w:iCs/>
          <w:sz w:val="24"/>
          <w:szCs w:val="24"/>
        </w:rPr>
        <w:t>Fenti határozatot a Bizottság egyhangúan (7 igen, 0 nem szavazattal, 0 tartózkodással) elfogadta.</w:t>
      </w:r>
    </w:p>
    <w:p w:rsidR="000E0EBD" w:rsidRDefault="000E0EBD" w:rsidP="007B7786">
      <w:pPr>
        <w:widowControl w:val="0"/>
        <w:autoSpaceDE w:val="0"/>
        <w:autoSpaceDN w:val="0"/>
        <w:adjustRightInd w:val="0"/>
        <w:spacing w:after="0" w:line="240" w:lineRule="auto"/>
        <w:jc w:val="both"/>
        <w:rPr>
          <w:rFonts w:ascii="Times New Roman" w:eastAsia="Calibri" w:hAnsi="Times New Roman"/>
          <w:sz w:val="24"/>
          <w:szCs w:val="24"/>
        </w:rPr>
      </w:pPr>
    </w:p>
    <w:p w:rsidR="0026472B" w:rsidRDefault="0026472B" w:rsidP="0026472B">
      <w:pPr>
        <w:widowControl w:val="0"/>
        <w:autoSpaceDE w:val="0"/>
        <w:autoSpaceDN w:val="0"/>
        <w:adjustRightInd w:val="0"/>
        <w:spacing w:after="0" w:line="240" w:lineRule="auto"/>
        <w:ind w:right="-285"/>
        <w:jc w:val="both"/>
        <w:rPr>
          <w:rFonts w:ascii="Times New Roman" w:eastAsia="Times New Roman" w:hAnsi="Times New Roman"/>
          <w:i/>
          <w:iCs/>
          <w:sz w:val="24"/>
          <w:szCs w:val="24"/>
        </w:rPr>
      </w:pPr>
      <w:r w:rsidRPr="00751DD7">
        <w:rPr>
          <w:rFonts w:ascii="Times New Roman" w:hAnsi="Times New Roman"/>
          <w:b/>
          <w:sz w:val="24"/>
          <w:szCs w:val="24"/>
          <w:lang w:val="x-none"/>
        </w:rPr>
        <w:t>A Bizottság a közterület használattal kapcsolatos előterjesztések határozati javaslatait egyben szavazta meg. Az ügyek aktuális helyzetéről illetve az ez ideig befizetett közterületi díjakról ezen előterjesztés melléklete tartalmaz információkat.</w:t>
      </w:r>
    </w:p>
    <w:p w:rsidR="005E34AA" w:rsidRDefault="005E34AA" w:rsidP="007B7786">
      <w:pPr>
        <w:widowControl w:val="0"/>
        <w:autoSpaceDE w:val="0"/>
        <w:autoSpaceDN w:val="0"/>
        <w:adjustRightInd w:val="0"/>
        <w:spacing w:after="0" w:line="240" w:lineRule="auto"/>
        <w:jc w:val="both"/>
        <w:rPr>
          <w:rFonts w:ascii="Times New Roman" w:eastAsia="Calibri" w:hAnsi="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hAnsi="Times New Roman"/>
          <w:b/>
          <w:bCs/>
          <w:sz w:val="24"/>
          <w:szCs w:val="24"/>
          <w:u w:val="single"/>
        </w:rPr>
      </w:pPr>
      <w:r>
        <w:rPr>
          <w:rFonts w:ascii="Times New Roman" w:hAnsi="Times New Roman"/>
          <w:b/>
          <w:bCs/>
          <w:sz w:val="24"/>
          <w:szCs w:val="24"/>
          <w:u w:val="single"/>
        </w:rPr>
        <w:t>296/2015. (06.24.) sz. Városüzemeltetési Bizottsági határozat</w:t>
      </w:r>
    </w:p>
    <w:p w:rsidR="001A7816" w:rsidRDefault="001A7816" w:rsidP="001A7816">
      <w:pPr>
        <w:widowControl w:val="0"/>
        <w:autoSpaceDE w:val="0"/>
        <w:autoSpaceDN w:val="0"/>
        <w:adjustRightInd w:val="0"/>
        <w:spacing w:after="0" w:line="240" w:lineRule="auto"/>
        <w:ind w:left="855" w:hanging="855"/>
        <w:jc w:val="both"/>
        <w:rPr>
          <w:rFonts w:ascii="Times New Roman" w:hAnsi="Times New Roman"/>
          <w:b/>
          <w:noProof/>
          <w:sz w:val="24"/>
          <w:szCs w:val="24"/>
        </w:rPr>
      </w:pPr>
      <w:r w:rsidRPr="00F95561">
        <w:rPr>
          <w:rFonts w:ascii="Times New Roman" w:hAnsi="Times New Roman"/>
          <w:b/>
          <w:noProof/>
          <w:sz w:val="24"/>
          <w:szCs w:val="24"/>
          <w:lang w:val="x-none"/>
        </w:rPr>
        <w:t>A napirendi pontok</w:t>
      </w:r>
      <w:r w:rsidRPr="00F95561">
        <w:rPr>
          <w:rFonts w:ascii="Times New Roman" w:hAnsi="Times New Roman"/>
          <w:b/>
          <w:noProof/>
          <w:sz w:val="24"/>
          <w:szCs w:val="24"/>
        </w:rPr>
        <w:t xml:space="preserve"> elfogadása</w:t>
      </w:r>
    </w:p>
    <w:p w:rsidR="001A7816" w:rsidRPr="000D6CC0" w:rsidRDefault="001A7816" w:rsidP="001A7816">
      <w:pPr>
        <w:widowControl w:val="0"/>
        <w:autoSpaceDE w:val="0"/>
        <w:autoSpaceDN w:val="0"/>
        <w:adjustRightInd w:val="0"/>
        <w:spacing w:after="0" w:line="240" w:lineRule="auto"/>
        <w:ind w:left="855" w:hanging="855"/>
        <w:jc w:val="both"/>
        <w:rPr>
          <w:rFonts w:ascii="Times New Roman" w:hAnsi="Times New Roman"/>
          <w:noProof/>
          <w:sz w:val="24"/>
          <w:szCs w:val="24"/>
        </w:rPr>
      </w:pPr>
    </w:p>
    <w:p w:rsidR="001A7816" w:rsidRPr="000D6CC0" w:rsidRDefault="001A7816" w:rsidP="001A7816">
      <w:pPr>
        <w:widowControl w:val="0"/>
        <w:autoSpaceDE w:val="0"/>
        <w:autoSpaceDN w:val="0"/>
        <w:adjustRightInd w:val="0"/>
        <w:ind w:left="851" w:hanging="563"/>
        <w:jc w:val="both"/>
        <w:rPr>
          <w:rFonts w:ascii="Times New Roman" w:eastAsia="Times New Roman" w:hAnsi="Times New Roman"/>
          <w:i/>
          <w:iCs/>
          <w:sz w:val="24"/>
          <w:szCs w:val="24"/>
        </w:rPr>
      </w:pPr>
      <w:r w:rsidRPr="000D6CC0">
        <w:rPr>
          <w:rFonts w:ascii="Times New Roman" w:eastAsia="Times New Roman" w:hAnsi="Times New Roman"/>
          <w:sz w:val="24"/>
          <w:szCs w:val="24"/>
          <w:lang w:val="x-none"/>
        </w:rPr>
        <w:t>1.)</w:t>
      </w:r>
      <w:r w:rsidRPr="000D6CC0">
        <w:rPr>
          <w:rFonts w:ascii="Times New Roman" w:eastAsia="Times New Roman" w:hAnsi="Times New Roman"/>
          <w:sz w:val="24"/>
          <w:szCs w:val="24"/>
          <w:lang w:val="x-none"/>
        </w:rPr>
        <w:tab/>
        <w:t>A Hatósági és Ügyfélszolgálati Iroda közterület-használattal kapcsolatos előterjesztései</w:t>
      </w:r>
      <w:r w:rsidRPr="000D6CC0">
        <w:rPr>
          <w:rFonts w:ascii="Times New Roman" w:eastAsia="Times New Roman" w:hAnsi="Times New Roman"/>
          <w:sz w:val="24"/>
          <w:szCs w:val="24"/>
        </w:rPr>
        <w:br/>
      </w:r>
      <w:r w:rsidRPr="000D6CC0">
        <w:rPr>
          <w:rFonts w:ascii="Times New Roman" w:eastAsia="Times New Roman" w:hAnsi="Times New Roman"/>
          <w:i/>
          <w:iCs/>
          <w:sz w:val="24"/>
          <w:szCs w:val="24"/>
          <w:u w:val="single"/>
          <w:lang w:val="x-none"/>
        </w:rPr>
        <w:t>Előterjesztő:</w:t>
      </w:r>
      <w:r w:rsidRPr="000D6CC0">
        <w:rPr>
          <w:rFonts w:ascii="Times New Roman" w:eastAsia="Times New Roman" w:hAnsi="Times New Roman"/>
          <w:i/>
          <w:iCs/>
          <w:sz w:val="24"/>
          <w:szCs w:val="24"/>
          <w:lang w:val="x-none"/>
        </w:rPr>
        <w:t xml:space="preserve"> Csüllög Szilvia Hatósági és Ügyfélszolgálati Iroda vezetője</w:t>
      </w:r>
    </w:p>
    <w:p w:rsidR="001A7816" w:rsidRPr="000D6CC0" w:rsidRDefault="001A7816" w:rsidP="001A7816">
      <w:pPr>
        <w:widowControl w:val="0"/>
        <w:autoSpaceDE w:val="0"/>
        <w:autoSpaceDN w:val="0"/>
        <w:adjustRightInd w:val="0"/>
        <w:ind w:left="851" w:hanging="563"/>
        <w:jc w:val="both"/>
        <w:rPr>
          <w:rFonts w:ascii="Times New Roman" w:eastAsia="Times New Roman" w:hAnsi="Times New Roman"/>
          <w:sz w:val="24"/>
          <w:szCs w:val="24"/>
        </w:rPr>
      </w:pPr>
      <w:r w:rsidRPr="000D6CC0">
        <w:rPr>
          <w:rFonts w:ascii="Times New Roman" w:eastAsia="Times New Roman" w:hAnsi="Times New Roman"/>
          <w:sz w:val="24"/>
          <w:szCs w:val="24"/>
          <w:lang w:val="x-none"/>
        </w:rPr>
        <w:t>2.)</w:t>
      </w:r>
      <w:r w:rsidRPr="000D6CC0">
        <w:rPr>
          <w:rFonts w:ascii="Times New Roman" w:eastAsia="Times New Roman" w:hAnsi="Times New Roman"/>
          <w:sz w:val="24"/>
          <w:szCs w:val="24"/>
          <w:lang w:val="x-none"/>
        </w:rPr>
        <w:tab/>
        <w:t>Testületi anyagok megtárgyalása</w:t>
      </w:r>
    </w:p>
    <w:p w:rsidR="001A7816" w:rsidRDefault="001A7816" w:rsidP="001A7816">
      <w:pPr>
        <w:widowControl w:val="0"/>
        <w:autoSpaceDE w:val="0"/>
        <w:autoSpaceDN w:val="0"/>
        <w:adjustRightInd w:val="0"/>
        <w:ind w:left="851" w:hanging="563"/>
        <w:jc w:val="both"/>
        <w:rPr>
          <w:rFonts w:ascii="Times New Roman" w:eastAsia="Times New Roman" w:hAnsi="Times New Roman"/>
          <w:sz w:val="24"/>
          <w:szCs w:val="24"/>
        </w:rPr>
      </w:pPr>
      <w:r w:rsidRPr="000D6CC0">
        <w:rPr>
          <w:rFonts w:ascii="Times New Roman" w:eastAsia="Times New Roman" w:hAnsi="Times New Roman"/>
          <w:sz w:val="24"/>
          <w:szCs w:val="24"/>
          <w:lang w:val="x-none"/>
        </w:rPr>
        <w:t>3.)</w:t>
      </w:r>
      <w:r w:rsidRPr="000D6CC0">
        <w:rPr>
          <w:rFonts w:ascii="Times New Roman" w:eastAsia="Times New Roman" w:hAnsi="Times New Roman"/>
          <w:sz w:val="24"/>
          <w:szCs w:val="24"/>
          <w:lang w:val="x-none"/>
        </w:rPr>
        <w:tab/>
        <w:t>Egyebek</w:t>
      </w:r>
      <w:bookmarkStart w:id="4" w:name="zart_cim"/>
    </w:p>
    <w:p w:rsidR="001A7816" w:rsidRPr="000D6CC0" w:rsidRDefault="001A7816" w:rsidP="001A7816">
      <w:pPr>
        <w:widowControl w:val="0"/>
        <w:autoSpaceDE w:val="0"/>
        <w:autoSpaceDN w:val="0"/>
        <w:adjustRightInd w:val="0"/>
        <w:ind w:left="851" w:hanging="563"/>
        <w:jc w:val="both"/>
        <w:rPr>
          <w:rFonts w:ascii="Times New Roman" w:eastAsia="Times New Roman" w:hAnsi="Times New Roman"/>
          <w:bCs/>
          <w:i/>
          <w:iCs/>
          <w:sz w:val="24"/>
          <w:szCs w:val="24"/>
          <w:u w:val="single"/>
        </w:rPr>
      </w:pPr>
      <w:r w:rsidRPr="000D6CC0">
        <w:rPr>
          <w:rFonts w:ascii="Times New Roman" w:eastAsia="Times New Roman" w:hAnsi="Times New Roman"/>
          <w:bCs/>
          <w:i/>
          <w:iCs/>
          <w:sz w:val="24"/>
          <w:szCs w:val="24"/>
          <w:u w:val="single"/>
          <w:lang w:val="x-none"/>
        </w:rPr>
        <w:t>Zárt ülés keretében:</w:t>
      </w:r>
      <w:bookmarkEnd w:id="4"/>
      <w:r w:rsidRPr="000D6CC0">
        <w:rPr>
          <w:rFonts w:ascii="Times New Roman" w:eastAsia="Times New Roman" w:hAnsi="Times New Roman"/>
          <w:sz w:val="24"/>
          <w:szCs w:val="24"/>
          <w:lang w:val="x-none"/>
        </w:rPr>
        <w:tab/>
      </w:r>
    </w:p>
    <w:p w:rsidR="001A7816" w:rsidRPr="000D6CC0" w:rsidRDefault="001A7816" w:rsidP="001A7816">
      <w:pPr>
        <w:widowControl w:val="0"/>
        <w:autoSpaceDE w:val="0"/>
        <w:autoSpaceDN w:val="0"/>
        <w:adjustRightInd w:val="0"/>
        <w:ind w:left="851" w:hanging="563"/>
        <w:jc w:val="both"/>
        <w:rPr>
          <w:rFonts w:ascii="Times New Roman" w:eastAsia="Times New Roman" w:hAnsi="Times New Roman"/>
          <w:sz w:val="24"/>
          <w:szCs w:val="24"/>
        </w:rPr>
      </w:pPr>
      <w:r w:rsidRPr="000D6CC0">
        <w:rPr>
          <w:rFonts w:ascii="Times New Roman" w:eastAsia="Times New Roman" w:hAnsi="Times New Roman"/>
          <w:sz w:val="24"/>
          <w:szCs w:val="24"/>
          <w:lang w:val="x-none"/>
        </w:rPr>
        <w:t>4.)</w:t>
      </w:r>
      <w:r w:rsidRPr="000D6CC0">
        <w:rPr>
          <w:rFonts w:ascii="Times New Roman" w:eastAsia="Times New Roman" w:hAnsi="Times New Roman"/>
          <w:sz w:val="24"/>
          <w:szCs w:val="24"/>
          <w:lang w:val="x-none"/>
        </w:rPr>
        <w:tab/>
        <w:t>Testületi anyagok megtárgyalása</w:t>
      </w: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lastRenderedPageBreak/>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r w:rsidRPr="00751DD7">
        <w:rPr>
          <w:rFonts w:ascii="Times New Roman" w:hAnsi="Times New Roman"/>
          <w:b/>
          <w:bCs/>
          <w:sz w:val="24"/>
          <w:szCs w:val="24"/>
        </w:rPr>
        <w:t>Intézkedést nem igényel.</w:t>
      </w: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297/2015.(06.24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Ügyrendi Indítvány</w:t>
      </w: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p>
    <w:p w:rsidR="001A7816" w:rsidRPr="00BF7C15" w:rsidRDefault="001A7816" w:rsidP="001A7816">
      <w:pPr>
        <w:widowControl w:val="0"/>
        <w:autoSpaceDE w:val="0"/>
        <w:autoSpaceDN w:val="0"/>
        <w:adjustRightInd w:val="0"/>
        <w:spacing w:after="0" w:line="240" w:lineRule="auto"/>
        <w:jc w:val="both"/>
        <w:rPr>
          <w:rFonts w:ascii="Times New Roman" w:eastAsia="Times New Roman" w:hAnsi="Times New Roman"/>
          <w:i/>
          <w:iCs/>
          <w:sz w:val="24"/>
          <w:szCs w:val="24"/>
        </w:rPr>
      </w:pPr>
      <w:r w:rsidRPr="00BF7C15">
        <w:rPr>
          <w:rFonts w:ascii="Times New Roman" w:eastAsia="Times New Roman" w:hAnsi="Times New Roman"/>
          <w:sz w:val="24"/>
          <w:szCs w:val="24"/>
          <w:lang w:val="x-none"/>
        </w:rPr>
        <w:t>A</w:t>
      </w:r>
      <w:r w:rsidRPr="00BF7C15">
        <w:rPr>
          <w:rFonts w:ascii="Times New Roman" w:eastAsia="Times New Roman" w:hAnsi="Times New Roman"/>
          <w:sz w:val="24"/>
          <w:szCs w:val="24"/>
        </w:rPr>
        <w:t xml:space="preserve"> Hatósági és</w:t>
      </w:r>
      <w:r w:rsidRPr="00BF7C15">
        <w:rPr>
          <w:rFonts w:ascii="Times New Roman" w:eastAsia="Times New Roman" w:hAnsi="Times New Roman"/>
          <w:sz w:val="24"/>
          <w:szCs w:val="24"/>
          <w:lang w:val="x-none"/>
        </w:rPr>
        <w:t xml:space="preserve"> Ügyfélszolgálati Iroda közterület-használattal kapcsolatos előterjesztése</w:t>
      </w:r>
    </w:p>
    <w:p w:rsidR="001A7816" w:rsidRPr="00BF7C15" w:rsidRDefault="001A7816" w:rsidP="001A7816">
      <w:pPr>
        <w:widowControl w:val="0"/>
        <w:autoSpaceDE w:val="0"/>
        <w:autoSpaceDN w:val="0"/>
        <w:adjustRightInd w:val="0"/>
        <w:spacing w:after="0" w:line="240" w:lineRule="auto"/>
        <w:jc w:val="both"/>
        <w:rPr>
          <w:rFonts w:ascii="Times New Roman" w:eastAsia="Times New Roman" w:hAnsi="Times New Roman"/>
          <w:i/>
          <w:iCs/>
          <w:sz w:val="24"/>
          <w:szCs w:val="24"/>
        </w:rPr>
      </w:pPr>
    </w:p>
    <w:p w:rsidR="001A7816" w:rsidRPr="006E117B" w:rsidRDefault="001A7816" w:rsidP="001A7816">
      <w:pPr>
        <w:widowControl w:val="0"/>
        <w:autoSpaceDE w:val="0"/>
        <w:autoSpaceDN w:val="0"/>
        <w:adjustRightInd w:val="0"/>
        <w:spacing w:after="0" w:line="240" w:lineRule="auto"/>
        <w:jc w:val="both"/>
        <w:rPr>
          <w:rFonts w:ascii="Times New Roman" w:hAnsi="Times New Roman"/>
          <w:bCs/>
          <w:color w:val="FF0000"/>
          <w:sz w:val="24"/>
          <w:szCs w:val="24"/>
          <w:u w:val="single"/>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az 1-24. határozati javaslatokról egyben szavaz.</w:t>
      </w: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i/>
          <w:iCs/>
          <w:sz w:val="24"/>
          <w:szCs w:val="24"/>
        </w:rPr>
      </w:pP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(5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iCs/>
          <w:sz w:val="24"/>
          <w:szCs w:val="24"/>
          <w:u w:val="single"/>
        </w:rPr>
      </w:pPr>
      <w:r>
        <w:rPr>
          <w:rFonts w:ascii="Times New Roman" w:hAnsi="Times New Roman"/>
          <w:b/>
          <w:bCs/>
          <w:sz w:val="24"/>
          <w:szCs w:val="24"/>
          <w:u w:val="single"/>
        </w:rPr>
        <w:t>298/2015.(06.24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Ügyrendi Indítvány</w:t>
      </w:r>
    </w:p>
    <w:p w:rsidR="001A7816" w:rsidRDefault="001A7816" w:rsidP="001A7816">
      <w:pPr>
        <w:widowControl w:val="0"/>
        <w:autoSpaceDE w:val="0"/>
        <w:autoSpaceDN w:val="0"/>
        <w:adjustRightInd w:val="0"/>
        <w:spacing w:after="0" w:line="240" w:lineRule="auto"/>
        <w:jc w:val="both"/>
        <w:rPr>
          <w:rFonts w:ascii="Times New Roman" w:hAnsi="Times New Roman"/>
          <w:b/>
          <w:sz w:val="24"/>
          <w:szCs w:val="24"/>
        </w:rPr>
      </w:pPr>
    </w:p>
    <w:p w:rsidR="001A7816" w:rsidRPr="00BF7C15" w:rsidRDefault="001A7816" w:rsidP="001A7816">
      <w:pPr>
        <w:widowControl w:val="0"/>
        <w:autoSpaceDE w:val="0"/>
        <w:autoSpaceDN w:val="0"/>
        <w:adjustRightInd w:val="0"/>
        <w:spacing w:after="0" w:line="240" w:lineRule="auto"/>
        <w:jc w:val="both"/>
        <w:rPr>
          <w:rFonts w:ascii="Times New Roman" w:eastAsia="Times New Roman" w:hAnsi="Times New Roman"/>
          <w:i/>
          <w:iCs/>
          <w:sz w:val="24"/>
          <w:szCs w:val="24"/>
        </w:rPr>
      </w:pPr>
      <w:r w:rsidRPr="00BF7C15">
        <w:rPr>
          <w:rFonts w:ascii="Times New Roman" w:eastAsia="Times New Roman" w:hAnsi="Times New Roman"/>
          <w:sz w:val="24"/>
          <w:szCs w:val="24"/>
          <w:lang w:val="x-none"/>
        </w:rPr>
        <w:t>A</w:t>
      </w:r>
      <w:r w:rsidRPr="00BF7C15">
        <w:rPr>
          <w:rFonts w:ascii="Times New Roman" w:eastAsia="Times New Roman" w:hAnsi="Times New Roman"/>
          <w:sz w:val="24"/>
          <w:szCs w:val="24"/>
        </w:rPr>
        <w:t xml:space="preserve"> Hatósági és</w:t>
      </w:r>
      <w:r w:rsidRPr="00BF7C15">
        <w:rPr>
          <w:rFonts w:ascii="Times New Roman" w:eastAsia="Times New Roman" w:hAnsi="Times New Roman"/>
          <w:sz w:val="24"/>
          <w:szCs w:val="24"/>
          <w:lang w:val="x-none"/>
        </w:rPr>
        <w:t xml:space="preserve"> Ügyfélszolgálati Iroda közterület-használattal kapcsolatos előterjesztése</w:t>
      </w: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i/>
          <w:iCs/>
          <w:sz w:val="24"/>
          <w:szCs w:val="24"/>
        </w:rPr>
      </w:pP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i/>
          <w:iCs/>
          <w:sz w:val="24"/>
          <w:szCs w:val="24"/>
        </w:rPr>
      </w:pPr>
      <w:r w:rsidRPr="00D705A1">
        <w:rPr>
          <w:rFonts w:ascii="Times New Roman" w:hAnsi="Times New Roman"/>
          <w:bCs/>
          <w:sz w:val="24"/>
          <w:szCs w:val="24"/>
        </w:rPr>
        <w:t>Budapest Főváros VII. kerület Önkormányzat Képviselő-testületének Városüzemeltet</w:t>
      </w:r>
      <w:r>
        <w:rPr>
          <w:rFonts w:ascii="Times New Roman" w:hAnsi="Times New Roman"/>
          <w:bCs/>
          <w:sz w:val="24"/>
          <w:szCs w:val="24"/>
        </w:rPr>
        <w:t>ési Bizottsága úgy dönt, hogy az 1-24. terjedő határozati javaslatok szövegét elfogadja.</w:t>
      </w:r>
    </w:p>
    <w:p w:rsidR="001A7816" w:rsidRPr="00D441C1" w:rsidRDefault="001A7816" w:rsidP="001A7816">
      <w:pPr>
        <w:spacing w:after="0" w:line="240" w:lineRule="auto"/>
        <w:rPr>
          <w:rFonts w:ascii="Times New Roman" w:hAnsi="Times New Roman"/>
          <w:sz w:val="24"/>
          <w:szCs w:val="24"/>
        </w:rPr>
      </w:pPr>
    </w:p>
    <w:p w:rsidR="005E34AA" w:rsidRDefault="001A7816" w:rsidP="001A7816">
      <w:pPr>
        <w:widowControl w:val="0"/>
        <w:autoSpaceDE w:val="0"/>
        <w:autoSpaceDN w:val="0"/>
        <w:adjustRightInd w:val="0"/>
        <w:spacing w:after="0" w:line="240" w:lineRule="auto"/>
        <w:jc w:val="both"/>
        <w:rPr>
          <w:rFonts w:ascii="Times New Roman" w:eastAsia="Calibri" w:hAnsi="Times New Roman"/>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p>
    <w:p w:rsidR="005E34AA" w:rsidRDefault="005E34AA" w:rsidP="007B7786">
      <w:pPr>
        <w:widowControl w:val="0"/>
        <w:autoSpaceDE w:val="0"/>
        <w:autoSpaceDN w:val="0"/>
        <w:adjustRightInd w:val="0"/>
        <w:spacing w:after="0" w:line="240" w:lineRule="auto"/>
        <w:jc w:val="both"/>
        <w:rPr>
          <w:rFonts w:ascii="Times New Roman" w:eastAsia="Calibri" w:hAnsi="Times New Roman"/>
          <w:sz w:val="24"/>
          <w:szCs w:val="24"/>
        </w:rPr>
      </w:pPr>
    </w:p>
    <w:p w:rsidR="005E34AA" w:rsidRDefault="001A7816" w:rsidP="007B7786">
      <w:pPr>
        <w:widowControl w:val="0"/>
        <w:autoSpaceDE w:val="0"/>
        <w:autoSpaceDN w:val="0"/>
        <w:adjustRightInd w:val="0"/>
        <w:spacing w:after="0" w:line="240" w:lineRule="auto"/>
        <w:jc w:val="both"/>
        <w:rPr>
          <w:rFonts w:ascii="Times New Roman" w:eastAsia="Calibri" w:hAnsi="Times New Roman"/>
          <w:sz w:val="24"/>
          <w:szCs w:val="24"/>
        </w:rPr>
      </w:pPr>
      <w:r w:rsidRPr="00751DD7">
        <w:rPr>
          <w:rFonts w:ascii="Times New Roman" w:hAnsi="Times New Roman"/>
          <w:b/>
          <w:sz w:val="24"/>
          <w:szCs w:val="24"/>
          <w:lang w:val="x-none"/>
        </w:rPr>
        <w:t>A Bizottság a közterület használattal kapcsolatos előterjesztések határozati javaslatait egyben szavazta meg. Az ügyek aktuális helyzetéről illetve az ez ideig befizetett közterületi díjakról ezen előterjesztés melléklete tartalmaz információkat.</w:t>
      </w:r>
    </w:p>
    <w:p w:rsidR="005E34AA" w:rsidRDefault="005E34AA" w:rsidP="007B7786">
      <w:pPr>
        <w:widowControl w:val="0"/>
        <w:autoSpaceDE w:val="0"/>
        <w:autoSpaceDN w:val="0"/>
        <w:adjustRightInd w:val="0"/>
        <w:spacing w:after="0" w:line="240" w:lineRule="auto"/>
        <w:jc w:val="both"/>
        <w:rPr>
          <w:rFonts w:ascii="Times New Roman" w:eastAsia="Calibri" w:hAnsi="Times New Roman"/>
          <w:sz w:val="24"/>
          <w:szCs w:val="24"/>
        </w:rPr>
      </w:pPr>
    </w:p>
    <w:p w:rsidR="001A7816" w:rsidRDefault="001A7816" w:rsidP="001A7816">
      <w:pPr>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320/2015.(06.24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A7816" w:rsidRPr="00DB0A36" w:rsidRDefault="001A7816" w:rsidP="001A7816">
      <w:pPr>
        <w:widowControl w:val="0"/>
        <w:autoSpaceDE w:val="0"/>
        <w:autoSpaceDN w:val="0"/>
        <w:adjustRightInd w:val="0"/>
        <w:spacing w:after="0" w:line="240" w:lineRule="auto"/>
        <w:jc w:val="both"/>
        <w:rPr>
          <w:rFonts w:ascii="Times New Roman" w:hAnsi="Times New Roman"/>
          <w:b/>
          <w:bCs/>
          <w:sz w:val="24"/>
          <w:szCs w:val="24"/>
        </w:rPr>
      </w:pPr>
      <w:r w:rsidRPr="00DB0A36">
        <w:rPr>
          <w:rFonts w:ascii="Times New Roman" w:hAnsi="Times New Roman"/>
          <w:b/>
          <w:bCs/>
          <w:sz w:val="24"/>
          <w:szCs w:val="24"/>
        </w:rPr>
        <w:t>Testületi anyagok megtárgyalása</w:t>
      </w:r>
    </w:p>
    <w:p w:rsidR="001A7816" w:rsidRPr="00DB0A36" w:rsidRDefault="001A7816" w:rsidP="001A7816">
      <w:pPr>
        <w:pStyle w:val="Szvegtrzs2"/>
        <w:spacing w:after="0" w:line="240" w:lineRule="auto"/>
        <w:jc w:val="both"/>
        <w:rPr>
          <w:rFonts w:ascii="Times New Roman" w:hAnsi="Times New Roman" w:cs="Times New Roman"/>
          <w:b/>
          <w:bCs/>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eastAsia="Times New Roman" w:hAnsi="Times New Roman"/>
          <w:sz w:val="24"/>
          <w:szCs w:val="24"/>
        </w:rPr>
      </w:pPr>
      <w:r w:rsidRPr="00F34887">
        <w:rPr>
          <w:rFonts w:ascii="Times New Roman" w:eastAsia="Times New Roman" w:hAnsi="Times New Roman"/>
          <w:sz w:val="24"/>
          <w:szCs w:val="24"/>
          <w:lang w:val="x-none"/>
        </w:rPr>
        <w:t>Budapest Főváros VII. Kerület Erzsébetváros Önkormányzata Képviselő-testületének …/2015. (…) önkormányzati rendelete Budapest Főváros VII. Kerület Erzsébetváros Önkormányzata 2015. évi költségvetéséről szóló 2/2015. (II.23.) rendeletének módosításáról</w:t>
      </w:r>
    </w:p>
    <w:p w:rsidR="001A7816" w:rsidRPr="00F34887" w:rsidRDefault="001A7816" w:rsidP="001A7816">
      <w:pPr>
        <w:widowControl w:val="0"/>
        <w:autoSpaceDE w:val="0"/>
        <w:autoSpaceDN w:val="0"/>
        <w:adjustRightInd w:val="0"/>
        <w:spacing w:after="0" w:line="240" w:lineRule="auto"/>
        <w:ind w:right="-285"/>
        <w:jc w:val="both"/>
        <w:rPr>
          <w:rFonts w:ascii="Times New Roman" w:hAnsi="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A7816" w:rsidRDefault="001A7816" w:rsidP="001A7816">
      <w:pPr>
        <w:spacing w:after="0" w:line="240" w:lineRule="auto"/>
        <w:jc w:val="both"/>
        <w:rPr>
          <w:rFonts w:ascii="Times New Roman" w:eastAsia="Times New Roman" w:hAnsi="Times New Roman"/>
          <w:i/>
          <w:iCs/>
          <w:sz w:val="24"/>
          <w:szCs w:val="24"/>
        </w:rPr>
      </w:pPr>
    </w:p>
    <w:p w:rsidR="001A7816" w:rsidRDefault="001A7816" w:rsidP="001A781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(5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F97EC5">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321/2015.(06.24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A7816" w:rsidRPr="00DB0A36" w:rsidRDefault="001A7816" w:rsidP="001A7816">
      <w:pPr>
        <w:widowControl w:val="0"/>
        <w:autoSpaceDE w:val="0"/>
        <w:autoSpaceDN w:val="0"/>
        <w:adjustRightInd w:val="0"/>
        <w:spacing w:after="0" w:line="240" w:lineRule="auto"/>
        <w:jc w:val="both"/>
        <w:rPr>
          <w:rFonts w:ascii="Times New Roman" w:hAnsi="Times New Roman"/>
          <w:b/>
          <w:bCs/>
          <w:sz w:val="24"/>
          <w:szCs w:val="24"/>
        </w:rPr>
      </w:pPr>
      <w:r w:rsidRPr="00DB0A36">
        <w:rPr>
          <w:rFonts w:ascii="Times New Roman" w:hAnsi="Times New Roman"/>
          <w:b/>
          <w:bCs/>
          <w:sz w:val="24"/>
          <w:szCs w:val="24"/>
        </w:rPr>
        <w:t>Testületi anyagok megtárgyalása</w:t>
      </w:r>
    </w:p>
    <w:p w:rsidR="001A7816" w:rsidRDefault="001A7816" w:rsidP="001A7816">
      <w:pPr>
        <w:pStyle w:val="Szvegtrzs2"/>
        <w:spacing w:after="0" w:line="240" w:lineRule="auto"/>
        <w:jc w:val="both"/>
        <w:rPr>
          <w:rFonts w:ascii="Times New Roman" w:hAnsi="Times New Roman" w:cs="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hAnsi="Times New Roman"/>
          <w:sz w:val="24"/>
          <w:szCs w:val="24"/>
        </w:rPr>
      </w:pPr>
      <w:r w:rsidRPr="00F34887">
        <w:rPr>
          <w:rFonts w:ascii="Times New Roman" w:eastAsia="Times New Roman" w:hAnsi="Times New Roman"/>
          <w:sz w:val="24"/>
          <w:szCs w:val="24"/>
          <w:lang w:val="x-none"/>
        </w:rPr>
        <w:t>Budapest Főváros VII. kerület Erzsébetváros Önkormányzata Képviselő-testületének …/2015. (….) önkormányzati rendelete az Erzsébetváros közterületein a járművel várakozás rendjéről, a várakozási hozzájárulásokról és kiadásának eljárási szabályairól szóló 59/2013. (XI.4.) önkormányzati rendelet módosításáról</w:t>
      </w:r>
    </w:p>
    <w:p w:rsidR="001A7816" w:rsidRDefault="001A7816" w:rsidP="001A7816">
      <w:pPr>
        <w:widowControl w:val="0"/>
        <w:autoSpaceDE w:val="0"/>
        <w:autoSpaceDN w:val="0"/>
        <w:adjustRightInd w:val="0"/>
        <w:spacing w:after="0" w:line="240" w:lineRule="auto"/>
        <w:ind w:right="-285"/>
        <w:jc w:val="both"/>
        <w:rPr>
          <w:rFonts w:ascii="Times New Roman" w:hAnsi="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w:t>
      </w:r>
      <w:r>
        <w:rPr>
          <w:rFonts w:ascii="Times New Roman" w:hAnsi="Times New Roman"/>
          <w:sz w:val="24"/>
          <w:szCs w:val="24"/>
        </w:rPr>
        <w:lastRenderedPageBreak/>
        <w:t>elfogadásra</w:t>
      </w:r>
      <w:r>
        <w:rPr>
          <w:rFonts w:ascii="Times New Roman" w:eastAsia="Calibri" w:hAnsi="Times New Roman"/>
          <w:sz w:val="24"/>
          <w:szCs w:val="24"/>
        </w:rPr>
        <w:t xml:space="preserve"> javasolja.</w:t>
      </w:r>
    </w:p>
    <w:p w:rsidR="001A7816" w:rsidRDefault="001A7816" w:rsidP="001A7816">
      <w:pPr>
        <w:spacing w:after="0" w:line="240" w:lineRule="auto"/>
        <w:jc w:val="both"/>
        <w:rPr>
          <w:rFonts w:ascii="Times New Roman" w:eastAsia="Times New Roman" w:hAnsi="Times New Roman"/>
          <w:i/>
          <w:iCs/>
          <w:sz w:val="24"/>
          <w:szCs w:val="24"/>
        </w:rPr>
      </w:pPr>
    </w:p>
    <w:p w:rsidR="001A7816" w:rsidRDefault="001A7816" w:rsidP="001A781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A7816" w:rsidRDefault="001A7816" w:rsidP="001A7816">
      <w:pPr>
        <w:pStyle w:val="Szvegtrzs2"/>
        <w:spacing w:after="0" w:line="240" w:lineRule="auto"/>
        <w:jc w:val="both"/>
        <w:rPr>
          <w:rFonts w:ascii="Times New Roman" w:hAnsi="Times New Roman" w:cs="Times New Roman"/>
          <w:sz w:val="24"/>
          <w:szCs w:val="24"/>
        </w:rPr>
      </w:pP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F97EC5">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A7816" w:rsidRDefault="001A7816" w:rsidP="001A7816">
      <w:pPr>
        <w:pStyle w:val="Szvegtrzs2"/>
        <w:spacing w:after="0" w:line="240" w:lineRule="auto"/>
        <w:jc w:val="both"/>
        <w:rPr>
          <w:rFonts w:ascii="Times New Roman" w:hAnsi="Times New Roman" w:cs="Times New Roman"/>
          <w:sz w:val="24"/>
          <w:szCs w:val="24"/>
        </w:rPr>
      </w:pP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322/2015.(06.24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A7816" w:rsidRPr="00295FE3" w:rsidRDefault="001A7816" w:rsidP="001A781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t>Testületi anyagok megtárgyalása</w:t>
      </w:r>
    </w:p>
    <w:p w:rsidR="001A7816" w:rsidRDefault="001A7816" w:rsidP="001A7816">
      <w:pPr>
        <w:pStyle w:val="Szvegtrzs2"/>
        <w:spacing w:after="0" w:line="240" w:lineRule="auto"/>
        <w:jc w:val="both"/>
        <w:rPr>
          <w:rFonts w:ascii="Times New Roman" w:hAnsi="Times New Roman" w:cs="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eastAsia="Times New Roman" w:hAnsi="Times New Roman"/>
          <w:sz w:val="24"/>
          <w:szCs w:val="24"/>
        </w:rPr>
      </w:pPr>
      <w:r w:rsidRPr="00F34887">
        <w:rPr>
          <w:rFonts w:ascii="Times New Roman" w:eastAsia="Times New Roman" w:hAnsi="Times New Roman"/>
          <w:sz w:val="24"/>
          <w:szCs w:val="24"/>
          <w:lang w:val="x-none"/>
        </w:rPr>
        <w:t>Budapest Főváros VII. kerület Erzsébetváros Önkormányzata Képviselő-testületének …/2015. (…) önkormányzati rendelete a lakóközösségeknek és az önkormányzati intézményeknek nyújtandó növényesítési támogatásról szóló 28/2013. (V.31.) önkormányzati rendelet módosításáról</w:t>
      </w:r>
    </w:p>
    <w:p w:rsidR="001A7816" w:rsidRPr="00F34887" w:rsidRDefault="001A7816" w:rsidP="001A7816">
      <w:pPr>
        <w:widowControl w:val="0"/>
        <w:autoSpaceDE w:val="0"/>
        <w:autoSpaceDN w:val="0"/>
        <w:adjustRightInd w:val="0"/>
        <w:spacing w:after="0" w:line="240" w:lineRule="auto"/>
        <w:ind w:right="-285"/>
        <w:jc w:val="both"/>
        <w:rPr>
          <w:rFonts w:ascii="Times New Roman" w:hAnsi="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A7816" w:rsidRDefault="001A7816" w:rsidP="001A7816">
      <w:pPr>
        <w:spacing w:after="0" w:line="240" w:lineRule="auto"/>
        <w:jc w:val="both"/>
        <w:rPr>
          <w:rFonts w:ascii="Times New Roman" w:eastAsia="Times New Roman" w:hAnsi="Times New Roman"/>
          <w:i/>
          <w:iCs/>
          <w:sz w:val="24"/>
          <w:szCs w:val="24"/>
        </w:rPr>
      </w:pPr>
    </w:p>
    <w:p w:rsidR="001A7816" w:rsidRDefault="001A7816" w:rsidP="001A7816">
      <w:pPr>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A7816" w:rsidRDefault="001A7816" w:rsidP="001A7816">
      <w:pPr>
        <w:spacing w:after="0" w:line="240" w:lineRule="auto"/>
        <w:jc w:val="both"/>
        <w:rPr>
          <w:rFonts w:ascii="Times New Roman" w:hAnsi="Times New Roman"/>
          <w:b/>
          <w:bCs/>
          <w:sz w:val="24"/>
          <w:szCs w:val="24"/>
        </w:rPr>
      </w:pP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F97EC5">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323/2015.(06.24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A7816" w:rsidRPr="00295FE3" w:rsidRDefault="001A7816" w:rsidP="001A781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t>Testületi anyagok megtárgyalása</w:t>
      </w:r>
    </w:p>
    <w:p w:rsidR="001A7816" w:rsidRDefault="001A7816" w:rsidP="001A7816">
      <w:pPr>
        <w:widowControl w:val="0"/>
        <w:autoSpaceDE w:val="0"/>
        <w:autoSpaceDN w:val="0"/>
        <w:adjustRightInd w:val="0"/>
        <w:spacing w:after="0" w:line="240" w:lineRule="auto"/>
        <w:jc w:val="both"/>
        <w:rPr>
          <w:rFonts w:ascii="Times New Roman" w:hAnsi="Times New Roman"/>
          <w:sz w:val="24"/>
          <w:szCs w:val="24"/>
        </w:rPr>
      </w:pPr>
    </w:p>
    <w:p w:rsidR="001A7816" w:rsidRPr="00FD2BD7" w:rsidRDefault="001A7816" w:rsidP="001A7816">
      <w:pPr>
        <w:widowControl w:val="0"/>
        <w:autoSpaceDE w:val="0"/>
        <w:autoSpaceDN w:val="0"/>
        <w:adjustRightInd w:val="0"/>
        <w:spacing w:after="0" w:line="240" w:lineRule="auto"/>
        <w:jc w:val="both"/>
        <w:rPr>
          <w:rFonts w:ascii="Times New Roman" w:hAnsi="Times New Roman"/>
          <w:sz w:val="24"/>
          <w:szCs w:val="24"/>
        </w:rPr>
      </w:pPr>
      <w:r w:rsidRPr="00F34887">
        <w:rPr>
          <w:rFonts w:ascii="Times New Roman" w:eastAsia="Times New Roman" w:hAnsi="Times New Roman"/>
          <w:sz w:val="24"/>
          <w:szCs w:val="24"/>
          <w:lang w:val="x-none"/>
        </w:rPr>
        <w:t>Budapest Főváros VII. kerület Erzsébetváros Önkormányzata Képviselő-testületének …/2015. (…) önkormányzati rendelete a Budapest Főváros VII. Kerület Erzsébetváros Önkormányzata tulajdonában lévő közterületek használatáról és rendjéről szóló 22/2013.(IV.30.) önkormányzati rendelet módosításáról</w:t>
      </w:r>
    </w:p>
    <w:p w:rsidR="001A7816" w:rsidRDefault="001A7816" w:rsidP="001A7816">
      <w:pPr>
        <w:widowControl w:val="0"/>
        <w:autoSpaceDE w:val="0"/>
        <w:autoSpaceDN w:val="0"/>
        <w:adjustRightInd w:val="0"/>
        <w:spacing w:after="0" w:line="240" w:lineRule="auto"/>
        <w:ind w:right="-285"/>
        <w:jc w:val="both"/>
        <w:rPr>
          <w:rFonts w:ascii="Times New Roman" w:hAnsi="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A7816" w:rsidRDefault="001A7816" w:rsidP="001A7816">
      <w:pPr>
        <w:spacing w:after="0" w:line="240" w:lineRule="auto"/>
        <w:jc w:val="both"/>
        <w:rPr>
          <w:rFonts w:ascii="Times New Roman" w:eastAsia="Times New Roman" w:hAnsi="Times New Roman"/>
          <w:i/>
          <w:iCs/>
          <w:sz w:val="24"/>
          <w:szCs w:val="24"/>
        </w:rPr>
      </w:pPr>
    </w:p>
    <w:p w:rsidR="001A7816" w:rsidRDefault="001A7816" w:rsidP="001A7816">
      <w:pPr>
        <w:spacing w:after="0" w:line="240" w:lineRule="auto"/>
        <w:jc w:val="both"/>
        <w:rPr>
          <w:rFonts w:ascii="Times New Roman" w:eastAsia="Times New Roman" w:hAnsi="Times New Roman"/>
          <w:i/>
          <w:i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A7816" w:rsidRDefault="001A7816" w:rsidP="001A7816">
      <w:pPr>
        <w:spacing w:after="0" w:line="240" w:lineRule="auto"/>
        <w:jc w:val="both"/>
        <w:rPr>
          <w:rFonts w:ascii="Times New Roman" w:hAnsi="Times New Roman"/>
          <w:b/>
          <w:bCs/>
          <w:sz w:val="24"/>
          <w:szCs w:val="24"/>
        </w:rPr>
      </w:pP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F97EC5">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324/2015.(06.24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A7816" w:rsidRPr="00295FE3" w:rsidRDefault="001A7816" w:rsidP="001A781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t>Testületi anyagok megtárgyalása</w:t>
      </w:r>
    </w:p>
    <w:p w:rsidR="001A7816" w:rsidRDefault="001A7816" w:rsidP="001A7816">
      <w:pPr>
        <w:pStyle w:val="Szvegtrzs2"/>
        <w:spacing w:line="240" w:lineRule="auto"/>
        <w:jc w:val="both"/>
        <w:rPr>
          <w:rFonts w:ascii="Times New Roman" w:hAnsi="Times New Roman" w:cs="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hAnsi="Times New Roman"/>
          <w:sz w:val="24"/>
          <w:szCs w:val="24"/>
        </w:rPr>
      </w:pPr>
      <w:r>
        <w:rPr>
          <w:rFonts w:ascii="Times New Roman" w:hAnsi="Times New Roman"/>
          <w:sz w:val="24"/>
          <w:szCs w:val="24"/>
          <w:lang w:val="x-none"/>
        </w:rPr>
        <w:t>Az Erzsébet Terv Fejlesztési Programmal kapcsolatos döntések</w:t>
      </w:r>
      <w:r>
        <w:rPr>
          <w:rFonts w:ascii="Times New Roman" w:hAnsi="Times New Roman"/>
          <w:sz w:val="24"/>
          <w:szCs w:val="24"/>
        </w:rPr>
        <w:t xml:space="preserve"> </w:t>
      </w:r>
    </w:p>
    <w:p w:rsidR="001A7816" w:rsidRDefault="001A7816" w:rsidP="001A7816">
      <w:pPr>
        <w:widowControl w:val="0"/>
        <w:autoSpaceDE w:val="0"/>
        <w:autoSpaceDN w:val="0"/>
        <w:adjustRightInd w:val="0"/>
        <w:spacing w:after="0" w:line="240" w:lineRule="auto"/>
        <w:ind w:right="-285"/>
        <w:jc w:val="both"/>
        <w:rPr>
          <w:rFonts w:ascii="Times New Roman" w:hAnsi="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A7816" w:rsidRDefault="001A7816" w:rsidP="001A7816">
      <w:pPr>
        <w:spacing w:after="0" w:line="240" w:lineRule="auto"/>
        <w:jc w:val="both"/>
        <w:rPr>
          <w:rFonts w:ascii="Times New Roman" w:eastAsia="Times New Roman" w:hAnsi="Times New Roman"/>
          <w:i/>
          <w:iCs/>
          <w:sz w:val="24"/>
          <w:szCs w:val="24"/>
        </w:rPr>
      </w:pPr>
    </w:p>
    <w:p w:rsidR="001A7816" w:rsidRDefault="001A7816" w:rsidP="001A781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(5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1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F97EC5">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325/2015.(06.24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A7816" w:rsidRPr="00295FE3" w:rsidRDefault="001A7816" w:rsidP="001A781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lastRenderedPageBreak/>
        <w:t>Testületi anyagok megtárgyalása</w:t>
      </w:r>
    </w:p>
    <w:p w:rsidR="001A7816" w:rsidRDefault="001A7816" w:rsidP="001A7816">
      <w:pPr>
        <w:widowControl w:val="0"/>
        <w:autoSpaceDE w:val="0"/>
        <w:autoSpaceDN w:val="0"/>
        <w:adjustRightInd w:val="0"/>
        <w:spacing w:after="0" w:line="240" w:lineRule="auto"/>
        <w:jc w:val="both"/>
        <w:rPr>
          <w:rFonts w:ascii="Times New Roman" w:hAnsi="Times New Roman"/>
          <w:sz w:val="24"/>
          <w:szCs w:val="24"/>
        </w:rPr>
      </w:pPr>
    </w:p>
    <w:p w:rsidR="001A7816" w:rsidRPr="00FD2BD7" w:rsidRDefault="001A7816" w:rsidP="001A7816">
      <w:pPr>
        <w:widowControl w:val="0"/>
        <w:autoSpaceDE w:val="0"/>
        <w:autoSpaceDN w:val="0"/>
        <w:adjustRightInd w:val="0"/>
        <w:spacing w:after="0" w:line="240" w:lineRule="auto"/>
        <w:jc w:val="both"/>
        <w:rPr>
          <w:rFonts w:ascii="Times New Roman" w:hAnsi="Times New Roman"/>
          <w:sz w:val="24"/>
          <w:szCs w:val="24"/>
        </w:rPr>
      </w:pPr>
      <w:r w:rsidRPr="008878CA">
        <w:rPr>
          <w:rFonts w:ascii="Times New Roman" w:eastAsia="Times New Roman" w:hAnsi="Times New Roman"/>
          <w:sz w:val="24"/>
          <w:szCs w:val="24"/>
          <w:lang w:val="x-none"/>
        </w:rPr>
        <w:t>Az Asbóth u. 20. szám alatt található helyiségcsoportnak az Örkény Színház rendelkezésére bocsátása</w:t>
      </w:r>
    </w:p>
    <w:p w:rsidR="001A7816" w:rsidRDefault="001A7816" w:rsidP="001A7816">
      <w:pPr>
        <w:widowControl w:val="0"/>
        <w:autoSpaceDE w:val="0"/>
        <w:autoSpaceDN w:val="0"/>
        <w:adjustRightInd w:val="0"/>
        <w:spacing w:after="0" w:line="240" w:lineRule="auto"/>
        <w:ind w:right="-285"/>
        <w:jc w:val="both"/>
        <w:rPr>
          <w:rFonts w:ascii="Times New Roman" w:hAnsi="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A7816" w:rsidRDefault="001A7816" w:rsidP="001A7816">
      <w:pPr>
        <w:spacing w:after="0" w:line="240" w:lineRule="auto"/>
        <w:jc w:val="both"/>
        <w:rPr>
          <w:rFonts w:ascii="Times New Roman" w:eastAsia="Times New Roman" w:hAnsi="Times New Roman"/>
          <w:i/>
          <w:iCs/>
          <w:sz w:val="24"/>
          <w:szCs w:val="24"/>
        </w:rPr>
      </w:pPr>
    </w:p>
    <w:p w:rsidR="001A7816" w:rsidRDefault="001A7816" w:rsidP="001A781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F97EC5">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326/2015.(06.24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A7816" w:rsidRPr="00295FE3" w:rsidRDefault="001A7816" w:rsidP="001A781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t>Testületi anyagok megtárgyalása</w:t>
      </w:r>
    </w:p>
    <w:p w:rsidR="001A7816" w:rsidRDefault="001A7816" w:rsidP="001A7816">
      <w:pPr>
        <w:widowControl w:val="0"/>
        <w:autoSpaceDE w:val="0"/>
        <w:autoSpaceDN w:val="0"/>
        <w:adjustRightInd w:val="0"/>
        <w:spacing w:after="0" w:line="240" w:lineRule="auto"/>
        <w:jc w:val="both"/>
        <w:rPr>
          <w:rFonts w:ascii="Times New Roman" w:hAnsi="Times New Roman"/>
          <w:sz w:val="24"/>
          <w:szCs w:val="24"/>
        </w:rPr>
      </w:pPr>
    </w:p>
    <w:p w:rsidR="001A7816" w:rsidRPr="00FD2BD7" w:rsidRDefault="001A7816" w:rsidP="001A7816">
      <w:pPr>
        <w:widowControl w:val="0"/>
        <w:autoSpaceDE w:val="0"/>
        <w:autoSpaceDN w:val="0"/>
        <w:adjustRightInd w:val="0"/>
        <w:spacing w:after="0" w:line="240" w:lineRule="auto"/>
        <w:jc w:val="both"/>
        <w:rPr>
          <w:rFonts w:ascii="Times New Roman" w:hAnsi="Times New Roman"/>
          <w:sz w:val="24"/>
          <w:szCs w:val="24"/>
        </w:rPr>
      </w:pPr>
      <w:r w:rsidRPr="008878CA">
        <w:rPr>
          <w:rFonts w:ascii="Times New Roman" w:eastAsia="Times New Roman" w:hAnsi="Times New Roman"/>
          <w:sz w:val="24"/>
          <w:szCs w:val="24"/>
          <w:lang w:val="x-none"/>
        </w:rPr>
        <w:t>Az Erzsébetváros Rendészeti Igazgatósága Alapító Okiratának módosítása</w:t>
      </w:r>
    </w:p>
    <w:p w:rsidR="001A7816" w:rsidRDefault="001A7816" w:rsidP="001A7816">
      <w:pPr>
        <w:widowControl w:val="0"/>
        <w:autoSpaceDE w:val="0"/>
        <w:autoSpaceDN w:val="0"/>
        <w:adjustRightInd w:val="0"/>
        <w:spacing w:after="0" w:line="240" w:lineRule="auto"/>
        <w:ind w:right="-285"/>
        <w:jc w:val="both"/>
        <w:rPr>
          <w:rFonts w:ascii="Times New Roman" w:hAnsi="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A7816" w:rsidRDefault="001A7816" w:rsidP="001A7816">
      <w:pPr>
        <w:spacing w:after="0" w:line="240" w:lineRule="auto"/>
        <w:jc w:val="both"/>
        <w:rPr>
          <w:rFonts w:ascii="Times New Roman" w:eastAsia="Times New Roman" w:hAnsi="Times New Roman"/>
          <w:i/>
          <w:iCs/>
          <w:sz w:val="24"/>
          <w:szCs w:val="24"/>
        </w:rPr>
      </w:pPr>
    </w:p>
    <w:p w:rsidR="001A7816" w:rsidRDefault="001A7816" w:rsidP="001A7816">
      <w:pPr>
        <w:spacing w:after="0" w:line="240" w:lineRule="auto"/>
        <w:jc w:val="both"/>
        <w:rPr>
          <w:rFonts w:ascii="Times New Roman" w:hAnsi="Times New Roman"/>
          <w:b/>
          <w:bCs/>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F97EC5">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u w:val="single"/>
        </w:rPr>
      </w:pPr>
    </w:p>
    <w:p w:rsidR="001A7816" w:rsidRDefault="001A7816" w:rsidP="001A781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327/2015.(06.24</w:t>
      </w:r>
      <w:r w:rsidRPr="003D45C8">
        <w:rPr>
          <w:rFonts w:ascii="Times New Roman" w:hAnsi="Times New Roman"/>
          <w:b/>
          <w:bCs/>
          <w:sz w:val="24"/>
          <w:szCs w:val="24"/>
          <w:u w:val="single"/>
        </w:rPr>
        <w:t>.) sz. Városüzemeltetési Bizottság</w:t>
      </w:r>
      <w:r w:rsidRPr="003D45C8">
        <w:rPr>
          <w:rFonts w:ascii="Times New Roman" w:eastAsia="Times New Roman" w:hAnsi="Times New Roman"/>
          <w:b/>
          <w:iCs/>
          <w:sz w:val="24"/>
          <w:szCs w:val="24"/>
          <w:u w:val="single"/>
        </w:rPr>
        <w:t>i határozat</w:t>
      </w:r>
    </w:p>
    <w:p w:rsidR="001A7816" w:rsidRPr="00295FE3" w:rsidRDefault="001A7816" w:rsidP="001A7816">
      <w:pPr>
        <w:pStyle w:val="Szvegtrzs2"/>
        <w:spacing w:after="0" w:line="240" w:lineRule="auto"/>
        <w:jc w:val="both"/>
        <w:rPr>
          <w:rFonts w:ascii="Times New Roman" w:hAnsi="Times New Roman" w:cs="Times New Roman"/>
          <w:b/>
          <w:sz w:val="24"/>
          <w:szCs w:val="24"/>
        </w:rPr>
      </w:pPr>
      <w:r w:rsidRPr="00295FE3">
        <w:rPr>
          <w:rFonts w:ascii="Times New Roman" w:hAnsi="Times New Roman" w:cs="Times New Roman"/>
          <w:b/>
          <w:sz w:val="24"/>
          <w:szCs w:val="24"/>
        </w:rPr>
        <w:t>Testületi anyagok megtárgyalása</w:t>
      </w:r>
    </w:p>
    <w:p w:rsidR="001A7816" w:rsidRDefault="001A7816" w:rsidP="001A7816">
      <w:pPr>
        <w:widowControl w:val="0"/>
        <w:autoSpaceDE w:val="0"/>
        <w:autoSpaceDN w:val="0"/>
        <w:adjustRightInd w:val="0"/>
        <w:spacing w:after="0" w:line="240" w:lineRule="auto"/>
        <w:jc w:val="both"/>
        <w:rPr>
          <w:rFonts w:ascii="Times New Roman" w:hAnsi="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eastAsia="Times New Roman" w:hAnsi="Times New Roman"/>
          <w:sz w:val="24"/>
          <w:szCs w:val="24"/>
        </w:rPr>
      </w:pPr>
      <w:r w:rsidRPr="008878CA">
        <w:rPr>
          <w:rFonts w:ascii="Times New Roman" w:eastAsia="Times New Roman" w:hAnsi="Times New Roman"/>
          <w:sz w:val="24"/>
          <w:szCs w:val="24"/>
          <w:lang w:val="x-none"/>
        </w:rPr>
        <w:t>A Budapest VII. kerület, Madách Imre téren tartani kívánt „ÖRKÉNY KERT” elnevezésű kulturális nonprofit rendezvény</w:t>
      </w:r>
    </w:p>
    <w:p w:rsidR="001A7816" w:rsidRPr="008878CA" w:rsidRDefault="001A7816" w:rsidP="001A7816">
      <w:pPr>
        <w:widowControl w:val="0"/>
        <w:autoSpaceDE w:val="0"/>
        <w:autoSpaceDN w:val="0"/>
        <w:adjustRightInd w:val="0"/>
        <w:spacing w:after="0" w:line="240" w:lineRule="auto"/>
        <w:ind w:right="-285"/>
        <w:jc w:val="both"/>
        <w:rPr>
          <w:rFonts w:ascii="Times New Roman" w:hAnsi="Times New Roman"/>
          <w:sz w:val="24"/>
          <w:szCs w:val="24"/>
        </w:rPr>
      </w:pPr>
    </w:p>
    <w:p w:rsidR="001A7816" w:rsidRDefault="001A7816" w:rsidP="001A781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elfogadásra</w:t>
      </w:r>
      <w:r>
        <w:rPr>
          <w:rFonts w:ascii="Times New Roman" w:eastAsia="Calibri" w:hAnsi="Times New Roman"/>
          <w:sz w:val="24"/>
          <w:szCs w:val="24"/>
        </w:rPr>
        <w:t xml:space="preserve"> javasolja.</w:t>
      </w:r>
    </w:p>
    <w:p w:rsidR="001A7816" w:rsidRDefault="001A7816" w:rsidP="001A7816">
      <w:pPr>
        <w:spacing w:after="0" w:line="240" w:lineRule="auto"/>
        <w:jc w:val="both"/>
        <w:rPr>
          <w:rFonts w:ascii="Times New Roman" w:eastAsia="Times New Roman" w:hAnsi="Times New Roman"/>
          <w:i/>
          <w:iCs/>
          <w:sz w:val="24"/>
          <w:szCs w:val="24"/>
        </w:rPr>
      </w:pPr>
    </w:p>
    <w:p w:rsidR="001A7816" w:rsidRDefault="001A7816" w:rsidP="001A7816">
      <w:pPr>
        <w:widowControl w:val="0"/>
        <w:autoSpaceDE w:val="0"/>
        <w:autoSpaceDN w:val="0"/>
        <w:adjustRightInd w:val="0"/>
        <w:spacing w:after="0" w:line="240" w:lineRule="auto"/>
        <w:jc w:val="both"/>
        <w:rPr>
          <w:rFonts w:ascii="Times New Roman" w:eastAsia="Calibri" w:hAnsi="Times New Roman"/>
          <w:sz w:val="24"/>
          <w:szCs w:val="24"/>
        </w:rPr>
      </w:pPr>
      <w:r w:rsidRPr="002627F0">
        <w:rPr>
          <w:rFonts w:ascii="Times New Roman" w:eastAsia="Times New Roman" w:hAnsi="Times New Roman"/>
          <w:i/>
          <w:iCs/>
          <w:sz w:val="24"/>
          <w:szCs w:val="24"/>
        </w:rPr>
        <w:t>Fenti határozatot a Bizottság</w:t>
      </w:r>
      <w:r>
        <w:rPr>
          <w:rFonts w:ascii="Times New Roman" w:eastAsia="Times New Roman" w:hAnsi="Times New Roman"/>
          <w:i/>
          <w:iCs/>
          <w:sz w:val="24"/>
          <w:szCs w:val="24"/>
        </w:rPr>
        <w:t xml:space="preserve"> egyhangúan (6 igen, 0</w:t>
      </w:r>
      <w:r w:rsidRPr="00E7044C">
        <w:rPr>
          <w:rFonts w:ascii="Times New Roman" w:eastAsia="Times New Roman" w:hAnsi="Times New Roman"/>
          <w:i/>
          <w:iCs/>
          <w:sz w:val="24"/>
          <w:szCs w:val="24"/>
        </w:rPr>
        <w:t xml:space="preserve"> nem</w:t>
      </w:r>
      <w:r>
        <w:rPr>
          <w:rFonts w:ascii="Times New Roman" w:eastAsia="Times New Roman" w:hAnsi="Times New Roman"/>
          <w:i/>
          <w:iCs/>
          <w:sz w:val="24"/>
          <w:szCs w:val="24"/>
        </w:rPr>
        <w:t xml:space="preserve"> szavazattal, 0 tartózkodással) </w:t>
      </w:r>
      <w:r w:rsidRPr="00E7044C">
        <w:rPr>
          <w:rFonts w:ascii="Times New Roman" w:eastAsia="Times New Roman" w:hAnsi="Times New Roman"/>
          <w:i/>
          <w:iCs/>
          <w:sz w:val="24"/>
          <w:szCs w:val="24"/>
        </w:rPr>
        <w:t>elfogadta</w:t>
      </w:r>
      <w:r>
        <w:rPr>
          <w:rFonts w:ascii="Times New Roman" w:eastAsia="Times New Roman" w:hAnsi="Times New Roman"/>
          <w:i/>
          <w:iCs/>
          <w:sz w:val="24"/>
          <w:szCs w:val="24"/>
        </w:rPr>
        <w:t>.</w:t>
      </w:r>
    </w:p>
    <w:p w:rsidR="005E34AA" w:rsidRDefault="005E34AA" w:rsidP="007B7786">
      <w:pPr>
        <w:widowControl w:val="0"/>
        <w:autoSpaceDE w:val="0"/>
        <w:autoSpaceDN w:val="0"/>
        <w:adjustRightInd w:val="0"/>
        <w:spacing w:after="0" w:line="240" w:lineRule="auto"/>
        <w:jc w:val="both"/>
        <w:rPr>
          <w:rFonts w:ascii="Times New Roman" w:eastAsia="Calibri" w:hAnsi="Times New Roman"/>
          <w:sz w:val="24"/>
          <w:szCs w:val="24"/>
        </w:rPr>
      </w:pPr>
    </w:p>
    <w:p w:rsidR="001A7816" w:rsidRDefault="001A7816" w:rsidP="001A781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F97EC5">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1A7816" w:rsidRDefault="001A7816" w:rsidP="007B7786">
      <w:pPr>
        <w:widowControl w:val="0"/>
        <w:autoSpaceDE w:val="0"/>
        <w:autoSpaceDN w:val="0"/>
        <w:adjustRightInd w:val="0"/>
        <w:spacing w:after="0" w:line="240" w:lineRule="auto"/>
        <w:jc w:val="both"/>
        <w:rPr>
          <w:rFonts w:ascii="Times New Roman" w:eastAsia="Calibri" w:hAnsi="Times New Roman"/>
          <w:sz w:val="24"/>
          <w:szCs w:val="24"/>
        </w:rPr>
      </w:pPr>
    </w:p>
    <w:p w:rsidR="00B96976" w:rsidRDefault="00B96976" w:rsidP="00B96976">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u w:val="single"/>
        </w:rPr>
        <w:t>328/2015.(06.24.) sz. Városüzemeltetési Bizottság</w:t>
      </w:r>
      <w:r>
        <w:rPr>
          <w:rFonts w:ascii="Times New Roman" w:eastAsia="Times New Roman" w:hAnsi="Times New Roman"/>
          <w:b/>
          <w:iCs/>
          <w:sz w:val="24"/>
          <w:szCs w:val="24"/>
          <w:u w:val="single"/>
        </w:rPr>
        <w:t>i határozat</w:t>
      </w:r>
    </w:p>
    <w:p w:rsidR="00B96976" w:rsidRDefault="00B96976" w:rsidP="00B96976">
      <w:pPr>
        <w:pStyle w:val="Szvegtrzs2"/>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Testületi anyagok megtárgyalása</w:t>
      </w:r>
    </w:p>
    <w:p w:rsidR="00B96976" w:rsidRDefault="00B96976" w:rsidP="00B96976">
      <w:pPr>
        <w:pStyle w:val="Szvegtrzs2"/>
        <w:spacing w:after="0" w:line="240" w:lineRule="auto"/>
        <w:jc w:val="both"/>
        <w:rPr>
          <w:rFonts w:ascii="Times New Roman" w:hAnsi="Times New Roman" w:cs="Times New Roman"/>
          <w:sz w:val="24"/>
          <w:szCs w:val="24"/>
        </w:rPr>
      </w:pPr>
    </w:p>
    <w:p w:rsidR="00B96976" w:rsidRDefault="00B96976" w:rsidP="00B96976">
      <w:pPr>
        <w:widowControl w:val="0"/>
        <w:autoSpaceDE w:val="0"/>
        <w:autoSpaceDN w:val="0"/>
        <w:adjustRightInd w:val="0"/>
        <w:spacing w:after="0" w:line="240" w:lineRule="auto"/>
        <w:ind w:right="-285"/>
        <w:jc w:val="both"/>
        <w:rPr>
          <w:rFonts w:ascii="Times New Roman" w:eastAsia="Times New Roman" w:hAnsi="Times New Roman"/>
          <w:sz w:val="24"/>
          <w:szCs w:val="24"/>
        </w:rPr>
      </w:pPr>
      <w:r>
        <w:rPr>
          <w:rFonts w:ascii="Times New Roman" w:eastAsia="Times New Roman" w:hAnsi="Times New Roman"/>
          <w:sz w:val="24"/>
          <w:szCs w:val="24"/>
          <w:lang w:val="x-none"/>
        </w:rPr>
        <w:t>Közterület-használattal kapcsolatos ügyekben I. fokon hozott döntések ellen benyújtott fellebbezések</w:t>
      </w:r>
    </w:p>
    <w:p w:rsidR="00B96976" w:rsidRDefault="00B96976" w:rsidP="00B96976">
      <w:pPr>
        <w:widowControl w:val="0"/>
        <w:autoSpaceDE w:val="0"/>
        <w:autoSpaceDN w:val="0"/>
        <w:adjustRightInd w:val="0"/>
        <w:spacing w:after="0" w:line="240" w:lineRule="auto"/>
        <w:ind w:right="-285"/>
        <w:jc w:val="both"/>
        <w:rPr>
          <w:rFonts w:ascii="Times New Roman" w:eastAsiaTheme="minorHAnsi" w:hAnsi="Times New Roman"/>
          <w:sz w:val="24"/>
          <w:szCs w:val="24"/>
          <w:lang w:eastAsia="en-US"/>
        </w:rPr>
      </w:pPr>
    </w:p>
    <w:p w:rsidR="00B96976" w:rsidRDefault="00B96976" w:rsidP="00B96976">
      <w:pPr>
        <w:widowControl w:val="0"/>
        <w:autoSpaceDE w:val="0"/>
        <w:autoSpaceDN w:val="0"/>
        <w:adjustRightInd w:val="0"/>
        <w:spacing w:after="0" w:line="240" w:lineRule="auto"/>
        <w:ind w:right="-285"/>
        <w:jc w:val="both"/>
        <w:rPr>
          <w:rFonts w:ascii="Times New Roman" w:eastAsia="Calibri" w:hAnsi="Times New Roman"/>
          <w:sz w:val="24"/>
          <w:szCs w:val="24"/>
        </w:rPr>
      </w:pPr>
      <w:r>
        <w:rPr>
          <w:rFonts w:ascii="Times New Roman" w:hAnsi="Times New Roman"/>
          <w:sz w:val="24"/>
          <w:szCs w:val="24"/>
        </w:rPr>
        <w:t xml:space="preserve">A Városüzemeltetési </w:t>
      </w:r>
      <w:r>
        <w:rPr>
          <w:rFonts w:ascii="Times New Roman" w:eastAsia="Calibri" w:hAnsi="Times New Roman"/>
          <w:sz w:val="24"/>
          <w:szCs w:val="24"/>
        </w:rPr>
        <w:t>Bizottság az előterjesztést a Képviselő-testületnek tárgyalásra</w:t>
      </w:r>
      <w:r>
        <w:rPr>
          <w:rFonts w:ascii="Times New Roman" w:hAnsi="Times New Roman"/>
          <w:sz w:val="24"/>
          <w:szCs w:val="24"/>
        </w:rPr>
        <w:t xml:space="preserve"> és a határozati javaslat „A” változat elfogadásra</w:t>
      </w:r>
      <w:r>
        <w:rPr>
          <w:rFonts w:ascii="Times New Roman" w:eastAsia="Calibri" w:hAnsi="Times New Roman"/>
          <w:sz w:val="24"/>
          <w:szCs w:val="24"/>
        </w:rPr>
        <w:t xml:space="preserve"> javasolja.</w:t>
      </w:r>
    </w:p>
    <w:p w:rsidR="00B96976" w:rsidRDefault="00B96976" w:rsidP="00B96976">
      <w:pPr>
        <w:spacing w:after="0" w:line="240" w:lineRule="auto"/>
        <w:jc w:val="both"/>
        <w:rPr>
          <w:rFonts w:ascii="Times New Roman" w:eastAsia="Times New Roman" w:hAnsi="Times New Roman"/>
          <w:i/>
          <w:iCs/>
          <w:sz w:val="24"/>
          <w:szCs w:val="24"/>
        </w:rPr>
      </w:pPr>
    </w:p>
    <w:p w:rsidR="00B96976" w:rsidRDefault="00B96976" w:rsidP="00B96976">
      <w:pPr>
        <w:spacing w:after="0" w:line="240" w:lineRule="auto"/>
        <w:jc w:val="both"/>
        <w:rPr>
          <w:rFonts w:ascii="Times New Roman" w:eastAsiaTheme="minorHAnsi" w:hAnsi="Times New Roman"/>
          <w:b/>
          <w:bCs/>
          <w:sz w:val="24"/>
          <w:szCs w:val="24"/>
        </w:rPr>
      </w:pPr>
      <w:r>
        <w:rPr>
          <w:rFonts w:ascii="Times New Roman" w:eastAsia="Times New Roman" w:hAnsi="Times New Roman"/>
          <w:i/>
          <w:iCs/>
          <w:sz w:val="24"/>
          <w:szCs w:val="24"/>
        </w:rPr>
        <w:t>Fenti határozatot a Bizottság egyhangúan (6 igen, 0 nem szavazattal, 0 tartózkodással) elfogadta.</w:t>
      </w:r>
    </w:p>
    <w:p w:rsidR="005E34AA" w:rsidRDefault="005E34AA" w:rsidP="007B7786">
      <w:pPr>
        <w:widowControl w:val="0"/>
        <w:autoSpaceDE w:val="0"/>
        <w:autoSpaceDN w:val="0"/>
        <w:adjustRightInd w:val="0"/>
        <w:spacing w:after="0" w:line="240" w:lineRule="auto"/>
        <w:jc w:val="both"/>
        <w:rPr>
          <w:rFonts w:ascii="Times New Roman" w:eastAsia="Calibri" w:hAnsi="Times New Roman"/>
          <w:sz w:val="24"/>
          <w:szCs w:val="24"/>
        </w:rPr>
      </w:pPr>
    </w:p>
    <w:p w:rsidR="00B96976" w:rsidRDefault="00B96976" w:rsidP="007B7786">
      <w:pPr>
        <w:widowControl w:val="0"/>
        <w:autoSpaceDE w:val="0"/>
        <w:autoSpaceDN w:val="0"/>
        <w:adjustRightInd w:val="0"/>
        <w:spacing w:after="0" w:line="240" w:lineRule="auto"/>
        <w:jc w:val="both"/>
        <w:rPr>
          <w:rFonts w:ascii="Times New Roman" w:eastAsia="Times New Roman" w:hAnsi="Times New Roman"/>
          <w:b/>
          <w:sz w:val="24"/>
          <w:szCs w:val="24"/>
        </w:rPr>
      </w:pPr>
      <w:r w:rsidRPr="001730F2">
        <w:rPr>
          <w:rFonts w:ascii="Times New Roman" w:eastAsia="Times New Roman" w:hAnsi="Times New Roman"/>
          <w:b/>
          <w:sz w:val="24"/>
          <w:szCs w:val="24"/>
          <w:lang w:val="x-none"/>
        </w:rPr>
        <w:t>A bizottsági döntés</w:t>
      </w:r>
      <w:r w:rsidRPr="001730F2">
        <w:rPr>
          <w:rFonts w:ascii="Times New Roman" w:eastAsia="Times New Roman" w:hAnsi="Times New Roman"/>
          <w:b/>
          <w:sz w:val="24"/>
          <w:szCs w:val="24"/>
        </w:rPr>
        <w:t>ről</w:t>
      </w:r>
      <w:r w:rsidRPr="001730F2">
        <w:rPr>
          <w:rFonts w:ascii="Times New Roman" w:eastAsia="Times New Roman" w:hAnsi="Times New Roman"/>
          <w:b/>
          <w:sz w:val="24"/>
          <w:szCs w:val="24"/>
          <w:lang w:val="x-none"/>
        </w:rPr>
        <w:t xml:space="preserve"> </w:t>
      </w:r>
      <w:r w:rsidRPr="001730F2">
        <w:rPr>
          <w:rFonts w:ascii="Times New Roman" w:eastAsia="Times New Roman" w:hAnsi="Times New Roman"/>
          <w:b/>
          <w:sz w:val="24"/>
          <w:szCs w:val="24"/>
        </w:rPr>
        <w:t xml:space="preserve">a </w:t>
      </w:r>
      <w:r w:rsidRPr="001730F2">
        <w:rPr>
          <w:rFonts w:ascii="Times New Roman" w:eastAsia="Times New Roman" w:hAnsi="Times New Roman"/>
          <w:b/>
          <w:sz w:val="24"/>
          <w:szCs w:val="24"/>
          <w:lang w:val="x-none"/>
        </w:rPr>
        <w:t xml:space="preserve">Jegyzői Iroda </w:t>
      </w:r>
      <w:r w:rsidRPr="001730F2">
        <w:rPr>
          <w:rFonts w:ascii="Times New Roman" w:eastAsia="Times New Roman" w:hAnsi="Times New Roman"/>
          <w:b/>
          <w:sz w:val="24"/>
          <w:szCs w:val="24"/>
        </w:rPr>
        <w:t xml:space="preserve">a </w:t>
      </w:r>
      <w:r w:rsidR="00F97EC5">
        <w:rPr>
          <w:rFonts w:ascii="Times New Roman" w:eastAsia="Times New Roman" w:hAnsi="Times New Roman"/>
          <w:b/>
          <w:sz w:val="24"/>
          <w:szCs w:val="24"/>
        </w:rPr>
        <w:t>K</w:t>
      </w:r>
      <w:r w:rsidRPr="001730F2">
        <w:rPr>
          <w:rFonts w:ascii="Times New Roman" w:eastAsia="Times New Roman" w:hAnsi="Times New Roman"/>
          <w:b/>
          <w:sz w:val="24"/>
          <w:szCs w:val="24"/>
        </w:rPr>
        <w:t>épviselő-testület ülését megelőzően értesült.</w:t>
      </w:r>
    </w:p>
    <w:p w:rsidR="00394E96" w:rsidRDefault="00394E96" w:rsidP="007B7786">
      <w:pPr>
        <w:widowControl w:val="0"/>
        <w:autoSpaceDE w:val="0"/>
        <w:autoSpaceDN w:val="0"/>
        <w:adjustRightInd w:val="0"/>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lastRenderedPageBreak/>
        <w:t>Határozati javaslat:</w:t>
      </w:r>
    </w:p>
    <w:p w:rsidR="00394E96" w:rsidRDefault="00394E96" w:rsidP="007B7786">
      <w:pPr>
        <w:widowControl w:val="0"/>
        <w:autoSpaceDE w:val="0"/>
        <w:autoSpaceDN w:val="0"/>
        <w:adjustRightInd w:val="0"/>
        <w:spacing w:after="0" w:line="240" w:lineRule="auto"/>
        <w:jc w:val="both"/>
        <w:rPr>
          <w:rFonts w:ascii="Times New Roman" w:eastAsia="Calibri" w:hAnsi="Times New Roman"/>
          <w:sz w:val="24"/>
          <w:szCs w:val="24"/>
        </w:rPr>
      </w:pPr>
    </w:p>
    <w:p w:rsidR="00394E96" w:rsidRDefault="00394E96" w:rsidP="007B7786">
      <w:pPr>
        <w:widowControl w:val="0"/>
        <w:autoSpaceDE w:val="0"/>
        <w:autoSpaceDN w:val="0"/>
        <w:adjustRightInd w:val="0"/>
        <w:spacing w:after="0" w:line="240" w:lineRule="auto"/>
        <w:jc w:val="both"/>
        <w:rPr>
          <w:rFonts w:ascii="Times New Roman" w:eastAsiaTheme="minorHAnsi" w:hAnsi="Times New Roman" w:cstheme="minorBidi"/>
          <w:sz w:val="24"/>
          <w:szCs w:val="24"/>
        </w:rPr>
      </w:pPr>
    </w:p>
    <w:p w:rsidR="00394E96" w:rsidRDefault="00394E96" w:rsidP="007B7786">
      <w:pPr>
        <w:widowControl w:val="0"/>
        <w:autoSpaceDE w:val="0"/>
        <w:autoSpaceDN w:val="0"/>
        <w:adjustRightInd w:val="0"/>
        <w:spacing w:after="0" w:line="240" w:lineRule="auto"/>
        <w:jc w:val="both"/>
        <w:rPr>
          <w:rFonts w:ascii="Times New Roman" w:eastAsia="Calibri" w:hAnsi="Times New Roman"/>
          <w:sz w:val="24"/>
          <w:szCs w:val="24"/>
        </w:rPr>
      </w:pPr>
      <w:r>
        <w:rPr>
          <w:rFonts w:ascii="Times New Roman" w:eastAsia="Calibri" w:hAnsi="Times New Roman"/>
          <w:sz w:val="24"/>
          <w:szCs w:val="24"/>
        </w:rPr>
        <w:t>Budapest Főváros VII. ker</w:t>
      </w:r>
      <w:r>
        <w:rPr>
          <w:rFonts w:ascii="Times New Roman" w:hAnsi="Times New Roman"/>
          <w:sz w:val="24"/>
          <w:szCs w:val="24"/>
        </w:rPr>
        <w:t>ület</w:t>
      </w:r>
      <w:r>
        <w:rPr>
          <w:rFonts w:ascii="Times New Roman" w:eastAsia="Calibri" w:hAnsi="Times New Roman"/>
          <w:sz w:val="24"/>
          <w:szCs w:val="24"/>
        </w:rPr>
        <w:t xml:space="preserve"> Erzsébetváros Képviselő-testületének </w:t>
      </w:r>
      <w:r>
        <w:rPr>
          <w:rFonts w:ascii="Times New Roman" w:hAnsi="Times New Roman"/>
          <w:sz w:val="24"/>
          <w:szCs w:val="24"/>
        </w:rPr>
        <w:t>Városüzemeltetési</w:t>
      </w:r>
      <w:r>
        <w:rPr>
          <w:rFonts w:ascii="Times New Roman" w:eastAsia="Calibri" w:hAnsi="Times New Roman"/>
          <w:sz w:val="24"/>
          <w:szCs w:val="24"/>
        </w:rPr>
        <w:t xml:space="preserve"> Bizottsága</w:t>
      </w:r>
      <w:r w:rsidR="003F0877">
        <w:rPr>
          <w:rFonts w:ascii="Times New Roman" w:eastAsia="Calibri" w:hAnsi="Times New Roman"/>
          <w:sz w:val="24"/>
          <w:szCs w:val="24"/>
        </w:rPr>
        <w:t xml:space="preserve"> </w:t>
      </w:r>
      <w:r w:rsidR="004748DB">
        <w:rPr>
          <w:rFonts w:ascii="Times New Roman" w:eastAsia="Calibri" w:hAnsi="Times New Roman"/>
          <w:sz w:val="24"/>
          <w:szCs w:val="24"/>
        </w:rPr>
        <w:t xml:space="preserve">úgy dönt, hogy </w:t>
      </w:r>
      <w:r w:rsidR="003F0877">
        <w:rPr>
          <w:rFonts w:ascii="Times New Roman" w:eastAsia="Calibri" w:hAnsi="Times New Roman"/>
          <w:sz w:val="24"/>
          <w:szCs w:val="24"/>
        </w:rPr>
        <w:t>a</w:t>
      </w:r>
      <w:r>
        <w:rPr>
          <w:rFonts w:ascii="Times New Roman" w:eastAsia="Calibri" w:hAnsi="Times New Roman"/>
          <w:sz w:val="24"/>
          <w:szCs w:val="24"/>
        </w:rPr>
        <w:t xml:space="preserve"> </w:t>
      </w:r>
      <w:r w:rsidR="00D34040">
        <w:rPr>
          <w:rFonts w:ascii="Times New Roman" w:hAnsi="Times New Roman"/>
          <w:sz w:val="24"/>
          <w:szCs w:val="24"/>
          <w:lang w:val="x-none"/>
        </w:rPr>
        <w:t>201</w:t>
      </w:r>
      <w:r w:rsidR="00DD35C0">
        <w:rPr>
          <w:rFonts w:ascii="Times New Roman" w:hAnsi="Times New Roman"/>
          <w:sz w:val="24"/>
          <w:szCs w:val="24"/>
        </w:rPr>
        <w:t>5</w:t>
      </w:r>
      <w:r w:rsidR="00966963">
        <w:rPr>
          <w:rFonts w:ascii="Times New Roman" w:hAnsi="Times New Roman"/>
          <w:sz w:val="24"/>
          <w:szCs w:val="24"/>
          <w:lang w:val="x-none"/>
        </w:rPr>
        <w:t xml:space="preserve"> </w:t>
      </w:r>
      <w:r w:rsidR="00966963">
        <w:rPr>
          <w:rFonts w:ascii="Times New Roman" w:eastAsia="Calibri" w:hAnsi="Times New Roman"/>
          <w:sz w:val="24"/>
          <w:szCs w:val="24"/>
        </w:rPr>
        <w:t>I.</w:t>
      </w:r>
      <w:r>
        <w:rPr>
          <w:rFonts w:ascii="Times New Roman" w:hAnsi="Times New Roman"/>
          <w:sz w:val="24"/>
          <w:szCs w:val="24"/>
        </w:rPr>
        <w:t xml:space="preserve"> </w:t>
      </w:r>
      <w:r w:rsidR="00347160">
        <w:rPr>
          <w:rFonts w:ascii="Times New Roman" w:hAnsi="Times New Roman"/>
          <w:sz w:val="24"/>
          <w:szCs w:val="24"/>
        </w:rPr>
        <w:t>fél</w:t>
      </w:r>
      <w:r>
        <w:rPr>
          <w:rFonts w:ascii="Times New Roman" w:eastAsia="Calibri" w:hAnsi="Times New Roman"/>
          <w:sz w:val="24"/>
          <w:szCs w:val="24"/>
        </w:rPr>
        <w:t xml:space="preserve">évében hozott határozatok végrehajtásáról szóló beszámolót elfogadja. </w:t>
      </w:r>
    </w:p>
    <w:p w:rsidR="00394E96" w:rsidRDefault="00394E96" w:rsidP="007B7786">
      <w:pPr>
        <w:widowControl w:val="0"/>
        <w:autoSpaceDE w:val="0"/>
        <w:autoSpaceDN w:val="0"/>
        <w:adjustRightInd w:val="0"/>
        <w:spacing w:after="0" w:line="240" w:lineRule="auto"/>
        <w:rPr>
          <w:rFonts w:ascii="Times New Roman" w:eastAsia="Calibri" w:hAnsi="Times New Roman"/>
          <w:sz w:val="24"/>
          <w:szCs w:val="24"/>
        </w:rPr>
      </w:pPr>
    </w:p>
    <w:p w:rsidR="00394E96" w:rsidRDefault="00394E96" w:rsidP="007B7786">
      <w:pPr>
        <w:widowControl w:val="0"/>
        <w:autoSpaceDE w:val="0"/>
        <w:autoSpaceDN w:val="0"/>
        <w:adjustRightInd w:val="0"/>
        <w:spacing w:after="0" w:line="240" w:lineRule="auto"/>
        <w:ind w:left="1500" w:hanging="1200"/>
        <w:rPr>
          <w:rFonts w:ascii="Times New Roman" w:eastAsia="Calibri" w:hAnsi="Times New Roman"/>
          <w:sz w:val="24"/>
          <w:szCs w:val="24"/>
        </w:rPr>
      </w:pPr>
      <w:r>
        <w:rPr>
          <w:rFonts w:ascii="Times New Roman" w:eastAsia="Calibri" w:hAnsi="Times New Roman"/>
          <w:b/>
          <w:bCs/>
          <w:sz w:val="24"/>
          <w:szCs w:val="24"/>
          <w:u w:val="single"/>
        </w:rPr>
        <w:t>Felelős:</w:t>
      </w:r>
      <w:r>
        <w:rPr>
          <w:rFonts w:ascii="Times New Roman" w:eastAsia="Calibri" w:hAnsi="Times New Roman"/>
          <w:sz w:val="24"/>
          <w:szCs w:val="24"/>
        </w:rPr>
        <w:tab/>
      </w:r>
      <w:r w:rsidR="00DF78C2">
        <w:rPr>
          <w:rFonts w:ascii="Times New Roman" w:eastAsia="Calibri" w:hAnsi="Times New Roman"/>
          <w:sz w:val="24"/>
          <w:szCs w:val="24"/>
        </w:rPr>
        <w:t>Ujvári-Kövér Mónika</w:t>
      </w:r>
      <w:r w:rsidR="003964DA">
        <w:rPr>
          <w:rFonts w:ascii="Times New Roman" w:eastAsia="Calibri" w:hAnsi="Times New Roman"/>
          <w:sz w:val="24"/>
          <w:szCs w:val="24"/>
        </w:rPr>
        <w:t xml:space="preserve"> bizottsági elnök</w:t>
      </w:r>
    </w:p>
    <w:p w:rsidR="00394E96" w:rsidRDefault="00394E96" w:rsidP="007B7786">
      <w:pPr>
        <w:widowControl w:val="0"/>
        <w:autoSpaceDE w:val="0"/>
        <w:autoSpaceDN w:val="0"/>
        <w:adjustRightInd w:val="0"/>
        <w:spacing w:after="0" w:line="240" w:lineRule="auto"/>
        <w:ind w:left="1500" w:hanging="1200"/>
        <w:rPr>
          <w:rFonts w:ascii="Times New Roman" w:eastAsia="Calibri" w:hAnsi="Times New Roman"/>
          <w:sz w:val="24"/>
          <w:szCs w:val="24"/>
        </w:rPr>
      </w:pPr>
      <w:r>
        <w:rPr>
          <w:rFonts w:ascii="Times New Roman" w:eastAsia="Calibri" w:hAnsi="Times New Roman"/>
          <w:b/>
          <w:bCs/>
          <w:sz w:val="24"/>
          <w:szCs w:val="24"/>
          <w:u w:val="single"/>
        </w:rPr>
        <w:t>Határidő:</w:t>
      </w:r>
      <w:r>
        <w:rPr>
          <w:rFonts w:ascii="Times New Roman" w:eastAsia="Calibri" w:hAnsi="Times New Roman"/>
          <w:sz w:val="24"/>
          <w:szCs w:val="24"/>
        </w:rPr>
        <w:tab/>
        <w:t>azonnal</w:t>
      </w:r>
    </w:p>
    <w:p w:rsidR="00394E96" w:rsidRDefault="00394E96" w:rsidP="007B7786">
      <w:pPr>
        <w:widowControl w:val="0"/>
        <w:autoSpaceDE w:val="0"/>
        <w:autoSpaceDN w:val="0"/>
        <w:adjustRightInd w:val="0"/>
        <w:spacing w:after="0" w:line="240" w:lineRule="auto"/>
        <w:rPr>
          <w:rFonts w:ascii="Times New Roman" w:eastAsiaTheme="minorHAnsi" w:hAnsi="Times New Roman" w:cstheme="minorBidi"/>
          <w:sz w:val="24"/>
          <w:szCs w:val="24"/>
        </w:rPr>
      </w:pPr>
    </w:p>
    <w:p w:rsidR="00394E96" w:rsidRDefault="00394E96" w:rsidP="007B7786">
      <w:pPr>
        <w:widowControl w:val="0"/>
        <w:autoSpaceDE w:val="0"/>
        <w:autoSpaceDN w:val="0"/>
        <w:adjustRightInd w:val="0"/>
        <w:spacing w:after="0" w:line="240" w:lineRule="auto"/>
        <w:rPr>
          <w:rFonts w:ascii="Times New Roman" w:eastAsia="Calibri" w:hAnsi="Times New Roman"/>
          <w:sz w:val="24"/>
          <w:szCs w:val="24"/>
        </w:rPr>
      </w:pPr>
    </w:p>
    <w:p w:rsidR="00394E96" w:rsidRDefault="00394E96" w:rsidP="007B7786">
      <w:pPr>
        <w:widowControl w:val="0"/>
        <w:autoSpaceDE w:val="0"/>
        <w:autoSpaceDN w:val="0"/>
        <w:adjustRightInd w:val="0"/>
        <w:spacing w:after="0" w:line="240" w:lineRule="auto"/>
        <w:rPr>
          <w:rFonts w:ascii="Times New Roman" w:eastAsia="Calibri" w:hAnsi="Times New Roman"/>
          <w:bCs/>
          <w:sz w:val="24"/>
          <w:szCs w:val="24"/>
        </w:rPr>
      </w:pPr>
      <w:r>
        <w:rPr>
          <w:rFonts w:ascii="Times New Roman" w:hAnsi="Times New Roman"/>
          <w:bCs/>
          <w:sz w:val="24"/>
          <w:szCs w:val="24"/>
        </w:rPr>
        <w:t>Budapest, 201</w:t>
      </w:r>
      <w:r w:rsidR="00DF78C2">
        <w:rPr>
          <w:rFonts w:ascii="Times New Roman" w:hAnsi="Times New Roman"/>
          <w:bCs/>
          <w:sz w:val="24"/>
          <w:szCs w:val="24"/>
        </w:rPr>
        <w:t>5</w:t>
      </w:r>
      <w:r>
        <w:rPr>
          <w:rFonts w:ascii="Times New Roman" w:eastAsia="Calibri" w:hAnsi="Times New Roman"/>
          <w:bCs/>
          <w:sz w:val="24"/>
          <w:szCs w:val="24"/>
        </w:rPr>
        <w:t xml:space="preserve">. </w:t>
      </w:r>
      <w:r w:rsidR="00DF78C2">
        <w:rPr>
          <w:rFonts w:ascii="Times New Roman" w:hAnsi="Times New Roman"/>
          <w:bCs/>
          <w:sz w:val="24"/>
          <w:szCs w:val="24"/>
        </w:rPr>
        <w:t>j</w:t>
      </w:r>
      <w:r w:rsidR="00DD35C0">
        <w:rPr>
          <w:rFonts w:ascii="Times New Roman" w:hAnsi="Times New Roman"/>
          <w:bCs/>
          <w:sz w:val="24"/>
          <w:szCs w:val="24"/>
        </w:rPr>
        <w:t>úlius</w:t>
      </w:r>
      <w:r w:rsidR="005D572A">
        <w:rPr>
          <w:rFonts w:ascii="Times New Roman" w:hAnsi="Times New Roman"/>
          <w:bCs/>
          <w:sz w:val="24"/>
          <w:szCs w:val="24"/>
        </w:rPr>
        <w:t xml:space="preserve"> 23.</w:t>
      </w:r>
      <w:bookmarkStart w:id="5" w:name="_GoBack"/>
      <w:bookmarkEnd w:id="5"/>
    </w:p>
    <w:p w:rsidR="00394E96" w:rsidRDefault="00394E96" w:rsidP="007B7786">
      <w:pPr>
        <w:widowControl w:val="0"/>
        <w:autoSpaceDE w:val="0"/>
        <w:autoSpaceDN w:val="0"/>
        <w:adjustRightInd w:val="0"/>
        <w:spacing w:after="0" w:line="240" w:lineRule="auto"/>
        <w:rPr>
          <w:rFonts w:ascii="Times New Roman" w:eastAsia="Calibri" w:hAnsi="Times New Roman"/>
          <w:sz w:val="24"/>
          <w:szCs w:val="24"/>
        </w:rPr>
      </w:pPr>
    </w:p>
    <w:p w:rsidR="00394E96" w:rsidRDefault="00394E96" w:rsidP="007B7786">
      <w:pPr>
        <w:widowControl w:val="0"/>
        <w:tabs>
          <w:tab w:val="center" w:pos="2340"/>
          <w:tab w:val="center" w:pos="6660"/>
        </w:tabs>
        <w:autoSpaceDE w:val="0"/>
        <w:autoSpaceDN w:val="0"/>
        <w:adjustRightInd w:val="0"/>
        <w:spacing w:after="0" w:line="240" w:lineRule="auto"/>
        <w:rPr>
          <w:rFonts w:ascii="Times New Roman" w:eastAsia="Calibri" w:hAnsi="Times New Roman"/>
          <w:sz w:val="24"/>
          <w:szCs w:val="24"/>
        </w:rPr>
      </w:pPr>
    </w:p>
    <w:p w:rsidR="00394E96" w:rsidRDefault="00394E96" w:rsidP="007B7786">
      <w:pPr>
        <w:widowControl w:val="0"/>
        <w:tabs>
          <w:tab w:val="center" w:pos="2340"/>
          <w:tab w:val="center" w:pos="6660"/>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ab/>
      </w:r>
      <w:r>
        <w:rPr>
          <w:rFonts w:ascii="Times New Roman" w:eastAsia="Calibri" w:hAnsi="Times New Roman"/>
          <w:sz w:val="24"/>
          <w:szCs w:val="24"/>
        </w:rPr>
        <w:tab/>
      </w:r>
      <w:r w:rsidR="00DF78C2">
        <w:rPr>
          <w:rFonts w:ascii="Times New Roman" w:hAnsi="Times New Roman"/>
          <w:sz w:val="24"/>
          <w:szCs w:val="24"/>
        </w:rPr>
        <w:t>Ujvári-Kövér Mónika</w:t>
      </w:r>
    </w:p>
    <w:p w:rsidR="00394E96" w:rsidRDefault="00394E96" w:rsidP="007B7786">
      <w:pPr>
        <w:widowControl w:val="0"/>
        <w:tabs>
          <w:tab w:val="center" w:pos="2340"/>
          <w:tab w:val="center" w:pos="6660"/>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ab/>
      </w:r>
      <w:r>
        <w:rPr>
          <w:rFonts w:ascii="Times New Roman" w:eastAsia="Calibri" w:hAnsi="Times New Roman"/>
          <w:sz w:val="24"/>
          <w:szCs w:val="24"/>
        </w:rPr>
        <w:tab/>
      </w:r>
      <w:r>
        <w:rPr>
          <w:rFonts w:ascii="Times New Roman" w:hAnsi="Times New Roman"/>
          <w:sz w:val="24"/>
          <w:szCs w:val="24"/>
        </w:rPr>
        <w:t xml:space="preserve">A Városüzemeltetési </w:t>
      </w:r>
      <w:r>
        <w:rPr>
          <w:rFonts w:ascii="Times New Roman" w:eastAsia="Calibri" w:hAnsi="Times New Roman"/>
          <w:sz w:val="24"/>
          <w:szCs w:val="24"/>
        </w:rPr>
        <w:t xml:space="preserve">Bizottság elnöke </w:t>
      </w:r>
    </w:p>
    <w:p w:rsidR="00394E96" w:rsidRPr="00394767" w:rsidRDefault="00394E96" w:rsidP="007B7786">
      <w:pPr>
        <w:spacing w:after="0" w:line="240" w:lineRule="auto"/>
      </w:pPr>
    </w:p>
    <w:sectPr w:rsidR="00394E96" w:rsidRPr="00394767" w:rsidSect="00386FF6">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7363"/>
    <w:multiLevelType w:val="hybridMultilevel"/>
    <w:tmpl w:val="72745E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4345EB9"/>
    <w:multiLevelType w:val="hybridMultilevel"/>
    <w:tmpl w:val="836890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785200B"/>
    <w:multiLevelType w:val="hybridMultilevel"/>
    <w:tmpl w:val="F510209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0B9467B8"/>
    <w:multiLevelType w:val="hybridMultilevel"/>
    <w:tmpl w:val="B9E29E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D651BD4"/>
    <w:multiLevelType w:val="hybridMultilevel"/>
    <w:tmpl w:val="0E0C1D4A"/>
    <w:lvl w:ilvl="0" w:tplc="3F40EBD6">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4B5B6BB"/>
    <w:multiLevelType w:val="multilevel"/>
    <w:tmpl w:val="28CAE025"/>
    <w:lvl w:ilvl="0">
      <w:numFmt w:val="bullet"/>
      <w:lvlText w:val="-"/>
      <w:lvlJc w:val="left"/>
      <w:pPr>
        <w:tabs>
          <w:tab w:val="num" w:pos="450"/>
        </w:tabs>
        <w:ind w:left="450" w:hanging="360"/>
      </w:pPr>
      <w:rPr>
        <w:rFonts w:ascii="Times New Roman" w:hAnsi="Times New Roman" w:cs="Times New Roman"/>
        <w:sz w:val="24"/>
        <w:szCs w:val="24"/>
      </w:rPr>
    </w:lvl>
    <w:lvl w:ilvl="1">
      <w:numFmt w:val="bullet"/>
      <w:lvlText w:val="o"/>
      <w:lvlJc w:val="left"/>
      <w:pPr>
        <w:tabs>
          <w:tab w:val="num" w:pos="1170"/>
        </w:tabs>
        <w:ind w:left="1170" w:hanging="360"/>
      </w:pPr>
      <w:rPr>
        <w:rFonts w:ascii="Courier New" w:hAnsi="Courier New" w:cs="Courier New"/>
        <w:sz w:val="24"/>
        <w:szCs w:val="24"/>
      </w:rPr>
    </w:lvl>
    <w:lvl w:ilvl="2">
      <w:numFmt w:val="bullet"/>
      <w:lvlText w:val="§"/>
      <w:lvlJc w:val="left"/>
      <w:pPr>
        <w:tabs>
          <w:tab w:val="num" w:pos="1890"/>
        </w:tabs>
        <w:ind w:left="1890" w:hanging="360"/>
      </w:pPr>
      <w:rPr>
        <w:rFonts w:ascii="Wingdings" w:hAnsi="Wingdings" w:cs="Wingdings"/>
        <w:sz w:val="24"/>
        <w:szCs w:val="24"/>
      </w:rPr>
    </w:lvl>
    <w:lvl w:ilvl="3">
      <w:numFmt w:val="bullet"/>
      <w:lvlText w:val="·"/>
      <w:lvlJc w:val="left"/>
      <w:pPr>
        <w:tabs>
          <w:tab w:val="num" w:pos="2610"/>
        </w:tabs>
        <w:ind w:left="2610" w:hanging="360"/>
      </w:pPr>
      <w:rPr>
        <w:rFonts w:ascii="Symbol" w:hAnsi="Symbol" w:cs="Symbol"/>
        <w:sz w:val="24"/>
        <w:szCs w:val="24"/>
      </w:rPr>
    </w:lvl>
    <w:lvl w:ilvl="4">
      <w:numFmt w:val="bullet"/>
      <w:lvlText w:val="o"/>
      <w:lvlJc w:val="left"/>
      <w:pPr>
        <w:tabs>
          <w:tab w:val="num" w:pos="3330"/>
        </w:tabs>
        <w:ind w:left="3330" w:hanging="360"/>
      </w:pPr>
      <w:rPr>
        <w:rFonts w:ascii="Courier New" w:hAnsi="Courier New" w:cs="Courier New"/>
        <w:sz w:val="24"/>
        <w:szCs w:val="24"/>
      </w:rPr>
    </w:lvl>
    <w:lvl w:ilvl="5">
      <w:numFmt w:val="bullet"/>
      <w:lvlText w:val="§"/>
      <w:lvlJc w:val="left"/>
      <w:pPr>
        <w:tabs>
          <w:tab w:val="num" w:pos="4050"/>
        </w:tabs>
        <w:ind w:left="4050" w:hanging="360"/>
      </w:pPr>
      <w:rPr>
        <w:rFonts w:ascii="Wingdings" w:hAnsi="Wingdings" w:cs="Wingdings"/>
        <w:sz w:val="24"/>
        <w:szCs w:val="24"/>
      </w:rPr>
    </w:lvl>
    <w:lvl w:ilvl="6">
      <w:numFmt w:val="bullet"/>
      <w:lvlText w:val="·"/>
      <w:lvlJc w:val="left"/>
      <w:pPr>
        <w:tabs>
          <w:tab w:val="num" w:pos="4770"/>
        </w:tabs>
        <w:ind w:left="4770" w:hanging="360"/>
      </w:pPr>
      <w:rPr>
        <w:rFonts w:ascii="Symbol" w:hAnsi="Symbol" w:cs="Symbol"/>
        <w:sz w:val="24"/>
        <w:szCs w:val="24"/>
      </w:rPr>
    </w:lvl>
    <w:lvl w:ilvl="7">
      <w:numFmt w:val="bullet"/>
      <w:lvlText w:val="o"/>
      <w:lvlJc w:val="left"/>
      <w:pPr>
        <w:tabs>
          <w:tab w:val="num" w:pos="5490"/>
        </w:tabs>
        <w:ind w:left="5490" w:hanging="360"/>
      </w:pPr>
      <w:rPr>
        <w:rFonts w:ascii="Courier New" w:hAnsi="Courier New" w:cs="Courier New"/>
        <w:sz w:val="24"/>
        <w:szCs w:val="24"/>
      </w:rPr>
    </w:lvl>
    <w:lvl w:ilvl="8">
      <w:numFmt w:val="bullet"/>
      <w:lvlText w:val="§"/>
      <w:lvlJc w:val="left"/>
      <w:pPr>
        <w:tabs>
          <w:tab w:val="num" w:pos="6210"/>
        </w:tabs>
        <w:ind w:left="6210" w:hanging="360"/>
      </w:pPr>
      <w:rPr>
        <w:rFonts w:ascii="Wingdings" w:hAnsi="Wingdings" w:cs="Wingdings"/>
        <w:sz w:val="24"/>
        <w:szCs w:val="24"/>
      </w:rPr>
    </w:lvl>
  </w:abstractNum>
  <w:abstractNum w:abstractNumId="6">
    <w:nsid w:val="180A6A65"/>
    <w:multiLevelType w:val="hybridMultilevel"/>
    <w:tmpl w:val="2F923B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41D2F98"/>
    <w:multiLevelType w:val="hybridMultilevel"/>
    <w:tmpl w:val="075A4CD6"/>
    <w:lvl w:ilvl="0" w:tplc="2488F524">
      <w:start w:val="1"/>
      <w:numFmt w:val="decimal"/>
      <w:lvlText w:val="%1.)"/>
      <w:lvlJc w:val="left"/>
      <w:pPr>
        <w:ind w:left="648" w:hanging="360"/>
      </w:pPr>
      <w:rPr>
        <w:rFonts w:hint="default"/>
        <w:b/>
      </w:rPr>
    </w:lvl>
    <w:lvl w:ilvl="1" w:tplc="040E0019" w:tentative="1">
      <w:start w:val="1"/>
      <w:numFmt w:val="lowerLetter"/>
      <w:lvlText w:val="%2."/>
      <w:lvlJc w:val="left"/>
      <w:pPr>
        <w:ind w:left="1368" w:hanging="360"/>
      </w:pPr>
    </w:lvl>
    <w:lvl w:ilvl="2" w:tplc="040E001B" w:tentative="1">
      <w:start w:val="1"/>
      <w:numFmt w:val="lowerRoman"/>
      <w:lvlText w:val="%3."/>
      <w:lvlJc w:val="right"/>
      <w:pPr>
        <w:ind w:left="2088" w:hanging="180"/>
      </w:pPr>
    </w:lvl>
    <w:lvl w:ilvl="3" w:tplc="040E000F" w:tentative="1">
      <w:start w:val="1"/>
      <w:numFmt w:val="decimal"/>
      <w:lvlText w:val="%4."/>
      <w:lvlJc w:val="left"/>
      <w:pPr>
        <w:ind w:left="2808" w:hanging="360"/>
      </w:pPr>
    </w:lvl>
    <w:lvl w:ilvl="4" w:tplc="040E0019" w:tentative="1">
      <w:start w:val="1"/>
      <w:numFmt w:val="lowerLetter"/>
      <w:lvlText w:val="%5."/>
      <w:lvlJc w:val="left"/>
      <w:pPr>
        <w:ind w:left="3528" w:hanging="360"/>
      </w:pPr>
    </w:lvl>
    <w:lvl w:ilvl="5" w:tplc="040E001B" w:tentative="1">
      <w:start w:val="1"/>
      <w:numFmt w:val="lowerRoman"/>
      <w:lvlText w:val="%6."/>
      <w:lvlJc w:val="right"/>
      <w:pPr>
        <w:ind w:left="4248" w:hanging="180"/>
      </w:pPr>
    </w:lvl>
    <w:lvl w:ilvl="6" w:tplc="040E000F" w:tentative="1">
      <w:start w:val="1"/>
      <w:numFmt w:val="decimal"/>
      <w:lvlText w:val="%7."/>
      <w:lvlJc w:val="left"/>
      <w:pPr>
        <w:ind w:left="4968" w:hanging="360"/>
      </w:pPr>
    </w:lvl>
    <w:lvl w:ilvl="7" w:tplc="040E0019" w:tentative="1">
      <w:start w:val="1"/>
      <w:numFmt w:val="lowerLetter"/>
      <w:lvlText w:val="%8."/>
      <w:lvlJc w:val="left"/>
      <w:pPr>
        <w:ind w:left="5688" w:hanging="360"/>
      </w:pPr>
    </w:lvl>
    <w:lvl w:ilvl="8" w:tplc="040E001B" w:tentative="1">
      <w:start w:val="1"/>
      <w:numFmt w:val="lowerRoman"/>
      <w:lvlText w:val="%9."/>
      <w:lvlJc w:val="right"/>
      <w:pPr>
        <w:ind w:left="6408" w:hanging="180"/>
      </w:pPr>
    </w:lvl>
  </w:abstractNum>
  <w:abstractNum w:abstractNumId="8">
    <w:nsid w:val="26A65FEA"/>
    <w:multiLevelType w:val="hybridMultilevel"/>
    <w:tmpl w:val="36C8F9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43FA7DC2"/>
    <w:multiLevelType w:val="hybridMultilevel"/>
    <w:tmpl w:val="645C95B4"/>
    <w:lvl w:ilvl="0" w:tplc="2634F7FE">
      <w:start w:val="1"/>
      <w:numFmt w:val="decimal"/>
      <w:lvlText w:val="%1.)"/>
      <w:lvlJc w:val="left"/>
      <w:pPr>
        <w:ind w:left="858" w:hanging="570"/>
      </w:pPr>
      <w:rPr>
        <w:rFonts w:hint="default"/>
      </w:rPr>
    </w:lvl>
    <w:lvl w:ilvl="1" w:tplc="040E0019" w:tentative="1">
      <w:start w:val="1"/>
      <w:numFmt w:val="lowerLetter"/>
      <w:lvlText w:val="%2."/>
      <w:lvlJc w:val="left"/>
      <w:pPr>
        <w:ind w:left="1368" w:hanging="360"/>
      </w:pPr>
    </w:lvl>
    <w:lvl w:ilvl="2" w:tplc="040E001B" w:tentative="1">
      <w:start w:val="1"/>
      <w:numFmt w:val="lowerRoman"/>
      <w:lvlText w:val="%3."/>
      <w:lvlJc w:val="right"/>
      <w:pPr>
        <w:ind w:left="2088" w:hanging="180"/>
      </w:pPr>
    </w:lvl>
    <w:lvl w:ilvl="3" w:tplc="040E000F" w:tentative="1">
      <w:start w:val="1"/>
      <w:numFmt w:val="decimal"/>
      <w:lvlText w:val="%4."/>
      <w:lvlJc w:val="left"/>
      <w:pPr>
        <w:ind w:left="2808" w:hanging="360"/>
      </w:pPr>
    </w:lvl>
    <w:lvl w:ilvl="4" w:tplc="040E0019" w:tentative="1">
      <w:start w:val="1"/>
      <w:numFmt w:val="lowerLetter"/>
      <w:lvlText w:val="%5."/>
      <w:lvlJc w:val="left"/>
      <w:pPr>
        <w:ind w:left="3528" w:hanging="360"/>
      </w:pPr>
    </w:lvl>
    <w:lvl w:ilvl="5" w:tplc="040E001B" w:tentative="1">
      <w:start w:val="1"/>
      <w:numFmt w:val="lowerRoman"/>
      <w:lvlText w:val="%6."/>
      <w:lvlJc w:val="right"/>
      <w:pPr>
        <w:ind w:left="4248" w:hanging="180"/>
      </w:pPr>
    </w:lvl>
    <w:lvl w:ilvl="6" w:tplc="040E000F" w:tentative="1">
      <w:start w:val="1"/>
      <w:numFmt w:val="decimal"/>
      <w:lvlText w:val="%7."/>
      <w:lvlJc w:val="left"/>
      <w:pPr>
        <w:ind w:left="4968" w:hanging="360"/>
      </w:pPr>
    </w:lvl>
    <w:lvl w:ilvl="7" w:tplc="040E0019" w:tentative="1">
      <w:start w:val="1"/>
      <w:numFmt w:val="lowerLetter"/>
      <w:lvlText w:val="%8."/>
      <w:lvlJc w:val="left"/>
      <w:pPr>
        <w:ind w:left="5688" w:hanging="360"/>
      </w:pPr>
    </w:lvl>
    <w:lvl w:ilvl="8" w:tplc="040E001B" w:tentative="1">
      <w:start w:val="1"/>
      <w:numFmt w:val="lowerRoman"/>
      <w:lvlText w:val="%9."/>
      <w:lvlJc w:val="right"/>
      <w:pPr>
        <w:ind w:left="6408" w:hanging="180"/>
      </w:pPr>
    </w:lvl>
  </w:abstractNum>
  <w:abstractNum w:abstractNumId="10">
    <w:nsid w:val="478500EF"/>
    <w:multiLevelType w:val="hybridMultilevel"/>
    <w:tmpl w:val="FEFA6DA6"/>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nsid w:val="4B2464D5"/>
    <w:multiLevelType w:val="hybridMultilevel"/>
    <w:tmpl w:val="F7DE8CBA"/>
    <w:lvl w:ilvl="0" w:tplc="17D0DED4">
      <w:start w:val="1"/>
      <w:numFmt w:val="decimal"/>
      <w:lvlText w:val="%1.)"/>
      <w:lvlJc w:val="left"/>
      <w:pPr>
        <w:ind w:left="858" w:hanging="570"/>
      </w:pPr>
    </w:lvl>
    <w:lvl w:ilvl="1" w:tplc="040E0019">
      <w:start w:val="1"/>
      <w:numFmt w:val="lowerLetter"/>
      <w:lvlText w:val="%2."/>
      <w:lvlJc w:val="left"/>
      <w:pPr>
        <w:ind w:left="1368" w:hanging="360"/>
      </w:pPr>
    </w:lvl>
    <w:lvl w:ilvl="2" w:tplc="040E001B">
      <w:start w:val="1"/>
      <w:numFmt w:val="lowerRoman"/>
      <w:lvlText w:val="%3."/>
      <w:lvlJc w:val="right"/>
      <w:pPr>
        <w:ind w:left="2088" w:hanging="180"/>
      </w:pPr>
    </w:lvl>
    <w:lvl w:ilvl="3" w:tplc="040E000F">
      <w:start w:val="1"/>
      <w:numFmt w:val="decimal"/>
      <w:lvlText w:val="%4."/>
      <w:lvlJc w:val="left"/>
      <w:pPr>
        <w:ind w:left="2808" w:hanging="360"/>
      </w:pPr>
    </w:lvl>
    <w:lvl w:ilvl="4" w:tplc="040E0019">
      <w:start w:val="1"/>
      <w:numFmt w:val="lowerLetter"/>
      <w:lvlText w:val="%5."/>
      <w:lvlJc w:val="left"/>
      <w:pPr>
        <w:ind w:left="3528" w:hanging="360"/>
      </w:pPr>
    </w:lvl>
    <w:lvl w:ilvl="5" w:tplc="040E001B">
      <w:start w:val="1"/>
      <w:numFmt w:val="lowerRoman"/>
      <w:lvlText w:val="%6."/>
      <w:lvlJc w:val="right"/>
      <w:pPr>
        <w:ind w:left="4248" w:hanging="180"/>
      </w:pPr>
    </w:lvl>
    <w:lvl w:ilvl="6" w:tplc="040E000F">
      <w:start w:val="1"/>
      <w:numFmt w:val="decimal"/>
      <w:lvlText w:val="%7."/>
      <w:lvlJc w:val="left"/>
      <w:pPr>
        <w:ind w:left="4968" w:hanging="360"/>
      </w:pPr>
    </w:lvl>
    <w:lvl w:ilvl="7" w:tplc="040E0019">
      <w:start w:val="1"/>
      <w:numFmt w:val="lowerLetter"/>
      <w:lvlText w:val="%8."/>
      <w:lvlJc w:val="left"/>
      <w:pPr>
        <w:ind w:left="5688" w:hanging="360"/>
      </w:pPr>
    </w:lvl>
    <w:lvl w:ilvl="8" w:tplc="040E001B">
      <w:start w:val="1"/>
      <w:numFmt w:val="lowerRoman"/>
      <w:lvlText w:val="%9."/>
      <w:lvlJc w:val="right"/>
      <w:pPr>
        <w:ind w:left="6408" w:hanging="180"/>
      </w:pPr>
    </w:lvl>
  </w:abstractNum>
  <w:abstractNum w:abstractNumId="12">
    <w:nsid w:val="55310A63"/>
    <w:multiLevelType w:val="hybridMultilevel"/>
    <w:tmpl w:val="1596981A"/>
    <w:lvl w:ilvl="0" w:tplc="F6748036">
      <w:start w:val="1"/>
      <w:numFmt w:val="decimal"/>
      <w:lvlText w:val="%1.)"/>
      <w:lvlJc w:val="left"/>
      <w:pPr>
        <w:ind w:left="648" w:hanging="360"/>
      </w:pPr>
      <w:rPr>
        <w:rFonts w:hint="default"/>
        <w:b/>
      </w:rPr>
    </w:lvl>
    <w:lvl w:ilvl="1" w:tplc="040E0019" w:tentative="1">
      <w:start w:val="1"/>
      <w:numFmt w:val="lowerLetter"/>
      <w:lvlText w:val="%2."/>
      <w:lvlJc w:val="left"/>
      <w:pPr>
        <w:ind w:left="1368" w:hanging="360"/>
      </w:pPr>
    </w:lvl>
    <w:lvl w:ilvl="2" w:tplc="040E001B" w:tentative="1">
      <w:start w:val="1"/>
      <w:numFmt w:val="lowerRoman"/>
      <w:lvlText w:val="%3."/>
      <w:lvlJc w:val="right"/>
      <w:pPr>
        <w:ind w:left="2088" w:hanging="180"/>
      </w:pPr>
    </w:lvl>
    <w:lvl w:ilvl="3" w:tplc="040E000F" w:tentative="1">
      <w:start w:val="1"/>
      <w:numFmt w:val="decimal"/>
      <w:lvlText w:val="%4."/>
      <w:lvlJc w:val="left"/>
      <w:pPr>
        <w:ind w:left="2808" w:hanging="360"/>
      </w:pPr>
    </w:lvl>
    <w:lvl w:ilvl="4" w:tplc="040E0019" w:tentative="1">
      <w:start w:val="1"/>
      <w:numFmt w:val="lowerLetter"/>
      <w:lvlText w:val="%5."/>
      <w:lvlJc w:val="left"/>
      <w:pPr>
        <w:ind w:left="3528" w:hanging="360"/>
      </w:pPr>
    </w:lvl>
    <w:lvl w:ilvl="5" w:tplc="040E001B" w:tentative="1">
      <w:start w:val="1"/>
      <w:numFmt w:val="lowerRoman"/>
      <w:lvlText w:val="%6."/>
      <w:lvlJc w:val="right"/>
      <w:pPr>
        <w:ind w:left="4248" w:hanging="180"/>
      </w:pPr>
    </w:lvl>
    <w:lvl w:ilvl="6" w:tplc="040E000F" w:tentative="1">
      <w:start w:val="1"/>
      <w:numFmt w:val="decimal"/>
      <w:lvlText w:val="%7."/>
      <w:lvlJc w:val="left"/>
      <w:pPr>
        <w:ind w:left="4968" w:hanging="360"/>
      </w:pPr>
    </w:lvl>
    <w:lvl w:ilvl="7" w:tplc="040E0019" w:tentative="1">
      <w:start w:val="1"/>
      <w:numFmt w:val="lowerLetter"/>
      <w:lvlText w:val="%8."/>
      <w:lvlJc w:val="left"/>
      <w:pPr>
        <w:ind w:left="5688" w:hanging="360"/>
      </w:pPr>
    </w:lvl>
    <w:lvl w:ilvl="8" w:tplc="040E001B" w:tentative="1">
      <w:start w:val="1"/>
      <w:numFmt w:val="lowerRoman"/>
      <w:lvlText w:val="%9."/>
      <w:lvlJc w:val="right"/>
      <w:pPr>
        <w:ind w:left="6408" w:hanging="180"/>
      </w:pPr>
    </w:lvl>
  </w:abstractNum>
  <w:abstractNum w:abstractNumId="13">
    <w:nsid w:val="57201E9C"/>
    <w:multiLevelType w:val="hybridMultilevel"/>
    <w:tmpl w:val="EED4BA8E"/>
    <w:lvl w:ilvl="0" w:tplc="80A830F8">
      <w:start w:val="1"/>
      <w:numFmt w:val="decimal"/>
      <w:lvlText w:val="%1.)"/>
      <w:lvlJc w:val="left"/>
      <w:pPr>
        <w:ind w:left="648" w:hanging="360"/>
      </w:pPr>
      <w:rPr>
        <w:rFonts w:cs="Times New Roman" w:hint="default"/>
        <w:b/>
        <w:i w:val="0"/>
      </w:rPr>
    </w:lvl>
    <w:lvl w:ilvl="1" w:tplc="040E0019" w:tentative="1">
      <w:start w:val="1"/>
      <w:numFmt w:val="lowerLetter"/>
      <w:lvlText w:val="%2."/>
      <w:lvlJc w:val="left"/>
      <w:pPr>
        <w:ind w:left="1368" w:hanging="360"/>
      </w:pPr>
      <w:rPr>
        <w:rFonts w:cs="Times New Roman"/>
      </w:rPr>
    </w:lvl>
    <w:lvl w:ilvl="2" w:tplc="040E001B" w:tentative="1">
      <w:start w:val="1"/>
      <w:numFmt w:val="lowerRoman"/>
      <w:lvlText w:val="%3."/>
      <w:lvlJc w:val="right"/>
      <w:pPr>
        <w:ind w:left="2088" w:hanging="180"/>
      </w:pPr>
      <w:rPr>
        <w:rFonts w:cs="Times New Roman"/>
      </w:rPr>
    </w:lvl>
    <w:lvl w:ilvl="3" w:tplc="040E000F" w:tentative="1">
      <w:start w:val="1"/>
      <w:numFmt w:val="decimal"/>
      <w:lvlText w:val="%4."/>
      <w:lvlJc w:val="left"/>
      <w:pPr>
        <w:ind w:left="2808" w:hanging="360"/>
      </w:pPr>
      <w:rPr>
        <w:rFonts w:cs="Times New Roman"/>
      </w:rPr>
    </w:lvl>
    <w:lvl w:ilvl="4" w:tplc="040E0019" w:tentative="1">
      <w:start w:val="1"/>
      <w:numFmt w:val="lowerLetter"/>
      <w:lvlText w:val="%5."/>
      <w:lvlJc w:val="left"/>
      <w:pPr>
        <w:ind w:left="3528" w:hanging="360"/>
      </w:pPr>
      <w:rPr>
        <w:rFonts w:cs="Times New Roman"/>
      </w:rPr>
    </w:lvl>
    <w:lvl w:ilvl="5" w:tplc="040E001B" w:tentative="1">
      <w:start w:val="1"/>
      <w:numFmt w:val="lowerRoman"/>
      <w:lvlText w:val="%6."/>
      <w:lvlJc w:val="right"/>
      <w:pPr>
        <w:ind w:left="4248" w:hanging="180"/>
      </w:pPr>
      <w:rPr>
        <w:rFonts w:cs="Times New Roman"/>
      </w:rPr>
    </w:lvl>
    <w:lvl w:ilvl="6" w:tplc="040E000F" w:tentative="1">
      <w:start w:val="1"/>
      <w:numFmt w:val="decimal"/>
      <w:lvlText w:val="%7."/>
      <w:lvlJc w:val="left"/>
      <w:pPr>
        <w:ind w:left="4968" w:hanging="360"/>
      </w:pPr>
      <w:rPr>
        <w:rFonts w:cs="Times New Roman"/>
      </w:rPr>
    </w:lvl>
    <w:lvl w:ilvl="7" w:tplc="040E0019" w:tentative="1">
      <w:start w:val="1"/>
      <w:numFmt w:val="lowerLetter"/>
      <w:lvlText w:val="%8."/>
      <w:lvlJc w:val="left"/>
      <w:pPr>
        <w:ind w:left="5688" w:hanging="360"/>
      </w:pPr>
      <w:rPr>
        <w:rFonts w:cs="Times New Roman"/>
      </w:rPr>
    </w:lvl>
    <w:lvl w:ilvl="8" w:tplc="040E001B" w:tentative="1">
      <w:start w:val="1"/>
      <w:numFmt w:val="lowerRoman"/>
      <w:lvlText w:val="%9."/>
      <w:lvlJc w:val="right"/>
      <w:pPr>
        <w:ind w:left="6408" w:hanging="180"/>
      </w:pPr>
      <w:rPr>
        <w:rFonts w:cs="Times New Roman"/>
      </w:rPr>
    </w:lvl>
  </w:abstractNum>
  <w:abstractNum w:abstractNumId="14">
    <w:nsid w:val="615E1F80"/>
    <w:multiLevelType w:val="hybridMultilevel"/>
    <w:tmpl w:val="BF12B2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61751CFC"/>
    <w:multiLevelType w:val="hybridMultilevel"/>
    <w:tmpl w:val="0B9237E8"/>
    <w:lvl w:ilvl="0" w:tplc="0DFCCD8C">
      <w:start w:val="1"/>
      <w:numFmt w:val="decimal"/>
      <w:lvlText w:val="%1.)"/>
      <w:lvlJc w:val="left"/>
      <w:pPr>
        <w:ind w:left="648" w:hanging="360"/>
      </w:pPr>
      <w:rPr>
        <w:rFonts w:hint="default"/>
        <w:b/>
      </w:rPr>
    </w:lvl>
    <w:lvl w:ilvl="1" w:tplc="040E0019" w:tentative="1">
      <w:start w:val="1"/>
      <w:numFmt w:val="lowerLetter"/>
      <w:lvlText w:val="%2."/>
      <w:lvlJc w:val="left"/>
      <w:pPr>
        <w:ind w:left="1368" w:hanging="360"/>
      </w:pPr>
    </w:lvl>
    <w:lvl w:ilvl="2" w:tplc="040E001B" w:tentative="1">
      <w:start w:val="1"/>
      <w:numFmt w:val="lowerRoman"/>
      <w:lvlText w:val="%3."/>
      <w:lvlJc w:val="right"/>
      <w:pPr>
        <w:ind w:left="2088" w:hanging="180"/>
      </w:pPr>
    </w:lvl>
    <w:lvl w:ilvl="3" w:tplc="040E000F" w:tentative="1">
      <w:start w:val="1"/>
      <w:numFmt w:val="decimal"/>
      <w:lvlText w:val="%4."/>
      <w:lvlJc w:val="left"/>
      <w:pPr>
        <w:ind w:left="2808" w:hanging="360"/>
      </w:pPr>
    </w:lvl>
    <w:lvl w:ilvl="4" w:tplc="040E0019" w:tentative="1">
      <w:start w:val="1"/>
      <w:numFmt w:val="lowerLetter"/>
      <w:lvlText w:val="%5."/>
      <w:lvlJc w:val="left"/>
      <w:pPr>
        <w:ind w:left="3528" w:hanging="360"/>
      </w:pPr>
    </w:lvl>
    <w:lvl w:ilvl="5" w:tplc="040E001B" w:tentative="1">
      <w:start w:val="1"/>
      <w:numFmt w:val="lowerRoman"/>
      <w:lvlText w:val="%6."/>
      <w:lvlJc w:val="right"/>
      <w:pPr>
        <w:ind w:left="4248" w:hanging="180"/>
      </w:pPr>
    </w:lvl>
    <w:lvl w:ilvl="6" w:tplc="040E000F" w:tentative="1">
      <w:start w:val="1"/>
      <w:numFmt w:val="decimal"/>
      <w:lvlText w:val="%7."/>
      <w:lvlJc w:val="left"/>
      <w:pPr>
        <w:ind w:left="4968" w:hanging="360"/>
      </w:pPr>
    </w:lvl>
    <w:lvl w:ilvl="7" w:tplc="040E0019" w:tentative="1">
      <w:start w:val="1"/>
      <w:numFmt w:val="lowerLetter"/>
      <w:lvlText w:val="%8."/>
      <w:lvlJc w:val="left"/>
      <w:pPr>
        <w:ind w:left="5688" w:hanging="360"/>
      </w:pPr>
    </w:lvl>
    <w:lvl w:ilvl="8" w:tplc="040E001B" w:tentative="1">
      <w:start w:val="1"/>
      <w:numFmt w:val="lowerRoman"/>
      <w:lvlText w:val="%9."/>
      <w:lvlJc w:val="right"/>
      <w:pPr>
        <w:ind w:left="6408" w:hanging="180"/>
      </w:pPr>
    </w:lvl>
  </w:abstractNum>
  <w:abstractNum w:abstractNumId="16">
    <w:nsid w:val="71C13917"/>
    <w:multiLevelType w:val="hybridMultilevel"/>
    <w:tmpl w:val="FD041D96"/>
    <w:lvl w:ilvl="0" w:tplc="712E6AB4">
      <w:start w:val="1"/>
      <w:numFmt w:val="decimal"/>
      <w:lvlText w:val="%1.)"/>
      <w:lvlJc w:val="left"/>
      <w:pPr>
        <w:ind w:left="648" w:hanging="360"/>
      </w:pPr>
      <w:rPr>
        <w:rFonts w:cs="Times New Roman" w:hint="default"/>
        <w:b/>
        <w:i w:val="0"/>
      </w:rPr>
    </w:lvl>
    <w:lvl w:ilvl="1" w:tplc="040E0019" w:tentative="1">
      <w:start w:val="1"/>
      <w:numFmt w:val="lowerLetter"/>
      <w:lvlText w:val="%2."/>
      <w:lvlJc w:val="left"/>
      <w:pPr>
        <w:ind w:left="1368" w:hanging="360"/>
      </w:pPr>
      <w:rPr>
        <w:rFonts w:cs="Times New Roman"/>
      </w:rPr>
    </w:lvl>
    <w:lvl w:ilvl="2" w:tplc="040E001B" w:tentative="1">
      <w:start w:val="1"/>
      <w:numFmt w:val="lowerRoman"/>
      <w:lvlText w:val="%3."/>
      <w:lvlJc w:val="right"/>
      <w:pPr>
        <w:ind w:left="2088" w:hanging="180"/>
      </w:pPr>
      <w:rPr>
        <w:rFonts w:cs="Times New Roman"/>
      </w:rPr>
    </w:lvl>
    <w:lvl w:ilvl="3" w:tplc="040E000F" w:tentative="1">
      <w:start w:val="1"/>
      <w:numFmt w:val="decimal"/>
      <w:lvlText w:val="%4."/>
      <w:lvlJc w:val="left"/>
      <w:pPr>
        <w:ind w:left="2808" w:hanging="360"/>
      </w:pPr>
      <w:rPr>
        <w:rFonts w:cs="Times New Roman"/>
      </w:rPr>
    </w:lvl>
    <w:lvl w:ilvl="4" w:tplc="040E0019" w:tentative="1">
      <w:start w:val="1"/>
      <w:numFmt w:val="lowerLetter"/>
      <w:lvlText w:val="%5."/>
      <w:lvlJc w:val="left"/>
      <w:pPr>
        <w:ind w:left="3528" w:hanging="360"/>
      </w:pPr>
      <w:rPr>
        <w:rFonts w:cs="Times New Roman"/>
      </w:rPr>
    </w:lvl>
    <w:lvl w:ilvl="5" w:tplc="040E001B" w:tentative="1">
      <w:start w:val="1"/>
      <w:numFmt w:val="lowerRoman"/>
      <w:lvlText w:val="%6."/>
      <w:lvlJc w:val="right"/>
      <w:pPr>
        <w:ind w:left="4248" w:hanging="180"/>
      </w:pPr>
      <w:rPr>
        <w:rFonts w:cs="Times New Roman"/>
      </w:rPr>
    </w:lvl>
    <w:lvl w:ilvl="6" w:tplc="040E000F" w:tentative="1">
      <w:start w:val="1"/>
      <w:numFmt w:val="decimal"/>
      <w:lvlText w:val="%7."/>
      <w:lvlJc w:val="left"/>
      <w:pPr>
        <w:ind w:left="4968" w:hanging="360"/>
      </w:pPr>
      <w:rPr>
        <w:rFonts w:cs="Times New Roman"/>
      </w:rPr>
    </w:lvl>
    <w:lvl w:ilvl="7" w:tplc="040E0019" w:tentative="1">
      <w:start w:val="1"/>
      <w:numFmt w:val="lowerLetter"/>
      <w:lvlText w:val="%8."/>
      <w:lvlJc w:val="left"/>
      <w:pPr>
        <w:ind w:left="5688" w:hanging="360"/>
      </w:pPr>
      <w:rPr>
        <w:rFonts w:cs="Times New Roman"/>
      </w:rPr>
    </w:lvl>
    <w:lvl w:ilvl="8" w:tplc="040E001B" w:tentative="1">
      <w:start w:val="1"/>
      <w:numFmt w:val="lowerRoman"/>
      <w:lvlText w:val="%9."/>
      <w:lvlJc w:val="right"/>
      <w:pPr>
        <w:ind w:left="6408" w:hanging="180"/>
      </w:pPr>
      <w:rPr>
        <w:rFonts w:cs="Times New Roman"/>
      </w:rPr>
    </w:lvl>
  </w:abstractNum>
  <w:abstractNum w:abstractNumId="17">
    <w:nsid w:val="787F6084"/>
    <w:multiLevelType w:val="hybridMultilevel"/>
    <w:tmpl w:val="E99E025C"/>
    <w:lvl w:ilvl="0" w:tplc="9A82FBC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
  </w:num>
  <w:num w:numId="4">
    <w:abstractNumId w:val="15"/>
  </w:num>
  <w:num w:numId="5">
    <w:abstractNumId w:val="13"/>
  </w:num>
  <w:num w:numId="6">
    <w:abstractNumId w:val="7"/>
  </w:num>
  <w:num w:numId="7">
    <w:abstractNumId w:val="16"/>
  </w:num>
  <w:num w:numId="8">
    <w:abstractNumId w:val="14"/>
  </w:num>
  <w:num w:numId="9">
    <w:abstractNumId w:val="17"/>
  </w:num>
  <w:num w:numId="10">
    <w:abstractNumId w:val="4"/>
  </w:num>
  <w:num w:numId="11">
    <w:abstractNumId w:val="0"/>
  </w:num>
  <w:num w:numId="12">
    <w:abstractNumId w:val="2"/>
  </w:num>
  <w:num w:numId="13">
    <w:abstractNumId w:val="3"/>
  </w:num>
  <w:num w:numId="14">
    <w:abstractNumId w:val="6"/>
  </w:num>
  <w:num w:numId="15">
    <w:abstractNumId w:val="10"/>
  </w:num>
  <w:num w:numId="16">
    <w:abstractNumId w:val="8"/>
  </w:num>
  <w:num w:numId="17">
    <w:abstractNumId w:val="9"/>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150"/>
    <w:rsid w:val="000014DE"/>
    <w:rsid w:val="000046DC"/>
    <w:rsid w:val="00007A26"/>
    <w:rsid w:val="00010A6F"/>
    <w:rsid w:val="00014486"/>
    <w:rsid w:val="000266B1"/>
    <w:rsid w:val="0004696E"/>
    <w:rsid w:val="00047C88"/>
    <w:rsid w:val="00057D4E"/>
    <w:rsid w:val="00061ADC"/>
    <w:rsid w:val="000749E5"/>
    <w:rsid w:val="00080158"/>
    <w:rsid w:val="000846BC"/>
    <w:rsid w:val="00085CB7"/>
    <w:rsid w:val="000967D6"/>
    <w:rsid w:val="000A26E1"/>
    <w:rsid w:val="000C290E"/>
    <w:rsid w:val="000C58E6"/>
    <w:rsid w:val="000D13FE"/>
    <w:rsid w:val="000D4B7E"/>
    <w:rsid w:val="000D4C1E"/>
    <w:rsid w:val="000E0EBD"/>
    <w:rsid w:val="000E0F3E"/>
    <w:rsid w:val="000E5C58"/>
    <w:rsid w:val="000E5D9E"/>
    <w:rsid w:val="000F0BE7"/>
    <w:rsid w:val="000F4E4B"/>
    <w:rsid w:val="000F7BE0"/>
    <w:rsid w:val="00110377"/>
    <w:rsid w:val="00110846"/>
    <w:rsid w:val="00111A73"/>
    <w:rsid w:val="00115628"/>
    <w:rsid w:val="00116CA5"/>
    <w:rsid w:val="00116D32"/>
    <w:rsid w:val="00122FC9"/>
    <w:rsid w:val="001270BE"/>
    <w:rsid w:val="00134958"/>
    <w:rsid w:val="00135389"/>
    <w:rsid w:val="00136CD1"/>
    <w:rsid w:val="00141FF8"/>
    <w:rsid w:val="00143B88"/>
    <w:rsid w:val="001441B7"/>
    <w:rsid w:val="00144392"/>
    <w:rsid w:val="0014488F"/>
    <w:rsid w:val="001450C8"/>
    <w:rsid w:val="00147DD5"/>
    <w:rsid w:val="00150179"/>
    <w:rsid w:val="001519F1"/>
    <w:rsid w:val="00151F44"/>
    <w:rsid w:val="00152575"/>
    <w:rsid w:val="00152DA0"/>
    <w:rsid w:val="00152EA3"/>
    <w:rsid w:val="00154A41"/>
    <w:rsid w:val="0017253D"/>
    <w:rsid w:val="001730F2"/>
    <w:rsid w:val="00174C49"/>
    <w:rsid w:val="00183112"/>
    <w:rsid w:val="001835AC"/>
    <w:rsid w:val="001848A8"/>
    <w:rsid w:val="00184CB7"/>
    <w:rsid w:val="001865A5"/>
    <w:rsid w:val="00187B0E"/>
    <w:rsid w:val="001948F4"/>
    <w:rsid w:val="00195569"/>
    <w:rsid w:val="00196A95"/>
    <w:rsid w:val="001A2643"/>
    <w:rsid w:val="001A413F"/>
    <w:rsid w:val="001A7816"/>
    <w:rsid w:val="001B3B6C"/>
    <w:rsid w:val="001B56B5"/>
    <w:rsid w:val="001B5DFA"/>
    <w:rsid w:val="001C0AE6"/>
    <w:rsid w:val="001C2758"/>
    <w:rsid w:val="001C6CAC"/>
    <w:rsid w:val="001D25FC"/>
    <w:rsid w:val="001D28E5"/>
    <w:rsid w:val="001D4157"/>
    <w:rsid w:val="001D4E50"/>
    <w:rsid w:val="001D5851"/>
    <w:rsid w:val="001D68C4"/>
    <w:rsid w:val="001E1E35"/>
    <w:rsid w:val="001E2CD0"/>
    <w:rsid w:val="001E6150"/>
    <w:rsid w:val="001F696A"/>
    <w:rsid w:val="001F6F12"/>
    <w:rsid w:val="001F7D29"/>
    <w:rsid w:val="002003E6"/>
    <w:rsid w:val="00200678"/>
    <w:rsid w:val="00206281"/>
    <w:rsid w:val="00214CFF"/>
    <w:rsid w:val="002177AA"/>
    <w:rsid w:val="00232DA7"/>
    <w:rsid w:val="002438D4"/>
    <w:rsid w:val="00247987"/>
    <w:rsid w:val="002517AA"/>
    <w:rsid w:val="00255CE6"/>
    <w:rsid w:val="002627D8"/>
    <w:rsid w:val="0026472B"/>
    <w:rsid w:val="00267655"/>
    <w:rsid w:val="00270770"/>
    <w:rsid w:val="00274616"/>
    <w:rsid w:val="00277CC0"/>
    <w:rsid w:val="002801C2"/>
    <w:rsid w:val="00286BF7"/>
    <w:rsid w:val="00290528"/>
    <w:rsid w:val="002907B5"/>
    <w:rsid w:val="00291B96"/>
    <w:rsid w:val="00294758"/>
    <w:rsid w:val="002A2A7F"/>
    <w:rsid w:val="002A2ECC"/>
    <w:rsid w:val="002B50E9"/>
    <w:rsid w:val="002B6ACC"/>
    <w:rsid w:val="002B7F50"/>
    <w:rsid w:val="002C00DF"/>
    <w:rsid w:val="002C0309"/>
    <w:rsid w:val="002C3BBB"/>
    <w:rsid w:val="002C3F70"/>
    <w:rsid w:val="002C6219"/>
    <w:rsid w:val="002D6B8B"/>
    <w:rsid w:val="002E139D"/>
    <w:rsid w:val="002E2819"/>
    <w:rsid w:val="002E349F"/>
    <w:rsid w:val="002F05FD"/>
    <w:rsid w:val="002F1C06"/>
    <w:rsid w:val="002F25E2"/>
    <w:rsid w:val="002F2AF5"/>
    <w:rsid w:val="00304002"/>
    <w:rsid w:val="00304C7C"/>
    <w:rsid w:val="00315FFE"/>
    <w:rsid w:val="00316DF2"/>
    <w:rsid w:val="00321AD9"/>
    <w:rsid w:val="003262DE"/>
    <w:rsid w:val="003314E5"/>
    <w:rsid w:val="00347160"/>
    <w:rsid w:val="00347796"/>
    <w:rsid w:val="003541EB"/>
    <w:rsid w:val="00356D4C"/>
    <w:rsid w:val="003639E9"/>
    <w:rsid w:val="00373980"/>
    <w:rsid w:val="00377B8E"/>
    <w:rsid w:val="00385AAF"/>
    <w:rsid w:val="00386FF6"/>
    <w:rsid w:val="00394767"/>
    <w:rsid w:val="00394E96"/>
    <w:rsid w:val="003964DA"/>
    <w:rsid w:val="003979B5"/>
    <w:rsid w:val="003A461F"/>
    <w:rsid w:val="003B08E0"/>
    <w:rsid w:val="003D1A28"/>
    <w:rsid w:val="003D2BDD"/>
    <w:rsid w:val="003D2F9F"/>
    <w:rsid w:val="003E61A8"/>
    <w:rsid w:val="003F0877"/>
    <w:rsid w:val="00402A2B"/>
    <w:rsid w:val="004031AC"/>
    <w:rsid w:val="00405AB0"/>
    <w:rsid w:val="0042045D"/>
    <w:rsid w:val="00420BB2"/>
    <w:rsid w:val="004236DD"/>
    <w:rsid w:val="00424367"/>
    <w:rsid w:val="00427A15"/>
    <w:rsid w:val="00430366"/>
    <w:rsid w:val="00430B52"/>
    <w:rsid w:val="0043722C"/>
    <w:rsid w:val="004452CD"/>
    <w:rsid w:val="004454FD"/>
    <w:rsid w:val="00446790"/>
    <w:rsid w:val="004533AB"/>
    <w:rsid w:val="00460C42"/>
    <w:rsid w:val="00467A10"/>
    <w:rsid w:val="00470FC0"/>
    <w:rsid w:val="00471F83"/>
    <w:rsid w:val="004748DB"/>
    <w:rsid w:val="00474E76"/>
    <w:rsid w:val="00483E6B"/>
    <w:rsid w:val="00484E8A"/>
    <w:rsid w:val="0049308C"/>
    <w:rsid w:val="00493CA5"/>
    <w:rsid w:val="00493E29"/>
    <w:rsid w:val="00495C32"/>
    <w:rsid w:val="004967B5"/>
    <w:rsid w:val="00497FEB"/>
    <w:rsid w:val="004A2807"/>
    <w:rsid w:val="004A7811"/>
    <w:rsid w:val="004B0BB5"/>
    <w:rsid w:val="004B2606"/>
    <w:rsid w:val="004B4702"/>
    <w:rsid w:val="004B50A0"/>
    <w:rsid w:val="004B6A76"/>
    <w:rsid w:val="004C2030"/>
    <w:rsid w:val="004C2B51"/>
    <w:rsid w:val="004C680D"/>
    <w:rsid w:val="004D1BF1"/>
    <w:rsid w:val="004D60C0"/>
    <w:rsid w:val="004D762F"/>
    <w:rsid w:val="004E367B"/>
    <w:rsid w:val="004E6DF7"/>
    <w:rsid w:val="004F0C8D"/>
    <w:rsid w:val="004F73AD"/>
    <w:rsid w:val="00501EDE"/>
    <w:rsid w:val="0050496B"/>
    <w:rsid w:val="005116BB"/>
    <w:rsid w:val="00511F45"/>
    <w:rsid w:val="00517209"/>
    <w:rsid w:val="005401CD"/>
    <w:rsid w:val="00541C11"/>
    <w:rsid w:val="005428FA"/>
    <w:rsid w:val="00542908"/>
    <w:rsid w:val="0055480A"/>
    <w:rsid w:val="00560911"/>
    <w:rsid w:val="00560EEB"/>
    <w:rsid w:val="005617D6"/>
    <w:rsid w:val="00562B80"/>
    <w:rsid w:val="00566CE1"/>
    <w:rsid w:val="00571FA0"/>
    <w:rsid w:val="005728B7"/>
    <w:rsid w:val="005747B0"/>
    <w:rsid w:val="00574808"/>
    <w:rsid w:val="00580235"/>
    <w:rsid w:val="005850C7"/>
    <w:rsid w:val="005915A9"/>
    <w:rsid w:val="005A0256"/>
    <w:rsid w:val="005A2AEF"/>
    <w:rsid w:val="005A5E83"/>
    <w:rsid w:val="005B25BF"/>
    <w:rsid w:val="005B4590"/>
    <w:rsid w:val="005B6302"/>
    <w:rsid w:val="005B6B9F"/>
    <w:rsid w:val="005C24A3"/>
    <w:rsid w:val="005D03D6"/>
    <w:rsid w:val="005D2E04"/>
    <w:rsid w:val="005D3997"/>
    <w:rsid w:val="005D572A"/>
    <w:rsid w:val="005D5B39"/>
    <w:rsid w:val="005E1A73"/>
    <w:rsid w:val="005E34AA"/>
    <w:rsid w:val="005E4D83"/>
    <w:rsid w:val="005E5D27"/>
    <w:rsid w:val="005E7398"/>
    <w:rsid w:val="005F4EFC"/>
    <w:rsid w:val="00606A74"/>
    <w:rsid w:val="00613390"/>
    <w:rsid w:val="00623BDE"/>
    <w:rsid w:val="006240B6"/>
    <w:rsid w:val="00632AA7"/>
    <w:rsid w:val="00641D76"/>
    <w:rsid w:val="00645433"/>
    <w:rsid w:val="00654419"/>
    <w:rsid w:val="00654425"/>
    <w:rsid w:val="00655294"/>
    <w:rsid w:val="006607A5"/>
    <w:rsid w:val="00660A7F"/>
    <w:rsid w:val="00666974"/>
    <w:rsid w:val="00667D09"/>
    <w:rsid w:val="00674384"/>
    <w:rsid w:val="00682744"/>
    <w:rsid w:val="00687E77"/>
    <w:rsid w:val="006905FE"/>
    <w:rsid w:val="00691E7C"/>
    <w:rsid w:val="0069304C"/>
    <w:rsid w:val="00694BF3"/>
    <w:rsid w:val="00694DF6"/>
    <w:rsid w:val="006A2C4A"/>
    <w:rsid w:val="006A3231"/>
    <w:rsid w:val="006A4805"/>
    <w:rsid w:val="006A6742"/>
    <w:rsid w:val="006A6D52"/>
    <w:rsid w:val="006B02B8"/>
    <w:rsid w:val="006B45EC"/>
    <w:rsid w:val="006B4B2A"/>
    <w:rsid w:val="006B5210"/>
    <w:rsid w:val="006B6697"/>
    <w:rsid w:val="006C067C"/>
    <w:rsid w:val="006C5287"/>
    <w:rsid w:val="006C5C2E"/>
    <w:rsid w:val="006C7945"/>
    <w:rsid w:val="006D1251"/>
    <w:rsid w:val="006D1B0E"/>
    <w:rsid w:val="006E071C"/>
    <w:rsid w:val="006E4A1F"/>
    <w:rsid w:val="006E4B84"/>
    <w:rsid w:val="006E6C8B"/>
    <w:rsid w:val="006F1C4B"/>
    <w:rsid w:val="006F4B63"/>
    <w:rsid w:val="006F5D4F"/>
    <w:rsid w:val="00701EA8"/>
    <w:rsid w:val="00703440"/>
    <w:rsid w:val="00703C47"/>
    <w:rsid w:val="007115DD"/>
    <w:rsid w:val="00712415"/>
    <w:rsid w:val="00720840"/>
    <w:rsid w:val="00722970"/>
    <w:rsid w:val="0072302F"/>
    <w:rsid w:val="00723D3B"/>
    <w:rsid w:val="00724011"/>
    <w:rsid w:val="00730D8F"/>
    <w:rsid w:val="00733778"/>
    <w:rsid w:val="007337F3"/>
    <w:rsid w:val="00733F6F"/>
    <w:rsid w:val="00741024"/>
    <w:rsid w:val="0074382A"/>
    <w:rsid w:val="00751DD7"/>
    <w:rsid w:val="0075311E"/>
    <w:rsid w:val="00756C33"/>
    <w:rsid w:val="00761C1E"/>
    <w:rsid w:val="00777C07"/>
    <w:rsid w:val="00781CF9"/>
    <w:rsid w:val="007871C1"/>
    <w:rsid w:val="0079176D"/>
    <w:rsid w:val="00792121"/>
    <w:rsid w:val="00793158"/>
    <w:rsid w:val="007949CB"/>
    <w:rsid w:val="0079532F"/>
    <w:rsid w:val="007A5521"/>
    <w:rsid w:val="007A70F2"/>
    <w:rsid w:val="007B278C"/>
    <w:rsid w:val="007B500E"/>
    <w:rsid w:val="007B7786"/>
    <w:rsid w:val="007C1C1C"/>
    <w:rsid w:val="007D52A8"/>
    <w:rsid w:val="007D740D"/>
    <w:rsid w:val="007E1D39"/>
    <w:rsid w:val="007E5A21"/>
    <w:rsid w:val="007F1B47"/>
    <w:rsid w:val="007F3866"/>
    <w:rsid w:val="007F386E"/>
    <w:rsid w:val="007F7B55"/>
    <w:rsid w:val="00800707"/>
    <w:rsid w:val="00800B9B"/>
    <w:rsid w:val="0080313C"/>
    <w:rsid w:val="00821D23"/>
    <w:rsid w:val="008231C7"/>
    <w:rsid w:val="00831365"/>
    <w:rsid w:val="0083196B"/>
    <w:rsid w:val="00841ACA"/>
    <w:rsid w:val="008432FD"/>
    <w:rsid w:val="0084366B"/>
    <w:rsid w:val="008538CE"/>
    <w:rsid w:val="008643C9"/>
    <w:rsid w:val="0088317D"/>
    <w:rsid w:val="00887C0B"/>
    <w:rsid w:val="00887D59"/>
    <w:rsid w:val="00887F6E"/>
    <w:rsid w:val="008919C3"/>
    <w:rsid w:val="00894C9C"/>
    <w:rsid w:val="00897963"/>
    <w:rsid w:val="008A0875"/>
    <w:rsid w:val="008A410A"/>
    <w:rsid w:val="008A591B"/>
    <w:rsid w:val="008A7BB4"/>
    <w:rsid w:val="008B1992"/>
    <w:rsid w:val="008B386F"/>
    <w:rsid w:val="008B4EBF"/>
    <w:rsid w:val="008C4179"/>
    <w:rsid w:val="008C55D3"/>
    <w:rsid w:val="008D6D0D"/>
    <w:rsid w:val="008E6675"/>
    <w:rsid w:val="008F328C"/>
    <w:rsid w:val="00900A13"/>
    <w:rsid w:val="00912C0C"/>
    <w:rsid w:val="00923D2F"/>
    <w:rsid w:val="0092567B"/>
    <w:rsid w:val="009272A3"/>
    <w:rsid w:val="00927E54"/>
    <w:rsid w:val="0093689A"/>
    <w:rsid w:val="00936A6B"/>
    <w:rsid w:val="00942B8D"/>
    <w:rsid w:val="0094334F"/>
    <w:rsid w:val="00950B77"/>
    <w:rsid w:val="00952C16"/>
    <w:rsid w:val="009545D3"/>
    <w:rsid w:val="009550B4"/>
    <w:rsid w:val="00957899"/>
    <w:rsid w:val="00962EC8"/>
    <w:rsid w:val="0096366B"/>
    <w:rsid w:val="009662B5"/>
    <w:rsid w:val="00966963"/>
    <w:rsid w:val="009669AB"/>
    <w:rsid w:val="00971A7E"/>
    <w:rsid w:val="00972A38"/>
    <w:rsid w:val="00977BF6"/>
    <w:rsid w:val="00981D39"/>
    <w:rsid w:val="00986A93"/>
    <w:rsid w:val="009949EB"/>
    <w:rsid w:val="00995672"/>
    <w:rsid w:val="0099739B"/>
    <w:rsid w:val="009A0403"/>
    <w:rsid w:val="009A0FB5"/>
    <w:rsid w:val="009B30B5"/>
    <w:rsid w:val="009B53E8"/>
    <w:rsid w:val="009B5AA5"/>
    <w:rsid w:val="009B68EA"/>
    <w:rsid w:val="009C70CF"/>
    <w:rsid w:val="009D1E77"/>
    <w:rsid w:val="009D2F7C"/>
    <w:rsid w:val="009D3D81"/>
    <w:rsid w:val="009E51BD"/>
    <w:rsid w:val="009E7A49"/>
    <w:rsid w:val="009F0344"/>
    <w:rsid w:val="009F777F"/>
    <w:rsid w:val="00A02E0A"/>
    <w:rsid w:val="00A146DD"/>
    <w:rsid w:val="00A234F0"/>
    <w:rsid w:val="00A31651"/>
    <w:rsid w:val="00A34039"/>
    <w:rsid w:val="00A36BAA"/>
    <w:rsid w:val="00A379B4"/>
    <w:rsid w:val="00A40127"/>
    <w:rsid w:val="00A401F7"/>
    <w:rsid w:val="00A413A0"/>
    <w:rsid w:val="00A46820"/>
    <w:rsid w:val="00A50D24"/>
    <w:rsid w:val="00A52472"/>
    <w:rsid w:val="00A617BA"/>
    <w:rsid w:val="00A6249B"/>
    <w:rsid w:val="00A67E83"/>
    <w:rsid w:val="00A7036C"/>
    <w:rsid w:val="00A71EB6"/>
    <w:rsid w:val="00A724C5"/>
    <w:rsid w:val="00A76E4D"/>
    <w:rsid w:val="00A8239F"/>
    <w:rsid w:val="00A907BC"/>
    <w:rsid w:val="00A9423B"/>
    <w:rsid w:val="00A956BF"/>
    <w:rsid w:val="00A96E39"/>
    <w:rsid w:val="00A9713A"/>
    <w:rsid w:val="00AA3F83"/>
    <w:rsid w:val="00AD61FA"/>
    <w:rsid w:val="00AE1BDB"/>
    <w:rsid w:val="00AE32C9"/>
    <w:rsid w:val="00AE4E9F"/>
    <w:rsid w:val="00AF031A"/>
    <w:rsid w:val="00AF1536"/>
    <w:rsid w:val="00AF4BBE"/>
    <w:rsid w:val="00AF5CD2"/>
    <w:rsid w:val="00B041BB"/>
    <w:rsid w:val="00B12494"/>
    <w:rsid w:val="00B147BE"/>
    <w:rsid w:val="00B25C45"/>
    <w:rsid w:val="00B31019"/>
    <w:rsid w:val="00B35DB9"/>
    <w:rsid w:val="00B364A8"/>
    <w:rsid w:val="00B3764C"/>
    <w:rsid w:val="00B40DF2"/>
    <w:rsid w:val="00B440EB"/>
    <w:rsid w:val="00B47069"/>
    <w:rsid w:val="00B56378"/>
    <w:rsid w:val="00B60D34"/>
    <w:rsid w:val="00B61120"/>
    <w:rsid w:val="00B62266"/>
    <w:rsid w:val="00B630F2"/>
    <w:rsid w:val="00B75D23"/>
    <w:rsid w:val="00B80DD4"/>
    <w:rsid w:val="00B83E61"/>
    <w:rsid w:val="00B86B42"/>
    <w:rsid w:val="00B90035"/>
    <w:rsid w:val="00B9036F"/>
    <w:rsid w:val="00B90527"/>
    <w:rsid w:val="00B91AC4"/>
    <w:rsid w:val="00B96976"/>
    <w:rsid w:val="00B971C6"/>
    <w:rsid w:val="00B97E77"/>
    <w:rsid w:val="00BB0FF7"/>
    <w:rsid w:val="00BB286E"/>
    <w:rsid w:val="00BB332D"/>
    <w:rsid w:val="00BB681D"/>
    <w:rsid w:val="00BC010A"/>
    <w:rsid w:val="00BC3C9A"/>
    <w:rsid w:val="00BC77B8"/>
    <w:rsid w:val="00BD0828"/>
    <w:rsid w:val="00BD5B99"/>
    <w:rsid w:val="00BE3CE3"/>
    <w:rsid w:val="00BE754E"/>
    <w:rsid w:val="00BF0137"/>
    <w:rsid w:val="00BF55E9"/>
    <w:rsid w:val="00BF5CE4"/>
    <w:rsid w:val="00BF6908"/>
    <w:rsid w:val="00BF7107"/>
    <w:rsid w:val="00BF7D90"/>
    <w:rsid w:val="00C01CDF"/>
    <w:rsid w:val="00C02A7F"/>
    <w:rsid w:val="00C12F68"/>
    <w:rsid w:val="00C212DC"/>
    <w:rsid w:val="00C23958"/>
    <w:rsid w:val="00C33CD8"/>
    <w:rsid w:val="00C5086F"/>
    <w:rsid w:val="00C515F1"/>
    <w:rsid w:val="00C52E59"/>
    <w:rsid w:val="00C641ED"/>
    <w:rsid w:val="00C67296"/>
    <w:rsid w:val="00C73D5F"/>
    <w:rsid w:val="00C74398"/>
    <w:rsid w:val="00C80391"/>
    <w:rsid w:val="00C83AA6"/>
    <w:rsid w:val="00C84A49"/>
    <w:rsid w:val="00C91883"/>
    <w:rsid w:val="00C925A5"/>
    <w:rsid w:val="00C92FAD"/>
    <w:rsid w:val="00C95DA0"/>
    <w:rsid w:val="00CB36F9"/>
    <w:rsid w:val="00CB7976"/>
    <w:rsid w:val="00CC0E11"/>
    <w:rsid w:val="00CC1997"/>
    <w:rsid w:val="00CC23E7"/>
    <w:rsid w:val="00CC3015"/>
    <w:rsid w:val="00CC4896"/>
    <w:rsid w:val="00CD3E0A"/>
    <w:rsid w:val="00CD4F87"/>
    <w:rsid w:val="00CD6779"/>
    <w:rsid w:val="00CE04F5"/>
    <w:rsid w:val="00D01662"/>
    <w:rsid w:val="00D03F89"/>
    <w:rsid w:val="00D03FC2"/>
    <w:rsid w:val="00D0765C"/>
    <w:rsid w:val="00D11D23"/>
    <w:rsid w:val="00D13736"/>
    <w:rsid w:val="00D1441C"/>
    <w:rsid w:val="00D16857"/>
    <w:rsid w:val="00D203A2"/>
    <w:rsid w:val="00D21FA6"/>
    <w:rsid w:val="00D27DCA"/>
    <w:rsid w:val="00D32946"/>
    <w:rsid w:val="00D32A24"/>
    <w:rsid w:val="00D34040"/>
    <w:rsid w:val="00D353E0"/>
    <w:rsid w:val="00D4207B"/>
    <w:rsid w:val="00D50518"/>
    <w:rsid w:val="00D53312"/>
    <w:rsid w:val="00D55233"/>
    <w:rsid w:val="00D60139"/>
    <w:rsid w:val="00D61AC5"/>
    <w:rsid w:val="00D70C55"/>
    <w:rsid w:val="00D72D83"/>
    <w:rsid w:val="00D7780A"/>
    <w:rsid w:val="00D80108"/>
    <w:rsid w:val="00D97962"/>
    <w:rsid w:val="00DA4275"/>
    <w:rsid w:val="00DB2C03"/>
    <w:rsid w:val="00DB54BD"/>
    <w:rsid w:val="00DD35C0"/>
    <w:rsid w:val="00DD4BAC"/>
    <w:rsid w:val="00DD6189"/>
    <w:rsid w:val="00DD65F8"/>
    <w:rsid w:val="00DD7EE7"/>
    <w:rsid w:val="00DE0C74"/>
    <w:rsid w:val="00DE16A7"/>
    <w:rsid w:val="00DE2355"/>
    <w:rsid w:val="00DE5408"/>
    <w:rsid w:val="00DE570C"/>
    <w:rsid w:val="00DF1256"/>
    <w:rsid w:val="00DF307D"/>
    <w:rsid w:val="00DF440A"/>
    <w:rsid w:val="00DF78C2"/>
    <w:rsid w:val="00E02537"/>
    <w:rsid w:val="00E05658"/>
    <w:rsid w:val="00E07C80"/>
    <w:rsid w:val="00E128A1"/>
    <w:rsid w:val="00E20527"/>
    <w:rsid w:val="00E25D1D"/>
    <w:rsid w:val="00E30C25"/>
    <w:rsid w:val="00E30CD5"/>
    <w:rsid w:val="00E41A0C"/>
    <w:rsid w:val="00E45907"/>
    <w:rsid w:val="00E52BD1"/>
    <w:rsid w:val="00E54A0B"/>
    <w:rsid w:val="00E65A2F"/>
    <w:rsid w:val="00E817E9"/>
    <w:rsid w:val="00E85DB5"/>
    <w:rsid w:val="00E879A3"/>
    <w:rsid w:val="00E92CF3"/>
    <w:rsid w:val="00E94A2F"/>
    <w:rsid w:val="00E9537E"/>
    <w:rsid w:val="00E9553F"/>
    <w:rsid w:val="00E97F9B"/>
    <w:rsid w:val="00EA401B"/>
    <w:rsid w:val="00EA5A89"/>
    <w:rsid w:val="00EB63AE"/>
    <w:rsid w:val="00EB7848"/>
    <w:rsid w:val="00EE447E"/>
    <w:rsid w:val="00EE65E1"/>
    <w:rsid w:val="00EF33E3"/>
    <w:rsid w:val="00F01669"/>
    <w:rsid w:val="00F05FAA"/>
    <w:rsid w:val="00F1314A"/>
    <w:rsid w:val="00F147DF"/>
    <w:rsid w:val="00F168A4"/>
    <w:rsid w:val="00F16E25"/>
    <w:rsid w:val="00F21205"/>
    <w:rsid w:val="00F231EE"/>
    <w:rsid w:val="00F24142"/>
    <w:rsid w:val="00F301E0"/>
    <w:rsid w:val="00F30799"/>
    <w:rsid w:val="00F35249"/>
    <w:rsid w:val="00F36374"/>
    <w:rsid w:val="00F3755E"/>
    <w:rsid w:val="00F4233E"/>
    <w:rsid w:val="00F426F4"/>
    <w:rsid w:val="00F43764"/>
    <w:rsid w:val="00F4591A"/>
    <w:rsid w:val="00F46F9D"/>
    <w:rsid w:val="00F477EB"/>
    <w:rsid w:val="00F502AA"/>
    <w:rsid w:val="00F53868"/>
    <w:rsid w:val="00F5414B"/>
    <w:rsid w:val="00F555EF"/>
    <w:rsid w:val="00F67D79"/>
    <w:rsid w:val="00F711BC"/>
    <w:rsid w:val="00F840C3"/>
    <w:rsid w:val="00F97EC5"/>
    <w:rsid w:val="00FA274F"/>
    <w:rsid w:val="00FA3478"/>
    <w:rsid w:val="00FA4CF4"/>
    <w:rsid w:val="00FB23CA"/>
    <w:rsid w:val="00FB3D35"/>
    <w:rsid w:val="00FB3DA8"/>
    <w:rsid w:val="00FC0B21"/>
    <w:rsid w:val="00FC1C82"/>
    <w:rsid w:val="00FC2108"/>
    <w:rsid w:val="00FC75CE"/>
    <w:rsid w:val="00FC7A86"/>
    <w:rsid w:val="00FE14A0"/>
    <w:rsid w:val="00FE1EA5"/>
    <w:rsid w:val="00FE410E"/>
    <w:rsid w:val="00FE4D46"/>
    <w:rsid w:val="00FF3620"/>
    <w:rsid w:val="00FF6066"/>
    <w:rsid w:val="00FF69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16CA5"/>
    <w:rPr>
      <w:rFonts w:eastAsiaTheme="minorEastAsia" w:cs="Times New Roman"/>
      <w:lang w:eastAsia="hu-HU"/>
    </w:rPr>
  </w:style>
  <w:style w:type="paragraph" w:styleId="Cmsor1">
    <w:name w:val="heading 1"/>
    <w:basedOn w:val="Norml"/>
    <w:next w:val="Norml"/>
    <w:link w:val="Cmsor1Char"/>
    <w:qFormat/>
    <w:rsid w:val="005D03D6"/>
    <w:pPr>
      <w:keepNext/>
      <w:spacing w:after="0" w:line="240" w:lineRule="auto"/>
      <w:ind w:left="1410" w:hanging="1410"/>
      <w:jc w:val="both"/>
      <w:outlineLvl w:val="0"/>
    </w:pPr>
    <w:rPr>
      <w:rFonts w:ascii="Times New Roman" w:eastAsia="Times New Roman" w:hAnsi="Times New Roman"/>
      <w:sz w:val="28"/>
      <w:szCs w:val="24"/>
    </w:rPr>
  </w:style>
  <w:style w:type="paragraph" w:styleId="Cmsor2">
    <w:name w:val="heading 2"/>
    <w:basedOn w:val="Norml"/>
    <w:next w:val="Norml"/>
    <w:link w:val="Cmsor2Char"/>
    <w:qFormat/>
    <w:rsid w:val="005D03D6"/>
    <w:pPr>
      <w:keepNext/>
      <w:spacing w:before="240" w:after="60" w:line="240" w:lineRule="auto"/>
      <w:outlineLvl w:val="1"/>
    </w:pPr>
    <w:rPr>
      <w:rFonts w:ascii="Arial" w:eastAsia="Times New Roman"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basedOn w:val="Norml"/>
    <w:uiPriority w:val="1"/>
    <w:qFormat/>
    <w:rsid w:val="00EB63AE"/>
    <w:pPr>
      <w:spacing w:after="0" w:line="240" w:lineRule="auto"/>
    </w:pPr>
    <w:rPr>
      <w:rFonts w:eastAsiaTheme="minorHAnsi" w:cstheme="minorBidi"/>
      <w:lang w:eastAsia="en-US"/>
    </w:rPr>
  </w:style>
  <w:style w:type="paragraph" w:customStyle="1" w:styleId="Norml1">
    <w:name w:val="Normál1"/>
    <w:basedOn w:val="Norml"/>
    <w:rsid w:val="00793158"/>
    <w:pPr>
      <w:spacing w:line="260" w:lineRule="atLeast"/>
    </w:pPr>
    <w:rPr>
      <w:rFonts w:ascii="Calibri" w:eastAsia="Times New Roman" w:hAnsi="Calibri"/>
    </w:rPr>
  </w:style>
  <w:style w:type="paragraph" w:styleId="Listaszerbekezds">
    <w:name w:val="List Paragraph"/>
    <w:basedOn w:val="Norml"/>
    <w:uiPriority w:val="34"/>
    <w:qFormat/>
    <w:rsid w:val="00BF0137"/>
    <w:pPr>
      <w:ind w:left="720"/>
      <w:contextualSpacing/>
    </w:pPr>
    <w:rPr>
      <w:rFonts w:eastAsiaTheme="minorHAnsi" w:cstheme="minorBidi"/>
      <w:lang w:eastAsia="en-US"/>
    </w:rPr>
  </w:style>
  <w:style w:type="paragraph" w:styleId="Szvegtrzs2">
    <w:name w:val="Body Text 2"/>
    <w:basedOn w:val="Norml"/>
    <w:link w:val="Szvegtrzs2Char"/>
    <w:uiPriority w:val="99"/>
    <w:unhideWhenUsed/>
    <w:rsid w:val="0014488F"/>
    <w:pPr>
      <w:spacing w:after="120" w:line="480" w:lineRule="auto"/>
    </w:pPr>
    <w:rPr>
      <w:rFonts w:cstheme="minorBidi"/>
    </w:rPr>
  </w:style>
  <w:style w:type="character" w:customStyle="1" w:styleId="Szvegtrzs2Char">
    <w:name w:val="Szövegtörzs 2 Char"/>
    <w:basedOn w:val="Bekezdsalapbettpusa"/>
    <w:link w:val="Szvegtrzs2"/>
    <w:uiPriority w:val="99"/>
    <w:rsid w:val="0014488F"/>
    <w:rPr>
      <w:rFonts w:eastAsiaTheme="minorEastAsia"/>
      <w:lang w:eastAsia="hu-HU"/>
    </w:rPr>
  </w:style>
  <w:style w:type="character" w:customStyle="1" w:styleId="Cmsor1Char">
    <w:name w:val="Címsor 1 Char"/>
    <w:basedOn w:val="Bekezdsalapbettpusa"/>
    <w:link w:val="Cmsor1"/>
    <w:rsid w:val="005D03D6"/>
    <w:rPr>
      <w:rFonts w:ascii="Times New Roman" w:eastAsia="Times New Roman" w:hAnsi="Times New Roman" w:cs="Times New Roman"/>
      <w:sz w:val="28"/>
      <w:szCs w:val="24"/>
      <w:lang w:eastAsia="hu-HU"/>
    </w:rPr>
  </w:style>
  <w:style w:type="character" w:customStyle="1" w:styleId="Cmsor2Char">
    <w:name w:val="Címsor 2 Char"/>
    <w:basedOn w:val="Bekezdsalapbettpusa"/>
    <w:link w:val="Cmsor2"/>
    <w:rsid w:val="005D03D6"/>
    <w:rPr>
      <w:rFonts w:ascii="Arial" w:eastAsia="Times New Roman" w:hAnsi="Arial" w:cs="Arial"/>
      <w:b/>
      <w:bCs/>
      <w:i/>
      <w:iCs/>
      <w:sz w:val="28"/>
      <w:szCs w:val="28"/>
      <w:lang w:eastAsia="hu-HU"/>
    </w:rPr>
  </w:style>
  <w:style w:type="paragraph" w:styleId="Cm">
    <w:name w:val="Title"/>
    <w:basedOn w:val="Norml"/>
    <w:link w:val="CmChar"/>
    <w:qFormat/>
    <w:rsid w:val="005D03D6"/>
    <w:pPr>
      <w:spacing w:after="0" w:line="240" w:lineRule="auto"/>
      <w:jc w:val="center"/>
    </w:pPr>
    <w:rPr>
      <w:rFonts w:ascii="Bookman Old Style" w:eastAsia="Times New Roman" w:hAnsi="Bookman Old Style"/>
      <w:b/>
      <w:bCs/>
      <w:sz w:val="28"/>
      <w:szCs w:val="24"/>
    </w:rPr>
  </w:style>
  <w:style w:type="character" w:customStyle="1" w:styleId="CmChar">
    <w:name w:val="Cím Char"/>
    <w:basedOn w:val="Bekezdsalapbettpusa"/>
    <w:link w:val="Cm"/>
    <w:rsid w:val="005D03D6"/>
    <w:rPr>
      <w:rFonts w:ascii="Bookman Old Style" w:eastAsia="Times New Roman" w:hAnsi="Bookman Old Style" w:cs="Times New Roman"/>
      <w:b/>
      <w:bCs/>
      <w:sz w:val="28"/>
      <w:szCs w:val="24"/>
      <w:lang w:eastAsia="hu-HU"/>
    </w:rPr>
  </w:style>
  <w:style w:type="paragraph" w:styleId="Szvegtrzs">
    <w:name w:val="Body Text"/>
    <w:basedOn w:val="Norml"/>
    <w:link w:val="SzvegtrzsChar"/>
    <w:uiPriority w:val="99"/>
    <w:unhideWhenUsed/>
    <w:rsid w:val="005D03D6"/>
    <w:pPr>
      <w:spacing w:after="120"/>
    </w:pPr>
    <w:rPr>
      <w:rFonts w:cstheme="minorBidi"/>
    </w:rPr>
  </w:style>
  <w:style w:type="character" w:customStyle="1" w:styleId="SzvegtrzsChar">
    <w:name w:val="Szövegtörzs Char"/>
    <w:basedOn w:val="Bekezdsalapbettpusa"/>
    <w:link w:val="Szvegtrzs"/>
    <w:uiPriority w:val="99"/>
    <w:rsid w:val="005D03D6"/>
    <w:rPr>
      <w:rFonts w:eastAsiaTheme="minorEastAsia"/>
      <w:lang w:eastAsia="hu-HU"/>
    </w:rPr>
  </w:style>
  <w:style w:type="paragraph" w:styleId="lfej">
    <w:name w:val="header"/>
    <w:basedOn w:val="Norml"/>
    <w:link w:val="lfejChar"/>
    <w:uiPriority w:val="99"/>
    <w:unhideWhenUsed/>
    <w:rsid w:val="005D03D6"/>
    <w:pPr>
      <w:tabs>
        <w:tab w:val="center" w:pos="4536"/>
        <w:tab w:val="right" w:pos="9072"/>
      </w:tabs>
      <w:spacing w:after="0" w:line="240" w:lineRule="auto"/>
    </w:pPr>
    <w:rPr>
      <w:rFonts w:eastAsiaTheme="minorHAnsi" w:cstheme="minorBidi"/>
      <w:lang w:eastAsia="en-US"/>
    </w:rPr>
  </w:style>
  <w:style w:type="character" w:customStyle="1" w:styleId="lfejChar">
    <w:name w:val="Élőfej Char"/>
    <w:basedOn w:val="Bekezdsalapbettpusa"/>
    <w:link w:val="lfej"/>
    <w:uiPriority w:val="99"/>
    <w:rsid w:val="005D03D6"/>
  </w:style>
  <w:style w:type="paragraph" w:styleId="llb">
    <w:name w:val="footer"/>
    <w:basedOn w:val="Norml"/>
    <w:link w:val="llbChar"/>
    <w:uiPriority w:val="99"/>
    <w:unhideWhenUsed/>
    <w:rsid w:val="005D03D6"/>
    <w:pPr>
      <w:tabs>
        <w:tab w:val="center" w:pos="4536"/>
        <w:tab w:val="right" w:pos="9072"/>
      </w:tabs>
      <w:spacing w:after="0" w:line="240" w:lineRule="auto"/>
    </w:pPr>
    <w:rPr>
      <w:rFonts w:eastAsiaTheme="minorHAnsi" w:cstheme="minorBidi"/>
      <w:lang w:eastAsia="en-US"/>
    </w:rPr>
  </w:style>
  <w:style w:type="character" w:customStyle="1" w:styleId="llbChar">
    <w:name w:val="Élőláb Char"/>
    <w:basedOn w:val="Bekezdsalapbettpusa"/>
    <w:link w:val="llb"/>
    <w:uiPriority w:val="99"/>
    <w:rsid w:val="005D03D6"/>
  </w:style>
  <w:style w:type="table" w:styleId="Rcsostblzat">
    <w:name w:val="Table Grid"/>
    <w:basedOn w:val="Normltblzat"/>
    <w:uiPriority w:val="59"/>
    <w:rsid w:val="005D0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D03D6"/>
    <w:pPr>
      <w:spacing w:after="0" w:line="240" w:lineRule="auto"/>
    </w:pPr>
    <w:rPr>
      <w:rFonts w:ascii="Tahoma" w:eastAsiaTheme="minorHAnsi" w:hAnsi="Tahoma" w:cs="Tahoma"/>
      <w:sz w:val="16"/>
      <w:szCs w:val="16"/>
      <w:lang w:eastAsia="en-US"/>
    </w:rPr>
  </w:style>
  <w:style w:type="character" w:customStyle="1" w:styleId="BuborkszvegChar">
    <w:name w:val="Buborékszöveg Char"/>
    <w:basedOn w:val="Bekezdsalapbettpusa"/>
    <w:link w:val="Buborkszveg"/>
    <w:uiPriority w:val="99"/>
    <w:semiHidden/>
    <w:rsid w:val="005D03D6"/>
    <w:rPr>
      <w:rFonts w:ascii="Tahoma" w:hAnsi="Tahoma" w:cs="Tahoma"/>
      <w:sz w:val="16"/>
      <w:szCs w:val="16"/>
    </w:rPr>
  </w:style>
  <w:style w:type="character" w:customStyle="1" w:styleId="apple-style-span">
    <w:name w:val="apple-style-span"/>
    <w:rsid w:val="00BB681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16CA5"/>
    <w:rPr>
      <w:rFonts w:eastAsiaTheme="minorEastAsia" w:cs="Times New Roman"/>
      <w:lang w:eastAsia="hu-HU"/>
    </w:rPr>
  </w:style>
  <w:style w:type="paragraph" w:styleId="Cmsor1">
    <w:name w:val="heading 1"/>
    <w:basedOn w:val="Norml"/>
    <w:next w:val="Norml"/>
    <w:link w:val="Cmsor1Char"/>
    <w:qFormat/>
    <w:rsid w:val="005D03D6"/>
    <w:pPr>
      <w:keepNext/>
      <w:spacing w:after="0" w:line="240" w:lineRule="auto"/>
      <w:ind w:left="1410" w:hanging="1410"/>
      <w:jc w:val="both"/>
      <w:outlineLvl w:val="0"/>
    </w:pPr>
    <w:rPr>
      <w:rFonts w:ascii="Times New Roman" w:eastAsia="Times New Roman" w:hAnsi="Times New Roman"/>
      <w:sz w:val="28"/>
      <w:szCs w:val="24"/>
    </w:rPr>
  </w:style>
  <w:style w:type="paragraph" w:styleId="Cmsor2">
    <w:name w:val="heading 2"/>
    <w:basedOn w:val="Norml"/>
    <w:next w:val="Norml"/>
    <w:link w:val="Cmsor2Char"/>
    <w:qFormat/>
    <w:rsid w:val="005D03D6"/>
    <w:pPr>
      <w:keepNext/>
      <w:spacing w:before="240" w:after="60" w:line="240" w:lineRule="auto"/>
      <w:outlineLvl w:val="1"/>
    </w:pPr>
    <w:rPr>
      <w:rFonts w:ascii="Arial" w:eastAsia="Times New Roman"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basedOn w:val="Norml"/>
    <w:uiPriority w:val="1"/>
    <w:qFormat/>
    <w:rsid w:val="00EB63AE"/>
    <w:pPr>
      <w:spacing w:after="0" w:line="240" w:lineRule="auto"/>
    </w:pPr>
    <w:rPr>
      <w:rFonts w:eastAsiaTheme="minorHAnsi" w:cstheme="minorBidi"/>
      <w:lang w:eastAsia="en-US"/>
    </w:rPr>
  </w:style>
  <w:style w:type="paragraph" w:customStyle="1" w:styleId="Norml1">
    <w:name w:val="Normál1"/>
    <w:basedOn w:val="Norml"/>
    <w:rsid w:val="00793158"/>
    <w:pPr>
      <w:spacing w:line="260" w:lineRule="atLeast"/>
    </w:pPr>
    <w:rPr>
      <w:rFonts w:ascii="Calibri" w:eastAsia="Times New Roman" w:hAnsi="Calibri"/>
    </w:rPr>
  </w:style>
  <w:style w:type="paragraph" w:styleId="Listaszerbekezds">
    <w:name w:val="List Paragraph"/>
    <w:basedOn w:val="Norml"/>
    <w:uiPriority w:val="34"/>
    <w:qFormat/>
    <w:rsid w:val="00BF0137"/>
    <w:pPr>
      <w:ind w:left="720"/>
      <w:contextualSpacing/>
    </w:pPr>
    <w:rPr>
      <w:rFonts w:eastAsiaTheme="minorHAnsi" w:cstheme="minorBidi"/>
      <w:lang w:eastAsia="en-US"/>
    </w:rPr>
  </w:style>
  <w:style w:type="paragraph" w:styleId="Szvegtrzs2">
    <w:name w:val="Body Text 2"/>
    <w:basedOn w:val="Norml"/>
    <w:link w:val="Szvegtrzs2Char"/>
    <w:uiPriority w:val="99"/>
    <w:unhideWhenUsed/>
    <w:rsid w:val="0014488F"/>
    <w:pPr>
      <w:spacing w:after="120" w:line="480" w:lineRule="auto"/>
    </w:pPr>
    <w:rPr>
      <w:rFonts w:cstheme="minorBidi"/>
    </w:rPr>
  </w:style>
  <w:style w:type="character" w:customStyle="1" w:styleId="Szvegtrzs2Char">
    <w:name w:val="Szövegtörzs 2 Char"/>
    <w:basedOn w:val="Bekezdsalapbettpusa"/>
    <w:link w:val="Szvegtrzs2"/>
    <w:uiPriority w:val="99"/>
    <w:rsid w:val="0014488F"/>
    <w:rPr>
      <w:rFonts w:eastAsiaTheme="minorEastAsia"/>
      <w:lang w:eastAsia="hu-HU"/>
    </w:rPr>
  </w:style>
  <w:style w:type="character" w:customStyle="1" w:styleId="Cmsor1Char">
    <w:name w:val="Címsor 1 Char"/>
    <w:basedOn w:val="Bekezdsalapbettpusa"/>
    <w:link w:val="Cmsor1"/>
    <w:rsid w:val="005D03D6"/>
    <w:rPr>
      <w:rFonts w:ascii="Times New Roman" w:eastAsia="Times New Roman" w:hAnsi="Times New Roman" w:cs="Times New Roman"/>
      <w:sz w:val="28"/>
      <w:szCs w:val="24"/>
      <w:lang w:eastAsia="hu-HU"/>
    </w:rPr>
  </w:style>
  <w:style w:type="character" w:customStyle="1" w:styleId="Cmsor2Char">
    <w:name w:val="Címsor 2 Char"/>
    <w:basedOn w:val="Bekezdsalapbettpusa"/>
    <w:link w:val="Cmsor2"/>
    <w:rsid w:val="005D03D6"/>
    <w:rPr>
      <w:rFonts w:ascii="Arial" w:eastAsia="Times New Roman" w:hAnsi="Arial" w:cs="Arial"/>
      <w:b/>
      <w:bCs/>
      <w:i/>
      <w:iCs/>
      <w:sz w:val="28"/>
      <w:szCs w:val="28"/>
      <w:lang w:eastAsia="hu-HU"/>
    </w:rPr>
  </w:style>
  <w:style w:type="paragraph" w:styleId="Cm">
    <w:name w:val="Title"/>
    <w:basedOn w:val="Norml"/>
    <w:link w:val="CmChar"/>
    <w:qFormat/>
    <w:rsid w:val="005D03D6"/>
    <w:pPr>
      <w:spacing w:after="0" w:line="240" w:lineRule="auto"/>
      <w:jc w:val="center"/>
    </w:pPr>
    <w:rPr>
      <w:rFonts w:ascii="Bookman Old Style" w:eastAsia="Times New Roman" w:hAnsi="Bookman Old Style"/>
      <w:b/>
      <w:bCs/>
      <w:sz w:val="28"/>
      <w:szCs w:val="24"/>
    </w:rPr>
  </w:style>
  <w:style w:type="character" w:customStyle="1" w:styleId="CmChar">
    <w:name w:val="Cím Char"/>
    <w:basedOn w:val="Bekezdsalapbettpusa"/>
    <w:link w:val="Cm"/>
    <w:rsid w:val="005D03D6"/>
    <w:rPr>
      <w:rFonts w:ascii="Bookman Old Style" w:eastAsia="Times New Roman" w:hAnsi="Bookman Old Style" w:cs="Times New Roman"/>
      <w:b/>
      <w:bCs/>
      <w:sz w:val="28"/>
      <w:szCs w:val="24"/>
      <w:lang w:eastAsia="hu-HU"/>
    </w:rPr>
  </w:style>
  <w:style w:type="paragraph" w:styleId="Szvegtrzs">
    <w:name w:val="Body Text"/>
    <w:basedOn w:val="Norml"/>
    <w:link w:val="SzvegtrzsChar"/>
    <w:uiPriority w:val="99"/>
    <w:unhideWhenUsed/>
    <w:rsid w:val="005D03D6"/>
    <w:pPr>
      <w:spacing w:after="120"/>
    </w:pPr>
    <w:rPr>
      <w:rFonts w:cstheme="minorBidi"/>
    </w:rPr>
  </w:style>
  <w:style w:type="character" w:customStyle="1" w:styleId="SzvegtrzsChar">
    <w:name w:val="Szövegtörzs Char"/>
    <w:basedOn w:val="Bekezdsalapbettpusa"/>
    <w:link w:val="Szvegtrzs"/>
    <w:uiPriority w:val="99"/>
    <w:rsid w:val="005D03D6"/>
    <w:rPr>
      <w:rFonts w:eastAsiaTheme="minorEastAsia"/>
      <w:lang w:eastAsia="hu-HU"/>
    </w:rPr>
  </w:style>
  <w:style w:type="paragraph" w:styleId="lfej">
    <w:name w:val="header"/>
    <w:basedOn w:val="Norml"/>
    <w:link w:val="lfejChar"/>
    <w:uiPriority w:val="99"/>
    <w:unhideWhenUsed/>
    <w:rsid w:val="005D03D6"/>
    <w:pPr>
      <w:tabs>
        <w:tab w:val="center" w:pos="4536"/>
        <w:tab w:val="right" w:pos="9072"/>
      </w:tabs>
      <w:spacing w:after="0" w:line="240" w:lineRule="auto"/>
    </w:pPr>
    <w:rPr>
      <w:rFonts w:eastAsiaTheme="minorHAnsi" w:cstheme="minorBidi"/>
      <w:lang w:eastAsia="en-US"/>
    </w:rPr>
  </w:style>
  <w:style w:type="character" w:customStyle="1" w:styleId="lfejChar">
    <w:name w:val="Élőfej Char"/>
    <w:basedOn w:val="Bekezdsalapbettpusa"/>
    <w:link w:val="lfej"/>
    <w:uiPriority w:val="99"/>
    <w:rsid w:val="005D03D6"/>
  </w:style>
  <w:style w:type="paragraph" w:styleId="llb">
    <w:name w:val="footer"/>
    <w:basedOn w:val="Norml"/>
    <w:link w:val="llbChar"/>
    <w:uiPriority w:val="99"/>
    <w:unhideWhenUsed/>
    <w:rsid w:val="005D03D6"/>
    <w:pPr>
      <w:tabs>
        <w:tab w:val="center" w:pos="4536"/>
        <w:tab w:val="right" w:pos="9072"/>
      </w:tabs>
      <w:spacing w:after="0" w:line="240" w:lineRule="auto"/>
    </w:pPr>
    <w:rPr>
      <w:rFonts w:eastAsiaTheme="minorHAnsi" w:cstheme="minorBidi"/>
      <w:lang w:eastAsia="en-US"/>
    </w:rPr>
  </w:style>
  <w:style w:type="character" w:customStyle="1" w:styleId="llbChar">
    <w:name w:val="Élőláb Char"/>
    <w:basedOn w:val="Bekezdsalapbettpusa"/>
    <w:link w:val="llb"/>
    <w:uiPriority w:val="99"/>
    <w:rsid w:val="005D03D6"/>
  </w:style>
  <w:style w:type="table" w:styleId="Rcsostblzat">
    <w:name w:val="Table Grid"/>
    <w:basedOn w:val="Normltblzat"/>
    <w:uiPriority w:val="59"/>
    <w:rsid w:val="005D0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D03D6"/>
    <w:pPr>
      <w:spacing w:after="0" w:line="240" w:lineRule="auto"/>
    </w:pPr>
    <w:rPr>
      <w:rFonts w:ascii="Tahoma" w:eastAsiaTheme="minorHAnsi" w:hAnsi="Tahoma" w:cs="Tahoma"/>
      <w:sz w:val="16"/>
      <w:szCs w:val="16"/>
      <w:lang w:eastAsia="en-US"/>
    </w:rPr>
  </w:style>
  <w:style w:type="character" w:customStyle="1" w:styleId="BuborkszvegChar">
    <w:name w:val="Buborékszöveg Char"/>
    <w:basedOn w:val="Bekezdsalapbettpusa"/>
    <w:link w:val="Buborkszveg"/>
    <w:uiPriority w:val="99"/>
    <w:semiHidden/>
    <w:rsid w:val="005D03D6"/>
    <w:rPr>
      <w:rFonts w:ascii="Tahoma" w:hAnsi="Tahoma" w:cs="Tahoma"/>
      <w:sz w:val="16"/>
      <w:szCs w:val="16"/>
    </w:rPr>
  </w:style>
  <w:style w:type="character" w:customStyle="1" w:styleId="apple-style-span">
    <w:name w:val="apple-style-span"/>
    <w:rsid w:val="00BB681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3700">
      <w:bodyDiv w:val="1"/>
      <w:marLeft w:val="0"/>
      <w:marRight w:val="0"/>
      <w:marTop w:val="0"/>
      <w:marBottom w:val="0"/>
      <w:divBdr>
        <w:top w:val="none" w:sz="0" w:space="0" w:color="auto"/>
        <w:left w:val="none" w:sz="0" w:space="0" w:color="auto"/>
        <w:bottom w:val="none" w:sz="0" w:space="0" w:color="auto"/>
        <w:right w:val="none" w:sz="0" w:space="0" w:color="auto"/>
      </w:divBdr>
    </w:div>
    <w:div w:id="268899390">
      <w:bodyDiv w:val="1"/>
      <w:marLeft w:val="0"/>
      <w:marRight w:val="0"/>
      <w:marTop w:val="0"/>
      <w:marBottom w:val="0"/>
      <w:divBdr>
        <w:top w:val="none" w:sz="0" w:space="0" w:color="auto"/>
        <w:left w:val="none" w:sz="0" w:space="0" w:color="auto"/>
        <w:bottom w:val="none" w:sz="0" w:space="0" w:color="auto"/>
        <w:right w:val="none" w:sz="0" w:space="0" w:color="auto"/>
      </w:divBdr>
    </w:div>
    <w:div w:id="1134100595">
      <w:bodyDiv w:val="1"/>
      <w:marLeft w:val="0"/>
      <w:marRight w:val="0"/>
      <w:marTop w:val="0"/>
      <w:marBottom w:val="0"/>
      <w:divBdr>
        <w:top w:val="none" w:sz="0" w:space="0" w:color="auto"/>
        <w:left w:val="none" w:sz="0" w:space="0" w:color="auto"/>
        <w:bottom w:val="none" w:sz="0" w:space="0" w:color="auto"/>
        <w:right w:val="none" w:sz="0" w:space="0" w:color="auto"/>
      </w:divBdr>
    </w:div>
    <w:div w:id="1164587600">
      <w:bodyDiv w:val="1"/>
      <w:marLeft w:val="0"/>
      <w:marRight w:val="0"/>
      <w:marTop w:val="0"/>
      <w:marBottom w:val="0"/>
      <w:divBdr>
        <w:top w:val="none" w:sz="0" w:space="0" w:color="auto"/>
        <w:left w:val="none" w:sz="0" w:space="0" w:color="auto"/>
        <w:bottom w:val="none" w:sz="0" w:space="0" w:color="auto"/>
        <w:right w:val="none" w:sz="0" w:space="0" w:color="auto"/>
      </w:divBdr>
    </w:div>
    <w:div w:id="1382828024">
      <w:bodyDiv w:val="1"/>
      <w:marLeft w:val="0"/>
      <w:marRight w:val="0"/>
      <w:marTop w:val="0"/>
      <w:marBottom w:val="0"/>
      <w:divBdr>
        <w:top w:val="none" w:sz="0" w:space="0" w:color="auto"/>
        <w:left w:val="none" w:sz="0" w:space="0" w:color="auto"/>
        <w:bottom w:val="none" w:sz="0" w:space="0" w:color="auto"/>
        <w:right w:val="none" w:sz="0" w:space="0" w:color="auto"/>
      </w:divBdr>
    </w:div>
    <w:div w:id="151337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1E80C-8280-4D32-990F-EE7202CF8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39</Pages>
  <Words>10985</Words>
  <Characters>75800</Characters>
  <Application>Microsoft Office Word</Application>
  <DocSecurity>0</DocSecurity>
  <Lines>631</Lines>
  <Paragraphs>173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Szerencse Csaba</dc:creator>
  <cp:lastModifiedBy>Szerencse Csaba</cp:lastModifiedBy>
  <cp:revision>186</cp:revision>
  <dcterms:created xsi:type="dcterms:W3CDTF">2015-01-06T14:57:00Z</dcterms:created>
  <dcterms:modified xsi:type="dcterms:W3CDTF">2015-07-23T10:14:00Z</dcterms:modified>
</cp:coreProperties>
</file>