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581B" w:rsidRDefault="002F581B" w:rsidP="002F581B">
      <w:pPr>
        <w:jc w:val="both"/>
        <w:rPr>
          <w:b/>
          <w:u w:val="single"/>
        </w:rPr>
      </w:pPr>
      <w:r>
        <w:rPr>
          <w:b/>
          <w:u w:val="single"/>
        </w:rPr>
        <w:t>1011/2014.(09.04.</w:t>
      </w:r>
      <w:r w:rsidRPr="00A5574B">
        <w:rPr>
          <w:b/>
          <w:u w:val="single"/>
        </w:rPr>
        <w:t xml:space="preserve">) Sz. </w:t>
      </w:r>
      <w:r>
        <w:rPr>
          <w:b/>
          <w:u w:val="single"/>
        </w:rPr>
        <w:t>PKB</w:t>
      </w:r>
      <w:r w:rsidRPr="00A5574B">
        <w:rPr>
          <w:b/>
          <w:u w:val="single"/>
        </w:rPr>
        <w:t xml:space="preserve"> határozat</w:t>
      </w:r>
    </w:p>
    <w:p w:rsidR="002F581B" w:rsidRDefault="002F581B" w:rsidP="002F581B">
      <w:pPr>
        <w:widowControl w:val="0"/>
        <w:autoSpaceDE w:val="0"/>
        <w:autoSpaceDN w:val="0"/>
        <w:adjustRightInd w:val="0"/>
        <w:ind w:left="284" w:hanging="284"/>
        <w:jc w:val="both"/>
        <w:rPr>
          <w:b/>
        </w:rPr>
      </w:pPr>
      <w:r>
        <w:rPr>
          <w:b/>
        </w:rPr>
        <w:t>-</w:t>
      </w:r>
      <w:r>
        <w:rPr>
          <w:b/>
        </w:rPr>
        <w:tab/>
      </w:r>
      <w:r w:rsidRPr="00DA49D7">
        <w:rPr>
          <w:b/>
        </w:rPr>
        <w:t>Tulajdonosi döntés nem lakás célú helyiségek bérlő részére történő elidegenítése tárgyában</w:t>
      </w:r>
      <w:r>
        <w:rPr>
          <w:b/>
        </w:rPr>
        <w:t>:</w:t>
      </w:r>
      <w:r w:rsidRPr="00DA49D7">
        <w:rPr>
          <w:b/>
        </w:rPr>
        <w:t xml:space="preserve"> Budapest VII. kerület István út 38. (33246/0/A/1 hrsz.) </w:t>
      </w:r>
      <w:r w:rsidRPr="007835AB">
        <w:rPr>
          <w:b/>
        </w:rPr>
        <w:t xml:space="preserve"> </w:t>
      </w:r>
      <w:r>
        <w:rPr>
          <w:b/>
        </w:rPr>
        <w:t>–</w:t>
      </w:r>
    </w:p>
    <w:p w:rsidR="002F581B" w:rsidRDefault="002F581B" w:rsidP="002F581B">
      <w:pPr>
        <w:widowControl w:val="0"/>
        <w:autoSpaceDE w:val="0"/>
        <w:autoSpaceDN w:val="0"/>
        <w:adjustRightInd w:val="0"/>
        <w:ind w:left="284" w:hanging="284"/>
        <w:jc w:val="both"/>
        <w:rPr>
          <w:b/>
        </w:rPr>
      </w:pPr>
    </w:p>
    <w:p w:rsidR="002F581B" w:rsidRPr="00DA49D7" w:rsidRDefault="002F581B" w:rsidP="002F581B">
      <w:pPr>
        <w:autoSpaceDE w:val="0"/>
        <w:jc w:val="both"/>
        <w:rPr>
          <w:b/>
          <w:bCs/>
        </w:rPr>
      </w:pPr>
      <w:proofErr w:type="gramStart"/>
      <w:r w:rsidRPr="00DA49D7">
        <w:rPr>
          <w:b/>
          <w:bCs/>
        </w:rPr>
        <w:t xml:space="preserve">Budapest Főváros VII. kerület Erzsébetváros Önkormányzata Képviselő-testületének Pénzügyi és Kerületfejlesztési Bizottsága úgy dönt, hogy a 33246/0/A/1 helyrajzi számú, természetben a Bp. VII. ker. István út 38. szám alatti épület földszintjén található, az ingatlan-nyilvántartás adatai szerint </w:t>
      </w:r>
      <w:smartTag w:uri="urn:schemas-microsoft-com:office:smarttags" w:element="metricconverter">
        <w:smartTagPr>
          <w:attr w:name="ProductID" w:val="22 m2"/>
        </w:smartTagPr>
        <w:r w:rsidRPr="00DA49D7">
          <w:rPr>
            <w:b/>
            <w:bCs/>
          </w:rPr>
          <w:t>22 m</w:t>
        </w:r>
        <w:r w:rsidRPr="00DA49D7">
          <w:rPr>
            <w:b/>
            <w:bCs/>
            <w:vertAlign w:val="superscript"/>
          </w:rPr>
          <w:t>2</w:t>
        </w:r>
      </w:smartTag>
      <w:r w:rsidRPr="00DA49D7">
        <w:rPr>
          <w:b/>
          <w:bCs/>
        </w:rPr>
        <w:t xml:space="preserve"> alapterületű, „üzlethelyiség” megnevezésű ingatlant a hozzá tartozó 84/10000 tulajdoni hányaddal elidegenítésre kijelöli és engedélyezi annak elidegenítését a helyiség jelenlegi bérlője a LAMATIC Kft. (cg.: 01-09-160857, székhely: 1078 Budapest, István út 38., adószáma: 10520530-2-42)</w:t>
      </w:r>
      <w:r w:rsidRPr="00DA49D7">
        <w:rPr>
          <w:b/>
        </w:rPr>
        <w:t xml:space="preserve"> </w:t>
      </w:r>
      <w:r w:rsidRPr="00DA49D7">
        <w:rPr>
          <w:b/>
          <w:bCs/>
        </w:rPr>
        <w:t xml:space="preserve"> részére.</w:t>
      </w:r>
      <w:proofErr w:type="gramEnd"/>
    </w:p>
    <w:p w:rsidR="002F581B" w:rsidRPr="00DA49D7" w:rsidRDefault="002F581B" w:rsidP="002F581B">
      <w:pPr>
        <w:autoSpaceDE w:val="0"/>
        <w:jc w:val="both"/>
        <w:rPr>
          <w:b/>
        </w:rPr>
      </w:pPr>
    </w:p>
    <w:p w:rsidR="002F581B" w:rsidRPr="00DA49D7" w:rsidRDefault="002F581B" w:rsidP="002F581B">
      <w:pPr>
        <w:autoSpaceDE w:val="0"/>
        <w:jc w:val="both"/>
        <w:rPr>
          <w:b/>
        </w:rPr>
      </w:pPr>
      <w:r w:rsidRPr="00DA49D7">
        <w:rPr>
          <w:b/>
        </w:rPr>
        <w:t xml:space="preserve">A vételár a 18/2012.(IV.27.) sz. önkormányzati rendelet 28. § (1) bek. </w:t>
      </w:r>
      <w:proofErr w:type="gramStart"/>
      <w:r w:rsidRPr="00DA49D7">
        <w:rPr>
          <w:b/>
        </w:rPr>
        <w:t>a</w:t>
      </w:r>
      <w:proofErr w:type="gramEnd"/>
      <w:r w:rsidRPr="00DA49D7">
        <w:rPr>
          <w:b/>
        </w:rPr>
        <w:t>) pontja alapján a forgalmi érték 80 %-a.</w:t>
      </w:r>
    </w:p>
    <w:p w:rsidR="002F581B" w:rsidRPr="00DA49D7" w:rsidRDefault="002F581B" w:rsidP="002F581B">
      <w:pPr>
        <w:autoSpaceDE w:val="0"/>
        <w:jc w:val="both"/>
        <w:rPr>
          <w:b/>
        </w:rPr>
      </w:pPr>
      <w:r w:rsidRPr="00DA49D7">
        <w:rPr>
          <w:b/>
        </w:rPr>
        <w:t>A forgalmi érték 5.200.000</w:t>
      </w:r>
      <w:r w:rsidRPr="00DA49D7">
        <w:rPr>
          <w:b/>
          <w:lang/>
        </w:rPr>
        <w:t>,- Ft</w:t>
      </w:r>
      <w:r w:rsidRPr="00DA49D7">
        <w:rPr>
          <w:b/>
        </w:rPr>
        <w:t>, a vételár 4.160.000,- Ft.</w:t>
      </w:r>
    </w:p>
    <w:p w:rsidR="002F581B" w:rsidRPr="00DA49D7" w:rsidRDefault="002F581B" w:rsidP="002F581B">
      <w:pPr>
        <w:autoSpaceDE w:val="0"/>
        <w:jc w:val="both"/>
        <w:rPr>
          <w:b/>
        </w:rPr>
      </w:pPr>
    </w:p>
    <w:p w:rsidR="002F581B" w:rsidRPr="00DA49D7" w:rsidRDefault="002F581B" w:rsidP="002F581B">
      <w:pPr>
        <w:autoSpaceDE w:val="0"/>
        <w:jc w:val="both"/>
        <w:rPr>
          <w:b/>
        </w:rPr>
      </w:pPr>
      <w:r w:rsidRPr="00DA49D7">
        <w:rPr>
          <w:b/>
        </w:rPr>
        <w:t>Vevő a vételárat az adásvételi szerződés aláírásáig tartozik megfizetni az eladó Budapest Főváros VII. kerület Erzsébetváros Önkormányzata számára.</w:t>
      </w:r>
    </w:p>
    <w:p w:rsidR="002F581B" w:rsidRPr="00DA49D7" w:rsidRDefault="002F581B" w:rsidP="002F581B">
      <w:pPr>
        <w:autoSpaceDE w:val="0"/>
        <w:jc w:val="both"/>
        <w:rPr>
          <w:b/>
        </w:rPr>
      </w:pPr>
    </w:p>
    <w:p w:rsidR="002F581B" w:rsidRPr="00DA49D7" w:rsidRDefault="002F581B" w:rsidP="002F581B">
      <w:pPr>
        <w:autoSpaceDE w:val="0"/>
        <w:jc w:val="both"/>
        <w:rPr>
          <w:b/>
        </w:rPr>
      </w:pPr>
      <w:r w:rsidRPr="00DA49D7">
        <w:rPr>
          <w:b/>
        </w:rPr>
        <w:t>A szerződés aláírása napján a bérleményt bérleti díj hátralék és egyéb fizetési kötelezettség nem terhelheti, amelyet vevőnek hitelt érdemlő módon kell igazolnia az Önkormányzat felé.</w:t>
      </w:r>
    </w:p>
    <w:p w:rsidR="002F581B" w:rsidRPr="00DA49D7" w:rsidRDefault="002F581B" w:rsidP="002F581B">
      <w:pPr>
        <w:autoSpaceDE w:val="0"/>
        <w:jc w:val="both"/>
        <w:rPr>
          <w:b/>
        </w:rPr>
      </w:pPr>
    </w:p>
    <w:p w:rsidR="002F581B" w:rsidRPr="00DA49D7" w:rsidRDefault="002F581B" w:rsidP="002F581B">
      <w:pPr>
        <w:autoSpaceDE w:val="0"/>
        <w:jc w:val="both"/>
        <w:rPr>
          <w:b/>
        </w:rPr>
      </w:pPr>
      <w:r w:rsidRPr="00DA49D7">
        <w:rPr>
          <w:b/>
        </w:rPr>
        <w:t>A Vevő az adásvételi szerződés aláírásáig köteles nyilatkozni arról, hogy átlátható szervezetnek minősül.</w:t>
      </w:r>
    </w:p>
    <w:p w:rsidR="002F581B" w:rsidRPr="00DA49D7" w:rsidRDefault="002F581B" w:rsidP="002F581B">
      <w:pPr>
        <w:autoSpaceDE w:val="0"/>
        <w:jc w:val="both"/>
        <w:rPr>
          <w:b/>
        </w:rPr>
      </w:pPr>
    </w:p>
    <w:p w:rsidR="002F581B" w:rsidRPr="00DA49D7" w:rsidRDefault="002F581B" w:rsidP="002F581B">
      <w:pPr>
        <w:autoSpaceDE w:val="0"/>
        <w:jc w:val="both"/>
        <w:rPr>
          <w:b/>
        </w:rPr>
      </w:pPr>
      <w:r w:rsidRPr="00DA49D7">
        <w:rPr>
          <w:b/>
        </w:rPr>
        <w:t xml:space="preserve">Abban az esetben, ha a bérlő a jelen határozat kézhezvételétől számított 90 napon belül az adásvételi szerződést nem köti meg, a jelen határozat hatályát veszti. </w:t>
      </w:r>
    </w:p>
    <w:p w:rsidR="002F581B" w:rsidRPr="00DA49D7" w:rsidRDefault="002F581B" w:rsidP="002F581B">
      <w:pPr>
        <w:widowControl w:val="0"/>
        <w:autoSpaceDE w:val="0"/>
        <w:autoSpaceDN w:val="0"/>
        <w:adjustRightInd w:val="0"/>
        <w:rPr>
          <w:b/>
          <w:bCs/>
        </w:rPr>
      </w:pPr>
    </w:p>
    <w:p w:rsidR="002F581B" w:rsidRPr="00DA49D7" w:rsidRDefault="002F581B" w:rsidP="002F581B">
      <w:pPr>
        <w:widowControl w:val="0"/>
        <w:autoSpaceDE w:val="0"/>
        <w:autoSpaceDN w:val="0"/>
        <w:adjustRightInd w:val="0"/>
        <w:ind w:left="1500" w:hanging="1200"/>
        <w:rPr>
          <w:b/>
        </w:rPr>
      </w:pPr>
      <w:r w:rsidRPr="00DA49D7">
        <w:rPr>
          <w:b/>
          <w:bCs/>
          <w:u w:val="single"/>
        </w:rPr>
        <w:t>Felelős:</w:t>
      </w:r>
      <w:r w:rsidRPr="00DA49D7">
        <w:rPr>
          <w:b/>
        </w:rPr>
        <w:tab/>
        <w:t>Vattamány Zsolt polgármester</w:t>
      </w:r>
    </w:p>
    <w:p w:rsidR="002F581B" w:rsidRPr="00DA49D7" w:rsidRDefault="002F581B" w:rsidP="002F581B">
      <w:pPr>
        <w:widowControl w:val="0"/>
        <w:autoSpaceDE w:val="0"/>
        <w:autoSpaceDN w:val="0"/>
        <w:adjustRightInd w:val="0"/>
        <w:ind w:left="1500" w:hanging="1200"/>
        <w:rPr>
          <w:b/>
        </w:rPr>
      </w:pPr>
      <w:r w:rsidRPr="00DA49D7">
        <w:rPr>
          <w:b/>
          <w:bCs/>
          <w:u w:val="single"/>
        </w:rPr>
        <w:t>Határidő:</w:t>
      </w:r>
      <w:r w:rsidRPr="00DA49D7">
        <w:rPr>
          <w:b/>
        </w:rPr>
        <w:tab/>
        <w:t>eladási ajánlat bérlő általi kézhezvételétől számított 90 nap</w:t>
      </w:r>
    </w:p>
    <w:p w:rsidR="002F581B" w:rsidRPr="00177D55" w:rsidRDefault="002F581B" w:rsidP="002F581B">
      <w:pPr>
        <w:ind w:left="16" w:firstLine="284"/>
        <w:jc w:val="both"/>
        <w:rPr>
          <w:b/>
        </w:rPr>
      </w:pPr>
      <w:r w:rsidRPr="00177D55">
        <w:rPr>
          <w:b/>
          <w:u w:val="single"/>
        </w:rPr>
        <w:t>Végrehajtásért felelős</w:t>
      </w:r>
      <w:r w:rsidRPr="00177D55">
        <w:rPr>
          <w:b/>
        </w:rPr>
        <w:t>: dr. Csomor Sándor – vezérigazgató – ERVA Nonprofit Zrt.</w:t>
      </w:r>
    </w:p>
    <w:p w:rsidR="002F581B" w:rsidRPr="00DA49D7" w:rsidRDefault="002F581B" w:rsidP="002F581B">
      <w:pPr>
        <w:widowControl w:val="0"/>
        <w:autoSpaceDE w:val="0"/>
        <w:autoSpaceDN w:val="0"/>
        <w:adjustRightInd w:val="0"/>
        <w:ind w:left="1500" w:hanging="1200"/>
      </w:pPr>
    </w:p>
    <w:p w:rsidR="002F581B" w:rsidRPr="00177D55" w:rsidRDefault="002F581B" w:rsidP="002F581B">
      <w:pPr>
        <w:jc w:val="both"/>
        <w:rPr>
          <w:i/>
          <w:color w:val="FF0000"/>
        </w:rPr>
      </w:pPr>
      <w:r w:rsidRPr="007F5EDD">
        <w:rPr>
          <w:i/>
        </w:rPr>
        <w:t>A fenti határozatot a Bizottság egyhangúan (</w:t>
      </w:r>
      <w:r>
        <w:rPr>
          <w:i/>
        </w:rPr>
        <w:t>4</w:t>
      </w:r>
      <w:r w:rsidRPr="007F5EDD">
        <w:rPr>
          <w:i/>
          <w:color w:val="FF0000"/>
        </w:rPr>
        <w:t xml:space="preserve"> </w:t>
      </w:r>
      <w:r w:rsidRPr="007F5EDD">
        <w:rPr>
          <w:i/>
        </w:rPr>
        <w:t>igen, 0 nem szavazattal, 0 tartózkodással) elfogadta.</w:t>
      </w:r>
    </w:p>
    <w:p w:rsidR="005F780D" w:rsidRDefault="002F581B"/>
    <w:sectPr w:rsidR="005F780D" w:rsidSect="005A12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revisionView w:inkAnnotations="0"/>
  <w:defaultTabStop w:val="708"/>
  <w:hyphenationZone w:val="425"/>
  <w:characterSpacingControl w:val="doNotCompress"/>
  <w:compat/>
  <w:rsids>
    <w:rsidRoot w:val="002F581B"/>
    <w:rsid w:val="00191D0A"/>
    <w:rsid w:val="0025546B"/>
    <w:rsid w:val="002F581B"/>
    <w:rsid w:val="003216E5"/>
    <w:rsid w:val="003E6A40"/>
    <w:rsid w:val="004A4C03"/>
    <w:rsid w:val="004D5C5E"/>
    <w:rsid w:val="005A1257"/>
    <w:rsid w:val="007C7D7A"/>
    <w:rsid w:val="008D12F3"/>
    <w:rsid w:val="00B33EB9"/>
    <w:rsid w:val="00B413B4"/>
    <w:rsid w:val="00BA63AB"/>
    <w:rsid w:val="00CC5364"/>
    <w:rsid w:val="00F941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HAns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F581B"/>
    <w:pPr>
      <w:spacing w:after="0" w:line="240" w:lineRule="auto"/>
    </w:pPr>
    <w:rPr>
      <w:rFonts w:eastAsia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235</Words>
  <Characters>1626</Characters>
  <Application>Microsoft Office Word</Application>
  <DocSecurity>0</DocSecurity>
  <Lines>13</Lines>
  <Paragraphs>3</Paragraphs>
  <ScaleCrop>false</ScaleCrop>
  <Company/>
  <LinksUpToDate>false</LinksUpToDate>
  <CharactersWithSpaces>1858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Göröcs Anita</dc:creator>
  <cp:lastModifiedBy>Göröcs Anita</cp:lastModifiedBy>
  <cp:revision>1</cp:revision>
  <dcterms:created xsi:type="dcterms:W3CDTF">2015-09-01T11:04:00Z</dcterms:created>
  <dcterms:modified xsi:type="dcterms:W3CDTF">2015-09-01T11:07:00Z</dcterms:modified>
</cp:coreProperties>
</file>