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906576">
        <w:rPr>
          <w:rFonts w:ascii="Times New Roman" w:hAnsi="Times New Roman"/>
          <w:b/>
          <w:bCs/>
          <w:sz w:val="28"/>
          <w:szCs w:val="28"/>
        </w:rPr>
        <w:t>6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06576">
        <w:rPr>
          <w:rFonts w:ascii="Times New Roman" w:hAnsi="Times New Roman"/>
          <w:b/>
          <w:bCs/>
          <w:sz w:val="28"/>
          <w:szCs w:val="28"/>
        </w:rPr>
        <w:t>február</w:t>
      </w:r>
      <w:r w:rsidR="0066012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A7E58">
        <w:rPr>
          <w:rFonts w:ascii="Times New Roman" w:hAnsi="Times New Roman"/>
          <w:b/>
          <w:bCs/>
          <w:sz w:val="28"/>
          <w:szCs w:val="28"/>
        </w:rPr>
        <w:t>1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-i </w:t>
      </w:r>
      <w:r w:rsidR="005A4E14">
        <w:rPr>
          <w:rFonts w:ascii="Times New Roman" w:hAnsi="Times New Roman"/>
          <w:b/>
          <w:bCs/>
          <w:sz w:val="28"/>
          <w:szCs w:val="28"/>
          <w:lang w:val="x-none"/>
        </w:rPr>
        <w:t>rend</w:t>
      </w:r>
      <w:r w:rsidR="00660122">
        <w:rPr>
          <w:rFonts w:ascii="Times New Roman" w:hAnsi="Times New Roman"/>
          <w:b/>
          <w:bCs/>
          <w:sz w:val="28"/>
          <w:szCs w:val="28"/>
        </w:rPr>
        <w:t>kívüli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59571C" w:rsidP="00906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Művelődési, Kulturális és Szociális Bizottság mellé rendelt szakértők </w:t>
            </w:r>
            <w:r w:rsidR="00906576">
              <w:rPr>
                <w:rFonts w:ascii="Times New Roman" w:hAnsi="Times New Roman"/>
                <w:sz w:val="24"/>
                <w:szCs w:val="24"/>
              </w:rPr>
              <w:t>2015</w:t>
            </w:r>
            <w:r w:rsidR="008E680A">
              <w:rPr>
                <w:rFonts w:ascii="Times New Roman" w:hAnsi="Times New Roman"/>
                <w:sz w:val="24"/>
                <w:szCs w:val="24"/>
              </w:rPr>
              <w:t>.</w:t>
            </w:r>
            <w:r w:rsidR="00906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680A">
              <w:rPr>
                <w:rFonts w:ascii="Times New Roman" w:hAnsi="Times New Roman"/>
                <w:sz w:val="24"/>
                <w:szCs w:val="24"/>
              </w:rPr>
              <w:t>dec</w:t>
            </w:r>
            <w:r w:rsidR="00906576">
              <w:rPr>
                <w:rFonts w:ascii="Times New Roman" w:hAnsi="Times New Roman"/>
                <w:sz w:val="24"/>
                <w:szCs w:val="24"/>
              </w:rPr>
              <w:t>ember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havi beszámolóinak elfogadása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445F9D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445F9D">
        <w:rPr>
          <w:rFonts w:ascii="Times New Roman" w:hAnsi="Times New Roman"/>
          <w:sz w:val="24"/>
          <w:szCs w:val="24"/>
        </w:rPr>
        <w:t>Mészáros Zoltán</w:t>
      </w:r>
    </w:p>
    <w:p w:rsidR="00337BA4" w:rsidRPr="00445F9D" w:rsidRDefault="00445F9D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59571C">
        <w:rPr>
          <w:rFonts w:ascii="Times New Roman" w:hAnsi="Times New Roman"/>
          <w:b/>
          <w:bCs/>
          <w:sz w:val="24"/>
          <w:szCs w:val="24"/>
        </w:rPr>
        <w:t>nyílt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906576" w:rsidRPr="00906576" w:rsidRDefault="0090657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274D7">
        <w:rPr>
          <w:rFonts w:ascii="Times New Roman" w:hAnsi="Times New Roman"/>
          <w:sz w:val="24"/>
          <w:szCs w:val="24"/>
        </w:rPr>
        <w:t xml:space="preserve"> Művelődési, Kulturális és Szociális Bizottság </w:t>
      </w:r>
      <w:r>
        <w:rPr>
          <w:rFonts w:ascii="Times New Roman" w:hAnsi="Times New Roman"/>
          <w:sz w:val="24"/>
          <w:szCs w:val="24"/>
        </w:rPr>
        <w:t>mellé rendelt négy szakértő, dr. Gáspár Miklós,</w:t>
      </w:r>
      <w:r w:rsidRPr="004274D7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Pr="004274D7">
        <w:rPr>
          <w:rFonts w:ascii="Times New Roman" w:hAnsi="Times New Roman"/>
          <w:sz w:val="24"/>
          <w:szCs w:val="24"/>
        </w:rPr>
        <w:t>Hrutka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Zsolt, </w:t>
      </w:r>
      <w:proofErr w:type="spellStart"/>
      <w:r w:rsidRPr="004274D7">
        <w:rPr>
          <w:rFonts w:ascii="Times New Roman" w:hAnsi="Times New Roman"/>
          <w:sz w:val="24"/>
          <w:szCs w:val="24"/>
        </w:rPr>
        <w:t>Jurenkó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Ferenc (</w:t>
      </w:r>
      <w:proofErr w:type="spellStart"/>
      <w:r w:rsidRPr="004274D7">
        <w:rPr>
          <w:rFonts w:ascii="Times New Roman" w:hAnsi="Times New Roman"/>
          <w:sz w:val="24"/>
          <w:szCs w:val="24"/>
        </w:rPr>
        <w:t>Uni-P</w:t>
      </w:r>
      <w:r>
        <w:rPr>
          <w:rFonts w:ascii="Times New Roman" w:hAnsi="Times New Roman"/>
          <w:sz w:val="24"/>
          <w:szCs w:val="24"/>
        </w:rPr>
        <w:t>r</w:t>
      </w:r>
      <w:r w:rsidRPr="004274D7">
        <w:rPr>
          <w:rFonts w:ascii="Times New Roman" w:hAnsi="Times New Roman"/>
          <w:sz w:val="24"/>
          <w:szCs w:val="24"/>
        </w:rPr>
        <w:t>omotion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Kft.)</w:t>
      </w:r>
      <w:r>
        <w:rPr>
          <w:rFonts w:ascii="Times New Roman" w:hAnsi="Times New Roman"/>
          <w:sz w:val="24"/>
          <w:szCs w:val="24"/>
        </w:rPr>
        <w:t xml:space="preserve"> és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2015. december havi beszámolóit </w:t>
      </w:r>
      <w:r>
        <w:rPr>
          <w:rFonts w:ascii="Times New Roman" w:hAnsi="Times New Roman"/>
          <w:sz w:val="24"/>
          <w:szCs w:val="24"/>
        </w:rPr>
        <w:t>szeretném</w:t>
      </w:r>
      <w:r>
        <w:rPr>
          <w:rFonts w:ascii="Times New Roman" w:hAnsi="Times New Roman"/>
          <w:sz w:val="24"/>
          <w:szCs w:val="24"/>
        </w:rPr>
        <w:t xml:space="preserve"> a Bizottság elé</w:t>
      </w:r>
      <w:r>
        <w:rPr>
          <w:rFonts w:ascii="Times New Roman" w:hAnsi="Times New Roman"/>
          <w:sz w:val="24"/>
          <w:szCs w:val="24"/>
        </w:rPr>
        <w:t xml:space="preserve"> terjeszteni. 2016. január hónapban a Bizottság nem tartott ülést, a fent nevezett szakértők azonban eleget tettek írásbeli beszámolási kötele</w:t>
      </w:r>
      <w:r w:rsidR="009B7D92">
        <w:rPr>
          <w:rFonts w:ascii="Times New Roman" w:hAnsi="Times New Roman"/>
          <w:sz w:val="24"/>
          <w:szCs w:val="24"/>
        </w:rPr>
        <w:t>zettségüknek, melynek elfogadásáról</w:t>
      </w:r>
      <w:r>
        <w:rPr>
          <w:rFonts w:ascii="Times New Roman" w:hAnsi="Times New Roman"/>
          <w:sz w:val="24"/>
          <w:szCs w:val="24"/>
        </w:rPr>
        <w:t xml:space="preserve"> januári ülés hiányában a Bizottságnak jelen ülés alkalmával szükséges döntést hoznia.  </w:t>
      </w:r>
      <w:r w:rsidR="009B7D92">
        <w:rPr>
          <w:rFonts w:ascii="Times New Roman" w:hAnsi="Times New Roman"/>
          <w:sz w:val="24"/>
          <w:szCs w:val="24"/>
        </w:rPr>
        <w:t xml:space="preserve">A januárban végzett szakértői munkáról szóló beszámolókat a február folyamán tartott, soron következő ülésre kívánom beterjeszteni, mivel a szakértőknek február 1.-ig, nem állt módjában beszámolóikat leadni. </w:t>
      </w:r>
    </w:p>
    <w:p w:rsidR="001672EC" w:rsidRDefault="004274D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szakértő</w:t>
      </w:r>
      <w:r w:rsidR="00D539A8" w:rsidRPr="004274D7">
        <w:rPr>
          <w:rFonts w:ascii="Times New Roman" w:hAnsi="Times New Roman"/>
          <w:bCs/>
          <w:sz w:val="24"/>
          <w:szCs w:val="24"/>
        </w:rPr>
        <w:t xml:space="preserve"> fel</w:t>
      </w:r>
      <w:r w:rsidRPr="004274D7">
        <w:rPr>
          <w:rFonts w:ascii="Times New Roman" w:hAnsi="Times New Roman"/>
          <w:bCs/>
          <w:sz w:val="24"/>
          <w:szCs w:val="24"/>
        </w:rPr>
        <w:t xml:space="preserve">adata, hogy az adott </w:t>
      </w:r>
      <w:r w:rsidRPr="004274D7">
        <w:rPr>
          <w:rFonts w:ascii="Times New Roman" w:hAnsi="Times New Roman"/>
          <w:sz w:val="24"/>
          <w:szCs w:val="24"/>
        </w:rPr>
        <w:t>bizottság feladat-, és hatáskörébe tartozó döntések előkészítését és végrehajtását szakmai tanácsadás</w:t>
      </w:r>
      <w:r>
        <w:rPr>
          <w:rFonts w:ascii="Times New Roman" w:hAnsi="Times New Roman"/>
          <w:sz w:val="24"/>
          <w:szCs w:val="24"/>
        </w:rPr>
        <w:t>sal segítse</w:t>
      </w:r>
      <w:r w:rsidR="002254CE">
        <w:rPr>
          <w:rFonts w:ascii="Times New Roman" w:hAnsi="Times New Roman"/>
          <w:sz w:val="24"/>
          <w:szCs w:val="24"/>
        </w:rPr>
        <w:t>, valamint értelem</w:t>
      </w:r>
      <w:r w:rsidR="00C67E79">
        <w:rPr>
          <w:rFonts w:ascii="Times New Roman" w:hAnsi="Times New Roman"/>
          <w:sz w:val="24"/>
          <w:szCs w:val="24"/>
        </w:rPr>
        <w:t>szerűen köteles r</w:t>
      </w:r>
      <w:r w:rsidR="00906576">
        <w:rPr>
          <w:rFonts w:ascii="Times New Roman" w:hAnsi="Times New Roman"/>
          <w:sz w:val="24"/>
          <w:szCs w:val="24"/>
        </w:rPr>
        <w:t>észt venni a bizottság ülésein. A</w:t>
      </w:r>
      <w:r w:rsidR="009B7D92">
        <w:rPr>
          <w:rFonts w:ascii="Times New Roman" w:hAnsi="Times New Roman"/>
          <w:sz w:val="24"/>
          <w:szCs w:val="24"/>
        </w:rPr>
        <w:t>z erről szóló</w:t>
      </w:r>
      <w:r w:rsidR="00906576">
        <w:rPr>
          <w:rFonts w:ascii="Times New Roman" w:hAnsi="Times New Roman"/>
          <w:sz w:val="24"/>
          <w:szCs w:val="24"/>
        </w:rPr>
        <w:t xml:space="preserve"> részletes beszámolók </w:t>
      </w:r>
      <w:r w:rsidR="009B7D92">
        <w:rPr>
          <w:rFonts w:ascii="Times New Roman" w:hAnsi="Times New Roman"/>
          <w:sz w:val="24"/>
          <w:szCs w:val="24"/>
        </w:rPr>
        <w:t xml:space="preserve">mellékelve vannak </w:t>
      </w:r>
      <w:r w:rsidR="00906576">
        <w:rPr>
          <w:rFonts w:ascii="Times New Roman" w:hAnsi="Times New Roman"/>
          <w:sz w:val="24"/>
          <w:szCs w:val="24"/>
        </w:rPr>
        <w:t>az előterjesztéshez</w:t>
      </w:r>
      <w:r w:rsidR="009B7D92">
        <w:rPr>
          <w:rFonts w:ascii="Times New Roman" w:hAnsi="Times New Roman"/>
          <w:sz w:val="24"/>
          <w:szCs w:val="24"/>
        </w:rPr>
        <w:t>,</w:t>
      </w:r>
      <w:r w:rsidR="00906576">
        <w:rPr>
          <w:rFonts w:ascii="Times New Roman" w:hAnsi="Times New Roman"/>
          <w:sz w:val="24"/>
          <w:szCs w:val="24"/>
        </w:rPr>
        <w:t xml:space="preserve"> </w:t>
      </w:r>
      <w:r w:rsidR="009B7D92">
        <w:rPr>
          <w:rFonts w:ascii="Times New Roman" w:hAnsi="Times New Roman"/>
          <w:sz w:val="24"/>
          <w:szCs w:val="24"/>
        </w:rPr>
        <w:t>az alábbiak szerint</w:t>
      </w:r>
      <w:r w:rsidR="009B7D92">
        <w:rPr>
          <w:rFonts w:ascii="Times New Roman" w:hAnsi="Times New Roman"/>
          <w:sz w:val="24"/>
          <w:szCs w:val="24"/>
        </w:rPr>
        <w:t>:</w:t>
      </w:r>
    </w:p>
    <w:p w:rsidR="00906576" w:rsidRDefault="0090657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61C" w:rsidRPr="0098161C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számú melléklet </w:t>
      </w:r>
      <w:r w:rsidR="00833846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33846" w:rsidRPr="00833846">
        <w:rPr>
          <w:rFonts w:ascii="Times New Roman" w:hAnsi="Times New Roman"/>
          <w:sz w:val="24"/>
          <w:szCs w:val="24"/>
        </w:rPr>
        <w:t>dr.</w:t>
      </w:r>
      <w:r w:rsidR="00833846">
        <w:rPr>
          <w:rFonts w:ascii="Times New Roman" w:hAnsi="Times New Roman"/>
          <w:i/>
          <w:sz w:val="24"/>
          <w:szCs w:val="24"/>
        </w:rPr>
        <w:t xml:space="preserve"> </w:t>
      </w:r>
      <w:r w:rsidR="00115105">
        <w:rPr>
          <w:rFonts w:ascii="Times New Roman" w:hAnsi="Times New Roman"/>
          <w:sz w:val="24"/>
          <w:szCs w:val="24"/>
        </w:rPr>
        <w:t xml:space="preserve">Gáspár Miklós 2015. </w:t>
      </w:r>
      <w:r w:rsidR="00906576">
        <w:rPr>
          <w:rFonts w:ascii="Times New Roman" w:hAnsi="Times New Roman"/>
          <w:sz w:val="24"/>
          <w:szCs w:val="24"/>
        </w:rPr>
        <w:t>december</w:t>
      </w:r>
      <w:r w:rsidR="0098161C">
        <w:rPr>
          <w:rFonts w:ascii="Times New Roman" w:hAnsi="Times New Roman"/>
          <w:sz w:val="24"/>
          <w:szCs w:val="24"/>
        </w:rPr>
        <w:t xml:space="preserve"> havi beszámolója</w:t>
      </w:r>
    </w:p>
    <w:p w:rsidR="00122946" w:rsidRPr="00122946" w:rsidRDefault="00C67E79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i/>
          <w:sz w:val="24"/>
          <w:szCs w:val="24"/>
        </w:rPr>
        <w:t xml:space="preserve">2. számú </w:t>
      </w:r>
      <w:r w:rsidR="00122946">
        <w:rPr>
          <w:rFonts w:ascii="Times New Roman" w:hAnsi="Times New Roman"/>
          <w:i/>
          <w:sz w:val="24"/>
          <w:szCs w:val="24"/>
        </w:rPr>
        <w:t>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 w:rsidR="00122946">
        <w:rPr>
          <w:rFonts w:ascii="Times New Roman" w:hAnsi="Times New Roman"/>
          <w:i/>
          <w:sz w:val="24"/>
          <w:szCs w:val="24"/>
        </w:rPr>
        <w:t xml:space="preserve">- </w:t>
      </w:r>
      <w:r w:rsidR="00115105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115105">
        <w:rPr>
          <w:rFonts w:ascii="Times New Roman" w:hAnsi="Times New Roman"/>
          <w:sz w:val="24"/>
          <w:szCs w:val="24"/>
        </w:rPr>
        <w:t>Hrutka</w:t>
      </w:r>
      <w:proofErr w:type="spellEnd"/>
      <w:r w:rsidR="00115105">
        <w:rPr>
          <w:rFonts w:ascii="Times New Roman" w:hAnsi="Times New Roman"/>
          <w:sz w:val="24"/>
          <w:szCs w:val="24"/>
        </w:rPr>
        <w:t xml:space="preserve"> Zsolt 2015.</w:t>
      </w:r>
      <w:r w:rsidR="00660122" w:rsidRPr="00660122">
        <w:rPr>
          <w:rFonts w:ascii="Times New Roman" w:hAnsi="Times New Roman"/>
          <w:sz w:val="24"/>
          <w:szCs w:val="24"/>
        </w:rPr>
        <w:t xml:space="preserve"> </w:t>
      </w:r>
      <w:r w:rsidR="00906576">
        <w:rPr>
          <w:rFonts w:ascii="Times New Roman" w:hAnsi="Times New Roman"/>
          <w:sz w:val="24"/>
          <w:szCs w:val="24"/>
        </w:rPr>
        <w:t>december</w:t>
      </w:r>
      <w:r w:rsidR="00B95AB5">
        <w:rPr>
          <w:rFonts w:ascii="Times New Roman" w:hAnsi="Times New Roman"/>
          <w:sz w:val="24"/>
          <w:szCs w:val="24"/>
        </w:rPr>
        <w:t xml:space="preserve"> </w:t>
      </w:r>
      <w:r w:rsidR="0098161C">
        <w:rPr>
          <w:rFonts w:ascii="Times New Roman" w:hAnsi="Times New Roman"/>
          <w:sz w:val="24"/>
          <w:szCs w:val="24"/>
        </w:rPr>
        <w:t>havi beszámolója</w:t>
      </w:r>
    </w:p>
    <w:p w:rsidR="00122946" w:rsidRDefault="00122946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 számú 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="0098161C" w:rsidRPr="00514EBE">
        <w:rPr>
          <w:rFonts w:ascii="Times New Roman" w:hAnsi="Times New Roman"/>
          <w:sz w:val="24"/>
          <w:szCs w:val="24"/>
        </w:rPr>
        <w:t>Jurenkó</w:t>
      </w:r>
      <w:proofErr w:type="spellEnd"/>
      <w:r w:rsidR="0098161C" w:rsidRPr="00514EBE">
        <w:rPr>
          <w:rFonts w:ascii="Times New Roman" w:hAnsi="Times New Roman"/>
          <w:sz w:val="24"/>
          <w:szCs w:val="24"/>
        </w:rPr>
        <w:t xml:space="preserve"> Ferenc</w:t>
      </w:r>
      <w:r w:rsidR="00115105">
        <w:rPr>
          <w:rFonts w:ascii="Times New Roman" w:hAnsi="Times New Roman"/>
          <w:sz w:val="24"/>
          <w:szCs w:val="24"/>
        </w:rPr>
        <w:t xml:space="preserve"> 2015. </w:t>
      </w:r>
      <w:r w:rsidR="00906576">
        <w:rPr>
          <w:rFonts w:ascii="Times New Roman" w:hAnsi="Times New Roman"/>
          <w:sz w:val="24"/>
          <w:szCs w:val="24"/>
        </w:rPr>
        <w:t>december</w:t>
      </w:r>
      <w:r w:rsidR="00B95AB5">
        <w:rPr>
          <w:rFonts w:ascii="Times New Roman" w:hAnsi="Times New Roman"/>
          <w:sz w:val="24"/>
          <w:szCs w:val="24"/>
        </w:rPr>
        <w:t xml:space="preserve"> </w:t>
      </w:r>
      <w:r w:rsidR="0098161C">
        <w:rPr>
          <w:rFonts w:ascii="Times New Roman" w:hAnsi="Times New Roman"/>
          <w:sz w:val="24"/>
          <w:szCs w:val="24"/>
        </w:rPr>
        <w:t>havi beszámolója</w:t>
      </w:r>
    </w:p>
    <w:p w:rsidR="0098161C" w:rsidRDefault="0098161C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61C">
        <w:rPr>
          <w:rFonts w:ascii="Times New Roman" w:hAnsi="Times New Roman"/>
          <w:i/>
          <w:sz w:val="24"/>
          <w:szCs w:val="24"/>
        </w:rPr>
        <w:t>4. számú melléklet</w:t>
      </w:r>
      <w:r w:rsidR="001672EC">
        <w:rPr>
          <w:rFonts w:ascii="Times New Roman" w:hAnsi="Times New Roman"/>
          <w:sz w:val="24"/>
          <w:szCs w:val="24"/>
        </w:rPr>
        <w:t xml:space="preserve"> -</w:t>
      </w:r>
      <w:r w:rsidR="009B7D9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</w:t>
      </w:r>
      <w:r w:rsidRPr="00514EBE">
        <w:rPr>
          <w:rFonts w:ascii="Times New Roman" w:hAnsi="Times New Roman"/>
          <w:sz w:val="24"/>
          <w:szCs w:val="24"/>
        </w:rPr>
        <w:t>czikó</w:t>
      </w:r>
      <w:proofErr w:type="spellEnd"/>
      <w:r w:rsidRPr="00514EBE">
        <w:rPr>
          <w:rFonts w:ascii="Times New Roman" w:hAnsi="Times New Roman"/>
          <w:sz w:val="24"/>
          <w:szCs w:val="24"/>
        </w:rPr>
        <w:t xml:space="preserve"> Károly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15105">
        <w:rPr>
          <w:rFonts w:ascii="Times New Roman" w:hAnsi="Times New Roman"/>
          <w:sz w:val="24"/>
          <w:szCs w:val="24"/>
        </w:rPr>
        <w:t xml:space="preserve">2015. </w:t>
      </w:r>
      <w:r w:rsidR="00906576">
        <w:rPr>
          <w:rFonts w:ascii="Times New Roman" w:hAnsi="Times New Roman"/>
          <w:sz w:val="24"/>
          <w:szCs w:val="24"/>
        </w:rPr>
        <w:t>december</w:t>
      </w:r>
      <w:r w:rsidR="00B95AB5"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avi beszámolója</w:t>
      </w:r>
    </w:p>
    <w:p w:rsidR="00F263F2" w:rsidRPr="004274D7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Pr="004274D7" w:rsidRDefault="00F103E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K</w:t>
      </w:r>
      <w:r w:rsidR="00122946" w:rsidRPr="004274D7">
        <w:rPr>
          <w:rFonts w:ascii="Times New Roman" w:hAnsi="Times New Roman"/>
          <w:sz w:val="24"/>
          <w:szCs w:val="24"/>
          <w:lang w:val="x-none"/>
        </w:rPr>
        <w:t>érem a Tisztelt Bizottságot</w:t>
      </w:r>
      <w:r>
        <w:rPr>
          <w:rFonts w:ascii="Times New Roman" w:hAnsi="Times New Roman"/>
          <w:sz w:val="24"/>
          <w:szCs w:val="24"/>
        </w:rPr>
        <w:t>, hogy a beszámolók áttekintését követően</w:t>
      </w:r>
      <w:r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támogassa a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C3A6E" w:rsidRPr="004274D7">
        <w:rPr>
          <w:rFonts w:ascii="Times New Roman" w:hAnsi="Times New Roman"/>
          <w:sz w:val="24"/>
          <w:szCs w:val="24"/>
        </w:rPr>
        <w:t>határozat</w:t>
      </w:r>
      <w:r w:rsidR="00D539A8" w:rsidRPr="004274D7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  <w:lang w:val="x-none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t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>.</w:t>
      </w:r>
    </w:p>
    <w:p w:rsidR="00122946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4C69" w:rsidRPr="00944C69" w:rsidRDefault="00944C6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8161C" w:rsidRDefault="00337BA4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98161C" w:rsidRPr="0098161C" w:rsidRDefault="0098161C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</w:p>
    <w:p w:rsidR="0098161C" w:rsidRPr="00B92C32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906576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906576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906576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833846">
        <w:rPr>
          <w:rFonts w:ascii="Times New Roman" w:hAnsi="Times New Roman"/>
          <w:sz w:val="24"/>
          <w:szCs w:val="24"/>
        </w:rPr>
        <w:t xml:space="preserve">dr. </w:t>
      </w:r>
      <w:r>
        <w:rPr>
          <w:rFonts w:ascii="Times New Roman" w:hAnsi="Times New Roman"/>
          <w:sz w:val="24"/>
          <w:szCs w:val="24"/>
        </w:rPr>
        <w:t xml:space="preserve">Gáspár </w:t>
      </w:r>
      <w:r w:rsidR="002F33F7">
        <w:rPr>
          <w:rFonts w:ascii="Times New Roman" w:hAnsi="Times New Roman"/>
          <w:sz w:val="24"/>
          <w:szCs w:val="24"/>
        </w:rPr>
        <w:t>Miklós bizottsági szakértő 2015</w:t>
      </w:r>
      <w:r w:rsidR="006601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906576">
        <w:rPr>
          <w:rFonts w:ascii="Times New Roman" w:hAnsi="Times New Roman"/>
          <w:sz w:val="24"/>
          <w:szCs w:val="24"/>
        </w:rPr>
        <w:t>december</w:t>
      </w:r>
      <w:r w:rsidR="006601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98161C" w:rsidRP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7BA4" w:rsidRDefault="0098161C" w:rsidP="0094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9571C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906576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906576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44C69" w:rsidRPr="00926821" w:rsidRDefault="00B92C32" w:rsidP="00926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59571C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59571C">
        <w:rPr>
          <w:rFonts w:ascii="Times New Roman" w:hAnsi="Times New Roman"/>
          <w:sz w:val="24"/>
          <w:szCs w:val="24"/>
        </w:rPr>
        <w:t>Hrutka</w:t>
      </w:r>
      <w:proofErr w:type="spellEnd"/>
      <w:r w:rsidR="0059571C">
        <w:rPr>
          <w:rFonts w:ascii="Times New Roman" w:hAnsi="Times New Roman"/>
          <w:sz w:val="24"/>
          <w:szCs w:val="24"/>
        </w:rPr>
        <w:t xml:space="preserve"> Zsolt</w:t>
      </w:r>
      <w:r w:rsidR="005D23D9">
        <w:rPr>
          <w:rFonts w:ascii="Times New Roman" w:hAnsi="Times New Roman"/>
          <w:sz w:val="24"/>
          <w:szCs w:val="24"/>
        </w:rPr>
        <w:t xml:space="preserve">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 w:rsidR="0059571C">
        <w:rPr>
          <w:rFonts w:ascii="Times New Roman" w:hAnsi="Times New Roman"/>
          <w:sz w:val="24"/>
          <w:szCs w:val="24"/>
        </w:rPr>
        <w:t>szakértő</w:t>
      </w:r>
      <w:r w:rsidR="005A4E14">
        <w:rPr>
          <w:rFonts w:ascii="Times New Roman" w:hAnsi="Times New Roman"/>
          <w:sz w:val="24"/>
          <w:szCs w:val="24"/>
        </w:rPr>
        <w:t xml:space="preserve"> 2015</w:t>
      </w:r>
      <w:r w:rsidR="00660122">
        <w:rPr>
          <w:rFonts w:ascii="Times New Roman" w:hAnsi="Times New Roman"/>
          <w:sz w:val="24"/>
          <w:szCs w:val="24"/>
        </w:rPr>
        <w:t>.</w:t>
      </w:r>
      <w:r w:rsidR="00115105">
        <w:rPr>
          <w:rFonts w:ascii="Times New Roman" w:hAnsi="Times New Roman"/>
          <w:sz w:val="24"/>
          <w:szCs w:val="24"/>
        </w:rPr>
        <w:t xml:space="preserve"> </w:t>
      </w:r>
      <w:r w:rsidR="00906576">
        <w:rPr>
          <w:rFonts w:ascii="Times New Roman" w:hAnsi="Times New Roman"/>
          <w:sz w:val="24"/>
          <w:szCs w:val="24"/>
        </w:rPr>
        <w:t>december</w:t>
      </w:r>
      <w:r w:rsidR="00660122">
        <w:rPr>
          <w:rFonts w:ascii="Times New Roman" w:hAnsi="Times New Roman"/>
          <w:sz w:val="24"/>
          <w:szCs w:val="24"/>
        </w:rPr>
        <w:t xml:space="preserve"> </w:t>
      </w:r>
      <w:r w:rsidR="0059571C">
        <w:rPr>
          <w:rFonts w:ascii="Times New Roman" w:hAnsi="Times New Roman"/>
          <w:sz w:val="24"/>
          <w:szCs w:val="24"/>
        </w:rPr>
        <w:t>havi beszámolóját elfogadja.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2F33F7" w:rsidRPr="002F33F7" w:rsidRDefault="002F33F7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Default="00337BA4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906576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8E680A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906576">
        <w:rPr>
          <w:rFonts w:ascii="Times New Roman" w:hAnsi="Times New Roman"/>
          <w:b/>
          <w:bCs/>
          <w:sz w:val="24"/>
          <w:szCs w:val="24"/>
          <w:u w:val="single"/>
        </w:rPr>
        <w:t>01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Jurenkó</w:t>
      </w:r>
      <w:proofErr w:type="spellEnd"/>
      <w:r>
        <w:rPr>
          <w:rFonts w:ascii="Times New Roman" w:hAnsi="Times New Roman"/>
          <w:sz w:val="24"/>
          <w:szCs w:val="24"/>
        </w:rPr>
        <w:t xml:space="preserve"> Ferenc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660122">
        <w:rPr>
          <w:rFonts w:ascii="Times New Roman" w:hAnsi="Times New Roman"/>
          <w:sz w:val="24"/>
          <w:szCs w:val="24"/>
        </w:rPr>
        <w:t>.</w:t>
      </w:r>
      <w:r w:rsidR="00906576" w:rsidRPr="0090657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06576">
        <w:rPr>
          <w:rFonts w:ascii="Times New Roman" w:hAnsi="Times New Roman"/>
          <w:sz w:val="24"/>
          <w:szCs w:val="24"/>
        </w:rPr>
        <w:t>december</w:t>
      </w:r>
      <w:proofErr w:type="gramEnd"/>
      <w:r w:rsidR="00944C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Pr="00926821" w:rsidRDefault="0059571C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906576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906576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59571C" w:rsidRPr="00926821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660122">
        <w:rPr>
          <w:rFonts w:ascii="Times New Roman" w:hAnsi="Times New Roman"/>
          <w:sz w:val="24"/>
          <w:szCs w:val="24"/>
        </w:rPr>
        <w:t>.</w:t>
      </w:r>
      <w:r w:rsidR="0090657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06576">
        <w:rPr>
          <w:rFonts w:ascii="Times New Roman" w:hAnsi="Times New Roman"/>
          <w:sz w:val="24"/>
          <w:szCs w:val="24"/>
        </w:rPr>
        <w:t>december</w:t>
      </w:r>
      <w:proofErr w:type="gramEnd"/>
      <w:r w:rsidR="00B95A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B95AB5" w:rsidRPr="00926821" w:rsidRDefault="00B95AB5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8E680A">
        <w:rPr>
          <w:rFonts w:ascii="Times New Roman" w:hAnsi="Times New Roman"/>
          <w:b/>
          <w:bCs/>
          <w:sz w:val="24"/>
          <w:szCs w:val="24"/>
        </w:rPr>
        <w:t>2016</w:t>
      </w:r>
      <w:r w:rsidR="00445F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E680A">
        <w:rPr>
          <w:rFonts w:ascii="Times New Roman" w:hAnsi="Times New Roman"/>
          <w:b/>
          <w:bCs/>
          <w:sz w:val="24"/>
          <w:szCs w:val="24"/>
        </w:rPr>
        <w:t>január 29</w:t>
      </w:r>
      <w:r w:rsidR="0098161C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Tímár László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490D99" w:rsidRDefault="00490D99">
      <w:bookmarkStart w:id="0" w:name="_GoBack"/>
      <w:bookmarkEnd w:id="0"/>
    </w:p>
    <w:sectPr w:rsidR="00490D99" w:rsidSect="0098161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115105"/>
    <w:rsid w:val="00122946"/>
    <w:rsid w:val="001672EC"/>
    <w:rsid w:val="001B5651"/>
    <w:rsid w:val="00210023"/>
    <w:rsid w:val="002254CE"/>
    <w:rsid w:val="002E0E52"/>
    <w:rsid w:val="002F33F7"/>
    <w:rsid w:val="00337BA4"/>
    <w:rsid w:val="00350BC3"/>
    <w:rsid w:val="004274D7"/>
    <w:rsid w:val="004317C1"/>
    <w:rsid w:val="00445F9D"/>
    <w:rsid w:val="00490D99"/>
    <w:rsid w:val="005039D2"/>
    <w:rsid w:val="00514EBE"/>
    <w:rsid w:val="00535164"/>
    <w:rsid w:val="0059571C"/>
    <w:rsid w:val="005A3894"/>
    <w:rsid w:val="005A4E14"/>
    <w:rsid w:val="005B5B8A"/>
    <w:rsid w:val="005D23D9"/>
    <w:rsid w:val="00660122"/>
    <w:rsid w:val="006673AB"/>
    <w:rsid w:val="00785511"/>
    <w:rsid w:val="007F3568"/>
    <w:rsid w:val="007F73DC"/>
    <w:rsid w:val="00803D54"/>
    <w:rsid w:val="00833846"/>
    <w:rsid w:val="00844EC3"/>
    <w:rsid w:val="008A4883"/>
    <w:rsid w:val="008E135C"/>
    <w:rsid w:val="008E680A"/>
    <w:rsid w:val="00906576"/>
    <w:rsid w:val="00926821"/>
    <w:rsid w:val="009419C7"/>
    <w:rsid w:val="00944C69"/>
    <w:rsid w:val="0098161C"/>
    <w:rsid w:val="009B7D92"/>
    <w:rsid w:val="00A76CE4"/>
    <w:rsid w:val="00A9733B"/>
    <w:rsid w:val="00B92C32"/>
    <w:rsid w:val="00B94366"/>
    <w:rsid w:val="00B95AB5"/>
    <w:rsid w:val="00BA0742"/>
    <w:rsid w:val="00BA7E58"/>
    <w:rsid w:val="00BB2B40"/>
    <w:rsid w:val="00BD209E"/>
    <w:rsid w:val="00C67E79"/>
    <w:rsid w:val="00D539A8"/>
    <w:rsid w:val="00DC3A6E"/>
    <w:rsid w:val="00E23A18"/>
    <w:rsid w:val="00E85934"/>
    <w:rsid w:val="00ED2502"/>
    <w:rsid w:val="00F103E7"/>
    <w:rsid w:val="00F263F2"/>
    <w:rsid w:val="00F27EB1"/>
    <w:rsid w:val="00FB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492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Várhelyi Petra</cp:lastModifiedBy>
  <cp:revision>7</cp:revision>
  <dcterms:created xsi:type="dcterms:W3CDTF">2015-10-05T08:52:00Z</dcterms:created>
  <dcterms:modified xsi:type="dcterms:W3CDTF">2016-01-26T12:05:00Z</dcterms:modified>
</cp:coreProperties>
</file>