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BD6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B5DBF">
        <w:rPr>
          <w:rFonts w:ascii="Times New Roman" w:hAnsi="Times New Roman" w:cs="Times New Roman"/>
          <w:b/>
          <w:sz w:val="24"/>
          <w:szCs w:val="24"/>
        </w:rPr>
        <w:t>PÁLYÁZAT</w:t>
      </w:r>
      <w:r w:rsidR="006C398B">
        <w:rPr>
          <w:rFonts w:ascii="Times New Roman" w:hAnsi="Times New Roman" w:cs="Times New Roman"/>
          <w:b/>
          <w:sz w:val="24"/>
          <w:szCs w:val="24"/>
        </w:rPr>
        <w:t>I  FELHÍVÁS</w:t>
      </w:r>
      <w:proofErr w:type="gramEnd"/>
    </w:p>
    <w:p w:rsidR="001C6B38" w:rsidRPr="008B5DBF" w:rsidRDefault="001C6B38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F19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1F0" w:rsidRDefault="002B0F19" w:rsidP="00BA0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F13">
        <w:rPr>
          <w:rFonts w:ascii="Times New Roman" w:hAnsi="Times New Roman" w:cs="Times New Roman"/>
          <w:b/>
          <w:i/>
          <w:sz w:val="24"/>
          <w:szCs w:val="24"/>
        </w:rPr>
        <w:t>Budapest Főváros VII. kerület Erzsébetváros Önkormányzat</w:t>
      </w:r>
      <w:r w:rsidR="00575FCB">
        <w:rPr>
          <w:rFonts w:ascii="Times New Roman" w:hAnsi="Times New Roman" w:cs="Times New Roman"/>
          <w:b/>
          <w:i/>
          <w:sz w:val="24"/>
          <w:szCs w:val="24"/>
        </w:rPr>
        <w:t xml:space="preserve"> Képviselő-testületének</w:t>
      </w:r>
      <w:r w:rsidRPr="001F3F1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751F0" w:rsidRPr="001F3F13">
        <w:rPr>
          <w:rFonts w:ascii="Times New Roman" w:hAnsi="Times New Roman" w:cs="Times New Roman"/>
          <w:b/>
          <w:i/>
          <w:sz w:val="24"/>
          <w:szCs w:val="24"/>
        </w:rPr>
        <w:t>Művelődési, Kulturális és Szociális Bizottsága</w:t>
      </w:r>
      <w:r w:rsidR="001751F0">
        <w:rPr>
          <w:rFonts w:ascii="Times New Roman" w:hAnsi="Times New Roman" w:cs="Times New Roman"/>
          <w:sz w:val="24"/>
          <w:szCs w:val="24"/>
        </w:rPr>
        <w:t xml:space="preserve"> </w:t>
      </w:r>
      <w:r w:rsidR="0079079C" w:rsidRPr="008B5DBF">
        <w:rPr>
          <w:rFonts w:ascii="Times New Roman" w:hAnsi="Times New Roman" w:cs="Times New Roman"/>
          <w:sz w:val="24"/>
          <w:szCs w:val="24"/>
        </w:rPr>
        <w:t>a</w:t>
      </w:r>
      <w:r w:rsidR="001751F0">
        <w:rPr>
          <w:rFonts w:ascii="Times New Roman" w:hAnsi="Times New Roman" w:cs="Times New Roman"/>
          <w:sz w:val="24"/>
          <w:szCs w:val="24"/>
        </w:rPr>
        <w:t>z Önkormányzat</w:t>
      </w:r>
      <w:r w:rsidR="00C336AB">
        <w:rPr>
          <w:rFonts w:ascii="Times New Roman" w:hAnsi="Times New Roman" w:cs="Times New Roman"/>
          <w:sz w:val="24"/>
          <w:szCs w:val="24"/>
        </w:rPr>
        <w:t xml:space="preserve"> 201</w:t>
      </w:r>
      <w:r w:rsidR="001751F0">
        <w:rPr>
          <w:rFonts w:ascii="Times New Roman" w:hAnsi="Times New Roman" w:cs="Times New Roman"/>
          <w:sz w:val="24"/>
          <w:szCs w:val="24"/>
        </w:rPr>
        <w:t>6</w:t>
      </w:r>
      <w:r w:rsidRPr="008B5DBF">
        <w:rPr>
          <w:rFonts w:ascii="Times New Roman" w:hAnsi="Times New Roman" w:cs="Times New Roman"/>
          <w:sz w:val="24"/>
          <w:szCs w:val="24"/>
        </w:rPr>
        <w:t>. év</w:t>
      </w:r>
      <w:r w:rsidR="00BA0234" w:rsidRPr="008B5DBF">
        <w:rPr>
          <w:rFonts w:ascii="Times New Roman" w:hAnsi="Times New Roman" w:cs="Times New Roman"/>
          <w:sz w:val="24"/>
          <w:szCs w:val="24"/>
        </w:rPr>
        <w:t>i költségvetés</w:t>
      </w:r>
      <w:r w:rsidR="001751F0">
        <w:rPr>
          <w:rFonts w:ascii="Times New Roman" w:hAnsi="Times New Roman" w:cs="Times New Roman"/>
          <w:sz w:val="24"/>
          <w:szCs w:val="24"/>
        </w:rPr>
        <w:t>é</w:t>
      </w:r>
      <w:r w:rsidR="00BA0234" w:rsidRPr="008B5DBF">
        <w:rPr>
          <w:rFonts w:ascii="Times New Roman" w:hAnsi="Times New Roman" w:cs="Times New Roman"/>
          <w:sz w:val="24"/>
          <w:szCs w:val="24"/>
        </w:rPr>
        <w:t>ben biztosított támogatási keret terhére</w:t>
      </w:r>
      <w:r w:rsidR="001751F0">
        <w:rPr>
          <w:rFonts w:ascii="Times New Roman" w:hAnsi="Times New Roman" w:cs="Times New Roman"/>
          <w:sz w:val="24"/>
          <w:szCs w:val="24"/>
        </w:rPr>
        <w:t xml:space="preserve"> vissza nem térítendő támogatásként, előfinanszírozással </w:t>
      </w:r>
    </w:p>
    <w:p w:rsidR="001751F0" w:rsidRDefault="001751F0" w:rsidP="001751F0">
      <w:pPr>
        <w:tabs>
          <w:tab w:val="left" w:pos="39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751F0" w:rsidRPr="001F3F13" w:rsidRDefault="001751F0" w:rsidP="001751F0">
      <w:pPr>
        <w:tabs>
          <w:tab w:val="left" w:pos="3953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gramStart"/>
      <w:r w:rsidRPr="001F3F13">
        <w:rPr>
          <w:rFonts w:ascii="Times New Roman" w:hAnsi="Times New Roman" w:cs="Times New Roman"/>
          <w:b/>
          <w:i/>
          <w:sz w:val="24"/>
          <w:szCs w:val="24"/>
        </w:rPr>
        <w:t>pályázatot</w:t>
      </w:r>
      <w:proofErr w:type="gramEnd"/>
      <w:r w:rsidRPr="001F3F13">
        <w:rPr>
          <w:rFonts w:ascii="Times New Roman" w:hAnsi="Times New Roman" w:cs="Times New Roman"/>
          <w:b/>
          <w:i/>
          <w:sz w:val="24"/>
          <w:szCs w:val="24"/>
        </w:rPr>
        <w:t xml:space="preserve"> hirdet</w:t>
      </w:r>
    </w:p>
    <w:p w:rsidR="001751F0" w:rsidRDefault="001751F0" w:rsidP="001751F0">
      <w:pPr>
        <w:tabs>
          <w:tab w:val="left" w:pos="39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F19" w:rsidRPr="008B5DBF" w:rsidRDefault="001751F0" w:rsidP="001751F0">
      <w:pPr>
        <w:tabs>
          <w:tab w:val="left" w:pos="395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F3F13">
        <w:rPr>
          <w:rFonts w:ascii="Times New Roman" w:hAnsi="Times New Roman" w:cs="Times New Roman"/>
          <w:b/>
          <w:i/>
          <w:sz w:val="24"/>
          <w:szCs w:val="24"/>
        </w:rPr>
        <w:t>hátrányos</w:t>
      </w:r>
      <w:proofErr w:type="gramEnd"/>
      <w:r w:rsidRPr="001F3F13">
        <w:rPr>
          <w:rFonts w:ascii="Times New Roman" w:hAnsi="Times New Roman" w:cs="Times New Roman"/>
          <w:b/>
          <w:i/>
          <w:sz w:val="24"/>
          <w:szCs w:val="24"/>
        </w:rPr>
        <w:t xml:space="preserve"> helyzetű kerületi gyermekek számára szervezett nyári tábor vagy nyári sport tábor igénybevételére </w:t>
      </w:r>
      <w:proofErr w:type="spellStart"/>
      <w:r w:rsidR="002B0F19" w:rsidRPr="001F3F13">
        <w:rPr>
          <w:rFonts w:ascii="Times New Roman" w:hAnsi="Times New Roman" w:cs="Times New Roman"/>
          <w:sz w:val="24"/>
          <w:szCs w:val="24"/>
        </w:rPr>
        <w:t>R</w:t>
      </w:r>
      <w:r w:rsidR="00252E32" w:rsidRPr="001F3F13">
        <w:rPr>
          <w:rFonts w:ascii="Times New Roman" w:hAnsi="Times New Roman" w:cs="Times New Roman"/>
          <w:sz w:val="24"/>
          <w:szCs w:val="24"/>
        </w:rPr>
        <w:t>uzinára</w:t>
      </w:r>
      <w:proofErr w:type="spellEnd"/>
      <w:r w:rsidR="00252E32" w:rsidRPr="001F3F13">
        <w:rPr>
          <w:rFonts w:ascii="Times New Roman" w:hAnsi="Times New Roman" w:cs="Times New Roman"/>
          <w:sz w:val="24"/>
          <w:szCs w:val="24"/>
        </w:rPr>
        <w:t xml:space="preserve"> (R</w:t>
      </w:r>
      <w:r w:rsidR="002B0F19" w:rsidRPr="001F3F13">
        <w:rPr>
          <w:rFonts w:ascii="Times New Roman" w:hAnsi="Times New Roman" w:cs="Times New Roman"/>
          <w:sz w:val="24"/>
          <w:szCs w:val="24"/>
        </w:rPr>
        <w:t>ózsaszállásra</w:t>
      </w:r>
      <w:r w:rsidR="00252E32" w:rsidRPr="001F3F13">
        <w:rPr>
          <w:rFonts w:ascii="Times New Roman" w:hAnsi="Times New Roman" w:cs="Times New Roman"/>
          <w:sz w:val="24"/>
          <w:szCs w:val="24"/>
        </w:rPr>
        <w:t>)</w:t>
      </w:r>
      <w:r w:rsidR="005F02C2" w:rsidRPr="001F3F13">
        <w:rPr>
          <w:rFonts w:ascii="Times New Roman" w:hAnsi="Times New Roman" w:cs="Times New Roman"/>
          <w:sz w:val="24"/>
          <w:szCs w:val="24"/>
        </w:rPr>
        <w:t xml:space="preserve"> és Balatonmáriafürdőre</w:t>
      </w:r>
      <w:r w:rsidRPr="001F3F13">
        <w:rPr>
          <w:rFonts w:ascii="Times New Roman" w:hAnsi="Times New Roman" w:cs="Times New Roman"/>
          <w:sz w:val="24"/>
          <w:szCs w:val="24"/>
        </w:rPr>
        <w:t>.</w:t>
      </w:r>
      <w:r w:rsidR="006205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36E" w:rsidRPr="008B5DBF" w:rsidRDefault="00D3036E" w:rsidP="00D3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503E" w:rsidRDefault="001C6B38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ED4">
        <w:rPr>
          <w:rFonts w:ascii="Times New Roman" w:hAnsi="Times New Roman" w:cs="Times New Roman"/>
          <w:b/>
          <w:sz w:val="24"/>
          <w:szCs w:val="24"/>
        </w:rPr>
        <w:t>Pályázók köre: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D3036E" w:rsidRPr="008B5DBF">
        <w:rPr>
          <w:rFonts w:ascii="Times New Roman" w:hAnsi="Times New Roman" w:cs="Times New Roman"/>
          <w:sz w:val="24"/>
          <w:szCs w:val="24"/>
        </w:rPr>
        <w:t xml:space="preserve">Budapest Főváros VII. kerület Erzsébetváros </w:t>
      </w:r>
      <w:r w:rsidR="00FD130B">
        <w:rPr>
          <w:rFonts w:ascii="Times New Roman" w:hAnsi="Times New Roman" w:cs="Times New Roman"/>
          <w:sz w:val="24"/>
          <w:szCs w:val="24"/>
        </w:rPr>
        <w:t xml:space="preserve">Önkormányzata </w:t>
      </w:r>
      <w:r w:rsidR="00F841BA">
        <w:rPr>
          <w:rFonts w:ascii="Times New Roman" w:hAnsi="Times New Roman" w:cs="Times New Roman"/>
          <w:sz w:val="24"/>
          <w:szCs w:val="24"/>
        </w:rPr>
        <w:t>fenntartásában</w:t>
      </w:r>
      <w:r w:rsidR="00D3036E"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F841BA">
        <w:rPr>
          <w:rFonts w:ascii="Times New Roman" w:hAnsi="Times New Roman" w:cs="Times New Roman"/>
          <w:sz w:val="24"/>
          <w:szCs w:val="24"/>
        </w:rPr>
        <w:t>lévő óvodák illetve</w:t>
      </w:r>
      <w:r w:rsidR="009F2B53">
        <w:rPr>
          <w:rFonts w:ascii="Times New Roman" w:hAnsi="Times New Roman" w:cs="Times New Roman"/>
          <w:sz w:val="24"/>
          <w:szCs w:val="24"/>
        </w:rPr>
        <w:t xml:space="preserve">, általa </w:t>
      </w:r>
      <w:r w:rsidR="00F841BA">
        <w:rPr>
          <w:rFonts w:ascii="Times New Roman" w:hAnsi="Times New Roman" w:cs="Times New Roman"/>
          <w:sz w:val="24"/>
          <w:szCs w:val="24"/>
        </w:rPr>
        <w:t>működtetett iskolák</w:t>
      </w:r>
      <w:r w:rsidR="00BA0234" w:rsidRPr="008B5DBF">
        <w:rPr>
          <w:rFonts w:ascii="Times New Roman" w:hAnsi="Times New Roman" w:cs="Times New Roman"/>
          <w:sz w:val="24"/>
          <w:szCs w:val="24"/>
        </w:rPr>
        <w:t xml:space="preserve">, </w:t>
      </w:r>
      <w:r w:rsidR="00E14ED4">
        <w:rPr>
          <w:rFonts w:ascii="Times New Roman" w:hAnsi="Times New Roman" w:cs="Times New Roman"/>
          <w:sz w:val="24"/>
          <w:szCs w:val="24"/>
        </w:rPr>
        <w:t xml:space="preserve">továbbá </w:t>
      </w:r>
      <w:r w:rsidR="008A7DE7" w:rsidRPr="008B5DBF">
        <w:rPr>
          <w:rFonts w:ascii="Times New Roman" w:hAnsi="Times New Roman" w:cs="Times New Roman"/>
          <w:sz w:val="24"/>
          <w:szCs w:val="24"/>
        </w:rPr>
        <w:t xml:space="preserve">kizárólag </w:t>
      </w:r>
      <w:r w:rsidR="008A7DE7">
        <w:rPr>
          <w:rFonts w:ascii="Times New Roman" w:hAnsi="Times New Roman" w:cs="Times New Roman"/>
          <w:sz w:val="24"/>
          <w:szCs w:val="24"/>
        </w:rPr>
        <w:t xml:space="preserve">a VII. kerületben </w:t>
      </w:r>
      <w:r w:rsidR="008A7DE7" w:rsidRPr="008B5DBF">
        <w:rPr>
          <w:rFonts w:ascii="Times New Roman" w:hAnsi="Times New Roman" w:cs="Times New Roman"/>
          <w:sz w:val="24"/>
          <w:szCs w:val="24"/>
        </w:rPr>
        <w:t xml:space="preserve">bejegyzett jogi személyiséggel rendelkező </w:t>
      </w:r>
      <w:r w:rsidR="00BA0234" w:rsidRPr="008B5DBF">
        <w:rPr>
          <w:rFonts w:ascii="Times New Roman" w:hAnsi="Times New Roman" w:cs="Times New Roman"/>
          <w:sz w:val="24"/>
          <w:szCs w:val="24"/>
        </w:rPr>
        <w:t>civil</w:t>
      </w:r>
      <w:r w:rsidR="00D3036E"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BA0234" w:rsidRPr="008B5DBF">
        <w:rPr>
          <w:rFonts w:ascii="Times New Roman" w:hAnsi="Times New Roman" w:cs="Times New Roman"/>
          <w:sz w:val="24"/>
          <w:szCs w:val="24"/>
        </w:rPr>
        <w:t>szervezetek, sportegyesületek</w:t>
      </w:r>
      <w:r w:rsidR="00194867">
        <w:rPr>
          <w:rFonts w:ascii="Times New Roman" w:hAnsi="Times New Roman" w:cs="Times New Roman"/>
          <w:sz w:val="24"/>
          <w:szCs w:val="24"/>
        </w:rPr>
        <w:t>, egyházak</w:t>
      </w:r>
      <w:r w:rsidR="00B926CD">
        <w:rPr>
          <w:rFonts w:ascii="Times New Roman" w:hAnsi="Times New Roman" w:cs="Times New Roman"/>
          <w:sz w:val="24"/>
          <w:szCs w:val="24"/>
        </w:rPr>
        <w:t>.</w:t>
      </w:r>
      <w:r w:rsidR="00BA0234"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420" w:rsidRDefault="00E43420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420" w:rsidRPr="008B5DBF" w:rsidRDefault="00E43420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420">
        <w:rPr>
          <w:rFonts w:ascii="Times New Roman" w:hAnsi="Times New Roman" w:cs="Times New Roman"/>
          <w:b/>
          <w:sz w:val="24"/>
          <w:szCs w:val="24"/>
        </w:rPr>
        <w:t>Pályázat célja: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3420">
        <w:rPr>
          <w:rFonts w:ascii="Times New Roman" w:hAnsi="Times New Roman" w:cs="Times New Roman"/>
          <w:b/>
          <w:sz w:val="24"/>
          <w:szCs w:val="24"/>
        </w:rPr>
        <w:t>Ruzinára</w:t>
      </w:r>
      <w:proofErr w:type="spellEnd"/>
      <w:r w:rsidRPr="00E43420">
        <w:rPr>
          <w:rFonts w:ascii="Times New Roman" w:hAnsi="Times New Roman" w:cs="Times New Roman"/>
          <w:b/>
          <w:sz w:val="24"/>
          <w:szCs w:val="24"/>
        </w:rPr>
        <w:t xml:space="preserve"> (Rózsaszállásra)</w:t>
      </w:r>
      <w:r w:rsidRPr="00E43420">
        <w:rPr>
          <w:rFonts w:ascii="Times New Roman" w:hAnsi="Times New Roman" w:cs="Times New Roman"/>
          <w:sz w:val="24"/>
          <w:szCs w:val="24"/>
        </w:rPr>
        <w:t xml:space="preserve"> és </w:t>
      </w:r>
      <w:r w:rsidRPr="00E43420">
        <w:rPr>
          <w:rFonts w:ascii="Times New Roman" w:hAnsi="Times New Roman" w:cs="Times New Roman"/>
          <w:b/>
          <w:sz w:val="24"/>
          <w:szCs w:val="24"/>
        </w:rPr>
        <w:t>Balatonmáriafürdőre</w:t>
      </w:r>
      <w:r w:rsidRPr="00E43420">
        <w:rPr>
          <w:rFonts w:ascii="Times New Roman" w:hAnsi="Times New Roman" w:cs="Times New Roman"/>
          <w:sz w:val="24"/>
          <w:szCs w:val="24"/>
        </w:rPr>
        <w:t xml:space="preserve"> hátrányos helyzetű kerületi gyermekek számára szervezett nyári tábor vagy nyári sport tábor támogatás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2B0F19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EDD" w:rsidRPr="00E14ED4" w:rsidRDefault="00354EDD" w:rsidP="00354E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4ED4">
        <w:rPr>
          <w:rFonts w:ascii="Times New Roman" w:hAnsi="Times New Roman" w:cs="Times New Roman"/>
          <w:b/>
          <w:sz w:val="24"/>
          <w:szCs w:val="24"/>
        </w:rPr>
        <w:t xml:space="preserve">Pályázati feltételek: </w:t>
      </w:r>
    </w:p>
    <w:p w:rsidR="00354EDD" w:rsidRPr="008B5DBF" w:rsidRDefault="00354EDD" w:rsidP="00354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EDD" w:rsidRPr="00412592" w:rsidRDefault="00354EDD" w:rsidP="00354ED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 xml:space="preserve">kerületi </w:t>
      </w:r>
      <w:r>
        <w:rPr>
          <w:rFonts w:ascii="Times New Roman" w:hAnsi="Times New Roman" w:cs="Times New Roman"/>
          <w:sz w:val="24"/>
          <w:szCs w:val="24"/>
        </w:rPr>
        <w:t>működtetésű iskolák min. 25</w:t>
      </w:r>
      <w:r w:rsidRPr="00412592">
        <w:rPr>
          <w:rFonts w:ascii="Times New Roman" w:hAnsi="Times New Roman" w:cs="Times New Roman"/>
          <w:sz w:val="24"/>
          <w:szCs w:val="24"/>
        </w:rPr>
        <w:t xml:space="preserve"> fő táborozására pályázhatnak,</w:t>
      </w:r>
    </w:p>
    <w:p w:rsidR="00354EDD" w:rsidRPr="00412592" w:rsidRDefault="00354EDD" w:rsidP="00354ED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 xml:space="preserve">kerületi fenntartású óvodák </w:t>
      </w:r>
      <w:proofErr w:type="spellStart"/>
      <w:r>
        <w:rPr>
          <w:rFonts w:ascii="Times New Roman" w:hAnsi="Times New Roman" w:cs="Times New Roman"/>
          <w:sz w:val="24"/>
          <w:szCs w:val="24"/>
        </w:rPr>
        <w:t>max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412592">
        <w:rPr>
          <w:rFonts w:ascii="Times New Roman" w:hAnsi="Times New Roman" w:cs="Times New Roman"/>
          <w:sz w:val="24"/>
          <w:szCs w:val="24"/>
        </w:rPr>
        <w:t xml:space="preserve"> 25 fő táborozására pályázhatnak,</w:t>
      </w:r>
    </w:p>
    <w:p w:rsidR="00354EDD" w:rsidRPr="00412592" w:rsidRDefault="00354EDD" w:rsidP="00354ED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 xml:space="preserve">kerületi civil szervezetek, sportegyesületek, egyházak </w:t>
      </w:r>
      <w:r>
        <w:rPr>
          <w:rFonts w:ascii="Times New Roman" w:hAnsi="Times New Roman" w:cs="Times New Roman"/>
          <w:sz w:val="24"/>
          <w:szCs w:val="24"/>
        </w:rPr>
        <w:t xml:space="preserve">min. </w:t>
      </w:r>
      <w:r w:rsidRPr="0041259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="00415823">
        <w:rPr>
          <w:rFonts w:ascii="Times New Roman" w:hAnsi="Times New Roman" w:cs="Times New Roman"/>
          <w:sz w:val="24"/>
          <w:szCs w:val="24"/>
        </w:rPr>
        <w:t xml:space="preserve"> </w:t>
      </w:r>
      <w:r w:rsidRPr="00412592">
        <w:rPr>
          <w:rFonts w:ascii="Times New Roman" w:hAnsi="Times New Roman" w:cs="Times New Roman"/>
          <w:sz w:val="24"/>
          <w:szCs w:val="24"/>
        </w:rPr>
        <w:t xml:space="preserve">fő táboroztatására pályázhatnak, </w:t>
      </w:r>
      <w:r w:rsidRPr="009F2B53">
        <w:rPr>
          <w:rFonts w:ascii="Times New Roman" w:hAnsi="Times New Roman" w:cs="Times New Roman"/>
          <w:i/>
          <w:sz w:val="24"/>
          <w:szCs w:val="24"/>
          <w:u w:val="single"/>
        </w:rPr>
        <w:t>amennyiben</w:t>
      </w:r>
      <w:r w:rsidRPr="00412592">
        <w:rPr>
          <w:rFonts w:ascii="Times New Roman" w:hAnsi="Times New Roman" w:cs="Times New Roman"/>
          <w:sz w:val="24"/>
          <w:szCs w:val="24"/>
        </w:rPr>
        <w:t xml:space="preserve"> a pályázott tábor résztvevői, valamely közoktatási intézményben tanulói jogviszonnyal rendelkeznek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125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EDD" w:rsidRPr="008B5DBF" w:rsidRDefault="00354EDD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36E" w:rsidRPr="008B5DBF" w:rsidRDefault="00D3036E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pályázók köréből kizárásra kerülnek azok a </w:t>
      </w:r>
      <w:r w:rsidR="008A7DE7">
        <w:rPr>
          <w:rFonts w:ascii="Times New Roman" w:hAnsi="Times New Roman" w:cs="Times New Roman"/>
          <w:sz w:val="24"/>
          <w:szCs w:val="24"/>
        </w:rPr>
        <w:t>szervezetek</w:t>
      </w:r>
      <w:r w:rsidR="009F2B53">
        <w:rPr>
          <w:rFonts w:ascii="Times New Roman" w:hAnsi="Times New Roman" w:cs="Times New Roman"/>
          <w:sz w:val="24"/>
          <w:szCs w:val="24"/>
        </w:rPr>
        <w:t>, amelyek a 201</w:t>
      </w:r>
      <w:r w:rsidR="00575FCB">
        <w:rPr>
          <w:rFonts w:ascii="Times New Roman" w:hAnsi="Times New Roman" w:cs="Times New Roman"/>
          <w:sz w:val="24"/>
          <w:szCs w:val="24"/>
        </w:rPr>
        <w:t>5</w:t>
      </w:r>
      <w:r w:rsidRPr="008B5DBF">
        <w:rPr>
          <w:rFonts w:ascii="Times New Roman" w:hAnsi="Times New Roman" w:cs="Times New Roman"/>
          <w:sz w:val="24"/>
          <w:szCs w:val="24"/>
        </w:rPr>
        <w:t>. évi pályázaton elnyert támogatás felhasználás</w:t>
      </w:r>
      <w:r w:rsidR="00BA0234" w:rsidRPr="008B5DBF">
        <w:rPr>
          <w:rFonts w:ascii="Times New Roman" w:hAnsi="Times New Roman" w:cs="Times New Roman"/>
          <w:sz w:val="24"/>
          <w:szCs w:val="24"/>
        </w:rPr>
        <w:t>á</w:t>
      </w:r>
      <w:r w:rsidRPr="008B5DBF">
        <w:rPr>
          <w:rFonts w:ascii="Times New Roman" w:hAnsi="Times New Roman" w:cs="Times New Roman"/>
          <w:sz w:val="24"/>
          <w:szCs w:val="24"/>
        </w:rPr>
        <w:t xml:space="preserve">ról </w:t>
      </w:r>
      <w:r w:rsidR="00E14ED4">
        <w:rPr>
          <w:rFonts w:ascii="Times New Roman" w:hAnsi="Times New Roman" w:cs="Times New Roman"/>
          <w:sz w:val="24"/>
          <w:szCs w:val="24"/>
        </w:rPr>
        <w:t xml:space="preserve">hiányosan, esetleg nem </w:t>
      </w:r>
      <w:r w:rsidRPr="008B5DBF">
        <w:rPr>
          <w:rFonts w:ascii="Times New Roman" w:hAnsi="Times New Roman" w:cs="Times New Roman"/>
          <w:sz w:val="24"/>
          <w:szCs w:val="24"/>
        </w:rPr>
        <w:t>számoltak el.</w:t>
      </w:r>
    </w:p>
    <w:p w:rsidR="00D3036E" w:rsidRPr="008B5DBF" w:rsidRDefault="00D3036E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36E" w:rsidRDefault="00354EDD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Egyazon pályázó több nyári tábori program megvalósításához is nyújthat be pályázatot.</w:t>
      </w:r>
    </w:p>
    <w:p w:rsidR="0042239A" w:rsidRDefault="0042239A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EDD" w:rsidRDefault="00354EDD" w:rsidP="00354E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ruzsinai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5DBF">
        <w:rPr>
          <w:rFonts w:ascii="Times New Roman" w:hAnsi="Times New Roman" w:cs="Times New Roman"/>
          <w:sz w:val="24"/>
          <w:szCs w:val="24"/>
        </w:rPr>
        <w:t xml:space="preserve">tábor </w:t>
      </w:r>
      <w:r w:rsidRPr="00E14ED4">
        <w:rPr>
          <w:rFonts w:ascii="Times New Roman" w:hAnsi="Times New Roman" w:cs="Times New Roman"/>
          <w:b/>
          <w:sz w:val="24"/>
          <w:szCs w:val="24"/>
        </w:rPr>
        <w:t>befogadóképessége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E14ED4">
        <w:rPr>
          <w:rFonts w:ascii="Times New Roman" w:hAnsi="Times New Roman" w:cs="Times New Roman"/>
          <w:b/>
          <w:sz w:val="24"/>
          <w:szCs w:val="24"/>
        </w:rPr>
        <w:t xml:space="preserve"> 102 fő</w:t>
      </w:r>
    </w:p>
    <w:p w:rsidR="00354EDD" w:rsidRPr="00E14ED4" w:rsidRDefault="00354EDD" w:rsidP="00354E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02C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F02C2">
        <w:rPr>
          <w:rFonts w:ascii="Times New Roman" w:hAnsi="Times New Roman" w:cs="Times New Roman"/>
          <w:sz w:val="24"/>
          <w:szCs w:val="24"/>
        </w:rPr>
        <w:t>balatonmáriafürdői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02C2">
        <w:rPr>
          <w:rFonts w:ascii="Times New Roman" w:hAnsi="Times New Roman" w:cs="Times New Roman"/>
          <w:sz w:val="24"/>
          <w:szCs w:val="24"/>
        </w:rPr>
        <w:t>tábor</w:t>
      </w:r>
      <w:r>
        <w:rPr>
          <w:rFonts w:ascii="Times New Roman" w:hAnsi="Times New Roman" w:cs="Times New Roman"/>
          <w:b/>
          <w:sz w:val="24"/>
          <w:szCs w:val="24"/>
        </w:rPr>
        <w:t xml:space="preserve"> befogadóképessége: 60 fő</w:t>
      </w:r>
    </w:p>
    <w:p w:rsidR="00354EDD" w:rsidRPr="00477048" w:rsidRDefault="00354EDD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B38" w:rsidRDefault="0048565E" w:rsidP="00A439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5E">
        <w:rPr>
          <w:rFonts w:ascii="Times New Roman" w:hAnsi="Times New Roman" w:cs="Times New Roman"/>
          <w:b/>
          <w:sz w:val="24"/>
          <w:szCs w:val="24"/>
        </w:rPr>
        <w:t>R</w:t>
      </w:r>
      <w:r w:rsidR="00477048" w:rsidRPr="0048565E">
        <w:rPr>
          <w:rFonts w:ascii="Times New Roman" w:hAnsi="Times New Roman" w:cs="Times New Roman"/>
          <w:b/>
          <w:sz w:val="24"/>
          <w:szCs w:val="24"/>
        </w:rPr>
        <w:t>endelkezésre álló forrás</w:t>
      </w:r>
      <w:r w:rsidR="00B926CD" w:rsidRPr="0048565E">
        <w:rPr>
          <w:rFonts w:ascii="Times New Roman" w:hAnsi="Times New Roman" w:cs="Times New Roman"/>
          <w:b/>
          <w:sz w:val="24"/>
          <w:szCs w:val="24"/>
        </w:rPr>
        <w:t>:</w:t>
      </w:r>
      <w:r w:rsidR="00B926CD">
        <w:rPr>
          <w:rFonts w:ascii="Times New Roman" w:hAnsi="Times New Roman" w:cs="Times New Roman"/>
          <w:sz w:val="24"/>
          <w:szCs w:val="24"/>
        </w:rPr>
        <w:t xml:space="preserve"> Budapest Főváros VII. Kerület</w:t>
      </w:r>
      <w:r w:rsidR="002A40EC">
        <w:rPr>
          <w:rFonts w:ascii="Times New Roman" w:hAnsi="Times New Roman" w:cs="Times New Roman"/>
          <w:sz w:val="24"/>
          <w:szCs w:val="24"/>
        </w:rPr>
        <w:t xml:space="preserve"> Erzsébetváros</w:t>
      </w:r>
      <w:r w:rsidR="00B926CD">
        <w:rPr>
          <w:rFonts w:ascii="Times New Roman" w:hAnsi="Times New Roman" w:cs="Times New Roman"/>
          <w:sz w:val="24"/>
          <w:szCs w:val="24"/>
        </w:rPr>
        <w:t xml:space="preserve"> Önkormányzata 201</w:t>
      </w:r>
      <w:r w:rsidR="001F3F13">
        <w:rPr>
          <w:rFonts w:ascii="Times New Roman" w:hAnsi="Times New Roman" w:cs="Times New Roman"/>
          <w:sz w:val="24"/>
          <w:szCs w:val="24"/>
        </w:rPr>
        <w:t>6</w:t>
      </w:r>
      <w:r w:rsidR="00B926CD">
        <w:rPr>
          <w:rFonts w:ascii="Times New Roman" w:hAnsi="Times New Roman" w:cs="Times New Roman"/>
          <w:sz w:val="24"/>
          <w:szCs w:val="24"/>
        </w:rPr>
        <w:t xml:space="preserve">. évi költségvetési rendeletében </w:t>
      </w:r>
      <w:r>
        <w:rPr>
          <w:rFonts w:ascii="Times New Roman" w:hAnsi="Times New Roman" w:cs="Times New Roman"/>
          <w:sz w:val="24"/>
          <w:szCs w:val="24"/>
        </w:rPr>
        <w:t xml:space="preserve">e célra biztosított </w:t>
      </w:r>
      <w:r w:rsidR="0007796C" w:rsidRPr="008B5DBF">
        <w:rPr>
          <w:rFonts w:ascii="Times New Roman" w:hAnsi="Times New Roman" w:cs="Times New Roman"/>
          <w:sz w:val="24"/>
          <w:szCs w:val="24"/>
        </w:rPr>
        <w:t>támogatási keret</w:t>
      </w:r>
      <w:r w:rsidR="0007796C">
        <w:rPr>
          <w:rFonts w:ascii="Times New Roman" w:hAnsi="Times New Roman" w:cs="Times New Roman"/>
          <w:sz w:val="24"/>
          <w:szCs w:val="24"/>
        </w:rPr>
        <w:t>, melynek összege:</w:t>
      </w:r>
      <w:r w:rsidR="00477048" w:rsidRPr="00477048">
        <w:rPr>
          <w:rFonts w:ascii="Times New Roman" w:hAnsi="Times New Roman" w:cs="Times New Roman"/>
          <w:sz w:val="24"/>
          <w:szCs w:val="24"/>
        </w:rPr>
        <w:t xml:space="preserve"> </w:t>
      </w:r>
      <w:r w:rsidR="001F3F13">
        <w:rPr>
          <w:rFonts w:ascii="Times New Roman" w:hAnsi="Times New Roman" w:cs="Times New Roman"/>
          <w:sz w:val="24"/>
          <w:szCs w:val="24"/>
        </w:rPr>
        <w:t>5</w:t>
      </w:r>
      <w:r w:rsidR="00477048" w:rsidRPr="003A6F4D">
        <w:rPr>
          <w:rFonts w:ascii="Times New Roman" w:hAnsi="Times New Roman" w:cs="Times New Roman"/>
          <w:b/>
          <w:sz w:val="24"/>
          <w:szCs w:val="24"/>
        </w:rPr>
        <w:t>.</w:t>
      </w:r>
      <w:r w:rsidR="001F3F13">
        <w:rPr>
          <w:rFonts w:ascii="Times New Roman" w:hAnsi="Times New Roman" w:cs="Times New Roman"/>
          <w:b/>
          <w:sz w:val="24"/>
          <w:szCs w:val="24"/>
        </w:rPr>
        <w:t>0</w:t>
      </w:r>
      <w:r w:rsidR="00477048" w:rsidRPr="003A6F4D">
        <w:rPr>
          <w:rFonts w:ascii="Times New Roman" w:hAnsi="Times New Roman" w:cs="Times New Roman"/>
          <w:b/>
          <w:sz w:val="24"/>
          <w:szCs w:val="24"/>
        </w:rPr>
        <w:t>00.000 Ft</w:t>
      </w:r>
    </w:p>
    <w:p w:rsidR="00E43420" w:rsidRPr="00E43420" w:rsidRDefault="00E43420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420">
        <w:rPr>
          <w:rFonts w:ascii="Times New Roman" w:hAnsi="Times New Roman" w:cs="Times New Roman"/>
          <w:sz w:val="24"/>
          <w:szCs w:val="24"/>
        </w:rPr>
        <w:t xml:space="preserve">Jelen pályázat támogatási feltételei a pályázati keretösszeg, valamint a létszámkeret kimerüléséig, de </w:t>
      </w:r>
      <w:r w:rsidRPr="008264A0">
        <w:rPr>
          <w:rFonts w:ascii="Times New Roman" w:hAnsi="Times New Roman" w:cs="Times New Roman"/>
          <w:b/>
          <w:sz w:val="24"/>
          <w:szCs w:val="24"/>
        </w:rPr>
        <w:t xml:space="preserve">legfeljebb </w:t>
      </w:r>
      <w:r w:rsidR="008264A0" w:rsidRPr="00415823">
        <w:rPr>
          <w:rFonts w:ascii="Times New Roman" w:hAnsi="Times New Roman" w:cs="Times New Roman"/>
          <w:b/>
          <w:sz w:val="24"/>
          <w:szCs w:val="24"/>
        </w:rPr>
        <w:t>201</w:t>
      </w:r>
      <w:r w:rsidR="001F3F13" w:rsidRPr="00415823">
        <w:rPr>
          <w:rFonts w:ascii="Times New Roman" w:hAnsi="Times New Roman" w:cs="Times New Roman"/>
          <w:b/>
          <w:sz w:val="24"/>
          <w:szCs w:val="24"/>
        </w:rPr>
        <w:t>6</w:t>
      </w:r>
      <w:r w:rsidR="008264A0" w:rsidRPr="00415823">
        <w:rPr>
          <w:rFonts w:ascii="Times New Roman" w:hAnsi="Times New Roman" w:cs="Times New Roman"/>
          <w:b/>
          <w:sz w:val="24"/>
          <w:szCs w:val="24"/>
        </w:rPr>
        <w:t>.</w:t>
      </w:r>
      <w:r w:rsidR="001F3F13" w:rsidRPr="00415823">
        <w:rPr>
          <w:rFonts w:ascii="Times New Roman" w:hAnsi="Times New Roman" w:cs="Times New Roman"/>
          <w:b/>
          <w:sz w:val="24"/>
          <w:szCs w:val="24"/>
        </w:rPr>
        <w:t xml:space="preserve"> április </w:t>
      </w:r>
      <w:r w:rsidR="00415823">
        <w:rPr>
          <w:rFonts w:ascii="Times New Roman" w:hAnsi="Times New Roman" w:cs="Times New Roman"/>
          <w:b/>
          <w:sz w:val="24"/>
          <w:szCs w:val="24"/>
        </w:rPr>
        <w:t>2</w:t>
      </w:r>
      <w:r w:rsidR="00B76E61">
        <w:rPr>
          <w:rFonts w:ascii="Times New Roman" w:hAnsi="Times New Roman" w:cs="Times New Roman"/>
          <w:b/>
          <w:sz w:val="24"/>
          <w:szCs w:val="24"/>
        </w:rPr>
        <w:t>5</w:t>
      </w:r>
      <w:r w:rsidR="00415823">
        <w:rPr>
          <w:rFonts w:ascii="Times New Roman" w:hAnsi="Times New Roman" w:cs="Times New Roman"/>
          <w:b/>
          <w:sz w:val="24"/>
          <w:szCs w:val="24"/>
        </w:rPr>
        <w:t>.</w:t>
      </w:r>
      <w:r w:rsidR="008264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3420">
        <w:rPr>
          <w:rFonts w:ascii="Times New Roman" w:hAnsi="Times New Roman" w:cs="Times New Roman"/>
          <w:sz w:val="24"/>
          <w:szCs w:val="24"/>
        </w:rPr>
        <w:t>napjáig állnak fenn.</w:t>
      </w:r>
    </w:p>
    <w:p w:rsidR="0042239A" w:rsidRPr="00477048" w:rsidRDefault="0042239A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87F" w:rsidRDefault="00477048" w:rsidP="00A439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 xml:space="preserve">Az </w:t>
      </w:r>
      <w:r>
        <w:rPr>
          <w:rFonts w:ascii="Times New Roman" w:hAnsi="Times New Roman"/>
          <w:b/>
          <w:sz w:val="24"/>
          <w:szCs w:val="24"/>
        </w:rPr>
        <w:t xml:space="preserve">elnyerhető </w:t>
      </w: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</w:t>
      </w:r>
      <w:r>
        <w:rPr>
          <w:rFonts w:ascii="Times New Roman" w:hAnsi="Times New Roman"/>
          <w:b/>
          <w:sz w:val="24"/>
          <w:szCs w:val="24"/>
        </w:rPr>
        <w:t>mértéke</w:t>
      </w:r>
      <w:r w:rsidR="00B926CD">
        <w:rPr>
          <w:rFonts w:ascii="Times New Roman" w:hAnsi="Times New Roman"/>
          <w:b/>
          <w:sz w:val="24"/>
          <w:szCs w:val="24"/>
        </w:rPr>
        <w:t xml:space="preserve">: </w:t>
      </w:r>
    </w:p>
    <w:p w:rsidR="00477048" w:rsidRDefault="0048565E" w:rsidP="0069487F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487F">
        <w:rPr>
          <w:rFonts w:ascii="Times New Roman" w:hAnsi="Times New Roman"/>
          <w:sz w:val="24"/>
          <w:szCs w:val="24"/>
        </w:rPr>
        <w:t>min</w:t>
      </w:r>
      <w:r w:rsidR="0069487F" w:rsidRPr="0069487F">
        <w:rPr>
          <w:rFonts w:ascii="Times New Roman" w:hAnsi="Times New Roman"/>
          <w:sz w:val="24"/>
          <w:szCs w:val="24"/>
        </w:rPr>
        <w:t>imum</w:t>
      </w:r>
      <w:r w:rsidRPr="0069487F">
        <w:rPr>
          <w:rFonts w:ascii="Times New Roman" w:hAnsi="Times New Roman"/>
          <w:sz w:val="24"/>
          <w:szCs w:val="24"/>
        </w:rPr>
        <w:t xml:space="preserve"> </w:t>
      </w:r>
      <w:r w:rsidR="001B29D4" w:rsidRPr="0069487F">
        <w:rPr>
          <w:rFonts w:ascii="Times New Roman" w:hAnsi="Times New Roman"/>
          <w:sz w:val="24"/>
          <w:szCs w:val="24"/>
        </w:rPr>
        <w:t>50</w:t>
      </w:r>
      <w:r w:rsidR="0069487F">
        <w:rPr>
          <w:rFonts w:ascii="Times New Roman" w:hAnsi="Times New Roman"/>
          <w:sz w:val="24"/>
          <w:szCs w:val="24"/>
        </w:rPr>
        <w:t>.</w:t>
      </w:r>
      <w:r w:rsidRPr="0069487F">
        <w:rPr>
          <w:rFonts w:ascii="Times New Roman" w:hAnsi="Times New Roman"/>
          <w:sz w:val="24"/>
          <w:szCs w:val="24"/>
        </w:rPr>
        <w:t xml:space="preserve"> 0</w:t>
      </w:r>
      <w:r w:rsidR="0069487F">
        <w:rPr>
          <w:rFonts w:ascii="Times New Roman" w:eastAsia="Times New Roman" w:hAnsi="Times New Roman" w:cs="Times New Roman"/>
          <w:sz w:val="24"/>
          <w:szCs w:val="24"/>
        </w:rPr>
        <w:t>00,- Ft</w:t>
      </w:r>
    </w:p>
    <w:p w:rsidR="0069487F" w:rsidRPr="0069487F" w:rsidRDefault="0069487F" w:rsidP="0069487F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maximum 800.000,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-Ft</w:t>
      </w:r>
      <w:proofErr w:type="spellEnd"/>
    </w:p>
    <w:p w:rsidR="0048565E" w:rsidRDefault="0048565E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65E" w:rsidRDefault="0048565E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565E">
        <w:rPr>
          <w:rFonts w:ascii="Times New Roman" w:eastAsia="Times New Roman" w:hAnsi="Times New Roman" w:cs="Times New Roman"/>
          <w:b/>
          <w:sz w:val="24"/>
          <w:szCs w:val="24"/>
        </w:rPr>
        <w:t>Az elnyert támogatási összeg folyósítása: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19BC">
        <w:rPr>
          <w:rFonts w:ascii="Times New Roman" w:eastAsia="Times New Roman" w:hAnsi="Times New Roman" w:cs="Times New Roman"/>
          <w:sz w:val="24"/>
          <w:szCs w:val="24"/>
        </w:rPr>
        <w:t>egyösszegben, előfinanszírozással történik.</w:t>
      </w:r>
    </w:p>
    <w:p w:rsidR="002A19BC" w:rsidRDefault="002A19BC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65E" w:rsidRDefault="0048565E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565E">
        <w:rPr>
          <w:rFonts w:ascii="Times New Roman" w:eastAsia="Times New Roman" w:hAnsi="Times New Roman" w:cs="Times New Roman"/>
          <w:b/>
          <w:sz w:val="24"/>
          <w:szCs w:val="24"/>
        </w:rPr>
        <w:t xml:space="preserve">A pályázat keretében megvalósítandó programhoz </w:t>
      </w:r>
      <w:r w:rsidR="00AB337F">
        <w:rPr>
          <w:rFonts w:ascii="Times New Roman" w:eastAsia="Times New Roman" w:hAnsi="Times New Roman" w:cs="Times New Roman"/>
          <w:b/>
          <w:sz w:val="24"/>
          <w:szCs w:val="24"/>
        </w:rPr>
        <w:t>szükséges saját forrás mértéke:</w:t>
      </w:r>
    </w:p>
    <w:p w:rsidR="0048565E" w:rsidRPr="0048565E" w:rsidRDefault="0048565E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saját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forrás megléte szükséges, azonban annak mértéke </w:t>
      </w:r>
      <w:r w:rsidR="00354EDD">
        <w:rPr>
          <w:rFonts w:ascii="Times New Roman" w:eastAsia="Times New Roman" w:hAnsi="Times New Roman" w:cs="Times New Roman"/>
          <w:sz w:val="24"/>
          <w:szCs w:val="24"/>
        </w:rPr>
        <w:t>nem meghatározott.</w:t>
      </w:r>
    </w:p>
    <w:p w:rsidR="0042239A" w:rsidRPr="00477048" w:rsidRDefault="0042239A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331D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tartalma</w:t>
      </w:r>
      <w:r w:rsidRPr="008B5DBF">
        <w:rPr>
          <w:rFonts w:ascii="Times New Roman" w:hAnsi="Times New Roman" w:cs="Times New Roman"/>
          <w:b/>
          <w:sz w:val="24"/>
          <w:szCs w:val="24"/>
        </w:rPr>
        <w:t>: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A12" w:rsidRPr="008B5DBF" w:rsidRDefault="003E1A12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Default="00EC331D" w:rsidP="00354E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Pályázati </w:t>
      </w:r>
      <w:r w:rsidR="00585C58" w:rsidRPr="008B5DBF">
        <w:rPr>
          <w:rFonts w:ascii="Times New Roman" w:hAnsi="Times New Roman" w:cs="Times New Roman"/>
          <w:b/>
          <w:i/>
          <w:sz w:val="24"/>
          <w:szCs w:val="24"/>
        </w:rPr>
        <w:t>adat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lap (kizárólag a jelen pályázati felhíváshoz mellékelt </w:t>
      </w:r>
      <w:r w:rsidR="00585C58" w:rsidRPr="008B5DBF">
        <w:rPr>
          <w:rFonts w:ascii="Times New Roman" w:hAnsi="Times New Roman" w:cs="Times New Roman"/>
          <w:b/>
          <w:i/>
          <w:sz w:val="24"/>
          <w:szCs w:val="24"/>
        </w:rPr>
        <w:t>adat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>lap fogad</w:t>
      </w:r>
      <w:r w:rsidR="00E14ED4">
        <w:rPr>
          <w:rFonts w:ascii="Times New Roman" w:hAnsi="Times New Roman" w:cs="Times New Roman"/>
          <w:b/>
          <w:i/>
          <w:sz w:val="24"/>
          <w:szCs w:val="24"/>
        </w:rPr>
        <w:t xml:space="preserve">ható 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>el!)</w:t>
      </w:r>
      <w:r w:rsidR="00354ED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54EDD" w:rsidRDefault="00354EDD" w:rsidP="00354EDD">
      <w:pPr>
        <w:pStyle w:val="Listaszerbekezds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</w:rPr>
      </w:pPr>
    </w:p>
    <w:p w:rsidR="00354EDD" w:rsidRDefault="00354EDD" w:rsidP="00354ED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pályázatot benyújtó szervezet megnevezés</w:t>
      </w:r>
      <w:r w:rsidR="002A40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4EDD" w:rsidRDefault="00354EDD" w:rsidP="00354ED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65E">
        <w:rPr>
          <w:rFonts w:ascii="Times New Roman" w:hAnsi="Times New Roman" w:cs="Times New Roman"/>
          <w:sz w:val="24"/>
          <w:szCs w:val="24"/>
        </w:rPr>
        <w:t>a pályázó bankszámlaszám</w:t>
      </w:r>
      <w:r w:rsidR="002A40EC">
        <w:rPr>
          <w:rFonts w:ascii="Times New Roman" w:hAnsi="Times New Roman" w:cs="Times New Roman"/>
          <w:sz w:val="24"/>
          <w:szCs w:val="24"/>
        </w:rPr>
        <w:t>a</w:t>
      </w:r>
      <w:r w:rsidRPr="0048565E">
        <w:rPr>
          <w:rFonts w:ascii="Times New Roman" w:hAnsi="Times New Roman" w:cs="Times New Roman"/>
          <w:sz w:val="24"/>
          <w:szCs w:val="24"/>
        </w:rPr>
        <w:t xml:space="preserve">, </w:t>
      </w:r>
      <w:r w:rsidR="008264A0">
        <w:rPr>
          <w:rFonts w:ascii="Times New Roman" w:hAnsi="Times New Roman" w:cs="Times New Roman"/>
          <w:sz w:val="24"/>
          <w:szCs w:val="24"/>
        </w:rPr>
        <w:t>a számlavezető pénzintézet</w:t>
      </w:r>
      <w:r>
        <w:rPr>
          <w:rFonts w:ascii="Times New Roman" w:hAnsi="Times New Roman" w:cs="Times New Roman"/>
          <w:sz w:val="24"/>
          <w:szCs w:val="24"/>
        </w:rPr>
        <w:t xml:space="preserve"> megnevezés</w:t>
      </w:r>
      <w:r w:rsidR="001F3F1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és cím</w:t>
      </w:r>
      <w:r w:rsidR="002A40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4EDD" w:rsidRDefault="00354EDD" w:rsidP="00354ED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tábor tervezett időpontj</w:t>
      </w:r>
      <w:r w:rsidR="001F3F1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és programj</w:t>
      </w:r>
      <w:r w:rsidR="001F3F1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4EDD" w:rsidRDefault="00354EDD" w:rsidP="00354ED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65E">
        <w:rPr>
          <w:rFonts w:ascii="Times New Roman" w:hAnsi="Times New Roman" w:cs="Times New Roman"/>
          <w:sz w:val="24"/>
          <w:szCs w:val="24"/>
        </w:rPr>
        <w:t xml:space="preserve">a </w:t>
      </w:r>
      <w:r w:rsidR="00E1712C">
        <w:rPr>
          <w:rFonts w:ascii="Times New Roman" w:hAnsi="Times New Roman" w:cs="Times New Roman"/>
          <w:sz w:val="24"/>
          <w:szCs w:val="24"/>
        </w:rPr>
        <w:t>résztvevők létszám</w:t>
      </w:r>
      <w:r w:rsidR="002A40EC">
        <w:rPr>
          <w:rFonts w:ascii="Times New Roman" w:hAnsi="Times New Roman" w:cs="Times New Roman"/>
          <w:sz w:val="24"/>
          <w:szCs w:val="24"/>
        </w:rPr>
        <w:t>a</w:t>
      </w:r>
      <w:r w:rsidR="00E1712C">
        <w:rPr>
          <w:rFonts w:ascii="Times New Roman" w:hAnsi="Times New Roman" w:cs="Times New Roman"/>
          <w:sz w:val="24"/>
          <w:szCs w:val="24"/>
        </w:rPr>
        <w:t>, életkor</w:t>
      </w:r>
      <w:r w:rsidR="002A40EC">
        <w:rPr>
          <w:rFonts w:ascii="Times New Roman" w:hAnsi="Times New Roman" w:cs="Times New Roman"/>
          <w:sz w:val="24"/>
          <w:szCs w:val="24"/>
        </w:rPr>
        <w:t>a</w:t>
      </w:r>
      <w:r w:rsidR="00E1712C">
        <w:rPr>
          <w:rFonts w:ascii="Times New Roman" w:hAnsi="Times New Roman" w:cs="Times New Roman"/>
          <w:sz w:val="24"/>
          <w:szCs w:val="24"/>
        </w:rPr>
        <w:t>;</w:t>
      </w:r>
    </w:p>
    <w:p w:rsidR="00E1712C" w:rsidRPr="0048565E" w:rsidRDefault="00E1712C" w:rsidP="00354ED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program részletes költségvetés</w:t>
      </w:r>
      <w:r w:rsidR="002A40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4EDD" w:rsidRDefault="00354EDD" w:rsidP="00354ED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65E">
        <w:rPr>
          <w:rFonts w:ascii="Times New Roman" w:hAnsi="Times New Roman" w:cs="Times New Roman"/>
          <w:sz w:val="24"/>
          <w:szCs w:val="24"/>
        </w:rPr>
        <w:t>az igényelt</w:t>
      </w:r>
      <w:r w:rsidR="00E1712C">
        <w:rPr>
          <w:rFonts w:ascii="Times New Roman" w:hAnsi="Times New Roman" w:cs="Times New Roman"/>
          <w:sz w:val="24"/>
          <w:szCs w:val="24"/>
        </w:rPr>
        <w:t xml:space="preserve"> támogatás összeg</w:t>
      </w:r>
      <w:r w:rsidR="002A40EC">
        <w:rPr>
          <w:rFonts w:ascii="Times New Roman" w:hAnsi="Times New Roman" w:cs="Times New Roman"/>
          <w:sz w:val="24"/>
          <w:szCs w:val="24"/>
        </w:rPr>
        <w:t>e;</w:t>
      </w:r>
    </w:p>
    <w:p w:rsidR="002A40EC" w:rsidRPr="00354EDD" w:rsidRDefault="002A40EC" w:rsidP="002A40EC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4EDD">
        <w:rPr>
          <w:rFonts w:ascii="Times New Roman" w:hAnsi="Times New Roman" w:cs="Times New Roman"/>
          <w:sz w:val="24"/>
          <w:szCs w:val="24"/>
        </w:rPr>
        <w:t>civil szervezetnek, és sportegyesületnek a pályázathoz csatolnia kell a szervezet 30 napnál nem régebbi bírósági kivonatát, vagy annak hitelesített másolatát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0EC" w:rsidRPr="0048565E" w:rsidRDefault="002A40EC" w:rsidP="002A40EC">
      <w:pPr>
        <w:pStyle w:val="Listaszerbekezds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</w:rPr>
      </w:pPr>
    </w:p>
    <w:p w:rsidR="00354EDD" w:rsidRPr="008B5DBF" w:rsidRDefault="00354EDD" w:rsidP="00354E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C331D" w:rsidRPr="008B5DBF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Minden olyan indokolt költség elfogad</w:t>
      </w:r>
      <w:r w:rsidR="00A92962" w:rsidRPr="008B5DBF">
        <w:rPr>
          <w:rFonts w:ascii="Times New Roman" w:hAnsi="Times New Roman" w:cs="Times New Roman"/>
          <w:sz w:val="24"/>
          <w:szCs w:val="24"/>
        </w:rPr>
        <w:t>ható</w:t>
      </w:r>
      <w:r w:rsidRPr="008B5DBF">
        <w:rPr>
          <w:rFonts w:ascii="Times New Roman" w:hAnsi="Times New Roman" w:cs="Times New Roman"/>
          <w:sz w:val="24"/>
          <w:szCs w:val="24"/>
        </w:rPr>
        <w:t xml:space="preserve">, amely a táborozással kapcsolatban közvetlenül felmerülhet. </w:t>
      </w:r>
      <w:r w:rsidRPr="008B5DBF">
        <w:rPr>
          <w:rFonts w:ascii="Times New Roman" w:hAnsi="Times New Roman" w:cs="Times New Roman"/>
          <w:b/>
          <w:sz w:val="24"/>
          <w:szCs w:val="24"/>
        </w:rPr>
        <w:t>A támogatási összegből személyi jellegű kifizetés nem finanszírozható!</w:t>
      </w:r>
    </w:p>
    <w:p w:rsidR="00412592" w:rsidRDefault="00412592" w:rsidP="00821E6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11ECF" w:rsidRDefault="00E1712C" w:rsidP="00C11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 xml:space="preserve">A pályázati adatlap </w:t>
      </w:r>
      <w:r w:rsidR="008264A0">
        <w:rPr>
          <w:rFonts w:ascii="Times New Roman" w:hAnsi="Times New Roman" w:cs="Times New Roman"/>
          <w:b/>
          <w:sz w:val="24"/>
          <w:szCs w:val="24"/>
          <w:u w:val="single"/>
        </w:rPr>
        <w:t>és</w:t>
      </w:r>
      <w:r w:rsidR="008264A0" w:rsidRPr="008264A0">
        <w:rPr>
          <w:rFonts w:ascii="Times New Roman" w:hAnsi="Times New Roman" w:cs="Times New Roman"/>
          <w:b/>
          <w:sz w:val="24"/>
          <w:szCs w:val="24"/>
          <w:u w:val="single"/>
        </w:rPr>
        <w:t xml:space="preserve"> mellékletei</w:t>
      </w:r>
      <w:r w:rsidR="008264A0">
        <w:rPr>
          <w:rFonts w:ascii="Times New Roman" w:hAnsi="Times New Roman" w:cs="Times New Roman"/>
          <w:sz w:val="24"/>
          <w:szCs w:val="24"/>
        </w:rPr>
        <w:t xml:space="preserve"> </w:t>
      </w:r>
      <w:r w:rsidRPr="008B5DBF">
        <w:rPr>
          <w:rFonts w:ascii="Times New Roman" w:hAnsi="Times New Roman" w:cs="Times New Roman"/>
          <w:sz w:val="24"/>
          <w:szCs w:val="24"/>
        </w:rPr>
        <w:t>letölthető</w:t>
      </w:r>
      <w:r>
        <w:rPr>
          <w:rFonts w:ascii="Times New Roman" w:hAnsi="Times New Roman" w:cs="Times New Roman"/>
          <w:sz w:val="24"/>
          <w:szCs w:val="24"/>
        </w:rPr>
        <w:t>ek</w:t>
      </w:r>
      <w:r w:rsidR="008264A0">
        <w:rPr>
          <w:rFonts w:ascii="Times New Roman" w:hAnsi="Times New Roman" w:cs="Times New Roman"/>
          <w:sz w:val="24"/>
          <w:szCs w:val="24"/>
        </w:rPr>
        <w:t xml:space="preserve"> az önkormányzat honlapjáról: </w:t>
      </w:r>
    </w:p>
    <w:p w:rsidR="00C11ECF" w:rsidRDefault="00C11ECF" w:rsidP="00C11ECF">
      <w:pPr>
        <w:spacing w:after="0" w:line="240" w:lineRule="auto"/>
        <w:jc w:val="both"/>
      </w:pPr>
    </w:p>
    <w:p w:rsidR="00E1712C" w:rsidRDefault="00131316" w:rsidP="00C11E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="00E1712C" w:rsidRPr="008B5DBF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</w:p>
    <w:p w:rsidR="00E1712C" w:rsidRDefault="00E1712C" w:rsidP="00821E6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2C"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módja: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12C" w:rsidRPr="008B5DBF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pályázatot zárt borítékban </w:t>
      </w:r>
      <w:r>
        <w:rPr>
          <w:rFonts w:ascii="Times New Roman" w:hAnsi="Times New Roman" w:cs="Times New Roman"/>
          <w:b/>
          <w:i/>
          <w:sz w:val="24"/>
          <w:szCs w:val="24"/>
        </w:rPr>
        <w:t>„Rózsaszállási tábor 201</w:t>
      </w:r>
      <w:r w:rsidR="001F3F13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AB337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r>
        <w:rPr>
          <w:rFonts w:ascii="Times New Roman" w:hAnsi="Times New Roman" w:cs="Times New Roman"/>
          <w:b/>
          <w:i/>
          <w:sz w:val="24"/>
          <w:szCs w:val="24"/>
        </w:rPr>
        <w:t>vagy „Balatonmáriafürdői tábor 201</w:t>
      </w:r>
      <w:r w:rsidR="001F3F13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AB337F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r w:rsidRPr="008B5DBF">
        <w:rPr>
          <w:rFonts w:ascii="Times New Roman" w:hAnsi="Times New Roman" w:cs="Times New Roman"/>
          <w:sz w:val="24"/>
          <w:szCs w:val="24"/>
        </w:rPr>
        <w:t>megjelöléssel, a pályázati feltételeknek megfelelően kell megküldeni</w:t>
      </w:r>
      <w:r>
        <w:rPr>
          <w:rFonts w:ascii="Times New Roman" w:hAnsi="Times New Roman" w:cs="Times New Roman"/>
          <w:sz w:val="24"/>
          <w:szCs w:val="24"/>
        </w:rPr>
        <w:t>, benyújtani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12C" w:rsidRDefault="00E1712C" w:rsidP="00E17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12C" w:rsidRDefault="008264A0" w:rsidP="00E17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823">
        <w:rPr>
          <w:rFonts w:ascii="Times New Roman" w:hAnsi="Times New Roman" w:cs="Times New Roman"/>
          <w:b/>
          <w:sz w:val="24"/>
          <w:szCs w:val="24"/>
        </w:rPr>
        <w:t>201</w:t>
      </w:r>
      <w:r w:rsidR="001F3F13" w:rsidRPr="00415823">
        <w:rPr>
          <w:rFonts w:ascii="Times New Roman" w:hAnsi="Times New Roman" w:cs="Times New Roman"/>
          <w:b/>
          <w:sz w:val="24"/>
          <w:szCs w:val="24"/>
        </w:rPr>
        <w:t>6</w:t>
      </w:r>
      <w:r w:rsidRPr="0041582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3F13" w:rsidRPr="00415823">
        <w:rPr>
          <w:rFonts w:ascii="Times New Roman" w:hAnsi="Times New Roman" w:cs="Times New Roman"/>
          <w:b/>
          <w:sz w:val="24"/>
          <w:szCs w:val="24"/>
        </w:rPr>
        <w:t xml:space="preserve">április </w:t>
      </w:r>
      <w:r w:rsidR="00415823">
        <w:rPr>
          <w:rFonts w:ascii="Times New Roman" w:hAnsi="Times New Roman" w:cs="Times New Roman"/>
          <w:b/>
          <w:sz w:val="24"/>
          <w:szCs w:val="24"/>
        </w:rPr>
        <w:t>2</w:t>
      </w:r>
      <w:r w:rsidR="00B76E61">
        <w:rPr>
          <w:rFonts w:ascii="Times New Roman" w:hAnsi="Times New Roman" w:cs="Times New Roman"/>
          <w:b/>
          <w:sz w:val="24"/>
          <w:szCs w:val="24"/>
        </w:rPr>
        <w:t>5</w:t>
      </w:r>
      <w:r w:rsidRPr="00415823">
        <w:rPr>
          <w:rFonts w:ascii="Times New Roman" w:hAnsi="Times New Roman" w:cs="Times New Roman"/>
          <w:b/>
          <w:sz w:val="24"/>
          <w:szCs w:val="24"/>
        </w:rPr>
        <w:t>-ig</w:t>
      </w:r>
      <w:r w:rsidR="00E1712C" w:rsidRPr="008B5DBF">
        <w:rPr>
          <w:rFonts w:ascii="Times New Roman" w:hAnsi="Times New Roman" w:cs="Times New Roman"/>
          <w:b/>
          <w:sz w:val="24"/>
          <w:szCs w:val="24"/>
        </w:rPr>
        <w:t xml:space="preserve"> az alábbi címre:</w:t>
      </w:r>
    </w:p>
    <w:p w:rsidR="00E1712C" w:rsidRPr="008B5DBF" w:rsidRDefault="00E1712C" w:rsidP="00E17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12C" w:rsidRDefault="00E1712C" w:rsidP="00E17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9AD">
        <w:rPr>
          <w:rFonts w:ascii="Times New Roman" w:hAnsi="Times New Roman" w:cs="Times New Roman"/>
          <w:b/>
          <w:sz w:val="24"/>
          <w:szCs w:val="24"/>
        </w:rPr>
        <w:t>Budapest Főváros VII. Kerület Erzsébetváros</w:t>
      </w:r>
      <w:r w:rsidR="002A40EC">
        <w:rPr>
          <w:rFonts w:ascii="Times New Roman" w:hAnsi="Times New Roman" w:cs="Times New Roman"/>
          <w:b/>
          <w:sz w:val="24"/>
          <w:szCs w:val="24"/>
        </w:rPr>
        <w:t>i Polgármesteri Hivatal Ü</w:t>
      </w:r>
      <w:r w:rsidR="008264A0">
        <w:rPr>
          <w:rFonts w:ascii="Times New Roman" w:hAnsi="Times New Roman" w:cs="Times New Roman"/>
          <w:b/>
          <w:sz w:val="24"/>
          <w:szCs w:val="24"/>
        </w:rPr>
        <w:t>gyfélszolgálati Iroda</w:t>
      </w:r>
    </w:p>
    <w:p w:rsidR="00E1712C" w:rsidRPr="00A439AD" w:rsidRDefault="00E1712C" w:rsidP="00E17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9AD">
        <w:rPr>
          <w:rFonts w:ascii="Times New Roman" w:hAnsi="Times New Roman" w:cs="Times New Roman"/>
          <w:b/>
          <w:sz w:val="24"/>
          <w:szCs w:val="24"/>
        </w:rPr>
        <w:t>(107</w:t>
      </w:r>
      <w:r w:rsidR="008264A0">
        <w:rPr>
          <w:rFonts w:ascii="Times New Roman" w:hAnsi="Times New Roman" w:cs="Times New Roman"/>
          <w:b/>
          <w:sz w:val="24"/>
          <w:szCs w:val="24"/>
        </w:rPr>
        <w:t>6</w:t>
      </w:r>
      <w:r w:rsidRPr="00A439AD">
        <w:rPr>
          <w:rFonts w:ascii="Times New Roman" w:hAnsi="Times New Roman" w:cs="Times New Roman"/>
          <w:b/>
          <w:sz w:val="24"/>
          <w:szCs w:val="24"/>
        </w:rPr>
        <w:t xml:space="preserve"> Budapest </w:t>
      </w:r>
      <w:r w:rsidR="008264A0">
        <w:rPr>
          <w:rFonts w:ascii="Times New Roman" w:hAnsi="Times New Roman" w:cs="Times New Roman"/>
          <w:b/>
          <w:sz w:val="24"/>
          <w:szCs w:val="24"/>
        </w:rPr>
        <w:t>Garay utca 5</w:t>
      </w:r>
      <w:r w:rsidRPr="00A439AD">
        <w:rPr>
          <w:rFonts w:ascii="Times New Roman" w:hAnsi="Times New Roman" w:cs="Times New Roman"/>
          <w:b/>
          <w:sz w:val="24"/>
          <w:szCs w:val="24"/>
        </w:rPr>
        <w:t>.)</w:t>
      </w: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712C" w:rsidRPr="008264A0" w:rsidRDefault="00E1712C" w:rsidP="00E171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érvényességének feltétele</w:t>
      </w:r>
      <w:r w:rsidRPr="008B5DBF">
        <w:rPr>
          <w:rFonts w:ascii="Times New Roman" w:hAnsi="Times New Roman" w:cs="Times New Roman"/>
          <w:b/>
          <w:sz w:val="24"/>
          <w:szCs w:val="24"/>
        </w:rPr>
        <w:t>: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szabályosan kitöltött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B5DBF">
        <w:rPr>
          <w:rFonts w:ascii="Times New Roman" w:hAnsi="Times New Roman" w:cs="Times New Roman"/>
          <w:sz w:val="24"/>
          <w:szCs w:val="24"/>
        </w:rPr>
        <w:t xml:space="preserve"> eredeti aláírással, bélyegző lenyomattal ellátott pályázati adatlap és a hozzá tartozó melléklet/ek határidőben történő </w:t>
      </w:r>
      <w:r w:rsidR="00141354">
        <w:rPr>
          <w:rFonts w:ascii="Times New Roman" w:hAnsi="Times New Roman" w:cs="Times New Roman"/>
          <w:sz w:val="24"/>
          <w:szCs w:val="24"/>
        </w:rPr>
        <w:t>benyújtása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Pr="008264A0">
        <w:rPr>
          <w:rFonts w:ascii="Times New Roman" w:hAnsi="Times New Roman" w:cs="Times New Roman"/>
          <w:b/>
          <w:sz w:val="24"/>
          <w:szCs w:val="24"/>
        </w:rPr>
        <w:t>1 példányban.</w:t>
      </w:r>
    </w:p>
    <w:p w:rsidR="00E1712C" w:rsidRPr="008264A0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64A0">
        <w:rPr>
          <w:rFonts w:ascii="Times New Roman" w:hAnsi="Times New Roman" w:cs="Times New Roman"/>
          <w:b/>
          <w:i/>
          <w:sz w:val="24"/>
          <w:szCs w:val="24"/>
        </w:rPr>
        <w:t>A pályázati határidő lejárta után beérkező pályázat nem fogadható el</w:t>
      </w:r>
      <w:r w:rsidR="0044595B">
        <w:rPr>
          <w:rFonts w:ascii="Times New Roman" w:hAnsi="Times New Roman" w:cs="Times New Roman"/>
          <w:b/>
          <w:i/>
          <w:sz w:val="24"/>
          <w:szCs w:val="24"/>
        </w:rPr>
        <w:t>. A</w:t>
      </w:r>
      <w:r w:rsidRPr="008264A0">
        <w:rPr>
          <w:rFonts w:ascii="Times New Roman" w:hAnsi="Times New Roman" w:cs="Times New Roman"/>
          <w:b/>
          <w:i/>
          <w:sz w:val="24"/>
          <w:szCs w:val="24"/>
        </w:rPr>
        <w:t xml:space="preserve"> hiányosan kitöltött pályázati adatlap esetén hiánypótlásra </w:t>
      </w:r>
      <w:r w:rsidR="0044595B">
        <w:rPr>
          <w:rFonts w:ascii="Times New Roman" w:hAnsi="Times New Roman" w:cs="Times New Roman"/>
          <w:b/>
          <w:i/>
          <w:sz w:val="24"/>
          <w:szCs w:val="24"/>
        </w:rPr>
        <w:t xml:space="preserve">a pályázat benyújtását követő 5 munkanapon belül van lehetőség, melynek elmulasztása </w:t>
      </w:r>
      <w:r w:rsidRPr="008264A0">
        <w:rPr>
          <w:rFonts w:ascii="Times New Roman" w:hAnsi="Times New Roman" w:cs="Times New Roman"/>
          <w:b/>
          <w:i/>
          <w:sz w:val="24"/>
          <w:szCs w:val="24"/>
        </w:rPr>
        <w:t xml:space="preserve">a pályázatból </w:t>
      </w:r>
      <w:r w:rsidR="0044595B">
        <w:rPr>
          <w:rFonts w:ascii="Times New Roman" w:hAnsi="Times New Roman" w:cs="Times New Roman"/>
          <w:b/>
          <w:i/>
          <w:sz w:val="24"/>
          <w:szCs w:val="24"/>
        </w:rPr>
        <w:t xml:space="preserve">történő </w:t>
      </w:r>
      <w:r w:rsidRPr="008264A0">
        <w:rPr>
          <w:rFonts w:ascii="Times New Roman" w:hAnsi="Times New Roman" w:cs="Times New Roman"/>
          <w:b/>
          <w:i/>
          <w:sz w:val="24"/>
          <w:szCs w:val="24"/>
        </w:rPr>
        <w:t>kizárás</w:t>
      </w:r>
      <w:r w:rsidR="0044595B">
        <w:rPr>
          <w:rFonts w:ascii="Times New Roman" w:hAnsi="Times New Roman" w:cs="Times New Roman"/>
          <w:b/>
          <w:i/>
          <w:sz w:val="24"/>
          <w:szCs w:val="24"/>
        </w:rPr>
        <w:t>t vonja maga után.</w:t>
      </w:r>
    </w:p>
    <w:p w:rsidR="00141354" w:rsidRDefault="00141354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1354" w:rsidRDefault="00141354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adatok valóságtartalmát az Önkormányzat ellenőrizheti.</w:t>
      </w: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A2D">
        <w:rPr>
          <w:rFonts w:ascii="Times New Roman" w:hAnsi="Times New Roman"/>
          <w:sz w:val="24"/>
          <w:szCs w:val="24"/>
        </w:rPr>
        <w:t>A benyújtott pályázatok tartalmi megfelelőségéért</w:t>
      </w:r>
      <w:r w:rsidR="002422E6">
        <w:rPr>
          <w:rFonts w:ascii="Times New Roman" w:hAnsi="Times New Roman"/>
          <w:sz w:val="24"/>
          <w:szCs w:val="24"/>
        </w:rPr>
        <w:t>, az abban köz</w:t>
      </w:r>
      <w:r w:rsidR="00822FBD">
        <w:rPr>
          <w:rFonts w:ascii="Times New Roman" w:hAnsi="Times New Roman"/>
          <w:sz w:val="24"/>
          <w:szCs w:val="24"/>
        </w:rPr>
        <w:t>ölt adatok valódiságáért és meg</w:t>
      </w:r>
      <w:r w:rsidR="002422E6">
        <w:rPr>
          <w:rFonts w:ascii="Times New Roman" w:hAnsi="Times New Roman"/>
          <w:sz w:val="24"/>
          <w:szCs w:val="24"/>
        </w:rPr>
        <w:t xml:space="preserve">valósíthatóságáért, </w:t>
      </w:r>
      <w:r w:rsidRPr="003A2A2D">
        <w:rPr>
          <w:rFonts w:ascii="Times New Roman" w:hAnsi="Times New Roman"/>
          <w:sz w:val="24"/>
          <w:szCs w:val="24"/>
        </w:rPr>
        <w:t xml:space="preserve">a szükséges mellékletek, igazolások, nyilatkozatok meglétéért kizárólag a pályázat benyújtója felelős. </w:t>
      </w:r>
    </w:p>
    <w:p w:rsidR="00E1712C" w:rsidRDefault="00E1712C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7796C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elbírálása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7796C" w:rsidRDefault="0007796C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96C" w:rsidRDefault="00141354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354">
        <w:rPr>
          <w:rFonts w:ascii="Times New Roman" w:hAnsi="Times New Roman" w:cs="Times New Roman"/>
          <w:sz w:val="24"/>
          <w:szCs w:val="24"/>
        </w:rPr>
        <w:t>A pályázati kiírásban foglalt feltételeknek való maradéktalan megfelelés esetén - a pályázati keretösszeg, valamint a létszámkeret kimerüléséig - a pályázatok automatikusan kedvező elbírálásban részesülnek.</w:t>
      </w:r>
    </w:p>
    <w:p w:rsidR="00975519" w:rsidRDefault="00975519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519" w:rsidRDefault="0007796C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C331D" w:rsidRPr="008B5DBF">
        <w:rPr>
          <w:rFonts w:ascii="Times New Roman" w:hAnsi="Times New Roman" w:cs="Times New Roman"/>
          <w:sz w:val="24"/>
          <w:szCs w:val="24"/>
        </w:rPr>
        <w:t xml:space="preserve"> beérkezett pályázatok</w:t>
      </w:r>
      <w:r w:rsidR="00E326B6" w:rsidRPr="008B5DBF">
        <w:rPr>
          <w:rFonts w:ascii="Times New Roman" w:hAnsi="Times New Roman" w:cs="Times New Roman"/>
          <w:sz w:val="24"/>
          <w:szCs w:val="24"/>
        </w:rPr>
        <w:t xml:space="preserve"> támogatás</w:t>
      </w:r>
      <w:r w:rsidR="00A92962" w:rsidRPr="008B5DBF">
        <w:rPr>
          <w:rFonts w:ascii="Times New Roman" w:hAnsi="Times New Roman" w:cs="Times New Roman"/>
          <w:sz w:val="24"/>
          <w:szCs w:val="24"/>
        </w:rPr>
        <w:t>á</w:t>
      </w:r>
      <w:r w:rsidR="00E326B6" w:rsidRPr="008B5DBF">
        <w:rPr>
          <w:rFonts w:ascii="Times New Roman" w:hAnsi="Times New Roman" w:cs="Times New Roman"/>
          <w:sz w:val="24"/>
          <w:szCs w:val="24"/>
        </w:rPr>
        <w:t>ról</w:t>
      </w:r>
      <w:r w:rsidR="00EC331D" w:rsidRPr="008B5DBF">
        <w:rPr>
          <w:rFonts w:ascii="Times New Roman" w:hAnsi="Times New Roman" w:cs="Times New Roman"/>
          <w:sz w:val="24"/>
          <w:szCs w:val="24"/>
        </w:rPr>
        <w:t xml:space="preserve"> a Művelődési, Kulturális és Szociális Bizottság </w:t>
      </w:r>
      <w:r w:rsidR="003034B8" w:rsidRPr="00415823">
        <w:rPr>
          <w:rFonts w:ascii="Times New Roman" w:hAnsi="Times New Roman" w:cs="Times New Roman"/>
          <w:b/>
          <w:sz w:val="24"/>
          <w:szCs w:val="24"/>
        </w:rPr>
        <w:t>201</w:t>
      </w:r>
      <w:r w:rsidR="001F3F13" w:rsidRPr="00415823">
        <w:rPr>
          <w:rFonts w:ascii="Times New Roman" w:hAnsi="Times New Roman" w:cs="Times New Roman"/>
          <w:b/>
          <w:sz w:val="24"/>
          <w:szCs w:val="24"/>
        </w:rPr>
        <w:t>6</w:t>
      </w:r>
      <w:r w:rsidR="003034B8" w:rsidRPr="0041582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15823" w:rsidRPr="00415823">
        <w:rPr>
          <w:rFonts w:ascii="Times New Roman" w:hAnsi="Times New Roman" w:cs="Times New Roman"/>
          <w:b/>
          <w:sz w:val="24"/>
          <w:szCs w:val="24"/>
        </w:rPr>
        <w:t xml:space="preserve">május </w:t>
      </w:r>
      <w:r w:rsidR="00B76E61">
        <w:rPr>
          <w:rFonts w:ascii="Times New Roman" w:hAnsi="Times New Roman" w:cs="Times New Roman"/>
          <w:b/>
          <w:sz w:val="24"/>
          <w:szCs w:val="24"/>
        </w:rPr>
        <w:t>27</w:t>
      </w:r>
      <w:r w:rsidR="00ED78D5" w:rsidRPr="00415823">
        <w:rPr>
          <w:rFonts w:ascii="Times New Roman" w:hAnsi="Times New Roman" w:cs="Times New Roman"/>
          <w:b/>
          <w:sz w:val="24"/>
          <w:szCs w:val="24"/>
        </w:rPr>
        <w:t>-ig</w:t>
      </w:r>
      <w:r w:rsidR="003034B8" w:rsidRPr="004158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26B6" w:rsidRPr="00415823">
        <w:rPr>
          <w:rFonts w:ascii="Times New Roman" w:hAnsi="Times New Roman" w:cs="Times New Roman"/>
          <w:sz w:val="24"/>
          <w:szCs w:val="24"/>
        </w:rPr>
        <w:t>dönt</w:t>
      </w:r>
      <w:r w:rsidR="00252E32" w:rsidRPr="00415823">
        <w:rPr>
          <w:rFonts w:ascii="Times New Roman" w:hAnsi="Times New Roman" w:cs="Times New Roman"/>
          <w:sz w:val="24"/>
          <w:szCs w:val="24"/>
        </w:rPr>
        <w:t>.</w:t>
      </w:r>
      <w:r w:rsidR="00EC331D" w:rsidRPr="008B5DBF">
        <w:rPr>
          <w:rFonts w:ascii="Times New Roman" w:hAnsi="Times New Roman" w:cs="Times New Roman"/>
          <w:sz w:val="24"/>
          <w:szCs w:val="24"/>
        </w:rPr>
        <w:t xml:space="preserve"> A Bizottság az igényelt támogatásnál alacsonyabb összeget is megítélhet. </w:t>
      </w:r>
    </w:p>
    <w:p w:rsidR="00975519" w:rsidRDefault="00975519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A pályázók</w:t>
      </w:r>
      <w:r w:rsidR="00E326B6" w:rsidRPr="008B5DBF">
        <w:rPr>
          <w:rFonts w:ascii="Times New Roman" w:hAnsi="Times New Roman" w:cs="Times New Roman"/>
          <w:sz w:val="24"/>
          <w:szCs w:val="24"/>
        </w:rPr>
        <w:t xml:space="preserve"> a pályázat eredményéről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3034B8" w:rsidRPr="00415823">
        <w:rPr>
          <w:rFonts w:ascii="Times New Roman" w:hAnsi="Times New Roman" w:cs="Times New Roman"/>
          <w:b/>
          <w:sz w:val="24"/>
          <w:szCs w:val="24"/>
        </w:rPr>
        <w:t>201</w:t>
      </w:r>
      <w:r w:rsidR="00377C01" w:rsidRPr="00415823">
        <w:rPr>
          <w:rFonts w:ascii="Times New Roman" w:hAnsi="Times New Roman" w:cs="Times New Roman"/>
          <w:b/>
          <w:sz w:val="24"/>
          <w:szCs w:val="24"/>
        </w:rPr>
        <w:t>6</w:t>
      </w:r>
      <w:r w:rsidR="003034B8" w:rsidRPr="0041582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15823">
        <w:rPr>
          <w:rFonts w:ascii="Times New Roman" w:hAnsi="Times New Roman" w:cs="Times New Roman"/>
          <w:b/>
          <w:sz w:val="24"/>
          <w:szCs w:val="24"/>
        </w:rPr>
        <w:t>május</w:t>
      </w:r>
      <w:r w:rsidR="0010215F" w:rsidRPr="00415823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B76E61">
        <w:rPr>
          <w:rFonts w:ascii="Times New Roman" w:hAnsi="Times New Roman" w:cs="Times New Roman"/>
          <w:b/>
          <w:sz w:val="24"/>
          <w:szCs w:val="24"/>
        </w:rPr>
        <w:t>1</w:t>
      </w:r>
      <w:r w:rsidR="003A2A2D" w:rsidRPr="00415823">
        <w:rPr>
          <w:rFonts w:ascii="Times New Roman" w:hAnsi="Times New Roman" w:cs="Times New Roman"/>
          <w:b/>
          <w:sz w:val="24"/>
          <w:szCs w:val="24"/>
        </w:rPr>
        <w:t>-ig</w:t>
      </w:r>
      <w:r w:rsidR="00F342B6">
        <w:rPr>
          <w:rFonts w:ascii="Times New Roman" w:hAnsi="Times New Roman" w:cs="Times New Roman"/>
          <w:sz w:val="24"/>
          <w:szCs w:val="24"/>
        </w:rPr>
        <w:t xml:space="preserve"> </w:t>
      </w:r>
      <w:r w:rsidR="0069487F">
        <w:rPr>
          <w:rFonts w:ascii="Times New Roman" w:hAnsi="Times New Roman" w:cs="Times New Roman"/>
          <w:sz w:val="24"/>
          <w:szCs w:val="24"/>
        </w:rPr>
        <w:t>e-mail útján</w:t>
      </w:r>
      <w:r w:rsidRPr="008B5DBF">
        <w:rPr>
          <w:rFonts w:ascii="Times New Roman" w:hAnsi="Times New Roman" w:cs="Times New Roman"/>
          <w:sz w:val="24"/>
          <w:szCs w:val="24"/>
        </w:rPr>
        <w:t xml:space="preserve"> értes</w:t>
      </w:r>
      <w:r w:rsidR="00E326B6" w:rsidRPr="008B5DBF">
        <w:rPr>
          <w:rFonts w:ascii="Times New Roman" w:hAnsi="Times New Roman" w:cs="Times New Roman"/>
          <w:sz w:val="24"/>
          <w:szCs w:val="24"/>
        </w:rPr>
        <w:t>ülnek</w:t>
      </w:r>
      <w:r w:rsidRPr="008B5DBF">
        <w:rPr>
          <w:rFonts w:ascii="Times New Roman" w:hAnsi="Times New Roman" w:cs="Times New Roman"/>
          <w:sz w:val="24"/>
          <w:szCs w:val="24"/>
        </w:rPr>
        <w:t>.</w:t>
      </w:r>
    </w:p>
    <w:p w:rsidR="003E1A12" w:rsidRDefault="003E1A12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962" w:rsidRDefault="00E14ED4" w:rsidP="00821E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712C"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585C58" w:rsidRPr="00E1712C">
        <w:rPr>
          <w:rFonts w:ascii="Times New Roman" w:hAnsi="Times New Roman" w:cs="Times New Roman"/>
          <w:b/>
          <w:i/>
          <w:sz w:val="24"/>
          <w:szCs w:val="24"/>
        </w:rPr>
        <w:t xml:space="preserve"> Bizottság d</w:t>
      </w:r>
      <w:r w:rsidR="00A92962" w:rsidRPr="00E1712C">
        <w:rPr>
          <w:rFonts w:ascii="Times New Roman" w:hAnsi="Times New Roman" w:cs="Times New Roman"/>
          <w:b/>
          <w:i/>
          <w:sz w:val="24"/>
          <w:szCs w:val="24"/>
        </w:rPr>
        <w:t>öntés</w:t>
      </w:r>
      <w:r w:rsidR="00585C58" w:rsidRPr="00E1712C"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A92962" w:rsidRPr="00E1712C">
        <w:rPr>
          <w:rFonts w:ascii="Times New Roman" w:hAnsi="Times New Roman" w:cs="Times New Roman"/>
          <w:b/>
          <w:i/>
          <w:sz w:val="24"/>
          <w:szCs w:val="24"/>
        </w:rPr>
        <w:t xml:space="preserve"> ellen jogorvoslatnak helye nincs.</w:t>
      </w:r>
    </w:p>
    <w:p w:rsidR="00E1712C" w:rsidRDefault="00E1712C" w:rsidP="00821E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75519" w:rsidRDefault="00E1712C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útján elnyert támogatásról támogatási szerződés készül.</w:t>
      </w:r>
    </w:p>
    <w:p w:rsidR="00EC331D" w:rsidRDefault="00AB337F" w:rsidP="006C39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EC331D" w:rsidRPr="008B5DB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pályázati támogatás elszámolása:</w:t>
      </w:r>
      <w:r w:rsidR="00EC331D"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5519" w:rsidRPr="008B5DBF" w:rsidRDefault="00975519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A12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A nyertes pályázó</w:t>
      </w:r>
      <w:r w:rsidR="00585C58" w:rsidRPr="008B5DBF">
        <w:rPr>
          <w:rFonts w:ascii="Times New Roman" w:hAnsi="Times New Roman" w:cs="Times New Roman"/>
          <w:sz w:val="24"/>
          <w:szCs w:val="24"/>
        </w:rPr>
        <w:t>nak a</w:t>
      </w:r>
      <w:r w:rsidRPr="008B5DBF">
        <w:rPr>
          <w:rFonts w:ascii="Times New Roman" w:hAnsi="Times New Roman" w:cs="Times New Roman"/>
          <w:sz w:val="24"/>
          <w:szCs w:val="24"/>
        </w:rPr>
        <w:t xml:space="preserve"> kapott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támogatási </w:t>
      </w:r>
      <w:r w:rsidRPr="008B5DBF">
        <w:rPr>
          <w:rFonts w:ascii="Times New Roman" w:hAnsi="Times New Roman" w:cs="Times New Roman"/>
          <w:sz w:val="24"/>
          <w:szCs w:val="24"/>
        </w:rPr>
        <w:t xml:space="preserve">összeg felhasználásáról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2A40EC">
        <w:rPr>
          <w:rFonts w:ascii="Times New Roman" w:hAnsi="Times New Roman" w:cs="Times New Roman"/>
          <w:sz w:val="24"/>
          <w:szCs w:val="24"/>
        </w:rPr>
        <w:t xml:space="preserve">beszámolót és </w:t>
      </w:r>
      <w:r w:rsidR="00585C58" w:rsidRPr="008B5DBF">
        <w:rPr>
          <w:rFonts w:ascii="Times New Roman" w:hAnsi="Times New Roman" w:cs="Times New Roman"/>
          <w:sz w:val="24"/>
          <w:szCs w:val="24"/>
        </w:rPr>
        <w:t>elszámolást kell készíteni</w:t>
      </w:r>
      <w:r w:rsidR="00412592">
        <w:rPr>
          <w:rFonts w:ascii="Times New Roman" w:hAnsi="Times New Roman" w:cs="Times New Roman"/>
          <w:sz w:val="24"/>
          <w:szCs w:val="24"/>
        </w:rPr>
        <w:t>,</w:t>
      </w:r>
      <w:r w:rsidR="00412592" w:rsidRPr="004125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2592">
        <w:rPr>
          <w:rFonts w:ascii="Times New Roman" w:hAnsi="Times New Roman" w:cs="Times New Roman"/>
          <w:b/>
          <w:sz w:val="24"/>
          <w:szCs w:val="24"/>
        </w:rPr>
        <w:t xml:space="preserve">melyet </w:t>
      </w:r>
      <w:r w:rsidR="003034B8">
        <w:rPr>
          <w:rFonts w:ascii="Times New Roman" w:hAnsi="Times New Roman" w:cs="Times New Roman"/>
          <w:b/>
          <w:sz w:val="24"/>
          <w:szCs w:val="24"/>
        </w:rPr>
        <w:t>201</w:t>
      </w:r>
      <w:r w:rsidR="00377C01">
        <w:rPr>
          <w:rFonts w:ascii="Times New Roman" w:hAnsi="Times New Roman" w:cs="Times New Roman"/>
          <w:b/>
          <w:sz w:val="24"/>
          <w:szCs w:val="24"/>
        </w:rPr>
        <w:t>6</w:t>
      </w:r>
      <w:r w:rsidR="003034B8">
        <w:rPr>
          <w:rFonts w:ascii="Times New Roman" w:hAnsi="Times New Roman" w:cs="Times New Roman"/>
          <w:b/>
          <w:sz w:val="24"/>
          <w:szCs w:val="24"/>
        </w:rPr>
        <w:t>. október 31</w:t>
      </w:r>
      <w:r w:rsidR="00412592" w:rsidRPr="008B5DBF">
        <w:rPr>
          <w:rFonts w:ascii="Times New Roman" w:hAnsi="Times New Roman" w:cs="Times New Roman"/>
          <w:b/>
          <w:sz w:val="24"/>
          <w:szCs w:val="24"/>
        </w:rPr>
        <w:t>-ig</w:t>
      </w:r>
      <w:r w:rsidR="00412592" w:rsidRPr="008B5DBF">
        <w:rPr>
          <w:rFonts w:ascii="Times New Roman" w:hAnsi="Times New Roman" w:cs="Times New Roman"/>
          <w:sz w:val="24"/>
          <w:szCs w:val="24"/>
        </w:rPr>
        <w:t xml:space="preserve"> köteles</w:t>
      </w:r>
      <w:r w:rsidRPr="008B5DBF">
        <w:rPr>
          <w:rFonts w:ascii="Times New Roman" w:hAnsi="Times New Roman" w:cs="Times New Roman"/>
          <w:sz w:val="24"/>
          <w:szCs w:val="24"/>
        </w:rPr>
        <w:t xml:space="preserve"> írásban </w:t>
      </w:r>
      <w:r w:rsidR="00412592">
        <w:rPr>
          <w:rFonts w:ascii="Times New Roman" w:hAnsi="Times New Roman" w:cs="Times New Roman"/>
          <w:sz w:val="24"/>
          <w:szCs w:val="24"/>
        </w:rPr>
        <w:t>benyújtani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</w:t>
      </w:r>
      <w:r w:rsidR="00A439AD">
        <w:rPr>
          <w:rFonts w:ascii="Times New Roman" w:hAnsi="Times New Roman" w:cs="Times New Roman"/>
          <w:sz w:val="24"/>
          <w:szCs w:val="24"/>
        </w:rPr>
        <w:t>Budapest Főváros VII. K</w:t>
      </w:r>
      <w:r w:rsidR="00A439AD" w:rsidRPr="008B5DBF">
        <w:rPr>
          <w:rFonts w:ascii="Times New Roman" w:hAnsi="Times New Roman" w:cs="Times New Roman"/>
          <w:sz w:val="24"/>
          <w:szCs w:val="24"/>
        </w:rPr>
        <w:t>erület Erzsébetváros</w:t>
      </w:r>
      <w:r w:rsidR="002A40EC">
        <w:rPr>
          <w:rFonts w:ascii="Times New Roman" w:hAnsi="Times New Roman" w:cs="Times New Roman"/>
          <w:sz w:val="24"/>
          <w:szCs w:val="24"/>
        </w:rPr>
        <w:t>i Polgármesteri Hivatal</w:t>
      </w:r>
      <w:r w:rsidR="00A439AD">
        <w:rPr>
          <w:rFonts w:ascii="Times New Roman" w:hAnsi="Times New Roman" w:cs="Times New Roman"/>
          <w:sz w:val="24"/>
          <w:szCs w:val="24"/>
        </w:rPr>
        <w:t xml:space="preserve"> </w:t>
      </w:r>
      <w:r w:rsidR="00975519">
        <w:rPr>
          <w:rFonts w:ascii="Times New Roman" w:hAnsi="Times New Roman" w:cs="Times New Roman"/>
          <w:sz w:val="24"/>
          <w:szCs w:val="24"/>
        </w:rPr>
        <w:t xml:space="preserve">Ügyfélszolgálatára </w:t>
      </w:r>
      <w:r w:rsidR="008B4DCD">
        <w:rPr>
          <w:rFonts w:ascii="Times New Roman" w:hAnsi="Times New Roman" w:cs="Times New Roman"/>
          <w:sz w:val="24"/>
          <w:szCs w:val="24"/>
        </w:rPr>
        <w:t>(107</w:t>
      </w:r>
      <w:r w:rsidR="00975519">
        <w:rPr>
          <w:rFonts w:ascii="Times New Roman" w:hAnsi="Times New Roman" w:cs="Times New Roman"/>
          <w:sz w:val="24"/>
          <w:szCs w:val="24"/>
        </w:rPr>
        <w:t>6</w:t>
      </w:r>
      <w:r w:rsidR="008B4DCD">
        <w:rPr>
          <w:rFonts w:ascii="Times New Roman" w:hAnsi="Times New Roman" w:cs="Times New Roman"/>
          <w:sz w:val="24"/>
          <w:szCs w:val="24"/>
        </w:rPr>
        <w:t xml:space="preserve"> Budapest VII. </w:t>
      </w:r>
      <w:r w:rsidR="00975519">
        <w:rPr>
          <w:rFonts w:ascii="Times New Roman" w:hAnsi="Times New Roman" w:cs="Times New Roman"/>
          <w:sz w:val="24"/>
          <w:szCs w:val="24"/>
        </w:rPr>
        <w:t>Garay utca 5.</w:t>
      </w:r>
      <w:r w:rsidR="008B4DC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75519" w:rsidRDefault="00975519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975519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5519">
        <w:rPr>
          <w:rFonts w:ascii="Times New Roman" w:hAnsi="Times New Roman" w:cs="Times New Roman"/>
          <w:b/>
          <w:i/>
          <w:sz w:val="24"/>
          <w:szCs w:val="24"/>
        </w:rPr>
        <w:t>A pályázónak a tábori program megvalósításához készített költségvetés teljes összegével el kell számolni.</w:t>
      </w:r>
    </w:p>
    <w:p w:rsidR="00821E65" w:rsidRDefault="00821E65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31D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Az elszámolás </w:t>
      </w:r>
      <w:r w:rsidRPr="008B5DBF">
        <w:rPr>
          <w:rFonts w:ascii="Times New Roman" w:hAnsi="Times New Roman" w:cs="Times New Roman"/>
          <w:b/>
          <w:sz w:val="24"/>
          <w:szCs w:val="24"/>
        </w:rPr>
        <w:t>szakmai</w:t>
      </w:r>
      <w:r w:rsidRPr="008B5DBF">
        <w:rPr>
          <w:rFonts w:ascii="Times New Roman" w:hAnsi="Times New Roman" w:cs="Times New Roman"/>
          <w:sz w:val="24"/>
          <w:szCs w:val="24"/>
        </w:rPr>
        <w:t xml:space="preserve"> és 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pénzügyi beszámolóból </w:t>
      </w:r>
      <w:r w:rsidRPr="008B5DBF">
        <w:rPr>
          <w:rFonts w:ascii="Times New Roman" w:hAnsi="Times New Roman" w:cs="Times New Roman"/>
          <w:sz w:val="24"/>
          <w:szCs w:val="24"/>
        </w:rPr>
        <w:t xml:space="preserve">áll. </w:t>
      </w:r>
    </w:p>
    <w:p w:rsidR="00821E65" w:rsidRPr="008B5DBF" w:rsidRDefault="00821E65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</w:t>
      </w:r>
      <w:r w:rsidR="00412592">
        <w:rPr>
          <w:rFonts w:ascii="Times New Roman" w:hAnsi="Times New Roman" w:cs="Times New Roman"/>
          <w:sz w:val="24"/>
          <w:szCs w:val="24"/>
        </w:rPr>
        <w:t xml:space="preserve">részletes </w:t>
      </w:r>
      <w:r w:rsidRPr="008B5DBF">
        <w:rPr>
          <w:rFonts w:ascii="Times New Roman" w:hAnsi="Times New Roman" w:cs="Times New Roman"/>
          <w:b/>
          <w:sz w:val="24"/>
          <w:szCs w:val="24"/>
        </w:rPr>
        <w:t>szakmai beszámolónak</w:t>
      </w:r>
      <w:r w:rsidRPr="008B5DBF">
        <w:rPr>
          <w:rFonts w:ascii="Times New Roman" w:hAnsi="Times New Roman" w:cs="Times New Roman"/>
          <w:sz w:val="24"/>
          <w:szCs w:val="24"/>
        </w:rPr>
        <w:t xml:space="preserve"> tartalmaznia kell, hogy a </w:t>
      </w:r>
      <w:r w:rsidR="00412592">
        <w:rPr>
          <w:rFonts w:ascii="Times New Roman" w:hAnsi="Times New Roman" w:cs="Times New Roman"/>
          <w:sz w:val="24"/>
          <w:szCs w:val="24"/>
        </w:rPr>
        <w:t>támogatási összeg</w:t>
      </w:r>
      <w:r w:rsidRPr="008B5DBF">
        <w:rPr>
          <w:rFonts w:ascii="Times New Roman" w:hAnsi="Times New Roman" w:cs="Times New Roman"/>
          <w:sz w:val="24"/>
          <w:szCs w:val="24"/>
        </w:rPr>
        <w:t xml:space="preserve"> milyen célokra, tevékenységekre </w:t>
      </w:r>
      <w:r w:rsidR="00412592">
        <w:rPr>
          <w:rFonts w:ascii="Times New Roman" w:hAnsi="Times New Roman" w:cs="Times New Roman"/>
          <w:sz w:val="24"/>
          <w:szCs w:val="24"/>
        </w:rPr>
        <w:t>került felhasználásra</w:t>
      </w:r>
      <w:r w:rsidRPr="008B5DBF">
        <w:rPr>
          <w:rFonts w:ascii="Times New Roman" w:hAnsi="Times New Roman" w:cs="Times New Roman"/>
          <w:sz w:val="24"/>
          <w:szCs w:val="24"/>
        </w:rPr>
        <w:t>.</w:t>
      </w:r>
    </w:p>
    <w:p w:rsidR="00646D98" w:rsidRPr="008B5DBF" w:rsidRDefault="00646D98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</w:t>
      </w:r>
      <w:r w:rsidRPr="008B5DBF">
        <w:rPr>
          <w:rFonts w:ascii="Times New Roman" w:hAnsi="Times New Roman" w:cs="Times New Roman"/>
          <w:b/>
          <w:sz w:val="24"/>
          <w:szCs w:val="24"/>
        </w:rPr>
        <w:t>pénzügyi beszámolónak</w:t>
      </w:r>
      <w:r w:rsidRPr="008B5DBF">
        <w:rPr>
          <w:rFonts w:ascii="Times New Roman" w:hAnsi="Times New Roman" w:cs="Times New Roman"/>
          <w:sz w:val="24"/>
          <w:szCs w:val="24"/>
        </w:rPr>
        <w:t xml:space="preserve"> tartalmaznia kell a támogatási szerződéshez mellékelt </w:t>
      </w:r>
      <w:r w:rsidRPr="003034B8">
        <w:rPr>
          <w:rFonts w:ascii="Times New Roman" w:hAnsi="Times New Roman" w:cs="Times New Roman"/>
          <w:b/>
          <w:sz w:val="24"/>
          <w:szCs w:val="24"/>
        </w:rPr>
        <w:t>számlaösszesítőt</w:t>
      </w:r>
      <w:r w:rsidR="003034B8">
        <w:rPr>
          <w:rFonts w:ascii="Times New Roman" w:hAnsi="Times New Roman" w:cs="Times New Roman"/>
          <w:sz w:val="24"/>
          <w:szCs w:val="24"/>
        </w:rPr>
        <w:t xml:space="preserve"> </w:t>
      </w:r>
      <w:r w:rsidR="003034B8" w:rsidRPr="003034B8">
        <w:rPr>
          <w:rFonts w:ascii="Times New Roman" w:hAnsi="Times New Roman" w:cs="Times New Roman"/>
          <w:b/>
          <w:sz w:val="24"/>
          <w:szCs w:val="24"/>
        </w:rPr>
        <w:t>és nyilatkozatot,</w:t>
      </w:r>
      <w:r w:rsidRPr="008B5DBF">
        <w:rPr>
          <w:rFonts w:ascii="Times New Roman" w:hAnsi="Times New Roman" w:cs="Times New Roman"/>
          <w:sz w:val="24"/>
          <w:szCs w:val="24"/>
        </w:rPr>
        <w:t xml:space="preserve"> valamint a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támogatási összegnek megfelelő </w:t>
      </w:r>
      <w:r w:rsidRPr="008B5DBF">
        <w:rPr>
          <w:rFonts w:ascii="Times New Roman" w:hAnsi="Times New Roman" w:cs="Times New Roman"/>
          <w:sz w:val="24"/>
          <w:szCs w:val="24"/>
        </w:rPr>
        <w:t>számlák</w:t>
      </w:r>
      <w:r w:rsidR="00585C58" w:rsidRPr="008B5DBF">
        <w:rPr>
          <w:rFonts w:ascii="Times New Roman" w:hAnsi="Times New Roman" w:cs="Times New Roman"/>
          <w:sz w:val="24"/>
          <w:szCs w:val="24"/>
        </w:rPr>
        <w:t>ra vonatozóan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azok </w:t>
      </w:r>
      <w:r w:rsidRPr="008B5DBF">
        <w:rPr>
          <w:rFonts w:ascii="Times New Roman" w:hAnsi="Times New Roman" w:cs="Times New Roman"/>
          <w:sz w:val="24"/>
          <w:szCs w:val="24"/>
        </w:rPr>
        <w:t xml:space="preserve">hitelesített másolatát. A hitelesítéshez rá kell írni a számlák másolatára, hogy </w:t>
      </w:r>
      <w:r w:rsidRPr="008A12AD">
        <w:rPr>
          <w:rFonts w:ascii="Times New Roman" w:hAnsi="Times New Roman" w:cs="Times New Roman"/>
          <w:b/>
          <w:sz w:val="24"/>
          <w:szCs w:val="24"/>
        </w:rPr>
        <w:t>„</w:t>
      </w:r>
      <w:r w:rsidR="00975519">
        <w:rPr>
          <w:rFonts w:ascii="Times New Roman" w:hAnsi="Times New Roman" w:cs="Times New Roman"/>
          <w:b/>
          <w:sz w:val="24"/>
          <w:szCs w:val="24"/>
        </w:rPr>
        <w:t xml:space="preserve">Budapest Főváros VII. kerület Erzsébetváros Önkormányzata – </w:t>
      </w:r>
      <w:r w:rsidR="00612B3E">
        <w:rPr>
          <w:rFonts w:ascii="Times New Roman" w:hAnsi="Times New Roman" w:cs="Times New Roman"/>
          <w:b/>
          <w:sz w:val="24"/>
          <w:szCs w:val="24"/>
        </w:rPr>
        <w:t>Tábori pályázat 201</w:t>
      </w:r>
      <w:r w:rsidR="009549BD">
        <w:rPr>
          <w:rFonts w:ascii="Times New Roman" w:hAnsi="Times New Roman" w:cs="Times New Roman"/>
          <w:b/>
          <w:sz w:val="24"/>
          <w:szCs w:val="24"/>
        </w:rPr>
        <w:t>6</w:t>
      </w:r>
      <w:r w:rsidR="00612B3E">
        <w:rPr>
          <w:rFonts w:ascii="Times New Roman" w:hAnsi="Times New Roman" w:cs="Times New Roman"/>
          <w:b/>
          <w:sz w:val="24"/>
          <w:szCs w:val="24"/>
        </w:rPr>
        <w:t xml:space="preserve">. elnevezésű pályázati támogatás terhére elszámolva.”, </w:t>
      </w:r>
      <w:r w:rsidR="00612B3E" w:rsidRPr="00612B3E">
        <w:rPr>
          <w:rFonts w:ascii="Times New Roman" w:hAnsi="Times New Roman" w:cs="Times New Roman"/>
          <w:sz w:val="24"/>
          <w:szCs w:val="24"/>
        </w:rPr>
        <w:t>továbbá, hogy</w:t>
      </w:r>
      <w:r w:rsidR="00612B3E">
        <w:rPr>
          <w:rFonts w:ascii="Times New Roman" w:hAnsi="Times New Roman" w:cs="Times New Roman"/>
          <w:b/>
          <w:sz w:val="24"/>
          <w:szCs w:val="24"/>
        </w:rPr>
        <w:t xml:space="preserve"> „A</w:t>
      </w:r>
      <w:r w:rsidRPr="008A12AD">
        <w:rPr>
          <w:rFonts w:ascii="Times New Roman" w:hAnsi="Times New Roman" w:cs="Times New Roman"/>
          <w:b/>
          <w:sz w:val="24"/>
          <w:szCs w:val="24"/>
        </w:rPr>
        <w:t>z eredetivel megegyező hiteles másolat</w:t>
      </w:r>
      <w:r w:rsidR="00612B3E">
        <w:rPr>
          <w:rFonts w:ascii="Times New Roman" w:hAnsi="Times New Roman" w:cs="Times New Roman"/>
          <w:b/>
          <w:sz w:val="24"/>
          <w:szCs w:val="24"/>
        </w:rPr>
        <w:t>.</w:t>
      </w:r>
      <w:r w:rsidRPr="008A12AD">
        <w:rPr>
          <w:rFonts w:ascii="Times New Roman" w:hAnsi="Times New Roman" w:cs="Times New Roman"/>
          <w:b/>
          <w:sz w:val="24"/>
          <w:szCs w:val="24"/>
        </w:rPr>
        <w:t>”,</w:t>
      </w:r>
      <w:r w:rsidRPr="008B5DBF">
        <w:rPr>
          <w:rFonts w:ascii="Times New Roman" w:hAnsi="Times New Roman" w:cs="Times New Roman"/>
          <w:sz w:val="24"/>
          <w:szCs w:val="24"/>
        </w:rPr>
        <w:t xml:space="preserve"> majd kék tintával alá kell írni a szervezet képviselőjének.</w:t>
      </w:r>
    </w:p>
    <w:p w:rsidR="00EC331D" w:rsidRPr="008B5DBF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Pr="007D51CE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51CE">
        <w:rPr>
          <w:rFonts w:ascii="Times New Roman" w:hAnsi="Times New Roman" w:cs="Times New Roman"/>
          <w:b/>
          <w:i/>
          <w:sz w:val="24"/>
          <w:szCs w:val="24"/>
        </w:rPr>
        <w:t>A jog</w:t>
      </w:r>
      <w:r w:rsidR="009549BD">
        <w:rPr>
          <w:rFonts w:ascii="Times New Roman" w:hAnsi="Times New Roman" w:cs="Times New Roman"/>
          <w:b/>
          <w:i/>
          <w:sz w:val="24"/>
          <w:szCs w:val="24"/>
        </w:rPr>
        <w:t>osula</w:t>
      </w:r>
      <w:r w:rsidRPr="007D51CE">
        <w:rPr>
          <w:rFonts w:ascii="Times New Roman" w:hAnsi="Times New Roman" w:cs="Times New Roman"/>
          <w:b/>
          <w:i/>
          <w:sz w:val="24"/>
          <w:szCs w:val="24"/>
        </w:rPr>
        <w:t xml:space="preserve">tlanul igénybe vett támogatási összeg visszafizetése és a jelen pályázati felhívásban </w:t>
      </w:r>
      <w:r w:rsidR="007D51CE" w:rsidRPr="007D51CE">
        <w:rPr>
          <w:rFonts w:ascii="Times New Roman" w:hAnsi="Times New Roman" w:cs="Times New Roman"/>
          <w:b/>
          <w:i/>
          <w:sz w:val="24"/>
          <w:szCs w:val="24"/>
        </w:rPr>
        <w:t>nem részletezett kérdések tekintetében a támogatási szerződés rendelkezései az irányadók.</w:t>
      </w:r>
    </w:p>
    <w:p w:rsidR="00821E65" w:rsidRPr="007D51CE" w:rsidRDefault="00821E65" w:rsidP="00821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12B3E" w:rsidRDefault="00242287" w:rsidP="00646D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Felhívjuk</w:t>
      </w:r>
      <w:r w:rsidR="00821E65" w:rsidRPr="007F2A88">
        <w:rPr>
          <w:rFonts w:ascii="Times New Roman" w:hAnsi="Times New Roman"/>
          <w:b/>
          <w:sz w:val="24"/>
          <w:szCs w:val="24"/>
        </w:rPr>
        <w:t xml:space="preserve"> a kedves táborozók figyelmét,</w:t>
      </w:r>
      <w:r w:rsidR="00821E65" w:rsidRPr="007F2A88">
        <w:rPr>
          <w:rFonts w:ascii="Times New Roman" w:hAnsi="Times New Roman"/>
          <w:sz w:val="24"/>
          <w:szCs w:val="24"/>
        </w:rPr>
        <w:t xml:space="preserve"> hogy a </w:t>
      </w:r>
      <w:proofErr w:type="spellStart"/>
      <w:r w:rsidR="00821E65" w:rsidRPr="007F2A88">
        <w:rPr>
          <w:rFonts w:ascii="Times New Roman" w:hAnsi="Times New Roman"/>
          <w:sz w:val="24"/>
          <w:szCs w:val="24"/>
        </w:rPr>
        <w:t>balatonmária</w:t>
      </w:r>
      <w:r w:rsidR="00821E65">
        <w:rPr>
          <w:rFonts w:ascii="Times New Roman" w:hAnsi="Times New Roman"/>
          <w:sz w:val="24"/>
          <w:szCs w:val="24"/>
        </w:rPr>
        <w:t>fürdői</w:t>
      </w:r>
      <w:proofErr w:type="spellEnd"/>
      <w:r w:rsidR="00821E65">
        <w:rPr>
          <w:rFonts w:ascii="Times New Roman" w:hAnsi="Times New Roman"/>
          <w:sz w:val="24"/>
          <w:szCs w:val="24"/>
        </w:rPr>
        <w:t xml:space="preserve"> üdülési díj megfizetésén túl </w:t>
      </w:r>
      <w:r w:rsidR="00821E65" w:rsidRPr="007F2A88">
        <w:rPr>
          <w:rFonts w:ascii="Times New Roman" w:hAnsi="Times New Roman"/>
          <w:sz w:val="24"/>
          <w:szCs w:val="24"/>
        </w:rPr>
        <w:t xml:space="preserve">a </w:t>
      </w:r>
      <w:r w:rsidR="00821E65" w:rsidRPr="00A27F54">
        <w:rPr>
          <w:rFonts w:ascii="Times New Roman" w:hAnsi="Times New Roman"/>
          <w:sz w:val="24"/>
          <w:szCs w:val="24"/>
        </w:rPr>
        <w:t xml:space="preserve">Balatonmáriafürdő Község Önkormányzata Képviselő-testületének </w:t>
      </w:r>
      <w:r w:rsidR="00A27F54" w:rsidRPr="00A27F54">
        <w:rPr>
          <w:rFonts w:ascii="Times New Roman" w:hAnsi="Times New Roman"/>
          <w:sz w:val="24"/>
          <w:szCs w:val="24"/>
        </w:rPr>
        <w:t>16/2014. (</w:t>
      </w:r>
      <w:r w:rsidR="00821E65" w:rsidRPr="00A27F54">
        <w:rPr>
          <w:rFonts w:ascii="Times New Roman" w:hAnsi="Times New Roman"/>
          <w:sz w:val="24"/>
          <w:szCs w:val="24"/>
        </w:rPr>
        <w:t>XI.</w:t>
      </w:r>
      <w:r w:rsidR="009549BD">
        <w:rPr>
          <w:rFonts w:ascii="Times New Roman" w:hAnsi="Times New Roman"/>
          <w:sz w:val="24"/>
          <w:szCs w:val="24"/>
        </w:rPr>
        <w:t xml:space="preserve"> </w:t>
      </w:r>
      <w:r w:rsidR="00A27F54" w:rsidRPr="00A27F54">
        <w:rPr>
          <w:rFonts w:ascii="Times New Roman" w:hAnsi="Times New Roman"/>
          <w:sz w:val="24"/>
          <w:szCs w:val="24"/>
        </w:rPr>
        <w:t>21</w:t>
      </w:r>
      <w:r w:rsidR="00821E65" w:rsidRPr="00A27F54">
        <w:rPr>
          <w:rFonts w:ascii="Times New Roman" w:hAnsi="Times New Roman"/>
          <w:sz w:val="24"/>
          <w:szCs w:val="24"/>
        </w:rPr>
        <w:t xml:space="preserve">.) önkormányzati rendelete a helyi adókról </w:t>
      </w:r>
      <w:r w:rsidR="00A27F54" w:rsidRPr="00A27F54">
        <w:rPr>
          <w:rFonts w:ascii="Times New Roman" w:hAnsi="Times New Roman"/>
          <w:sz w:val="24"/>
          <w:szCs w:val="24"/>
        </w:rPr>
        <w:t>12</w:t>
      </w:r>
      <w:r w:rsidR="00821E65" w:rsidRPr="00A27F54">
        <w:rPr>
          <w:rFonts w:ascii="Times New Roman" w:hAnsi="Times New Roman"/>
          <w:sz w:val="24"/>
          <w:szCs w:val="24"/>
        </w:rPr>
        <w:t>.</w:t>
      </w:r>
      <w:r w:rsidR="00612B3E" w:rsidRPr="00A27F54">
        <w:rPr>
          <w:rFonts w:ascii="Times New Roman" w:hAnsi="Times New Roman"/>
          <w:sz w:val="24"/>
          <w:szCs w:val="24"/>
        </w:rPr>
        <w:t xml:space="preserve"> </w:t>
      </w:r>
      <w:r w:rsidR="00821E65" w:rsidRPr="00A27F54">
        <w:rPr>
          <w:rFonts w:ascii="Times New Roman" w:hAnsi="Times New Roman"/>
          <w:sz w:val="24"/>
          <w:szCs w:val="24"/>
        </w:rPr>
        <w:t xml:space="preserve">§ alapján </w:t>
      </w:r>
      <w:r w:rsidR="00A439AD" w:rsidRPr="00A27F54">
        <w:rPr>
          <w:rFonts w:ascii="Times New Roman" w:hAnsi="Times New Roman"/>
          <w:sz w:val="24"/>
          <w:szCs w:val="24"/>
        </w:rPr>
        <w:t xml:space="preserve">a magánszemély </w:t>
      </w:r>
      <w:r w:rsidR="00821E65" w:rsidRPr="00A27F54">
        <w:rPr>
          <w:rFonts w:ascii="Times New Roman" w:hAnsi="Times New Roman"/>
          <w:b/>
          <w:sz w:val="24"/>
          <w:szCs w:val="24"/>
        </w:rPr>
        <w:t xml:space="preserve">idegenforgalmi adót </w:t>
      </w:r>
      <w:r w:rsidR="00A439AD" w:rsidRPr="00A27F54">
        <w:rPr>
          <w:rFonts w:ascii="Times New Roman" w:hAnsi="Times New Roman"/>
          <w:b/>
          <w:sz w:val="24"/>
          <w:szCs w:val="24"/>
        </w:rPr>
        <w:t xml:space="preserve">köteles </w:t>
      </w:r>
      <w:r w:rsidR="00821E65" w:rsidRPr="00A27F54">
        <w:rPr>
          <w:rFonts w:ascii="Times New Roman" w:hAnsi="Times New Roman"/>
          <w:b/>
          <w:sz w:val="24"/>
          <w:szCs w:val="24"/>
        </w:rPr>
        <w:t>fizetni</w:t>
      </w:r>
      <w:r w:rsidR="00821E65" w:rsidRPr="00A27F54">
        <w:rPr>
          <w:rFonts w:ascii="Times New Roman" w:hAnsi="Times New Roman"/>
          <w:sz w:val="24"/>
          <w:szCs w:val="24"/>
        </w:rPr>
        <w:t xml:space="preserve">, melynek </w:t>
      </w:r>
      <w:r w:rsidR="00821E65" w:rsidRPr="00A27F54">
        <w:rPr>
          <w:rFonts w:ascii="Times New Roman" w:hAnsi="Times New Roman"/>
          <w:b/>
          <w:sz w:val="24"/>
          <w:szCs w:val="24"/>
        </w:rPr>
        <w:t>mértéke</w:t>
      </w:r>
      <w:r w:rsidR="00821E65" w:rsidRPr="00772EE5">
        <w:rPr>
          <w:rFonts w:ascii="Times New Roman" w:hAnsi="Times New Roman"/>
          <w:b/>
          <w:sz w:val="24"/>
          <w:szCs w:val="24"/>
        </w:rPr>
        <w:t xml:space="preserve"> 300</w:t>
      </w:r>
      <w:r w:rsidR="00A439AD">
        <w:rPr>
          <w:rFonts w:ascii="Times New Roman" w:hAnsi="Times New Roman"/>
          <w:b/>
          <w:sz w:val="24"/>
          <w:szCs w:val="24"/>
        </w:rPr>
        <w:t xml:space="preserve">,- </w:t>
      </w:r>
      <w:r w:rsidR="00821E65" w:rsidRPr="00DE5E85">
        <w:rPr>
          <w:rFonts w:ascii="Times New Roman" w:hAnsi="Times New Roman"/>
          <w:b/>
          <w:sz w:val="24"/>
          <w:szCs w:val="24"/>
        </w:rPr>
        <w:t>Ft</w:t>
      </w:r>
      <w:r w:rsidR="00821E65" w:rsidRPr="007F2A88">
        <w:rPr>
          <w:rFonts w:ascii="Times New Roman" w:hAnsi="Times New Roman"/>
          <w:sz w:val="24"/>
          <w:szCs w:val="24"/>
        </w:rPr>
        <w:t xml:space="preserve"> személyenként és vendégéjszakánként</w:t>
      </w:r>
      <w:r w:rsidR="00821E65">
        <w:rPr>
          <w:rFonts w:ascii="Times New Roman" w:hAnsi="Times New Roman"/>
          <w:sz w:val="24"/>
          <w:szCs w:val="24"/>
        </w:rPr>
        <w:t>.</w:t>
      </w:r>
      <w:r w:rsidR="00141354">
        <w:rPr>
          <w:rFonts w:ascii="Times New Roman" w:hAnsi="Times New Roman"/>
          <w:sz w:val="24"/>
          <w:szCs w:val="24"/>
        </w:rPr>
        <w:t xml:space="preserve"> </w:t>
      </w:r>
    </w:p>
    <w:p w:rsidR="00612B3E" w:rsidRDefault="00612B3E" w:rsidP="00646D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6D98" w:rsidRDefault="00575FCB" w:rsidP="00646D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141354" w:rsidRPr="00141354">
        <w:rPr>
          <w:rFonts w:ascii="Times New Roman" w:hAnsi="Times New Roman"/>
          <w:sz w:val="24"/>
          <w:szCs w:val="24"/>
        </w:rPr>
        <w:t xml:space="preserve">elen pályázat keretében elnyerhető támogatás nem terjed ki az </w:t>
      </w:r>
      <w:r w:rsidR="00141354" w:rsidRPr="00575FCB">
        <w:rPr>
          <w:rFonts w:ascii="Times New Roman" w:hAnsi="Times New Roman"/>
          <w:b/>
          <w:bCs/>
          <w:sz w:val="24"/>
          <w:szCs w:val="24"/>
        </w:rPr>
        <w:t xml:space="preserve">idegenforgalmi adó </w:t>
      </w:r>
      <w:r w:rsidR="00141354" w:rsidRPr="00575FCB">
        <w:rPr>
          <w:rFonts w:ascii="Times New Roman" w:hAnsi="Times New Roman"/>
          <w:sz w:val="24"/>
          <w:szCs w:val="24"/>
        </w:rPr>
        <w:t xml:space="preserve">(IFA) összegének megfizetésére, </w:t>
      </w:r>
      <w:r w:rsidR="00141354" w:rsidRPr="00575FCB">
        <w:rPr>
          <w:rFonts w:ascii="Times New Roman" w:hAnsi="Times New Roman"/>
          <w:b/>
          <w:sz w:val="24"/>
          <w:szCs w:val="24"/>
        </w:rPr>
        <w:t>amely a 18 éven felüli személyek után fizetendő</w:t>
      </w:r>
      <w:r w:rsidR="00141354" w:rsidRPr="00575FCB">
        <w:rPr>
          <w:rFonts w:ascii="Times New Roman" w:hAnsi="Times New Roman"/>
          <w:sz w:val="24"/>
          <w:szCs w:val="24"/>
        </w:rPr>
        <w:t>.</w:t>
      </w:r>
    </w:p>
    <w:p w:rsidR="00646D98" w:rsidRDefault="00646D98" w:rsidP="00646D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9BC" w:rsidRDefault="002A19BC" w:rsidP="002A19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Felhívjuk a táborozók figyelmét továbbá, hogy a </w:t>
      </w:r>
      <w:proofErr w:type="spellStart"/>
      <w:r w:rsidRPr="002A19BC">
        <w:rPr>
          <w:rFonts w:ascii="Times New Roman" w:hAnsi="Times New Roman"/>
          <w:b/>
          <w:sz w:val="24"/>
          <w:szCs w:val="24"/>
        </w:rPr>
        <w:t>ruzinai</w:t>
      </w:r>
      <w:proofErr w:type="spellEnd"/>
      <w:r w:rsidRPr="002A19BC">
        <w:rPr>
          <w:rFonts w:ascii="Times New Roman" w:hAnsi="Times New Roman"/>
          <w:b/>
          <w:sz w:val="24"/>
          <w:szCs w:val="24"/>
        </w:rPr>
        <w:t xml:space="preserve"> üdülő</w:t>
      </w:r>
      <w:r>
        <w:rPr>
          <w:rFonts w:ascii="Times New Roman" w:hAnsi="Times New Roman"/>
          <w:sz w:val="24"/>
          <w:szCs w:val="24"/>
        </w:rPr>
        <w:t xml:space="preserve"> térítési díjai magukban foglalják </w:t>
      </w:r>
      <w:r w:rsidRPr="002A19BC">
        <w:rPr>
          <w:rFonts w:ascii="Times New Roman" w:hAnsi="Times New Roman"/>
          <w:b/>
          <w:sz w:val="24"/>
          <w:szCs w:val="24"/>
        </w:rPr>
        <w:t>a szállás és étkezés költségeit</w:t>
      </w:r>
      <w:r>
        <w:rPr>
          <w:rFonts w:ascii="Times New Roman" w:hAnsi="Times New Roman"/>
          <w:sz w:val="24"/>
          <w:szCs w:val="24"/>
        </w:rPr>
        <w:t xml:space="preserve"> is, míg a </w:t>
      </w:r>
      <w:proofErr w:type="spellStart"/>
      <w:r w:rsidRPr="002A19BC">
        <w:rPr>
          <w:rFonts w:ascii="Times New Roman" w:hAnsi="Times New Roman"/>
          <w:b/>
          <w:sz w:val="24"/>
          <w:szCs w:val="24"/>
        </w:rPr>
        <w:t>balatonmáriafürdői</w:t>
      </w:r>
      <w:proofErr w:type="spellEnd"/>
      <w:r w:rsidRPr="002A19BC">
        <w:rPr>
          <w:rFonts w:ascii="Times New Roman" w:hAnsi="Times New Roman"/>
          <w:b/>
          <w:sz w:val="24"/>
          <w:szCs w:val="24"/>
        </w:rPr>
        <w:t xml:space="preserve"> üdülő</w:t>
      </w:r>
      <w:r>
        <w:rPr>
          <w:rFonts w:ascii="Times New Roman" w:hAnsi="Times New Roman"/>
          <w:sz w:val="24"/>
          <w:szCs w:val="24"/>
        </w:rPr>
        <w:t xml:space="preserve"> térítési díjai </w:t>
      </w:r>
      <w:r w:rsidRPr="002A19BC">
        <w:rPr>
          <w:rFonts w:ascii="Times New Roman" w:hAnsi="Times New Roman"/>
          <w:b/>
          <w:sz w:val="24"/>
          <w:szCs w:val="24"/>
        </w:rPr>
        <w:t>csak a szállásköltséget</w:t>
      </w:r>
      <w:r w:rsidR="00A70ACF">
        <w:rPr>
          <w:rFonts w:ascii="Times New Roman" w:hAnsi="Times New Roman"/>
          <w:sz w:val="24"/>
          <w:szCs w:val="24"/>
        </w:rPr>
        <w:t xml:space="preserve"> tartalmazzák, így </w:t>
      </w:r>
      <w:r w:rsidR="00A70ACF" w:rsidRPr="00A70ACF">
        <w:rPr>
          <w:rFonts w:ascii="Times New Roman" w:hAnsi="Times New Roman"/>
          <w:b/>
          <w:sz w:val="24"/>
          <w:szCs w:val="24"/>
        </w:rPr>
        <w:t>a táborozók étkezése csak egyénileg oldható meg.</w:t>
      </w:r>
    </w:p>
    <w:p w:rsidR="007D51CE" w:rsidRDefault="007D51CE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1354" w:rsidRDefault="00141354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C58" w:rsidRPr="00612B3E" w:rsidRDefault="002A19BC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pályázati eljárással </w:t>
      </w:r>
      <w:r w:rsidRPr="00990E97">
        <w:rPr>
          <w:rFonts w:ascii="Times New Roman" w:hAnsi="Times New Roman" w:cs="Times New Roman"/>
          <w:sz w:val="24"/>
          <w:szCs w:val="24"/>
        </w:rPr>
        <w:t>k</w:t>
      </w:r>
      <w:r w:rsidR="00585C58" w:rsidRPr="00990E97">
        <w:rPr>
          <w:rFonts w:ascii="Times New Roman" w:hAnsi="Times New Roman" w:cs="Times New Roman"/>
          <w:sz w:val="24"/>
          <w:szCs w:val="24"/>
        </w:rPr>
        <w:t xml:space="preserve">apcsolatban további </w:t>
      </w:r>
      <w:r w:rsidR="007D51CE" w:rsidRPr="00990E97">
        <w:rPr>
          <w:rFonts w:ascii="Times New Roman" w:hAnsi="Times New Roman" w:cs="Times New Roman"/>
          <w:sz w:val="24"/>
          <w:szCs w:val="24"/>
        </w:rPr>
        <w:t>felvilágosítás kérhető</w:t>
      </w:r>
      <w:r w:rsidR="00585C58" w:rsidRPr="00990E97">
        <w:rPr>
          <w:rFonts w:ascii="Times New Roman" w:hAnsi="Times New Roman" w:cs="Times New Roman"/>
          <w:sz w:val="24"/>
          <w:szCs w:val="24"/>
        </w:rPr>
        <w:t xml:space="preserve"> </w:t>
      </w:r>
      <w:r w:rsidR="00612B3E" w:rsidRPr="00415823">
        <w:rPr>
          <w:rFonts w:ascii="Times New Roman" w:hAnsi="Times New Roman" w:cs="Times New Roman"/>
          <w:b/>
          <w:sz w:val="24"/>
          <w:szCs w:val="24"/>
        </w:rPr>
        <w:t xml:space="preserve">Lindbauerné Tóth Zsuzsannától a </w:t>
      </w:r>
      <w:r w:rsidR="00242287" w:rsidRPr="00415823">
        <w:rPr>
          <w:rFonts w:ascii="Times New Roman" w:hAnsi="Times New Roman" w:cs="Times New Roman"/>
          <w:b/>
          <w:sz w:val="24"/>
          <w:szCs w:val="24"/>
        </w:rPr>
        <w:t>462-</w:t>
      </w:r>
      <w:r w:rsidR="00612B3E" w:rsidRPr="00415823">
        <w:rPr>
          <w:rFonts w:ascii="Times New Roman" w:hAnsi="Times New Roman" w:cs="Times New Roman"/>
          <w:b/>
          <w:sz w:val="24"/>
          <w:szCs w:val="24"/>
        </w:rPr>
        <w:t>3399</w:t>
      </w:r>
      <w:r w:rsidR="00242287" w:rsidRPr="00415823">
        <w:rPr>
          <w:rFonts w:ascii="Times New Roman" w:hAnsi="Times New Roman" w:cs="Times New Roman"/>
          <w:b/>
          <w:sz w:val="24"/>
          <w:szCs w:val="24"/>
        </w:rPr>
        <w:t>-as telefonszámon.</w:t>
      </w: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B3E" w:rsidRDefault="00612B3E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mellékletében tájékozódhat a</w:t>
      </w:r>
      <w:r w:rsidR="00FB426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261">
        <w:rPr>
          <w:rFonts w:ascii="Times New Roman" w:hAnsi="Times New Roman" w:cs="Times New Roman"/>
          <w:sz w:val="24"/>
          <w:szCs w:val="24"/>
        </w:rPr>
        <w:t>üdülők térítési díjairól.</w:t>
      </w:r>
    </w:p>
    <w:p w:rsidR="00AF43CC" w:rsidRDefault="00AF4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85A58" w:rsidRPr="00AF43CC" w:rsidRDefault="00AF43CC" w:rsidP="00FB426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F43CC">
        <w:rPr>
          <w:rFonts w:ascii="Times New Roman" w:hAnsi="Times New Roman" w:cs="Times New Roman"/>
          <w:i/>
          <w:sz w:val="24"/>
          <w:szCs w:val="24"/>
        </w:rPr>
        <w:lastRenderedPageBreak/>
        <w:t>„</w:t>
      </w:r>
      <w:r w:rsidR="00CD545F" w:rsidRPr="00AF43CC">
        <w:rPr>
          <w:rFonts w:ascii="Times New Roman" w:hAnsi="Times New Roman" w:cs="Times New Roman"/>
          <w:i/>
          <w:sz w:val="24"/>
          <w:szCs w:val="24"/>
        </w:rPr>
        <w:t>A</w:t>
      </w:r>
      <w:r w:rsidRPr="00AF43CC">
        <w:rPr>
          <w:rFonts w:ascii="Times New Roman" w:hAnsi="Times New Roman" w:cs="Times New Roman"/>
          <w:i/>
          <w:sz w:val="24"/>
          <w:szCs w:val="24"/>
        </w:rPr>
        <w:t>”</w:t>
      </w:r>
      <w:r w:rsidR="00FB4261" w:rsidRPr="00AF43CC">
        <w:rPr>
          <w:rFonts w:ascii="Times New Roman" w:hAnsi="Times New Roman" w:cs="Times New Roman"/>
          <w:i/>
          <w:sz w:val="24"/>
          <w:szCs w:val="24"/>
        </w:rPr>
        <w:t>melléklet</w:t>
      </w:r>
    </w:p>
    <w:p w:rsidR="00585A58" w:rsidRPr="00FB4261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585A58" w:rsidRPr="00FB4261" w:rsidRDefault="00FB4261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proofErr w:type="spellStart"/>
      <w:r w:rsidRPr="00FB4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R</w:t>
      </w:r>
      <w:r w:rsidR="00585A58" w:rsidRPr="00585A5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uzinai</w:t>
      </w:r>
      <w:proofErr w:type="spellEnd"/>
      <w:r w:rsidR="00585A58" w:rsidRPr="00585A5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(rózsaszállási) tábor </w:t>
      </w:r>
      <w:r w:rsidR="00585A58" w:rsidRPr="00FB4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díjai: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proofErr w:type="gramEnd"/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) az önkormányzat által fenntartott vagy működtetett köznevelési és szociális intézmények táborozó gyermekei, tanulói és a kísérő felnőttek részére:</w:t>
      </w:r>
    </w:p>
    <w:p w:rsidR="00585A58" w:rsidRPr="00585A58" w:rsidRDefault="00AF43CC" w:rsidP="001C6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2.647,</w:t>
      </w:r>
      <w:r w:rsidR="00585A58"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585A58"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Ft/fő/éj</w:t>
      </w:r>
      <w:r w:rsidR="00585A58"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, (374,-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85A58"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Ft szállásdíj + 2.273,-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85A58"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Ft </w:t>
      </w:r>
      <w:r w:rsidR="001C622F">
        <w:rPr>
          <w:rFonts w:ascii="Times New Roman" w:eastAsia="Calibri" w:hAnsi="Times New Roman" w:cs="Times New Roman"/>
          <w:sz w:val="24"/>
          <w:szCs w:val="24"/>
          <w:lang w:eastAsia="en-US"/>
        </w:rPr>
        <w:t>étkezés</w:t>
      </w:r>
      <w:r w:rsidR="00585A58"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b) a kerületi nem önkormányzati fenntartású köznevelési és szociális intézmények, valamint kerületi sportegyesületek, civil szervezetek táborozó gyermekei, tanulói és a kísérő felnőttek részére: </w:t>
      </w:r>
    </w:p>
    <w:p w:rsidR="00585A58" w:rsidRPr="00585A58" w:rsidRDefault="00AF43CC" w:rsidP="001C6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3.737,</w:t>
      </w:r>
      <w:r w:rsidR="00585A58"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- Ft/fő/éj</w:t>
      </w:r>
      <w:r w:rsidR="00585A58"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(436,-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85A58"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Ft szállásdíj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85A58"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+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85A58"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3.301,-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85A58"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Ft étkezés)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c) „külsős”, nem kerületi köznevelési és szociális intézmények táborozó gyermekei, tanulói és a kísérő felnőttek részére:</w:t>
      </w:r>
    </w:p>
    <w:p w:rsidR="00585A58" w:rsidRPr="00585A58" w:rsidRDefault="00AF43CC" w:rsidP="001C6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3.737,</w:t>
      </w:r>
      <w:r w:rsidR="00585A58"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- Ft/fő/éj</w:t>
      </w:r>
      <w:r w:rsidR="00585A58"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(436,-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85A58"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Ft szállásdíj+ 3.301,-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85A58"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Ft étkezés)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ind w:left="285" w:hanging="28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d) „külsős” gyermek részére (14 éves korig): </w:t>
      </w:r>
    </w:p>
    <w:p w:rsidR="00585A58" w:rsidRPr="00585A58" w:rsidRDefault="00AF43CC" w:rsidP="001C6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4.256,</w:t>
      </w:r>
      <w:r w:rsidR="00585A58"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-</w:t>
      </w:r>
      <w:r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585A58"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Ft/fő/éj</w:t>
      </w:r>
      <w:r w:rsidR="00585A58"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(685,-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85A58"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Ft szállásdíj+ 3.571,-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85A58"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Ft étkezés)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ind w:left="285" w:hanging="28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proofErr w:type="gramEnd"/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„külsős” felnőtt részére: </w:t>
      </w:r>
    </w:p>
    <w:p w:rsidR="00585A58" w:rsidRPr="00585A58" w:rsidRDefault="00585A58" w:rsidP="001C6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4.599</w:t>
      </w:r>
      <w:r w:rsidR="00AF43CC"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-</w:t>
      </w:r>
      <w:r w:rsidR="00AF43CC"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Ft/fő/éj</w:t>
      </w: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(1</w:t>
      </w:r>
      <w:r w:rsidR="00AB337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028,-</w:t>
      </w:r>
      <w:r w:rsidR="00AF43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Ft szállásdíj + 3.</w:t>
      </w: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571,-</w:t>
      </w:r>
      <w:r w:rsidR="00AF43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Ft étkezés)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f</w:t>
      </w:r>
      <w:proofErr w:type="gramEnd"/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) hivatali dolgozók és az önkormányzat által fenntartott és üzemeltetett köznevelési, szociális intézmények dolgozói és hozzátartozói részére:</w:t>
      </w:r>
    </w:p>
    <w:p w:rsidR="00585A58" w:rsidRPr="00585A58" w:rsidRDefault="00585A58" w:rsidP="001C6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 w:rsidR="00AB337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007</w:t>
      </w:r>
      <w:r w:rsidR="001C62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-</w:t>
      </w:r>
      <w:r w:rsidR="001C62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Ft/fő/éj</w:t>
      </w: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(654,-</w:t>
      </w:r>
      <w:r w:rsidR="00AF43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Ft szállásdíj + 3.353,-</w:t>
      </w:r>
      <w:r w:rsidR="00AF43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Ft étkezés)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g</w:t>
      </w:r>
      <w:proofErr w:type="gramEnd"/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) hivatali dolgozók és az önkormányzat által fenntartott és üzemeltetett köznevelési, szociális intézmények dolgozóinak gyermekei részére (14 éves korig)</w:t>
      </w:r>
    </w:p>
    <w:p w:rsidR="00585A58" w:rsidRPr="00585A58" w:rsidRDefault="00585A58" w:rsidP="001C6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3.737</w:t>
      </w:r>
      <w:r w:rsidR="00AF43CC"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-</w:t>
      </w:r>
      <w:r w:rsidR="00AF43CC"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AF43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Ft/fő/éj</w:t>
      </w: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(384,-</w:t>
      </w:r>
      <w:r w:rsidR="00AF43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Ft szállásdíj + 3.353,-</w:t>
      </w:r>
      <w:r w:rsidR="00AF43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Ft étkezés)</w:t>
      </w:r>
    </w:p>
    <w:p w:rsidR="001C622F" w:rsidRDefault="001C622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B4261" w:rsidRPr="001C622F" w:rsidRDefault="001C622F" w:rsidP="00FB426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C622F">
        <w:rPr>
          <w:rFonts w:ascii="Times New Roman" w:hAnsi="Times New Roman" w:cs="Times New Roman"/>
          <w:i/>
          <w:sz w:val="24"/>
          <w:szCs w:val="24"/>
        </w:rPr>
        <w:lastRenderedPageBreak/>
        <w:t>„</w:t>
      </w:r>
      <w:r w:rsidR="00CD545F" w:rsidRPr="001C622F">
        <w:rPr>
          <w:rFonts w:ascii="Times New Roman" w:hAnsi="Times New Roman" w:cs="Times New Roman"/>
          <w:i/>
          <w:sz w:val="24"/>
          <w:szCs w:val="24"/>
        </w:rPr>
        <w:t>B</w:t>
      </w:r>
      <w:r w:rsidRPr="001C622F">
        <w:rPr>
          <w:rFonts w:ascii="Times New Roman" w:hAnsi="Times New Roman" w:cs="Times New Roman"/>
          <w:i/>
          <w:sz w:val="24"/>
          <w:szCs w:val="24"/>
        </w:rPr>
        <w:t>”</w:t>
      </w:r>
      <w:r w:rsidR="00FB4261" w:rsidRPr="001C622F">
        <w:rPr>
          <w:rFonts w:ascii="Times New Roman" w:hAnsi="Times New Roman" w:cs="Times New Roman"/>
          <w:i/>
          <w:sz w:val="24"/>
          <w:szCs w:val="24"/>
        </w:rPr>
        <w:t xml:space="preserve"> melléklet</w:t>
      </w:r>
    </w:p>
    <w:p w:rsidR="00FB4261" w:rsidRDefault="00FB4261" w:rsidP="00FB42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FB4261">
        <w:rPr>
          <w:rFonts w:ascii="Times New Roman" w:hAnsi="Times New Roman" w:cs="Times New Roman"/>
          <w:b/>
          <w:sz w:val="24"/>
          <w:szCs w:val="24"/>
        </w:rPr>
        <w:t>alatonmáriafürdői tábor díjai:</w:t>
      </w:r>
    </w:p>
    <w:p w:rsidR="00FB4261" w:rsidRDefault="00FB4261" w:rsidP="00FB42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proofErr w:type="gramStart"/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proofErr w:type="gramEnd"/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az 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ö</w:t>
      </w:r>
      <w:proofErr w:type="spellStart"/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nkormányzat</w:t>
      </w:r>
      <w:proofErr w:type="spellEnd"/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által fenntartott vagy 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működtetett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köznevelési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és szociális intézmények táborozó gyermekei, tanulói és a kísérő felnőttek részére:</w:t>
      </w:r>
    </w:p>
    <w:p w:rsidR="00FB4261" w:rsidRPr="002E6A5C" w:rsidRDefault="001C622F" w:rsidP="002E6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E6A5C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800</w:t>
      </w:r>
      <w:r w:rsidRPr="002E6A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="00FB4261" w:rsidRPr="002E6A5C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- Ft/fő/éj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b)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a kerületi nem önkormányzati fenntartású köz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nevelési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és szociális intézmények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, valamint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kerületi sportegyesületek, civil szervezetek táborozó gyermekei, tanulói és a kísérő felnőttek részére:</w:t>
      </w:r>
    </w:p>
    <w:p w:rsidR="00FB4261" w:rsidRPr="002E6A5C" w:rsidRDefault="002E6A5C" w:rsidP="002E6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</w:pPr>
      <w:r w:rsidRPr="002E6A5C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1.000</w:t>
      </w:r>
      <w:r w:rsidRPr="002E6A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="00FB4261" w:rsidRPr="002E6A5C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- Ft/fő/éj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c)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„külsős”, nem kerületi köz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nevelési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és szociális intézmények táborozó gyermekei, tanulói és a kísérő felnőttek részére:</w:t>
      </w:r>
    </w:p>
    <w:p w:rsidR="00FB4261" w:rsidRPr="002E6A5C" w:rsidRDefault="002E6A5C" w:rsidP="002E6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1.000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="00FB4261" w:rsidRPr="002E6A5C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- Ft/fő/éj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d)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„külsős” gyermek részére (14 éves korig)</w:t>
      </w:r>
    </w:p>
    <w:p w:rsidR="00FB4261" w:rsidRPr="002E6A5C" w:rsidRDefault="00FB4261" w:rsidP="002E6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</w:pPr>
      <w:r w:rsidRPr="002E6A5C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1.200</w:t>
      </w:r>
      <w:r w:rsidR="002E6A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Pr="002E6A5C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- Ft/fő/éj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proofErr w:type="gramStart"/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proofErr w:type="gramEnd"/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„külsős” felnőtt részére:</w:t>
      </w:r>
    </w:p>
    <w:p w:rsidR="00FB4261" w:rsidRPr="002E6A5C" w:rsidRDefault="002E6A5C" w:rsidP="002E6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</w:pPr>
      <w:r w:rsidRPr="002E6A5C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2.500</w:t>
      </w:r>
      <w:r w:rsidRPr="002E6A5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="00FB4261" w:rsidRPr="002E6A5C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- Ft /fő/éj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proofErr w:type="gramStart"/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f</w:t>
      </w:r>
      <w:proofErr w:type="gramEnd"/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hivatali dolgozók és az 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ö</w:t>
      </w:r>
      <w:proofErr w:type="spellStart"/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nkormányzat</w:t>
      </w:r>
      <w:proofErr w:type="spellEnd"/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által fenntartott és üzemeltetett 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köznevelési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, szociális intézmények dolgozóinak gyermekei részére (14 éves korig)</w:t>
      </w:r>
    </w:p>
    <w:p w:rsidR="00FB4261" w:rsidRPr="00A75778" w:rsidRDefault="00FB4261" w:rsidP="00A75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</w:pPr>
      <w:r w:rsidRPr="00A75778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1.000</w:t>
      </w:r>
      <w:r w:rsidR="00A7577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Pr="00A75778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- Ft/fő/éj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proofErr w:type="gramStart"/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g</w:t>
      </w:r>
      <w:proofErr w:type="gramEnd"/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hivatali dolgozók és az 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ö</w:t>
      </w:r>
      <w:proofErr w:type="spellStart"/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nkormányzat</w:t>
      </w:r>
      <w:proofErr w:type="spellEnd"/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által fenntartott és üzemeltetett 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köznevelési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, szociális intézmények dolgozói és hozzátartozói részére:</w:t>
      </w:r>
    </w:p>
    <w:p w:rsidR="00FB4261" w:rsidRPr="00A75778" w:rsidRDefault="00A75778" w:rsidP="00A75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</w:pPr>
      <w:r w:rsidRPr="00A75778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1.500</w:t>
      </w:r>
      <w:r w:rsidRPr="00A7577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="00FB4261" w:rsidRPr="00A75778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- Ft/fő/éj.</w:t>
      </w:r>
    </w:p>
    <w:p w:rsidR="002A40EC" w:rsidRDefault="002A40EC" w:rsidP="00FB42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0EC" w:rsidRP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P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P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FB4261" w:rsidRDefault="00FB4261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</w:p>
    <w:p w:rsidR="002A40EC" w:rsidRDefault="002A40EC" w:rsidP="002A40EC">
      <w:pPr>
        <w:jc w:val="right"/>
      </w:pPr>
      <w:r>
        <w:lastRenderedPageBreak/>
        <w:t>„C” melléklet</w:t>
      </w:r>
    </w:p>
    <w:p w:rsidR="002A40EC" w:rsidRDefault="002A40EC" w:rsidP="002A40EC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 pályázó nyilatkozatai</w:t>
      </w:r>
    </w:p>
    <w:p w:rsidR="002A40EC" w:rsidRPr="0069130C" w:rsidRDefault="002A40EC" w:rsidP="002A40EC">
      <w:pPr>
        <w:pStyle w:val="Default"/>
        <w:jc w:val="both"/>
        <w:rPr>
          <w:sz w:val="22"/>
          <w:szCs w:val="22"/>
        </w:rPr>
      </w:pPr>
      <w:r w:rsidRPr="0069130C">
        <w:rPr>
          <w:sz w:val="22"/>
          <w:szCs w:val="22"/>
        </w:rPr>
        <w:t xml:space="preserve">Alulírott pályázó </w:t>
      </w:r>
    </w:p>
    <w:p w:rsidR="002A40EC" w:rsidRPr="0069130C" w:rsidRDefault="002A40EC" w:rsidP="002A40EC">
      <w:pPr>
        <w:pStyle w:val="Default"/>
        <w:spacing w:after="23"/>
        <w:jc w:val="both"/>
        <w:rPr>
          <w:sz w:val="22"/>
          <w:szCs w:val="22"/>
        </w:rPr>
      </w:pPr>
      <w:proofErr w:type="gramStart"/>
      <w:r w:rsidRPr="0069130C">
        <w:rPr>
          <w:sz w:val="22"/>
          <w:szCs w:val="22"/>
        </w:rPr>
        <w:t>a</w:t>
      </w:r>
      <w:proofErr w:type="gramEnd"/>
      <w:r w:rsidRPr="0069130C">
        <w:rPr>
          <w:sz w:val="22"/>
          <w:szCs w:val="22"/>
        </w:rPr>
        <w:t xml:space="preserve">) </w:t>
      </w:r>
      <w:proofErr w:type="spellStart"/>
      <w:r w:rsidRPr="0069130C">
        <w:rPr>
          <w:sz w:val="22"/>
          <w:szCs w:val="22"/>
        </w:rPr>
        <w:t>A</w:t>
      </w:r>
      <w:proofErr w:type="spellEnd"/>
      <w:r w:rsidRPr="0069130C">
        <w:rPr>
          <w:sz w:val="22"/>
          <w:szCs w:val="22"/>
        </w:rPr>
        <w:t xml:space="preserve"> pályázati kiírásban és a dokumentációban foglaltakat tudomásul veszem; </w:t>
      </w:r>
    </w:p>
    <w:p w:rsidR="002A40EC" w:rsidRPr="0069130C" w:rsidRDefault="002A40EC" w:rsidP="002A40EC">
      <w:pPr>
        <w:pStyle w:val="Default"/>
        <w:spacing w:after="23"/>
        <w:jc w:val="both"/>
        <w:rPr>
          <w:sz w:val="22"/>
          <w:szCs w:val="22"/>
        </w:rPr>
      </w:pPr>
      <w:r w:rsidRPr="0069130C">
        <w:rPr>
          <w:sz w:val="22"/>
          <w:szCs w:val="22"/>
        </w:rPr>
        <w:t xml:space="preserve">b) kijelentem, hogy a pályázatban foglalt adatok, információk és dokumentumok teljes körűek, hitelesek és megfelelnek a valóságnak; </w:t>
      </w:r>
    </w:p>
    <w:p w:rsidR="002A40EC" w:rsidRDefault="002A40EC" w:rsidP="002A40EC">
      <w:pPr>
        <w:pStyle w:val="Default"/>
        <w:spacing w:after="23"/>
        <w:jc w:val="both"/>
        <w:rPr>
          <w:sz w:val="22"/>
          <w:szCs w:val="22"/>
        </w:rPr>
      </w:pPr>
      <w:r w:rsidRPr="0069130C">
        <w:rPr>
          <w:sz w:val="22"/>
          <w:szCs w:val="22"/>
        </w:rPr>
        <w:t xml:space="preserve">c) 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:rsidR="00A57A91" w:rsidRPr="0069130C" w:rsidRDefault="00A57A91" w:rsidP="00A57A91">
      <w:pPr>
        <w:pStyle w:val="Default"/>
        <w:spacing w:after="23"/>
        <w:jc w:val="both"/>
        <w:rPr>
          <w:sz w:val="22"/>
          <w:szCs w:val="22"/>
        </w:rPr>
      </w:pPr>
      <w:r w:rsidRPr="0069130C">
        <w:rPr>
          <w:sz w:val="22"/>
          <w:szCs w:val="22"/>
        </w:rPr>
        <w:t xml:space="preserve">d) kijelentem, hogy adó-, járulék-, illeték- vagy vámtartozásom nincsen </w:t>
      </w:r>
      <w:r>
        <w:rPr>
          <w:sz w:val="22"/>
          <w:szCs w:val="22"/>
        </w:rPr>
        <w:t>(a szerződéskötéshez a NAV részéről kiállított „0”</w:t>
      </w:r>
      <w:proofErr w:type="spellStart"/>
      <w:r>
        <w:rPr>
          <w:sz w:val="22"/>
          <w:szCs w:val="22"/>
        </w:rPr>
        <w:t>-ás</w:t>
      </w:r>
      <w:proofErr w:type="spellEnd"/>
      <w:r>
        <w:rPr>
          <w:sz w:val="22"/>
          <w:szCs w:val="22"/>
        </w:rPr>
        <w:t xml:space="preserve"> igazolás szükséges)</w:t>
      </w:r>
      <w:r w:rsidRPr="0069130C">
        <w:rPr>
          <w:sz w:val="22"/>
          <w:szCs w:val="22"/>
        </w:rPr>
        <w:t>, illetve ha van, akkor az átütemezési megállapodás másolatát mellékelem</w:t>
      </w:r>
    </w:p>
    <w:p w:rsidR="002A40EC" w:rsidRPr="0069130C" w:rsidRDefault="002A40EC" w:rsidP="002A40EC">
      <w:pPr>
        <w:pStyle w:val="Default"/>
        <w:spacing w:after="23"/>
        <w:jc w:val="both"/>
        <w:rPr>
          <w:sz w:val="22"/>
          <w:szCs w:val="22"/>
        </w:rPr>
      </w:pPr>
      <w:proofErr w:type="gramStart"/>
      <w:r w:rsidRPr="0069130C">
        <w:rPr>
          <w:sz w:val="22"/>
          <w:szCs w:val="22"/>
        </w:rPr>
        <w:t>e</w:t>
      </w:r>
      <w:proofErr w:type="gramEnd"/>
      <w:r w:rsidRPr="0069130C">
        <w:rPr>
          <w:sz w:val="22"/>
          <w:szCs w:val="22"/>
        </w:rPr>
        <w:t>) kijelentem, hogy az államháztartás alrendszereiből folyósított támogatásból e</w:t>
      </w:r>
      <w:r>
        <w:rPr>
          <w:sz w:val="22"/>
          <w:szCs w:val="22"/>
        </w:rPr>
        <w:t xml:space="preserve">redő lejárt tartozásunk nincs, </w:t>
      </w:r>
    </w:p>
    <w:p w:rsidR="002A40EC" w:rsidRPr="0069130C" w:rsidRDefault="002A40EC" w:rsidP="002A40EC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f</w:t>
      </w:r>
      <w:proofErr w:type="gramEnd"/>
      <w:r w:rsidRPr="0069130C">
        <w:rPr>
          <w:sz w:val="22"/>
          <w:szCs w:val="22"/>
        </w:rPr>
        <w:t xml:space="preserve">) kijelentem, hogy szervezetünk csőd, felszámolási, illetve végelszámolási eljárás alatt nem áll, s vállalom, hogy haladéktalanul bejelentem, amennyiben a pályázat elbírálásáig, illetve a program lezárásáig ilyen eljárás indul, </w:t>
      </w:r>
    </w:p>
    <w:p w:rsidR="002A40EC" w:rsidRPr="00FB521B" w:rsidRDefault="002A40EC" w:rsidP="002A40EC">
      <w:pPr>
        <w:pStyle w:val="Default"/>
        <w:spacing w:after="23"/>
        <w:jc w:val="both"/>
        <w:rPr>
          <w:sz w:val="22"/>
          <w:szCs w:val="22"/>
        </w:rPr>
      </w:pPr>
      <w:proofErr w:type="gramStart"/>
      <w:r w:rsidRPr="00FB521B">
        <w:rPr>
          <w:sz w:val="22"/>
          <w:szCs w:val="22"/>
        </w:rPr>
        <w:t>g</w:t>
      </w:r>
      <w:proofErr w:type="gramEnd"/>
      <w:r w:rsidRPr="00FB521B">
        <w:rPr>
          <w:sz w:val="22"/>
          <w:szCs w:val="22"/>
        </w:rPr>
        <w:t xml:space="preserve">) tudomásul veszem, hogy a támogatás nem folyósítható, amíg adó-, járulék-, illeték- vagy vámtartozásom van, kivéve, ha átütemezési megállapodással a tartozás rendezett; </w:t>
      </w:r>
    </w:p>
    <w:p w:rsidR="00FB521B" w:rsidRDefault="002A40EC" w:rsidP="00FB521B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FB521B">
        <w:rPr>
          <w:rFonts w:ascii="Times New Roman" w:hAnsi="Times New Roman" w:cs="Times New Roman"/>
        </w:rPr>
        <w:t>h</w:t>
      </w:r>
      <w:proofErr w:type="gramEnd"/>
      <w:r w:rsidRPr="00FB521B">
        <w:rPr>
          <w:rFonts w:ascii="Times New Roman" w:hAnsi="Times New Roman" w:cs="Times New Roman"/>
        </w:rPr>
        <w:t xml:space="preserve">) </w:t>
      </w:r>
      <w:r w:rsidR="00FB521B" w:rsidRPr="00FB521B">
        <w:rPr>
          <w:rFonts w:ascii="Times New Roman" w:hAnsi="Times New Roman" w:cs="Times New Roman"/>
        </w:rPr>
        <w:t>hozzájárulok ahhoz, hogy a pályázatban szereplő adatokat és információkat a Támogató nyilvántartásában szerepeltesse, a hatályos jogszabályoknak megfelelően kezelje, valamint 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9" w:history="1">
        <w:r w:rsidR="00FB521B" w:rsidRPr="00FB521B">
          <w:rPr>
            <w:rStyle w:val="Hiperhivatkozs"/>
            <w:rFonts w:ascii="Times New Roman" w:hAnsi="Times New Roman" w:cs="Times New Roman"/>
          </w:rPr>
          <w:t>www.erzsebetvaros.hu</w:t>
        </w:r>
      </w:hyperlink>
      <w:r w:rsidR="00FB521B" w:rsidRPr="00FB521B">
        <w:rPr>
          <w:rFonts w:ascii="Times New Roman" w:hAnsi="Times New Roman" w:cs="Times New Roman"/>
        </w:rPr>
        <w:t>) és a Közpénzportálon (</w:t>
      </w:r>
      <w:hyperlink r:id="rId10" w:history="1">
        <w:r w:rsidR="00FB521B" w:rsidRPr="00FB521B">
          <w:rPr>
            <w:rStyle w:val="Hiperhivatkozs"/>
            <w:rFonts w:ascii="Times New Roman" w:hAnsi="Times New Roman" w:cs="Times New Roman"/>
          </w:rPr>
          <w:t>www.kozpenzpalyazat.gov.hu</w:t>
        </w:r>
      </w:hyperlink>
      <w:r w:rsidR="00FB521B" w:rsidRPr="00FB521B">
        <w:rPr>
          <w:rFonts w:ascii="Times New Roman" w:hAnsi="Times New Roman" w:cs="Times New Roman"/>
        </w:rPr>
        <w:t>) nyilvánosságra kerüljenek</w:t>
      </w:r>
      <w:r w:rsidRPr="00FB521B">
        <w:rPr>
          <w:rFonts w:ascii="Times New Roman" w:hAnsi="Times New Roman" w:cs="Times New Roman"/>
        </w:rPr>
        <w:t xml:space="preserve">; i) tudomásul veszem, hogy a támogatás az általános forgalmi adó összegét is tartalmazza, a támogatás összegéből általános forgalmi adó nem vonható le, </w:t>
      </w:r>
    </w:p>
    <w:p w:rsidR="002A40EC" w:rsidRPr="00FB521B" w:rsidRDefault="002A40EC" w:rsidP="00FB521B">
      <w:pPr>
        <w:spacing w:after="0" w:line="240" w:lineRule="auto"/>
        <w:rPr>
          <w:rFonts w:ascii="Times New Roman" w:hAnsi="Times New Roman" w:cs="Times New Roman"/>
        </w:rPr>
      </w:pPr>
      <w:r w:rsidRPr="00FB521B">
        <w:rPr>
          <w:rFonts w:ascii="Times New Roman" w:hAnsi="Times New Roman" w:cs="Times New Roman"/>
        </w:rPr>
        <w:t xml:space="preserve">j) tudomásul veszem, hogy mint pályázó, adataimat nyilvántartásba veszik, majd nyilvántartási számon kezelik; pályázatom teljes dokumentációját irattárban őrzik. </w:t>
      </w:r>
    </w:p>
    <w:p w:rsidR="002A40EC" w:rsidRPr="0069130C" w:rsidRDefault="002A40EC" w:rsidP="002A40EC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69130C">
        <w:rPr>
          <w:sz w:val="22"/>
          <w:szCs w:val="22"/>
        </w:rPr>
        <w:t xml:space="preserve">) tudomásul veszem, hogy a benyújtott, illetve nyertes pályázat adatai nyilvánosságra hozhatók, </w:t>
      </w:r>
    </w:p>
    <w:p w:rsidR="002A40EC" w:rsidRPr="0069130C" w:rsidRDefault="002A40EC" w:rsidP="002A40EC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</w:t>
      </w:r>
      <w:proofErr w:type="gramEnd"/>
      <w:r w:rsidRPr="0069130C">
        <w:rPr>
          <w:sz w:val="22"/>
          <w:szCs w:val="22"/>
        </w:rPr>
        <w:t xml:space="preserve">) kivételt képeznek a pályázó által a pályázat benyújtásakor a Ptk. </w:t>
      </w:r>
      <w:r>
        <w:rPr>
          <w:sz w:val="22"/>
          <w:szCs w:val="22"/>
        </w:rPr>
        <w:t>2:47.§</w:t>
      </w:r>
      <w:r w:rsidRPr="006913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(1) bekezdése </w:t>
      </w:r>
      <w:r w:rsidRPr="0069130C">
        <w:rPr>
          <w:sz w:val="22"/>
          <w:szCs w:val="22"/>
        </w:rPr>
        <w:t xml:space="preserve">szerint üzleti titokként megjelölt adatok, feltéve, hogy ez nem akadályozza meg a közérdekből nyilvános adat megismerésének lehetőségét </w:t>
      </w:r>
    </w:p>
    <w:p w:rsidR="002A40EC" w:rsidRPr="0069130C" w:rsidRDefault="002A40EC" w:rsidP="002A40EC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m</w:t>
      </w:r>
      <w:proofErr w:type="gramEnd"/>
      <w:r w:rsidRPr="0069130C">
        <w:rPr>
          <w:sz w:val="22"/>
          <w:szCs w:val="22"/>
        </w:rPr>
        <w:t xml:space="preserve">) kijelentem, hogy a szervezet a civil szervezetekről szóló 2011. évi CLXXV. törvény 2. § 22. pontja szerinti közvetlen politikai tevékenységet nem folytat; </w:t>
      </w:r>
    </w:p>
    <w:p w:rsidR="002A40EC" w:rsidRPr="0069130C" w:rsidRDefault="002A40EC" w:rsidP="002A40EC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69130C">
        <w:rPr>
          <w:sz w:val="22"/>
          <w:szCs w:val="22"/>
        </w:rPr>
        <w:t xml:space="preserve">) Erzsébetváros Önkormányzattal kapcsolatos pályázati elszámolási, szakmai beszámoló leadási hátraléka a pályázó szervezetnek nincs; </w:t>
      </w:r>
    </w:p>
    <w:p w:rsidR="002A40EC" w:rsidRPr="0069130C" w:rsidRDefault="002A40EC" w:rsidP="002A40EC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69130C">
        <w:rPr>
          <w:sz w:val="22"/>
          <w:szCs w:val="22"/>
        </w:rPr>
        <w:t xml:space="preserve">) elfogadom, hogy a támogatás szerződésellenes felhasználása esetén a megfizetésre irányuló követelés érvényesítése azonnali beszedési megbízás alkalmazásával történhet </w:t>
      </w:r>
    </w:p>
    <w:p w:rsidR="002A40EC" w:rsidRPr="0069130C" w:rsidRDefault="002A40EC" w:rsidP="002A40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69130C">
        <w:rPr>
          <w:sz w:val="22"/>
          <w:szCs w:val="22"/>
        </w:rPr>
        <w:t xml:space="preserve">) kijelentem, hogy a pályázóként megjelölt szervezettel szemben a közpénzekből nyújtott támogatások átláthatóságáról szóló 2007. évi CLXXXI. törvény 6. § (1) bekezdése szerinti összeférhetetlenség valamint a 8. § (1) bekezdése szerinti érintettség nem áll fenn </w:t>
      </w:r>
    </w:p>
    <w:p w:rsidR="002A40EC" w:rsidRPr="0069130C" w:rsidRDefault="002A40EC" w:rsidP="002A40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q</w:t>
      </w:r>
      <w:r w:rsidRPr="0069130C">
        <w:rPr>
          <w:sz w:val="22"/>
          <w:szCs w:val="22"/>
        </w:rPr>
        <w:t xml:space="preserve">) kijelentem, hogy a </w:t>
      </w:r>
      <w:r w:rsidRPr="0069130C">
        <w:rPr>
          <w:bCs/>
          <w:sz w:val="22"/>
          <w:szCs w:val="22"/>
        </w:rPr>
        <w:t>2011. évi CLXXV. törvény 75. § (1) alapján előírt beszámoló letétbe helyezési kötelezettségének határidőre eleget teszek.</w:t>
      </w:r>
    </w:p>
    <w:p w:rsidR="00A57A91" w:rsidRPr="0069130C" w:rsidRDefault="00A57A91" w:rsidP="00A57A91">
      <w:pPr>
        <w:pStyle w:val="Default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r) kijelentem, hogy szervezetem részére bármely forrásból nyújtott támogatások összege nem haladja meg három pénzügyi év vonatkozásában a 200.000 eurót (de </w:t>
      </w:r>
      <w:proofErr w:type="spellStart"/>
      <w:r>
        <w:rPr>
          <w:bCs/>
          <w:sz w:val="22"/>
          <w:szCs w:val="22"/>
        </w:rPr>
        <w:t>minimis</w:t>
      </w:r>
      <w:proofErr w:type="spellEnd"/>
      <w:r>
        <w:rPr>
          <w:bCs/>
          <w:sz w:val="22"/>
          <w:szCs w:val="22"/>
        </w:rPr>
        <w:t xml:space="preserve"> nyilatkozat)</w:t>
      </w:r>
    </w:p>
    <w:p w:rsidR="002A40EC" w:rsidRPr="0069130C" w:rsidRDefault="002A40EC" w:rsidP="002A40EC">
      <w:pPr>
        <w:pStyle w:val="Default"/>
        <w:jc w:val="both"/>
        <w:rPr>
          <w:sz w:val="22"/>
          <w:szCs w:val="22"/>
        </w:rPr>
      </w:pPr>
    </w:p>
    <w:p w:rsidR="002A40EC" w:rsidRPr="0069130C" w:rsidRDefault="002A40EC" w:rsidP="002A40EC">
      <w:pPr>
        <w:pStyle w:val="Default"/>
        <w:jc w:val="both"/>
        <w:rPr>
          <w:sz w:val="22"/>
          <w:szCs w:val="22"/>
        </w:rPr>
      </w:pPr>
      <w:r w:rsidRPr="0069130C">
        <w:rPr>
          <w:sz w:val="22"/>
          <w:szCs w:val="22"/>
        </w:rPr>
        <w:t xml:space="preserve">Amennyiben megadott adataimban az elszámolás megtörténtéig változás következik be, arról a kiírót haladéktalanul értesítem. </w:t>
      </w:r>
    </w:p>
    <w:p w:rsidR="002A40EC" w:rsidRDefault="002A40EC" w:rsidP="002A40EC">
      <w:pPr>
        <w:pStyle w:val="Default"/>
        <w:rPr>
          <w:sz w:val="23"/>
          <w:szCs w:val="23"/>
        </w:rPr>
      </w:pPr>
    </w:p>
    <w:p w:rsidR="002A40EC" w:rsidRDefault="002A40EC" w:rsidP="002A40EC">
      <w:pPr>
        <w:pStyle w:val="Default"/>
        <w:rPr>
          <w:sz w:val="23"/>
          <w:szCs w:val="23"/>
        </w:rPr>
      </w:pPr>
    </w:p>
    <w:p w:rsidR="002A40EC" w:rsidRDefault="002A40EC" w:rsidP="002A40E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Budapest, 201</w:t>
      </w:r>
      <w:r w:rsidR="009549BD">
        <w:rPr>
          <w:sz w:val="23"/>
          <w:szCs w:val="23"/>
        </w:rPr>
        <w:t>6</w:t>
      </w:r>
      <w:r>
        <w:rPr>
          <w:sz w:val="23"/>
          <w:szCs w:val="23"/>
        </w:rPr>
        <w:t xml:space="preserve">.                                     </w:t>
      </w:r>
    </w:p>
    <w:p w:rsidR="002A40EC" w:rsidRDefault="002A40EC" w:rsidP="002A40EC">
      <w:pPr>
        <w:pStyle w:val="Default"/>
        <w:rPr>
          <w:sz w:val="23"/>
          <w:szCs w:val="23"/>
        </w:rPr>
      </w:pPr>
    </w:p>
    <w:p w:rsidR="002A40EC" w:rsidRDefault="002A40EC" w:rsidP="002A40EC">
      <w:pPr>
        <w:pStyle w:val="Default"/>
        <w:ind w:left="4956" w:firstLine="708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a</w:t>
      </w:r>
      <w:proofErr w:type="gramEnd"/>
      <w:r>
        <w:rPr>
          <w:b/>
          <w:bCs/>
          <w:sz w:val="23"/>
          <w:szCs w:val="23"/>
        </w:rPr>
        <w:t xml:space="preserve"> pályázó (cégszerű) aláírása </w:t>
      </w:r>
    </w:p>
    <w:p w:rsidR="002A40EC" w:rsidRPr="003B74F2" w:rsidRDefault="002A40EC" w:rsidP="002A40EC">
      <w:pPr>
        <w:ind w:left="4248" w:firstLine="708"/>
        <w:jc w:val="center"/>
        <w:rPr>
          <w:b/>
        </w:rPr>
      </w:pPr>
      <w:r>
        <w:rPr>
          <w:b/>
          <w:bCs/>
          <w:sz w:val="23"/>
          <w:szCs w:val="23"/>
        </w:rPr>
        <w:t>P.H.</w:t>
      </w:r>
    </w:p>
    <w:p w:rsidR="002A40EC" w:rsidRPr="002A40EC" w:rsidRDefault="002A40EC" w:rsidP="002A40E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A40EC" w:rsidRPr="002A40EC" w:rsidSect="00975519">
      <w:headerReference w:type="default" r:id="rId11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316" w:rsidRDefault="00131316" w:rsidP="001C6B38">
      <w:pPr>
        <w:spacing w:after="0" w:line="240" w:lineRule="auto"/>
      </w:pPr>
      <w:r>
        <w:separator/>
      </w:r>
    </w:p>
  </w:endnote>
  <w:endnote w:type="continuationSeparator" w:id="0">
    <w:p w:rsidR="00131316" w:rsidRDefault="00131316" w:rsidP="001C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316" w:rsidRDefault="00131316" w:rsidP="001C6B38">
      <w:pPr>
        <w:spacing w:after="0" w:line="240" w:lineRule="auto"/>
      </w:pPr>
      <w:r>
        <w:separator/>
      </w:r>
    </w:p>
  </w:footnote>
  <w:footnote w:type="continuationSeparator" w:id="0">
    <w:p w:rsidR="00131316" w:rsidRDefault="00131316" w:rsidP="001C6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261" w:rsidRDefault="00D46861" w:rsidP="00D46861">
    <w:pPr>
      <w:pStyle w:val="lfej"/>
      <w:numPr>
        <w:ilvl w:val="0"/>
        <w:numId w:val="9"/>
      </w:numPr>
      <w:jc w:val="right"/>
    </w:pPr>
    <w:r>
      <w:t>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F78089F"/>
    <w:multiLevelType w:val="hybridMultilevel"/>
    <w:tmpl w:val="6434A5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441D3"/>
    <w:multiLevelType w:val="hybridMultilevel"/>
    <w:tmpl w:val="F5880C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A4546"/>
    <w:multiLevelType w:val="hybridMultilevel"/>
    <w:tmpl w:val="C6C4F4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3119F"/>
    <w:multiLevelType w:val="hybridMultilevel"/>
    <w:tmpl w:val="A018396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F80B9F"/>
    <w:multiLevelType w:val="hybridMultilevel"/>
    <w:tmpl w:val="F814B6D2"/>
    <w:lvl w:ilvl="0" w:tplc="13C26952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92520"/>
    <w:multiLevelType w:val="hybridMultilevel"/>
    <w:tmpl w:val="1BE0BB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75EAD"/>
    <w:multiLevelType w:val="hybridMultilevel"/>
    <w:tmpl w:val="CD746BC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8482566"/>
    <w:multiLevelType w:val="multilevel"/>
    <w:tmpl w:val="E22088CE"/>
    <w:lvl w:ilvl="0">
      <w:start w:val="2"/>
      <w:numFmt w:val="decimal"/>
      <w:lvlText w:val="%1.)"/>
      <w:legacy w:legacy="1" w:legacySpace="0" w:legacyIndent="283"/>
      <w:lvlJc w:val="left"/>
      <w:pPr>
        <w:ind w:left="283" w:hanging="283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2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19"/>
    <w:rsid w:val="00002FB0"/>
    <w:rsid w:val="00035A61"/>
    <w:rsid w:val="00040CFB"/>
    <w:rsid w:val="0007796C"/>
    <w:rsid w:val="00084508"/>
    <w:rsid w:val="000D4C8E"/>
    <w:rsid w:val="0010215F"/>
    <w:rsid w:val="00131316"/>
    <w:rsid w:val="00141354"/>
    <w:rsid w:val="00141939"/>
    <w:rsid w:val="0016717E"/>
    <w:rsid w:val="001751F0"/>
    <w:rsid w:val="00184CC5"/>
    <w:rsid w:val="00194867"/>
    <w:rsid w:val="001A2227"/>
    <w:rsid w:val="001B1E1E"/>
    <w:rsid w:val="001B29D4"/>
    <w:rsid w:val="001C23E1"/>
    <w:rsid w:val="001C622F"/>
    <w:rsid w:val="001C6B38"/>
    <w:rsid w:val="001E6831"/>
    <w:rsid w:val="001F3F13"/>
    <w:rsid w:val="00242287"/>
    <w:rsid w:val="002422E6"/>
    <w:rsid w:val="00252E32"/>
    <w:rsid w:val="002A19BC"/>
    <w:rsid w:val="002A40EC"/>
    <w:rsid w:val="002B0F19"/>
    <w:rsid w:val="002B7DBB"/>
    <w:rsid w:val="002C742D"/>
    <w:rsid w:val="002E6A5C"/>
    <w:rsid w:val="003034B8"/>
    <w:rsid w:val="003065DD"/>
    <w:rsid w:val="003157A9"/>
    <w:rsid w:val="00354EDD"/>
    <w:rsid w:val="00377C01"/>
    <w:rsid w:val="003A2A2D"/>
    <w:rsid w:val="003A6F4D"/>
    <w:rsid w:val="003D5FA4"/>
    <w:rsid w:val="003E1A12"/>
    <w:rsid w:val="004019F1"/>
    <w:rsid w:val="00412592"/>
    <w:rsid w:val="00415823"/>
    <w:rsid w:val="0042239A"/>
    <w:rsid w:val="0044595B"/>
    <w:rsid w:val="00460C8F"/>
    <w:rsid w:val="0047494E"/>
    <w:rsid w:val="00477048"/>
    <w:rsid w:val="0048565E"/>
    <w:rsid w:val="00487246"/>
    <w:rsid w:val="004B4511"/>
    <w:rsid w:val="004B5B95"/>
    <w:rsid w:val="004B6226"/>
    <w:rsid w:val="004C39F5"/>
    <w:rsid w:val="004D1C12"/>
    <w:rsid w:val="004F2ECB"/>
    <w:rsid w:val="00527273"/>
    <w:rsid w:val="00560B07"/>
    <w:rsid w:val="00562B5F"/>
    <w:rsid w:val="0056503C"/>
    <w:rsid w:val="00575FCB"/>
    <w:rsid w:val="00585A58"/>
    <w:rsid w:val="00585C58"/>
    <w:rsid w:val="00595816"/>
    <w:rsid w:val="005F02C2"/>
    <w:rsid w:val="005F5CF5"/>
    <w:rsid w:val="00612B3E"/>
    <w:rsid w:val="006205B6"/>
    <w:rsid w:val="006249DE"/>
    <w:rsid w:val="006313E6"/>
    <w:rsid w:val="00646D98"/>
    <w:rsid w:val="0069487F"/>
    <w:rsid w:val="006A6E2A"/>
    <w:rsid w:val="006C398B"/>
    <w:rsid w:val="00701BBD"/>
    <w:rsid w:val="00745293"/>
    <w:rsid w:val="0075252C"/>
    <w:rsid w:val="00785B20"/>
    <w:rsid w:val="0079079C"/>
    <w:rsid w:val="007A35A6"/>
    <w:rsid w:val="007D51CE"/>
    <w:rsid w:val="007F138B"/>
    <w:rsid w:val="00821E65"/>
    <w:rsid w:val="008228F4"/>
    <w:rsid w:val="00822FBD"/>
    <w:rsid w:val="008264A0"/>
    <w:rsid w:val="00834187"/>
    <w:rsid w:val="0087041F"/>
    <w:rsid w:val="0089165E"/>
    <w:rsid w:val="008A12AD"/>
    <w:rsid w:val="008A7DE7"/>
    <w:rsid w:val="008B4DCD"/>
    <w:rsid w:val="008B5DBF"/>
    <w:rsid w:val="00920F2E"/>
    <w:rsid w:val="00925F7D"/>
    <w:rsid w:val="00950795"/>
    <w:rsid w:val="009549BD"/>
    <w:rsid w:val="00975519"/>
    <w:rsid w:val="00990E97"/>
    <w:rsid w:val="009A5C59"/>
    <w:rsid w:val="009F2B53"/>
    <w:rsid w:val="00A24BA2"/>
    <w:rsid w:val="00A27F54"/>
    <w:rsid w:val="00A439AD"/>
    <w:rsid w:val="00A4458F"/>
    <w:rsid w:val="00A55149"/>
    <w:rsid w:val="00A57A91"/>
    <w:rsid w:val="00A60C35"/>
    <w:rsid w:val="00A707A2"/>
    <w:rsid w:val="00A70ACF"/>
    <w:rsid w:val="00A75778"/>
    <w:rsid w:val="00A8674B"/>
    <w:rsid w:val="00A92962"/>
    <w:rsid w:val="00AA60F7"/>
    <w:rsid w:val="00AB337F"/>
    <w:rsid w:val="00AB55F2"/>
    <w:rsid w:val="00AF43CC"/>
    <w:rsid w:val="00B11CD5"/>
    <w:rsid w:val="00B7389A"/>
    <w:rsid w:val="00B76E61"/>
    <w:rsid w:val="00B926CD"/>
    <w:rsid w:val="00BA0234"/>
    <w:rsid w:val="00BA1CB5"/>
    <w:rsid w:val="00C11ECF"/>
    <w:rsid w:val="00C336AB"/>
    <w:rsid w:val="00C80FE4"/>
    <w:rsid w:val="00CB503E"/>
    <w:rsid w:val="00CD545F"/>
    <w:rsid w:val="00CE09F8"/>
    <w:rsid w:val="00CE0BD6"/>
    <w:rsid w:val="00D3036E"/>
    <w:rsid w:val="00D46861"/>
    <w:rsid w:val="00E14ED4"/>
    <w:rsid w:val="00E1712C"/>
    <w:rsid w:val="00E326B6"/>
    <w:rsid w:val="00E41D2C"/>
    <w:rsid w:val="00E43420"/>
    <w:rsid w:val="00E67319"/>
    <w:rsid w:val="00EC331D"/>
    <w:rsid w:val="00ED78D5"/>
    <w:rsid w:val="00EF033E"/>
    <w:rsid w:val="00F342B6"/>
    <w:rsid w:val="00F35E96"/>
    <w:rsid w:val="00F51D4E"/>
    <w:rsid w:val="00F77EDC"/>
    <w:rsid w:val="00F841BA"/>
    <w:rsid w:val="00FB4261"/>
    <w:rsid w:val="00FB521B"/>
    <w:rsid w:val="00FC7596"/>
    <w:rsid w:val="00FD130B"/>
    <w:rsid w:val="00FF00BB"/>
    <w:rsid w:val="00FF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5BDB10-8550-4E93-B6FC-AD8AE0A5E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qFormat/>
    <w:rsid w:val="0089165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C6B38"/>
  </w:style>
  <w:style w:type="paragraph" w:styleId="llb">
    <w:name w:val="footer"/>
    <w:basedOn w:val="Norml"/>
    <w:link w:val="llbChar"/>
    <w:uiPriority w:val="99"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C6B38"/>
  </w:style>
  <w:style w:type="character" w:styleId="Hiperhivatkozs">
    <w:name w:val="Hyperlink"/>
    <w:basedOn w:val="Bekezdsalapbettpusa"/>
    <w:uiPriority w:val="99"/>
    <w:unhideWhenUsed/>
    <w:rsid w:val="00A92962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12592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semiHidden/>
    <w:rsid w:val="004F2ECB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4F2ECB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AB55F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B55F2"/>
  </w:style>
  <w:style w:type="paragraph" w:styleId="Buborkszveg">
    <w:name w:val="Balloon Text"/>
    <w:basedOn w:val="Norml"/>
    <w:link w:val="BuborkszvegChar"/>
    <w:uiPriority w:val="99"/>
    <w:semiHidden/>
    <w:unhideWhenUsed/>
    <w:rsid w:val="00AB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55F2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89165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2A40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8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ozpenzpalyazat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40EB0-35E7-45F3-B41E-C7083F33E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1713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Huszkae</dc:creator>
  <cp:lastModifiedBy>Rónaszéki Réka</cp:lastModifiedBy>
  <cp:revision>3</cp:revision>
  <cp:lastPrinted>2014-02-04T11:53:00Z</cp:lastPrinted>
  <dcterms:created xsi:type="dcterms:W3CDTF">2016-03-17T08:47:00Z</dcterms:created>
  <dcterms:modified xsi:type="dcterms:W3CDTF">2016-03-17T10:57:00Z</dcterms:modified>
</cp:coreProperties>
</file>