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403C" w:rsidRPr="007F48DC" w:rsidRDefault="007C403C" w:rsidP="007C403C">
      <w:pPr>
        <w:pStyle w:val="Cmsor2"/>
        <w:rPr>
          <w:rFonts w:ascii="Times New Roman" w:hAnsi="Times New Roman"/>
          <w:smallCaps/>
          <w:szCs w:val="32"/>
        </w:rPr>
      </w:pPr>
      <w:r w:rsidRPr="007F48DC">
        <w:rPr>
          <w:rFonts w:ascii="Times New Roman" w:hAnsi="Times New Roman"/>
          <w:smallCaps/>
          <w:szCs w:val="32"/>
        </w:rPr>
        <w:t xml:space="preserve">Ellátási Szerződés </w:t>
      </w:r>
      <w:r w:rsidR="00C713EB">
        <w:rPr>
          <w:rFonts w:ascii="Times New Roman" w:hAnsi="Times New Roman"/>
          <w:smallCaps/>
          <w:szCs w:val="32"/>
        </w:rPr>
        <w:t>4. S</w:t>
      </w:r>
      <w:bookmarkStart w:id="0" w:name="_GoBack"/>
      <w:bookmarkEnd w:id="0"/>
      <w:r w:rsidR="00C713EB">
        <w:rPr>
          <w:rFonts w:ascii="Times New Roman" w:hAnsi="Times New Roman"/>
          <w:smallCaps/>
          <w:szCs w:val="32"/>
        </w:rPr>
        <w:t xml:space="preserve">zámú </w:t>
      </w:r>
      <w:r w:rsidRPr="007F48DC">
        <w:rPr>
          <w:rFonts w:ascii="Times New Roman" w:hAnsi="Times New Roman"/>
          <w:smallCaps/>
          <w:szCs w:val="32"/>
        </w:rPr>
        <w:t>Módosítása</w:t>
      </w:r>
    </w:p>
    <w:p w:rsidR="007C403C" w:rsidRPr="007F48DC" w:rsidRDefault="007C403C" w:rsidP="007C403C">
      <w:pPr>
        <w:rPr>
          <w:rFonts w:ascii="Times New Roman" w:hAnsi="Times New Roman"/>
          <w:b/>
          <w:szCs w:val="24"/>
        </w:rPr>
      </w:pPr>
    </w:p>
    <w:p w:rsidR="007C403C" w:rsidRPr="007F48DC" w:rsidRDefault="007C403C" w:rsidP="007C403C">
      <w:pPr>
        <w:jc w:val="both"/>
        <w:rPr>
          <w:rFonts w:ascii="Times New Roman" w:hAnsi="Times New Roman"/>
          <w:b/>
          <w:szCs w:val="24"/>
        </w:rPr>
      </w:pPr>
    </w:p>
    <w:p w:rsidR="007C403C" w:rsidRPr="007F48DC" w:rsidRDefault="007C403C" w:rsidP="007C403C">
      <w:pPr>
        <w:jc w:val="both"/>
        <w:rPr>
          <w:rFonts w:ascii="Times New Roman" w:hAnsi="Times New Roman"/>
          <w:szCs w:val="24"/>
        </w:rPr>
      </w:pPr>
    </w:p>
    <w:p w:rsidR="007C403C" w:rsidRPr="007F48DC" w:rsidRDefault="007C403C" w:rsidP="007C403C">
      <w:pPr>
        <w:jc w:val="both"/>
        <w:rPr>
          <w:rFonts w:ascii="Times New Roman" w:hAnsi="Times New Roman"/>
          <w:szCs w:val="24"/>
        </w:rPr>
      </w:pPr>
      <w:r w:rsidRPr="007F48DC">
        <w:rPr>
          <w:rFonts w:ascii="Times New Roman" w:hAnsi="Times New Roman"/>
          <w:szCs w:val="24"/>
        </w:rPr>
        <w:t xml:space="preserve">amely létrejött egyrészről </w:t>
      </w:r>
    </w:p>
    <w:p w:rsidR="007C403C" w:rsidRPr="007F48DC" w:rsidRDefault="007C403C" w:rsidP="007C403C">
      <w:pPr>
        <w:jc w:val="both"/>
        <w:rPr>
          <w:rFonts w:ascii="Times New Roman" w:hAnsi="Times New Roman"/>
          <w:szCs w:val="24"/>
        </w:rPr>
      </w:pPr>
      <w:r w:rsidRPr="007F48DC">
        <w:rPr>
          <w:rFonts w:ascii="Times New Roman" w:hAnsi="Times New Roman"/>
          <w:b/>
          <w:szCs w:val="24"/>
        </w:rPr>
        <w:t>Budapest Főváros VII. kerület Erzsébetváros Önkormányzata</w:t>
      </w:r>
      <w:r w:rsidRPr="007F48DC">
        <w:rPr>
          <w:rFonts w:ascii="Times New Roman" w:hAnsi="Times New Roman"/>
          <w:szCs w:val="24"/>
        </w:rPr>
        <w:t xml:space="preserve"> </w:t>
      </w:r>
    </w:p>
    <w:p w:rsidR="007C403C" w:rsidRPr="007F48DC" w:rsidRDefault="007C403C" w:rsidP="007C403C">
      <w:pPr>
        <w:jc w:val="both"/>
        <w:rPr>
          <w:rFonts w:ascii="Times New Roman" w:hAnsi="Times New Roman"/>
          <w:szCs w:val="24"/>
        </w:rPr>
      </w:pPr>
      <w:r w:rsidRPr="007F48DC">
        <w:rPr>
          <w:rFonts w:ascii="Times New Roman" w:hAnsi="Times New Roman"/>
          <w:szCs w:val="24"/>
        </w:rPr>
        <w:t xml:space="preserve">székhely: 1073 Budapest, Erzsébet körút 6., </w:t>
      </w:r>
    </w:p>
    <w:p w:rsidR="007C403C" w:rsidRPr="007F48DC" w:rsidRDefault="007C403C" w:rsidP="007C403C">
      <w:pPr>
        <w:jc w:val="both"/>
        <w:rPr>
          <w:rFonts w:ascii="Times New Roman" w:hAnsi="Times New Roman"/>
          <w:szCs w:val="24"/>
        </w:rPr>
      </w:pPr>
      <w:r w:rsidRPr="007F48DC">
        <w:rPr>
          <w:rFonts w:ascii="Times New Roman" w:hAnsi="Times New Roman"/>
          <w:szCs w:val="24"/>
        </w:rPr>
        <w:t xml:space="preserve">törzskönyvi azonosító szám: 735704, </w:t>
      </w:r>
    </w:p>
    <w:p w:rsidR="007C403C" w:rsidRPr="007F48DC" w:rsidRDefault="007C403C" w:rsidP="007C403C">
      <w:pPr>
        <w:jc w:val="both"/>
        <w:rPr>
          <w:rFonts w:ascii="Times New Roman" w:hAnsi="Times New Roman"/>
          <w:szCs w:val="24"/>
        </w:rPr>
      </w:pPr>
      <w:r w:rsidRPr="007F48DC">
        <w:rPr>
          <w:rFonts w:ascii="Times New Roman" w:hAnsi="Times New Roman"/>
          <w:szCs w:val="24"/>
        </w:rPr>
        <w:t xml:space="preserve">KSH statisztikai számjel: 15735708-8411-321-01, </w:t>
      </w:r>
    </w:p>
    <w:p w:rsidR="007C403C" w:rsidRPr="007F48DC" w:rsidRDefault="007C403C" w:rsidP="007C403C">
      <w:pPr>
        <w:jc w:val="both"/>
        <w:rPr>
          <w:rFonts w:ascii="Times New Roman" w:hAnsi="Times New Roman"/>
          <w:szCs w:val="24"/>
        </w:rPr>
      </w:pPr>
      <w:r w:rsidRPr="007F48DC">
        <w:rPr>
          <w:rFonts w:ascii="Times New Roman" w:hAnsi="Times New Roman"/>
          <w:szCs w:val="24"/>
        </w:rPr>
        <w:t xml:space="preserve">adóazonosító szám: 15735708-2-42, </w:t>
      </w:r>
    </w:p>
    <w:p w:rsidR="007C403C" w:rsidRPr="007F48DC" w:rsidRDefault="007C403C" w:rsidP="007C403C">
      <w:pPr>
        <w:jc w:val="both"/>
        <w:rPr>
          <w:rFonts w:ascii="Times New Roman" w:hAnsi="Times New Roman"/>
          <w:szCs w:val="24"/>
        </w:rPr>
      </w:pPr>
      <w:r w:rsidRPr="007F48DC">
        <w:rPr>
          <w:rFonts w:ascii="Times New Roman" w:hAnsi="Times New Roman"/>
          <w:szCs w:val="24"/>
        </w:rPr>
        <w:t xml:space="preserve">fizetési számlaszáma: 11784009-15507008, </w:t>
      </w:r>
    </w:p>
    <w:p w:rsidR="007C403C" w:rsidRPr="007F48DC" w:rsidRDefault="007C403C" w:rsidP="007C403C">
      <w:pPr>
        <w:jc w:val="both"/>
        <w:rPr>
          <w:rFonts w:ascii="Times New Roman" w:hAnsi="Times New Roman"/>
          <w:szCs w:val="24"/>
        </w:rPr>
      </w:pPr>
      <w:r w:rsidRPr="007F48DC">
        <w:rPr>
          <w:rFonts w:ascii="Times New Roman" w:hAnsi="Times New Roman"/>
          <w:szCs w:val="24"/>
        </w:rPr>
        <w:t>képviseli: Vattamány Zsolt polgármester - mint Megbízó -</w:t>
      </w:r>
    </w:p>
    <w:p w:rsidR="007C403C" w:rsidRPr="007F48DC" w:rsidRDefault="007C403C" w:rsidP="007C403C">
      <w:pPr>
        <w:jc w:val="both"/>
        <w:rPr>
          <w:rFonts w:ascii="Times New Roman" w:hAnsi="Times New Roman"/>
          <w:szCs w:val="24"/>
        </w:rPr>
      </w:pPr>
    </w:p>
    <w:p w:rsidR="007C403C" w:rsidRPr="007F48DC" w:rsidRDefault="007C403C" w:rsidP="007C403C">
      <w:pPr>
        <w:jc w:val="both"/>
        <w:rPr>
          <w:rFonts w:ascii="Times New Roman" w:hAnsi="Times New Roman"/>
          <w:szCs w:val="24"/>
        </w:rPr>
      </w:pPr>
      <w:r w:rsidRPr="007F48DC">
        <w:rPr>
          <w:rFonts w:ascii="Times New Roman" w:hAnsi="Times New Roman"/>
          <w:szCs w:val="24"/>
        </w:rPr>
        <w:t xml:space="preserve">másrészről a </w:t>
      </w:r>
    </w:p>
    <w:p w:rsidR="007C403C" w:rsidRPr="007F48DC" w:rsidRDefault="007C403C" w:rsidP="007C403C">
      <w:pPr>
        <w:jc w:val="both"/>
        <w:rPr>
          <w:rFonts w:ascii="Times New Roman" w:hAnsi="Times New Roman"/>
          <w:szCs w:val="24"/>
        </w:rPr>
      </w:pPr>
    </w:p>
    <w:p w:rsidR="007C403C" w:rsidRPr="007F48DC" w:rsidRDefault="007C403C" w:rsidP="007C403C">
      <w:pPr>
        <w:pStyle w:val="Cmsor3"/>
        <w:rPr>
          <w:rFonts w:ascii="Times New Roman" w:hAnsi="Times New Roman"/>
          <w:szCs w:val="24"/>
        </w:rPr>
      </w:pPr>
      <w:r w:rsidRPr="007F48DC">
        <w:rPr>
          <w:rFonts w:ascii="Times New Roman" w:hAnsi="Times New Roman"/>
          <w:szCs w:val="24"/>
        </w:rPr>
        <w:t>Menhely Alapítvány</w:t>
      </w:r>
    </w:p>
    <w:p w:rsidR="007C403C" w:rsidRPr="007F48DC" w:rsidRDefault="007C403C" w:rsidP="007C403C">
      <w:pPr>
        <w:rPr>
          <w:rFonts w:ascii="Times New Roman" w:hAnsi="Times New Roman"/>
          <w:szCs w:val="24"/>
        </w:rPr>
      </w:pPr>
      <w:r w:rsidRPr="007F48DC">
        <w:rPr>
          <w:rFonts w:ascii="Times New Roman" w:hAnsi="Times New Roman"/>
          <w:szCs w:val="24"/>
        </w:rPr>
        <w:t>Budapest, 1082 Vajdahunyad u. 3.</w:t>
      </w:r>
    </w:p>
    <w:p w:rsidR="007C403C" w:rsidRPr="007F48DC" w:rsidRDefault="007C403C" w:rsidP="007C403C">
      <w:pPr>
        <w:jc w:val="both"/>
        <w:rPr>
          <w:rFonts w:ascii="Times New Roman" w:hAnsi="Times New Roman"/>
          <w:szCs w:val="24"/>
        </w:rPr>
      </w:pPr>
      <w:r w:rsidRPr="007F48DC">
        <w:rPr>
          <w:rFonts w:ascii="Times New Roman" w:hAnsi="Times New Roman"/>
          <w:szCs w:val="24"/>
        </w:rPr>
        <w:t xml:space="preserve">(képviseli: </w:t>
      </w:r>
      <w:r w:rsidR="0044259D" w:rsidRPr="007F48DC">
        <w:rPr>
          <w:rFonts w:ascii="Times New Roman" w:hAnsi="Times New Roman"/>
          <w:szCs w:val="24"/>
        </w:rPr>
        <w:t>Aknai Zoltán</w:t>
      </w:r>
      <w:r w:rsidRPr="007F48DC">
        <w:rPr>
          <w:rFonts w:ascii="Times New Roman" w:hAnsi="Times New Roman"/>
          <w:szCs w:val="24"/>
        </w:rPr>
        <w:t xml:space="preserve"> igazgató)</w:t>
      </w:r>
    </w:p>
    <w:p w:rsidR="007C403C" w:rsidRPr="007F48DC" w:rsidRDefault="007C403C" w:rsidP="007C403C">
      <w:pPr>
        <w:jc w:val="both"/>
        <w:rPr>
          <w:rFonts w:ascii="Times New Roman" w:hAnsi="Times New Roman"/>
          <w:szCs w:val="24"/>
        </w:rPr>
      </w:pPr>
      <w:r w:rsidRPr="007F48DC">
        <w:rPr>
          <w:rFonts w:ascii="Times New Roman" w:hAnsi="Times New Roman"/>
          <w:szCs w:val="24"/>
        </w:rPr>
        <w:t>Adószáma: 19013213–1–42</w:t>
      </w:r>
    </w:p>
    <w:p w:rsidR="007C403C" w:rsidRPr="007F48DC" w:rsidRDefault="007C403C" w:rsidP="007C403C">
      <w:pPr>
        <w:jc w:val="both"/>
        <w:rPr>
          <w:rFonts w:ascii="Times New Roman" w:hAnsi="Times New Roman"/>
          <w:szCs w:val="24"/>
        </w:rPr>
      </w:pPr>
      <w:r w:rsidRPr="007F48DC">
        <w:rPr>
          <w:rFonts w:ascii="Times New Roman" w:hAnsi="Times New Roman"/>
          <w:szCs w:val="24"/>
        </w:rPr>
        <w:t xml:space="preserve">- a továbbiakban mint </w:t>
      </w:r>
      <w:r w:rsidRPr="007F48DC">
        <w:rPr>
          <w:rFonts w:ascii="Times New Roman" w:hAnsi="Times New Roman"/>
          <w:b/>
          <w:szCs w:val="24"/>
        </w:rPr>
        <w:t>Szolgáltatást nyújtó</w:t>
      </w:r>
      <w:r w:rsidRPr="007F48DC">
        <w:rPr>
          <w:rFonts w:ascii="Times New Roman" w:hAnsi="Times New Roman"/>
          <w:szCs w:val="24"/>
        </w:rPr>
        <w:t xml:space="preserve"> –</w:t>
      </w:r>
    </w:p>
    <w:p w:rsidR="007C403C" w:rsidRPr="007F48DC" w:rsidRDefault="007C403C" w:rsidP="007C403C">
      <w:pPr>
        <w:jc w:val="both"/>
        <w:rPr>
          <w:rFonts w:ascii="Times New Roman" w:hAnsi="Times New Roman"/>
          <w:szCs w:val="24"/>
        </w:rPr>
      </w:pPr>
    </w:p>
    <w:p w:rsidR="007C403C" w:rsidRPr="007F48DC" w:rsidRDefault="007C403C" w:rsidP="007C403C">
      <w:pPr>
        <w:jc w:val="both"/>
        <w:rPr>
          <w:rFonts w:ascii="Times New Roman" w:hAnsi="Times New Roman"/>
          <w:szCs w:val="24"/>
        </w:rPr>
      </w:pPr>
      <w:r w:rsidRPr="007F48DC">
        <w:rPr>
          <w:rFonts w:ascii="Times New Roman" w:hAnsi="Times New Roman"/>
          <w:szCs w:val="24"/>
        </w:rPr>
        <w:t>között az alábbiak szerint.</w:t>
      </w:r>
    </w:p>
    <w:p w:rsidR="007C403C" w:rsidRPr="007F48DC" w:rsidRDefault="007C403C" w:rsidP="007C403C">
      <w:pPr>
        <w:jc w:val="both"/>
        <w:rPr>
          <w:rFonts w:ascii="Times New Roman" w:hAnsi="Times New Roman"/>
          <w:i/>
          <w:szCs w:val="24"/>
        </w:rPr>
      </w:pPr>
      <w:r w:rsidRPr="007F48DC">
        <w:rPr>
          <w:rFonts w:ascii="Times New Roman" w:hAnsi="Times New Roman"/>
          <w:i/>
          <w:szCs w:val="24"/>
        </w:rPr>
        <w:t>(A Szolgáltatást nyújtó és a Megbízott a továbbiakban együttesen: Felek)</w:t>
      </w:r>
    </w:p>
    <w:p w:rsidR="00F46FC5" w:rsidRPr="007F48DC" w:rsidRDefault="00F922C6">
      <w:pPr>
        <w:rPr>
          <w:rFonts w:ascii="Times New Roman" w:hAnsi="Times New Roman"/>
          <w:szCs w:val="24"/>
        </w:rPr>
      </w:pPr>
    </w:p>
    <w:p w:rsidR="0044259D" w:rsidRPr="007F48DC" w:rsidRDefault="0044259D">
      <w:pPr>
        <w:rPr>
          <w:rFonts w:ascii="Times New Roman" w:hAnsi="Times New Roman"/>
          <w:szCs w:val="24"/>
        </w:rPr>
      </w:pPr>
    </w:p>
    <w:p w:rsidR="0044259D" w:rsidRPr="0044259D" w:rsidRDefault="0044259D" w:rsidP="0044259D">
      <w:pPr>
        <w:jc w:val="center"/>
        <w:rPr>
          <w:rFonts w:ascii="Times New Roman" w:hAnsi="Times New Roman"/>
          <w:b/>
          <w:szCs w:val="24"/>
        </w:rPr>
      </w:pPr>
      <w:r w:rsidRPr="0044259D">
        <w:rPr>
          <w:rFonts w:ascii="Times New Roman" w:hAnsi="Times New Roman"/>
          <w:b/>
          <w:szCs w:val="24"/>
        </w:rPr>
        <w:t>I.</w:t>
      </w:r>
    </w:p>
    <w:p w:rsidR="0044259D" w:rsidRPr="0044259D" w:rsidRDefault="0044259D" w:rsidP="0044259D">
      <w:pPr>
        <w:jc w:val="center"/>
        <w:rPr>
          <w:rFonts w:ascii="Times New Roman" w:hAnsi="Times New Roman"/>
          <w:szCs w:val="24"/>
        </w:rPr>
      </w:pPr>
      <w:r w:rsidRPr="0044259D">
        <w:rPr>
          <w:rFonts w:ascii="Times New Roman" w:hAnsi="Times New Roman"/>
          <w:szCs w:val="24"/>
        </w:rPr>
        <w:t>Előzmények</w:t>
      </w:r>
    </w:p>
    <w:p w:rsidR="0044259D" w:rsidRPr="0044259D" w:rsidRDefault="0044259D" w:rsidP="0044259D">
      <w:pPr>
        <w:jc w:val="center"/>
        <w:rPr>
          <w:rFonts w:ascii="Times New Roman" w:hAnsi="Times New Roman"/>
          <w:szCs w:val="24"/>
        </w:rPr>
      </w:pPr>
    </w:p>
    <w:p w:rsidR="0044259D" w:rsidRPr="007F48DC" w:rsidRDefault="0044259D" w:rsidP="0044259D">
      <w:pPr>
        <w:jc w:val="both"/>
        <w:rPr>
          <w:rFonts w:ascii="Times New Roman" w:hAnsi="Times New Roman"/>
          <w:i/>
          <w:szCs w:val="24"/>
        </w:rPr>
      </w:pPr>
      <w:r w:rsidRPr="0044259D">
        <w:rPr>
          <w:rFonts w:ascii="Times New Roman" w:hAnsi="Times New Roman"/>
          <w:i/>
          <w:szCs w:val="24"/>
        </w:rPr>
        <w:t xml:space="preserve">Felek Budapest Főváros VII. Kerület Erzsébetváros Önkormányzata Képviselő-testületének 101/2006. (II. 24.) határozata alapján 2006. február 27-én együttműködési megállapodást (a továbbiakban: Megállapodás) kötöttek az Önkormányzat számára jogszabályi kötelezettség alapján kötelező feladatot jelentő utcai szociális munka megszervezésének és ellátásának tárgyában. A Megállapodást </w:t>
      </w:r>
      <w:r w:rsidRPr="007F48DC">
        <w:rPr>
          <w:rFonts w:ascii="Times New Roman" w:hAnsi="Times New Roman"/>
          <w:i/>
          <w:szCs w:val="24"/>
        </w:rPr>
        <w:t xml:space="preserve">a felek </w:t>
      </w:r>
      <w:r w:rsidRPr="0044259D">
        <w:rPr>
          <w:rFonts w:ascii="Times New Roman" w:hAnsi="Times New Roman"/>
          <w:i/>
          <w:szCs w:val="24"/>
        </w:rPr>
        <w:t>közös akarattal 2008. április 30-án</w:t>
      </w:r>
      <w:r w:rsidRPr="007F48DC">
        <w:rPr>
          <w:rFonts w:ascii="Times New Roman" w:hAnsi="Times New Roman"/>
          <w:i/>
          <w:szCs w:val="24"/>
        </w:rPr>
        <w:t xml:space="preserve">,2012. február 28-án, és 2012. április hónapjában </w:t>
      </w:r>
      <w:r w:rsidRPr="0044259D">
        <w:rPr>
          <w:rFonts w:ascii="Times New Roman" w:hAnsi="Times New Roman"/>
          <w:i/>
          <w:szCs w:val="24"/>
        </w:rPr>
        <w:t>módosították.</w:t>
      </w:r>
    </w:p>
    <w:p w:rsidR="0044259D" w:rsidRPr="007F48DC" w:rsidRDefault="0044259D" w:rsidP="0044259D">
      <w:pPr>
        <w:jc w:val="both"/>
        <w:rPr>
          <w:rFonts w:ascii="Times New Roman" w:hAnsi="Times New Roman"/>
          <w:i/>
          <w:szCs w:val="24"/>
        </w:rPr>
      </w:pPr>
    </w:p>
    <w:p w:rsidR="0044259D" w:rsidRPr="0044259D" w:rsidRDefault="0044259D" w:rsidP="0044259D">
      <w:pPr>
        <w:jc w:val="center"/>
        <w:rPr>
          <w:rFonts w:ascii="Times New Roman" w:hAnsi="Times New Roman"/>
          <w:b/>
          <w:szCs w:val="24"/>
        </w:rPr>
      </w:pPr>
      <w:r w:rsidRPr="007F48DC">
        <w:rPr>
          <w:rFonts w:ascii="Times New Roman" w:hAnsi="Times New Roman"/>
          <w:b/>
          <w:szCs w:val="24"/>
        </w:rPr>
        <w:t>II.</w:t>
      </w:r>
    </w:p>
    <w:p w:rsidR="0044259D" w:rsidRPr="007F48DC" w:rsidRDefault="0044259D">
      <w:pPr>
        <w:rPr>
          <w:rFonts w:ascii="Times New Roman" w:hAnsi="Times New Roman"/>
          <w:szCs w:val="24"/>
        </w:rPr>
      </w:pPr>
    </w:p>
    <w:p w:rsidR="0044259D" w:rsidRPr="007F48DC" w:rsidRDefault="0044259D" w:rsidP="007F48DC">
      <w:pPr>
        <w:jc w:val="both"/>
        <w:rPr>
          <w:rFonts w:ascii="Times New Roman" w:hAnsi="Times New Roman"/>
          <w:szCs w:val="24"/>
        </w:rPr>
      </w:pPr>
      <w:r w:rsidRPr="007F48DC">
        <w:rPr>
          <w:rFonts w:ascii="Times New Roman" w:hAnsi="Times New Roman"/>
          <w:szCs w:val="24"/>
        </w:rPr>
        <w:t>A Felek köz</w:t>
      </w:r>
      <w:r w:rsidR="007F48DC">
        <w:rPr>
          <w:rFonts w:ascii="Times New Roman" w:hAnsi="Times New Roman"/>
          <w:szCs w:val="24"/>
        </w:rPr>
        <w:t>ös akarattal az I. pontban rész</w:t>
      </w:r>
      <w:r w:rsidRPr="007F48DC">
        <w:rPr>
          <w:rFonts w:ascii="Times New Roman" w:hAnsi="Times New Roman"/>
          <w:szCs w:val="24"/>
        </w:rPr>
        <w:t>letes</w:t>
      </w:r>
      <w:r w:rsidR="007F48DC">
        <w:rPr>
          <w:rFonts w:ascii="Times New Roman" w:hAnsi="Times New Roman"/>
          <w:szCs w:val="24"/>
        </w:rPr>
        <w:t>en</w:t>
      </w:r>
      <w:r w:rsidRPr="007F48DC">
        <w:rPr>
          <w:rFonts w:ascii="Times New Roman" w:hAnsi="Times New Roman"/>
          <w:szCs w:val="24"/>
        </w:rPr>
        <w:t xml:space="preserve"> körülírt Megállapodást az alábbiak szerint módosítják:</w:t>
      </w:r>
    </w:p>
    <w:p w:rsidR="0044259D" w:rsidRPr="007F48DC" w:rsidRDefault="0044259D">
      <w:pPr>
        <w:rPr>
          <w:rFonts w:ascii="Times New Roman" w:hAnsi="Times New Roman"/>
          <w:szCs w:val="24"/>
        </w:rPr>
      </w:pPr>
    </w:p>
    <w:p w:rsidR="0044259D" w:rsidRPr="007F48DC" w:rsidRDefault="0044259D" w:rsidP="0044259D">
      <w:pPr>
        <w:pStyle w:val="Listaszerbekezds"/>
        <w:numPr>
          <w:ilvl w:val="0"/>
          <w:numId w:val="1"/>
        </w:numPr>
        <w:spacing w:before="120" w:after="120"/>
        <w:rPr>
          <w:rFonts w:ascii="Times New Roman" w:hAnsi="Times New Roman"/>
          <w:szCs w:val="24"/>
        </w:rPr>
      </w:pPr>
      <w:r w:rsidRPr="007F48DC">
        <w:rPr>
          <w:rFonts w:ascii="Times New Roman" w:hAnsi="Times New Roman"/>
          <w:szCs w:val="24"/>
        </w:rPr>
        <w:t xml:space="preserve">A Megállapodás 1.2. pontjában meghatározott „1990. évi LXV. tv. 8.§ (2)” szövegrész helyébe a „Magyarország helyi önkormányzatairól szóló 2011. évi CLXXXIX. törvény 10.§ (2) bekezdése” szövegrész lép. </w:t>
      </w:r>
    </w:p>
    <w:p w:rsidR="007F48DC" w:rsidRPr="007F48DC" w:rsidRDefault="007F48DC" w:rsidP="007F48DC">
      <w:pPr>
        <w:pStyle w:val="Listaszerbekezds"/>
        <w:spacing w:before="120" w:after="120"/>
        <w:rPr>
          <w:rFonts w:ascii="Times New Roman" w:hAnsi="Times New Roman"/>
          <w:szCs w:val="24"/>
        </w:rPr>
      </w:pPr>
    </w:p>
    <w:p w:rsidR="0044259D" w:rsidRPr="007F48DC" w:rsidRDefault="0044259D" w:rsidP="0044259D">
      <w:pPr>
        <w:pStyle w:val="Listaszerbekezds"/>
        <w:numPr>
          <w:ilvl w:val="0"/>
          <w:numId w:val="1"/>
        </w:numPr>
        <w:spacing w:before="120" w:after="120"/>
        <w:rPr>
          <w:rFonts w:ascii="Times New Roman" w:hAnsi="Times New Roman"/>
          <w:szCs w:val="24"/>
        </w:rPr>
      </w:pPr>
      <w:r w:rsidRPr="007F48DC">
        <w:rPr>
          <w:rFonts w:ascii="Times New Roman" w:hAnsi="Times New Roman"/>
          <w:szCs w:val="24"/>
        </w:rPr>
        <w:t>A Megállapodás 3.2. pontja az alábbiak szerint módosul:</w:t>
      </w:r>
    </w:p>
    <w:p w:rsidR="0044259D" w:rsidRPr="007F48DC" w:rsidRDefault="0044259D" w:rsidP="0044259D">
      <w:pPr>
        <w:pStyle w:val="Listaszerbekezds"/>
        <w:spacing w:before="120" w:after="120"/>
        <w:rPr>
          <w:rFonts w:ascii="Times New Roman" w:hAnsi="Times New Roman"/>
          <w:szCs w:val="24"/>
        </w:rPr>
      </w:pPr>
    </w:p>
    <w:p w:rsidR="0044259D" w:rsidRPr="007F48DC" w:rsidRDefault="0044259D" w:rsidP="0044259D">
      <w:pPr>
        <w:pStyle w:val="Listaszerbekezds"/>
        <w:spacing w:before="120" w:after="120"/>
        <w:rPr>
          <w:rFonts w:ascii="Times New Roman" w:hAnsi="Times New Roman"/>
          <w:szCs w:val="24"/>
        </w:rPr>
      </w:pPr>
      <w:r w:rsidRPr="007F48DC">
        <w:rPr>
          <w:rFonts w:ascii="Times New Roman" w:hAnsi="Times New Roman"/>
          <w:szCs w:val="24"/>
        </w:rPr>
        <w:t>„A szolgáltatás ellenértékét egy naptári évre a szerződő felek az alábbi összegben határozzák meg:</w:t>
      </w:r>
    </w:p>
    <w:p w:rsidR="0044259D" w:rsidRPr="007F48DC" w:rsidRDefault="0044259D" w:rsidP="0044259D">
      <w:pPr>
        <w:pStyle w:val="Listaszerbekezds"/>
        <w:spacing w:before="120" w:after="120"/>
        <w:rPr>
          <w:rFonts w:ascii="Times New Roman" w:hAnsi="Times New Roman"/>
          <w:szCs w:val="24"/>
        </w:rPr>
      </w:pPr>
      <w:r w:rsidRPr="007F48DC">
        <w:rPr>
          <w:rFonts w:ascii="Times New Roman" w:hAnsi="Times New Roman"/>
          <w:szCs w:val="24"/>
        </w:rPr>
        <w:t>2006. évtől kezdődően a szolgáltatás összege évi: 800.000 Ft</w:t>
      </w:r>
    </w:p>
    <w:p w:rsidR="007F48DC" w:rsidRDefault="0044259D" w:rsidP="007F48DC">
      <w:pPr>
        <w:pStyle w:val="Listaszerbekezds"/>
        <w:spacing w:before="120" w:after="120"/>
        <w:rPr>
          <w:rFonts w:ascii="Times New Roman" w:hAnsi="Times New Roman"/>
          <w:szCs w:val="24"/>
        </w:rPr>
      </w:pPr>
      <w:r w:rsidRPr="007F48DC">
        <w:rPr>
          <w:rFonts w:ascii="Times New Roman" w:hAnsi="Times New Roman"/>
          <w:szCs w:val="24"/>
        </w:rPr>
        <w:lastRenderedPageBreak/>
        <w:t>2016. évtől kezdődően a szolgáltatás összege évi 1.200.000 Ft”</w:t>
      </w:r>
    </w:p>
    <w:p w:rsidR="007F48DC" w:rsidRPr="007F48DC" w:rsidRDefault="007F48DC" w:rsidP="007F48DC">
      <w:pPr>
        <w:pStyle w:val="Listaszerbekezds"/>
        <w:spacing w:before="120" w:after="120"/>
        <w:rPr>
          <w:rFonts w:ascii="Times New Roman" w:hAnsi="Times New Roman"/>
          <w:szCs w:val="24"/>
        </w:rPr>
      </w:pPr>
    </w:p>
    <w:p w:rsidR="007F48DC" w:rsidRDefault="007F48DC" w:rsidP="007F48DC">
      <w:pPr>
        <w:pStyle w:val="Listaszerbekezds"/>
        <w:numPr>
          <w:ilvl w:val="0"/>
          <w:numId w:val="1"/>
        </w:numPr>
        <w:spacing w:before="120" w:after="120"/>
        <w:rPr>
          <w:rFonts w:ascii="Times New Roman" w:hAnsi="Times New Roman"/>
          <w:szCs w:val="24"/>
        </w:rPr>
      </w:pPr>
      <w:r w:rsidRPr="007F48DC">
        <w:rPr>
          <w:rFonts w:ascii="Times New Roman" w:hAnsi="Times New Roman"/>
          <w:szCs w:val="24"/>
        </w:rPr>
        <w:t xml:space="preserve">A Megállapodás 4.4. pontjában meghatározott </w:t>
      </w:r>
      <w:r>
        <w:rPr>
          <w:rFonts w:ascii="Times New Roman" w:hAnsi="Times New Roman"/>
          <w:szCs w:val="24"/>
        </w:rPr>
        <w:t>„</w:t>
      </w:r>
      <w:r w:rsidRPr="007F48DC">
        <w:rPr>
          <w:rFonts w:ascii="Times New Roman" w:hAnsi="Times New Roman"/>
          <w:szCs w:val="24"/>
        </w:rPr>
        <w:t>Szociális Iroda” szövegrész helyébe „Humánszolgáltató Iroda” szövegrész lép.</w:t>
      </w:r>
    </w:p>
    <w:p w:rsidR="005158E6" w:rsidRDefault="005158E6" w:rsidP="005158E6">
      <w:pPr>
        <w:pStyle w:val="Listaszerbekezds"/>
        <w:spacing w:before="120" w:after="120"/>
        <w:rPr>
          <w:rFonts w:ascii="Times New Roman" w:hAnsi="Times New Roman"/>
          <w:szCs w:val="24"/>
        </w:rPr>
      </w:pPr>
    </w:p>
    <w:p w:rsidR="005158E6" w:rsidRDefault="005158E6" w:rsidP="005158E6">
      <w:pPr>
        <w:pStyle w:val="Listaszerbekezds"/>
        <w:numPr>
          <w:ilvl w:val="0"/>
          <w:numId w:val="1"/>
        </w:numPr>
        <w:spacing w:before="240" w:after="240"/>
        <w:jc w:val="both"/>
        <w:rPr>
          <w:rFonts w:ascii="Times New Roman" w:hAnsi="Times New Roman"/>
          <w:szCs w:val="24"/>
        </w:rPr>
      </w:pPr>
      <w:r w:rsidRPr="007F48DC">
        <w:rPr>
          <w:rFonts w:ascii="Times New Roman" w:hAnsi="Times New Roman"/>
          <w:szCs w:val="24"/>
        </w:rPr>
        <w:t>A Megállapodás 4.</w:t>
      </w:r>
      <w:r>
        <w:rPr>
          <w:rFonts w:ascii="Times New Roman" w:hAnsi="Times New Roman"/>
          <w:szCs w:val="24"/>
        </w:rPr>
        <w:t>5</w:t>
      </w:r>
      <w:r w:rsidRPr="007F48DC">
        <w:rPr>
          <w:rFonts w:ascii="Times New Roman" w:hAnsi="Times New Roman"/>
          <w:szCs w:val="24"/>
        </w:rPr>
        <w:t xml:space="preserve">. pontjában meghatározott </w:t>
      </w:r>
      <w:r>
        <w:rPr>
          <w:rFonts w:ascii="Times New Roman" w:hAnsi="Times New Roman"/>
          <w:szCs w:val="24"/>
        </w:rPr>
        <w:t>„</w:t>
      </w:r>
      <w:r w:rsidRPr="007F48DC">
        <w:rPr>
          <w:rFonts w:ascii="Times New Roman" w:hAnsi="Times New Roman"/>
          <w:szCs w:val="24"/>
        </w:rPr>
        <w:t>Szociális Iroda” szövegrész helyébe „Humánszolgáltató Iroda” szövegrész lép</w:t>
      </w:r>
      <w:r>
        <w:rPr>
          <w:rFonts w:ascii="Times New Roman" w:hAnsi="Times New Roman"/>
          <w:szCs w:val="24"/>
        </w:rPr>
        <w:t>, továbbá a „</w:t>
      </w:r>
      <w:r w:rsidRPr="007F48DC">
        <w:rPr>
          <w:rFonts w:ascii="Times New Roman" w:hAnsi="Times New Roman"/>
          <w:szCs w:val="24"/>
        </w:rPr>
        <w:t>Szociális és Egészségügyi” szövegrész helyébe „Művelődési, Kulturális és Szociális” szövegrész lép.</w:t>
      </w:r>
    </w:p>
    <w:p w:rsidR="005158E6" w:rsidRPr="007F48DC" w:rsidRDefault="005158E6" w:rsidP="005158E6">
      <w:pPr>
        <w:pStyle w:val="Listaszerbekezds"/>
        <w:rPr>
          <w:rFonts w:ascii="Times New Roman" w:hAnsi="Times New Roman"/>
          <w:szCs w:val="24"/>
        </w:rPr>
      </w:pPr>
    </w:p>
    <w:p w:rsidR="007F48DC" w:rsidRDefault="007F48DC" w:rsidP="007F48DC">
      <w:pPr>
        <w:pStyle w:val="Listaszerbekezds"/>
        <w:numPr>
          <w:ilvl w:val="0"/>
          <w:numId w:val="1"/>
        </w:numPr>
        <w:spacing w:before="120" w:after="120"/>
        <w:rPr>
          <w:rFonts w:ascii="Times New Roman" w:hAnsi="Times New Roman"/>
          <w:szCs w:val="24"/>
        </w:rPr>
      </w:pPr>
      <w:r w:rsidRPr="007F48DC">
        <w:rPr>
          <w:rFonts w:ascii="Times New Roman" w:hAnsi="Times New Roman"/>
          <w:szCs w:val="24"/>
        </w:rPr>
        <w:t>A Megállapodás 5.4. pontja hatályát veszti.</w:t>
      </w:r>
    </w:p>
    <w:p w:rsidR="007F48DC" w:rsidRPr="007F48DC" w:rsidRDefault="007F48DC" w:rsidP="007F48DC">
      <w:pPr>
        <w:pStyle w:val="Listaszerbekezds"/>
        <w:spacing w:before="120" w:after="120"/>
        <w:rPr>
          <w:rFonts w:ascii="Times New Roman" w:hAnsi="Times New Roman"/>
          <w:szCs w:val="24"/>
        </w:rPr>
      </w:pPr>
    </w:p>
    <w:p w:rsidR="007F48DC" w:rsidRDefault="007F48DC" w:rsidP="007F48DC">
      <w:pPr>
        <w:pStyle w:val="Listaszerbekezds"/>
        <w:numPr>
          <w:ilvl w:val="0"/>
          <w:numId w:val="1"/>
        </w:numPr>
        <w:spacing w:before="240" w:after="240"/>
        <w:jc w:val="both"/>
        <w:rPr>
          <w:rFonts w:ascii="Times New Roman" w:hAnsi="Times New Roman"/>
          <w:szCs w:val="24"/>
        </w:rPr>
      </w:pPr>
      <w:r w:rsidRPr="007F48DC">
        <w:rPr>
          <w:rFonts w:ascii="Times New Roman" w:hAnsi="Times New Roman"/>
          <w:szCs w:val="24"/>
        </w:rPr>
        <w:t xml:space="preserve">A Megállapodás 6.4. pontjában meghatározott </w:t>
      </w:r>
      <w:r w:rsidR="002557E3">
        <w:rPr>
          <w:rFonts w:ascii="Times New Roman" w:hAnsi="Times New Roman"/>
          <w:szCs w:val="24"/>
        </w:rPr>
        <w:t>„</w:t>
      </w:r>
      <w:r w:rsidRPr="007F48DC">
        <w:rPr>
          <w:rFonts w:ascii="Times New Roman" w:hAnsi="Times New Roman"/>
          <w:szCs w:val="24"/>
        </w:rPr>
        <w:t>Szociális és Egészségügyi” szövegrész helyébe „Művelődési, Kulturális és Szociális” szövegrész lép.</w:t>
      </w:r>
    </w:p>
    <w:p w:rsidR="007F48DC" w:rsidRPr="007F48DC" w:rsidRDefault="007F48DC" w:rsidP="007F48DC">
      <w:pPr>
        <w:pStyle w:val="Listaszerbekezds"/>
        <w:rPr>
          <w:rFonts w:ascii="Times New Roman" w:hAnsi="Times New Roman"/>
          <w:szCs w:val="24"/>
        </w:rPr>
      </w:pPr>
    </w:p>
    <w:p w:rsidR="007F48DC" w:rsidRDefault="007F48DC" w:rsidP="007F48DC">
      <w:pPr>
        <w:pStyle w:val="Listaszerbekezds"/>
        <w:numPr>
          <w:ilvl w:val="0"/>
          <w:numId w:val="1"/>
        </w:numPr>
        <w:spacing w:before="240" w:after="240"/>
        <w:rPr>
          <w:rFonts w:ascii="Times New Roman" w:hAnsi="Times New Roman"/>
          <w:szCs w:val="24"/>
        </w:rPr>
      </w:pPr>
      <w:r w:rsidRPr="007F48DC">
        <w:rPr>
          <w:rFonts w:ascii="Times New Roman" w:hAnsi="Times New Roman"/>
          <w:szCs w:val="24"/>
        </w:rPr>
        <w:t>A Megállapodás 7.4. pontja hatályát veszti.</w:t>
      </w:r>
    </w:p>
    <w:p w:rsidR="005158E6" w:rsidRPr="005158E6" w:rsidRDefault="005158E6" w:rsidP="005158E6">
      <w:pPr>
        <w:pStyle w:val="Listaszerbekezds"/>
        <w:rPr>
          <w:rFonts w:ascii="Times New Roman" w:hAnsi="Times New Roman"/>
          <w:szCs w:val="24"/>
        </w:rPr>
      </w:pPr>
    </w:p>
    <w:p w:rsidR="005158E6" w:rsidRPr="007F48DC" w:rsidRDefault="005158E6" w:rsidP="007F48DC">
      <w:pPr>
        <w:pStyle w:val="Listaszerbekezds"/>
        <w:numPr>
          <w:ilvl w:val="0"/>
          <w:numId w:val="1"/>
        </w:numPr>
        <w:spacing w:before="240" w:after="24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A Megállapodás utolsó előtti bekezdésében található „Amennyiben ez mégsem járna eredménnyel a Pesti Központi Kerületi Bíróság kizárólagos illetékességét kötik ki vita eldöntésére.” szövegrész törlésre kerül.</w:t>
      </w:r>
    </w:p>
    <w:p w:rsidR="007F48DC" w:rsidRPr="007F48DC" w:rsidRDefault="007F48DC" w:rsidP="007F48DC">
      <w:pPr>
        <w:spacing w:before="120" w:after="120"/>
        <w:rPr>
          <w:rFonts w:ascii="Times New Roman" w:hAnsi="Times New Roman"/>
          <w:szCs w:val="24"/>
        </w:rPr>
      </w:pPr>
    </w:p>
    <w:p w:rsidR="007F48DC" w:rsidRPr="007F48DC" w:rsidRDefault="007F48DC" w:rsidP="007F48DC">
      <w:pPr>
        <w:spacing w:before="120" w:after="120"/>
        <w:rPr>
          <w:rFonts w:ascii="Times New Roman" w:hAnsi="Times New Roman"/>
          <w:szCs w:val="24"/>
        </w:rPr>
      </w:pPr>
      <w:r w:rsidRPr="007F48DC">
        <w:rPr>
          <w:rFonts w:ascii="Times New Roman" w:hAnsi="Times New Roman"/>
          <w:szCs w:val="24"/>
        </w:rPr>
        <w:t>Jelen szerződésmódosítást a Felek kölcsönös elolvasás és értelmezés után, mint akaratukkal mindenben megegyezőt, jóváhagyólag írták alá.</w:t>
      </w:r>
    </w:p>
    <w:p w:rsidR="007F48DC" w:rsidRPr="007F48DC" w:rsidRDefault="007F48DC" w:rsidP="007F48DC">
      <w:pPr>
        <w:spacing w:before="120" w:after="120"/>
        <w:rPr>
          <w:rFonts w:ascii="Times New Roman" w:hAnsi="Times New Roman"/>
          <w:szCs w:val="24"/>
        </w:rPr>
      </w:pPr>
    </w:p>
    <w:p w:rsidR="007F48DC" w:rsidRPr="007F48DC" w:rsidRDefault="007F48DC" w:rsidP="007F48DC">
      <w:pPr>
        <w:spacing w:before="120" w:after="120"/>
        <w:rPr>
          <w:rFonts w:ascii="Times New Roman" w:hAnsi="Times New Roman"/>
          <w:szCs w:val="24"/>
        </w:rPr>
      </w:pPr>
      <w:r w:rsidRPr="007F48DC">
        <w:rPr>
          <w:rFonts w:ascii="Times New Roman" w:hAnsi="Times New Roman"/>
          <w:szCs w:val="24"/>
        </w:rPr>
        <w:t xml:space="preserve">Budapest, 2016. </w:t>
      </w:r>
    </w:p>
    <w:p w:rsidR="007F48DC" w:rsidRPr="007F48DC" w:rsidRDefault="007F48DC" w:rsidP="007F48DC">
      <w:pPr>
        <w:spacing w:before="120" w:after="120"/>
        <w:rPr>
          <w:rFonts w:ascii="Times New Roman" w:hAnsi="Times New Roman"/>
          <w:szCs w:val="24"/>
        </w:rPr>
      </w:pPr>
    </w:p>
    <w:p w:rsidR="007F48DC" w:rsidRPr="007F48DC" w:rsidRDefault="007F48DC" w:rsidP="007F48DC">
      <w:pPr>
        <w:spacing w:before="120" w:after="120"/>
        <w:rPr>
          <w:rFonts w:ascii="Times New Roman" w:hAnsi="Times New Roman"/>
          <w:szCs w:val="24"/>
        </w:rPr>
      </w:pPr>
    </w:p>
    <w:tbl>
      <w:tblPr>
        <w:tblW w:w="0" w:type="auto"/>
        <w:tblInd w:w="142" w:type="dxa"/>
        <w:tblLook w:val="00A0" w:firstRow="1" w:lastRow="0" w:firstColumn="1" w:lastColumn="0" w:noHBand="0" w:noVBand="0"/>
      </w:tblPr>
      <w:tblGrid>
        <w:gridCol w:w="4558"/>
        <w:gridCol w:w="4588"/>
      </w:tblGrid>
      <w:tr w:rsidR="007F48DC" w:rsidRPr="007F48DC" w:rsidTr="00A1536F">
        <w:tc>
          <w:tcPr>
            <w:tcW w:w="4606" w:type="dxa"/>
          </w:tcPr>
          <w:p w:rsidR="007F48DC" w:rsidRPr="007F48DC" w:rsidRDefault="007F48DC" w:rsidP="00A1536F">
            <w:pPr>
              <w:jc w:val="both"/>
              <w:rPr>
                <w:rFonts w:ascii="Times New Roman" w:hAnsi="Times New Roman"/>
                <w:szCs w:val="24"/>
              </w:rPr>
            </w:pPr>
            <w:r w:rsidRPr="007F48DC">
              <w:rPr>
                <w:rFonts w:ascii="Times New Roman" w:hAnsi="Times New Roman"/>
                <w:szCs w:val="24"/>
              </w:rPr>
              <w:tab/>
              <w:t>………………………….</w:t>
            </w:r>
            <w:r w:rsidRPr="007F48DC">
              <w:rPr>
                <w:rFonts w:ascii="Times New Roman" w:hAnsi="Times New Roman"/>
                <w:szCs w:val="24"/>
              </w:rPr>
              <w:tab/>
            </w:r>
          </w:p>
        </w:tc>
        <w:tc>
          <w:tcPr>
            <w:tcW w:w="4606" w:type="dxa"/>
          </w:tcPr>
          <w:p w:rsidR="007F48DC" w:rsidRPr="007F48DC" w:rsidRDefault="007F48DC" w:rsidP="00A1536F">
            <w:pPr>
              <w:ind w:left="142"/>
              <w:jc w:val="both"/>
              <w:rPr>
                <w:rFonts w:ascii="Times New Roman" w:hAnsi="Times New Roman"/>
                <w:szCs w:val="24"/>
              </w:rPr>
            </w:pPr>
            <w:r w:rsidRPr="007F48DC">
              <w:rPr>
                <w:rFonts w:ascii="Times New Roman" w:hAnsi="Times New Roman"/>
                <w:szCs w:val="24"/>
              </w:rPr>
              <w:t>..……………………………………….</w:t>
            </w:r>
          </w:p>
          <w:p w:rsidR="007F48DC" w:rsidRPr="007F48DC" w:rsidRDefault="007F48DC" w:rsidP="00A1536F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7F48DC" w:rsidRPr="007F48DC" w:rsidTr="00A1536F">
        <w:tc>
          <w:tcPr>
            <w:tcW w:w="4606" w:type="dxa"/>
          </w:tcPr>
          <w:p w:rsidR="007F48DC" w:rsidRPr="007F48DC" w:rsidRDefault="007F48DC" w:rsidP="00A1536F">
            <w:pPr>
              <w:jc w:val="center"/>
              <w:rPr>
                <w:rFonts w:ascii="Times New Roman" w:hAnsi="Times New Roman"/>
                <w:szCs w:val="24"/>
              </w:rPr>
            </w:pPr>
            <w:r w:rsidRPr="007F48DC">
              <w:rPr>
                <w:rFonts w:ascii="Times New Roman" w:hAnsi="Times New Roman"/>
                <w:szCs w:val="24"/>
              </w:rPr>
              <w:t xml:space="preserve">mint </w:t>
            </w:r>
            <w:r>
              <w:rPr>
                <w:rFonts w:ascii="Times New Roman" w:hAnsi="Times New Roman"/>
                <w:szCs w:val="24"/>
              </w:rPr>
              <w:t>Megbízó</w:t>
            </w:r>
          </w:p>
          <w:p w:rsidR="007F48DC" w:rsidRPr="007F48DC" w:rsidRDefault="007F48DC" w:rsidP="00A1536F">
            <w:pPr>
              <w:jc w:val="center"/>
              <w:rPr>
                <w:rFonts w:ascii="Times New Roman" w:hAnsi="Times New Roman"/>
                <w:szCs w:val="24"/>
              </w:rPr>
            </w:pPr>
            <w:r w:rsidRPr="007F48DC">
              <w:rPr>
                <w:rFonts w:ascii="Times New Roman" w:hAnsi="Times New Roman"/>
                <w:szCs w:val="24"/>
              </w:rPr>
              <w:t>Budapest Főváros VII. kerület Erzsébetváros Önkormányzata</w:t>
            </w:r>
          </w:p>
          <w:p w:rsidR="007F48DC" w:rsidRPr="007F48DC" w:rsidRDefault="007F48DC" w:rsidP="00A1536F">
            <w:pPr>
              <w:ind w:left="5940" w:hanging="5895"/>
              <w:jc w:val="center"/>
              <w:rPr>
                <w:rFonts w:ascii="Times New Roman" w:hAnsi="Times New Roman"/>
                <w:szCs w:val="24"/>
              </w:rPr>
            </w:pPr>
            <w:r w:rsidRPr="007F48DC">
              <w:rPr>
                <w:rFonts w:ascii="Times New Roman" w:hAnsi="Times New Roman"/>
                <w:szCs w:val="24"/>
              </w:rPr>
              <w:t>Képviselő: Vattamány Zsolt polgármester</w:t>
            </w:r>
          </w:p>
          <w:p w:rsidR="007F48DC" w:rsidRPr="007F48DC" w:rsidRDefault="007F48DC" w:rsidP="00A1536F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4606" w:type="dxa"/>
          </w:tcPr>
          <w:p w:rsidR="007F48DC" w:rsidRPr="007F48DC" w:rsidRDefault="007F48DC" w:rsidP="00A1536F">
            <w:pPr>
              <w:ind w:left="14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mint Szolgáltatást nyújtó</w:t>
            </w:r>
          </w:p>
          <w:p w:rsidR="007F48DC" w:rsidRPr="007F48DC" w:rsidRDefault="007F48DC" w:rsidP="00A1536F">
            <w:pPr>
              <w:jc w:val="center"/>
              <w:rPr>
                <w:rFonts w:ascii="Times New Roman" w:hAnsi="Times New Roman"/>
                <w:szCs w:val="24"/>
              </w:rPr>
            </w:pPr>
            <w:r w:rsidRPr="007F48DC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>Menhely Alapítvány</w:t>
            </w:r>
          </w:p>
          <w:p w:rsidR="007F48DC" w:rsidRPr="007F48DC" w:rsidRDefault="007F48DC" w:rsidP="00493C9C">
            <w:pPr>
              <w:jc w:val="center"/>
              <w:rPr>
                <w:rFonts w:ascii="Times New Roman" w:hAnsi="Times New Roman"/>
                <w:szCs w:val="24"/>
              </w:rPr>
            </w:pPr>
            <w:r w:rsidRPr="007F48DC">
              <w:rPr>
                <w:rFonts w:ascii="Times New Roman" w:hAnsi="Times New Roman"/>
                <w:szCs w:val="24"/>
              </w:rPr>
              <w:t xml:space="preserve">Képviselő: </w:t>
            </w:r>
            <w:r w:rsidR="00493C9C">
              <w:rPr>
                <w:rFonts w:ascii="Times New Roman" w:hAnsi="Times New Roman"/>
                <w:szCs w:val="24"/>
              </w:rPr>
              <w:t>Aknai Zoltán</w:t>
            </w:r>
          </w:p>
        </w:tc>
      </w:tr>
    </w:tbl>
    <w:p w:rsidR="007F48DC" w:rsidRPr="007F48DC" w:rsidRDefault="007F48DC" w:rsidP="007F48DC">
      <w:pPr>
        <w:ind w:left="142"/>
        <w:jc w:val="both"/>
        <w:rPr>
          <w:rFonts w:ascii="Times New Roman" w:hAnsi="Times New Roman"/>
          <w:szCs w:val="24"/>
          <w:u w:val="single"/>
        </w:rPr>
      </w:pPr>
      <w:r w:rsidRPr="007F48DC">
        <w:rPr>
          <w:rFonts w:ascii="Times New Roman" w:hAnsi="Times New Roman"/>
          <w:szCs w:val="24"/>
          <w:u w:val="single"/>
        </w:rPr>
        <w:t>Ellenjegyző:</w:t>
      </w:r>
    </w:p>
    <w:p w:rsidR="007F48DC" w:rsidRPr="007F48DC" w:rsidRDefault="007F48DC" w:rsidP="007F48DC">
      <w:pPr>
        <w:ind w:left="142"/>
        <w:jc w:val="both"/>
        <w:rPr>
          <w:rFonts w:ascii="Times New Roman" w:hAnsi="Times New Roman"/>
          <w:szCs w:val="24"/>
        </w:rPr>
      </w:pPr>
    </w:p>
    <w:p w:rsidR="007F48DC" w:rsidRPr="007F48DC" w:rsidRDefault="007F48DC" w:rsidP="007F48DC">
      <w:pPr>
        <w:ind w:left="142"/>
        <w:jc w:val="both"/>
        <w:rPr>
          <w:rFonts w:ascii="Times New Roman" w:hAnsi="Times New Roman"/>
          <w:szCs w:val="24"/>
        </w:rPr>
      </w:pPr>
      <w:r w:rsidRPr="007F48DC">
        <w:rPr>
          <w:rFonts w:ascii="Times New Roman" w:hAnsi="Times New Roman"/>
          <w:szCs w:val="24"/>
        </w:rPr>
        <w:t xml:space="preserve">………………………………                               </w:t>
      </w:r>
    </w:p>
    <w:p w:rsidR="007F48DC" w:rsidRPr="007F48DC" w:rsidRDefault="007F48DC" w:rsidP="007F48DC">
      <w:pPr>
        <w:ind w:left="142" w:firstLine="566"/>
        <w:jc w:val="both"/>
        <w:rPr>
          <w:rFonts w:ascii="Times New Roman" w:hAnsi="Times New Roman"/>
          <w:szCs w:val="24"/>
        </w:rPr>
      </w:pPr>
      <w:r w:rsidRPr="007F48DC">
        <w:rPr>
          <w:rFonts w:ascii="Times New Roman" w:hAnsi="Times New Roman"/>
          <w:szCs w:val="24"/>
        </w:rPr>
        <w:t>Dr. Gotthard Gábor</w:t>
      </w:r>
    </w:p>
    <w:p w:rsidR="007F48DC" w:rsidRPr="007F48DC" w:rsidRDefault="007F48DC" w:rsidP="007F48DC">
      <w:pPr>
        <w:spacing w:after="120"/>
        <w:ind w:left="850" w:firstLine="566"/>
        <w:jc w:val="both"/>
        <w:rPr>
          <w:rFonts w:ascii="Times New Roman" w:hAnsi="Times New Roman"/>
          <w:szCs w:val="24"/>
        </w:rPr>
      </w:pPr>
      <w:r w:rsidRPr="007F48DC">
        <w:rPr>
          <w:rFonts w:ascii="Times New Roman" w:hAnsi="Times New Roman"/>
          <w:szCs w:val="24"/>
        </w:rPr>
        <w:t>Jegyző</w:t>
      </w:r>
    </w:p>
    <w:p w:rsidR="007F48DC" w:rsidRPr="007F48DC" w:rsidRDefault="007F48DC" w:rsidP="007F48DC">
      <w:pPr>
        <w:spacing w:after="120"/>
        <w:ind w:left="142"/>
        <w:rPr>
          <w:rFonts w:ascii="Times New Roman" w:hAnsi="Times New Roman"/>
          <w:szCs w:val="24"/>
          <w:u w:val="single"/>
        </w:rPr>
      </w:pPr>
      <w:r w:rsidRPr="007F48DC">
        <w:rPr>
          <w:rFonts w:ascii="Times New Roman" w:hAnsi="Times New Roman"/>
          <w:szCs w:val="24"/>
          <w:u w:val="single"/>
        </w:rPr>
        <w:t>Pénzügyi ellenjegyző:</w:t>
      </w:r>
    </w:p>
    <w:p w:rsidR="007F48DC" w:rsidRPr="007F48DC" w:rsidRDefault="007F48DC" w:rsidP="007F48DC">
      <w:pPr>
        <w:ind w:left="142"/>
        <w:rPr>
          <w:rFonts w:ascii="Times New Roman" w:hAnsi="Times New Roman"/>
          <w:szCs w:val="24"/>
        </w:rPr>
      </w:pPr>
      <w:r w:rsidRPr="007F48DC">
        <w:rPr>
          <w:rFonts w:ascii="Times New Roman" w:hAnsi="Times New Roman"/>
          <w:szCs w:val="24"/>
        </w:rPr>
        <w:t>………………………………………………</w:t>
      </w:r>
    </w:p>
    <w:p w:rsidR="007F48DC" w:rsidRPr="007F48DC" w:rsidRDefault="007F48DC" w:rsidP="007F48DC">
      <w:pPr>
        <w:ind w:left="142" w:firstLine="566"/>
        <w:rPr>
          <w:rFonts w:ascii="Times New Roman" w:hAnsi="Times New Roman"/>
          <w:szCs w:val="24"/>
        </w:rPr>
      </w:pPr>
      <w:r w:rsidRPr="007F48DC">
        <w:rPr>
          <w:rFonts w:ascii="Times New Roman" w:hAnsi="Times New Roman"/>
          <w:szCs w:val="24"/>
        </w:rPr>
        <w:t xml:space="preserve">Fitosné Zemanovics Zsuzsanna                                       </w:t>
      </w:r>
    </w:p>
    <w:p w:rsidR="007F48DC" w:rsidRPr="007F48DC" w:rsidRDefault="007F48DC" w:rsidP="007F48DC">
      <w:pPr>
        <w:ind w:left="850" w:firstLine="1"/>
        <w:rPr>
          <w:rFonts w:ascii="Times New Roman" w:hAnsi="Times New Roman"/>
          <w:szCs w:val="24"/>
        </w:rPr>
      </w:pPr>
      <w:r w:rsidRPr="007F48DC">
        <w:rPr>
          <w:rFonts w:ascii="Times New Roman" w:hAnsi="Times New Roman"/>
          <w:szCs w:val="24"/>
        </w:rPr>
        <w:t xml:space="preserve">Pénzügy Iroda irodavezető                                         </w:t>
      </w:r>
    </w:p>
    <w:p w:rsidR="007F48DC" w:rsidRDefault="007F48DC" w:rsidP="007F48DC">
      <w:pPr>
        <w:spacing w:before="120" w:after="120"/>
      </w:pPr>
    </w:p>
    <w:sectPr w:rsidR="007F48D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22C6" w:rsidRDefault="00F922C6" w:rsidP="002557E3">
      <w:r>
        <w:separator/>
      </w:r>
    </w:p>
  </w:endnote>
  <w:endnote w:type="continuationSeparator" w:id="0">
    <w:p w:rsidR="00F922C6" w:rsidRDefault="00F922C6" w:rsidP="00255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  <w:sz w:val="20"/>
      </w:rPr>
      <w:id w:val="-1766221465"/>
      <w:docPartObj>
        <w:docPartGallery w:val="Page Numbers (Bottom of Page)"/>
        <w:docPartUnique/>
      </w:docPartObj>
    </w:sdtPr>
    <w:sdtEndPr/>
    <w:sdtContent>
      <w:p w:rsidR="002557E3" w:rsidRPr="002557E3" w:rsidRDefault="002557E3">
        <w:pPr>
          <w:pStyle w:val="llb"/>
          <w:jc w:val="center"/>
          <w:rPr>
            <w:rFonts w:ascii="Times New Roman" w:hAnsi="Times New Roman"/>
            <w:sz w:val="20"/>
          </w:rPr>
        </w:pPr>
        <w:r w:rsidRPr="002557E3">
          <w:rPr>
            <w:rFonts w:ascii="Times New Roman" w:hAnsi="Times New Roman"/>
            <w:sz w:val="20"/>
          </w:rPr>
          <w:fldChar w:fldCharType="begin"/>
        </w:r>
        <w:r w:rsidRPr="002557E3">
          <w:rPr>
            <w:rFonts w:ascii="Times New Roman" w:hAnsi="Times New Roman"/>
            <w:sz w:val="20"/>
          </w:rPr>
          <w:instrText>PAGE   \* MERGEFORMAT</w:instrText>
        </w:r>
        <w:r w:rsidRPr="002557E3">
          <w:rPr>
            <w:rFonts w:ascii="Times New Roman" w:hAnsi="Times New Roman"/>
            <w:sz w:val="20"/>
          </w:rPr>
          <w:fldChar w:fldCharType="separate"/>
        </w:r>
        <w:r w:rsidR="00C713EB">
          <w:rPr>
            <w:rFonts w:ascii="Times New Roman" w:hAnsi="Times New Roman"/>
            <w:noProof/>
            <w:sz w:val="20"/>
          </w:rPr>
          <w:t>1</w:t>
        </w:r>
        <w:r w:rsidRPr="002557E3">
          <w:rPr>
            <w:rFonts w:ascii="Times New Roman" w:hAnsi="Times New Roman"/>
            <w:sz w:val="20"/>
          </w:rPr>
          <w:fldChar w:fldCharType="end"/>
        </w:r>
      </w:p>
    </w:sdtContent>
  </w:sdt>
  <w:p w:rsidR="002557E3" w:rsidRPr="002557E3" w:rsidRDefault="002557E3">
    <w:pPr>
      <w:pStyle w:val="llb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22C6" w:rsidRDefault="00F922C6" w:rsidP="002557E3">
      <w:r>
        <w:separator/>
      </w:r>
    </w:p>
  </w:footnote>
  <w:footnote w:type="continuationSeparator" w:id="0">
    <w:p w:rsidR="00F922C6" w:rsidRDefault="00F922C6" w:rsidP="002557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BA0EA5"/>
    <w:multiLevelType w:val="hybridMultilevel"/>
    <w:tmpl w:val="C7D607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03C"/>
    <w:rsid w:val="002557E3"/>
    <w:rsid w:val="002A3327"/>
    <w:rsid w:val="0044259D"/>
    <w:rsid w:val="00493C9C"/>
    <w:rsid w:val="005158E6"/>
    <w:rsid w:val="00720E74"/>
    <w:rsid w:val="007C403C"/>
    <w:rsid w:val="007F48DC"/>
    <w:rsid w:val="00C713EB"/>
    <w:rsid w:val="00F9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C82D89-423B-4BDC-888E-CB53EB390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C403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7C403C"/>
    <w:pPr>
      <w:keepNext/>
      <w:jc w:val="center"/>
      <w:outlineLvl w:val="1"/>
    </w:pPr>
    <w:rPr>
      <w:b/>
      <w:sz w:val="32"/>
    </w:rPr>
  </w:style>
  <w:style w:type="paragraph" w:styleId="Cmsor3">
    <w:name w:val="heading 3"/>
    <w:basedOn w:val="Norml"/>
    <w:next w:val="Norml"/>
    <w:link w:val="Cmsor3Char"/>
    <w:qFormat/>
    <w:rsid w:val="007C403C"/>
    <w:pPr>
      <w:keepNext/>
      <w:jc w:val="both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7C403C"/>
    <w:rPr>
      <w:rFonts w:ascii="Arial" w:eastAsia="Times New Roman" w:hAnsi="Arial" w:cs="Times New Roman"/>
      <w:b/>
      <w:sz w:val="32"/>
      <w:szCs w:val="20"/>
      <w:lang w:eastAsia="hu-HU"/>
    </w:rPr>
  </w:style>
  <w:style w:type="character" w:customStyle="1" w:styleId="Cmsor3Char">
    <w:name w:val="Címsor 3 Char"/>
    <w:basedOn w:val="Bekezdsalapbettpusa"/>
    <w:link w:val="Cmsor3"/>
    <w:rsid w:val="007C403C"/>
    <w:rPr>
      <w:rFonts w:ascii="Arial" w:eastAsia="Times New Roman" w:hAnsi="Arial" w:cs="Times New Roman"/>
      <w:b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44259D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2557E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557E3"/>
    <w:rPr>
      <w:rFonts w:ascii="Arial" w:eastAsia="Times New Roman" w:hAnsi="Arial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2557E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557E3"/>
    <w:rPr>
      <w:rFonts w:ascii="Arial" w:eastAsia="Times New Roman" w:hAnsi="Arial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405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Tóth Gabriella</dc:creator>
  <cp:lastModifiedBy>Dr. Dankó Edina</cp:lastModifiedBy>
  <cp:revision>3</cp:revision>
  <dcterms:created xsi:type="dcterms:W3CDTF">2016-10-13T09:20:00Z</dcterms:created>
  <dcterms:modified xsi:type="dcterms:W3CDTF">2016-10-14T07:52:00Z</dcterms:modified>
</cp:coreProperties>
</file>