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822" w:rsidRDefault="0096383B">
      <w:pPr>
        <w:pStyle w:val="Szvegtrzs30"/>
        <w:shd w:val="clear" w:color="auto" w:fill="auto"/>
        <w:spacing w:line="220" w:lineRule="exact"/>
        <w:ind w:firstLine="260"/>
      </w:pPr>
      <w:r>
        <w:t>AZ EGYSZEMELYES KORLÁTOL T</w:t>
      </w:r>
      <w:r w:rsidR="005E3647">
        <w:t xml:space="preserve"> FELELŐSSÉGŰ TÁRSASÁG ALAPÍTÓ</w:t>
      </w:r>
    </w:p>
    <w:p w:rsidR="007B2822" w:rsidRDefault="005E3647">
      <w:pPr>
        <w:pStyle w:val="Szvegtrzs30"/>
        <w:shd w:val="clear" w:color="auto" w:fill="auto"/>
        <w:spacing w:after="263" w:line="220" w:lineRule="exact"/>
        <w:ind w:left="20"/>
        <w:jc w:val="center"/>
      </w:pPr>
      <w:r>
        <w:t>OKIRAT MINTÁJA</w:t>
      </w:r>
    </w:p>
    <w:p w:rsidR="007B2822" w:rsidRDefault="005E3647">
      <w:pPr>
        <w:pStyle w:val="Szvegtrzs40"/>
        <w:shd w:val="clear" w:color="auto" w:fill="auto"/>
        <w:spacing w:before="0" w:line="220" w:lineRule="exact"/>
        <w:ind w:left="20"/>
      </w:pPr>
      <w:r>
        <w:t>Alapító okirat</w:t>
      </w:r>
    </w:p>
    <w:p w:rsidR="007B2822" w:rsidRDefault="005E3647">
      <w:pPr>
        <w:pStyle w:val="Szvegtrzs20"/>
        <w:shd w:val="clear" w:color="auto" w:fill="auto"/>
        <w:spacing w:after="172"/>
        <w:ind w:firstLine="260"/>
      </w:pPr>
      <w:r>
        <w:t>Alulírott alapító, szerződésminta</w:t>
      </w:r>
      <w:r>
        <w:rPr>
          <w:vertAlign w:val="superscript"/>
        </w:rPr>
        <w:footnoteReference w:id="1"/>
      </w:r>
      <w:r>
        <w:t xml:space="preserve"> alkalmazásával, </w:t>
      </w:r>
      <w:r>
        <w:rPr>
          <w:rStyle w:val="Szvegtrzs2Dlt"/>
        </w:rPr>
        <w:t>a</w:t>
      </w:r>
      <w:r>
        <w:t xml:space="preserve"> következők szerint állapítja meg az alábbi korlátolt felelősségű társaság alapító okiratát;</w:t>
      </w:r>
    </w:p>
    <w:p w:rsidR="007B2822" w:rsidRDefault="005E3647">
      <w:pPr>
        <w:pStyle w:val="Szvegtrzs30"/>
        <w:numPr>
          <w:ilvl w:val="0"/>
          <w:numId w:val="1"/>
        </w:numPr>
        <w:shd w:val="clear" w:color="auto" w:fill="auto"/>
        <w:tabs>
          <w:tab w:val="left" w:pos="1568"/>
        </w:tabs>
        <w:spacing w:after="334" w:line="220" w:lineRule="exact"/>
        <w:ind w:left="1220"/>
        <w:jc w:val="both"/>
      </w:pPr>
      <w:r>
        <w:t>A társaság cégneve, székhelye, telephelye(i), fiókteíepe(i)</w:t>
      </w:r>
    </w:p>
    <w:p w:rsidR="00466B16" w:rsidRDefault="005E3647" w:rsidP="00466B16">
      <w:pPr>
        <w:pStyle w:val="Szvegtrzs20"/>
        <w:numPr>
          <w:ilvl w:val="1"/>
          <w:numId w:val="1"/>
        </w:numPr>
        <w:shd w:val="clear" w:color="auto" w:fill="auto"/>
        <w:tabs>
          <w:tab w:val="left" w:pos="427"/>
        </w:tabs>
        <w:spacing w:after="298" w:line="297" w:lineRule="exact"/>
        <w:ind w:left="420" w:right="-75" w:hanging="420"/>
      </w:pPr>
      <w:r>
        <w:t xml:space="preserve">A társaság cégneve; Erzsébetvárosi </w:t>
      </w:r>
      <w:r w:rsidR="00466B16">
        <w:t>Üzemeltetési és Ingatlanfejlesztési Korlátolt Felelősségű Társaság</w:t>
      </w:r>
    </w:p>
    <w:p w:rsidR="007B2822" w:rsidRDefault="005E3647" w:rsidP="00466B16">
      <w:pPr>
        <w:pStyle w:val="Szvegtrzs20"/>
        <w:shd w:val="clear" w:color="auto" w:fill="auto"/>
        <w:tabs>
          <w:tab w:val="left" w:pos="427"/>
        </w:tabs>
        <w:spacing w:after="298" w:line="297" w:lineRule="exact"/>
        <w:ind w:left="420" w:right="2660" w:firstLine="0"/>
      </w:pPr>
      <w:r>
        <w:t xml:space="preserve"> A társaság rövidített cégneve;</w:t>
      </w:r>
      <w:r>
        <w:rPr>
          <w:vertAlign w:val="superscript"/>
        </w:rPr>
        <w:footnoteReference w:id="2"/>
      </w:r>
      <w:r>
        <w:t xml:space="preserve"> </w:t>
      </w:r>
      <w:r w:rsidR="00466B16">
        <w:t>Erzsébetvárosi Ingatlanfejlesztési Kft.</w:t>
      </w:r>
    </w:p>
    <w:p w:rsidR="007B2822" w:rsidRDefault="005E3647">
      <w:pPr>
        <w:pStyle w:val="Szvegtrzs20"/>
        <w:numPr>
          <w:ilvl w:val="1"/>
          <w:numId w:val="1"/>
        </w:numPr>
        <w:shd w:val="clear" w:color="auto" w:fill="auto"/>
        <w:tabs>
          <w:tab w:val="left" w:pos="427"/>
          <w:tab w:val="left" w:leader="dot" w:pos="6179"/>
        </w:tabs>
        <w:spacing w:after="191" w:line="150" w:lineRule="exact"/>
        <w:ind w:firstLine="0"/>
        <w:jc w:val="both"/>
      </w:pPr>
      <w:r>
        <w:t>A társaság idegen nyelvű cégneve</w:t>
      </w:r>
      <w:r>
        <w:rPr>
          <w:rStyle w:val="Szvegtrzs2Dlt"/>
        </w:rPr>
        <w:t>:</w:t>
      </w:r>
      <w:r>
        <w:rPr>
          <w:rStyle w:val="Szvegtrzs2Dlt"/>
          <w:vertAlign w:val="superscript"/>
        </w:rPr>
        <w:t>1</w:t>
      </w:r>
      <w:r>
        <w:tab/>
      </w:r>
    </w:p>
    <w:p w:rsidR="007B2822" w:rsidRDefault="005E3647">
      <w:pPr>
        <w:pStyle w:val="Szvegtrzs20"/>
        <w:shd w:val="clear" w:color="auto" w:fill="auto"/>
        <w:tabs>
          <w:tab w:val="left" w:leader="dot" w:pos="5386"/>
          <w:tab w:val="left" w:leader="dot" w:pos="5586"/>
          <w:tab w:val="left" w:leader="dot" w:pos="6179"/>
        </w:tabs>
        <w:spacing w:after="161" w:line="150" w:lineRule="exact"/>
        <w:ind w:left="420" w:firstLine="0"/>
        <w:jc w:val="both"/>
      </w:pPr>
      <w:r>
        <w:t>A társaság idegen nyelvű rövidített cégneve:</w:t>
      </w:r>
      <w:r>
        <w:rPr>
          <w:vertAlign w:val="superscript"/>
        </w:rPr>
        <w:t>2</w:t>
      </w:r>
      <w:r>
        <w:t xml:space="preserve"> </w:t>
      </w:r>
      <w:r>
        <w:tab/>
      </w:r>
      <w:r>
        <w:tab/>
      </w:r>
      <w:r>
        <w:tab/>
      </w:r>
    </w:p>
    <w:p w:rsidR="007B2822" w:rsidRDefault="00FC211D">
      <w:pPr>
        <w:pStyle w:val="Szvegtrzs20"/>
        <w:numPr>
          <w:ilvl w:val="1"/>
          <w:numId w:val="1"/>
        </w:numPr>
        <w:shd w:val="clear" w:color="auto" w:fill="auto"/>
        <w:tabs>
          <w:tab w:val="left" w:pos="427"/>
        </w:tabs>
        <w:spacing w:after="226" w:line="150" w:lineRule="exact"/>
        <w:ind w:firstLine="0"/>
        <w:jc w:val="both"/>
      </w:pPr>
      <w:r>
        <w:t>A társaság székhelye: HU-1073</w:t>
      </w:r>
      <w:r w:rsidR="00466B16">
        <w:t xml:space="preserve"> </w:t>
      </w:r>
      <w:r w:rsidR="005E3647">
        <w:t xml:space="preserve"> Budapest, </w:t>
      </w:r>
      <w:r w:rsidR="00051C12">
        <w:t>Wesselényi utca 57.</w:t>
      </w:r>
      <w:r>
        <w:t xml:space="preserve"> földszint 1-2., hrsz: 33699/0/A/35</w:t>
      </w:r>
    </w:p>
    <w:p w:rsidR="007B2822" w:rsidRDefault="005E3647">
      <w:pPr>
        <w:pStyle w:val="Szvegtrzs20"/>
        <w:shd w:val="clear" w:color="auto" w:fill="auto"/>
        <w:spacing w:after="0" w:line="150" w:lineRule="exact"/>
        <w:ind w:left="420" w:firstLine="0"/>
        <w:jc w:val="both"/>
      </w:pPr>
      <w:r>
        <w:t>A társaság székhelye</w:t>
      </w:r>
      <w:r>
        <w:rPr>
          <w:vertAlign w:val="superscript"/>
        </w:rPr>
        <w:footnoteReference w:id="3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4"/>
      </w:r>
    </w:p>
    <w:p w:rsidR="007B2822" w:rsidRDefault="00466B16">
      <w:pPr>
        <w:pStyle w:val="Szvegtrzs20"/>
        <w:numPr>
          <w:ilvl w:val="0"/>
          <w:numId w:val="2"/>
        </w:numPr>
        <w:shd w:val="clear" w:color="auto" w:fill="auto"/>
        <w:tabs>
          <w:tab w:val="left" w:pos="751"/>
        </w:tabs>
        <w:spacing w:after="0" w:line="150" w:lineRule="exact"/>
        <w:ind w:left="420" w:firstLine="0"/>
        <w:jc w:val="both"/>
      </w:pPr>
      <w:r>
        <w:rPr>
          <w:rStyle w:val="Szvegtrzs21"/>
        </w:rPr>
        <w:t>eg</w:t>
      </w:r>
      <w:r w:rsidR="005E3647">
        <w:rPr>
          <w:rStyle w:val="Szvegtrzs21"/>
        </w:rPr>
        <w:t>vben a központi ügyintézés helye is,</w:t>
      </w:r>
    </w:p>
    <w:p w:rsidR="007B2822" w:rsidRDefault="005E3647">
      <w:pPr>
        <w:pStyle w:val="Szvegtrzs20"/>
        <w:numPr>
          <w:ilvl w:val="0"/>
          <w:numId w:val="2"/>
        </w:numPr>
        <w:shd w:val="clear" w:color="auto" w:fill="auto"/>
        <w:tabs>
          <w:tab w:val="left" w:pos="751"/>
          <w:tab w:val="left" w:leader="dot" w:pos="6179"/>
        </w:tabs>
        <w:spacing w:after="0" w:line="340" w:lineRule="exact"/>
        <w:ind w:left="420" w:firstLine="0"/>
        <w:jc w:val="both"/>
      </w:pPr>
      <w:r>
        <w:t>nem azonos a központi ügyintézés helyével</w:t>
      </w:r>
      <w:r>
        <w:rPr>
          <w:vertAlign w:val="superscript"/>
        </w:rPr>
        <w:footnoteReference w:id="5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6"/>
      </w:r>
      <w:r>
        <w:t>:</w:t>
      </w:r>
      <w:r>
        <w:tab/>
      </w:r>
    </w:p>
    <w:p w:rsidR="007B2822" w:rsidRDefault="005E3647">
      <w:pPr>
        <w:pStyle w:val="Szvegtrzs20"/>
        <w:numPr>
          <w:ilvl w:val="1"/>
          <w:numId w:val="1"/>
        </w:numPr>
        <w:shd w:val="clear" w:color="auto" w:fill="auto"/>
        <w:tabs>
          <w:tab w:val="left" w:pos="427"/>
          <w:tab w:val="left" w:leader="dot" w:pos="6179"/>
        </w:tabs>
        <w:spacing w:after="0" w:line="340" w:lineRule="exact"/>
        <w:ind w:firstLine="0"/>
        <w:jc w:val="both"/>
      </w:pPr>
      <w:r>
        <w:t>A társaság telephelye(i):</w:t>
      </w:r>
      <w:r>
        <w:rPr>
          <w:vertAlign w:val="superscript"/>
        </w:rPr>
        <w:footnoteReference w:id="7"/>
      </w:r>
      <w:r>
        <w:t xml:space="preserve"> </w:t>
      </w:r>
      <w:r>
        <w:tab/>
      </w:r>
    </w:p>
    <w:p w:rsidR="007B2822" w:rsidRDefault="005E3647">
      <w:pPr>
        <w:pStyle w:val="Szvegtrzs20"/>
        <w:numPr>
          <w:ilvl w:val="1"/>
          <w:numId w:val="1"/>
        </w:numPr>
        <w:shd w:val="clear" w:color="auto" w:fill="auto"/>
        <w:tabs>
          <w:tab w:val="left" w:pos="427"/>
          <w:tab w:val="left" w:leader="dot" w:pos="6179"/>
        </w:tabs>
        <w:spacing w:after="276" w:line="340" w:lineRule="exact"/>
        <w:ind w:firstLine="0"/>
        <w:jc w:val="both"/>
      </w:pPr>
      <w:r>
        <w:t xml:space="preserve">A társaság flóklelepe(i): </w:t>
      </w:r>
      <w:r>
        <w:rPr>
          <w:vertAlign w:val="superscript"/>
        </w:rPr>
        <w:t>5</w:t>
      </w:r>
      <w:r>
        <w:tab/>
      </w:r>
    </w:p>
    <w:p w:rsidR="007B2822" w:rsidRDefault="005E3647">
      <w:pPr>
        <w:pStyle w:val="Szvegtrzs30"/>
        <w:numPr>
          <w:ilvl w:val="0"/>
          <w:numId w:val="1"/>
        </w:numPr>
        <w:shd w:val="clear" w:color="auto" w:fill="auto"/>
        <w:tabs>
          <w:tab w:val="left" w:pos="3461"/>
        </w:tabs>
        <w:spacing w:after="212" w:line="220" w:lineRule="exact"/>
        <w:ind w:left="3100"/>
        <w:jc w:val="both"/>
      </w:pPr>
      <w:r>
        <w:t>A társaság alapítója</w:t>
      </w:r>
    </w:p>
    <w:p w:rsidR="007B2822" w:rsidRDefault="005E3647">
      <w:pPr>
        <w:pStyle w:val="Szvegtrzs20"/>
        <w:shd w:val="clear" w:color="auto" w:fill="auto"/>
        <w:spacing w:after="157" w:line="150" w:lineRule="exact"/>
        <w:ind w:left="420" w:firstLine="0"/>
        <w:jc w:val="both"/>
      </w:pPr>
      <w:r>
        <w:t>Név:</w:t>
      </w:r>
      <w:r>
        <w:rPr>
          <w:vertAlign w:val="superscript"/>
        </w:rPr>
        <w:footnoteReference w:id="8"/>
      </w:r>
      <w:r w:rsidR="00466B16">
        <w:tab/>
      </w:r>
    </w:p>
    <w:p w:rsidR="007B2822" w:rsidRDefault="005E3647">
      <w:pPr>
        <w:pStyle w:val="Szvegtrzs20"/>
        <w:shd w:val="clear" w:color="auto" w:fill="auto"/>
        <w:spacing w:after="226" w:line="150" w:lineRule="exact"/>
        <w:ind w:left="420" w:firstLine="0"/>
        <w:jc w:val="both"/>
      </w:pPr>
      <w:r>
        <w:t>Lakcím:</w:t>
      </w:r>
    </w:p>
    <w:p w:rsidR="007B2822" w:rsidRDefault="005E3647">
      <w:pPr>
        <w:pStyle w:val="Szvegtrzs20"/>
        <w:shd w:val="clear" w:color="auto" w:fill="auto"/>
        <w:spacing w:after="87" w:line="150" w:lineRule="exact"/>
        <w:ind w:left="420" w:firstLine="0"/>
        <w:jc w:val="both"/>
      </w:pPr>
      <w:r>
        <w:t xml:space="preserve">Cégnév (név): </w:t>
      </w:r>
      <w:r>
        <w:rPr>
          <w:vertAlign w:val="superscript"/>
        </w:rPr>
        <w:t>7</w:t>
      </w:r>
      <w:r>
        <w:t xml:space="preserve"> Budapest Főváros VII. kerület Erzsébetváros Önkormányzata</w:t>
      </w:r>
    </w:p>
    <w:p w:rsidR="007B2822" w:rsidRDefault="007B2822">
      <w:pPr>
        <w:pStyle w:val="Szvegtrzs20"/>
        <w:shd w:val="clear" w:color="auto" w:fill="auto"/>
        <w:spacing w:after="0" w:line="150" w:lineRule="exact"/>
        <w:ind w:left="3100" w:firstLine="0"/>
        <w:jc w:val="both"/>
      </w:pPr>
    </w:p>
    <w:p w:rsidR="00EB0857" w:rsidRDefault="005E3647">
      <w:pPr>
        <w:pStyle w:val="Szvegtrzs20"/>
        <w:shd w:val="clear" w:color="auto" w:fill="auto"/>
        <w:spacing w:after="0" w:line="305" w:lineRule="exact"/>
        <w:ind w:left="420" w:right="2200" w:firstLine="0"/>
      </w:pPr>
      <w:r>
        <w:t xml:space="preserve">Cégjegyzékszám (nyilvántartási szám): </w:t>
      </w:r>
    </w:p>
    <w:p w:rsidR="00EB0857" w:rsidRDefault="005E3647">
      <w:pPr>
        <w:pStyle w:val="Szvegtrzs20"/>
        <w:shd w:val="clear" w:color="auto" w:fill="auto"/>
        <w:spacing w:after="0" w:line="305" w:lineRule="exact"/>
        <w:ind w:left="420" w:right="2200" w:firstLine="0"/>
      </w:pPr>
      <w:r>
        <w:t xml:space="preserve">Törzskönyvi azonosító szám (PÍR): 735704 </w:t>
      </w:r>
    </w:p>
    <w:p w:rsidR="007B2822" w:rsidRDefault="005E3647">
      <w:pPr>
        <w:pStyle w:val="Szvegtrzs20"/>
        <w:shd w:val="clear" w:color="auto" w:fill="auto"/>
        <w:spacing w:after="0" w:line="305" w:lineRule="exact"/>
        <w:ind w:left="420" w:right="2200" w:firstLine="0"/>
      </w:pPr>
      <w:r>
        <w:t>Székhely:</w:t>
      </w:r>
      <w:r w:rsidR="00466B16">
        <w:t xml:space="preserve"> HU" 1073 Budapest, Erzsébet krt</w:t>
      </w:r>
      <w:r>
        <w:t>. 6.</w:t>
      </w:r>
    </w:p>
    <w:p w:rsidR="007B2822" w:rsidRDefault="005E3647">
      <w:pPr>
        <w:pStyle w:val="Szvegtrzs50"/>
        <w:shd w:val="clear" w:color="auto" w:fill="auto"/>
        <w:spacing w:after="155" w:line="160" w:lineRule="exact"/>
        <w:ind w:left="420"/>
      </w:pPr>
      <w:r>
        <w:t xml:space="preserve">Képviseletre jogosult </w:t>
      </w:r>
      <w:r w:rsidR="00466B16">
        <w:t>neve: Vattamány</w:t>
      </w:r>
      <w:r>
        <w:t xml:space="preserve"> András Zsolt</w:t>
      </w:r>
    </w:p>
    <w:p w:rsidR="007B2822" w:rsidRDefault="005E3647">
      <w:pPr>
        <w:pStyle w:val="Szvegtrzs20"/>
        <w:shd w:val="clear" w:color="auto" w:fill="auto"/>
        <w:tabs>
          <w:tab w:val="left" w:leader="dot" w:pos="6179"/>
        </w:tabs>
        <w:spacing w:after="295" w:line="150" w:lineRule="exact"/>
        <w:ind w:left="420" w:firstLine="0"/>
        <w:jc w:val="both"/>
      </w:pPr>
      <w:r>
        <w:t xml:space="preserve">Lakcím: </w:t>
      </w:r>
      <w:r>
        <w:tab/>
      </w:r>
    </w:p>
    <w:p w:rsidR="00EB2008" w:rsidRDefault="00EB2008" w:rsidP="00EB2008">
      <w:pPr>
        <w:pStyle w:val="Szvegtrzs30"/>
        <w:shd w:val="clear" w:color="auto" w:fill="auto"/>
        <w:tabs>
          <w:tab w:val="left" w:pos="2826"/>
        </w:tabs>
        <w:spacing w:after="267" w:line="220" w:lineRule="exact"/>
        <w:ind w:left="2460"/>
        <w:jc w:val="both"/>
      </w:pPr>
    </w:p>
    <w:p w:rsidR="007B2822" w:rsidRDefault="005E3647" w:rsidP="0083546F">
      <w:pPr>
        <w:pStyle w:val="Szvegtrzs30"/>
        <w:numPr>
          <w:ilvl w:val="0"/>
          <w:numId w:val="1"/>
        </w:numPr>
        <w:shd w:val="clear" w:color="auto" w:fill="auto"/>
        <w:tabs>
          <w:tab w:val="left" w:pos="2826"/>
        </w:tabs>
        <w:spacing w:after="267" w:line="220" w:lineRule="exact"/>
        <w:ind w:left="2460"/>
        <w:jc w:val="both"/>
      </w:pPr>
      <w:r>
        <w:t>A társaság tevékenységi köre(i)</w:t>
      </w:r>
      <w:r>
        <w:rPr>
          <w:vertAlign w:val="superscript"/>
        </w:rPr>
        <w:footnoteReference w:id="9"/>
      </w:r>
    </w:p>
    <w:p w:rsidR="007B2822" w:rsidRDefault="005E3647" w:rsidP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 xml:space="preserve">Főtevékenység: </w:t>
      </w:r>
      <w:r w:rsidR="00EB2008">
        <w:tab/>
      </w:r>
      <w:r w:rsidR="00EB2008">
        <w:tab/>
      </w:r>
      <w:r w:rsidR="00EB2008">
        <w:tab/>
        <w:t>6832’08 Ingatlankezelés</w:t>
      </w:r>
    </w:p>
    <w:p w:rsidR="00EB2008" w:rsidRDefault="00EB2008" w:rsidP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>Egyéb tevékenységi körök:</w:t>
      </w:r>
      <w:r>
        <w:tab/>
      </w:r>
      <w:r>
        <w:tab/>
        <w:t>4110’08 Épület építési projekt szervezése</w:t>
      </w:r>
    </w:p>
    <w:p w:rsidR="00EB2008" w:rsidRDefault="00EB2008" w:rsidP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</w:r>
      <w:r>
        <w:tab/>
        <w:t>4120’08 Lakó-nem lakó épület építése</w:t>
      </w:r>
    </w:p>
    <w:p w:rsidR="00EB2008" w:rsidRDefault="00EB2008" w:rsidP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</w:r>
      <w:r>
        <w:tab/>
        <w:t>4211’08 Út, autópálya építése</w:t>
      </w:r>
    </w:p>
    <w:p w:rsidR="00EB2008" w:rsidRDefault="00EB2008" w:rsidP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</w:r>
      <w:r>
        <w:tab/>
        <w:t>4221’08 Folyadék szállítására szolgáló közmű építése</w:t>
      </w:r>
    </w:p>
    <w:p w:rsidR="00EB2008" w:rsidRDefault="00EB2008" w:rsidP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</w:r>
      <w:r>
        <w:tab/>
        <w:t>4222’08 Elektromos, híradástechnikai célú közmű építése</w:t>
      </w:r>
    </w:p>
    <w:p w:rsidR="00EB2008" w:rsidRDefault="00EB2008" w:rsidP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</w:r>
      <w:r>
        <w:tab/>
        <w:t>4299’08 Egyéb m.n.s. építés</w:t>
      </w:r>
    </w:p>
    <w:p w:rsidR="00EB2008" w:rsidRDefault="00EB2008" w:rsidP="00EB2008">
      <w:pPr>
        <w:pStyle w:val="Szvegtrzs20"/>
        <w:shd w:val="clear" w:color="auto" w:fill="auto"/>
        <w:spacing w:after="0" w:line="150" w:lineRule="exact"/>
        <w:ind w:firstLine="0"/>
        <w:jc w:val="both"/>
      </w:pPr>
    </w:p>
    <w:p w:rsidR="00EB2008" w:rsidRDefault="00EB2008" w:rsidP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</w:r>
      <w:r>
        <w:tab/>
      </w:r>
    </w:p>
    <w:p w:rsidR="00EB2008" w:rsidRDefault="00EB2008" w:rsidP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>Egyéb tevékenységi körök:</w:t>
      </w:r>
      <w:r>
        <w:tab/>
        <w:t>4311’08 Bontás</w:t>
      </w:r>
    </w:p>
    <w:p w:rsidR="00EB2008" w:rsidRDefault="00EB2008" w:rsidP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4312’08 Építési terület előkészítése</w:t>
      </w:r>
    </w:p>
    <w:p w:rsidR="00EB2008" w:rsidRDefault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4313’08 Talajmintavétel, próbafúrás</w:t>
      </w:r>
    </w:p>
    <w:p w:rsidR="00EB2008" w:rsidRDefault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4321’08 Villanyszerelés</w:t>
      </w:r>
    </w:p>
    <w:p w:rsidR="00EB2008" w:rsidRDefault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 xml:space="preserve">4322’08 Víz-,gáz-, fűtés-, légkondicionáló szerelés, </w:t>
      </w:r>
    </w:p>
    <w:p w:rsidR="00EB2008" w:rsidRDefault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4329’08 Egyéb épületgépészeti szerelés</w:t>
      </w:r>
    </w:p>
    <w:p w:rsidR="00EB2008" w:rsidRDefault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4331’08 Vakolás</w:t>
      </w:r>
    </w:p>
    <w:p w:rsidR="00EB2008" w:rsidRDefault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4332’08 Épületasztalos-szerkezet szerelése</w:t>
      </w:r>
    </w:p>
    <w:p w:rsidR="00EB2008" w:rsidRDefault="00EB2008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4333’08 Padló-</w:t>
      </w:r>
      <w:r w:rsidR="00785B69">
        <w:t>,falburkolás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4334’08 Festés-üvegezés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4339’08 Egyéb befejező építés, m.n.s.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4391’08 Tetőfedés, tetőszerkezet építés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4399’08 Egyéb speciális szaképítés m.n.s.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5221’08 Szárazföldi szállítást kiegészítő szolgáltatás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6820’08 Saját tulajdonú, bérelt ingatlan bérbeadása,  üzemeltetése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7111’08 Építészmérnöki tevékenység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7112’08 Mérnöki tevékenység, műszaki tanácsadás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7120’08 Műszaki vizsgálat, elemzés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7739’08 Egyéb gép, tárgyi eszköz kölcsönzése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8110’08 Építmény üzemeltetés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8291’08 Követelésbehajtás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8299’08 M.N.S, Egyéb kiegészítő üzleti szolgáltatás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8129’08 Egyéb takarítás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6491’08 Pénzügyi lízing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  <w:t>6920’08 Számvitel, könyvvizsgálói, adószakértői tevékenység</w:t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</w:r>
    </w:p>
    <w:p w:rsidR="00785B69" w:rsidRDefault="00785B69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ab/>
      </w:r>
      <w:r>
        <w:tab/>
      </w:r>
      <w:r>
        <w:tab/>
      </w:r>
    </w:p>
    <w:p w:rsidR="00EB2008" w:rsidRDefault="00EB2008">
      <w:pPr>
        <w:pStyle w:val="Szvegtrzs20"/>
        <w:shd w:val="clear" w:color="auto" w:fill="auto"/>
        <w:spacing w:after="0" w:line="150" w:lineRule="exact"/>
        <w:ind w:firstLine="0"/>
        <w:jc w:val="both"/>
      </w:pPr>
    </w:p>
    <w:p w:rsidR="00EB2008" w:rsidRDefault="00EB2008">
      <w:pPr>
        <w:pStyle w:val="Szvegtrzs20"/>
        <w:shd w:val="clear" w:color="auto" w:fill="auto"/>
        <w:spacing w:after="0" w:line="150" w:lineRule="exact"/>
        <w:ind w:firstLine="0"/>
        <w:jc w:val="both"/>
      </w:pPr>
    </w:p>
    <w:p w:rsidR="00EB2008" w:rsidRDefault="00EB2008">
      <w:pPr>
        <w:pStyle w:val="Szvegtrzs20"/>
        <w:shd w:val="clear" w:color="auto" w:fill="auto"/>
        <w:spacing w:after="0" w:line="150" w:lineRule="exact"/>
        <w:ind w:firstLine="0"/>
        <w:jc w:val="both"/>
      </w:pPr>
    </w:p>
    <w:p w:rsidR="00EB2008" w:rsidRDefault="00EB2008">
      <w:pPr>
        <w:pStyle w:val="Szvegtrzs20"/>
        <w:shd w:val="clear" w:color="auto" w:fill="auto"/>
        <w:spacing w:after="0" w:line="150" w:lineRule="exact"/>
        <w:ind w:firstLine="0"/>
        <w:jc w:val="both"/>
      </w:pPr>
    </w:p>
    <w:p w:rsidR="007B2822" w:rsidRDefault="005E3647" w:rsidP="0096383B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1418"/>
        </w:tabs>
        <w:spacing w:before="0" w:after="134" w:line="220" w:lineRule="exact"/>
        <w:jc w:val="left"/>
      </w:pPr>
      <w:bookmarkStart w:id="0" w:name="bookmark0"/>
      <w:r>
        <w:t>A társaság működésének időtartama</w:t>
      </w:r>
      <w:bookmarkEnd w:id="0"/>
    </w:p>
    <w:p w:rsidR="007B2822" w:rsidRDefault="005E3647">
      <w:pPr>
        <w:pStyle w:val="Szvegtrzs20"/>
        <w:shd w:val="clear" w:color="auto" w:fill="auto"/>
        <w:spacing w:after="0" w:line="150" w:lineRule="exact"/>
        <w:ind w:firstLine="0"/>
        <w:jc w:val="both"/>
      </w:pPr>
      <w:r>
        <w:t>A társaság időtartama:</w:t>
      </w:r>
      <w:r>
        <w:rPr>
          <w:vertAlign w:val="superscript"/>
        </w:rPr>
        <w:footnoteReference w:id="10"/>
      </w:r>
      <w:r>
        <w:t xml:space="preserve"> </w:t>
      </w:r>
      <w:r w:rsidR="0083546F">
        <w:t xml:space="preserve">      </w:t>
      </w:r>
      <w:r>
        <w:rPr>
          <w:rStyle w:val="Szvegtrzs2Dlt0"/>
        </w:rPr>
        <w:t>a)</w:t>
      </w:r>
      <w:r>
        <w:rPr>
          <w:rStyle w:val="Szvegtrzs21"/>
        </w:rPr>
        <w:t xml:space="preserve"> határozatlan,</w:t>
      </w:r>
    </w:p>
    <w:p w:rsidR="007B2822" w:rsidRDefault="005E3647">
      <w:pPr>
        <w:pStyle w:val="Szvegtrzs20"/>
        <w:shd w:val="clear" w:color="auto" w:fill="auto"/>
        <w:tabs>
          <w:tab w:val="left" w:leader="dot" w:pos="7574"/>
        </w:tabs>
        <w:spacing w:after="216" w:line="150" w:lineRule="exact"/>
        <w:ind w:left="1700" w:firstLine="0"/>
        <w:jc w:val="both"/>
      </w:pPr>
      <w:r>
        <w:rPr>
          <w:rStyle w:val="Szvegtrzs2Dlt"/>
        </w:rPr>
        <w:t>b)</w:t>
      </w:r>
      <w:r>
        <w:t xml:space="preserve"> határozott</w:t>
      </w:r>
      <w:r>
        <w:rPr>
          <w:vertAlign w:val="superscript"/>
        </w:rPr>
        <w:footnoteReference w:id="11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12"/>
      </w:r>
      <w:r>
        <w:t>,</w:t>
      </w:r>
      <w:r>
        <w:tab/>
        <w:t xml:space="preserve"> -ig.</w:t>
      </w:r>
    </w:p>
    <w:p w:rsidR="007B2822" w:rsidRDefault="005E3647" w:rsidP="0083546F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3211"/>
        </w:tabs>
        <w:spacing w:before="0" w:after="203" w:line="220" w:lineRule="exact"/>
        <w:ind w:left="2860"/>
      </w:pPr>
      <w:bookmarkStart w:id="1" w:name="bookmark1"/>
      <w:r>
        <w:t>A társaság törzstőkéje</w:t>
      </w:r>
      <w:bookmarkEnd w:id="1"/>
    </w:p>
    <w:p w:rsidR="007B2822" w:rsidRDefault="005E3647" w:rsidP="0083546F">
      <w:pPr>
        <w:pStyle w:val="Szvegtrzs20"/>
        <w:numPr>
          <w:ilvl w:val="1"/>
          <w:numId w:val="1"/>
        </w:numPr>
        <w:shd w:val="clear" w:color="auto" w:fill="auto"/>
        <w:tabs>
          <w:tab w:val="left" w:pos="419"/>
        </w:tabs>
        <w:spacing w:after="97" w:line="150" w:lineRule="exact"/>
        <w:ind w:firstLine="0"/>
        <w:jc w:val="both"/>
      </w:pPr>
      <w:r>
        <w:t>A társaság törzstőkéje 3.000.000, - Ft,</w:t>
      </w:r>
    </w:p>
    <w:p w:rsidR="007B2822" w:rsidRDefault="005E3647">
      <w:pPr>
        <w:pStyle w:val="Szvegtrzs20"/>
        <w:shd w:val="clear" w:color="auto" w:fill="auto"/>
        <w:spacing w:after="31" w:line="150" w:lineRule="exact"/>
        <w:ind w:left="440" w:firstLine="0"/>
        <w:jc w:val="both"/>
      </w:pPr>
      <w:r>
        <w:t>azaz Hárommillió forint, amely</w:t>
      </w:r>
    </w:p>
    <w:p w:rsidR="007B2822" w:rsidRDefault="005E3647">
      <w:pPr>
        <w:pStyle w:val="Szvegtrzs20"/>
        <w:numPr>
          <w:ilvl w:val="0"/>
          <w:numId w:val="4"/>
        </w:numPr>
        <w:shd w:val="clear" w:color="auto" w:fill="auto"/>
        <w:tabs>
          <w:tab w:val="left" w:pos="753"/>
        </w:tabs>
        <w:spacing w:after="0" w:line="237" w:lineRule="exact"/>
        <w:ind w:left="580" w:right="4260" w:hanging="140"/>
      </w:pPr>
      <w:r>
        <w:t xml:space="preserve">3.000.000,. Ft, azaz Hárommillió forint készpénzből, </w:t>
      </w:r>
      <w:r>
        <w:rPr>
          <w:rStyle w:val="Szvegtrzs2Dlt"/>
        </w:rPr>
        <w:t>i</w:t>
      </w:r>
      <w:r>
        <w:t xml:space="preserve"> ^</w:t>
      </w:r>
    </w:p>
    <w:p w:rsidR="007B2822" w:rsidRDefault="005E3647">
      <w:pPr>
        <w:pStyle w:val="Szvegtrzs20"/>
        <w:numPr>
          <w:ilvl w:val="0"/>
          <w:numId w:val="4"/>
        </w:numPr>
        <w:shd w:val="clear" w:color="auto" w:fill="auto"/>
        <w:tabs>
          <w:tab w:val="left" w:pos="753"/>
          <w:tab w:val="left" w:leader="dot" w:pos="1783"/>
          <w:tab w:val="left" w:leader="dot" w:pos="4315"/>
        </w:tabs>
        <w:spacing w:after="305" w:line="150" w:lineRule="exact"/>
        <w:ind w:left="440" w:firstLine="0"/>
        <w:jc w:val="both"/>
      </w:pPr>
      <w:r>
        <w:t xml:space="preserve">* </w:t>
      </w:r>
      <w:r>
        <w:tab/>
        <w:t xml:space="preserve"> Ft, azaz</w:t>
      </w:r>
      <w:r>
        <w:tab/>
        <w:t>forint nem pénzbeli vagyoni hozzájárulásból áll.</w:t>
      </w:r>
    </w:p>
    <w:p w:rsidR="007B2822" w:rsidRDefault="005E3647" w:rsidP="0083546F">
      <w:pPr>
        <w:pStyle w:val="Szvegtrzs20"/>
        <w:numPr>
          <w:ilvl w:val="1"/>
          <w:numId w:val="1"/>
        </w:numPr>
        <w:shd w:val="clear" w:color="auto" w:fill="auto"/>
        <w:tabs>
          <w:tab w:val="left" w:pos="432"/>
        </w:tabs>
        <w:spacing w:after="0" w:line="195" w:lineRule="exact"/>
        <w:ind w:right="320" w:firstLine="0"/>
        <w:jc w:val="both"/>
      </w:pPr>
      <w:r>
        <w:t>Ha a pénzbeli vagyoni hozzájárulás szolgáltatása körében a 6. pont lehetőséget ad arra, hogy a cégbejegyzési kérelem benyú</w:t>
      </w:r>
      <w:r w:rsidR="0083546F">
        <w:t>jtásáig a tag a pénzbetétjének f</w:t>
      </w:r>
      <w:r>
        <w:t>elénél kisebb összeget fizessen meg, vagy a cégbejegyzési kérelem benyújtásáig be nem fizetett pénzbeli vagyoni betétjét a tag egy éven túli határidőig szolgáltassa, a társaság mindaddig nem fizet osztalékot a tagnak, amíg a ki nem fizetett és a tag törzsbetétére az osztalékfizetés szabályai szerint elszámolt nyereség a tag által teljesített pénzbeli vagyoni hozzájárulással együtt el nem éri a törzstőke mértékéi. A tag a még nem teljesített pénzbeli vagyoni hozzájárulása összegének erejéig helytáll a társaság tartozásaién.</w:t>
      </w:r>
    </w:p>
    <w:p w:rsidR="007B2822" w:rsidRDefault="005E3647" w:rsidP="0083546F">
      <w:pPr>
        <w:pStyle w:val="Szvegtrzs20"/>
        <w:numPr>
          <w:ilvl w:val="1"/>
          <w:numId w:val="1"/>
        </w:numPr>
        <w:shd w:val="clear" w:color="auto" w:fill="auto"/>
        <w:tabs>
          <w:tab w:val="left" w:pos="428"/>
        </w:tabs>
        <w:spacing w:after="208" w:line="150" w:lineRule="exact"/>
        <w:ind w:firstLine="0"/>
        <w:jc w:val="both"/>
      </w:pPr>
      <w:r>
        <w:t>A törzstőke teljesítésének megtörténtét az ügyvezető köteles a cégbíróságnak bejelenteni.</w:t>
      </w:r>
    </w:p>
    <w:p w:rsidR="007B2822" w:rsidRDefault="005E3647" w:rsidP="0083546F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3447"/>
        </w:tabs>
        <w:spacing w:before="0" w:after="117" w:line="220" w:lineRule="exact"/>
        <w:ind w:left="3100"/>
      </w:pPr>
      <w:bookmarkStart w:id="2" w:name="bookmark2"/>
      <w:r>
        <w:t>A tag törzsbetétje</w:t>
      </w:r>
      <w:bookmarkEnd w:id="2"/>
    </w:p>
    <w:p w:rsidR="00EB0857" w:rsidRDefault="005E3647">
      <w:pPr>
        <w:pStyle w:val="Szvegtrzs20"/>
        <w:shd w:val="clear" w:color="auto" w:fill="auto"/>
        <w:spacing w:after="0" w:line="284" w:lineRule="exact"/>
        <w:ind w:right="3240" w:firstLine="0"/>
      </w:pPr>
      <w:r>
        <w:t>Né</w:t>
      </w:r>
      <w:r w:rsidR="00EB0857">
        <w:t>v (Cégnév): Budapest Főváros VII</w:t>
      </w:r>
      <w:r>
        <w:t>. kerület Erzsébetváros Önkormányzata</w:t>
      </w:r>
    </w:p>
    <w:p w:rsidR="00EB0857" w:rsidRDefault="005E3647">
      <w:pPr>
        <w:pStyle w:val="Szvegtrzs20"/>
        <w:shd w:val="clear" w:color="auto" w:fill="auto"/>
        <w:spacing w:after="0" w:line="284" w:lineRule="exact"/>
        <w:ind w:right="3240" w:firstLine="0"/>
      </w:pPr>
      <w:r>
        <w:t xml:space="preserve">A törzsbetét összege: 3.000.000,- Ft </w:t>
      </w:r>
    </w:p>
    <w:p w:rsidR="007B2822" w:rsidRDefault="005E3647">
      <w:pPr>
        <w:pStyle w:val="Szvegtrzs20"/>
        <w:shd w:val="clear" w:color="auto" w:fill="auto"/>
        <w:spacing w:after="0" w:line="284" w:lineRule="exact"/>
        <w:ind w:right="3240" w:firstLine="0"/>
      </w:pPr>
      <w:r>
        <w:t xml:space="preserve">A törzsbetét összetétele: </w:t>
      </w:r>
      <w:r>
        <w:rPr>
          <w:rStyle w:val="Szvegtrzs2Dlt"/>
        </w:rPr>
        <w:t>a)</w:t>
      </w:r>
      <w:r>
        <w:t xml:space="preserve"> Készpénz: 3.000.000,- Ft.</w:t>
      </w:r>
    </w:p>
    <w:p w:rsidR="007B2822" w:rsidRDefault="005E3647">
      <w:pPr>
        <w:pStyle w:val="Szvegtrzs20"/>
        <w:shd w:val="clear" w:color="auto" w:fill="auto"/>
        <w:spacing w:after="0" w:line="330" w:lineRule="exact"/>
        <w:ind w:right="320" w:firstLine="0"/>
        <w:jc w:val="both"/>
      </w:pPr>
      <w:r>
        <w:t>Cégbejegyzésig szolgáltatandó összeg: 3.000.000,- Ft, mértéke a tag pénzbetétjének 100%-a</w:t>
      </w:r>
      <w:r>
        <w:rPr>
          <w:vertAlign w:val="superscript"/>
        </w:rPr>
        <w:footnoteReference w:id="13"/>
      </w:r>
      <w:r>
        <w:t xml:space="preserve">, a szolgáltatás módja: befizetés a társaság </w:t>
      </w:r>
      <w:r w:rsidRPr="0083546F">
        <w:rPr>
          <w:u w:val="single"/>
        </w:rPr>
        <w:t>pénzforgalmi számlájára</w:t>
      </w:r>
      <w:r>
        <w:t xml:space="preserve"> </w:t>
      </w:r>
      <w:r>
        <w:rPr>
          <w:rStyle w:val="Szvegtrzs2Dlt"/>
        </w:rPr>
        <w:t>I</w:t>
      </w:r>
      <w:r>
        <w:t xml:space="preserve"> </w:t>
      </w:r>
      <w:r w:rsidRPr="0083546F">
        <w:rPr>
          <w:rStyle w:val="Szvegtrzs21"/>
          <w:u w:val="none"/>
        </w:rPr>
        <w:t>a társaság házipénztárába</w:t>
      </w:r>
      <w:r>
        <w:rPr>
          <w:vertAlign w:val="superscript"/>
        </w:rPr>
        <w:footnoteReference w:id="14"/>
      </w:r>
      <w:r>
        <w:t>.</w:t>
      </w:r>
    </w:p>
    <w:p w:rsidR="007B2822" w:rsidRDefault="005E3647">
      <w:pPr>
        <w:pStyle w:val="Szvegtrzs20"/>
        <w:shd w:val="clear" w:color="auto" w:fill="auto"/>
        <w:tabs>
          <w:tab w:val="left" w:leader="dot" w:pos="3968"/>
        </w:tabs>
        <w:spacing w:after="0" w:line="150" w:lineRule="exact"/>
        <w:ind w:firstLine="0"/>
        <w:jc w:val="both"/>
        <w:sectPr w:rsidR="007B2822" w:rsidSect="00EB2008">
          <w:pgSz w:w="11188" w:h="15369"/>
          <w:pgMar w:top="851" w:right="1153" w:bottom="1580" w:left="1602" w:header="0" w:footer="3" w:gutter="0"/>
          <w:cols w:space="720"/>
          <w:noEndnote/>
          <w:docGrid w:linePitch="360"/>
        </w:sectPr>
      </w:pPr>
      <w:r>
        <w:t>A fennmaradó összeget:</w:t>
      </w:r>
      <w:r>
        <w:tab/>
        <w:t>-ig</w:t>
      </w:r>
      <w:r>
        <w:rPr>
          <w:vertAlign w:val="superscript"/>
        </w:rPr>
        <w:footnoteReference w:id="15"/>
      </w:r>
      <w:r>
        <w:t xml:space="preserve"> a társaság pénzforgalmi számlájára fizeti be,</w:t>
      </w:r>
    </w:p>
    <w:p w:rsidR="007B2822" w:rsidRDefault="005E3647" w:rsidP="0096383B">
      <w:pPr>
        <w:pStyle w:val="Szvegtrzs20"/>
        <w:shd w:val="clear" w:color="auto" w:fill="auto"/>
        <w:spacing w:after="147" w:line="150" w:lineRule="exact"/>
        <w:ind w:firstLine="0"/>
        <w:jc w:val="both"/>
      </w:pPr>
      <w:r>
        <w:rPr>
          <w:rStyle w:val="Szvegtrzs2Dlt"/>
          <w:vertAlign w:val="superscript"/>
        </w:rPr>
        <w:t>l6</w:t>
      </w:r>
      <w:r>
        <w:rPr>
          <w:rStyle w:val="Szvegtrzs2Dlt"/>
        </w:rPr>
        <w:t>b)</w:t>
      </w:r>
      <w:r>
        <w:t xml:space="preserve"> Nem pénzbeli vagyoni hozzájárulás:</w:t>
      </w:r>
    </w:p>
    <w:p w:rsidR="007B2822" w:rsidRDefault="005E3647">
      <w:pPr>
        <w:pStyle w:val="Szvegtrzs20"/>
        <w:shd w:val="clear" w:color="auto" w:fill="auto"/>
        <w:tabs>
          <w:tab w:val="left" w:pos="1331"/>
          <w:tab w:val="left" w:leader="dot" w:pos="4752"/>
          <w:tab w:val="left" w:leader="dot" w:pos="6780"/>
        </w:tabs>
        <w:spacing w:after="135" w:line="150" w:lineRule="exact"/>
        <w:ind w:firstLine="0"/>
        <w:jc w:val="both"/>
      </w:pPr>
      <w:r>
        <w:t>megnevezése:</w:t>
      </w:r>
      <w:r>
        <w:tab/>
      </w:r>
      <w:r>
        <w:tab/>
        <w:t xml:space="preserve">értéke: </w:t>
      </w:r>
      <w:r>
        <w:tab/>
        <w:t>Ft.</w:t>
      </w:r>
    </w:p>
    <w:p w:rsidR="007B2822" w:rsidRDefault="005E3647">
      <w:pPr>
        <w:pStyle w:val="Szvegtrzs20"/>
        <w:shd w:val="clear" w:color="auto" w:fill="auto"/>
        <w:spacing w:after="147" w:line="179" w:lineRule="exact"/>
        <w:ind w:right="1000" w:firstLine="0"/>
        <w:jc w:val="both"/>
      </w:pPr>
      <w:r>
        <w:t>A bejegyzési kérelem cégbírósághoz történő benyújtásáig a nem pénzbeli vagyoni hozzájárulást teljes egészében a társaság rendelkezésére kell bocsátani.</w:t>
      </w:r>
    </w:p>
    <w:p w:rsidR="007B2822" w:rsidRDefault="005E3647" w:rsidP="0083546F">
      <w:pPr>
        <w:pStyle w:val="Szvegtrzs30"/>
        <w:numPr>
          <w:ilvl w:val="0"/>
          <w:numId w:val="1"/>
        </w:numPr>
        <w:shd w:val="clear" w:color="auto" w:fill="auto"/>
        <w:tabs>
          <w:tab w:val="left" w:pos="3564"/>
        </w:tabs>
        <w:spacing w:after="115" w:line="220" w:lineRule="exact"/>
        <w:ind w:left="3220"/>
        <w:jc w:val="both"/>
      </w:pPr>
      <w:r>
        <w:t>Üzletrész</w:t>
      </w:r>
    </w:p>
    <w:p w:rsidR="007B2822" w:rsidRDefault="005E3647">
      <w:pPr>
        <w:pStyle w:val="Szvegtrzs20"/>
        <w:shd w:val="clear" w:color="auto" w:fill="auto"/>
        <w:spacing w:after="158" w:line="183" w:lineRule="exact"/>
        <w:ind w:right="1000" w:firstLine="0"/>
        <w:jc w:val="both"/>
      </w:pPr>
      <w:r>
        <w:t>A törzsbetéthez kapcsolódó tagsági jogok és kötelezettségek összessége az üzletrész, amely a társaság bejegyzésével keletkezik,</w:t>
      </w:r>
    </w:p>
    <w:p w:rsidR="007B2822" w:rsidRDefault="005E3647" w:rsidP="0083546F">
      <w:pPr>
        <w:pStyle w:val="Szvegtrzs60"/>
        <w:numPr>
          <w:ilvl w:val="0"/>
          <w:numId w:val="1"/>
        </w:numPr>
        <w:shd w:val="clear" w:color="auto" w:fill="auto"/>
        <w:tabs>
          <w:tab w:val="left" w:pos="2328"/>
        </w:tabs>
        <w:spacing w:before="0" w:after="135" w:line="210" w:lineRule="exact"/>
        <w:ind w:left="1980"/>
      </w:pPr>
      <w:r>
        <w:t>Az egyszemélyes társaság működése</w:t>
      </w:r>
    </w:p>
    <w:p w:rsidR="007B2822" w:rsidRDefault="005E3647" w:rsidP="0083546F">
      <w:pPr>
        <w:pStyle w:val="Szvegtrzs20"/>
        <w:numPr>
          <w:ilvl w:val="1"/>
          <w:numId w:val="1"/>
        </w:numPr>
        <w:shd w:val="clear" w:color="auto" w:fill="auto"/>
        <w:tabs>
          <w:tab w:val="left" w:pos="414"/>
        </w:tabs>
        <w:spacing w:after="147" w:line="150" w:lineRule="exact"/>
        <w:ind w:firstLine="0"/>
        <w:jc w:val="both"/>
      </w:pPr>
      <w:r>
        <w:t>Az egyszemélyes társaság a saját üzletrészét nem szerezheti meg.</w:t>
      </w:r>
    </w:p>
    <w:p w:rsidR="007B2822" w:rsidRDefault="005E3647" w:rsidP="0083546F">
      <w:pPr>
        <w:pStyle w:val="Szvegtrzs20"/>
        <w:numPr>
          <w:ilvl w:val="1"/>
          <w:numId w:val="1"/>
        </w:numPr>
        <w:shd w:val="clear" w:color="auto" w:fill="auto"/>
        <w:tabs>
          <w:tab w:val="left" w:pos="418"/>
        </w:tabs>
        <w:spacing w:after="0" w:line="150" w:lineRule="exact"/>
        <w:ind w:firstLine="0"/>
        <w:jc w:val="both"/>
      </w:pPr>
      <w:r>
        <w:t>Ha az egyszemélyes társaság az üzletrész felosztása vagy a törzstőke felemelése folytán új tagokkal egészül ki és így</w:t>
      </w:r>
    </w:p>
    <w:p w:rsidR="007B2822" w:rsidRDefault="005E3647">
      <w:pPr>
        <w:pStyle w:val="Szvegtrzs20"/>
        <w:shd w:val="clear" w:color="auto" w:fill="auto"/>
        <w:spacing w:after="142" w:line="150" w:lineRule="exact"/>
        <w:ind w:left="360" w:firstLine="0"/>
        <w:jc w:val="both"/>
      </w:pPr>
      <w:r>
        <w:t>többszemélyessé válik, a tagok kötelesek az alapító okiratot társasági szerződésre módosítani.</w:t>
      </w:r>
    </w:p>
    <w:p w:rsidR="007B2822" w:rsidRDefault="005E3647" w:rsidP="0083546F">
      <w:pPr>
        <w:pStyle w:val="Szvegtrzs60"/>
        <w:numPr>
          <w:ilvl w:val="0"/>
          <w:numId w:val="1"/>
        </w:numPr>
        <w:shd w:val="clear" w:color="auto" w:fill="auto"/>
        <w:tabs>
          <w:tab w:val="left" w:pos="2988"/>
        </w:tabs>
        <w:spacing w:before="0" w:after="119" w:line="210" w:lineRule="exact"/>
        <w:ind w:left="2640"/>
      </w:pPr>
      <w:r>
        <w:t>A nyereség felosztása</w:t>
      </w:r>
    </w:p>
    <w:p w:rsidR="007B2822" w:rsidRDefault="005E3647" w:rsidP="0083546F">
      <w:pPr>
        <w:pStyle w:val="Szvegtrzs20"/>
        <w:numPr>
          <w:ilvl w:val="1"/>
          <w:numId w:val="1"/>
        </w:numPr>
        <w:shd w:val="clear" w:color="auto" w:fill="auto"/>
        <w:tabs>
          <w:tab w:val="left" w:pos="422"/>
        </w:tabs>
        <w:spacing w:after="200" w:line="175" w:lineRule="exact"/>
        <w:ind w:right="1000" w:firstLine="0"/>
        <w:jc w:val="both"/>
      </w:pPr>
      <w:r>
        <w:t>A társaság saját tőkéjéből a tag javára, annak tagsági jogviszonyára figyelemmel kifizetést a társaság fennállása alatt kizárólag a tárgyévi adózott eredményből, illetve a szabad eredménytartalékkal kiegészített tárgyévi adózott eredményből teljesíthet. Nem kerülhet sor kifizetésre, ha a társaság helyesbített saját tőkéje nem éri el vagy a kifizetés következtében nem érné el a társaság törzstőkéjét, továbbá, ha a kifizetés veszélyeztetné a társaság fizetőképességét.</w:t>
      </w:r>
    </w:p>
    <w:p w:rsidR="007B2822" w:rsidRDefault="005E3647" w:rsidP="0083546F">
      <w:pPr>
        <w:pStyle w:val="Szvegtrzs20"/>
        <w:numPr>
          <w:ilvl w:val="1"/>
          <w:numId w:val="1"/>
        </w:numPr>
        <w:shd w:val="clear" w:color="auto" w:fill="auto"/>
        <w:tabs>
          <w:tab w:val="left" w:pos="422"/>
        </w:tabs>
        <w:spacing w:after="142" w:line="150" w:lineRule="exact"/>
        <w:ind w:firstLine="0"/>
        <w:jc w:val="both"/>
      </w:pPr>
      <w:r>
        <w:t xml:space="preserve">Az ügyvezető </w:t>
      </w:r>
      <w:r>
        <w:rPr>
          <w:rStyle w:val="Szvegtrzs21"/>
        </w:rPr>
        <w:t>jogosult</w:t>
      </w:r>
      <w:r>
        <w:t xml:space="preserve"> / nem jogosult</w:t>
      </w:r>
      <w:r>
        <w:rPr>
          <w:vertAlign w:val="superscript"/>
        </w:rPr>
        <w:footnoteReference w:id="16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17"/>
      </w:r>
      <w:r>
        <w:t xml:space="preserve"> osztalékelőleg fizetéséről határozni.</w:t>
      </w:r>
    </w:p>
    <w:p w:rsidR="007B2822" w:rsidRDefault="005E3647" w:rsidP="0083546F">
      <w:pPr>
        <w:pStyle w:val="Szvegtrzs60"/>
        <w:numPr>
          <w:ilvl w:val="0"/>
          <w:numId w:val="1"/>
        </w:numPr>
        <w:shd w:val="clear" w:color="auto" w:fill="auto"/>
        <w:tabs>
          <w:tab w:val="left" w:pos="3081"/>
        </w:tabs>
        <w:spacing w:before="0" w:after="139" w:line="210" w:lineRule="exact"/>
        <w:ind w:left="2640"/>
      </w:pPr>
      <w:r>
        <w:t>Az alapítói határozat</w:t>
      </w:r>
    </w:p>
    <w:p w:rsidR="007B2822" w:rsidRDefault="005E3647" w:rsidP="0083546F">
      <w:pPr>
        <w:pStyle w:val="Szvegtrzs20"/>
        <w:numPr>
          <w:ilvl w:val="1"/>
          <w:numId w:val="1"/>
        </w:numPr>
        <w:shd w:val="clear" w:color="auto" w:fill="auto"/>
        <w:tabs>
          <w:tab w:val="left" w:pos="476"/>
        </w:tabs>
        <w:spacing w:after="0" w:line="150" w:lineRule="exact"/>
        <w:ind w:firstLine="0"/>
        <w:jc w:val="both"/>
      </w:pPr>
      <w:r>
        <w:t>A taggyűlés hatáskörébe tartozó kérdésekben a tag írásban határoz és a döntés az Ügyvezetéssel való közléssel válik</w:t>
      </w:r>
    </w:p>
    <w:p w:rsidR="007B2822" w:rsidRDefault="005E3647">
      <w:pPr>
        <w:pStyle w:val="Szvegtrzs20"/>
        <w:shd w:val="clear" w:color="auto" w:fill="auto"/>
        <w:spacing w:after="0" w:line="150" w:lineRule="exact"/>
        <w:ind w:left="480" w:firstLine="0"/>
        <w:jc w:val="both"/>
      </w:pPr>
      <w:r>
        <w:t>hatályossá.</w:t>
      </w:r>
    </w:p>
    <w:p w:rsidR="007B2822" w:rsidRDefault="005E3647" w:rsidP="0083546F">
      <w:pPr>
        <w:pStyle w:val="Szvegtrzs20"/>
        <w:numPr>
          <w:ilvl w:val="1"/>
          <w:numId w:val="1"/>
        </w:numPr>
        <w:shd w:val="clear" w:color="auto" w:fill="auto"/>
        <w:tabs>
          <w:tab w:val="left" w:pos="476"/>
        </w:tabs>
        <w:spacing w:after="0" w:line="378" w:lineRule="exact"/>
        <w:ind w:firstLine="0"/>
        <w:jc w:val="both"/>
      </w:pPr>
      <w:r>
        <w:t>A legfőbb szerv hatáskörét a tag gyakorolja.</w:t>
      </w:r>
    </w:p>
    <w:p w:rsidR="007B2822" w:rsidRDefault="005E3647" w:rsidP="0083546F">
      <w:pPr>
        <w:pStyle w:val="Szvegtrzs60"/>
        <w:numPr>
          <w:ilvl w:val="0"/>
          <w:numId w:val="1"/>
        </w:numPr>
        <w:shd w:val="clear" w:color="auto" w:fill="auto"/>
        <w:tabs>
          <w:tab w:val="left" w:pos="2801"/>
        </w:tabs>
        <w:spacing w:before="0" w:after="0" w:line="378" w:lineRule="exact"/>
        <w:ind w:left="2360"/>
      </w:pPr>
      <w:r>
        <w:t>Az ügyvezetés és képviselet</w:t>
      </w:r>
    </w:p>
    <w:p w:rsidR="007B2822" w:rsidRDefault="005E3647">
      <w:pPr>
        <w:pStyle w:val="Szvegtrzs20"/>
        <w:shd w:val="clear" w:color="auto" w:fill="auto"/>
        <w:spacing w:after="0" w:line="378" w:lineRule="exact"/>
        <w:ind w:firstLine="0"/>
        <w:jc w:val="both"/>
      </w:pPr>
      <w:r>
        <w:t>11.1.</w:t>
      </w:r>
      <w:r>
        <w:rPr>
          <w:vertAlign w:val="superscript"/>
        </w:rPr>
        <w:footnoteReference w:id="18"/>
      </w:r>
      <w:r>
        <w:t xml:space="preserve"> A társaság ügyvezetésére és képviseletére jogosult ügyvezetője:</w:t>
      </w:r>
    </w:p>
    <w:p w:rsidR="007B2822" w:rsidRDefault="005E3647">
      <w:pPr>
        <w:pStyle w:val="Szvegtrzs20"/>
        <w:shd w:val="clear" w:color="auto" w:fill="auto"/>
        <w:spacing w:after="0" w:line="276" w:lineRule="exact"/>
        <w:ind w:left="360" w:right="2300" w:firstLine="0"/>
      </w:pPr>
      <w:r>
        <w:t>Név:</w:t>
      </w:r>
      <w:r>
        <w:rPr>
          <w:vertAlign w:val="superscript"/>
        </w:rPr>
        <w:footnoteReference w:id="19"/>
      </w:r>
      <w:r>
        <w:t xml:space="preserve"> Név:</w:t>
      </w:r>
      <w:r>
        <w:rPr>
          <w:vertAlign w:val="superscript"/>
        </w:rPr>
        <w:footnoteReference w:id="20"/>
      </w:r>
      <w:r>
        <w:t xml:space="preserve"> </w:t>
      </w:r>
      <w:r w:rsidR="0096383B">
        <w:t>Hidvéginé Emődi Tímea, 1028 Budapest, Mester utca 1</w:t>
      </w:r>
      <w:r w:rsidR="00EB0857">
        <w:t>.</w:t>
      </w:r>
      <w:r w:rsidR="0096383B">
        <w:t>B.</w:t>
      </w:r>
    </w:p>
    <w:p w:rsidR="007B2822" w:rsidRDefault="005E3647">
      <w:pPr>
        <w:pStyle w:val="Szvegtrzs20"/>
        <w:shd w:val="clear" w:color="auto" w:fill="auto"/>
        <w:spacing w:after="96" w:line="150" w:lineRule="exact"/>
        <w:ind w:left="360" w:firstLine="0"/>
        <w:jc w:val="both"/>
      </w:pPr>
      <w:r>
        <w:t>Cégnév (név):</w:t>
      </w:r>
      <w:r>
        <w:rPr>
          <w:vertAlign w:val="superscript"/>
        </w:rPr>
        <w:footnoteReference w:id="21"/>
      </w:r>
    </w:p>
    <w:p w:rsidR="007B2822" w:rsidRDefault="005E3647">
      <w:pPr>
        <w:pStyle w:val="Szvegtrzs20"/>
        <w:shd w:val="clear" w:color="auto" w:fill="auto"/>
        <w:tabs>
          <w:tab w:val="left" w:leader="dot" w:pos="6998"/>
        </w:tabs>
        <w:spacing w:after="0" w:line="276" w:lineRule="exact"/>
        <w:ind w:left="360" w:firstLine="0"/>
        <w:jc w:val="both"/>
      </w:pPr>
      <w:r>
        <w:t>Cégjegyzékszám (nyilvántartási szám):</w:t>
      </w:r>
      <w:r>
        <w:rPr>
          <w:vertAlign w:val="superscript"/>
        </w:rPr>
        <w:footnoteReference w:id="22"/>
      </w:r>
      <w:r>
        <w:t xml:space="preserve"> </w:t>
      </w:r>
      <w:r>
        <w:tab/>
      </w:r>
    </w:p>
    <w:p w:rsidR="007B2822" w:rsidRDefault="005E3647">
      <w:pPr>
        <w:pStyle w:val="Szvegtrzs20"/>
        <w:shd w:val="clear" w:color="auto" w:fill="auto"/>
        <w:tabs>
          <w:tab w:val="left" w:leader="dot" w:pos="6552"/>
          <w:tab w:val="left" w:leader="dot" w:pos="6748"/>
          <w:tab w:val="left" w:leader="dot" w:pos="6998"/>
        </w:tabs>
        <w:spacing w:after="0" w:line="276" w:lineRule="exact"/>
        <w:ind w:left="360" w:firstLine="0"/>
        <w:jc w:val="both"/>
      </w:pPr>
      <w:r>
        <w:t xml:space="preserve">Székhely: </w:t>
      </w:r>
      <w:r>
        <w:tab/>
      </w:r>
      <w:r>
        <w:tab/>
      </w:r>
      <w:r>
        <w:tab/>
      </w:r>
    </w:p>
    <w:p w:rsidR="007B2822" w:rsidRDefault="005E3647">
      <w:pPr>
        <w:pStyle w:val="Szvegtrzs20"/>
        <w:shd w:val="clear" w:color="auto" w:fill="auto"/>
        <w:tabs>
          <w:tab w:val="left" w:leader="dot" w:pos="6998"/>
        </w:tabs>
        <w:spacing w:after="0" w:line="276" w:lineRule="exact"/>
        <w:ind w:left="360" w:firstLine="0"/>
        <w:jc w:val="both"/>
      </w:pPr>
      <w:r>
        <w:t xml:space="preserve">Képviseletre jogosult neve: </w:t>
      </w:r>
      <w:r>
        <w:tab/>
      </w:r>
    </w:p>
    <w:p w:rsidR="007B2822" w:rsidRDefault="005E3647">
      <w:pPr>
        <w:pStyle w:val="Szvegtrzs20"/>
        <w:shd w:val="clear" w:color="auto" w:fill="auto"/>
        <w:tabs>
          <w:tab w:val="left" w:leader="dot" w:pos="2681"/>
          <w:tab w:val="left" w:leader="dot" w:pos="2907"/>
          <w:tab w:val="left" w:leader="dot" w:pos="6998"/>
        </w:tabs>
        <w:spacing w:after="70" w:line="150" w:lineRule="exact"/>
        <w:ind w:left="360" w:firstLine="0"/>
        <w:jc w:val="both"/>
      </w:pPr>
      <w:r>
        <w:t xml:space="preserve">Lakcím: </w:t>
      </w:r>
      <w:r>
        <w:tab/>
      </w:r>
      <w:r>
        <w:tab/>
      </w:r>
      <w:r>
        <w:tab/>
      </w:r>
    </w:p>
    <w:p w:rsidR="007B2822" w:rsidRDefault="005E3647">
      <w:pPr>
        <w:pStyle w:val="Szvegtrzs20"/>
        <w:shd w:val="clear" w:color="auto" w:fill="auto"/>
        <w:spacing w:after="0" w:line="150" w:lineRule="exact"/>
        <w:ind w:left="480" w:firstLine="0"/>
        <w:jc w:val="both"/>
      </w:pPr>
      <w:r>
        <w:t>Az ügyvezetői megbízatás</w:t>
      </w:r>
      <w:r>
        <w:rPr>
          <w:vertAlign w:val="superscript"/>
        </w:rPr>
        <w:footnoteReference w:id="23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24"/>
      </w:r>
    </w:p>
    <w:p w:rsidR="007B2822" w:rsidRDefault="005E3647">
      <w:pPr>
        <w:pStyle w:val="Szvegtrzs20"/>
        <w:numPr>
          <w:ilvl w:val="0"/>
          <w:numId w:val="5"/>
        </w:numPr>
        <w:shd w:val="clear" w:color="auto" w:fill="auto"/>
        <w:tabs>
          <w:tab w:val="left" w:pos="789"/>
        </w:tabs>
        <w:spacing w:after="0" w:line="150" w:lineRule="exact"/>
        <w:ind w:left="480" w:firstLine="0"/>
        <w:jc w:val="both"/>
      </w:pPr>
      <w:r>
        <w:rPr>
          <w:rStyle w:val="Szvegtrzs21"/>
        </w:rPr>
        <w:t>határozott időre</w:t>
      </w:r>
      <w:r>
        <w:rPr>
          <w:vertAlign w:val="superscript"/>
        </w:rPr>
        <w:t>2</w:t>
      </w:r>
      <w:r>
        <w:t>'</w:t>
      </w:r>
      <w:r>
        <w:rPr>
          <w:vertAlign w:val="superscript"/>
        </w:rPr>
        <w:t>1</w:t>
      </w:r>
    </w:p>
    <w:p w:rsidR="0096383B" w:rsidRDefault="005E3647" w:rsidP="0096383B">
      <w:pPr>
        <w:pStyle w:val="Szvegtrzs20"/>
        <w:numPr>
          <w:ilvl w:val="0"/>
          <w:numId w:val="5"/>
        </w:numPr>
        <w:shd w:val="clear" w:color="auto" w:fill="auto"/>
        <w:tabs>
          <w:tab w:val="left" w:pos="789"/>
        </w:tabs>
        <w:spacing w:after="0" w:line="150" w:lineRule="exact"/>
        <w:ind w:left="480" w:firstLine="0"/>
        <w:jc w:val="both"/>
      </w:pPr>
      <w:r>
        <w:t>határozatlan időre</w:t>
      </w:r>
      <w:r w:rsidR="0096383B">
        <w:t xml:space="preserve"> szól.</w:t>
      </w:r>
    </w:p>
    <w:p w:rsidR="0096383B" w:rsidRDefault="0096383B" w:rsidP="0096383B">
      <w:pPr>
        <w:pStyle w:val="Szvegtrzs20"/>
        <w:shd w:val="clear" w:color="auto" w:fill="auto"/>
        <w:spacing w:after="0" w:line="313" w:lineRule="exact"/>
        <w:ind w:left="580" w:firstLine="0"/>
        <w:jc w:val="both"/>
      </w:pPr>
      <w:r>
        <w:t>A megbízatá</w:t>
      </w:r>
      <w:r w:rsidR="00EB0857">
        <w:t>s kezdő időpontja: 2017. február</w:t>
      </w:r>
      <w:r w:rsidR="00051C12">
        <w:t xml:space="preserve"> 01.</w:t>
      </w:r>
    </w:p>
    <w:p w:rsidR="0096383B" w:rsidRDefault="0096383B" w:rsidP="0096383B">
      <w:pPr>
        <w:pStyle w:val="Szvegtrzs20"/>
        <w:shd w:val="clear" w:color="auto" w:fill="auto"/>
        <w:spacing w:after="0" w:line="313" w:lineRule="exact"/>
        <w:ind w:left="580" w:firstLine="0"/>
        <w:jc w:val="both"/>
      </w:pPr>
      <w:r>
        <w:t>A megbízatás lejárta:</w:t>
      </w:r>
      <w:r>
        <w:rPr>
          <w:vertAlign w:val="superscript"/>
        </w:rPr>
        <w:t>23</w:t>
      </w:r>
      <w:r w:rsidR="00EB0857">
        <w:t xml:space="preserve"> 2018.</w:t>
      </w:r>
      <w:r>
        <w:t xml:space="preserve"> június 30.</w:t>
      </w:r>
    </w:p>
    <w:p w:rsidR="0096383B" w:rsidRDefault="0096383B" w:rsidP="0096383B">
      <w:pPr>
        <w:pStyle w:val="Szvegtrzs20"/>
        <w:shd w:val="clear" w:color="auto" w:fill="auto"/>
        <w:spacing w:after="314" w:line="313" w:lineRule="exact"/>
        <w:ind w:left="580" w:firstLine="0"/>
        <w:jc w:val="both"/>
      </w:pPr>
      <w:r>
        <w:t xml:space="preserve">A vezető tisztségviselő a társaság ügyvezetését </w:t>
      </w:r>
      <w:r>
        <w:rPr>
          <w:rStyle w:val="Szvegtrzs21"/>
        </w:rPr>
        <w:t>megbízási j</w:t>
      </w:r>
      <w:r>
        <w:t>ogviszonyban / munkaviszonyban</w:t>
      </w:r>
      <w:r>
        <w:rPr>
          <w:vertAlign w:val="superscript"/>
        </w:rPr>
        <w:footnoteReference w:id="25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26"/>
      </w:r>
      <w:r>
        <w:t xml:space="preserve"> látja el.</w:t>
      </w:r>
    </w:p>
    <w:p w:rsidR="0096383B" w:rsidRDefault="0096383B" w:rsidP="0096383B">
      <w:pPr>
        <w:pStyle w:val="Szvegtrzs20"/>
        <w:shd w:val="clear" w:color="auto" w:fill="auto"/>
        <w:tabs>
          <w:tab w:val="left" w:pos="789"/>
        </w:tabs>
        <w:spacing w:after="0" w:line="150" w:lineRule="exact"/>
        <w:ind w:firstLine="0"/>
        <w:jc w:val="both"/>
        <w:sectPr w:rsidR="0096383B" w:rsidSect="0083546F">
          <w:pgSz w:w="11188" w:h="15369"/>
          <w:pgMar w:top="1135" w:right="873" w:bottom="1942" w:left="1881" w:header="0" w:footer="3" w:gutter="0"/>
          <w:cols w:space="720"/>
          <w:noEndnote/>
          <w:docGrid w:linePitch="360"/>
        </w:sectPr>
      </w:pPr>
    </w:p>
    <w:p w:rsidR="007B2822" w:rsidRDefault="005E3647">
      <w:pPr>
        <w:pStyle w:val="Szvegtrzs30"/>
        <w:numPr>
          <w:ilvl w:val="0"/>
          <w:numId w:val="6"/>
        </w:numPr>
        <w:shd w:val="clear" w:color="auto" w:fill="auto"/>
        <w:tabs>
          <w:tab w:val="left" w:pos="3795"/>
        </w:tabs>
        <w:spacing w:after="230" w:line="220" w:lineRule="exact"/>
        <w:ind w:left="3340"/>
        <w:jc w:val="both"/>
      </w:pPr>
      <w:r>
        <w:t>Cégvezető</w:t>
      </w:r>
    </w:p>
    <w:p w:rsidR="007B2822" w:rsidRDefault="005E3647">
      <w:pPr>
        <w:pStyle w:val="Szvegtrzs20"/>
        <w:numPr>
          <w:ilvl w:val="1"/>
          <w:numId w:val="6"/>
        </w:numPr>
        <w:shd w:val="clear" w:color="auto" w:fill="auto"/>
        <w:tabs>
          <w:tab w:val="left" w:pos="624"/>
        </w:tabs>
        <w:spacing w:after="95" w:line="193" w:lineRule="exact"/>
        <w:ind w:left="580" w:right="4900"/>
      </w:pPr>
      <w:r>
        <w:t>A társaságnál cégvezető kinevezésére</w:t>
      </w:r>
      <w:r>
        <w:rPr>
          <w:vertAlign w:val="superscript"/>
        </w:rPr>
        <w:footnoteReference w:id="27"/>
      </w:r>
      <w:r>
        <w:rPr>
          <w:vertAlign w:val="superscript"/>
        </w:rPr>
        <w:t xml:space="preserve"> </w:t>
      </w:r>
      <w:r>
        <w:rPr>
          <w:rStyle w:val="Szvegtrzs2Dlt"/>
        </w:rPr>
        <w:t>a)</w:t>
      </w:r>
      <w:r>
        <w:t xml:space="preserve"> sor kerülhet. </w:t>
      </w:r>
      <w:r>
        <w:rPr>
          <w:rStyle w:val="Szvegtrzs2Dlt0"/>
        </w:rPr>
        <w:t>hl</w:t>
      </w:r>
      <w:r>
        <w:rPr>
          <w:rStyle w:val="Szvegtrzs21"/>
        </w:rPr>
        <w:t xml:space="preserve"> nem kerülhet sor.</w:t>
      </w:r>
    </w:p>
    <w:p w:rsidR="007B2822" w:rsidRDefault="005E3647">
      <w:pPr>
        <w:pStyle w:val="Szvegtrzs20"/>
        <w:shd w:val="clear" w:color="auto" w:fill="auto"/>
        <w:spacing w:after="0" w:line="150" w:lineRule="exact"/>
        <w:ind w:left="580"/>
      </w:pPr>
      <w:r>
        <w:t>12.2.</w:t>
      </w:r>
      <w:r>
        <w:rPr>
          <w:vertAlign w:val="superscript"/>
        </w:rPr>
        <w:footnoteReference w:id="28"/>
      </w:r>
      <w:r>
        <w:t xml:space="preserve"> Cégvezetőnek kinevezett munkavállaló(k)</w:t>
      </w:r>
      <w:r>
        <w:rPr>
          <w:vertAlign w:val="superscript"/>
        </w:rPr>
        <w:footnoteReference w:id="29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30"/>
      </w:r>
      <w:r>
        <w:t>:</w:t>
      </w:r>
    </w:p>
    <w:p w:rsidR="007B2822" w:rsidRDefault="005E3647">
      <w:pPr>
        <w:pStyle w:val="Szvegtrzs20"/>
        <w:shd w:val="clear" w:color="auto" w:fill="auto"/>
        <w:tabs>
          <w:tab w:val="left" w:leader="dot" w:pos="3600"/>
        </w:tabs>
        <w:spacing w:after="0" w:line="280" w:lineRule="exact"/>
        <w:ind w:left="580" w:firstLine="0"/>
        <w:jc w:val="both"/>
      </w:pPr>
      <w:r>
        <w:t>Név:</w:t>
      </w:r>
      <w:r>
        <w:tab/>
      </w:r>
    </w:p>
    <w:p w:rsidR="007B2822" w:rsidRDefault="005E3647">
      <w:pPr>
        <w:pStyle w:val="Szvegtrzs20"/>
        <w:shd w:val="clear" w:color="auto" w:fill="auto"/>
        <w:tabs>
          <w:tab w:val="left" w:leader="dot" w:pos="3600"/>
        </w:tabs>
        <w:spacing w:after="0" w:line="280" w:lineRule="exact"/>
        <w:ind w:left="580" w:firstLine="0"/>
        <w:jc w:val="both"/>
      </w:pPr>
      <w:r>
        <w:t xml:space="preserve">Lakcím: </w:t>
      </w:r>
      <w:r>
        <w:tab/>
      </w:r>
    </w:p>
    <w:p w:rsidR="007B2822" w:rsidRDefault="005E3647">
      <w:pPr>
        <w:pStyle w:val="Szvegtrzs20"/>
        <w:shd w:val="clear" w:color="auto" w:fill="auto"/>
        <w:tabs>
          <w:tab w:val="left" w:leader="dot" w:pos="3600"/>
        </w:tabs>
        <w:spacing w:after="168" w:line="280" w:lineRule="exact"/>
        <w:ind w:left="580" w:firstLine="0"/>
        <w:jc w:val="both"/>
      </w:pPr>
      <w:r>
        <w:t xml:space="preserve">Kinevezés kezdő időpontja: </w:t>
      </w:r>
      <w:r>
        <w:tab/>
      </w:r>
    </w:p>
    <w:p w:rsidR="007B2822" w:rsidRDefault="005E3647">
      <w:pPr>
        <w:pStyle w:val="Szvegtrzs30"/>
        <w:numPr>
          <w:ilvl w:val="0"/>
          <w:numId w:val="7"/>
        </w:numPr>
        <w:shd w:val="clear" w:color="auto" w:fill="auto"/>
        <w:tabs>
          <w:tab w:val="left" w:pos="3787"/>
        </w:tabs>
        <w:spacing w:after="82" w:line="220" w:lineRule="exact"/>
        <w:ind w:left="3340"/>
        <w:jc w:val="both"/>
      </w:pPr>
      <w:r>
        <w:t>Cégjegyzés</w:t>
      </w:r>
    </w:p>
    <w:p w:rsidR="007B2822" w:rsidRDefault="005E3647">
      <w:pPr>
        <w:pStyle w:val="Szvegtrzs20"/>
        <w:shd w:val="clear" w:color="auto" w:fill="auto"/>
        <w:spacing w:after="0" w:line="296" w:lineRule="exact"/>
        <w:ind w:left="580"/>
      </w:pPr>
      <w:r>
        <w:t xml:space="preserve">13.1c </w:t>
      </w:r>
      <w:r>
        <w:rPr>
          <w:rStyle w:val="Szvegtrzs2Kiskapitlis"/>
        </w:rPr>
        <w:t>Az</w:t>
      </w:r>
      <w:r>
        <w:t xml:space="preserve"> önálló cégjegyzésre jogosultak:</w:t>
      </w:r>
    </w:p>
    <w:p w:rsidR="007B2822" w:rsidRDefault="005E3647">
      <w:pPr>
        <w:pStyle w:val="Szvegtrzs20"/>
        <w:shd w:val="clear" w:color="auto" w:fill="auto"/>
        <w:spacing w:after="0" w:line="296" w:lineRule="exact"/>
        <w:ind w:left="580" w:firstLine="0"/>
        <w:jc w:val="both"/>
      </w:pPr>
      <w:r>
        <w:t xml:space="preserve">Név: </w:t>
      </w:r>
      <w:r w:rsidR="0096383B">
        <w:t>Hidvéginé Emődi Tímea</w:t>
      </w:r>
    </w:p>
    <w:p w:rsidR="007B2822" w:rsidRDefault="005E3647">
      <w:pPr>
        <w:pStyle w:val="Szvegtrzs20"/>
        <w:shd w:val="clear" w:color="auto" w:fill="auto"/>
        <w:tabs>
          <w:tab w:val="left" w:leader="dot" w:pos="3839"/>
          <w:tab w:val="left" w:leader="dot" w:pos="5123"/>
        </w:tabs>
        <w:spacing w:after="177" w:line="296" w:lineRule="exact"/>
        <w:ind w:left="580" w:firstLine="0"/>
        <w:jc w:val="both"/>
      </w:pPr>
      <w:r>
        <w:t xml:space="preserve">Név: </w:t>
      </w:r>
      <w:r>
        <w:tab/>
      </w:r>
      <w:r>
        <w:tab/>
      </w:r>
    </w:p>
    <w:p w:rsidR="007B2822" w:rsidRDefault="005E3647">
      <w:pPr>
        <w:pStyle w:val="Szvegtrzs20"/>
        <w:numPr>
          <w:ilvl w:val="1"/>
          <w:numId w:val="7"/>
        </w:numPr>
        <w:shd w:val="clear" w:color="auto" w:fill="auto"/>
        <w:tabs>
          <w:tab w:val="left" w:pos="628"/>
        </w:tabs>
        <w:spacing w:after="27" w:line="150" w:lineRule="exact"/>
        <w:ind w:left="140" w:firstLine="0"/>
        <w:jc w:val="both"/>
      </w:pPr>
      <w:r>
        <w:t>Az együttes cégjegyzési joggal rendelkezők:</w:t>
      </w:r>
      <w:r>
        <w:rPr>
          <w:vertAlign w:val="superscript"/>
        </w:rPr>
        <w:footnoteReference w:id="31"/>
      </w:r>
    </w:p>
    <w:p w:rsidR="007B2822" w:rsidRDefault="005E3647">
      <w:pPr>
        <w:pStyle w:val="Szvegtrzs20"/>
        <w:shd w:val="clear" w:color="auto" w:fill="auto"/>
        <w:tabs>
          <w:tab w:val="left" w:leader="dot" w:pos="5123"/>
        </w:tabs>
        <w:spacing w:after="0" w:line="222" w:lineRule="exact"/>
        <w:ind w:left="480" w:firstLine="0"/>
        <w:jc w:val="both"/>
      </w:pPr>
      <w:r>
        <w:rPr>
          <w:rStyle w:val="Szvegtrzs2Dlt"/>
        </w:rPr>
        <w:t>a)</w:t>
      </w:r>
      <w:r>
        <w:t xml:space="preserve"> Név: </w:t>
      </w:r>
      <w:r>
        <w:tab/>
      </w:r>
    </w:p>
    <w:p w:rsidR="007B2822" w:rsidRDefault="005E3647">
      <w:pPr>
        <w:pStyle w:val="Szvegtrzs20"/>
        <w:shd w:val="clear" w:color="auto" w:fill="auto"/>
        <w:spacing w:after="0" w:line="222" w:lineRule="exact"/>
        <w:ind w:left="580" w:firstLine="0"/>
        <w:jc w:val="both"/>
      </w:pPr>
      <w:r>
        <w:t>és</w:t>
      </w:r>
    </w:p>
    <w:p w:rsidR="007B2822" w:rsidRDefault="005E3647">
      <w:pPr>
        <w:pStyle w:val="Szvegtrzs20"/>
        <w:shd w:val="clear" w:color="auto" w:fill="auto"/>
        <w:tabs>
          <w:tab w:val="left" w:leader="dot" w:pos="5123"/>
        </w:tabs>
        <w:spacing w:after="0" w:line="222" w:lineRule="exact"/>
        <w:ind w:left="580" w:firstLine="0"/>
        <w:jc w:val="both"/>
      </w:pPr>
      <w:r>
        <w:t>Név:</w:t>
      </w:r>
      <w:r>
        <w:tab/>
      </w:r>
    </w:p>
    <w:p w:rsidR="007B2822" w:rsidRDefault="005E3647">
      <w:pPr>
        <w:pStyle w:val="Szvegtrzs20"/>
        <w:shd w:val="clear" w:color="auto" w:fill="auto"/>
        <w:spacing w:after="85" w:line="150" w:lineRule="exact"/>
        <w:ind w:left="480" w:firstLine="0"/>
        <w:jc w:val="both"/>
      </w:pPr>
      <w:r>
        <w:t>együttesen jogosultak cégjegyzésre.</w:t>
      </w:r>
    </w:p>
    <w:p w:rsidR="007B2822" w:rsidRDefault="005E3647">
      <w:pPr>
        <w:pStyle w:val="Szvegtrzs20"/>
        <w:shd w:val="clear" w:color="auto" w:fill="auto"/>
        <w:tabs>
          <w:tab w:val="left" w:leader="dot" w:pos="5123"/>
        </w:tabs>
        <w:spacing w:after="0" w:line="222" w:lineRule="exact"/>
        <w:ind w:left="480" w:firstLine="0"/>
        <w:jc w:val="both"/>
      </w:pPr>
      <w:r>
        <w:t>W</w:t>
      </w:r>
      <w:r>
        <w:rPr>
          <w:vertAlign w:val="superscript"/>
        </w:rPr>
        <w:footnoteReference w:id="32"/>
      </w:r>
      <w:r>
        <w:t xml:space="preserve"> Név: </w:t>
      </w:r>
      <w:r>
        <w:tab/>
      </w:r>
    </w:p>
    <w:p w:rsidR="007B2822" w:rsidRDefault="005E3647">
      <w:pPr>
        <w:pStyle w:val="Szvegtrzs20"/>
        <w:shd w:val="clear" w:color="auto" w:fill="auto"/>
        <w:spacing w:after="0" w:line="222" w:lineRule="exact"/>
        <w:ind w:left="580" w:firstLine="0"/>
        <w:jc w:val="both"/>
      </w:pPr>
      <w:r>
        <w:t>és</w:t>
      </w:r>
    </w:p>
    <w:p w:rsidR="007B2822" w:rsidRDefault="005E3647">
      <w:pPr>
        <w:pStyle w:val="Szvegtrzs20"/>
        <w:shd w:val="clear" w:color="auto" w:fill="auto"/>
        <w:tabs>
          <w:tab w:val="left" w:leader="dot" w:pos="5123"/>
        </w:tabs>
        <w:spacing w:after="0" w:line="222" w:lineRule="exact"/>
        <w:ind w:left="580" w:firstLine="0"/>
        <w:jc w:val="both"/>
      </w:pPr>
      <w:r>
        <w:t>Név:</w:t>
      </w:r>
      <w:r>
        <w:tab/>
      </w:r>
    </w:p>
    <w:p w:rsidR="007B2822" w:rsidRDefault="005E3647">
      <w:pPr>
        <w:pStyle w:val="Szvegtrzs20"/>
        <w:shd w:val="clear" w:color="auto" w:fill="auto"/>
        <w:spacing w:after="327" w:line="150" w:lineRule="exact"/>
        <w:ind w:left="580" w:firstLine="0"/>
        <w:jc w:val="both"/>
      </w:pPr>
      <w:r>
        <w:t>együttesen jogosultak cégjegyzésre.</w:t>
      </w:r>
    </w:p>
    <w:p w:rsidR="007B2822" w:rsidRDefault="005E3647">
      <w:pPr>
        <w:pStyle w:val="Szvegtrzs30"/>
        <w:numPr>
          <w:ilvl w:val="0"/>
          <w:numId w:val="7"/>
        </w:numPr>
        <w:shd w:val="clear" w:color="auto" w:fill="auto"/>
        <w:tabs>
          <w:tab w:val="left" w:pos="3455"/>
        </w:tabs>
        <w:spacing w:after="210" w:line="220" w:lineRule="exact"/>
        <w:ind w:left="3000"/>
        <w:jc w:val="both"/>
      </w:pPr>
      <w:r>
        <w:t>Felügyelőbizottság</w:t>
      </w:r>
    </w:p>
    <w:p w:rsidR="007B2822" w:rsidRDefault="005E3647">
      <w:pPr>
        <w:pStyle w:val="Szvegtrzs20"/>
        <w:numPr>
          <w:ilvl w:val="0"/>
          <w:numId w:val="8"/>
        </w:numPr>
        <w:shd w:val="clear" w:color="auto" w:fill="auto"/>
        <w:tabs>
          <w:tab w:val="left" w:pos="628"/>
        </w:tabs>
        <w:spacing w:after="0" w:line="189" w:lineRule="exact"/>
        <w:ind w:left="140" w:firstLine="0"/>
        <w:jc w:val="both"/>
      </w:pPr>
      <w:r>
        <w:t>A társaságnál felügyelőbizottság választására</w:t>
      </w:r>
      <w:r>
        <w:rPr>
          <w:vertAlign w:val="superscript"/>
        </w:rPr>
        <w:footnoteReference w:id="33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34"/>
      </w:r>
    </w:p>
    <w:p w:rsidR="007B2822" w:rsidRDefault="005E3647">
      <w:pPr>
        <w:pStyle w:val="Szvegtrzs20"/>
        <w:numPr>
          <w:ilvl w:val="0"/>
          <w:numId w:val="9"/>
        </w:numPr>
        <w:shd w:val="clear" w:color="auto" w:fill="auto"/>
        <w:tabs>
          <w:tab w:val="left" w:pos="1035"/>
        </w:tabs>
        <w:spacing w:after="0" w:line="189" w:lineRule="exact"/>
        <w:ind w:left="720" w:firstLine="0"/>
        <w:jc w:val="both"/>
      </w:pPr>
      <w:r>
        <w:rPr>
          <w:rStyle w:val="Szvegtrzs21"/>
        </w:rPr>
        <w:t>sor kerül.</w:t>
      </w:r>
    </w:p>
    <w:p w:rsidR="007B2822" w:rsidRDefault="005E3647">
      <w:pPr>
        <w:pStyle w:val="Szvegtrzs20"/>
        <w:numPr>
          <w:ilvl w:val="0"/>
          <w:numId w:val="9"/>
        </w:numPr>
        <w:shd w:val="clear" w:color="auto" w:fill="auto"/>
        <w:tabs>
          <w:tab w:val="left" w:pos="1035"/>
        </w:tabs>
        <w:spacing w:after="91" w:line="189" w:lineRule="exact"/>
        <w:ind w:left="720" w:firstLine="0"/>
        <w:jc w:val="both"/>
      </w:pPr>
      <w:r>
        <w:t>nem kerül sor.</w:t>
      </w:r>
    </w:p>
    <w:p w:rsidR="007B2822" w:rsidRDefault="005E3647">
      <w:pPr>
        <w:pStyle w:val="Szvegtrzs20"/>
        <w:numPr>
          <w:ilvl w:val="0"/>
          <w:numId w:val="8"/>
        </w:numPr>
        <w:shd w:val="clear" w:color="auto" w:fill="auto"/>
        <w:tabs>
          <w:tab w:val="left" w:pos="628"/>
        </w:tabs>
        <w:spacing w:after="147" w:line="150" w:lineRule="exact"/>
        <w:ind w:left="140" w:firstLine="0"/>
        <w:jc w:val="both"/>
      </w:pPr>
      <w:r>
        <w:t>A tá</w:t>
      </w:r>
      <w:r w:rsidR="0096383B">
        <w:t>rsaságnál nem ügydöntő felügyelő</w:t>
      </w:r>
      <w:r>
        <w:t>bizottság működik.</w:t>
      </w:r>
    </w:p>
    <w:p w:rsidR="007B2822" w:rsidRDefault="005E3647">
      <w:pPr>
        <w:pStyle w:val="Szvegtrzs20"/>
        <w:shd w:val="clear" w:color="auto" w:fill="auto"/>
        <w:spacing w:after="0" w:line="150" w:lineRule="exact"/>
        <w:ind w:left="140" w:firstLine="0"/>
        <w:jc w:val="both"/>
      </w:pPr>
      <w:r>
        <w:t>14.3.</w:t>
      </w:r>
      <w:r>
        <w:rPr>
          <w:vertAlign w:val="superscript"/>
        </w:rPr>
        <w:t>3</w:t>
      </w:r>
      <w:r>
        <w:t>&lt;A felügyelőbizottság tagjai:</w:t>
      </w:r>
    </w:p>
    <w:p w:rsidR="00983979" w:rsidRDefault="00983979">
      <w:pPr>
        <w:pStyle w:val="Szvegtrzs20"/>
        <w:shd w:val="clear" w:color="auto" w:fill="auto"/>
        <w:spacing w:after="0" w:line="150" w:lineRule="exact"/>
        <w:ind w:left="140" w:firstLine="0"/>
        <w:jc w:val="both"/>
      </w:pPr>
    </w:p>
    <w:p w:rsidR="00983979" w:rsidRDefault="00EB0857" w:rsidP="00983979">
      <w:pPr>
        <w:pStyle w:val="Szvegtrzs20"/>
        <w:shd w:val="clear" w:color="auto" w:fill="auto"/>
        <w:spacing w:after="101" w:line="150" w:lineRule="exact"/>
        <w:ind w:left="620" w:firstLine="0"/>
      </w:pPr>
      <w:r>
        <w:t>Név: Borka-Szász Tamás</w:t>
      </w:r>
    </w:p>
    <w:p w:rsidR="00983979" w:rsidRDefault="00EB0857" w:rsidP="00983979">
      <w:pPr>
        <w:pStyle w:val="Szvegtrzs20"/>
        <w:shd w:val="clear" w:color="auto" w:fill="auto"/>
        <w:spacing w:after="102" w:line="150" w:lineRule="exact"/>
        <w:ind w:left="620" w:firstLine="0"/>
      </w:pPr>
      <w:r>
        <w:t>Anyja neve: Szentpéteri Eszter</w:t>
      </w:r>
    </w:p>
    <w:p w:rsidR="00EB0857" w:rsidRDefault="00674CDE" w:rsidP="00983979">
      <w:pPr>
        <w:pStyle w:val="Szvegtrzs20"/>
        <w:shd w:val="clear" w:color="auto" w:fill="auto"/>
        <w:spacing w:after="102" w:line="150" w:lineRule="exact"/>
        <w:ind w:left="620" w:firstLine="0"/>
      </w:pPr>
      <w:r>
        <w:t>Szül. idő: 1973.01.08.</w:t>
      </w:r>
    </w:p>
    <w:p w:rsidR="00983979" w:rsidRDefault="00983979" w:rsidP="00983979">
      <w:pPr>
        <w:pStyle w:val="Szvegtrzs20"/>
        <w:shd w:val="clear" w:color="auto" w:fill="auto"/>
        <w:spacing w:after="0" w:line="214" w:lineRule="exact"/>
        <w:ind w:left="620" w:right="4360" w:firstLine="0"/>
      </w:pPr>
      <w:r>
        <w:t>A megbízatás</w:t>
      </w:r>
      <w:r>
        <w:rPr>
          <w:vertAlign w:val="superscript"/>
        </w:rPr>
        <w:footnoteReference w:id="35"/>
      </w:r>
      <w:r>
        <w:rPr>
          <w:vertAlign w:val="superscript"/>
        </w:rPr>
        <w:t xml:space="preserve"> </w:t>
      </w:r>
      <w:r>
        <w:rPr>
          <w:rStyle w:val="Szvegtrzs2Dlt"/>
        </w:rPr>
        <w:t>aj</w:t>
      </w:r>
      <w:r>
        <w:t xml:space="preserve"> </w:t>
      </w:r>
      <w:r>
        <w:rPr>
          <w:rStyle w:val="Szvegtrzs21"/>
        </w:rPr>
        <w:t>határozott időre</w:t>
      </w:r>
      <w:r>
        <w:rPr>
          <w:vertAlign w:val="superscript"/>
        </w:rPr>
        <w:footnoteReference w:id="36"/>
      </w:r>
      <w:r>
        <w:rPr>
          <w:vertAlign w:val="superscript"/>
        </w:rPr>
        <w:t xml:space="preserve"> </w:t>
      </w:r>
      <w:r>
        <w:rPr>
          <w:rStyle w:val="Szvegtrzs2Dlt"/>
        </w:rPr>
        <w:t>b)</w:t>
      </w:r>
      <w:r w:rsidR="00EB0857">
        <w:t xml:space="preserve"> határozat</w:t>
      </w:r>
      <w:r>
        <w:t>lan időre szól.</w:t>
      </w:r>
    </w:p>
    <w:p w:rsidR="00983979" w:rsidRDefault="00983979" w:rsidP="00983979">
      <w:pPr>
        <w:pStyle w:val="Szvegtrzs20"/>
        <w:shd w:val="clear" w:color="auto" w:fill="auto"/>
        <w:spacing w:after="153" w:line="150" w:lineRule="exact"/>
        <w:ind w:left="620" w:firstLine="0"/>
      </w:pPr>
      <w:r>
        <w:t xml:space="preserve">A megbízatás kezdő időpontja: </w:t>
      </w:r>
      <w:r w:rsidR="00674CDE">
        <w:t>2017.</w:t>
      </w:r>
    </w:p>
    <w:p w:rsidR="00983979" w:rsidRDefault="00983979" w:rsidP="00983979">
      <w:pPr>
        <w:pStyle w:val="Szvegtrzs20"/>
        <w:shd w:val="clear" w:color="auto" w:fill="auto"/>
        <w:spacing w:after="337" w:line="150" w:lineRule="exact"/>
        <w:ind w:left="620" w:firstLine="0"/>
      </w:pPr>
      <w:r>
        <w:t>A megbíz</w:t>
      </w:r>
      <w:r w:rsidR="00674CDE">
        <w:t>atás lejárta: 2018. június 30.</w:t>
      </w:r>
    </w:p>
    <w:p w:rsidR="00983979" w:rsidRDefault="009D11EA" w:rsidP="00983979">
      <w:pPr>
        <w:pStyle w:val="Szvegtrzs20"/>
        <w:shd w:val="clear" w:color="auto" w:fill="auto"/>
        <w:spacing w:after="101" w:line="150" w:lineRule="exact"/>
        <w:ind w:left="620" w:firstLine="0"/>
      </w:pPr>
      <w:r>
        <w:t>Név: Bán Imre</w:t>
      </w:r>
    </w:p>
    <w:p w:rsidR="009D11EA" w:rsidRDefault="00983979" w:rsidP="00983979">
      <w:pPr>
        <w:pStyle w:val="Szvegtrzs20"/>
        <w:shd w:val="clear" w:color="auto" w:fill="auto"/>
        <w:spacing w:after="101" w:line="150" w:lineRule="exact"/>
        <w:ind w:left="620" w:firstLine="0"/>
      </w:pPr>
      <w:r>
        <w:t>La</w:t>
      </w:r>
      <w:r w:rsidR="009D11EA">
        <w:t>kcím:</w:t>
      </w:r>
      <w:r w:rsidR="00675C85">
        <w:t xml:space="preserve"> 1089 Bp. Villám u. 11. 3. a.</w:t>
      </w:r>
    </w:p>
    <w:p w:rsidR="00983979" w:rsidRDefault="009D11EA" w:rsidP="00983979">
      <w:pPr>
        <w:pStyle w:val="Szvegtrzs20"/>
        <w:shd w:val="clear" w:color="auto" w:fill="auto"/>
        <w:spacing w:after="101" w:line="150" w:lineRule="exact"/>
        <w:ind w:left="620" w:firstLine="0"/>
      </w:pPr>
      <w:r>
        <w:t>Anyja neve: Oszipova Valentyina Vlagyimirovna</w:t>
      </w:r>
    </w:p>
    <w:p w:rsidR="00983979" w:rsidRDefault="00983979" w:rsidP="00983979">
      <w:pPr>
        <w:pStyle w:val="Szvegtrzs20"/>
        <w:shd w:val="clear" w:color="auto" w:fill="auto"/>
        <w:spacing w:after="0" w:line="150" w:lineRule="exact"/>
        <w:ind w:left="620" w:firstLine="0"/>
      </w:pPr>
      <w:r>
        <w:t>A megbízatás</w:t>
      </w:r>
    </w:p>
    <w:p w:rsidR="00983979" w:rsidRDefault="00983979" w:rsidP="00983979">
      <w:pPr>
        <w:pStyle w:val="Szvegtrzs120"/>
        <w:shd w:val="clear" w:color="auto" w:fill="auto"/>
        <w:spacing w:line="90" w:lineRule="exact"/>
        <w:ind w:left="1900"/>
      </w:pPr>
    </w:p>
    <w:p w:rsidR="00983979" w:rsidRDefault="00983979" w:rsidP="00983979">
      <w:pPr>
        <w:pStyle w:val="Szvegtrzs20"/>
        <w:numPr>
          <w:ilvl w:val="0"/>
          <w:numId w:val="12"/>
        </w:numPr>
        <w:shd w:val="clear" w:color="auto" w:fill="auto"/>
        <w:tabs>
          <w:tab w:val="left" w:pos="942"/>
        </w:tabs>
        <w:spacing w:after="0" w:line="205" w:lineRule="exact"/>
        <w:ind w:left="620" w:firstLine="0"/>
        <w:jc w:val="both"/>
      </w:pPr>
      <w:r>
        <w:rPr>
          <w:rStyle w:val="Szvegtrzs21"/>
        </w:rPr>
        <w:t>határozott időre</w:t>
      </w:r>
      <w:r>
        <w:t>'</w:t>
      </w:r>
    </w:p>
    <w:p w:rsidR="00983979" w:rsidRDefault="00983979" w:rsidP="00983979">
      <w:pPr>
        <w:pStyle w:val="Szvegtrzs20"/>
        <w:numPr>
          <w:ilvl w:val="0"/>
          <w:numId w:val="12"/>
        </w:numPr>
        <w:shd w:val="clear" w:color="auto" w:fill="auto"/>
        <w:tabs>
          <w:tab w:val="left" w:pos="942"/>
        </w:tabs>
        <w:spacing w:after="0" w:line="205" w:lineRule="exact"/>
        <w:ind w:left="620" w:right="4360" w:firstLine="0"/>
      </w:pPr>
      <w:r>
        <w:t>határozatlan időre szól.</w:t>
      </w:r>
    </w:p>
    <w:p w:rsidR="00675C85" w:rsidRDefault="00983979" w:rsidP="00983979">
      <w:pPr>
        <w:pStyle w:val="Szvegtrzs20"/>
        <w:shd w:val="clear" w:color="auto" w:fill="auto"/>
        <w:spacing w:after="0" w:line="276" w:lineRule="auto"/>
        <w:ind w:left="620" w:right="4360" w:firstLine="0"/>
      </w:pPr>
      <w:r>
        <w:t>A megbízatás k</w:t>
      </w:r>
      <w:r w:rsidR="00675C85">
        <w:t>ezdő időpontja: 2017.</w:t>
      </w:r>
    </w:p>
    <w:p w:rsidR="00983979" w:rsidRDefault="00983979" w:rsidP="00983979">
      <w:pPr>
        <w:pStyle w:val="Szvegtrzs20"/>
        <w:shd w:val="clear" w:color="auto" w:fill="auto"/>
        <w:spacing w:after="0" w:line="276" w:lineRule="auto"/>
        <w:ind w:left="620" w:right="4360" w:firstLine="0"/>
      </w:pPr>
      <w:r>
        <w:t>A megbí</w:t>
      </w:r>
      <w:r w:rsidR="00675C85">
        <w:t>zatás lejárta: 2018. június 30.</w:t>
      </w:r>
    </w:p>
    <w:p w:rsidR="00983979" w:rsidRDefault="00983979" w:rsidP="00983979">
      <w:pPr>
        <w:pStyle w:val="Szvegtrzs20"/>
        <w:shd w:val="clear" w:color="auto" w:fill="auto"/>
        <w:spacing w:after="0" w:line="276" w:lineRule="auto"/>
        <w:ind w:left="620" w:right="4360" w:firstLine="0"/>
      </w:pPr>
    </w:p>
    <w:p w:rsidR="00983979" w:rsidRDefault="00983979" w:rsidP="00983979">
      <w:pPr>
        <w:pStyle w:val="Szvegtrzs20"/>
        <w:shd w:val="clear" w:color="auto" w:fill="auto"/>
        <w:spacing w:after="0" w:line="150" w:lineRule="exact"/>
        <w:ind w:left="620" w:firstLine="0"/>
        <w:jc w:val="both"/>
      </w:pPr>
      <w:r>
        <w:rPr>
          <w:vertAlign w:val="superscript"/>
        </w:rPr>
        <w:t>4</w:t>
      </w:r>
      <w:r w:rsidR="00675C85">
        <w:t>'Név: Dr. Krolmusz Bence</w:t>
      </w:r>
    </w:p>
    <w:p w:rsidR="00983979" w:rsidRDefault="000152AC" w:rsidP="00983979">
      <w:pPr>
        <w:pStyle w:val="Szvegtrzs20"/>
        <w:shd w:val="clear" w:color="auto" w:fill="auto"/>
        <w:spacing w:after="158" w:line="150" w:lineRule="exact"/>
        <w:ind w:left="620" w:firstLine="0"/>
        <w:jc w:val="both"/>
      </w:pPr>
      <w:r>
        <w:t>Lakcím: 1035 Budapest Szél u. 17. VIII. em. 42.</w:t>
      </w:r>
    </w:p>
    <w:p w:rsidR="006D5ED8" w:rsidRDefault="006D5ED8" w:rsidP="00983979">
      <w:pPr>
        <w:pStyle w:val="Szvegtrzs20"/>
        <w:shd w:val="clear" w:color="auto" w:fill="auto"/>
        <w:spacing w:after="158" w:line="150" w:lineRule="exact"/>
        <w:ind w:left="620" w:firstLine="0"/>
        <w:jc w:val="both"/>
      </w:pPr>
      <w:r>
        <w:t>Anyja neve: Belecz Ilona Mária</w:t>
      </w:r>
    </w:p>
    <w:p w:rsidR="00983979" w:rsidRDefault="00983979" w:rsidP="00983979">
      <w:pPr>
        <w:pStyle w:val="Szvegtrzs20"/>
        <w:shd w:val="clear" w:color="auto" w:fill="auto"/>
        <w:spacing w:after="0" w:line="150" w:lineRule="exact"/>
        <w:ind w:left="620" w:firstLine="0"/>
        <w:jc w:val="both"/>
      </w:pPr>
      <w:r>
        <w:t>A megbízatás</w:t>
      </w:r>
      <w:r>
        <w:rPr>
          <w:vertAlign w:val="superscript"/>
        </w:rPr>
        <w:footnoteReference w:id="37"/>
      </w:r>
    </w:p>
    <w:p w:rsidR="00983979" w:rsidRDefault="00983979" w:rsidP="00983979">
      <w:pPr>
        <w:pStyle w:val="Szvegtrzs20"/>
        <w:numPr>
          <w:ilvl w:val="0"/>
          <w:numId w:val="13"/>
        </w:numPr>
        <w:shd w:val="clear" w:color="auto" w:fill="auto"/>
        <w:tabs>
          <w:tab w:val="left" w:pos="942"/>
        </w:tabs>
        <w:spacing w:after="0" w:line="201" w:lineRule="exact"/>
        <w:ind w:left="620" w:firstLine="0"/>
        <w:jc w:val="both"/>
      </w:pPr>
      <w:r>
        <w:rPr>
          <w:rStyle w:val="Szvegtrzs21"/>
        </w:rPr>
        <w:t>határozott idő</w:t>
      </w:r>
      <w:r>
        <w:t>re</w:t>
      </w:r>
      <w:r>
        <w:rPr>
          <w:vertAlign w:val="superscript"/>
        </w:rPr>
        <w:footnoteReference w:id="38"/>
      </w:r>
    </w:p>
    <w:p w:rsidR="00983979" w:rsidRDefault="00983979" w:rsidP="00983979">
      <w:pPr>
        <w:pStyle w:val="Szvegtrzs20"/>
        <w:numPr>
          <w:ilvl w:val="0"/>
          <w:numId w:val="13"/>
        </w:numPr>
        <w:shd w:val="clear" w:color="auto" w:fill="auto"/>
        <w:tabs>
          <w:tab w:val="left" w:pos="947"/>
        </w:tabs>
        <w:spacing w:after="19" w:line="201" w:lineRule="exact"/>
        <w:ind w:left="620" w:right="4360" w:firstLine="0"/>
      </w:pPr>
      <w:r>
        <w:t>határozatlan időre szól.</w:t>
      </w:r>
    </w:p>
    <w:p w:rsidR="000152AC" w:rsidRDefault="000152AC" w:rsidP="000152AC">
      <w:pPr>
        <w:pStyle w:val="Szvegtrzs20"/>
        <w:shd w:val="clear" w:color="auto" w:fill="auto"/>
        <w:spacing w:after="0" w:line="276" w:lineRule="auto"/>
        <w:ind w:left="620" w:right="4360" w:firstLine="0"/>
      </w:pPr>
      <w:r>
        <w:t>A megbízatás kezdő időpontja: 2017.</w:t>
      </w:r>
    </w:p>
    <w:p w:rsidR="000152AC" w:rsidRDefault="000152AC" w:rsidP="000152AC">
      <w:pPr>
        <w:pStyle w:val="Szvegtrzs20"/>
        <w:shd w:val="clear" w:color="auto" w:fill="auto"/>
        <w:spacing w:after="0" w:line="276" w:lineRule="auto"/>
        <w:ind w:left="620" w:right="4360" w:firstLine="0"/>
      </w:pPr>
      <w:r>
        <w:t>A megbízatás lejárta: 2018. június 30.</w:t>
      </w:r>
    </w:p>
    <w:p w:rsidR="00983979" w:rsidRDefault="00983979" w:rsidP="000152AC">
      <w:pPr>
        <w:pStyle w:val="Szvegtrzs20"/>
        <w:shd w:val="clear" w:color="auto" w:fill="auto"/>
        <w:tabs>
          <w:tab w:val="left" w:pos="947"/>
        </w:tabs>
        <w:spacing w:after="19" w:line="201" w:lineRule="exact"/>
        <w:ind w:left="620" w:right="4360" w:firstLine="0"/>
      </w:pPr>
    </w:p>
    <w:p w:rsidR="00983979" w:rsidRDefault="00983979" w:rsidP="00983979">
      <w:pPr>
        <w:pStyle w:val="Cmsor10"/>
        <w:keepNext/>
        <w:keepLines/>
        <w:shd w:val="clear" w:color="auto" w:fill="auto"/>
        <w:spacing w:before="0" w:after="72" w:line="220" w:lineRule="exact"/>
        <w:ind w:right="20"/>
        <w:jc w:val="center"/>
      </w:pPr>
      <w:bookmarkStart w:id="3" w:name="bookmark3"/>
      <w:r>
        <w:t>15. Könyvvizsgáló</w:t>
      </w:r>
      <w:r>
        <w:rPr>
          <w:vertAlign w:val="superscript"/>
        </w:rPr>
        <w:footnoteReference w:id="39"/>
      </w:r>
      <w:bookmarkEnd w:id="3"/>
    </w:p>
    <w:p w:rsidR="00983979" w:rsidRDefault="00983979" w:rsidP="00983979">
      <w:pPr>
        <w:pStyle w:val="Szvegtrzs20"/>
        <w:shd w:val="clear" w:color="auto" w:fill="auto"/>
        <w:spacing w:after="0" w:line="319" w:lineRule="exact"/>
        <w:ind w:left="620" w:firstLine="0"/>
        <w:jc w:val="both"/>
      </w:pPr>
      <w:r>
        <w:t>A társaság könyvvizsgálója:</w:t>
      </w:r>
    </w:p>
    <w:p w:rsidR="00983979" w:rsidRDefault="00983979" w:rsidP="00983979">
      <w:pPr>
        <w:pStyle w:val="Szvegtrzs20"/>
        <w:shd w:val="clear" w:color="auto" w:fill="auto"/>
        <w:tabs>
          <w:tab w:val="left" w:leader="dot" w:pos="6131"/>
        </w:tabs>
        <w:spacing w:after="0" w:line="319" w:lineRule="exact"/>
        <w:ind w:left="620" w:firstLine="0"/>
        <w:jc w:val="both"/>
      </w:pPr>
      <w:r>
        <w:t>Név:</w:t>
      </w:r>
      <w:r>
        <w:rPr>
          <w:vertAlign w:val="superscript"/>
        </w:rPr>
        <w:footnoteReference w:id="40"/>
      </w:r>
      <w:r w:rsidR="00EB5626">
        <w:t>……………………………………………………………………………………….</w:t>
      </w:r>
    </w:p>
    <w:p w:rsidR="00983979" w:rsidRDefault="00EB5626" w:rsidP="00EB5626">
      <w:pPr>
        <w:pStyle w:val="Szvegtrzs20"/>
        <w:shd w:val="clear" w:color="auto" w:fill="auto"/>
        <w:tabs>
          <w:tab w:val="left" w:leader="dot" w:pos="6131"/>
          <w:tab w:val="left" w:leader="dot" w:pos="6296"/>
        </w:tabs>
        <w:spacing w:after="0" w:line="319" w:lineRule="exact"/>
        <w:ind w:firstLine="0"/>
        <w:jc w:val="both"/>
      </w:pPr>
      <w:r>
        <w:t xml:space="preserve">                 Lakcím: …………………………………………………………………………………….</w:t>
      </w:r>
    </w:p>
    <w:p w:rsidR="00983979" w:rsidRDefault="00983979" w:rsidP="00983979">
      <w:pPr>
        <w:pStyle w:val="Szvegtrzs20"/>
        <w:shd w:val="clear" w:color="auto" w:fill="auto"/>
        <w:tabs>
          <w:tab w:val="left" w:leader="dot" w:pos="5311"/>
          <w:tab w:val="left" w:leader="dot" w:pos="5511"/>
          <w:tab w:val="left" w:leader="dot" w:pos="6131"/>
        </w:tabs>
        <w:spacing w:after="34" w:line="150" w:lineRule="exact"/>
        <w:ind w:left="620" w:firstLine="0"/>
        <w:jc w:val="both"/>
      </w:pPr>
      <w:r>
        <w:t xml:space="preserve">Kamarai nyilvántartási száma: </w:t>
      </w:r>
      <w:r>
        <w:tab/>
      </w:r>
      <w:r>
        <w:tab/>
      </w:r>
      <w:r>
        <w:tab/>
      </w:r>
    </w:p>
    <w:p w:rsidR="00983979" w:rsidRDefault="00983979" w:rsidP="00983979">
      <w:pPr>
        <w:pStyle w:val="Szvegtrzs20"/>
        <w:shd w:val="clear" w:color="auto" w:fill="auto"/>
        <w:spacing w:after="0" w:line="310" w:lineRule="exact"/>
        <w:ind w:left="620" w:right="2260" w:firstLine="0"/>
      </w:pPr>
      <w:r>
        <w:t>Cégnév:</w:t>
      </w:r>
      <w:r>
        <w:rPr>
          <w:vertAlign w:val="superscript"/>
        </w:rPr>
        <w:footnoteReference w:id="41"/>
      </w:r>
      <w:r>
        <w:t xml:space="preserve"> Audit Institute Könyvvizsgáló Kft.</w:t>
      </w:r>
    </w:p>
    <w:p w:rsidR="00983979" w:rsidRDefault="00983979" w:rsidP="00983979">
      <w:pPr>
        <w:pStyle w:val="Szvegtrzs20"/>
        <w:shd w:val="clear" w:color="auto" w:fill="auto"/>
        <w:spacing w:after="0" w:line="310" w:lineRule="exact"/>
        <w:ind w:left="620" w:right="2260" w:firstLine="0"/>
      </w:pPr>
      <w:r>
        <w:t xml:space="preserve">Cégjegyzékszám: </w:t>
      </w:r>
      <w:r w:rsidRPr="00983979">
        <w:rPr>
          <w:sz w:val="14"/>
          <w:szCs w:val="24"/>
        </w:rPr>
        <w:t>0109171132</w:t>
      </w:r>
    </w:p>
    <w:p w:rsidR="00983979" w:rsidRDefault="00983979" w:rsidP="00983979">
      <w:pPr>
        <w:pStyle w:val="Szvegtrzs20"/>
        <w:shd w:val="clear" w:color="auto" w:fill="auto"/>
        <w:spacing w:after="0" w:line="310" w:lineRule="exact"/>
        <w:ind w:left="620" w:right="2260" w:firstLine="0"/>
      </w:pPr>
      <w:r>
        <w:t>Székhely: 1122 Budapest, Hajnóczy utca 3. 1/6.</w:t>
      </w:r>
    </w:p>
    <w:p w:rsidR="00983979" w:rsidRDefault="00983979" w:rsidP="00983979">
      <w:pPr>
        <w:pStyle w:val="Szvegtrzs20"/>
        <w:shd w:val="clear" w:color="auto" w:fill="auto"/>
        <w:spacing w:after="0" w:line="310" w:lineRule="exact"/>
        <w:ind w:left="620" w:right="2260" w:firstLine="0"/>
      </w:pPr>
      <w:r>
        <w:t>A könyvvizsgálat elvégzéséért személyében felelős természetes személy neve: Dr. Tóth Márk</w:t>
      </w:r>
    </w:p>
    <w:p w:rsidR="00983979" w:rsidRDefault="00983979" w:rsidP="00983979">
      <w:pPr>
        <w:pStyle w:val="Szvegtrzs20"/>
        <w:shd w:val="clear" w:color="auto" w:fill="auto"/>
        <w:spacing w:after="0" w:line="310" w:lineRule="exact"/>
        <w:ind w:left="620" w:right="2260" w:firstLine="0"/>
      </w:pPr>
      <w:r>
        <w:t xml:space="preserve">nyilvántartási száma: </w:t>
      </w:r>
    </w:p>
    <w:p w:rsidR="00983979" w:rsidRDefault="00983979" w:rsidP="00983979">
      <w:pPr>
        <w:pStyle w:val="Szvegtrzs20"/>
        <w:shd w:val="clear" w:color="auto" w:fill="auto"/>
        <w:spacing w:after="0" w:line="310" w:lineRule="exact"/>
        <w:ind w:left="620" w:right="2260" w:firstLine="0"/>
      </w:pPr>
      <w:r>
        <w:t xml:space="preserve">Helyettes könyvvizsgáló neve: </w:t>
      </w:r>
      <w:r>
        <w:tab/>
      </w:r>
      <w:r>
        <w:tab/>
      </w:r>
    </w:p>
    <w:p w:rsidR="00983979" w:rsidRDefault="00983979" w:rsidP="00983979">
      <w:pPr>
        <w:pStyle w:val="Szvegtrzs20"/>
        <w:shd w:val="clear" w:color="auto" w:fill="auto"/>
        <w:spacing w:after="0" w:line="310" w:lineRule="exact"/>
        <w:ind w:left="620" w:right="2260" w:firstLine="0"/>
      </w:pPr>
      <w:r>
        <w:t>Lakcím: 1122 Budapest, Hajnóczy utca 3. 2</w:t>
      </w:r>
      <w:r w:rsidR="00EB5626">
        <w:t>/</w:t>
      </w:r>
      <w:r>
        <w:t>a</w:t>
      </w:r>
    </w:p>
    <w:p w:rsidR="00983979" w:rsidRDefault="00983979" w:rsidP="00983979">
      <w:pPr>
        <w:pStyle w:val="Szvegtrzs20"/>
        <w:shd w:val="clear" w:color="auto" w:fill="auto"/>
        <w:spacing w:after="0" w:line="310" w:lineRule="exact"/>
        <w:ind w:left="620" w:right="2260" w:firstLine="0"/>
      </w:pPr>
      <w:r>
        <w:t>A megbízatás kezdő időpontja: 2017. március 01.</w:t>
      </w:r>
    </w:p>
    <w:p w:rsidR="00983979" w:rsidRDefault="00983979" w:rsidP="00983979">
      <w:pPr>
        <w:pStyle w:val="Szvegtrzs20"/>
        <w:shd w:val="clear" w:color="auto" w:fill="auto"/>
        <w:spacing w:after="0" w:line="310" w:lineRule="exact"/>
        <w:ind w:left="620" w:right="2260" w:firstLine="0"/>
      </w:pPr>
      <w:r>
        <w:t>A megbízatás lejárta: 2018. május 31.</w:t>
      </w:r>
    </w:p>
    <w:p w:rsidR="00983979" w:rsidRDefault="00983979" w:rsidP="00983979">
      <w:pPr>
        <w:pStyle w:val="Szvegtrzs20"/>
        <w:shd w:val="clear" w:color="auto" w:fill="auto"/>
        <w:spacing w:after="0" w:line="310" w:lineRule="exact"/>
        <w:ind w:left="620" w:right="2260" w:firstLine="0"/>
      </w:pPr>
    </w:p>
    <w:p w:rsidR="00983979" w:rsidRDefault="00983979" w:rsidP="00983979">
      <w:pPr>
        <w:pStyle w:val="Szvegtrzs30"/>
        <w:shd w:val="clear" w:color="auto" w:fill="auto"/>
        <w:spacing w:after="140" w:line="220" w:lineRule="exact"/>
        <w:ind w:left="2800"/>
      </w:pPr>
      <w:r>
        <w:t>16. A társaság megszűnése</w:t>
      </w:r>
    </w:p>
    <w:p w:rsidR="00983979" w:rsidRDefault="00983979" w:rsidP="00983979">
      <w:pPr>
        <w:pStyle w:val="Szvegtrzs20"/>
        <w:shd w:val="clear" w:color="auto" w:fill="auto"/>
        <w:spacing w:after="134" w:line="150" w:lineRule="exact"/>
        <w:ind w:left="220" w:firstLine="0"/>
        <w:jc w:val="both"/>
      </w:pPr>
      <w:r>
        <w:t>A társaság jogutód nélküli megszűnése esetében a hitelezők kielégítése után fennmaradó vagyon az alapítót illeti meg.</w:t>
      </w:r>
    </w:p>
    <w:p w:rsidR="00983979" w:rsidRDefault="00983979" w:rsidP="00983979">
      <w:pPr>
        <w:pStyle w:val="Szvegtrzs30"/>
        <w:shd w:val="clear" w:color="auto" w:fill="auto"/>
        <w:spacing w:after="140" w:line="220" w:lineRule="exact"/>
        <w:ind w:left="2880"/>
      </w:pPr>
      <w:r>
        <w:t>17. Egyéb rendelkezések</w:t>
      </w:r>
    </w:p>
    <w:p w:rsidR="00983979" w:rsidRDefault="00983979" w:rsidP="00983979">
      <w:pPr>
        <w:pStyle w:val="Szvegtrzs20"/>
        <w:numPr>
          <w:ilvl w:val="0"/>
          <w:numId w:val="10"/>
        </w:numPr>
        <w:shd w:val="clear" w:color="auto" w:fill="auto"/>
        <w:tabs>
          <w:tab w:val="left" w:pos="700"/>
        </w:tabs>
        <w:spacing w:after="0" w:line="150" w:lineRule="exact"/>
        <w:ind w:left="220" w:firstLine="0"/>
        <w:jc w:val="both"/>
      </w:pPr>
      <w:r>
        <w:t>Azokban az esetekben, amikor a Polgári Törvénykönyvről szóló 2013. évi V. törvény (Ptk.) a társaságot kötelezi</w:t>
      </w:r>
    </w:p>
    <w:p w:rsidR="00983979" w:rsidRDefault="00983979" w:rsidP="00983979">
      <w:pPr>
        <w:pStyle w:val="Szvegtrzs70"/>
        <w:shd w:val="clear" w:color="auto" w:fill="auto"/>
        <w:spacing w:line="110" w:lineRule="exact"/>
        <w:ind w:left="4900"/>
      </w:pPr>
      <w:r>
        <w:t>4R</w:t>
      </w:r>
    </w:p>
    <w:p w:rsidR="00983979" w:rsidRDefault="00983979" w:rsidP="00983979">
      <w:pPr>
        <w:pStyle w:val="Szvegtrzs20"/>
        <w:shd w:val="clear" w:color="auto" w:fill="auto"/>
        <w:spacing w:after="0" w:line="150" w:lineRule="exact"/>
        <w:ind w:left="660" w:firstLine="0"/>
        <w:jc w:val="both"/>
      </w:pPr>
      <w:r>
        <w:t>arra, hogy közleményt tegyen közzé, a társaság e kötelezettségének</w:t>
      </w:r>
    </w:p>
    <w:p w:rsidR="00983979" w:rsidRDefault="00983979" w:rsidP="00983979">
      <w:pPr>
        <w:pStyle w:val="Szvegtrzs20"/>
        <w:numPr>
          <w:ilvl w:val="0"/>
          <w:numId w:val="11"/>
        </w:numPr>
        <w:shd w:val="clear" w:color="auto" w:fill="auto"/>
        <w:tabs>
          <w:tab w:val="left" w:pos="1056"/>
        </w:tabs>
        <w:spacing w:after="0" w:line="150" w:lineRule="exact"/>
        <w:ind w:left="740" w:firstLine="0"/>
        <w:jc w:val="both"/>
      </w:pPr>
      <w:r>
        <w:rPr>
          <w:rStyle w:val="Szvegtrzs21"/>
        </w:rPr>
        <w:t>a Cégközlönyben</w:t>
      </w:r>
    </w:p>
    <w:p w:rsidR="00983979" w:rsidRDefault="00983979" w:rsidP="00983979">
      <w:pPr>
        <w:pStyle w:val="Szvegtrzs20"/>
        <w:numPr>
          <w:ilvl w:val="0"/>
          <w:numId w:val="11"/>
        </w:numPr>
        <w:shd w:val="clear" w:color="auto" w:fill="auto"/>
        <w:tabs>
          <w:tab w:val="left" w:pos="1068"/>
        </w:tabs>
        <w:spacing w:after="0" w:line="188" w:lineRule="exact"/>
        <w:ind w:left="660" w:right="6120" w:firstLine="80"/>
      </w:pPr>
      <w:r>
        <w:t>a társaság honlapján</w:t>
      </w:r>
      <w:r>
        <w:rPr>
          <w:vertAlign w:val="superscript"/>
        </w:rPr>
        <w:footnoteReference w:id="42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43"/>
      </w:r>
      <w:r>
        <w:rPr>
          <w:vertAlign w:val="superscript"/>
        </w:rPr>
        <w:t xml:space="preserve"> </w:t>
      </w:r>
      <w:r>
        <w:t>tesz eleget.</w:t>
      </w:r>
    </w:p>
    <w:p w:rsidR="00983979" w:rsidRDefault="00983979" w:rsidP="00983979">
      <w:pPr>
        <w:pStyle w:val="Szvegtrzs20"/>
        <w:numPr>
          <w:ilvl w:val="0"/>
          <w:numId w:val="10"/>
        </w:numPr>
        <w:shd w:val="clear" w:color="auto" w:fill="auto"/>
        <w:tabs>
          <w:tab w:val="left" w:pos="704"/>
        </w:tabs>
        <w:spacing w:after="202" w:line="150" w:lineRule="exact"/>
        <w:ind w:left="220" w:firstLine="0"/>
        <w:jc w:val="both"/>
      </w:pPr>
      <w:r>
        <w:t>A jelen alapító okiratban nem szabályozott kérdésekben a Ptk. rendelkezéseit kell alkalmazni.</w:t>
      </w:r>
    </w:p>
    <w:p w:rsidR="00983979" w:rsidRDefault="00FC211D" w:rsidP="00983979">
      <w:pPr>
        <w:pStyle w:val="Szvegtrzs20"/>
        <w:shd w:val="clear" w:color="auto" w:fill="auto"/>
        <w:spacing w:after="0" w:line="150" w:lineRule="exact"/>
        <w:ind w:left="220"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1" locked="0" layoutInCell="1" allowOverlap="1">
                <wp:simplePos x="0" y="0"/>
                <wp:positionH relativeFrom="margin">
                  <wp:posOffset>96520</wp:posOffset>
                </wp:positionH>
                <wp:positionV relativeFrom="paragraph">
                  <wp:posOffset>266700</wp:posOffset>
                </wp:positionV>
                <wp:extent cx="452120" cy="95250"/>
                <wp:effectExtent l="1270" t="0" r="3810" b="3810"/>
                <wp:wrapSquare wrapText="bothSides"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12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3979" w:rsidRDefault="00983979" w:rsidP="00983979">
                            <w:pPr>
                              <w:pStyle w:val="Kpalrs1"/>
                              <w:shd w:val="clear" w:color="auto" w:fill="auto"/>
                              <w:spacing w:line="150" w:lineRule="exact"/>
                            </w:pPr>
                            <w:r>
                              <w:t>Az alapító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7.6pt;margin-top:21pt;width:35.6pt;height:7.5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" filled="f" stroked="f">
                <v:textbox style="mso-fit-shape-to-text:t" inset="0,0,0,0">
                  <w:txbxContent>
                    <w:p w:rsidR="00983979" w:rsidRDefault="00983979" w:rsidP="00983979">
                      <w:pPr>
                        <w:pStyle w:val="Kpalrs1"/>
                        <w:shd w:val="clear" w:color="auto" w:fill="auto"/>
                        <w:spacing w:line="150" w:lineRule="exact"/>
                      </w:pPr>
                      <w:r>
                        <w:t>Az alapító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3979">
        <w:t xml:space="preserve">Kelt: </w:t>
      </w:r>
    </w:p>
    <w:p w:rsidR="00983979" w:rsidRDefault="00983979" w:rsidP="00983979">
      <w:pPr>
        <w:pStyle w:val="Szvegtrzs20"/>
        <w:shd w:val="clear" w:color="auto" w:fill="auto"/>
        <w:spacing w:after="0" w:line="150" w:lineRule="exact"/>
        <w:ind w:left="220" w:firstLine="0"/>
        <w:jc w:val="both"/>
      </w:pPr>
      <w:r>
        <w:t xml:space="preserve">Név: </w:t>
      </w:r>
    </w:p>
    <w:p w:rsidR="00983979" w:rsidRDefault="00983979" w:rsidP="00983979">
      <w:pPr>
        <w:pStyle w:val="Szvegtrzs20"/>
        <w:shd w:val="clear" w:color="auto" w:fill="auto"/>
        <w:spacing w:after="0" w:line="150" w:lineRule="exact"/>
        <w:ind w:left="220" w:firstLine="0"/>
        <w:jc w:val="both"/>
      </w:pPr>
    </w:p>
    <w:p w:rsidR="00983979" w:rsidRDefault="00983979" w:rsidP="00983979">
      <w:pPr>
        <w:pStyle w:val="Szvegtrzs20"/>
        <w:shd w:val="clear" w:color="auto" w:fill="auto"/>
        <w:spacing w:after="0" w:line="150" w:lineRule="exact"/>
        <w:ind w:left="220" w:firstLine="0"/>
        <w:jc w:val="both"/>
      </w:pPr>
    </w:p>
    <w:p w:rsidR="00983979" w:rsidRDefault="00FC211D" w:rsidP="00D578AD">
      <w:pPr>
        <w:pStyle w:val="Szvegtrzs20"/>
        <w:shd w:val="clear" w:color="auto" w:fill="auto"/>
        <w:spacing w:after="0" w:line="150" w:lineRule="exact"/>
        <w:ind w:left="220" w:firstLine="0"/>
        <w:jc w:val="both"/>
        <w:sectPr w:rsidR="00983979">
          <w:pgSz w:w="11188" w:h="15369"/>
          <w:pgMar w:top="1680" w:right="1089" w:bottom="1680" w:left="1665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73660" distB="0" distL="63500" distR="63500" simplePos="0" relativeHeight="251661312" behindDoc="1" locked="0" layoutInCell="1" allowOverlap="1">
                <wp:simplePos x="0" y="0"/>
                <wp:positionH relativeFrom="margin">
                  <wp:posOffset>2443480</wp:posOffset>
                </wp:positionH>
                <wp:positionV relativeFrom="paragraph">
                  <wp:posOffset>73660</wp:posOffset>
                </wp:positionV>
                <wp:extent cx="1290320" cy="158750"/>
                <wp:effectExtent l="0" t="3175" r="0" b="0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32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3979" w:rsidRDefault="00983979" w:rsidP="00983979">
                            <w:pPr>
                              <w:pStyle w:val="Szvegtrzs20"/>
                              <w:shd w:val="clear" w:color="auto" w:fill="auto"/>
                              <w:tabs>
                                <w:tab w:val="left" w:leader="underscore" w:pos="1128"/>
                              </w:tabs>
                              <w:spacing w:after="0" w:line="150" w:lineRule="exact"/>
                              <w:ind w:left="260" w:firstLine="0"/>
                              <w:jc w:val="both"/>
                            </w:pPr>
                          </w:p>
                          <w:p w:rsidR="00983979" w:rsidRDefault="00983979" w:rsidP="00983979">
                            <w:pPr>
                              <w:pStyle w:val="Szvegtrzs11"/>
                              <w:shd w:val="clear" w:color="auto" w:fill="auto"/>
                              <w:spacing w:line="100" w:lineRule="exact"/>
                              <w:ind w:left="4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192.4pt;margin-top:5.8pt;width:101.6pt;height:12.5pt;z-index:-251655168;visibility:visible;mso-wrap-style:square;mso-width-percent:0;mso-height-percent:0;mso-wrap-distance-left:5pt;mso-wrap-distance-top:5.8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DT0rg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" filled="f" stroked="f">
                <v:textbox style="mso-fit-shape-to-text:t" inset="0,0,0,0">
                  <w:txbxContent>
                    <w:p w:rsidR="00983979" w:rsidRDefault="00983979" w:rsidP="00983979">
                      <w:pPr>
                        <w:pStyle w:val="Szvegtrzs20"/>
                        <w:shd w:val="clear" w:color="auto" w:fill="auto"/>
                        <w:tabs>
                          <w:tab w:val="left" w:leader="underscore" w:pos="1128"/>
                        </w:tabs>
                        <w:spacing w:after="0" w:line="150" w:lineRule="exact"/>
                        <w:ind w:left="260" w:firstLine="0"/>
                        <w:jc w:val="both"/>
                      </w:pPr>
                    </w:p>
                    <w:p w:rsidR="00983979" w:rsidRDefault="00983979" w:rsidP="00983979">
                      <w:pPr>
                        <w:pStyle w:val="Szvegtrzs11"/>
                        <w:shd w:val="clear" w:color="auto" w:fill="auto"/>
                        <w:spacing w:line="100" w:lineRule="exact"/>
                        <w:ind w:left="42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3979">
        <w:t>Ellenjegyezte/kőzokiratba foglalta:</w:t>
      </w:r>
      <w:r w:rsidR="00983979">
        <w:rPr>
          <w:vertAlign w:val="superscript"/>
        </w:rPr>
        <w:footnoteReference w:id="44"/>
      </w:r>
      <w:r w:rsidR="00983979">
        <w:t xml:space="preserve"> /</w:t>
      </w:r>
    </w:p>
    <w:p w:rsidR="007B2822" w:rsidRDefault="007B2822" w:rsidP="00983979">
      <w:pPr>
        <w:pStyle w:val="Cmsor10"/>
        <w:keepNext/>
        <w:keepLines/>
        <w:shd w:val="clear" w:color="auto" w:fill="auto"/>
        <w:spacing w:before="0" w:after="72" w:line="220" w:lineRule="exact"/>
        <w:ind w:right="20"/>
        <w:jc w:val="center"/>
      </w:pPr>
    </w:p>
    <w:sectPr w:rsidR="007B2822" w:rsidSect="007B2822">
      <w:pgSz w:w="11188" w:h="15369"/>
      <w:pgMar w:top="1308" w:right="1396" w:bottom="1308" w:left="13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3FB" w:rsidRDefault="004963FB" w:rsidP="007B2822">
      <w:r>
        <w:separator/>
      </w:r>
    </w:p>
  </w:endnote>
  <w:endnote w:type="continuationSeparator" w:id="0">
    <w:p w:rsidR="004963FB" w:rsidRDefault="004963FB" w:rsidP="007B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3FB" w:rsidRDefault="004963FB">
      <w:r>
        <w:separator/>
      </w:r>
    </w:p>
  </w:footnote>
  <w:footnote w:type="continuationSeparator" w:id="0">
    <w:p w:rsidR="004963FB" w:rsidRDefault="004963FB">
      <w:r>
        <w:continuationSeparator/>
      </w:r>
    </w:p>
  </w:footnote>
  <w:footnote w:id="1">
    <w:p w:rsidR="007B2822" w:rsidRDefault="005E3647">
      <w:pPr>
        <w:pStyle w:val="Lbjegyzet0"/>
        <w:shd w:val="clear" w:color="auto" w:fill="auto"/>
      </w:pPr>
      <w:r>
        <w:rPr>
          <w:vertAlign w:val="superscript"/>
        </w:rPr>
        <w:footnoteRef/>
      </w:r>
      <w:r>
        <w:t xml:space="preserve"> A társasági szerződés szövege csak ott és annyiban bővíthető vagy változtatható, amennyiben a minta azt kifejezetten megengedi. A szükség szemű</w:t>
      </w:r>
    </w:p>
  </w:footnote>
  <w:footnote w:id="2">
    <w:p w:rsidR="007B2822" w:rsidRDefault="005E3647">
      <w:pPr>
        <w:pStyle w:val="Lbjegyzet0"/>
        <w:shd w:val="clear" w:color="auto" w:fill="auto"/>
        <w:jc w:val="both"/>
      </w:pPr>
      <w:r>
        <w:t>kitöltendő szövegrészek abban az esetben is a szerződésminta részét képezik, amennyiben ezen részek kitöltésére az adott társaság esetében nem volt szükség.</w:t>
      </w:r>
    </w:p>
  </w:footnote>
  <w:footnote w:id="3">
    <w:p w:rsidR="007B2822" w:rsidRDefault="005E3647">
      <w:pPr>
        <w:pStyle w:val="Lbjegyzet0"/>
        <w:shd w:val="clear" w:color="auto" w:fill="auto"/>
      </w:pPr>
      <w:r>
        <w:t>Szükség esetén kitöltendő.</w:t>
      </w:r>
    </w:p>
  </w:footnote>
  <w:footnote w:id="4">
    <w:p w:rsidR="007B2822" w:rsidRDefault="005E3647">
      <w:pPr>
        <w:pStyle w:val="Lbjegyzet0"/>
        <w:shd w:val="clear" w:color="auto" w:fill="auto"/>
      </w:pPr>
      <w:r>
        <w:t>' Aláhúzással jelölendő,</w:t>
      </w:r>
    </w:p>
  </w:footnote>
  <w:footnote w:id="5">
    <w:p w:rsidR="007B2822" w:rsidRDefault="005E3647">
      <w:pPr>
        <w:pStyle w:val="Lbjegyzet0"/>
        <w:shd w:val="clear" w:color="auto" w:fill="auto"/>
        <w:spacing w:line="188" w:lineRule="exact"/>
      </w:pPr>
      <w:r>
        <w:rPr>
          <w:rStyle w:val="Lbjegyzet4ptDlt"/>
        </w:rPr>
        <w:t>'</w:t>
      </w:r>
      <w:r>
        <w:t xml:space="preserve"> Szervezet esetén kell kitölteni.</w:t>
      </w:r>
    </w:p>
  </w:footnote>
  <w:footnote w:id="6">
    <w:p w:rsidR="007B2822" w:rsidRDefault="005E3647">
      <w:pPr>
        <w:pStyle w:val="Lbjegyzet0"/>
        <w:shd w:val="clear" w:color="auto" w:fill="auto"/>
        <w:spacing w:line="188" w:lineRule="exact"/>
      </w:pPr>
      <w:r>
        <w:t>* Cégjegyzékszám vagy egy éb nyilvántartási szánt (alapítvány, egyház síb. eseten).</w:t>
      </w:r>
    </w:p>
  </w:footnote>
  <w:footnote w:id="7">
    <w:p w:rsidR="007B2822" w:rsidRDefault="005E3647">
      <w:pPr>
        <w:pStyle w:val="Lbjegyzet0"/>
        <w:shd w:val="clear" w:color="auto" w:fill="auto"/>
        <w:ind w:right="1580"/>
      </w:pPr>
      <w:r>
        <w:t xml:space="preserve">' Amennyiben a központi ügyintézés helye nem azonos a székhellyel, a központi ügyintézés helyének megjelölése kötelező. </w:t>
      </w:r>
      <w:r>
        <w:rPr>
          <w:vertAlign w:val="superscript"/>
        </w:rPr>
        <w:t>s</w:t>
      </w:r>
      <w:r>
        <w:t xml:space="preserve"> Szükség eseten kitöltendő, bővíthető.</w:t>
      </w:r>
    </w:p>
  </w:footnote>
  <w:footnote w:id="8">
    <w:p w:rsidR="007B2822" w:rsidRDefault="005E3647">
      <w:pPr>
        <w:pStyle w:val="Lbjegyzet0"/>
        <w:shd w:val="clear" w:color="auto" w:fill="auto"/>
        <w:spacing w:line="188" w:lineRule="exact"/>
      </w:pPr>
      <w:r>
        <w:t>Természetes személy esetén kell kitölteni</w:t>
      </w:r>
    </w:p>
  </w:footnote>
  <w:footnote w:id="9">
    <w:p w:rsidR="007B2822" w:rsidRDefault="005E3647">
      <w:pPr>
        <w:pStyle w:val="Lbjegyzet0"/>
        <w:shd w:val="clear" w:color="auto" w:fill="auto"/>
        <w:spacing w:line="188" w:lineRule="exact"/>
      </w:pPr>
      <w:r>
        <w:rPr>
          <w:vertAlign w:val="superscript"/>
        </w:rPr>
        <w:t>0</w:t>
      </w:r>
      <w:r>
        <w:t xml:space="preserve"> A statisztikai nómenklatúrái a tevékenységi köríük) vonatkozásában nem kell feltüntetni.</w:t>
      </w:r>
    </w:p>
  </w:footnote>
  <w:footnote w:id="10">
    <w:p w:rsidR="007B2822" w:rsidRDefault="005E3647">
      <w:pPr>
        <w:pStyle w:val="Lbjegyzet0"/>
        <w:shd w:val="clear" w:color="auto" w:fill="auto"/>
        <w:tabs>
          <w:tab w:val="left" w:pos="136"/>
        </w:tabs>
        <w:spacing w:line="169" w:lineRule="exact"/>
        <w:jc w:val="both"/>
      </w:pPr>
      <w:r>
        <w:rPr>
          <w:vertAlign w:val="superscript"/>
        </w:rPr>
        <w:footnoteRef/>
      </w:r>
      <w:r>
        <w:tab/>
        <w:t>Aláhúzással jelölendő.</w:t>
      </w:r>
    </w:p>
  </w:footnote>
  <w:footnote w:id="11">
    <w:p w:rsidR="007B2822" w:rsidRDefault="005E3647">
      <w:pPr>
        <w:pStyle w:val="Lbjegyzet0"/>
        <w:shd w:val="clear" w:color="auto" w:fill="auto"/>
        <w:tabs>
          <w:tab w:val="left" w:pos="114"/>
        </w:tabs>
        <w:spacing w:line="169" w:lineRule="exact"/>
        <w:jc w:val="both"/>
      </w:pPr>
      <w:r>
        <w:rPr>
          <w:vertAlign w:val="superscript"/>
        </w:rPr>
        <w:footnoteRef/>
      </w:r>
      <w:r>
        <w:tab/>
        <w:t>Amennyiben a társaság működésének időtartama határozott, kitöltése kötelező!</w:t>
      </w:r>
    </w:p>
  </w:footnote>
  <w:footnote w:id="12">
    <w:p w:rsidR="007B2822" w:rsidRDefault="005E3647">
      <w:pPr>
        <w:pStyle w:val="Lbjegyzet0"/>
        <w:shd w:val="clear" w:color="auto" w:fill="auto"/>
        <w:tabs>
          <w:tab w:val="left" w:pos="136"/>
        </w:tabs>
        <w:spacing w:line="169" w:lineRule="exact"/>
        <w:jc w:val="both"/>
      </w:pPr>
      <w:r>
        <w:rPr>
          <w:vertAlign w:val="superscript"/>
        </w:rPr>
        <w:footnoteRef/>
      </w:r>
      <w:r>
        <w:tab/>
        <w:t>Szükség esetén kitöltendő.</w:t>
      </w:r>
    </w:p>
  </w:footnote>
  <w:footnote w:id="13">
    <w:p w:rsidR="007B2822" w:rsidRDefault="005E3647">
      <w:pPr>
        <w:pStyle w:val="Lbjegyzet0"/>
        <w:shd w:val="clear" w:color="auto" w:fill="auto"/>
        <w:spacing w:line="169" w:lineRule="exact"/>
      </w:pPr>
      <w:r>
        <w:t>" 50%-nál kisebb arány esetén az 5.2. pont szerinti előírás érvényesíti!</w:t>
      </w:r>
    </w:p>
  </w:footnote>
  <w:footnote w:id="14">
    <w:p w:rsidR="007B2822" w:rsidRDefault="005E3647">
      <w:pPr>
        <w:pStyle w:val="Lbjegyzet0"/>
        <w:shd w:val="clear" w:color="auto" w:fill="auto"/>
        <w:tabs>
          <w:tab w:val="left" w:pos="140"/>
        </w:tabs>
        <w:spacing w:line="169" w:lineRule="exact"/>
        <w:jc w:val="both"/>
      </w:pPr>
      <w:r>
        <w:rPr>
          <w:vertAlign w:val="superscript"/>
        </w:rPr>
        <w:footnoteRef/>
      </w:r>
      <w:r>
        <w:tab/>
        <w:t>Aláhúzással jelölendő, szükség eseten mindkettő aláhúzható</w:t>
      </w:r>
    </w:p>
  </w:footnote>
  <w:footnote w:id="15">
    <w:p w:rsidR="007B2822" w:rsidRDefault="005E3647">
      <w:pPr>
        <w:pStyle w:val="Lbjegyzet0"/>
        <w:shd w:val="clear" w:color="auto" w:fill="auto"/>
        <w:tabs>
          <w:tab w:val="left" w:pos="110"/>
        </w:tabs>
        <w:spacing w:line="169" w:lineRule="exact"/>
        <w:jc w:val="both"/>
      </w:pPr>
      <w:r>
        <w:rPr>
          <w:vertAlign w:val="superscript"/>
        </w:rPr>
        <w:footnoteRef/>
      </w:r>
      <w:r>
        <w:tab/>
        <w:t>Naptári nap szerint meghatározandó. I évnél hosszabb határidő esetén az 5.2. pont szerinti előírás érvényesül!</w:t>
      </w:r>
    </w:p>
  </w:footnote>
  <w:footnote w:id="16">
    <w:p w:rsidR="007B2822" w:rsidRDefault="005E3647">
      <w:pPr>
        <w:pStyle w:val="Lbjegyzet0"/>
        <w:shd w:val="clear" w:color="auto" w:fill="auto"/>
        <w:spacing w:line="120" w:lineRule="exact"/>
      </w:pPr>
      <w:r>
        <w:rPr>
          <w:vertAlign w:val="superscript"/>
        </w:rPr>
        <w:t>w</w:t>
      </w:r>
      <w:r>
        <w:t xml:space="preserve"> Szükség cselén bővíthető.</w:t>
      </w:r>
    </w:p>
  </w:footnote>
  <w:footnote w:id="17">
    <w:p w:rsidR="007B2822" w:rsidRDefault="005E3647">
      <w:pPr>
        <w:pStyle w:val="Lbjegyzet0"/>
        <w:shd w:val="clear" w:color="auto" w:fill="auto"/>
        <w:spacing w:line="144" w:lineRule="exact"/>
      </w:pPr>
      <w:r>
        <w:rPr>
          <w:vertAlign w:val="superscript"/>
        </w:rPr>
        <w:footnoteRef/>
      </w:r>
      <w:r>
        <w:t xml:space="preserve"> Aláhúzással jelölendő,</w:t>
      </w:r>
    </w:p>
  </w:footnote>
  <w:footnote w:id="18">
    <w:p w:rsidR="007B2822" w:rsidRDefault="005E3647">
      <w:pPr>
        <w:pStyle w:val="Lbjegyzet0"/>
        <w:shd w:val="clear" w:color="auto" w:fill="auto"/>
        <w:spacing w:line="144" w:lineRule="exact"/>
      </w:pPr>
      <w:r>
        <w:rPr>
          <w:vertAlign w:val="superscript"/>
        </w:rPr>
        <w:t>l</w:t>
      </w:r>
      <w:r>
        <w:t>“ Szükség esetén bővíthető.</w:t>
      </w:r>
    </w:p>
  </w:footnote>
  <w:footnote w:id="19">
    <w:p w:rsidR="007B2822" w:rsidRDefault="005E3647">
      <w:pPr>
        <w:pStyle w:val="Lbjegyzet0"/>
        <w:shd w:val="clear" w:color="auto" w:fill="auto"/>
        <w:spacing w:line="144" w:lineRule="exact"/>
      </w:pPr>
      <w:r>
        <w:rPr>
          <w:vertAlign w:val="superscript"/>
        </w:rPr>
        <w:t>1,1</w:t>
      </w:r>
      <w:r>
        <w:t xml:space="preserve"> Természetes személy esetén kell kitölteni</w:t>
      </w:r>
    </w:p>
  </w:footnote>
  <w:footnote w:id="20">
    <w:p w:rsidR="007B2822" w:rsidRDefault="005E3647">
      <w:pPr>
        <w:pStyle w:val="Lbjegyzet0"/>
        <w:shd w:val="clear" w:color="auto" w:fill="auto"/>
        <w:spacing w:line="144" w:lineRule="exact"/>
        <w:ind w:left="140"/>
      </w:pPr>
      <w:r>
        <w:t>Természetes személy esetén kell kitölteni</w:t>
      </w:r>
    </w:p>
  </w:footnote>
  <w:footnote w:id="21">
    <w:p w:rsidR="007B2822" w:rsidRDefault="005E3647">
      <w:pPr>
        <w:pStyle w:val="Lbjegyzet0"/>
        <w:shd w:val="clear" w:color="auto" w:fill="auto"/>
        <w:tabs>
          <w:tab w:val="left" w:pos="136"/>
        </w:tabs>
        <w:spacing w:line="175" w:lineRule="exact"/>
        <w:jc w:val="both"/>
      </w:pPr>
      <w:r>
        <w:rPr>
          <w:vertAlign w:val="superscript"/>
        </w:rPr>
        <w:footnoteRef/>
      </w:r>
      <w:r>
        <w:tab/>
        <w:t>Szervezel esetén kell kitölteni.</w:t>
      </w:r>
    </w:p>
  </w:footnote>
  <w:footnote w:id="22">
    <w:p w:rsidR="007B2822" w:rsidRDefault="005E3647">
      <w:pPr>
        <w:pStyle w:val="Lbjegyzet0"/>
        <w:shd w:val="clear" w:color="auto" w:fill="auto"/>
        <w:tabs>
          <w:tab w:val="left" w:pos="132"/>
        </w:tabs>
        <w:spacing w:line="175" w:lineRule="exact"/>
        <w:jc w:val="both"/>
      </w:pPr>
      <w:r>
        <w:rPr>
          <w:vertAlign w:val="superscript"/>
        </w:rPr>
        <w:footnoteRef/>
      </w:r>
      <w:r>
        <w:tab/>
        <w:t>Cégjegyzékszám vagy egyéb nyilvántartási szám.</w:t>
      </w:r>
    </w:p>
  </w:footnote>
  <w:footnote w:id="23">
    <w:p w:rsidR="007B2822" w:rsidRDefault="005E3647">
      <w:pPr>
        <w:pStyle w:val="Lbjegyzet0"/>
        <w:shd w:val="clear" w:color="auto" w:fill="auto"/>
        <w:tabs>
          <w:tab w:val="left" w:pos="140"/>
        </w:tabs>
        <w:spacing w:line="175" w:lineRule="exact"/>
        <w:jc w:val="both"/>
      </w:pPr>
      <w:r>
        <w:rPr>
          <w:vertAlign w:val="superscript"/>
        </w:rPr>
        <w:footnoteRef/>
      </w:r>
      <w:r>
        <w:tab/>
        <w:t>Aláhúzással jelölendő.</w:t>
      </w:r>
    </w:p>
  </w:footnote>
  <w:footnote w:id="24">
    <w:p w:rsidR="007B2822" w:rsidRDefault="005E3647">
      <w:pPr>
        <w:pStyle w:val="Lbjegyzet0"/>
        <w:shd w:val="clear" w:color="auto" w:fill="auto"/>
        <w:tabs>
          <w:tab w:val="left" w:pos="136"/>
        </w:tabs>
        <w:spacing w:line="175" w:lineRule="exact"/>
        <w:jc w:val="both"/>
      </w:pPr>
      <w:r>
        <w:rPr>
          <w:vertAlign w:val="superscript"/>
        </w:rPr>
        <w:footnoteRef/>
      </w:r>
      <w:r>
        <w:tab/>
        <w:t>Legfeljebb 5 évre (Ptk. 3:114, §).</w:t>
      </w:r>
    </w:p>
  </w:footnote>
  <w:footnote w:id="25">
    <w:p w:rsidR="0096383B" w:rsidRDefault="0096383B" w:rsidP="0096383B">
      <w:pPr>
        <w:pStyle w:val="Lbjegyzet0"/>
        <w:shd w:val="clear" w:color="auto" w:fill="auto"/>
        <w:tabs>
          <w:tab w:val="left" w:pos="308"/>
        </w:tabs>
        <w:spacing w:line="181" w:lineRule="exact"/>
        <w:ind w:left="160"/>
        <w:jc w:val="both"/>
      </w:pPr>
      <w:r>
        <w:rPr>
          <w:vertAlign w:val="superscript"/>
        </w:rPr>
        <w:footnoteRef/>
      </w:r>
      <w:r>
        <w:tab/>
        <w:t>Az a) pont választása esetén kitöltendő,</w:t>
      </w:r>
    </w:p>
  </w:footnote>
  <w:footnote w:id="26">
    <w:p w:rsidR="0096383B" w:rsidRDefault="0096383B" w:rsidP="0096383B">
      <w:pPr>
        <w:pStyle w:val="Lbjegyzet0"/>
        <w:shd w:val="clear" w:color="auto" w:fill="auto"/>
        <w:tabs>
          <w:tab w:val="left" w:pos="304"/>
        </w:tabs>
        <w:spacing w:line="181" w:lineRule="exact"/>
        <w:ind w:left="160"/>
        <w:jc w:val="both"/>
      </w:pPr>
      <w:r>
        <w:rPr>
          <w:vertAlign w:val="superscript"/>
        </w:rPr>
        <w:footnoteRef/>
      </w:r>
      <w:r>
        <w:tab/>
        <w:t>Aláhúzással jelölendő.</w:t>
      </w:r>
    </w:p>
  </w:footnote>
  <w:footnote w:id="27">
    <w:p w:rsidR="007B2822" w:rsidRDefault="005E3647">
      <w:pPr>
        <w:pStyle w:val="Lbjegyzet0"/>
        <w:shd w:val="clear" w:color="auto" w:fill="auto"/>
        <w:tabs>
          <w:tab w:val="left" w:pos="308"/>
        </w:tabs>
        <w:spacing w:line="181" w:lineRule="exact"/>
        <w:ind w:left="160"/>
        <w:jc w:val="both"/>
      </w:pPr>
      <w:r>
        <w:rPr>
          <w:vertAlign w:val="superscript"/>
        </w:rPr>
        <w:footnoteRef/>
      </w:r>
      <w:r>
        <w:tab/>
        <w:t>Aláhúzással jelölendő.</w:t>
      </w:r>
    </w:p>
  </w:footnote>
  <w:footnote w:id="28">
    <w:p w:rsidR="007B2822" w:rsidRDefault="005E3647">
      <w:pPr>
        <w:pStyle w:val="Lbjegyzet0"/>
        <w:shd w:val="clear" w:color="auto" w:fill="auto"/>
        <w:tabs>
          <w:tab w:val="left" w:pos="312"/>
        </w:tabs>
        <w:spacing w:line="148" w:lineRule="exact"/>
        <w:ind w:left="160"/>
        <w:jc w:val="both"/>
      </w:pPr>
      <w:r>
        <w:rPr>
          <w:vertAlign w:val="superscript"/>
        </w:rPr>
        <w:footnoteRef/>
      </w:r>
      <w:r>
        <w:tab/>
        <w:t>Kizárólag a 12.1 a) pont aláhúzása esetén tölthető ki</w:t>
      </w:r>
    </w:p>
  </w:footnote>
  <w:footnote w:id="29">
    <w:p w:rsidR="007B2822" w:rsidRDefault="005E3647">
      <w:pPr>
        <w:pStyle w:val="Lbjegyzet0"/>
        <w:shd w:val="clear" w:color="auto" w:fill="auto"/>
        <w:tabs>
          <w:tab w:val="left" w:pos="312"/>
        </w:tabs>
        <w:spacing w:line="148" w:lineRule="exact"/>
        <w:ind w:left="160"/>
        <w:jc w:val="both"/>
      </w:pPr>
      <w:r>
        <w:rPr>
          <w:vertAlign w:val="superscript"/>
        </w:rPr>
        <w:t>M</w:t>
      </w:r>
      <w:r>
        <w:t xml:space="preserve"> Szükség esetén bövithetö.</w:t>
      </w:r>
    </w:p>
  </w:footnote>
  <w:footnote w:id="30">
    <w:p w:rsidR="007B2822" w:rsidRDefault="005E3647">
      <w:pPr>
        <w:pStyle w:val="Lbjegyzet0"/>
        <w:shd w:val="clear" w:color="auto" w:fill="auto"/>
        <w:spacing w:line="148" w:lineRule="exact"/>
        <w:ind w:left="160"/>
      </w:pPr>
      <w:r>
        <w:t>™ Szükség esetén bövithetö.</w:t>
      </w:r>
    </w:p>
  </w:footnote>
  <w:footnote w:id="31">
    <w:p w:rsidR="007B2822" w:rsidRDefault="005E3647">
      <w:pPr>
        <w:pStyle w:val="Lbjegyzet0"/>
        <w:shd w:val="clear" w:color="auto" w:fill="auto"/>
        <w:tabs>
          <w:tab w:val="left" w:pos="308"/>
        </w:tabs>
        <w:spacing w:line="185" w:lineRule="exact"/>
        <w:ind w:left="160"/>
        <w:jc w:val="both"/>
      </w:pPr>
      <w:r>
        <w:rPr>
          <w:vertAlign w:val="superscript"/>
        </w:rPr>
        <w:footnoteRef/>
      </w:r>
      <w:r>
        <w:tab/>
        <w:t>Szükség szerint kitöltendő.</w:t>
      </w:r>
    </w:p>
  </w:footnote>
  <w:footnote w:id="32">
    <w:p w:rsidR="007B2822" w:rsidRDefault="005E3647">
      <w:pPr>
        <w:pStyle w:val="Lbjegyzet0"/>
        <w:shd w:val="clear" w:color="auto" w:fill="auto"/>
        <w:tabs>
          <w:tab w:val="left" w:pos="308"/>
        </w:tabs>
        <w:spacing w:line="185" w:lineRule="exact"/>
        <w:ind w:left="160"/>
        <w:jc w:val="both"/>
      </w:pPr>
      <w:r>
        <w:rPr>
          <w:vertAlign w:val="superscript"/>
        </w:rPr>
        <w:footnoteRef/>
      </w:r>
      <w:r>
        <w:tab/>
        <w:t>Szükség szerint bővíthető.</w:t>
      </w:r>
    </w:p>
  </w:footnote>
  <w:footnote w:id="33">
    <w:p w:rsidR="007B2822" w:rsidRDefault="005E3647">
      <w:pPr>
        <w:pStyle w:val="Lbjegyzet0"/>
        <w:shd w:val="clear" w:color="auto" w:fill="auto"/>
        <w:spacing w:line="185" w:lineRule="exact"/>
        <w:ind w:left="300"/>
      </w:pPr>
      <w:r>
        <w:t>Aláhúzással jelölendő,</w:t>
      </w:r>
    </w:p>
  </w:footnote>
  <w:footnote w:id="34">
    <w:p w:rsidR="007B2822" w:rsidRDefault="005E3647">
      <w:pPr>
        <w:pStyle w:val="Lbjegyzet0"/>
        <w:shd w:val="clear" w:color="auto" w:fill="auto"/>
        <w:spacing w:line="185" w:lineRule="exact"/>
        <w:ind w:left="160"/>
      </w:pPr>
      <w:r>
        <w:rPr>
          <w:vertAlign w:val="superscript"/>
        </w:rPr>
        <w:t>w</w:t>
      </w:r>
      <w:r>
        <w:t xml:space="preserve"> A 14.1. a) pont választása esetén kell kitölteni.</w:t>
      </w:r>
    </w:p>
  </w:footnote>
  <w:footnote w:id="35">
    <w:p w:rsidR="00983979" w:rsidRDefault="00983979" w:rsidP="00983979">
      <w:pPr>
        <w:pStyle w:val="Lbjegyzet20"/>
        <w:shd w:val="clear" w:color="auto" w:fill="auto"/>
        <w:spacing w:line="150" w:lineRule="exact"/>
      </w:pPr>
      <w:r>
        <w:rPr>
          <w:vertAlign w:val="superscript"/>
        </w:rPr>
        <w:t>,5</w:t>
      </w:r>
      <w:r>
        <w:t xml:space="preserve"> Aláhúzással jelölendő.</w:t>
      </w:r>
    </w:p>
  </w:footnote>
  <w:footnote w:id="36">
    <w:p w:rsidR="00983979" w:rsidRDefault="00983979" w:rsidP="00983979">
      <w:pPr>
        <w:pStyle w:val="Lbjegyzet0"/>
        <w:shd w:val="clear" w:color="auto" w:fill="auto"/>
        <w:tabs>
          <w:tab w:val="left" w:pos="161"/>
        </w:tabs>
        <w:spacing w:line="120" w:lineRule="exact"/>
        <w:jc w:val="both"/>
      </w:pPr>
      <w:r>
        <w:rPr>
          <w:vertAlign w:val="superscript"/>
        </w:rPr>
        <w:footnoteRef/>
      </w:r>
      <w:r>
        <w:tab/>
        <w:t>Legfeljebb 5 évre (Plk. 3:121. §&gt;,</w:t>
      </w:r>
    </w:p>
  </w:footnote>
  <w:footnote w:id="37">
    <w:p w:rsidR="00983979" w:rsidRDefault="00983979" w:rsidP="00983979">
      <w:pPr>
        <w:pStyle w:val="Lbjegyzet20"/>
        <w:shd w:val="clear" w:color="auto" w:fill="auto"/>
        <w:tabs>
          <w:tab w:val="left" w:pos="122"/>
        </w:tabs>
        <w:spacing w:line="150" w:lineRule="exact"/>
        <w:jc w:val="both"/>
      </w:pPr>
      <w:r>
        <w:rPr>
          <w:vertAlign w:val="superscript"/>
        </w:rPr>
        <w:footnoteRef/>
      </w:r>
      <w:r>
        <w:tab/>
        <w:t>Aláhúzással jelölendő.</w:t>
      </w:r>
    </w:p>
  </w:footnote>
  <w:footnote w:id="38">
    <w:p w:rsidR="00983979" w:rsidRDefault="00983979" w:rsidP="00983979">
      <w:pPr>
        <w:pStyle w:val="Lbjegyzet0"/>
        <w:shd w:val="clear" w:color="auto" w:fill="auto"/>
        <w:tabs>
          <w:tab w:val="left" w:pos="166"/>
        </w:tabs>
        <w:spacing w:line="201" w:lineRule="exact"/>
        <w:jc w:val="both"/>
      </w:pPr>
      <w:r>
        <w:rPr>
          <w:vertAlign w:val="superscript"/>
        </w:rPr>
        <w:footnoteRef/>
      </w:r>
      <w:r>
        <w:tab/>
        <w:t>Legfeljebb 5 évre (Plk. 3:121. §).</w:t>
      </w:r>
    </w:p>
  </w:footnote>
  <w:footnote w:id="39">
    <w:p w:rsidR="00983979" w:rsidRDefault="00983979" w:rsidP="00983979">
      <w:pPr>
        <w:pStyle w:val="Lbjegyzet0"/>
        <w:shd w:val="clear" w:color="auto" w:fill="auto"/>
        <w:tabs>
          <w:tab w:val="left" w:pos="161"/>
        </w:tabs>
        <w:spacing w:line="201" w:lineRule="exact"/>
        <w:jc w:val="both"/>
      </w:pPr>
      <w:r>
        <w:rPr>
          <w:vertAlign w:val="superscript"/>
        </w:rPr>
        <w:footnoteRef/>
      </w:r>
      <w:r>
        <w:tab/>
        <w:t>A Ptk. 3:38. § és 3: 129-131 § esetén,</w:t>
      </w:r>
    </w:p>
  </w:footnote>
  <w:footnote w:id="40">
    <w:p w:rsidR="00983979" w:rsidRDefault="00983979" w:rsidP="00983979">
      <w:pPr>
        <w:pStyle w:val="Lbjegyzet0"/>
        <w:shd w:val="clear" w:color="auto" w:fill="auto"/>
        <w:spacing w:line="201" w:lineRule="exact"/>
      </w:pPr>
      <w:r>
        <w:rPr>
          <w:vertAlign w:val="superscript"/>
        </w:rPr>
        <w:t>49</w:t>
      </w:r>
      <w:r>
        <w:t xml:space="preserve"> Természetes személyeseién kell kitölteni.</w:t>
      </w:r>
    </w:p>
  </w:footnote>
  <w:footnote w:id="41">
    <w:p w:rsidR="00983979" w:rsidRDefault="00983979" w:rsidP="00983979">
      <w:pPr>
        <w:pStyle w:val="Lbjegyzet0"/>
        <w:shd w:val="clear" w:color="auto" w:fill="auto"/>
        <w:spacing w:line="201" w:lineRule="exact"/>
      </w:pPr>
      <w:r>
        <w:rPr>
          <w:vertAlign w:val="superscript"/>
        </w:rPr>
        <w:footnoteRef/>
      </w:r>
      <w:r>
        <w:t xml:space="preserve"> Szervezet esetén kell kitölteni.</w:t>
      </w:r>
    </w:p>
  </w:footnote>
  <w:footnote w:id="42">
    <w:p w:rsidR="00983979" w:rsidRDefault="00983979" w:rsidP="00983979">
      <w:pPr>
        <w:pStyle w:val="Lbjegyzet0"/>
        <w:shd w:val="clear" w:color="auto" w:fill="auto"/>
        <w:spacing w:line="164" w:lineRule="exact"/>
        <w:ind w:left="160"/>
      </w:pPr>
      <w:r>
        <w:rPr>
          <w:vertAlign w:val="superscript"/>
        </w:rPr>
        <w:t>,|8</w:t>
      </w:r>
      <w:r>
        <w:t xml:space="preserve"> Aláhúzással jelölendő.</w:t>
      </w:r>
    </w:p>
  </w:footnote>
  <w:footnote w:id="43">
    <w:p w:rsidR="00983979" w:rsidRDefault="00983979" w:rsidP="00983979">
      <w:pPr>
        <w:pStyle w:val="Lbjegyzet0"/>
        <w:shd w:val="clear" w:color="auto" w:fill="auto"/>
        <w:tabs>
          <w:tab w:val="left" w:pos="304"/>
        </w:tabs>
        <w:spacing w:line="164" w:lineRule="exact"/>
        <w:ind w:left="160" w:right="720"/>
      </w:pPr>
      <w:r>
        <w:rPr>
          <w:vertAlign w:val="superscript"/>
        </w:rPr>
        <w:footnoteRef/>
      </w:r>
      <w:r>
        <w:tab/>
        <w:t xml:space="preserve">Amennyiben a társaság a közvetlen közzétételi kötelezettségének honlapján tesz eleget, a cégjegyzéknek </w:t>
      </w:r>
      <w:r w:rsidR="00D578AD">
        <w:t>tartalm</w:t>
      </w:r>
      <w:r>
        <w:t>aznia kell a társaság honlapjának n címét</w:t>
      </w:r>
    </w:p>
  </w:footnote>
  <w:footnote w:id="44">
    <w:p w:rsidR="00983979" w:rsidRDefault="00983979" w:rsidP="00983979">
      <w:pPr>
        <w:pStyle w:val="Lbjegyzet0"/>
        <w:shd w:val="clear" w:color="auto" w:fill="auto"/>
        <w:tabs>
          <w:tab w:val="left" w:pos="304"/>
        </w:tabs>
        <w:spacing w:line="164" w:lineRule="exact"/>
        <w:ind w:left="160"/>
        <w:jc w:val="both"/>
      </w:pPr>
      <w:r>
        <w:rPr>
          <w:vertAlign w:val="superscript"/>
        </w:rPr>
        <w:footnoteRef/>
      </w:r>
      <w:r>
        <w:tab/>
        <w:t>Ügyvédi ellenjegyzés vagy közjegyző által történő közokiratba foglalás.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6972"/>
    <w:multiLevelType w:val="multilevel"/>
    <w:tmpl w:val="26700D5E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61656"/>
    <w:multiLevelType w:val="multilevel"/>
    <w:tmpl w:val="44D033F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791097"/>
    <w:multiLevelType w:val="multilevel"/>
    <w:tmpl w:val="5CDE2CA8"/>
    <w:lvl w:ilvl="0">
      <w:start w:val="1"/>
      <w:numFmt w:val="decimal"/>
      <w:lvlText w:val="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C619F6"/>
    <w:multiLevelType w:val="multilevel"/>
    <w:tmpl w:val="55CCDE44"/>
    <w:lvl w:ilvl="0">
      <w:start w:val="12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F93DB7"/>
    <w:multiLevelType w:val="multilevel"/>
    <w:tmpl w:val="9AD8D9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230B05"/>
    <w:multiLevelType w:val="multilevel"/>
    <w:tmpl w:val="F946BFD6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3057F8"/>
    <w:multiLevelType w:val="multilevel"/>
    <w:tmpl w:val="0E8EDF1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BF2636"/>
    <w:multiLevelType w:val="multilevel"/>
    <w:tmpl w:val="233626D0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4E2A02"/>
    <w:multiLevelType w:val="multilevel"/>
    <w:tmpl w:val="A5D8BA1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177429"/>
    <w:multiLevelType w:val="multilevel"/>
    <w:tmpl w:val="8FB230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E3770D"/>
    <w:multiLevelType w:val="multilevel"/>
    <w:tmpl w:val="14A41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5B240D"/>
    <w:multiLevelType w:val="multilevel"/>
    <w:tmpl w:val="8A30CAD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415361"/>
    <w:multiLevelType w:val="multilevel"/>
    <w:tmpl w:val="04C098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DD6828"/>
    <w:multiLevelType w:val="hybridMultilevel"/>
    <w:tmpl w:val="21BEFFC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11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10"/>
  </w:num>
  <w:num w:numId="12">
    <w:abstractNumId w:val="12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22"/>
    <w:rsid w:val="000152AC"/>
    <w:rsid w:val="0003631B"/>
    <w:rsid w:val="00051C12"/>
    <w:rsid w:val="00097541"/>
    <w:rsid w:val="000B0354"/>
    <w:rsid w:val="000E49F1"/>
    <w:rsid w:val="002B7932"/>
    <w:rsid w:val="00466B16"/>
    <w:rsid w:val="004963FB"/>
    <w:rsid w:val="005E3647"/>
    <w:rsid w:val="00674CDE"/>
    <w:rsid w:val="00675C85"/>
    <w:rsid w:val="006D5ED8"/>
    <w:rsid w:val="00785B69"/>
    <w:rsid w:val="007B2822"/>
    <w:rsid w:val="007F7C12"/>
    <w:rsid w:val="0083546F"/>
    <w:rsid w:val="0096383B"/>
    <w:rsid w:val="00983979"/>
    <w:rsid w:val="009D11EA"/>
    <w:rsid w:val="00C5466D"/>
    <w:rsid w:val="00D578AD"/>
    <w:rsid w:val="00E74FFE"/>
    <w:rsid w:val="00E86E9E"/>
    <w:rsid w:val="00EB0857"/>
    <w:rsid w:val="00EB2008"/>
    <w:rsid w:val="00EB5626"/>
    <w:rsid w:val="00F971E0"/>
    <w:rsid w:val="00FC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73C281-6745-4439-B323-BFD019A0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7B2822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7B2822"/>
    <w:rPr>
      <w:color w:val="0066CC"/>
      <w:u w:val="single"/>
    </w:rPr>
  </w:style>
  <w:style w:type="character" w:customStyle="1" w:styleId="Lbjegyzet">
    <w:name w:val="Lábjegyzet_"/>
    <w:basedOn w:val="Bekezdsalapbettpusa"/>
    <w:link w:val="Lbjegyzet0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Lbjegyzet4ptDlt">
    <w:name w:val="Lábjegyzet + 4 pt;Dőlt"/>
    <w:basedOn w:val="Lbjegyzet"/>
    <w:rsid w:val="007B28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hu-HU" w:eastAsia="hu-HU" w:bidi="hu-HU"/>
    </w:rPr>
  </w:style>
  <w:style w:type="character" w:customStyle="1" w:styleId="Lbjegyzet2">
    <w:name w:val="Lábjegyzet (2)_"/>
    <w:basedOn w:val="Bekezdsalapbettpusa"/>
    <w:link w:val="Lbjegyzet20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Lbjegyzet26pt">
    <w:name w:val="Lábjegyzet (2) + 6 pt"/>
    <w:basedOn w:val="Lbjegyzet2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hu-HU" w:eastAsia="hu-HU" w:bidi="hu-HU"/>
    </w:rPr>
  </w:style>
  <w:style w:type="character" w:customStyle="1" w:styleId="Szvegtrzs3">
    <w:name w:val="Szövegtörzs (3)_"/>
    <w:basedOn w:val="Bekezdsalapbettpusa"/>
    <w:link w:val="Szvegtrzs30"/>
    <w:rsid w:val="007B2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4">
    <w:name w:val="Szövegtörzs (4)_"/>
    <w:basedOn w:val="Bekezdsalapbettpusa"/>
    <w:link w:val="Szvegtrzs40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2">
    <w:name w:val="Szövegtörzs (2)_"/>
    <w:basedOn w:val="Bekezdsalapbettpusa"/>
    <w:link w:val="Szvegtrzs20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Szvegtrzs2Dlt">
    <w:name w:val="Szövegtörzs (2) + Dőlt"/>
    <w:basedOn w:val="Szvegtrzs2"/>
    <w:rsid w:val="007B28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hu-HU" w:eastAsia="hu-HU" w:bidi="hu-HU"/>
    </w:rPr>
  </w:style>
  <w:style w:type="character" w:customStyle="1" w:styleId="Szvegtrzs21">
    <w:name w:val="Szövegtörzs (2)"/>
    <w:basedOn w:val="Szvegtrzs2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hu-HU" w:eastAsia="hu-HU" w:bidi="hu-HU"/>
    </w:rPr>
  </w:style>
  <w:style w:type="character" w:customStyle="1" w:styleId="Szvegtrzs5">
    <w:name w:val="Szövegtörzs (5)_"/>
    <w:basedOn w:val="Bekezdsalapbettpusa"/>
    <w:link w:val="Szvegtrzs50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msor1">
    <w:name w:val="Címsor #1_"/>
    <w:basedOn w:val="Bekezdsalapbettpusa"/>
    <w:link w:val="Cmsor10"/>
    <w:rsid w:val="007B2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2Dlt0">
    <w:name w:val="Szövegtörzs (2) + Dőlt"/>
    <w:basedOn w:val="Szvegtrzs2"/>
    <w:rsid w:val="007B28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hu-HU" w:eastAsia="hu-HU" w:bidi="hu-HU"/>
    </w:rPr>
  </w:style>
  <w:style w:type="character" w:customStyle="1" w:styleId="Szvegtrzs6">
    <w:name w:val="Szövegtörzs (6)_"/>
    <w:basedOn w:val="Bekezdsalapbettpusa"/>
    <w:link w:val="Szvegtrzs60"/>
    <w:rsid w:val="007B2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Szvegtrzs2Kiskapitlis">
    <w:name w:val="Szövegtörzs (2) + Kiskapitális"/>
    <w:basedOn w:val="Szvegtrzs2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hu-HU" w:eastAsia="hu-HU" w:bidi="hu-HU"/>
    </w:rPr>
  </w:style>
  <w:style w:type="character" w:customStyle="1" w:styleId="KpalrsExact">
    <w:name w:val="Képaláírás Exact"/>
    <w:basedOn w:val="Bekezdsalapbettpusa"/>
    <w:link w:val="Kpalrs1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Szvegtrzs2Exact">
    <w:name w:val="Szövegtörzs (2) Exact"/>
    <w:basedOn w:val="Bekezdsalapbettpusa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Szvegtrzs2DltExact">
    <w:name w:val="Szövegtörzs (2) + Dőlt Exact"/>
    <w:basedOn w:val="Szvegtrzs2"/>
    <w:rsid w:val="007B28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hu-HU" w:eastAsia="hu-HU" w:bidi="hu-HU"/>
    </w:rPr>
  </w:style>
  <w:style w:type="character" w:customStyle="1" w:styleId="Szvegtrzs10Exact">
    <w:name w:val="Szövegtörzs (10) Exact"/>
    <w:basedOn w:val="Bekezdsalapbettpusa"/>
    <w:link w:val="Szvegtrzs10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Szvegtrzs106ptExact">
    <w:name w:val="Szövegtörzs (10) + 6 pt Exact"/>
    <w:basedOn w:val="Szvegtrzs10Exact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hu-HU" w:eastAsia="hu-HU" w:bidi="hu-HU"/>
    </w:rPr>
  </w:style>
  <w:style w:type="character" w:customStyle="1" w:styleId="Szvegtrzs11Exact">
    <w:name w:val="Szövegtörzs (11) Exact"/>
    <w:basedOn w:val="Bekezdsalapbettpusa"/>
    <w:link w:val="Szvegtrzs11"/>
    <w:rsid w:val="007B2822"/>
    <w:rPr>
      <w:rFonts w:ascii="Segoe UI" w:eastAsia="Segoe UI" w:hAnsi="Segoe UI" w:cs="Segoe UI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Szvegtrzs7">
    <w:name w:val="Szövegtörzs (7)_"/>
    <w:basedOn w:val="Bekezdsalapbettpusa"/>
    <w:link w:val="Szvegtrzs70"/>
    <w:rsid w:val="007B282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Szvegtrzs2SegoeUI8ptFlkvr">
    <w:name w:val="Szövegtörzs (2) + Segoe UI;8 pt;Félkövér"/>
    <w:basedOn w:val="Szvegtrzs2"/>
    <w:rsid w:val="007B282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hu-HU" w:eastAsia="hu-HU" w:bidi="hu-HU"/>
    </w:rPr>
  </w:style>
  <w:style w:type="character" w:customStyle="1" w:styleId="Szvegtrzs8">
    <w:name w:val="Szövegtörzs (8)_"/>
    <w:basedOn w:val="Bekezdsalapbettpusa"/>
    <w:link w:val="Szvegtrzs80"/>
    <w:rsid w:val="007B2822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Szvegtrzs9">
    <w:name w:val="Szövegtörzs (9)_"/>
    <w:basedOn w:val="Bekezdsalapbettpusa"/>
    <w:link w:val="Szvegtrzs90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0"/>
      <w:szCs w:val="20"/>
      <w:u w:val="none"/>
    </w:rPr>
  </w:style>
  <w:style w:type="character" w:customStyle="1" w:styleId="Szvegtrzs9Trkz0pt">
    <w:name w:val="Szövegtörzs (9) + Térköz 0 pt"/>
    <w:basedOn w:val="Szvegtrzs9"/>
    <w:rsid w:val="007B2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Szvegtrzs12">
    <w:name w:val="Szövegtörzs (12)_"/>
    <w:basedOn w:val="Bekezdsalapbettpusa"/>
    <w:link w:val="Szvegtrzs120"/>
    <w:rsid w:val="007B282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Lbjegyzet0">
    <w:name w:val="Lábjegyzet"/>
    <w:basedOn w:val="Norml"/>
    <w:link w:val="Lbjegyzet"/>
    <w:rsid w:val="007B2822"/>
    <w:pPr>
      <w:shd w:val="clear" w:color="auto" w:fill="FFFFFF"/>
      <w:spacing w:line="157" w:lineRule="exac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Lbjegyzet20">
    <w:name w:val="Lábjegyzet (2)"/>
    <w:basedOn w:val="Norml"/>
    <w:link w:val="Lbjegyzet2"/>
    <w:rsid w:val="007B28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Szvegtrzs30">
    <w:name w:val="Szövegtörzs (3)"/>
    <w:basedOn w:val="Norml"/>
    <w:link w:val="Szvegtrzs3"/>
    <w:rsid w:val="007B28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Szvegtrzs40">
    <w:name w:val="Szövegtörzs (4)"/>
    <w:basedOn w:val="Norml"/>
    <w:link w:val="Szvegtrzs4"/>
    <w:rsid w:val="007B2822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zvegtrzs20">
    <w:name w:val="Szövegtörzs (2)"/>
    <w:basedOn w:val="Norml"/>
    <w:link w:val="Szvegtrzs2"/>
    <w:rsid w:val="007B2822"/>
    <w:pPr>
      <w:shd w:val="clear" w:color="auto" w:fill="FFFFFF"/>
      <w:spacing w:after="180" w:line="209" w:lineRule="exact"/>
      <w:ind w:hanging="44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Szvegtrzs50">
    <w:name w:val="Szövegtörzs (5)"/>
    <w:basedOn w:val="Norml"/>
    <w:link w:val="Szvegtrzs5"/>
    <w:rsid w:val="007B2822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Cmsor10">
    <w:name w:val="Címsor #1"/>
    <w:basedOn w:val="Norml"/>
    <w:link w:val="Cmsor1"/>
    <w:rsid w:val="007B2822"/>
    <w:pPr>
      <w:shd w:val="clear" w:color="auto" w:fill="FFFFFF"/>
      <w:spacing w:before="66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Szvegtrzs60">
    <w:name w:val="Szövegtörzs (6)"/>
    <w:basedOn w:val="Norml"/>
    <w:link w:val="Szvegtrzs6"/>
    <w:rsid w:val="007B2822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Kpalrs1">
    <w:name w:val="Képaláírás1"/>
    <w:basedOn w:val="Norml"/>
    <w:link w:val="KpalrsExact"/>
    <w:rsid w:val="007B28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Szvegtrzs10">
    <w:name w:val="Szövegtörzs (10)"/>
    <w:basedOn w:val="Norml"/>
    <w:link w:val="Szvegtrzs10Exact"/>
    <w:rsid w:val="007B28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Szvegtrzs11">
    <w:name w:val="Szövegtörzs (11)"/>
    <w:basedOn w:val="Norml"/>
    <w:link w:val="Szvegtrzs11Exact"/>
    <w:rsid w:val="007B2822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0"/>
      <w:szCs w:val="10"/>
    </w:rPr>
  </w:style>
  <w:style w:type="paragraph" w:customStyle="1" w:styleId="Szvegtrzs70">
    <w:name w:val="Szövegtörzs (7)"/>
    <w:basedOn w:val="Norml"/>
    <w:link w:val="Szvegtrzs7"/>
    <w:rsid w:val="007B2822"/>
    <w:pPr>
      <w:shd w:val="clear" w:color="auto" w:fill="FFFFFF"/>
      <w:spacing w:line="0" w:lineRule="atLeast"/>
    </w:pPr>
    <w:rPr>
      <w:rFonts w:ascii="Segoe UI" w:eastAsia="Segoe UI" w:hAnsi="Segoe UI" w:cs="Segoe UI"/>
      <w:sz w:val="11"/>
      <w:szCs w:val="11"/>
    </w:rPr>
  </w:style>
  <w:style w:type="paragraph" w:customStyle="1" w:styleId="Szvegtrzs80">
    <w:name w:val="Szövegtörzs (8)"/>
    <w:basedOn w:val="Norml"/>
    <w:link w:val="Szvegtrzs8"/>
    <w:rsid w:val="007B2822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Szvegtrzs90">
    <w:name w:val="Szövegtörzs (9)"/>
    <w:basedOn w:val="Norml"/>
    <w:link w:val="Szvegtrzs9"/>
    <w:rsid w:val="007B282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Szvegtrzs120">
    <w:name w:val="Szövegtörzs (12)"/>
    <w:basedOn w:val="Norml"/>
    <w:link w:val="Szvegtrzs12"/>
    <w:rsid w:val="007B2822"/>
    <w:pPr>
      <w:shd w:val="clear" w:color="auto" w:fill="FFFFFF"/>
      <w:spacing w:line="0" w:lineRule="atLeast"/>
    </w:pPr>
    <w:rPr>
      <w:rFonts w:ascii="Courier New" w:eastAsia="Courier New" w:hAnsi="Courier New" w:cs="Courier New"/>
      <w:sz w:val="9"/>
      <w:szCs w:val="9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B793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93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1072</Words>
  <Characters>7402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BCsaba</dc:creator>
  <cp:lastModifiedBy>Bencsik Mónika</cp:lastModifiedBy>
  <cp:revision>2</cp:revision>
  <cp:lastPrinted>2017-02-17T08:01:00Z</cp:lastPrinted>
  <dcterms:created xsi:type="dcterms:W3CDTF">2017-02-17T08:08:00Z</dcterms:created>
  <dcterms:modified xsi:type="dcterms:W3CDTF">2017-02-17T08:08:00Z</dcterms:modified>
</cp:coreProperties>
</file>