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B5F9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Bencsik Mónika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Vagyongazdálkodási iroda - irodavezető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2B5F93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2B5F93">
        <w:rPr>
          <w:rFonts w:ascii="Times New Roman" w:hAnsi="Times New Roman"/>
          <w:b/>
          <w:bCs/>
          <w:sz w:val="28"/>
          <w:szCs w:val="28"/>
        </w:rPr>
        <w:t>2017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A10F24">
        <w:rPr>
          <w:rFonts w:ascii="Times New Roman" w:hAnsi="Times New Roman"/>
          <w:b/>
          <w:bCs/>
          <w:sz w:val="28"/>
          <w:szCs w:val="28"/>
        </w:rPr>
        <w:t>szeptember 25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A10F24">
        <w:rPr>
          <w:rFonts w:ascii="Times New Roman" w:hAnsi="Times New Roman"/>
          <w:b/>
          <w:bCs/>
          <w:sz w:val="28"/>
          <w:szCs w:val="28"/>
        </w:rPr>
        <w:t>e</w:t>
      </w:r>
      <w:r w:rsidR="002B5F93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rend</w:t>
      </w:r>
      <w:r w:rsidR="00814AFE" w:rsidRPr="005B03DE">
        <w:rPr>
          <w:rFonts w:ascii="Times New Roman" w:hAnsi="Times New Roman"/>
          <w:b/>
          <w:bCs/>
          <w:sz w:val="28"/>
          <w:szCs w:val="28"/>
        </w:rPr>
        <w:t>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B5F93" w:rsidP="00A10F24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2017. évi kapufigyelő pályázat</w:t>
            </w:r>
            <w:r w:rsidR="00A10F24">
              <w:rPr>
                <w:rFonts w:ascii="Times New Roman" w:hAnsi="Times New Roman"/>
                <w:sz w:val="24"/>
                <w:szCs w:val="24"/>
              </w:rPr>
              <w:t>ok eredményeinek megállapítása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2B5F93">
        <w:rPr>
          <w:rFonts w:ascii="Times New Roman" w:hAnsi="Times New Roman"/>
          <w:sz w:val="24"/>
          <w:szCs w:val="24"/>
        </w:rPr>
        <w:t>Hammerman Judit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2B5F93">
        <w:rPr>
          <w:rFonts w:ascii="Times New Roman" w:hAnsi="Times New Roman"/>
          <w:sz w:val="24"/>
          <w:szCs w:val="24"/>
        </w:rPr>
        <w:t>EU jogi és pályázati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A525D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 Zoltán</w:t>
      </w:r>
    </w:p>
    <w:p w:rsidR="00A525D4" w:rsidRDefault="00A525D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Jegyzői Iroda vezetője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2B5F9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143F49" w:rsidRPr="00912102" w:rsidRDefault="00C477CD" w:rsidP="009121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9611D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9611D6">
        <w:rPr>
          <w:rFonts w:ascii="Times New Roman" w:hAnsi="Times New Roman"/>
          <w:b/>
          <w:bCs/>
          <w:sz w:val="24"/>
          <w:szCs w:val="24"/>
        </w:rPr>
        <w:t>ok</w:t>
      </w:r>
      <w:r w:rsidRPr="009611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611D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611D6">
        <w:rPr>
          <w:rFonts w:ascii="Times New Roman" w:hAnsi="Times New Roman"/>
          <w:b/>
          <w:bCs/>
          <w:sz w:val="24"/>
          <w:szCs w:val="24"/>
        </w:rPr>
        <w:t>egyszerű</w:t>
      </w:r>
      <w:r w:rsidRPr="009611D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 w:rsidR="002C596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5B03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B5F93">
              <w:rPr>
                <w:rFonts w:ascii="Times New Roman" w:hAnsi="Times New Roman"/>
                <w:b/>
                <w:bCs/>
                <w:sz w:val="24"/>
                <w:szCs w:val="24"/>
              </w:rPr>
              <w:t>Bencsik Mónika</w:t>
            </w:r>
            <w:r w:rsidR="00475F46"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B5F93">
              <w:rPr>
                <w:rFonts w:ascii="Times New Roman" w:hAnsi="Times New Roman"/>
                <w:b/>
                <w:bCs/>
                <w:sz w:val="24"/>
                <w:szCs w:val="24"/>
              </w:rPr>
              <w:t>Vagyongazdálkodási iroda - irodavezető</w:t>
            </w:r>
          </w:p>
        </w:tc>
      </w:tr>
    </w:tbl>
    <w:p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611D6" w:rsidRDefault="009611D6" w:rsidP="00961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0DC4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Pr="006934B8">
        <w:rPr>
          <w:rFonts w:ascii="Times New Roman" w:hAnsi="Times New Roman"/>
          <w:sz w:val="24"/>
          <w:szCs w:val="24"/>
        </w:rPr>
        <w:t xml:space="preserve">29/2013. (V.31.) </w:t>
      </w:r>
      <w:r w:rsidRPr="00DC0DC4">
        <w:rPr>
          <w:rFonts w:ascii="Times New Roman" w:hAnsi="Times New Roman"/>
          <w:sz w:val="24"/>
          <w:szCs w:val="24"/>
        </w:rPr>
        <w:t xml:space="preserve">számú, a </w:t>
      </w:r>
      <w:r>
        <w:rPr>
          <w:rFonts w:ascii="Times New Roman" w:hAnsi="Times New Roman"/>
          <w:sz w:val="24"/>
          <w:szCs w:val="24"/>
        </w:rPr>
        <w:t xml:space="preserve">helyi </w:t>
      </w:r>
      <w:r w:rsidRPr="00DC0DC4">
        <w:rPr>
          <w:rFonts w:ascii="Times New Roman" w:hAnsi="Times New Roman"/>
          <w:sz w:val="24"/>
          <w:szCs w:val="24"/>
        </w:rPr>
        <w:t>lakóközösségeknek és az önkormányzati intézmények</w:t>
      </w:r>
      <w:r>
        <w:rPr>
          <w:rFonts w:ascii="Times New Roman" w:hAnsi="Times New Roman"/>
          <w:sz w:val="24"/>
          <w:szCs w:val="24"/>
        </w:rPr>
        <w:t xml:space="preserve"> részére </w:t>
      </w:r>
      <w:r w:rsidRPr="000B70F8">
        <w:rPr>
          <w:rFonts w:ascii="Times New Roman" w:eastAsia="Calibri" w:hAnsi="Times New Roman"/>
          <w:sz w:val="24"/>
          <w:szCs w:val="24"/>
          <w:lang w:eastAsia="en-US"/>
        </w:rPr>
        <w:t>biztonsági berendezések létesítéséhez nyújtandó</w:t>
      </w:r>
      <w:r w:rsidRPr="00862FA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C0DC4">
        <w:rPr>
          <w:rFonts w:ascii="Times New Roman" w:hAnsi="Times New Roman"/>
          <w:sz w:val="24"/>
          <w:szCs w:val="24"/>
        </w:rPr>
        <w:t>támogatásról szóló Önkormányzati rendelet</w:t>
      </w:r>
      <w:r>
        <w:rPr>
          <w:rFonts w:ascii="Times New Roman" w:hAnsi="Times New Roman"/>
          <w:sz w:val="24"/>
          <w:szCs w:val="24"/>
        </w:rPr>
        <w:t xml:space="preserve">ben foglaltak alapján </w:t>
      </w:r>
      <w:r w:rsidRPr="000B70F8">
        <w:rPr>
          <w:rFonts w:ascii="Times New Roman" w:eastAsia="Calibri" w:hAnsi="Times New Roman"/>
          <w:sz w:val="24"/>
          <w:szCs w:val="24"/>
          <w:lang w:eastAsia="en-US"/>
        </w:rPr>
        <w:t>pályázatot írt ki</w:t>
      </w:r>
      <w:r w:rsidRPr="00DC0DC4">
        <w:rPr>
          <w:rFonts w:ascii="Times New Roman" w:hAnsi="Times New Roman"/>
          <w:sz w:val="24"/>
          <w:szCs w:val="24"/>
        </w:rPr>
        <w:t xml:space="preserve"> kerületi </w:t>
      </w:r>
      <w:r w:rsidRPr="000B70F8">
        <w:rPr>
          <w:rFonts w:ascii="Times New Roman" w:eastAsia="Calibri" w:hAnsi="Times New Roman"/>
          <w:sz w:val="24"/>
          <w:szCs w:val="24"/>
          <w:lang w:eastAsia="en-US"/>
        </w:rPr>
        <w:t xml:space="preserve">társasházak, </w:t>
      </w:r>
      <w:r w:rsidRPr="000B70F8">
        <w:rPr>
          <w:rFonts w:ascii="Times New Roman" w:eastAsia="Calibri" w:hAnsi="Times New Roman"/>
          <w:noProof/>
          <w:sz w:val="24"/>
          <w:szCs w:val="24"/>
          <w:lang w:val="x-none" w:eastAsia="en-US"/>
        </w:rPr>
        <w:t>lakásszövetkezet</w:t>
      </w:r>
      <w:r w:rsidRPr="000B70F8">
        <w:rPr>
          <w:rFonts w:ascii="Times New Roman" w:eastAsia="Calibri" w:hAnsi="Times New Roman"/>
          <w:noProof/>
          <w:sz w:val="24"/>
          <w:szCs w:val="24"/>
          <w:lang w:eastAsia="en-US"/>
        </w:rPr>
        <w:t>ek, önkormányzati tulajdonban lévő lakóépületek esetében azok kezelője, háziorvosi rendelők és önkormányzati intézmények és egyházak részére</w:t>
      </w:r>
      <w:r w:rsidRPr="000B70F8">
        <w:rPr>
          <w:rFonts w:ascii="Times New Roman" w:eastAsia="Calibri" w:hAnsi="Times New Roman"/>
          <w:sz w:val="24"/>
          <w:szCs w:val="24"/>
          <w:lang w:eastAsia="en-US"/>
        </w:rPr>
        <w:t xml:space="preserve"> kapufigyelő rendszer kialakításának</w:t>
      </w:r>
      <w:r w:rsidRPr="00862FA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87610">
        <w:rPr>
          <w:rFonts w:ascii="Times New Roman" w:hAnsi="Times New Roman"/>
          <w:sz w:val="24"/>
          <w:szCs w:val="24"/>
        </w:rPr>
        <w:t xml:space="preserve">támogatására a 2017. évi költségvetésben biztosított </w:t>
      </w:r>
      <w:r>
        <w:rPr>
          <w:rFonts w:ascii="Times New Roman" w:hAnsi="Times New Roman"/>
          <w:sz w:val="24"/>
          <w:szCs w:val="24"/>
        </w:rPr>
        <w:t>3</w:t>
      </w:r>
      <w:r w:rsidRPr="0027325E">
        <w:rPr>
          <w:rFonts w:ascii="Times New Roman" w:hAnsi="Times New Roman"/>
          <w:sz w:val="24"/>
          <w:szCs w:val="24"/>
        </w:rPr>
        <w:t xml:space="preserve">.000.000 </w:t>
      </w:r>
      <w:r w:rsidRPr="00887610">
        <w:rPr>
          <w:rFonts w:ascii="Times New Roman" w:hAnsi="Times New Roman"/>
          <w:sz w:val="24"/>
          <w:szCs w:val="24"/>
        </w:rPr>
        <w:t>forintos támogatási keret erejéig.</w:t>
      </w:r>
    </w:p>
    <w:p w:rsidR="009611D6" w:rsidRDefault="009611D6" w:rsidP="00961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11D6" w:rsidRPr="00887610" w:rsidRDefault="009611D6" w:rsidP="00961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610">
        <w:rPr>
          <w:rFonts w:ascii="Times New Roman" w:hAnsi="Times New Roman"/>
          <w:bCs/>
          <w:sz w:val="24"/>
          <w:szCs w:val="24"/>
        </w:rPr>
        <w:t xml:space="preserve">A </w:t>
      </w:r>
      <w:r w:rsidRPr="00887610">
        <w:rPr>
          <w:rFonts w:ascii="Times New Roman" w:hAnsi="Times New Roman"/>
          <w:sz w:val="24"/>
          <w:szCs w:val="24"/>
        </w:rPr>
        <w:t xml:space="preserve">Városüzemeltetési Bizottság </w:t>
      </w:r>
      <w:r w:rsidR="001A7FAC">
        <w:rPr>
          <w:rFonts w:ascii="Times New Roman" w:hAnsi="Times New Roman"/>
          <w:sz w:val="24"/>
          <w:szCs w:val="24"/>
        </w:rPr>
        <w:t>a 238/2017. (06.12.) sz.</w:t>
      </w:r>
      <w:r w:rsidRPr="00887610">
        <w:rPr>
          <w:rFonts w:ascii="Times New Roman" w:hAnsi="Times New Roman"/>
          <w:sz w:val="24"/>
          <w:szCs w:val="24"/>
        </w:rPr>
        <w:t xml:space="preserve"> határozatával döntött a 2017. évi </w:t>
      </w:r>
      <w:r>
        <w:rPr>
          <w:rFonts w:ascii="Times New Roman" w:hAnsi="Times New Roman"/>
          <w:sz w:val="24"/>
          <w:szCs w:val="24"/>
        </w:rPr>
        <w:t>kapufigyelő</w:t>
      </w:r>
      <w:r w:rsidRPr="00862FA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87610">
        <w:rPr>
          <w:rFonts w:ascii="Times New Roman" w:hAnsi="Times New Roman"/>
          <w:sz w:val="24"/>
          <w:szCs w:val="24"/>
        </w:rPr>
        <w:t xml:space="preserve">pályázat kiírásáról. A pályázati kiírás közzététele a helyben szokásos módon megtörtént. A pályázatok </w:t>
      </w:r>
      <w:r w:rsidRPr="002D6320">
        <w:rPr>
          <w:rFonts w:ascii="Times New Roman" w:hAnsi="Times New Roman"/>
          <w:bCs/>
          <w:sz w:val="24"/>
          <w:szCs w:val="24"/>
        </w:rPr>
        <w:t xml:space="preserve">benyújtási határideje </w:t>
      </w:r>
      <w:r w:rsidRPr="002D6320">
        <w:rPr>
          <w:rFonts w:ascii="Times New Roman" w:hAnsi="Times New Roman"/>
          <w:sz w:val="24"/>
          <w:szCs w:val="24"/>
        </w:rPr>
        <w:t xml:space="preserve">2017. </w:t>
      </w:r>
      <w:r w:rsidRPr="009E556A">
        <w:rPr>
          <w:rFonts w:ascii="Times New Roman" w:hAnsi="Times New Roman"/>
          <w:sz w:val="24"/>
          <w:szCs w:val="24"/>
        </w:rPr>
        <w:t xml:space="preserve">augusztus 8. </w:t>
      </w:r>
      <w:r w:rsidRPr="002D6320">
        <w:rPr>
          <w:rFonts w:ascii="Times New Roman" w:hAnsi="Times New Roman"/>
          <w:sz w:val="24"/>
          <w:szCs w:val="24"/>
        </w:rPr>
        <w:t>napján</w:t>
      </w:r>
      <w:r w:rsidRPr="002D6320">
        <w:rPr>
          <w:rFonts w:ascii="Times New Roman" w:hAnsi="Times New Roman"/>
          <w:bCs/>
          <w:sz w:val="24"/>
          <w:szCs w:val="24"/>
        </w:rPr>
        <w:t xml:space="preserve"> lejárt.</w:t>
      </w:r>
      <w:r w:rsidR="001A7FAC">
        <w:rPr>
          <w:rFonts w:ascii="Times New Roman" w:hAnsi="Times New Roman"/>
          <w:bCs/>
          <w:sz w:val="24"/>
          <w:szCs w:val="24"/>
        </w:rPr>
        <w:t xml:space="preserve"> </w:t>
      </w:r>
    </w:p>
    <w:p w:rsidR="009611D6" w:rsidRPr="00887610" w:rsidRDefault="009611D6" w:rsidP="00961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ADC" w:rsidRDefault="00B11ADC" w:rsidP="00B11A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580">
        <w:rPr>
          <w:rFonts w:ascii="Times New Roman" w:hAnsi="Times New Roman"/>
          <w:sz w:val="24"/>
          <w:szCs w:val="24"/>
        </w:rPr>
        <w:t xml:space="preserve">A benyújtási határidőre a Hivatal </w:t>
      </w:r>
      <w:r>
        <w:rPr>
          <w:rFonts w:ascii="Times New Roman" w:hAnsi="Times New Roman"/>
          <w:sz w:val="24"/>
          <w:szCs w:val="24"/>
        </w:rPr>
        <w:t>Hatósági és Ügyfélszolgálati I</w:t>
      </w:r>
      <w:r w:rsidRPr="00795580">
        <w:rPr>
          <w:rFonts w:ascii="Times New Roman" w:hAnsi="Times New Roman"/>
          <w:sz w:val="24"/>
          <w:szCs w:val="24"/>
        </w:rPr>
        <w:t xml:space="preserve">rodára összesen </w:t>
      </w:r>
      <w:r w:rsidRPr="00B11ADC">
        <w:rPr>
          <w:rFonts w:ascii="Times New Roman" w:hAnsi="Times New Roman"/>
          <w:b/>
          <w:sz w:val="24"/>
          <w:szCs w:val="24"/>
        </w:rPr>
        <w:t>7</w:t>
      </w:r>
      <w:r w:rsidRPr="00795580">
        <w:rPr>
          <w:rFonts w:ascii="Times New Roman" w:hAnsi="Times New Roman"/>
          <w:b/>
          <w:bCs/>
          <w:sz w:val="24"/>
          <w:szCs w:val="24"/>
        </w:rPr>
        <w:t xml:space="preserve"> db</w:t>
      </w:r>
      <w:r w:rsidRPr="00795580">
        <w:rPr>
          <w:rFonts w:ascii="Times New Roman" w:hAnsi="Times New Roman"/>
          <w:sz w:val="24"/>
          <w:szCs w:val="24"/>
        </w:rPr>
        <w:t xml:space="preserve"> pályázati anyag érkezett be</w:t>
      </w:r>
      <w:r>
        <w:rPr>
          <w:rFonts w:ascii="Times New Roman" w:hAnsi="Times New Roman"/>
          <w:sz w:val="24"/>
          <w:szCs w:val="24"/>
        </w:rPr>
        <w:t>.</w:t>
      </w:r>
      <w:r w:rsidR="00C35651" w:rsidRPr="00C3565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A7A86">
        <w:rPr>
          <w:rFonts w:ascii="Times New Roman" w:hAnsi="Times New Roman"/>
          <w:sz w:val="24"/>
          <w:szCs w:val="24"/>
        </w:rPr>
        <w:t xml:space="preserve">A pályázatok </w:t>
      </w:r>
      <w:r w:rsidRPr="005A7A86">
        <w:rPr>
          <w:rFonts w:ascii="Times New Roman" w:hAnsi="Times New Roman"/>
          <w:b/>
          <w:bCs/>
          <w:sz w:val="24"/>
          <w:szCs w:val="24"/>
        </w:rPr>
        <w:t>borítékbont</w:t>
      </w:r>
      <w:r>
        <w:rPr>
          <w:rFonts w:ascii="Times New Roman" w:hAnsi="Times New Roman"/>
          <w:b/>
          <w:bCs/>
          <w:sz w:val="24"/>
          <w:szCs w:val="24"/>
        </w:rPr>
        <w:t xml:space="preserve">ása és értékelése </w:t>
      </w:r>
      <w:r w:rsidRPr="00C35651">
        <w:rPr>
          <w:rFonts w:ascii="Times New Roman" w:hAnsi="Times New Roman"/>
          <w:b/>
          <w:bCs/>
          <w:sz w:val="24"/>
          <w:szCs w:val="24"/>
        </w:rPr>
        <w:t>2017. szeptember 5. napján</w:t>
      </w:r>
      <w:r w:rsidRPr="00C35651">
        <w:rPr>
          <w:rFonts w:ascii="Times New Roman" w:hAnsi="Times New Roman"/>
          <w:bCs/>
          <w:sz w:val="24"/>
          <w:szCs w:val="24"/>
        </w:rPr>
        <w:t xml:space="preserve"> Moldován László, képviselő úr j</w:t>
      </w:r>
      <w:r w:rsidRPr="00C35651">
        <w:rPr>
          <w:rFonts w:ascii="Times New Roman" w:hAnsi="Times New Roman"/>
          <w:sz w:val="24"/>
          <w:szCs w:val="24"/>
        </w:rPr>
        <w:t>elenlétében illetve együttműködésév</w:t>
      </w:r>
      <w:r w:rsidRPr="005A7A86">
        <w:rPr>
          <w:rFonts w:ascii="Times New Roman" w:hAnsi="Times New Roman"/>
          <w:sz w:val="24"/>
          <w:szCs w:val="24"/>
        </w:rPr>
        <w:t>el megtörtént</w:t>
      </w:r>
      <w:r>
        <w:rPr>
          <w:rFonts w:ascii="Times New Roman" w:hAnsi="Times New Roman"/>
          <w:sz w:val="24"/>
          <w:szCs w:val="24"/>
        </w:rPr>
        <w:t>.</w:t>
      </w:r>
    </w:p>
    <w:p w:rsidR="00C35651" w:rsidRPr="00B11ADC" w:rsidRDefault="00B11ADC" w:rsidP="002D1A0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C">
        <w:rPr>
          <w:rFonts w:ascii="Times New Roman" w:hAnsi="Times New Roman"/>
          <w:sz w:val="24"/>
          <w:szCs w:val="24"/>
        </w:rPr>
        <w:t>A</w:t>
      </w:r>
      <w:r w:rsidR="00C35651" w:rsidRPr="00B11ADC">
        <w:rPr>
          <w:rFonts w:ascii="Times New Roman" w:hAnsi="Times New Roman"/>
          <w:sz w:val="24"/>
          <w:szCs w:val="24"/>
        </w:rPr>
        <w:t xml:space="preserve"> beérkezett </w:t>
      </w:r>
      <w:r w:rsidRPr="00B11ADC">
        <w:rPr>
          <w:rFonts w:ascii="Times New Roman" w:hAnsi="Times New Roman"/>
          <w:sz w:val="24"/>
          <w:szCs w:val="24"/>
        </w:rPr>
        <w:t>7</w:t>
      </w:r>
      <w:r w:rsidR="00C35651" w:rsidRPr="00B11ADC">
        <w:rPr>
          <w:rFonts w:ascii="Times New Roman" w:hAnsi="Times New Roman"/>
          <w:sz w:val="24"/>
          <w:szCs w:val="24"/>
        </w:rPr>
        <w:t xml:space="preserve"> darab pályázati anyagból </w:t>
      </w:r>
      <w:r w:rsidRPr="00B11ADC">
        <w:rPr>
          <w:rFonts w:ascii="Times New Roman" w:hAnsi="Times New Roman"/>
          <w:sz w:val="24"/>
          <w:szCs w:val="24"/>
        </w:rPr>
        <w:t>2</w:t>
      </w:r>
      <w:r w:rsidR="00C35651" w:rsidRPr="00B11ADC">
        <w:rPr>
          <w:rFonts w:ascii="Times New Roman" w:hAnsi="Times New Roman"/>
          <w:sz w:val="24"/>
          <w:szCs w:val="24"/>
        </w:rPr>
        <w:t xml:space="preserve"> darab hiánypótlási felhívás nélkül</w:t>
      </w:r>
      <w:r w:rsidRPr="00B11ADC">
        <w:rPr>
          <w:rFonts w:ascii="Times New Roman" w:hAnsi="Times New Roman"/>
          <w:sz w:val="24"/>
          <w:szCs w:val="24"/>
        </w:rPr>
        <w:t xml:space="preserve"> megfelelt a Pályázati Felhívásnak, 1 db nem fele</w:t>
      </w:r>
      <w:r>
        <w:rPr>
          <w:rFonts w:ascii="Times New Roman" w:hAnsi="Times New Roman"/>
          <w:sz w:val="24"/>
          <w:szCs w:val="24"/>
        </w:rPr>
        <w:t>l</w:t>
      </w:r>
      <w:r w:rsidRPr="00B11ADC">
        <w:rPr>
          <w:rFonts w:ascii="Times New Roman" w:hAnsi="Times New Roman"/>
          <w:sz w:val="24"/>
          <w:szCs w:val="24"/>
        </w:rPr>
        <w:t>t meg</w:t>
      </w:r>
      <w:r w:rsidR="00BB7C66">
        <w:rPr>
          <w:rFonts w:ascii="Times New Roman" w:hAnsi="Times New Roman"/>
          <w:sz w:val="24"/>
          <w:szCs w:val="24"/>
        </w:rPr>
        <w:t xml:space="preserve"> </w:t>
      </w:r>
      <w:r w:rsidR="002D1A0E">
        <w:rPr>
          <w:rFonts w:ascii="Times New Roman" w:hAnsi="Times New Roman"/>
          <w:sz w:val="24"/>
          <w:szCs w:val="24"/>
        </w:rPr>
        <w:t>(</w:t>
      </w:r>
      <w:r w:rsidR="00BB7C66" w:rsidRPr="00F24380">
        <w:rPr>
          <w:rFonts w:ascii="Times New Roman" w:hAnsi="Times New Roman"/>
          <w:noProof/>
          <w:sz w:val="24"/>
          <w:szCs w:val="24"/>
        </w:rPr>
        <w:t xml:space="preserve">a </w:t>
      </w:r>
      <w:r w:rsidR="00BB7C66">
        <w:rPr>
          <w:rFonts w:ascii="Times New Roman" w:hAnsi="Times New Roman"/>
          <w:noProof/>
          <w:sz w:val="24"/>
          <w:szCs w:val="24"/>
        </w:rPr>
        <w:t xml:space="preserve">társasházi </w:t>
      </w:r>
      <w:r w:rsidR="00BB7C66" w:rsidRPr="00F24380">
        <w:rPr>
          <w:rFonts w:ascii="Times New Roman" w:hAnsi="Times New Roman"/>
          <w:noProof/>
          <w:sz w:val="24"/>
          <w:szCs w:val="24"/>
        </w:rPr>
        <w:t xml:space="preserve">közgyűlési jegyzőkönyv </w:t>
      </w:r>
      <w:r w:rsidR="002D1A0E">
        <w:rPr>
          <w:rFonts w:ascii="Times New Roman" w:hAnsi="Times New Roman"/>
          <w:noProof/>
          <w:sz w:val="24"/>
          <w:szCs w:val="24"/>
        </w:rPr>
        <w:t>tekintetében az öss</w:t>
      </w:r>
      <w:r w:rsidR="00BB7C66">
        <w:rPr>
          <w:rFonts w:ascii="Times New Roman" w:hAnsi="Times New Roman"/>
          <w:noProof/>
          <w:sz w:val="24"/>
          <w:szCs w:val="24"/>
        </w:rPr>
        <w:t>zes tulajdoni hányad szerinti legalább kétharmados többséggel hozott határozat</w:t>
      </w:r>
      <w:r w:rsidR="002D1A0E">
        <w:rPr>
          <w:rFonts w:ascii="Times New Roman" w:hAnsi="Times New Roman"/>
          <w:noProof/>
          <w:sz w:val="24"/>
          <w:szCs w:val="24"/>
        </w:rPr>
        <w:t xml:space="preserve"> </w:t>
      </w:r>
      <w:r w:rsidR="000934E6">
        <w:rPr>
          <w:rFonts w:ascii="Times New Roman" w:hAnsi="Times New Roman"/>
          <w:noProof/>
          <w:sz w:val="24"/>
          <w:szCs w:val="24"/>
        </w:rPr>
        <w:t xml:space="preserve">hiánya </w:t>
      </w:r>
      <w:r w:rsidR="002D1A0E">
        <w:rPr>
          <w:rFonts w:ascii="Times New Roman" w:hAnsi="Times New Roman"/>
          <w:noProof/>
          <w:sz w:val="24"/>
          <w:szCs w:val="24"/>
        </w:rPr>
        <w:t>miatt)</w:t>
      </w:r>
      <w:r>
        <w:rPr>
          <w:rFonts w:ascii="Times New Roman" w:hAnsi="Times New Roman"/>
          <w:sz w:val="24"/>
          <w:szCs w:val="24"/>
        </w:rPr>
        <w:t>,</w:t>
      </w:r>
      <w:r w:rsidRPr="00B11ADC">
        <w:rPr>
          <w:rFonts w:ascii="Times New Roman" w:hAnsi="Times New Roman"/>
          <w:sz w:val="24"/>
          <w:szCs w:val="24"/>
        </w:rPr>
        <w:t xml:space="preserve"> és 4 darab </w:t>
      </w:r>
      <w:r w:rsidR="00C35651" w:rsidRPr="00B11ADC">
        <w:rPr>
          <w:rFonts w:ascii="Times New Roman" w:hAnsi="Times New Roman"/>
          <w:sz w:val="24"/>
          <w:szCs w:val="24"/>
        </w:rPr>
        <w:t>hiánypót</w:t>
      </w:r>
      <w:r w:rsidRPr="00B11ADC">
        <w:rPr>
          <w:rFonts w:ascii="Times New Roman" w:hAnsi="Times New Roman"/>
          <w:sz w:val="24"/>
          <w:szCs w:val="24"/>
        </w:rPr>
        <w:t xml:space="preserve">lási felhívás </w:t>
      </w:r>
      <w:r w:rsidR="00C35651" w:rsidRPr="00B11ADC">
        <w:rPr>
          <w:rFonts w:ascii="Times New Roman" w:hAnsi="Times New Roman"/>
          <w:sz w:val="24"/>
          <w:szCs w:val="24"/>
        </w:rPr>
        <w:t>kibocsátását te</w:t>
      </w:r>
      <w:r w:rsidRPr="00B11ADC">
        <w:rPr>
          <w:rFonts w:ascii="Times New Roman" w:hAnsi="Times New Roman"/>
          <w:sz w:val="24"/>
          <w:szCs w:val="24"/>
        </w:rPr>
        <w:t xml:space="preserve">szi </w:t>
      </w:r>
      <w:r w:rsidR="00C35651" w:rsidRPr="00B11ADC">
        <w:rPr>
          <w:rFonts w:ascii="Times New Roman" w:hAnsi="Times New Roman"/>
          <w:sz w:val="24"/>
          <w:szCs w:val="24"/>
        </w:rPr>
        <w:t>lehetővé az érvényes</w:t>
      </w:r>
      <w:r w:rsidR="00BB7C66">
        <w:rPr>
          <w:rFonts w:ascii="Times New Roman" w:hAnsi="Times New Roman"/>
          <w:sz w:val="24"/>
          <w:szCs w:val="24"/>
        </w:rPr>
        <w:t xml:space="preserve">ségük megállapítása érdekében. </w:t>
      </w:r>
    </w:p>
    <w:p w:rsidR="00C35651" w:rsidRDefault="00C35651" w:rsidP="00C3565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noProof/>
          <w:color w:val="FF0000"/>
          <w:sz w:val="24"/>
          <w:szCs w:val="24"/>
        </w:rPr>
      </w:pPr>
    </w:p>
    <w:p w:rsidR="00C16920" w:rsidRDefault="00C16920" w:rsidP="005F74B2">
      <w:pPr>
        <w:pStyle w:val="Listaszerbekezds"/>
        <w:autoSpaceDE w:val="0"/>
        <w:autoSpaceDN w:val="0"/>
        <w:spacing w:after="0" w:line="240" w:lineRule="auto"/>
        <w:ind w:left="28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/>
          <w:bCs/>
          <w:noProof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Pályázati Felhívás szerint a 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>pályázat érvénytelen, ha</w:t>
      </w:r>
      <w:r w:rsidR="005F74B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5F74B2" w:rsidRPr="00215F96">
        <w:rPr>
          <w:rFonts w:ascii="Times New Roman" w:hAnsi="Times New Roman"/>
          <w:sz w:val="24"/>
          <w:szCs w:val="24"/>
        </w:rPr>
        <w:t xml:space="preserve">a pályázó </w:t>
      </w:r>
      <w:proofErr w:type="spellStart"/>
      <w:r w:rsidR="005F74B2" w:rsidRPr="00215F96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="005F74B2" w:rsidRPr="00215F96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="005F74B2" w:rsidRPr="00215F96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="005F74B2" w:rsidRPr="00215F96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5F74B2" w:rsidRPr="00215F96">
        <w:rPr>
          <w:rFonts w:ascii="Times New Roman" w:hAnsi="Times New Roman"/>
          <w:sz w:val="24"/>
          <w:szCs w:val="24"/>
          <w:lang w:val="en"/>
        </w:rPr>
        <w:t>felhívásban</w:t>
      </w:r>
      <w:proofErr w:type="spellEnd"/>
      <w:r w:rsidR="005F74B2" w:rsidRPr="00215F96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5F74B2" w:rsidRPr="00215F96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="005F74B2" w:rsidRPr="00215F96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5F74B2" w:rsidRPr="00215F96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="005F74B2" w:rsidRPr="00215F96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5F74B2" w:rsidRPr="00215F96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="005F74B2" w:rsidRPr="00215F96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5F74B2" w:rsidRPr="00215F96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="005F74B2" w:rsidRPr="00215F96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5F74B2" w:rsidRPr="00215F96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="005F74B2" w:rsidRPr="00215F96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5F74B2" w:rsidRPr="00215F96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="005F74B2">
        <w:rPr>
          <w:rFonts w:ascii="Times New Roman" w:hAnsi="Times New Roman"/>
          <w:sz w:val="24"/>
          <w:szCs w:val="24"/>
          <w:lang w:val="en"/>
        </w:rPr>
        <w:t xml:space="preserve">, a </w:t>
      </w:r>
      <w:r w:rsidRPr="005F74B2">
        <w:rPr>
          <w:rFonts w:ascii="Times New Roman" w:hAnsi="Times New Roman"/>
          <w:sz w:val="24"/>
          <w:szCs w:val="24"/>
        </w:rPr>
        <w:t>beadási határidőt elmulasztják</w:t>
      </w:r>
      <w:r w:rsidR="005F74B2">
        <w:rPr>
          <w:rFonts w:ascii="Times New Roman" w:hAnsi="Times New Roman"/>
          <w:sz w:val="24"/>
          <w:szCs w:val="24"/>
        </w:rPr>
        <w:t xml:space="preserve">, </w:t>
      </w:r>
      <w:r w:rsidRPr="00215F96">
        <w:rPr>
          <w:rFonts w:ascii="Times New Roman" w:hAnsi="Times New Roman"/>
          <w:sz w:val="24"/>
          <w:szCs w:val="24"/>
        </w:rPr>
        <w:t>a hiánypótlási határidőt elmulasztják</w:t>
      </w:r>
      <w:r w:rsidR="005F74B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nem megfelelő, hiányos a hiánypótlás</w:t>
      </w:r>
      <w:r w:rsidR="005F74B2">
        <w:rPr>
          <w:rFonts w:ascii="Times New Roman" w:hAnsi="Times New Roman"/>
          <w:sz w:val="24"/>
          <w:szCs w:val="24"/>
        </w:rPr>
        <w:t xml:space="preserve">. Minden más feltétel </w:t>
      </w:r>
      <w:proofErr w:type="spellStart"/>
      <w:r w:rsidR="005F74B2">
        <w:rPr>
          <w:rFonts w:ascii="Times New Roman" w:hAnsi="Times New Roman"/>
          <w:sz w:val="24"/>
          <w:szCs w:val="24"/>
        </w:rPr>
        <w:t>hiánypótolható</w:t>
      </w:r>
      <w:proofErr w:type="spellEnd"/>
      <w:r w:rsidR="005F74B2">
        <w:rPr>
          <w:rFonts w:ascii="Times New Roman" w:hAnsi="Times New Roman"/>
          <w:sz w:val="24"/>
          <w:szCs w:val="24"/>
        </w:rPr>
        <w:t>.</w:t>
      </w:r>
    </w:p>
    <w:p w:rsidR="00C16920" w:rsidRDefault="00C16920" w:rsidP="00C3565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noProof/>
          <w:color w:val="FF0000"/>
          <w:sz w:val="24"/>
          <w:szCs w:val="24"/>
        </w:rPr>
      </w:pPr>
    </w:p>
    <w:p w:rsidR="001E01D3" w:rsidRDefault="00846F0D" w:rsidP="001E0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D672E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 bírálja el</w:t>
      </w:r>
      <w:r>
        <w:rPr>
          <w:rFonts w:ascii="Times New Roman" w:hAnsi="Times New Roman"/>
          <w:sz w:val="24"/>
          <w:szCs w:val="24"/>
        </w:rPr>
        <w:t xml:space="preserve">. </w:t>
      </w:r>
      <w:r w:rsidR="001E01D3" w:rsidRPr="00DC0DC4">
        <w:rPr>
          <w:rFonts w:ascii="Times New Roman" w:hAnsi="Times New Roman"/>
          <w:sz w:val="24"/>
          <w:szCs w:val="24"/>
        </w:rPr>
        <w:t xml:space="preserve">Kérem a </w:t>
      </w:r>
      <w:r w:rsidR="001E01D3">
        <w:rPr>
          <w:rFonts w:ascii="Times New Roman" w:hAnsi="Times New Roman"/>
          <w:sz w:val="24"/>
          <w:szCs w:val="24"/>
        </w:rPr>
        <w:t>T</w:t>
      </w:r>
      <w:r w:rsidR="001E01D3" w:rsidRPr="00DC0DC4">
        <w:rPr>
          <w:rFonts w:ascii="Times New Roman" w:hAnsi="Times New Roman"/>
          <w:sz w:val="24"/>
          <w:szCs w:val="24"/>
        </w:rPr>
        <w:t>isztelt Bizottság</w:t>
      </w:r>
      <w:r w:rsidR="001E01D3">
        <w:rPr>
          <w:rFonts w:ascii="Times New Roman" w:hAnsi="Times New Roman"/>
          <w:sz w:val="24"/>
          <w:szCs w:val="24"/>
        </w:rPr>
        <w:t>o</w:t>
      </w:r>
      <w:r w:rsidR="001E01D3" w:rsidRPr="00DC0DC4">
        <w:rPr>
          <w:rFonts w:ascii="Times New Roman" w:hAnsi="Times New Roman"/>
          <w:sz w:val="24"/>
          <w:szCs w:val="24"/>
        </w:rPr>
        <w:t>t, hogy az előterjesztésben megfogalmazotta</w:t>
      </w:r>
      <w:r w:rsidR="001E01D3">
        <w:rPr>
          <w:rFonts w:ascii="Times New Roman" w:hAnsi="Times New Roman"/>
          <w:sz w:val="24"/>
          <w:szCs w:val="24"/>
        </w:rPr>
        <w:t>ka</w:t>
      </w:r>
      <w:r w:rsidR="001E01D3" w:rsidRPr="00DC0DC4">
        <w:rPr>
          <w:rFonts w:ascii="Times New Roman" w:hAnsi="Times New Roman"/>
          <w:sz w:val="24"/>
          <w:szCs w:val="24"/>
        </w:rPr>
        <w:t>t megtárgyalni és a határozati javaslatról dönteni szíveskedjenek.</w:t>
      </w:r>
    </w:p>
    <w:p w:rsidR="00C35651" w:rsidRPr="00DC0DC4" w:rsidRDefault="00C35651" w:rsidP="00961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11D6" w:rsidRDefault="009611D6" w:rsidP="00961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11D6" w:rsidRPr="00512BDB" w:rsidRDefault="009611D6" w:rsidP="009611D6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A7A86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HATÁROZATI </w:t>
      </w:r>
      <w:r w:rsidR="00512BDB" w:rsidRPr="005A7A86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JAVASLAT</w:t>
      </w:r>
      <w:r w:rsidR="00512BD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OK</w:t>
      </w:r>
    </w:p>
    <w:p w:rsidR="009611D6" w:rsidRDefault="009611D6" w:rsidP="009611D6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11ADC" w:rsidRPr="002A128A" w:rsidRDefault="00B11ADC" w:rsidP="00B11AD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1.</w:t>
      </w:r>
    </w:p>
    <w:p w:rsidR="00B11ADC" w:rsidRDefault="00B11ADC" w:rsidP="00B11ADC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11ADC" w:rsidRDefault="00B11ADC" w:rsidP="00B11ADC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A7A86">
        <w:rPr>
          <w:rFonts w:ascii="Times New Roman" w:hAnsi="Times New Roman"/>
          <w:sz w:val="24"/>
          <w:szCs w:val="24"/>
        </w:rPr>
        <w:t>Budapest Főváros VII. kerület Erzsébetváros Önkormányzata Képviselő-testületének Városüzemeltetési Bizottsága úgy dönt, hogy Budapest Főváros VII. kerület Er</w:t>
      </w:r>
      <w:r>
        <w:rPr>
          <w:rFonts w:ascii="Times New Roman" w:hAnsi="Times New Roman"/>
          <w:sz w:val="24"/>
          <w:szCs w:val="24"/>
        </w:rPr>
        <w:t xml:space="preserve">zsébetváros Önkormányzata </w:t>
      </w:r>
      <w:r w:rsidRPr="00886A50">
        <w:rPr>
          <w:rFonts w:ascii="Times New Roman" w:hAnsi="Times New Roman"/>
          <w:b/>
          <w:sz w:val="24"/>
          <w:szCs w:val="24"/>
        </w:rPr>
        <w:t>a 201</w:t>
      </w:r>
      <w:r>
        <w:rPr>
          <w:rFonts w:ascii="Times New Roman" w:hAnsi="Times New Roman"/>
          <w:b/>
          <w:sz w:val="24"/>
          <w:szCs w:val="24"/>
        </w:rPr>
        <w:t>7</w:t>
      </w:r>
      <w:r w:rsidRPr="00886A50">
        <w:rPr>
          <w:rFonts w:ascii="Times New Roman" w:hAnsi="Times New Roman"/>
          <w:b/>
          <w:sz w:val="24"/>
          <w:szCs w:val="24"/>
        </w:rPr>
        <w:t>. évi kapufigyelő pályázaton nyertes pályamunkákat az alábbi táblázatban szereplő összegek szerint támogatja:</w:t>
      </w:r>
    </w:p>
    <w:p w:rsidR="00B11ADC" w:rsidRPr="002A128A" w:rsidRDefault="00B11ADC" w:rsidP="00B11ADC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tbl>
      <w:tblPr>
        <w:tblW w:w="4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2369"/>
        <w:gridCol w:w="1701"/>
      </w:tblGrid>
      <w:tr w:rsidR="00B11ADC" w:rsidRPr="005A7A86" w:rsidTr="006A395E">
        <w:trPr>
          <w:trHeight w:val="697"/>
          <w:jc w:val="center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B11ADC" w:rsidRPr="005A7A86" w:rsidRDefault="00B11ADC" w:rsidP="006A3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7A86">
              <w:rPr>
                <w:rFonts w:ascii="Times New Roman" w:hAnsi="Times New Roman"/>
                <w:b/>
                <w:bCs/>
                <w:sz w:val="20"/>
                <w:szCs w:val="20"/>
              </w:rPr>
              <w:t>Jk</w:t>
            </w:r>
            <w:proofErr w:type="spellEnd"/>
            <w:r w:rsidRPr="005A7A8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5A7A86">
              <w:rPr>
                <w:rFonts w:ascii="Times New Roman" w:hAnsi="Times New Roman"/>
                <w:b/>
                <w:bCs/>
                <w:sz w:val="20"/>
                <w:szCs w:val="20"/>
              </w:rPr>
              <w:t>ssz</w:t>
            </w:r>
            <w:proofErr w:type="spellEnd"/>
            <w:r w:rsidRPr="005A7A86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69" w:type="dxa"/>
            <w:shd w:val="clear" w:color="auto" w:fill="auto"/>
            <w:noWrap/>
            <w:vAlign w:val="center"/>
            <w:hideMark/>
          </w:tcPr>
          <w:p w:rsidR="00B11ADC" w:rsidRPr="005A7A86" w:rsidRDefault="00B11ADC" w:rsidP="006A3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7A8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Pályázó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11ADC" w:rsidRPr="005A7A86" w:rsidRDefault="00B11ADC" w:rsidP="006A3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7A86">
              <w:rPr>
                <w:rFonts w:ascii="Times New Roman" w:hAnsi="Times New Roman"/>
                <w:b/>
                <w:bCs/>
                <w:sz w:val="20"/>
                <w:szCs w:val="20"/>
              </w:rPr>
              <w:t>Támogatás összege</w:t>
            </w:r>
          </w:p>
        </w:tc>
      </w:tr>
      <w:tr w:rsidR="00B11ADC" w:rsidRPr="005A7A86" w:rsidTr="006A395E">
        <w:trPr>
          <w:trHeight w:val="300"/>
          <w:jc w:val="center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B11ADC" w:rsidRPr="005A7A86" w:rsidRDefault="00B11ADC" w:rsidP="006A39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B11ADC" w:rsidRPr="005A7A86" w:rsidRDefault="0042312A" w:rsidP="006A39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Dob u</w:t>
            </w:r>
            <w:r w:rsidR="00B11AD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11. szám alatti Társasház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11ADC" w:rsidRPr="005A7A86" w:rsidRDefault="00B11ADC" w:rsidP="006A395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250.000</w:t>
            </w:r>
            <w:r w:rsidRPr="005A7A86">
              <w:rPr>
                <w:rFonts w:ascii="Times New Roman" w:hAnsi="Times New Roman"/>
                <w:sz w:val="20"/>
                <w:szCs w:val="20"/>
              </w:rPr>
              <w:t xml:space="preserve"> Ft</w:t>
            </w:r>
          </w:p>
        </w:tc>
      </w:tr>
      <w:tr w:rsidR="00B11ADC" w:rsidRPr="005A7A86" w:rsidTr="006A395E">
        <w:trPr>
          <w:trHeight w:val="300"/>
          <w:jc w:val="center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B11ADC" w:rsidRPr="005A7A86" w:rsidRDefault="0042312A" w:rsidP="006A39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B11A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B11ADC" w:rsidRPr="005A7A86" w:rsidRDefault="0042312A" w:rsidP="006A39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Peterdy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u. 24. szám alatti Társasház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11ADC" w:rsidRPr="005A7A86" w:rsidRDefault="0042312A" w:rsidP="0042312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</w:t>
            </w:r>
            <w:r w:rsidR="00B11AD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016</w:t>
            </w:r>
            <w:r w:rsidR="00B11A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1ADC" w:rsidRPr="005A7A86">
              <w:rPr>
                <w:rFonts w:ascii="Times New Roman" w:hAnsi="Times New Roman"/>
                <w:sz w:val="20"/>
                <w:szCs w:val="20"/>
              </w:rPr>
              <w:t>Ft</w:t>
            </w:r>
          </w:p>
        </w:tc>
      </w:tr>
      <w:tr w:rsidR="00B11ADC" w:rsidRPr="005A7A86" w:rsidTr="006A395E">
        <w:trPr>
          <w:trHeight w:val="300"/>
          <w:jc w:val="center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B11ADC" w:rsidRPr="005A7A86" w:rsidRDefault="00B11ADC" w:rsidP="006A3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A8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B11ADC" w:rsidRPr="005A7A86" w:rsidRDefault="00B11ADC" w:rsidP="006A39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A86">
              <w:rPr>
                <w:rFonts w:ascii="Times New Roman" w:hAnsi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11ADC" w:rsidRPr="005A7A86" w:rsidRDefault="0042312A" w:rsidP="0042312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426.016 </w:t>
            </w:r>
            <w:r w:rsidR="00B11ADC" w:rsidRPr="005A7A86">
              <w:rPr>
                <w:rFonts w:ascii="Times New Roman" w:hAnsi="Times New Roman"/>
                <w:b/>
                <w:bCs/>
                <w:sz w:val="24"/>
                <w:szCs w:val="24"/>
              </w:rPr>
              <w:t>Ft</w:t>
            </w:r>
          </w:p>
        </w:tc>
      </w:tr>
    </w:tbl>
    <w:p w:rsidR="00B11ADC" w:rsidRPr="005A7A86" w:rsidRDefault="00B11ADC" w:rsidP="00B11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11ADC" w:rsidRDefault="00B11ADC" w:rsidP="00B11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11ADC" w:rsidRDefault="00B11ADC" w:rsidP="00B11AD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5A7A86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5A7A86">
        <w:rPr>
          <w:rFonts w:ascii="Times New Roman" w:eastAsia="Calibri" w:hAnsi="Times New Roman"/>
          <w:sz w:val="24"/>
          <w:szCs w:val="24"/>
          <w:lang w:val="x-none" w:eastAsia="en-US"/>
        </w:rPr>
        <w:tab/>
        <w:t>Ujvári-Kövér Mónika bizottsági elnök</w:t>
      </w:r>
    </w:p>
    <w:p w:rsidR="00B11ADC" w:rsidRDefault="00B11ADC" w:rsidP="00B11AD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5A7A86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  <w:t>azonnal</w:t>
      </w:r>
    </w:p>
    <w:p w:rsidR="00B11ADC" w:rsidRDefault="00B11ADC" w:rsidP="009611D6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11ADC" w:rsidRDefault="00B11ADC" w:rsidP="009611D6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6A46CF" w:rsidRDefault="006A46CF" w:rsidP="006A46CF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2.</w:t>
      </w:r>
    </w:p>
    <w:p w:rsidR="006A46CF" w:rsidRDefault="006A46CF" w:rsidP="009611D6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11ADC" w:rsidRPr="00894683" w:rsidRDefault="00B11ADC" w:rsidP="000A039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2A128A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</w:t>
      </w:r>
      <w:r w:rsidR="006A46CF" w:rsidRPr="005A7A86">
        <w:rPr>
          <w:rFonts w:ascii="Times New Roman" w:hAnsi="Times New Roman"/>
          <w:sz w:val="24"/>
          <w:szCs w:val="24"/>
        </w:rPr>
        <w:t>úgy dönt, hogy Budapest Főváros VII. kerület Er</w:t>
      </w:r>
      <w:r w:rsidR="006A46CF">
        <w:rPr>
          <w:rFonts w:ascii="Times New Roman" w:hAnsi="Times New Roman"/>
          <w:sz w:val="24"/>
          <w:szCs w:val="24"/>
        </w:rPr>
        <w:t>zsébetváros Önkormányzata</w:t>
      </w:r>
      <w:r w:rsidR="006A46CF" w:rsidRPr="00894683">
        <w:rPr>
          <w:rFonts w:ascii="Times New Roman" w:hAnsi="Times New Roman"/>
          <w:b/>
          <w:sz w:val="24"/>
          <w:szCs w:val="24"/>
        </w:rPr>
        <w:t xml:space="preserve"> </w:t>
      </w:r>
      <w:r w:rsidR="000A0396">
        <w:rPr>
          <w:rFonts w:ascii="Times New Roman" w:hAnsi="Times New Roman"/>
          <w:b/>
          <w:sz w:val="24"/>
          <w:szCs w:val="24"/>
        </w:rPr>
        <w:t xml:space="preserve">jóváhagyja </w:t>
      </w:r>
      <w:r w:rsidR="009A4C27">
        <w:rPr>
          <w:rFonts w:ascii="Times New Roman" w:hAnsi="Times New Roman"/>
          <w:b/>
          <w:sz w:val="24"/>
          <w:szCs w:val="24"/>
        </w:rPr>
        <w:t xml:space="preserve">és hozzájárul </w:t>
      </w:r>
      <w:r w:rsidR="000A0396">
        <w:rPr>
          <w:rFonts w:ascii="Times New Roman" w:hAnsi="Times New Roman"/>
          <w:b/>
          <w:sz w:val="24"/>
          <w:szCs w:val="24"/>
        </w:rPr>
        <w:t>a</w:t>
      </w:r>
      <w:r w:rsidR="00C42E53">
        <w:rPr>
          <w:rFonts w:ascii="Times New Roman" w:hAnsi="Times New Roman"/>
          <w:b/>
          <w:sz w:val="24"/>
          <w:szCs w:val="24"/>
        </w:rPr>
        <w:t>lábbi</w:t>
      </w:r>
      <w:r w:rsidR="000A0396">
        <w:rPr>
          <w:rFonts w:ascii="Times New Roman" w:hAnsi="Times New Roman"/>
          <w:b/>
          <w:sz w:val="24"/>
          <w:szCs w:val="24"/>
        </w:rPr>
        <w:t xml:space="preserve"> hiánypótlási felhívások ki</w:t>
      </w:r>
      <w:r w:rsidR="009A4C27">
        <w:rPr>
          <w:rFonts w:ascii="Times New Roman" w:hAnsi="Times New Roman"/>
          <w:b/>
          <w:sz w:val="24"/>
          <w:szCs w:val="24"/>
        </w:rPr>
        <w:t>bocsátásához</w:t>
      </w:r>
      <w:proofErr w:type="gramStart"/>
      <w:r w:rsidR="00C42E53">
        <w:rPr>
          <w:rFonts w:ascii="Times New Roman" w:hAnsi="Times New Roman"/>
          <w:b/>
          <w:sz w:val="24"/>
          <w:szCs w:val="24"/>
        </w:rPr>
        <w:t>,</w:t>
      </w:r>
      <w:r w:rsidR="000A0396">
        <w:rPr>
          <w:rFonts w:ascii="Times New Roman" w:hAnsi="Times New Roman"/>
          <w:b/>
          <w:sz w:val="24"/>
          <w:szCs w:val="24"/>
        </w:rPr>
        <w:t xml:space="preserve">  </w:t>
      </w:r>
      <w:r w:rsidR="00C42E53">
        <w:rPr>
          <w:rFonts w:ascii="Times New Roman" w:hAnsi="Times New Roman"/>
          <w:b/>
          <w:sz w:val="24"/>
          <w:szCs w:val="24"/>
        </w:rPr>
        <w:t>és</w:t>
      </w:r>
      <w:proofErr w:type="gramEnd"/>
      <w:r w:rsidR="00C42E53">
        <w:rPr>
          <w:rFonts w:ascii="Times New Roman" w:hAnsi="Times New Roman"/>
          <w:b/>
          <w:sz w:val="24"/>
          <w:szCs w:val="24"/>
        </w:rPr>
        <w:t xml:space="preserve"> a</w:t>
      </w:r>
      <w:r w:rsidR="000A0396" w:rsidRPr="009A4C27">
        <w:rPr>
          <w:rFonts w:ascii="Times New Roman" w:hAnsi="Times New Roman"/>
          <w:b/>
          <w:sz w:val="24"/>
          <w:szCs w:val="24"/>
        </w:rPr>
        <w:t xml:space="preserve">mennyiben </w:t>
      </w:r>
      <w:r w:rsidR="009A4C27" w:rsidRPr="009A4C27">
        <w:rPr>
          <w:rFonts w:ascii="Times New Roman" w:hAnsi="Times New Roman"/>
          <w:b/>
          <w:sz w:val="24"/>
          <w:szCs w:val="24"/>
        </w:rPr>
        <w:t xml:space="preserve">a </w:t>
      </w:r>
      <w:r w:rsidR="000A0396" w:rsidRPr="009A4C27">
        <w:rPr>
          <w:rFonts w:ascii="Times New Roman" w:hAnsi="Times New Roman"/>
          <w:b/>
          <w:bCs/>
          <w:noProof/>
          <w:sz w:val="24"/>
          <w:szCs w:val="24"/>
        </w:rPr>
        <w:t>Pályázó maradéktalanul eleget tesz a hiánypótlási felhívás</w:t>
      </w:r>
      <w:r w:rsidR="009A4C27" w:rsidRPr="009A4C27">
        <w:rPr>
          <w:rFonts w:ascii="Times New Roman" w:hAnsi="Times New Roman"/>
          <w:b/>
          <w:bCs/>
          <w:noProof/>
          <w:sz w:val="24"/>
          <w:szCs w:val="24"/>
        </w:rPr>
        <w:t>ban szereplő feltételeknek, úgy</w:t>
      </w:r>
      <w:r w:rsidR="000A0396" w:rsidRPr="009A4C27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0A0396" w:rsidRPr="009A4C27">
        <w:rPr>
          <w:rFonts w:ascii="Times New Roman" w:hAnsi="Times New Roman"/>
          <w:b/>
          <w:sz w:val="24"/>
          <w:szCs w:val="24"/>
        </w:rPr>
        <w:t>a 2017</w:t>
      </w:r>
      <w:r w:rsidR="000A0396" w:rsidRPr="00886A50">
        <w:rPr>
          <w:rFonts w:ascii="Times New Roman" w:hAnsi="Times New Roman"/>
          <w:b/>
          <w:sz w:val="24"/>
          <w:szCs w:val="24"/>
        </w:rPr>
        <w:t xml:space="preserve">. évi kapufigyelő pályázaton </w:t>
      </w:r>
      <w:r w:rsidR="009A4C27">
        <w:rPr>
          <w:rFonts w:ascii="Times New Roman" w:hAnsi="Times New Roman"/>
          <w:b/>
          <w:sz w:val="24"/>
          <w:szCs w:val="24"/>
        </w:rPr>
        <w:t xml:space="preserve">induló </w:t>
      </w:r>
      <w:r w:rsidR="000A0396" w:rsidRPr="00886A50">
        <w:rPr>
          <w:rFonts w:ascii="Times New Roman" w:hAnsi="Times New Roman"/>
          <w:b/>
          <w:sz w:val="24"/>
          <w:szCs w:val="24"/>
        </w:rPr>
        <w:t xml:space="preserve">pályamunkákat </w:t>
      </w:r>
      <w:r w:rsidR="009A4C27">
        <w:rPr>
          <w:rFonts w:ascii="Times New Roman" w:hAnsi="Times New Roman"/>
          <w:b/>
          <w:sz w:val="24"/>
          <w:szCs w:val="24"/>
        </w:rPr>
        <w:t xml:space="preserve">érvényesnek nyilvánítja és </w:t>
      </w:r>
      <w:r w:rsidR="000A0396" w:rsidRPr="00886A50">
        <w:rPr>
          <w:rFonts w:ascii="Times New Roman" w:hAnsi="Times New Roman"/>
          <w:b/>
          <w:sz w:val="24"/>
          <w:szCs w:val="24"/>
        </w:rPr>
        <w:t>az alábbi táblázatban szereplő összegek szerint támogatja</w:t>
      </w:r>
      <w:r w:rsidR="009A4C27">
        <w:rPr>
          <w:rFonts w:ascii="Times New Roman" w:hAnsi="Times New Roman"/>
          <w:b/>
          <w:sz w:val="24"/>
          <w:szCs w:val="24"/>
        </w:rPr>
        <w:t>:</w:t>
      </w:r>
    </w:p>
    <w:p w:rsidR="00B11ADC" w:rsidRDefault="00B11ADC" w:rsidP="00B11AD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2369"/>
        <w:gridCol w:w="1701"/>
        <w:gridCol w:w="3122"/>
      </w:tblGrid>
      <w:tr w:rsidR="00252B2B" w:rsidRPr="005A7A86" w:rsidTr="001F6966">
        <w:trPr>
          <w:trHeight w:val="697"/>
          <w:jc w:val="center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252B2B" w:rsidRPr="005A7A86" w:rsidRDefault="00252B2B" w:rsidP="006A3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A7A86">
              <w:rPr>
                <w:rFonts w:ascii="Times New Roman" w:hAnsi="Times New Roman"/>
                <w:b/>
                <w:bCs/>
                <w:sz w:val="20"/>
                <w:szCs w:val="20"/>
              </w:rPr>
              <w:t>Jk</w:t>
            </w:r>
            <w:proofErr w:type="spellEnd"/>
            <w:r w:rsidRPr="005A7A8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252B2B">
              <w:rPr>
                <w:rFonts w:ascii="Times New Roman" w:hAnsi="Times New Roman"/>
                <w:b/>
                <w:bCs/>
                <w:sz w:val="20"/>
                <w:szCs w:val="20"/>
              </w:rPr>
              <w:t>ssz</w:t>
            </w:r>
            <w:proofErr w:type="spellEnd"/>
            <w:r w:rsidRPr="005A7A86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69" w:type="dxa"/>
            <w:shd w:val="clear" w:color="auto" w:fill="auto"/>
            <w:noWrap/>
            <w:vAlign w:val="center"/>
            <w:hideMark/>
          </w:tcPr>
          <w:p w:rsidR="00252B2B" w:rsidRPr="005A7A86" w:rsidRDefault="00252B2B" w:rsidP="006A3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7A8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Pályázó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52B2B" w:rsidRPr="005A7A86" w:rsidRDefault="00252B2B" w:rsidP="006A3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7A86">
              <w:rPr>
                <w:rFonts w:ascii="Times New Roman" w:hAnsi="Times New Roman"/>
                <w:b/>
                <w:bCs/>
                <w:sz w:val="20"/>
                <w:szCs w:val="20"/>
              </w:rPr>
              <w:t>Támogatás összege</w:t>
            </w:r>
          </w:p>
        </w:tc>
        <w:tc>
          <w:tcPr>
            <w:tcW w:w="3122" w:type="dxa"/>
          </w:tcPr>
          <w:p w:rsidR="00252B2B" w:rsidRDefault="00252B2B" w:rsidP="006A3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2B2B" w:rsidRPr="005A7A86" w:rsidRDefault="00252B2B" w:rsidP="006A3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Hiánypótlás</w:t>
            </w:r>
          </w:p>
        </w:tc>
      </w:tr>
      <w:tr w:rsidR="00252B2B" w:rsidRPr="005A7A86" w:rsidTr="001F6966">
        <w:trPr>
          <w:trHeight w:val="300"/>
          <w:jc w:val="center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252B2B" w:rsidRPr="005A7A86" w:rsidRDefault="00BF29BF" w:rsidP="006A39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52B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252B2B" w:rsidRPr="001F6966" w:rsidRDefault="0061018D" w:rsidP="006A395E">
            <w:pPr>
              <w:spacing w:after="0" w:line="240" w:lineRule="auto"/>
              <w:rPr>
                <w:rFonts w:ascii="Times New Roman" w:hAnsi="Times New Roman"/>
              </w:rPr>
            </w:pPr>
            <w:r w:rsidRPr="001F6966">
              <w:rPr>
                <w:rFonts w:ascii="Times New Roman" w:hAnsi="Times New Roman"/>
                <w:b/>
              </w:rPr>
              <w:t>Bethlen G. u. 5. szám alatti Társasház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2B2B" w:rsidRPr="001F6966" w:rsidRDefault="00597979" w:rsidP="006A395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F6966">
              <w:rPr>
                <w:rFonts w:ascii="Times New Roman" w:hAnsi="Times New Roman"/>
              </w:rPr>
              <w:t>180</w:t>
            </w:r>
            <w:r w:rsidR="00252B2B" w:rsidRPr="001F6966">
              <w:rPr>
                <w:rFonts w:ascii="Times New Roman" w:hAnsi="Times New Roman"/>
              </w:rPr>
              <w:t>.000 Ft</w:t>
            </w:r>
          </w:p>
        </w:tc>
        <w:tc>
          <w:tcPr>
            <w:tcW w:w="3122" w:type="dxa"/>
          </w:tcPr>
          <w:p w:rsidR="00252B2B" w:rsidRPr="001F6966" w:rsidRDefault="006A7325" w:rsidP="001F69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6966">
              <w:rPr>
                <w:rFonts w:ascii="Times New Roman" w:hAnsi="Times New Roman"/>
                <w:noProof/>
              </w:rPr>
              <w:t>a megfelelő műszaki állapot minimum 3 évig történő fenntartására vonatkozó tulajdonosi közösségi nyilatkozat (a tulajdonosok több mint a fele)</w:t>
            </w:r>
          </w:p>
        </w:tc>
      </w:tr>
      <w:tr w:rsidR="00252B2B" w:rsidRPr="005A7A86" w:rsidTr="001F6966">
        <w:trPr>
          <w:trHeight w:val="300"/>
          <w:jc w:val="center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252B2B" w:rsidRPr="005A7A86" w:rsidRDefault="00BF29BF" w:rsidP="006A39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252B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252B2B" w:rsidRPr="001F6966" w:rsidRDefault="0061018D" w:rsidP="006A395E">
            <w:pPr>
              <w:spacing w:after="0" w:line="240" w:lineRule="auto"/>
              <w:rPr>
                <w:rFonts w:ascii="Times New Roman" w:hAnsi="Times New Roman"/>
              </w:rPr>
            </w:pPr>
            <w:r w:rsidRPr="001F6966">
              <w:rPr>
                <w:rFonts w:ascii="Times New Roman" w:hAnsi="Times New Roman"/>
                <w:b/>
              </w:rPr>
              <w:t>István u. 11. szám alatti Társasház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2B2B" w:rsidRPr="001F6966" w:rsidRDefault="00597979" w:rsidP="005979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F6966">
              <w:rPr>
                <w:rFonts w:ascii="Times New Roman" w:hAnsi="Times New Roman"/>
              </w:rPr>
              <w:t>126</w:t>
            </w:r>
            <w:r w:rsidR="00252B2B" w:rsidRPr="001F6966">
              <w:rPr>
                <w:rFonts w:ascii="Times New Roman" w:hAnsi="Times New Roman"/>
              </w:rPr>
              <w:t>.</w:t>
            </w:r>
            <w:r w:rsidRPr="001F6966">
              <w:rPr>
                <w:rFonts w:ascii="Times New Roman" w:hAnsi="Times New Roman"/>
              </w:rPr>
              <w:t>848</w:t>
            </w:r>
            <w:r w:rsidR="00252B2B" w:rsidRPr="001F6966">
              <w:rPr>
                <w:rFonts w:ascii="Times New Roman" w:hAnsi="Times New Roman"/>
              </w:rPr>
              <w:t xml:space="preserve"> Ft</w:t>
            </w:r>
          </w:p>
        </w:tc>
        <w:tc>
          <w:tcPr>
            <w:tcW w:w="3122" w:type="dxa"/>
          </w:tcPr>
          <w:p w:rsidR="00252B2B" w:rsidRPr="001F6966" w:rsidRDefault="006A7325" w:rsidP="001F69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6966">
              <w:rPr>
                <w:rFonts w:ascii="Times New Roman" w:hAnsi="Times New Roman"/>
              </w:rPr>
              <w:t>Felhatalmazó levél</w:t>
            </w:r>
            <w:r w:rsidRPr="001F6966">
              <w:rPr>
                <w:rFonts w:ascii="Times New Roman" w:hAnsi="Times New Roman"/>
                <w:noProof/>
              </w:rPr>
              <w:t xml:space="preserve"> (3. sz. melléklet), költségvetés, a megfelelő műszaki állapot minimum 3 évig történő fenntartására vonatkozó tulajdonosi közösségi nyilatkozat (a tulajdonosok több mint a fele)</w:t>
            </w:r>
            <w:r w:rsidR="001F6966" w:rsidRPr="001F6966">
              <w:rPr>
                <w:rFonts w:ascii="Times New Roman" w:hAnsi="Times New Roman"/>
                <w:noProof/>
              </w:rPr>
              <w:t xml:space="preserve">, </w:t>
            </w:r>
            <w:r w:rsidR="001F6966">
              <w:rPr>
                <w:rFonts w:ascii="Times New Roman" w:hAnsi="Times New Roman"/>
                <w:bCs/>
              </w:rPr>
              <w:t xml:space="preserve">hozzájárulás </w:t>
            </w:r>
            <w:r w:rsidR="001F6966" w:rsidRPr="001F6966">
              <w:rPr>
                <w:rFonts w:ascii="Times New Roman" w:hAnsi="Times New Roman"/>
                <w:bCs/>
              </w:rPr>
              <w:t>legfeljebb A4-es méretben tábl</w:t>
            </w:r>
            <w:r w:rsidR="001F6966">
              <w:rPr>
                <w:rFonts w:ascii="Times New Roman" w:hAnsi="Times New Roman"/>
                <w:bCs/>
              </w:rPr>
              <w:t>a</w:t>
            </w:r>
            <w:r w:rsidR="001F6966" w:rsidRPr="001F6966">
              <w:rPr>
                <w:rFonts w:ascii="Times New Roman" w:hAnsi="Times New Roman"/>
                <w:bCs/>
              </w:rPr>
              <w:t xml:space="preserve"> </w:t>
            </w:r>
            <w:r w:rsidR="001F6966">
              <w:rPr>
                <w:rFonts w:ascii="Times New Roman" w:hAnsi="Times New Roman"/>
                <w:bCs/>
              </w:rPr>
              <w:t>el</w:t>
            </w:r>
            <w:r w:rsidR="001F6966" w:rsidRPr="001F6966">
              <w:rPr>
                <w:rFonts w:ascii="Times New Roman" w:hAnsi="Times New Roman"/>
                <w:bCs/>
              </w:rPr>
              <w:t>helyez</w:t>
            </w:r>
            <w:r w:rsidR="001F6966">
              <w:rPr>
                <w:rFonts w:ascii="Times New Roman" w:hAnsi="Times New Roman"/>
                <w:bCs/>
              </w:rPr>
              <w:t>éséről</w:t>
            </w:r>
          </w:p>
        </w:tc>
      </w:tr>
      <w:tr w:rsidR="00252B2B" w:rsidRPr="005A7A86" w:rsidTr="001F6966">
        <w:trPr>
          <w:trHeight w:val="300"/>
          <w:jc w:val="center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252B2B" w:rsidRPr="005A7A86" w:rsidRDefault="00BF29BF" w:rsidP="006A39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252B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252B2B" w:rsidRPr="001F6966" w:rsidRDefault="0061018D" w:rsidP="006A395E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1F6966">
              <w:rPr>
                <w:rFonts w:ascii="Times New Roman" w:hAnsi="Times New Roman"/>
                <w:b/>
              </w:rPr>
              <w:t>Marek</w:t>
            </w:r>
            <w:proofErr w:type="spellEnd"/>
            <w:r w:rsidRPr="001F6966">
              <w:rPr>
                <w:rFonts w:ascii="Times New Roman" w:hAnsi="Times New Roman"/>
                <w:b/>
              </w:rPr>
              <w:t xml:space="preserve"> J. u. 14. </w:t>
            </w:r>
            <w:r w:rsidR="00252B2B" w:rsidRPr="001F6966">
              <w:rPr>
                <w:rFonts w:ascii="Times New Roman" w:hAnsi="Times New Roman"/>
                <w:b/>
              </w:rPr>
              <w:t>szám alatti Társasház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2B2B" w:rsidRPr="001F6966" w:rsidRDefault="00597979" w:rsidP="005979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F6966">
              <w:rPr>
                <w:rFonts w:ascii="Times New Roman" w:hAnsi="Times New Roman"/>
              </w:rPr>
              <w:t>188</w:t>
            </w:r>
            <w:r w:rsidR="00252B2B" w:rsidRPr="001F6966">
              <w:rPr>
                <w:rFonts w:ascii="Times New Roman" w:hAnsi="Times New Roman"/>
              </w:rPr>
              <w:t>.</w:t>
            </w:r>
            <w:r w:rsidRPr="001F6966">
              <w:rPr>
                <w:rFonts w:ascii="Times New Roman" w:hAnsi="Times New Roman"/>
              </w:rPr>
              <w:t>433</w:t>
            </w:r>
            <w:r w:rsidR="00252B2B" w:rsidRPr="001F6966">
              <w:rPr>
                <w:rFonts w:ascii="Times New Roman" w:hAnsi="Times New Roman"/>
              </w:rPr>
              <w:t xml:space="preserve"> Ft</w:t>
            </w:r>
          </w:p>
        </w:tc>
        <w:tc>
          <w:tcPr>
            <w:tcW w:w="3122" w:type="dxa"/>
          </w:tcPr>
          <w:p w:rsidR="00252B2B" w:rsidRPr="001F6966" w:rsidRDefault="006A7325" w:rsidP="001F69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6966">
              <w:rPr>
                <w:rFonts w:ascii="Times New Roman" w:hAnsi="Times New Roman"/>
              </w:rPr>
              <w:t>Felhatalmazó levél</w:t>
            </w:r>
            <w:r w:rsidRPr="001F6966">
              <w:rPr>
                <w:rFonts w:ascii="Times New Roman" w:hAnsi="Times New Roman"/>
                <w:noProof/>
              </w:rPr>
              <w:t xml:space="preserve"> (3. sz. melléklet)</w:t>
            </w:r>
          </w:p>
        </w:tc>
      </w:tr>
      <w:tr w:rsidR="00252B2B" w:rsidRPr="005A7A86" w:rsidTr="001F6966">
        <w:trPr>
          <w:trHeight w:val="300"/>
          <w:jc w:val="center"/>
        </w:trPr>
        <w:tc>
          <w:tcPr>
            <w:tcW w:w="741" w:type="dxa"/>
            <w:shd w:val="clear" w:color="auto" w:fill="auto"/>
            <w:noWrap/>
            <w:vAlign w:val="center"/>
          </w:tcPr>
          <w:p w:rsidR="00252B2B" w:rsidRDefault="00BF29BF" w:rsidP="006A39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252B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69" w:type="dxa"/>
            <w:shd w:val="clear" w:color="auto" w:fill="auto"/>
            <w:noWrap/>
          </w:tcPr>
          <w:p w:rsidR="00252B2B" w:rsidRPr="001F6966" w:rsidRDefault="0061018D" w:rsidP="006A395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F6966">
              <w:rPr>
                <w:rFonts w:ascii="Times New Roman" w:hAnsi="Times New Roman"/>
                <w:b/>
              </w:rPr>
              <w:t xml:space="preserve">Akácfa u. 20. </w:t>
            </w:r>
            <w:r w:rsidR="00252B2B" w:rsidRPr="001F6966">
              <w:rPr>
                <w:rFonts w:ascii="Times New Roman" w:hAnsi="Times New Roman"/>
                <w:b/>
              </w:rPr>
              <w:t>szám alatti Társasház</w:t>
            </w:r>
          </w:p>
        </w:tc>
        <w:tc>
          <w:tcPr>
            <w:tcW w:w="1701" w:type="dxa"/>
            <w:shd w:val="clear" w:color="auto" w:fill="auto"/>
            <w:noWrap/>
          </w:tcPr>
          <w:p w:rsidR="00252B2B" w:rsidRPr="001F6966" w:rsidRDefault="00597979" w:rsidP="006A395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F6966">
              <w:rPr>
                <w:rFonts w:ascii="Times New Roman" w:hAnsi="Times New Roman"/>
              </w:rPr>
              <w:t>250</w:t>
            </w:r>
            <w:r w:rsidR="00252B2B" w:rsidRPr="001F6966">
              <w:rPr>
                <w:rFonts w:ascii="Times New Roman" w:hAnsi="Times New Roman"/>
              </w:rPr>
              <w:t>.000 Ft</w:t>
            </w:r>
          </w:p>
        </w:tc>
        <w:tc>
          <w:tcPr>
            <w:tcW w:w="3122" w:type="dxa"/>
          </w:tcPr>
          <w:p w:rsidR="00252B2B" w:rsidRPr="001F6966" w:rsidRDefault="001F6966" w:rsidP="001F69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hozzájárulás </w:t>
            </w:r>
            <w:r w:rsidRPr="001F6966">
              <w:rPr>
                <w:rFonts w:ascii="Times New Roman" w:hAnsi="Times New Roman"/>
                <w:bCs/>
              </w:rPr>
              <w:t>legfeljebb A4-es méretben tábl</w:t>
            </w:r>
            <w:r>
              <w:rPr>
                <w:rFonts w:ascii="Times New Roman" w:hAnsi="Times New Roman"/>
                <w:bCs/>
              </w:rPr>
              <w:t>a</w:t>
            </w:r>
            <w:r w:rsidRPr="001F6966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el</w:t>
            </w:r>
            <w:r w:rsidRPr="001F6966">
              <w:rPr>
                <w:rFonts w:ascii="Times New Roman" w:hAnsi="Times New Roman"/>
                <w:bCs/>
              </w:rPr>
              <w:t>helyez</w:t>
            </w:r>
            <w:r>
              <w:rPr>
                <w:rFonts w:ascii="Times New Roman" w:hAnsi="Times New Roman"/>
                <w:bCs/>
              </w:rPr>
              <w:t>éséről</w:t>
            </w:r>
          </w:p>
        </w:tc>
      </w:tr>
      <w:tr w:rsidR="00252B2B" w:rsidRPr="005A7A86" w:rsidTr="001F6966">
        <w:trPr>
          <w:trHeight w:val="300"/>
          <w:jc w:val="center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252B2B" w:rsidRPr="005A7A86" w:rsidRDefault="00252B2B" w:rsidP="006A3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A8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vAlign w:val="bottom"/>
            <w:hideMark/>
          </w:tcPr>
          <w:p w:rsidR="00252B2B" w:rsidRPr="005A7A86" w:rsidRDefault="00252B2B" w:rsidP="006A39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A86">
              <w:rPr>
                <w:rFonts w:ascii="Times New Roman" w:hAnsi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52B2B" w:rsidRPr="005A7A86" w:rsidRDefault="00134D10" w:rsidP="00134D1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745</w:t>
            </w:r>
            <w:r w:rsidR="00252B2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281</w:t>
            </w:r>
            <w:r w:rsidR="00252B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52B2B" w:rsidRPr="005A7A86">
              <w:rPr>
                <w:rFonts w:ascii="Times New Roman" w:hAnsi="Times New Roman"/>
                <w:b/>
                <w:bCs/>
                <w:sz w:val="24"/>
                <w:szCs w:val="24"/>
              </w:rPr>
              <w:t>Ft</w:t>
            </w:r>
          </w:p>
        </w:tc>
        <w:tc>
          <w:tcPr>
            <w:tcW w:w="3122" w:type="dxa"/>
          </w:tcPr>
          <w:p w:rsidR="00252B2B" w:rsidRDefault="00252B2B" w:rsidP="001F69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A0396" w:rsidRDefault="000A0396" w:rsidP="00B11AD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11ADC" w:rsidRDefault="00B11ADC" w:rsidP="00B11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5A7A86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5A7A86">
        <w:rPr>
          <w:rFonts w:ascii="Times New Roman" w:eastAsia="Calibri" w:hAnsi="Times New Roman"/>
          <w:sz w:val="24"/>
          <w:szCs w:val="24"/>
          <w:lang w:val="x-none" w:eastAsia="en-US"/>
        </w:rPr>
        <w:tab/>
        <w:t>Ujvári-Kövér Mónika bizottsági elnök</w:t>
      </w:r>
    </w:p>
    <w:p w:rsidR="00B11ADC" w:rsidRPr="007F4645" w:rsidRDefault="00B11ADC" w:rsidP="00B11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5A7A86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  <w:t>azonnal</w:t>
      </w:r>
    </w:p>
    <w:p w:rsidR="00B11ADC" w:rsidRDefault="00512BDB" w:rsidP="00B11AD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3.</w:t>
      </w:r>
      <w:bookmarkStart w:id="2" w:name="_GoBack"/>
      <w:bookmarkEnd w:id="2"/>
    </w:p>
    <w:p w:rsidR="00B11ADC" w:rsidRDefault="00B11ADC" w:rsidP="00B11AD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11ADC" w:rsidRPr="00894683" w:rsidRDefault="00B11ADC" w:rsidP="00B11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A7A86">
        <w:rPr>
          <w:rFonts w:ascii="Times New Roman" w:hAnsi="Times New Roman"/>
          <w:sz w:val="24"/>
          <w:szCs w:val="24"/>
        </w:rPr>
        <w:t>Budapest Főváros VII. kerület Erzsébetváros Önkormányzata Képviselő-testületének Városüzemeltetési Bizottsága</w:t>
      </w:r>
      <w:r>
        <w:rPr>
          <w:rFonts w:ascii="Times New Roman" w:hAnsi="Times New Roman"/>
          <w:sz w:val="24"/>
          <w:szCs w:val="24"/>
        </w:rPr>
        <w:t xml:space="preserve"> </w:t>
      </w:r>
      <w:r w:rsidR="006A46CF" w:rsidRPr="005A7A86">
        <w:rPr>
          <w:rFonts w:ascii="Times New Roman" w:hAnsi="Times New Roman"/>
          <w:sz w:val="24"/>
          <w:szCs w:val="24"/>
        </w:rPr>
        <w:t>úgy dönt, hogy Budapest Főváros VII. kerület Er</w:t>
      </w:r>
      <w:r w:rsidR="006A46CF">
        <w:rPr>
          <w:rFonts w:ascii="Times New Roman" w:hAnsi="Times New Roman"/>
          <w:sz w:val="24"/>
          <w:szCs w:val="24"/>
        </w:rPr>
        <w:t xml:space="preserve">zsébetváros Önkormányzata </w:t>
      </w:r>
      <w:r>
        <w:rPr>
          <w:rFonts w:ascii="Times New Roman" w:hAnsi="Times New Roman"/>
          <w:sz w:val="24"/>
          <w:szCs w:val="24"/>
        </w:rPr>
        <w:t>a</w:t>
      </w:r>
      <w:r w:rsidR="00252B2B">
        <w:rPr>
          <w:rFonts w:ascii="Times New Roman" w:hAnsi="Times New Roman"/>
          <w:sz w:val="24"/>
          <w:szCs w:val="24"/>
        </w:rPr>
        <w:t xml:space="preserve">z 5. </w:t>
      </w:r>
      <w:proofErr w:type="spellStart"/>
      <w:r w:rsidR="00252B2B">
        <w:rPr>
          <w:rFonts w:ascii="Times New Roman" w:hAnsi="Times New Roman"/>
          <w:sz w:val="24"/>
          <w:szCs w:val="24"/>
        </w:rPr>
        <w:t>Jk</w:t>
      </w:r>
      <w:proofErr w:type="spellEnd"/>
      <w:r w:rsidR="00252B2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52B2B">
        <w:rPr>
          <w:rFonts w:ascii="Times New Roman" w:hAnsi="Times New Roman"/>
          <w:sz w:val="24"/>
          <w:szCs w:val="24"/>
        </w:rPr>
        <w:t>ssz</w:t>
      </w:r>
      <w:proofErr w:type="spellEnd"/>
      <w:r w:rsidR="00252B2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="006A46CF">
        <w:rPr>
          <w:rFonts w:ascii="Times New Roman" w:hAnsi="Times New Roman"/>
          <w:b/>
          <w:sz w:val="24"/>
          <w:szCs w:val="24"/>
        </w:rPr>
        <w:t xml:space="preserve">Dózsa </w:t>
      </w:r>
      <w:proofErr w:type="spellStart"/>
      <w:r w:rsidR="006A46CF">
        <w:rPr>
          <w:rFonts w:ascii="Times New Roman" w:hAnsi="Times New Roman"/>
          <w:b/>
          <w:sz w:val="24"/>
          <w:szCs w:val="24"/>
        </w:rPr>
        <w:t>Gy</w:t>
      </w:r>
      <w:proofErr w:type="spellEnd"/>
      <w:r w:rsidR="006A46CF">
        <w:rPr>
          <w:rFonts w:ascii="Times New Roman" w:hAnsi="Times New Roman"/>
          <w:b/>
          <w:sz w:val="24"/>
          <w:szCs w:val="24"/>
        </w:rPr>
        <w:t>.</w:t>
      </w:r>
      <w:r w:rsidR="006A46CF" w:rsidRPr="006A46CF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6A46CF" w:rsidRPr="006A46CF">
        <w:rPr>
          <w:rFonts w:ascii="Times New Roman" w:hAnsi="Times New Roman"/>
          <w:b/>
          <w:sz w:val="24"/>
          <w:szCs w:val="24"/>
        </w:rPr>
        <w:t>út</w:t>
      </w:r>
      <w:proofErr w:type="gramEnd"/>
      <w:r w:rsidR="006A46CF" w:rsidRPr="006A46CF">
        <w:rPr>
          <w:rFonts w:ascii="Times New Roman" w:hAnsi="Times New Roman"/>
          <w:b/>
          <w:sz w:val="24"/>
          <w:szCs w:val="24"/>
        </w:rPr>
        <w:t xml:space="preserve"> 52. szám alatti Társasház</w:t>
      </w:r>
      <w:r w:rsidR="006A46CF">
        <w:rPr>
          <w:rFonts w:ascii="Times New Roman" w:hAnsi="Times New Roman"/>
          <w:sz w:val="24"/>
          <w:szCs w:val="24"/>
        </w:rPr>
        <w:t xml:space="preserve"> </w:t>
      </w:r>
      <w:r w:rsidRPr="00894683">
        <w:rPr>
          <w:rFonts w:ascii="Times New Roman" w:hAnsi="Times New Roman"/>
          <w:b/>
          <w:sz w:val="24"/>
          <w:szCs w:val="24"/>
        </w:rPr>
        <w:t>által benyújtott pályáza</w:t>
      </w:r>
      <w:r w:rsidR="006A46CF">
        <w:rPr>
          <w:rFonts w:ascii="Times New Roman" w:hAnsi="Times New Roman"/>
          <w:b/>
          <w:sz w:val="24"/>
          <w:szCs w:val="24"/>
        </w:rPr>
        <w:t xml:space="preserve">tot érvénytelennek nyilvánítja </w:t>
      </w:r>
      <w:r w:rsidR="00CC1A27" w:rsidRPr="00CC1A27">
        <w:rPr>
          <w:rFonts w:ascii="Times New Roman" w:hAnsi="Times New Roman"/>
          <w:sz w:val="24"/>
          <w:szCs w:val="24"/>
        </w:rPr>
        <w:t xml:space="preserve">a </w:t>
      </w:r>
      <w:r w:rsidR="00CC1A27">
        <w:rPr>
          <w:rFonts w:ascii="Times New Roman" w:hAnsi="Times New Roman"/>
          <w:noProof/>
          <w:sz w:val="24"/>
          <w:szCs w:val="24"/>
        </w:rPr>
        <w:t xml:space="preserve">társasházi </w:t>
      </w:r>
      <w:r w:rsidR="00CC1A27" w:rsidRPr="00F24380">
        <w:rPr>
          <w:rFonts w:ascii="Times New Roman" w:hAnsi="Times New Roman"/>
          <w:noProof/>
          <w:sz w:val="24"/>
          <w:szCs w:val="24"/>
        </w:rPr>
        <w:t>közgyűlési jegyzőkönyv</w:t>
      </w:r>
      <w:r w:rsidR="00CC1A27">
        <w:rPr>
          <w:rFonts w:ascii="Times New Roman" w:hAnsi="Times New Roman"/>
          <w:noProof/>
          <w:sz w:val="24"/>
          <w:szCs w:val="24"/>
        </w:rPr>
        <w:t>ben szereplő összes tulajdoni hányad szerinti legalább kétharmados többség hiánya miatt</w:t>
      </w:r>
      <w:r w:rsidR="00D03BAE">
        <w:rPr>
          <w:rFonts w:ascii="Times New Roman" w:hAnsi="Times New Roman"/>
          <w:b/>
          <w:sz w:val="24"/>
          <w:szCs w:val="24"/>
        </w:rPr>
        <w:t>.</w:t>
      </w:r>
    </w:p>
    <w:p w:rsidR="00B11ADC" w:rsidRPr="00894683" w:rsidRDefault="00B11ADC" w:rsidP="00B11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B11ADC" w:rsidRDefault="00B11ADC" w:rsidP="00B11A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5A7A86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5A7A86">
        <w:rPr>
          <w:rFonts w:ascii="Times New Roman" w:eastAsia="Calibri" w:hAnsi="Times New Roman"/>
          <w:sz w:val="24"/>
          <w:szCs w:val="24"/>
          <w:lang w:val="x-none" w:eastAsia="en-US"/>
        </w:rPr>
        <w:tab/>
        <w:t>Ujvári-Kövér Mónika bizottsági elnök</w:t>
      </w:r>
    </w:p>
    <w:p w:rsidR="002C3928" w:rsidRPr="000A0396" w:rsidRDefault="00B11ADC" w:rsidP="000A03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5A7A86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  <w:t>azonnal</w:t>
      </w:r>
    </w:p>
    <w:p w:rsidR="002C3928" w:rsidRDefault="002C3928" w:rsidP="002C3928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469F" w:rsidRDefault="003F469F" w:rsidP="002C3928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A10F24">
        <w:rPr>
          <w:rFonts w:ascii="Times New Roman" w:hAnsi="Times New Roman"/>
          <w:sz w:val="24"/>
          <w:szCs w:val="24"/>
        </w:rPr>
        <w:t xml:space="preserve">2017. </w:t>
      </w:r>
      <w:proofErr w:type="gramStart"/>
      <w:r w:rsidR="00A10F24">
        <w:rPr>
          <w:rFonts w:ascii="Times New Roman" w:hAnsi="Times New Roman"/>
          <w:sz w:val="24"/>
          <w:szCs w:val="24"/>
        </w:rPr>
        <w:t>szeptember</w:t>
      </w:r>
      <w:proofErr w:type="gramEnd"/>
      <w:r w:rsidR="00A10F24">
        <w:rPr>
          <w:rFonts w:ascii="Times New Roman" w:hAnsi="Times New Roman"/>
          <w:sz w:val="24"/>
          <w:szCs w:val="24"/>
        </w:rPr>
        <w:t xml:space="preserve"> 19.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B1B" w:rsidRPr="00436FFB" w:rsidRDefault="00842B1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2B5F93">
        <w:rPr>
          <w:rFonts w:ascii="Times New Roman" w:hAnsi="Times New Roman"/>
          <w:sz w:val="24"/>
          <w:szCs w:val="24"/>
        </w:rPr>
        <w:t>Bencsik Mónika</w:t>
      </w:r>
    </w:p>
    <w:p w:rsidR="00890E7B" w:rsidRPr="00436FFB" w:rsidRDefault="001864E4" w:rsidP="009611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B5F93">
        <w:rPr>
          <w:rFonts w:ascii="Times New Roman" w:hAnsi="Times New Roman"/>
          <w:sz w:val="24"/>
          <w:szCs w:val="24"/>
        </w:rPr>
        <w:t>Vagyongazdálkodási iroda - irodavezető</w:t>
      </w: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39C" w:rsidRDefault="009F339C">
      <w:pPr>
        <w:spacing w:after="0" w:line="240" w:lineRule="auto"/>
      </w:pPr>
      <w:r>
        <w:separator/>
      </w:r>
    </w:p>
  </w:endnote>
  <w:endnote w:type="continuationSeparator" w:id="0">
    <w:p w:rsidR="009F339C" w:rsidRDefault="009F3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12BD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39C" w:rsidRDefault="009F339C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9F339C" w:rsidRDefault="009F339C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4D57"/>
    <w:multiLevelType w:val="hybridMultilevel"/>
    <w:tmpl w:val="E89409FC"/>
    <w:lvl w:ilvl="0" w:tplc="BA7CD82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</w:lvl>
    <w:lvl w:ilvl="2" w:tplc="040E001B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CC068C"/>
    <w:multiLevelType w:val="hybridMultilevel"/>
    <w:tmpl w:val="D2E667CE"/>
    <w:lvl w:ilvl="0" w:tplc="040E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</w:lvl>
    <w:lvl w:ilvl="2" w:tplc="040E001B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5F762F8"/>
    <w:multiLevelType w:val="hybridMultilevel"/>
    <w:tmpl w:val="BBCAEC16"/>
    <w:lvl w:ilvl="0" w:tplc="040E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1"/>
  </w:num>
  <w:num w:numId="7">
    <w:abstractNumId w:val="7"/>
  </w:num>
  <w:num w:numId="8">
    <w:abstractNumId w:val="8"/>
  </w:num>
  <w:num w:numId="9">
    <w:abstractNumId w:val="16"/>
  </w:num>
  <w:num w:numId="10">
    <w:abstractNumId w:val="14"/>
  </w:num>
  <w:num w:numId="11">
    <w:abstractNumId w:val="3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5"/>
  </w:num>
  <w:num w:numId="18">
    <w:abstractNumId w:val="22"/>
  </w:num>
  <w:num w:numId="19">
    <w:abstractNumId w:val="17"/>
  </w:num>
  <w:num w:numId="20">
    <w:abstractNumId w:val="4"/>
  </w:num>
  <w:num w:numId="21">
    <w:abstractNumId w:val="11"/>
  </w:num>
  <w:num w:numId="22">
    <w:abstractNumId w:val="0"/>
  </w:num>
  <w:num w:numId="2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34E6"/>
    <w:rsid w:val="00095598"/>
    <w:rsid w:val="0009637D"/>
    <w:rsid w:val="0009760D"/>
    <w:rsid w:val="000A0396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338"/>
    <w:rsid w:val="00134D10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CBE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1B77"/>
    <w:rsid w:val="001A63E2"/>
    <w:rsid w:val="001A6504"/>
    <w:rsid w:val="001A6BFA"/>
    <w:rsid w:val="001A7FAC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01D3"/>
    <w:rsid w:val="001E48F0"/>
    <w:rsid w:val="001E698C"/>
    <w:rsid w:val="001E705D"/>
    <w:rsid w:val="001E7FBE"/>
    <w:rsid w:val="001F109A"/>
    <w:rsid w:val="001F2EAE"/>
    <w:rsid w:val="001F56FA"/>
    <w:rsid w:val="001F5F6F"/>
    <w:rsid w:val="001F6966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2B2B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5F93"/>
    <w:rsid w:val="002B69D8"/>
    <w:rsid w:val="002B6C1E"/>
    <w:rsid w:val="002B6F7F"/>
    <w:rsid w:val="002B7D92"/>
    <w:rsid w:val="002B7FAA"/>
    <w:rsid w:val="002C3928"/>
    <w:rsid w:val="002C408B"/>
    <w:rsid w:val="002C596D"/>
    <w:rsid w:val="002C7F2A"/>
    <w:rsid w:val="002D1654"/>
    <w:rsid w:val="002D1A0E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21AB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D49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3A7D"/>
    <w:rsid w:val="003D5A4B"/>
    <w:rsid w:val="003D7455"/>
    <w:rsid w:val="003E07D4"/>
    <w:rsid w:val="003E4A4D"/>
    <w:rsid w:val="003F2ACC"/>
    <w:rsid w:val="003F3F0D"/>
    <w:rsid w:val="003F469F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12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6F2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BDB"/>
    <w:rsid w:val="0051519A"/>
    <w:rsid w:val="00516FCF"/>
    <w:rsid w:val="00517672"/>
    <w:rsid w:val="005176BB"/>
    <w:rsid w:val="00525A46"/>
    <w:rsid w:val="00531E1A"/>
    <w:rsid w:val="00531FDF"/>
    <w:rsid w:val="00532D54"/>
    <w:rsid w:val="00540142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979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4B2"/>
    <w:rsid w:val="005F7E68"/>
    <w:rsid w:val="006007C6"/>
    <w:rsid w:val="00601348"/>
    <w:rsid w:val="00601D0B"/>
    <w:rsid w:val="00602055"/>
    <w:rsid w:val="006041C5"/>
    <w:rsid w:val="0061018D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46CF"/>
    <w:rsid w:val="006A608C"/>
    <w:rsid w:val="006A6BA1"/>
    <w:rsid w:val="006A6F43"/>
    <w:rsid w:val="006A7325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B1B"/>
    <w:rsid w:val="00842CFA"/>
    <w:rsid w:val="008431B3"/>
    <w:rsid w:val="00843704"/>
    <w:rsid w:val="00843F47"/>
    <w:rsid w:val="0084494C"/>
    <w:rsid w:val="00846F0D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1D6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C27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404F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556A"/>
    <w:rsid w:val="009E6757"/>
    <w:rsid w:val="009F339C"/>
    <w:rsid w:val="00A0066D"/>
    <w:rsid w:val="00A02F08"/>
    <w:rsid w:val="00A02FC0"/>
    <w:rsid w:val="00A053FF"/>
    <w:rsid w:val="00A077D3"/>
    <w:rsid w:val="00A07FAE"/>
    <w:rsid w:val="00A10F24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ADC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7C66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9BF"/>
    <w:rsid w:val="00BF5953"/>
    <w:rsid w:val="00BF79D6"/>
    <w:rsid w:val="00BF7A0E"/>
    <w:rsid w:val="00C07130"/>
    <w:rsid w:val="00C07EFB"/>
    <w:rsid w:val="00C10010"/>
    <w:rsid w:val="00C13EF5"/>
    <w:rsid w:val="00C16920"/>
    <w:rsid w:val="00C2533E"/>
    <w:rsid w:val="00C263DA"/>
    <w:rsid w:val="00C35651"/>
    <w:rsid w:val="00C401BC"/>
    <w:rsid w:val="00C40E7E"/>
    <w:rsid w:val="00C42E53"/>
    <w:rsid w:val="00C449F6"/>
    <w:rsid w:val="00C463CA"/>
    <w:rsid w:val="00C477CD"/>
    <w:rsid w:val="00C47ACA"/>
    <w:rsid w:val="00C51079"/>
    <w:rsid w:val="00C53783"/>
    <w:rsid w:val="00C53D44"/>
    <w:rsid w:val="00C544BC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A27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BAE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63A1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4C295-7D11-432B-9018-BA4540753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678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Rónaszéki Réka</cp:lastModifiedBy>
  <cp:revision>31</cp:revision>
  <cp:lastPrinted>2015-06-19T08:32:00Z</cp:lastPrinted>
  <dcterms:created xsi:type="dcterms:W3CDTF">2017-09-19T11:18:00Z</dcterms:created>
  <dcterms:modified xsi:type="dcterms:W3CDTF">2017-09-21T11:59:00Z</dcterms:modified>
</cp:coreProperties>
</file>