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C1D" w:rsidRPr="00E946DD" w:rsidRDefault="00D67C1D" w:rsidP="00D67C1D">
      <w:pPr>
        <w:pStyle w:val="Cm"/>
        <w:rPr>
          <w:sz w:val="22"/>
          <w:szCs w:val="22"/>
        </w:rPr>
      </w:pPr>
      <w:r w:rsidRPr="00E946DD">
        <w:rPr>
          <w:sz w:val="22"/>
          <w:szCs w:val="22"/>
        </w:rPr>
        <w:t>HASZNÁLATI SZERZŐDÉS</w:t>
      </w:r>
    </w:p>
    <w:p w:rsidR="00D67C1D" w:rsidRPr="00E946DD" w:rsidRDefault="00D67C1D" w:rsidP="00D67C1D">
      <w:pPr>
        <w:tabs>
          <w:tab w:val="left" w:pos="3168"/>
        </w:tabs>
        <w:jc w:val="both"/>
        <w:rPr>
          <w:sz w:val="22"/>
          <w:szCs w:val="22"/>
        </w:rPr>
      </w:pPr>
    </w:p>
    <w:p w:rsidR="00D67C1D" w:rsidRPr="00E946DD" w:rsidRDefault="00D67C1D" w:rsidP="00D67C1D">
      <w:pPr>
        <w:jc w:val="both"/>
        <w:rPr>
          <w:sz w:val="22"/>
          <w:szCs w:val="22"/>
        </w:rPr>
      </w:pPr>
      <w:proofErr w:type="gramStart"/>
      <w:r w:rsidRPr="00E946DD">
        <w:rPr>
          <w:sz w:val="22"/>
          <w:szCs w:val="22"/>
        </w:rPr>
        <w:t xml:space="preserve">mely létrejött egyrészről </w:t>
      </w:r>
      <w:r w:rsidRPr="00E946DD">
        <w:rPr>
          <w:b/>
          <w:sz w:val="22"/>
          <w:szCs w:val="22"/>
        </w:rPr>
        <w:t>Budapest Főváros VII. kerület Erzsébetváros Önkormányzata</w:t>
      </w:r>
      <w:r w:rsidRPr="00E946DD">
        <w:rPr>
          <w:sz w:val="22"/>
          <w:szCs w:val="22"/>
        </w:rPr>
        <w:t xml:space="preserve"> (1073 Budapest, Erzsébet krt. 6., adóigazgatási szám: 15507008-2-42, statisztikai számjele: 15507008-7510-32101, képviseli: </w:t>
      </w:r>
      <w:proofErr w:type="spellStart"/>
      <w:r w:rsidRPr="00E946DD">
        <w:rPr>
          <w:sz w:val="22"/>
          <w:szCs w:val="22"/>
        </w:rPr>
        <w:t>Vattamány</w:t>
      </w:r>
      <w:proofErr w:type="spellEnd"/>
      <w:r w:rsidRPr="00E946DD">
        <w:rPr>
          <w:sz w:val="22"/>
          <w:szCs w:val="22"/>
        </w:rPr>
        <w:t xml:space="preserve"> Zsolt polgármester)</w:t>
      </w:r>
      <w:r w:rsidRPr="00E946DD">
        <w:rPr>
          <w:iCs/>
          <w:sz w:val="22"/>
          <w:szCs w:val="22"/>
        </w:rPr>
        <w:t xml:space="preserve"> </w:t>
      </w:r>
      <w:r w:rsidRPr="00E946DD">
        <w:rPr>
          <w:sz w:val="22"/>
          <w:szCs w:val="22"/>
        </w:rPr>
        <w:t>a Budapest Főváros VII. kerület Erzsébetváros Önkormányzata Képviselő-testületének Pénzügyi és Kerületfejlesztési Bizottság</w:t>
      </w:r>
      <w:r w:rsidR="00D93924">
        <w:rPr>
          <w:sz w:val="22"/>
          <w:szCs w:val="22"/>
        </w:rPr>
        <w:t>a</w:t>
      </w:r>
      <w:r w:rsidRPr="00E946DD">
        <w:rPr>
          <w:sz w:val="22"/>
          <w:szCs w:val="22"/>
        </w:rPr>
        <w:t xml:space="preserve"> …………….. számú határozata alapján jelen Szerződés megkötésénél eljár: </w:t>
      </w:r>
      <w:r w:rsidRPr="00E946DD">
        <w:rPr>
          <w:b/>
          <w:sz w:val="22"/>
          <w:szCs w:val="22"/>
        </w:rPr>
        <w:t>Erzsébetvárosi</w:t>
      </w:r>
      <w:r w:rsidR="00976B6E">
        <w:rPr>
          <w:b/>
          <w:sz w:val="22"/>
          <w:szCs w:val="22"/>
        </w:rPr>
        <w:t xml:space="preserve"> Piacüzemeltetési Korlátolt Felelősségű Társaság</w:t>
      </w:r>
      <w:r w:rsidRPr="00E946DD">
        <w:rPr>
          <w:sz w:val="22"/>
          <w:szCs w:val="22"/>
        </w:rPr>
        <w:t xml:space="preserve"> (rövidített név: </w:t>
      </w:r>
      <w:r w:rsidR="00976B6E">
        <w:rPr>
          <w:b/>
          <w:sz w:val="22"/>
          <w:szCs w:val="22"/>
        </w:rPr>
        <w:t>Erzsébetvárosi Piacüzemeltetési Kft.</w:t>
      </w:r>
      <w:r w:rsidRPr="00E946DD">
        <w:rPr>
          <w:b/>
          <w:sz w:val="22"/>
          <w:szCs w:val="22"/>
        </w:rPr>
        <w:t>,</w:t>
      </w:r>
      <w:r w:rsidRPr="00E946DD">
        <w:rPr>
          <w:sz w:val="22"/>
          <w:szCs w:val="22"/>
        </w:rPr>
        <w:t xml:space="preserve"> 1071 Budapest, </w:t>
      </w:r>
      <w:r w:rsidR="00976B6E">
        <w:rPr>
          <w:sz w:val="22"/>
          <w:szCs w:val="22"/>
        </w:rPr>
        <w:t>Akácfa u. 42-48</w:t>
      </w:r>
      <w:r w:rsidRPr="00E946DD">
        <w:rPr>
          <w:sz w:val="22"/>
          <w:szCs w:val="22"/>
        </w:rPr>
        <w:t>., cégjegyzékszám: Cg</w:t>
      </w:r>
      <w:proofErr w:type="gramEnd"/>
      <w:r w:rsidRPr="00E946DD">
        <w:rPr>
          <w:sz w:val="22"/>
          <w:szCs w:val="22"/>
        </w:rPr>
        <w:t>. 01-</w:t>
      </w:r>
      <w:r w:rsidR="00976B6E">
        <w:rPr>
          <w:sz w:val="22"/>
          <w:szCs w:val="22"/>
        </w:rPr>
        <w:t>09</w:t>
      </w:r>
      <w:r w:rsidRPr="00E946DD">
        <w:rPr>
          <w:sz w:val="22"/>
          <w:szCs w:val="22"/>
        </w:rPr>
        <w:t>-</w:t>
      </w:r>
      <w:r w:rsidR="00976B6E">
        <w:rPr>
          <w:sz w:val="22"/>
          <w:szCs w:val="22"/>
        </w:rPr>
        <w:t>298784</w:t>
      </w:r>
      <w:r w:rsidRPr="00E946DD">
        <w:rPr>
          <w:sz w:val="22"/>
          <w:szCs w:val="22"/>
        </w:rPr>
        <w:t xml:space="preserve">, adóigazgatási szám: </w:t>
      </w:r>
      <w:r w:rsidR="00976B6E">
        <w:rPr>
          <w:sz w:val="22"/>
          <w:szCs w:val="22"/>
        </w:rPr>
        <w:t>25962415</w:t>
      </w:r>
      <w:r w:rsidRPr="00E946DD">
        <w:rPr>
          <w:sz w:val="22"/>
          <w:szCs w:val="22"/>
        </w:rPr>
        <w:t xml:space="preserve">-2-42, statisztikai számjele: </w:t>
      </w:r>
      <w:r w:rsidR="00976B6E">
        <w:rPr>
          <w:sz w:val="22"/>
          <w:szCs w:val="22"/>
        </w:rPr>
        <w:t>25962415</w:t>
      </w:r>
      <w:r w:rsidRPr="00E946DD">
        <w:rPr>
          <w:sz w:val="22"/>
          <w:szCs w:val="22"/>
        </w:rPr>
        <w:t>-6832-</w:t>
      </w:r>
      <w:r w:rsidR="00976B6E">
        <w:rPr>
          <w:sz w:val="22"/>
          <w:szCs w:val="22"/>
        </w:rPr>
        <w:t>11</w:t>
      </w:r>
      <w:r w:rsidRPr="00E946DD">
        <w:rPr>
          <w:sz w:val="22"/>
          <w:szCs w:val="22"/>
        </w:rPr>
        <w:t xml:space="preserve">3-01, képviseli: </w:t>
      </w:r>
      <w:r w:rsidR="00976B6E">
        <w:rPr>
          <w:sz w:val="22"/>
          <w:szCs w:val="22"/>
        </w:rPr>
        <w:t>Ferenczy</w:t>
      </w:r>
      <w:r w:rsidR="00FD5745">
        <w:rPr>
          <w:sz w:val="22"/>
          <w:szCs w:val="22"/>
        </w:rPr>
        <w:t xml:space="preserve"> László </w:t>
      </w:r>
      <w:r w:rsidR="00976B6E">
        <w:rPr>
          <w:sz w:val="22"/>
          <w:szCs w:val="22"/>
        </w:rPr>
        <w:t>ügy</w:t>
      </w:r>
      <w:r w:rsidR="00FD5745">
        <w:rPr>
          <w:sz w:val="22"/>
          <w:szCs w:val="22"/>
        </w:rPr>
        <w:t>vezető</w:t>
      </w:r>
      <w:r w:rsidRPr="00E946DD">
        <w:rPr>
          <w:sz w:val="22"/>
          <w:szCs w:val="22"/>
        </w:rPr>
        <w:t>), Használatba adó</w:t>
      </w:r>
      <w:r w:rsidRPr="00E946DD">
        <w:rPr>
          <w:b/>
          <w:sz w:val="22"/>
          <w:szCs w:val="22"/>
        </w:rPr>
        <w:t xml:space="preserve"> </w:t>
      </w:r>
      <w:r w:rsidRPr="00E946DD">
        <w:rPr>
          <w:sz w:val="22"/>
          <w:szCs w:val="22"/>
        </w:rPr>
        <w:t xml:space="preserve">(a továbbiakban: </w:t>
      </w:r>
      <w:r w:rsidRPr="00E946DD">
        <w:rPr>
          <w:b/>
          <w:sz w:val="22"/>
          <w:szCs w:val="22"/>
        </w:rPr>
        <w:t>Használatba adó</w:t>
      </w:r>
      <w:r w:rsidRPr="00E946DD">
        <w:rPr>
          <w:sz w:val="22"/>
          <w:szCs w:val="22"/>
        </w:rPr>
        <w:t>)</w:t>
      </w:r>
      <w:r w:rsidRPr="00E946DD">
        <w:rPr>
          <w:b/>
          <w:sz w:val="22"/>
          <w:szCs w:val="22"/>
        </w:rPr>
        <w:t xml:space="preserve">, </w:t>
      </w:r>
      <w:r w:rsidRPr="00E946DD">
        <w:rPr>
          <w:sz w:val="22"/>
          <w:szCs w:val="22"/>
        </w:rPr>
        <w:t>másrészről: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  <w:bookmarkStart w:id="0" w:name="_GoBack"/>
      <w:bookmarkEnd w:id="0"/>
      <w:r w:rsidRPr="00E946DD">
        <w:rPr>
          <w:sz w:val="22"/>
          <w:szCs w:val="22"/>
        </w:rPr>
        <w:t>Név:</w:t>
      </w:r>
      <w:r w:rsidRPr="00E946DD">
        <w:rPr>
          <w:sz w:val="22"/>
          <w:szCs w:val="22"/>
        </w:rPr>
        <w:tab/>
      </w:r>
    </w:p>
    <w:p w:rsidR="00D67C1D" w:rsidRPr="00E946DD" w:rsidRDefault="00713072" w:rsidP="002673F1">
      <w:pPr>
        <w:tabs>
          <w:tab w:val="left" w:leader="dot" w:pos="7371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="00035A64">
        <w:rPr>
          <w:sz w:val="22"/>
          <w:szCs w:val="22"/>
        </w:rPr>
        <w:t>ak</w:t>
      </w:r>
      <w:r w:rsidR="00D67C1D" w:rsidRPr="00E946DD">
        <w:rPr>
          <w:sz w:val="22"/>
          <w:szCs w:val="22"/>
        </w:rPr>
        <w:t>hely:</w:t>
      </w:r>
      <w:r w:rsidR="00D67C1D" w:rsidRPr="00E946DD">
        <w:rPr>
          <w:sz w:val="22"/>
          <w:szCs w:val="22"/>
        </w:rPr>
        <w:tab/>
      </w:r>
    </w:p>
    <w:p w:rsidR="00D67C1D" w:rsidRPr="00E946DD" w:rsidRDefault="00D67C1D" w:rsidP="002673F1">
      <w:pPr>
        <w:tabs>
          <w:tab w:val="left" w:leader="dot" w:pos="7371"/>
        </w:tabs>
        <w:spacing w:before="1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Kézbesítési cím:</w:t>
      </w:r>
      <w:r w:rsidRPr="00E946DD">
        <w:rPr>
          <w:sz w:val="22"/>
          <w:szCs w:val="22"/>
        </w:rPr>
        <w:tab/>
      </w:r>
    </w:p>
    <w:p w:rsidR="00D67C1D" w:rsidRPr="00E946DD" w:rsidRDefault="00035A64" w:rsidP="002673F1">
      <w:pPr>
        <w:tabs>
          <w:tab w:val="left" w:leader="dot" w:pos="7371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Adóazonosító jel</w:t>
      </w:r>
      <w:r w:rsidR="00D67C1D" w:rsidRPr="00E946DD">
        <w:rPr>
          <w:sz w:val="22"/>
          <w:szCs w:val="22"/>
        </w:rPr>
        <w:t>:</w:t>
      </w:r>
      <w:r w:rsidR="00D67C1D" w:rsidRPr="00E946DD">
        <w:rPr>
          <w:sz w:val="22"/>
          <w:szCs w:val="22"/>
        </w:rPr>
        <w:tab/>
      </w:r>
    </w:p>
    <w:p w:rsidR="00035A64" w:rsidRPr="00E946DD" w:rsidRDefault="00035A64" w:rsidP="002673F1">
      <w:pPr>
        <w:tabs>
          <w:tab w:val="left" w:leader="dot" w:pos="7371"/>
        </w:tabs>
        <w:spacing w:before="1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Szem</w:t>
      </w:r>
      <w:r w:rsidR="00713072">
        <w:rPr>
          <w:sz w:val="22"/>
          <w:szCs w:val="22"/>
        </w:rPr>
        <w:t>élyazonosító</w:t>
      </w:r>
      <w:r w:rsidRPr="00E946DD">
        <w:rPr>
          <w:sz w:val="22"/>
          <w:szCs w:val="22"/>
        </w:rPr>
        <w:t xml:space="preserve"> </w:t>
      </w:r>
      <w:r w:rsidR="00713072">
        <w:rPr>
          <w:sz w:val="22"/>
          <w:szCs w:val="22"/>
        </w:rPr>
        <w:t xml:space="preserve">igazolvány </w:t>
      </w:r>
      <w:r w:rsidRPr="00E946DD">
        <w:rPr>
          <w:sz w:val="22"/>
          <w:szCs w:val="22"/>
        </w:rPr>
        <w:t>szám</w:t>
      </w:r>
      <w:r w:rsidR="00713072">
        <w:rPr>
          <w:sz w:val="22"/>
          <w:szCs w:val="22"/>
        </w:rPr>
        <w:t>a</w:t>
      </w:r>
      <w:r w:rsidRPr="00E946DD">
        <w:rPr>
          <w:sz w:val="22"/>
          <w:szCs w:val="22"/>
        </w:rPr>
        <w:t>:</w:t>
      </w:r>
      <w:r w:rsidRPr="00E946DD">
        <w:rPr>
          <w:sz w:val="22"/>
          <w:szCs w:val="22"/>
        </w:rPr>
        <w:tab/>
      </w:r>
    </w:p>
    <w:p w:rsidR="00035A64" w:rsidRPr="00E946DD" w:rsidRDefault="00035A64" w:rsidP="002673F1">
      <w:pPr>
        <w:tabs>
          <w:tab w:val="left" w:leader="dot" w:pos="7371"/>
        </w:tabs>
        <w:spacing w:before="1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Születési hely és idő:</w:t>
      </w:r>
      <w:r w:rsidRPr="00E946DD">
        <w:rPr>
          <w:sz w:val="22"/>
          <w:szCs w:val="22"/>
        </w:rPr>
        <w:tab/>
      </w:r>
    </w:p>
    <w:p w:rsidR="00035A64" w:rsidRPr="00E946DD" w:rsidRDefault="00035A64" w:rsidP="002673F1">
      <w:pPr>
        <w:tabs>
          <w:tab w:val="left" w:leader="dot" w:pos="7371"/>
        </w:tabs>
        <w:spacing w:before="1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Anyja neve:</w:t>
      </w:r>
      <w:r w:rsidRPr="00E946DD">
        <w:rPr>
          <w:sz w:val="22"/>
          <w:szCs w:val="22"/>
        </w:rPr>
        <w:tab/>
      </w:r>
    </w:p>
    <w:p w:rsidR="00035A64" w:rsidRPr="00E946DD" w:rsidRDefault="00035A64" w:rsidP="002673F1">
      <w:pPr>
        <w:tabs>
          <w:tab w:val="left" w:leader="dot" w:pos="7371"/>
        </w:tabs>
        <w:spacing w:before="1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Őstermelői igazolvány száma:</w:t>
      </w:r>
      <w:r w:rsidRPr="00E946DD">
        <w:rPr>
          <w:sz w:val="22"/>
          <w:szCs w:val="22"/>
        </w:rPr>
        <w:tab/>
      </w:r>
    </w:p>
    <w:p w:rsidR="00713072" w:rsidRDefault="00713072" w:rsidP="00035A64">
      <w:pPr>
        <w:tabs>
          <w:tab w:val="left" w:leader="dot" w:pos="7371"/>
        </w:tabs>
        <w:jc w:val="both"/>
        <w:rPr>
          <w:sz w:val="22"/>
          <w:szCs w:val="22"/>
        </w:rPr>
      </w:pPr>
    </w:p>
    <w:p w:rsidR="00713072" w:rsidRDefault="00713072" w:rsidP="00035A64">
      <w:pPr>
        <w:tabs>
          <w:tab w:val="left" w:leader="dot" w:pos="7371"/>
        </w:tabs>
        <w:jc w:val="both"/>
        <w:rPr>
          <w:sz w:val="22"/>
          <w:szCs w:val="22"/>
        </w:rPr>
      </w:pPr>
      <w:r>
        <w:rPr>
          <w:sz w:val="22"/>
          <w:szCs w:val="22"/>
        </w:rPr>
        <w:t>Vállalkozás elnevezése</w:t>
      </w:r>
      <w:proofErr w:type="gramStart"/>
      <w:r>
        <w:rPr>
          <w:sz w:val="22"/>
          <w:szCs w:val="22"/>
        </w:rPr>
        <w:t>: …</w:t>
      </w:r>
      <w:proofErr w:type="gramEnd"/>
      <w:r>
        <w:rPr>
          <w:sz w:val="22"/>
          <w:szCs w:val="22"/>
        </w:rPr>
        <w:t>………………………………Székhelye: ………………………………</w:t>
      </w:r>
      <w:r w:rsidR="002673F1">
        <w:rPr>
          <w:sz w:val="22"/>
          <w:szCs w:val="22"/>
        </w:rPr>
        <w:t>…...</w:t>
      </w:r>
    </w:p>
    <w:p w:rsidR="00713072" w:rsidRDefault="00713072" w:rsidP="002673F1">
      <w:pPr>
        <w:tabs>
          <w:tab w:val="left" w:leader="dot" w:pos="7371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Képviseletére jogosult</w:t>
      </w:r>
      <w:proofErr w:type="gramStart"/>
      <w:r>
        <w:rPr>
          <w:sz w:val="22"/>
          <w:szCs w:val="22"/>
        </w:rPr>
        <w:t>: …</w:t>
      </w:r>
      <w:proofErr w:type="gramEnd"/>
      <w:r>
        <w:rPr>
          <w:sz w:val="22"/>
          <w:szCs w:val="22"/>
        </w:rPr>
        <w:t>……………………………………………………………</w:t>
      </w:r>
    </w:p>
    <w:p w:rsidR="00035A64" w:rsidRPr="00E946DD" w:rsidRDefault="00035A64" w:rsidP="002673F1">
      <w:pPr>
        <w:tabs>
          <w:tab w:val="left" w:leader="dot" w:pos="7371"/>
        </w:tabs>
        <w:spacing w:before="120"/>
        <w:jc w:val="both"/>
        <w:rPr>
          <w:sz w:val="22"/>
          <w:szCs w:val="22"/>
        </w:rPr>
      </w:pPr>
      <w:r w:rsidRPr="00E946DD">
        <w:rPr>
          <w:sz w:val="22"/>
          <w:szCs w:val="22"/>
        </w:rPr>
        <w:t>Vállalkozói igazolvány száma:</w:t>
      </w:r>
      <w:r w:rsidRPr="00E946DD">
        <w:rPr>
          <w:sz w:val="22"/>
          <w:szCs w:val="22"/>
        </w:rPr>
        <w:tab/>
      </w:r>
    </w:p>
    <w:p w:rsidR="00D67C1D" w:rsidRPr="00E946DD" w:rsidRDefault="00713072" w:rsidP="002673F1">
      <w:pPr>
        <w:tabs>
          <w:tab w:val="left" w:leader="dot" w:pos="7371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Cégjegyzékszám</w:t>
      </w:r>
      <w:proofErr w:type="gramStart"/>
      <w:r>
        <w:rPr>
          <w:sz w:val="22"/>
          <w:szCs w:val="22"/>
        </w:rPr>
        <w:t>: …</w:t>
      </w:r>
      <w:proofErr w:type="gramEnd"/>
      <w:r>
        <w:rPr>
          <w:sz w:val="22"/>
          <w:szCs w:val="22"/>
        </w:rPr>
        <w:t>……………………………</w:t>
      </w:r>
      <w:r w:rsidR="00F809A3">
        <w:rPr>
          <w:sz w:val="22"/>
          <w:szCs w:val="22"/>
        </w:rPr>
        <w:t xml:space="preserve">vagy </w:t>
      </w:r>
      <w:r>
        <w:rPr>
          <w:sz w:val="22"/>
          <w:szCs w:val="22"/>
        </w:rPr>
        <w:t>Adószám: …………………………</w:t>
      </w:r>
    </w:p>
    <w:p w:rsidR="00D67C1D" w:rsidRPr="00E946DD" w:rsidRDefault="00D67C1D" w:rsidP="00D67C1D">
      <w:pPr>
        <w:tabs>
          <w:tab w:val="left" w:leader="dot" w:pos="7371"/>
        </w:tabs>
        <w:jc w:val="both"/>
        <w:rPr>
          <w:sz w:val="22"/>
          <w:szCs w:val="22"/>
        </w:rPr>
      </w:pPr>
    </w:p>
    <w:p w:rsidR="00D67C1D" w:rsidRPr="00E946DD" w:rsidRDefault="00D67C1D" w:rsidP="00D67C1D">
      <w:pPr>
        <w:rPr>
          <w:sz w:val="22"/>
          <w:szCs w:val="22"/>
        </w:rPr>
      </w:pPr>
      <w:r w:rsidRPr="00E946DD">
        <w:rPr>
          <w:sz w:val="22"/>
          <w:szCs w:val="22"/>
        </w:rPr>
        <w:t xml:space="preserve">Használó (a továbbiakban: </w:t>
      </w:r>
      <w:r w:rsidRPr="00E946DD">
        <w:rPr>
          <w:b/>
          <w:sz w:val="22"/>
          <w:szCs w:val="22"/>
        </w:rPr>
        <w:t>Használó</w:t>
      </w:r>
      <w:r w:rsidRPr="00E946DD">
        <w:rPr>
          <w:sz w:val="22"/>
          <w:szCs w:val="22"/>
        </w:rPr>
        <w:t xml:space="preserve">, a továbbiakban együttesen: </w:t>
      </w:r>
      <w:r w:rsidRPr="00E946DD">
        <w:rPr>
          <w:b/>
          <w:sz w:val="22"/>
          <w:szCs w:val="22"/>
        </w:rPr>
        <w:t>Felek</w:t>
      </w:r>
      <w:r w:rsidRPr="00E946DD">
        <w:rPr>
          <w:sz w:val="22"/>
          <w:szCs w:val="22"/>
        </w:rPr>
        <w:t>) között a mai napon az alábbi feltételekkel:</w:t>
      </w:r>
    </w:p>
    <w:p w:rsidR="00D67C1D" w:rsidRPr="00E946DD" w:rsidRDefault="00D67C1D" w:rsidP="00D67C1D">
      <w:pPr>
        <w:jc w:val="both"/>
        <w:rPr>
          <w:sz w:val="22"/>
          <w:szCs w:val="22"/>
        </w:rPr>
      </w:pPr>
    </w:p>
    <w:p w:rsidR="00D67C1D" w:rsidRPr="00D93924" w:rsidRDefault="00D67C1D" w:rsidP="00D93924">
      <w:pPr>
        <w:ind w:left="360"/>
        <w:jc w:val="center"/>
        <w:rPr>
          <w:b/>
          <w:sz w:val="22"/>
          <w:szCs w:val="22"/>
        </w:rPr>
      </w:pPr>
      <w:r w:rsidRPr="00E946DD">
        <w:rPr>
          <w:b/>
          <w:sz w:val="22"/>
          <w:szCs w:val="22"/>
        </w:rPr>
        <w:t>I. A SZERZŐDÉS TÁRGYA</w:t>
      </w:r>
      <w:r w:rsidR="0072529D">
        <w:rPr>
          <w:b/>
          <w:sz w:val="22"/>
          <w:szCs w:val="22"/>
        </w:rPr>
        <w:t xml:space="preserve"> ÉS TARTAMA</w:t>
      </w:r>
    </w:p>
    <w:p w:rsidR="00D67C1D" w:rsidRPr="00D93924" w:rsidRDefault="00D67C1D" w:rsidP="00D67C1D">
      <w:pPr>
        <w:widowControl w:val="0"/>
        <w:tabs>
          <w:tab w:val="left" w:pos="663"/>
          <w:tab w:val="num" w:pos="720"/>
        </w:tabs>
        <w:suppressAutoHyphens/>
        <w:ind w:left="660" w:hanging="660"/>
        <w:jc w:val="both"/>
        <w:rPr>
          <w:sz w:val="22"/>
          <w:szCs w:val="22"/>
        </w:rPr>
      </w:pPr>
      <w:r w:rsidRPr="00D93924">
        <w:rPr>
          <w:sz w:val="22"/>
          <w:szCs w:val="22"/>
        </w:rPr>
        <w:t>I.1.</w:t>
      </w:r>
      <w:r w:rsidRPr="00D93924">
        <w:rPr>
          <w:sz w:val="22"/>
          <w:szCs w:val="22"/>
        </w:rPr>
        <w:tab/>
        <w:t>Felek a jelen Szerződést</w:t>
      </w:r>
      <w:r w:rsidR="00712347" w:rsidRPr="00D93924">
        <w:rPr>
          <w:sz w:val="22"/>
          <w:szCs w:val="22"/>
        </w:rPr>
        <w:t xml:space="preserve"> </w:t>
      </w:r>
      <w:r w:rsidR="0056342F" w:rsidRPr="00D93924">
        <w:rPr>
          <w:sz w:val="22"/>
          <w:szCs w:val="22"/>
        </w:rPr>
        <w:t>201</w:t>
      </w:r>
      <w:r w:rsidR="00122852" w:rsidRPr="00D93924">
        <w:rPr>
          <w:sz w:val="22"/>
          <w:szCs w:val="22"/>
        </w:rPr>
        <w:t>7</w:t>
      </w:r>
      <w:r w:rsidR="0056342F" w:rsidRPr="00D93924">
        <w:rPr>
          <w:sz w:val="22"/>
          <w:szCs w:val="22"/>
        </w:rPr>
        <w:t>. december 1</w:t>
      </w:r>
      <w:r w:rsidR="00AB783A" w:rsidRPr="00D93924">
        <w:rPr>
          <w:sz w:val="22"/>
          <w:szCs w:val="22"/>
        </w:rPr>
        <w:t>0</w:t>
      </w:r>
      <w:r w:rsidR="0056342F" w:rsidRPr="00D93924">
        <w:rPr>
          <w:sz w:val="22"/>
          <w:szCs w:val="22"/>
        </w:rPr>
        <w:t>-én, 8:00 órá</w:t>
      </w:r>
      <w:r w:rsidRPr="00D93924">
        <w:rPr>
          <w:sz w:val="22"/>
          <w:szCs w:val="22"/>
        </w:rPr>
        <w:t xml:space="preserve">tól </w:t>
      </w:r>
      <w:r w:rsidR="0056342F" w:rsidRPr="00D93924">
        <w:rPr>
          <w:sz w:val="22"/>
          <w:szCs w:val="22"/>
        </w:rPr>
        <w:t>201</w:t>
      </w:r>
      <w:r w:rsidR="00122852" w:rsidRPr="00D93924">
        <w:rPr>
          <w:sz w:val="22"/>
          <w:szCs w:val="22"/>
        </w:rPr>
        <w:t>7</w:t>
      </w:r>
      <w:r w:rsidR="0056342F" w:rsidRPr="00D93924">
        <w:rPr>
          <w:sz w:val="22"/>
          <w:szCs w:val="22"/>
        </w:rPr>
        <w:t xml:space="preserve">. december 24-én 15:00 </w:t>
      </w:r>
      <w:r w:rsidRPr="00D93924">
        <w:rPr>
          <w:sz w:val="22"/>
          <w:szCs w:val="22"/>
        </w:rPr>
        <w:t xml:space="preserve">óra </w:t>
      </w:r>
      <w:r w:rsidR="00713072" w:rsidRPr="00D93924">
        <w:rPr>
          <w:sz w:val="22"/>
          <w:szCs w:val="22"/>
        </w:rPr>
        <w:t xml:space="preserve">időszakban az I.2. </w:t>
      </w:r>
      <w:proofErr w:type="gramStart"/>
      <w:r w:rsidR="00713072" w:rsidRPr="00D93924">
        <w:rPr>
          <w:sz w:val="22"/>
          <w:szCs w:val="22"/>
        </w:rPr>
        <w:t>pontban</w:t>
      </w:r>
      <w:proofErr w:type="gramEnd"/>
      <w:r w:rsidR="00713072" w:rsidRPr="00D93924">
        <w:rPr>
          <w:sz w:val="22"/>
          <w:szCs w:val="22"/>
        </w:rPr>
        <w:t xml:space="preserve"> megjelölt időtartamra</w:t>
      </w:r>
      <w:r w:rsidRPr="00D93924">
        <w:rPr>
          <w:sz w:val="22"/>
          <w:szCs w:val="22"/>
        </w:rPr>
        <w:t xml:space="preserve"> kötik</w:t>
      </w:r>
      <w:r w:rsidR="0056342F" w:rsidRPr="00D93924">
        <w:rPr>
          <w:sz w:val="22"/>
          <w:szCs w:val="22"/>
        </w:rPr>
        <w:t xml:space="preserve"> azzal, hogy Használó </w:t>
      </w:r>
      <w:r w:rsidR="004F751A">
        <w:rPr>
          <w:sz w:val="22"/>
          <w:szCs w:val="22"/>
        </w:rPr>
        <w:t>ezen</w:t>
      </w:r>
      <w:r w:rsidR="0056342F" w:rsidRPr="00D93924">
        <w:rPr>
          <w:sz w:val="22"/>
          <w:szCs w:val="22"/>
        </w:rPr>
        <w:t xml:space="preserve"> idő</w:t>
      </w:r>
      <w:r w:rsidR="00D93924" w:rsidRPr="00D93924">
        <w:rPr>
          <w:sz w:val="22"/>
          <w:szCs w:val="22"/>
        </w:rPr>
        <w:t>tartamon</w:t>
      </w:r>
      <w:r w:rsidR="0056342F" w:rsidRPr="00D93924">
        <w:rPr>
          <w:sz w:val="22"/>
          <w:szCs w:val="22"/>
        </w:rPr>
        <w:t xml:space="preserve"> belül reggel 8:00 és este 24:00 óra között jogosult</w:t>
      </w:r>
      <w:r w:rsidR="0072529D" w:rsidRPr="00D93924">
        <w:rPr>
          <w:sz w:val="22"/>
          <w:szCs w:val="22"/>
        </w:rPr>
        <w:t xml:space="preserve"> </w:t>
      </w:r>
      <w:r w:rsidR="001A5465" w:rsidRPr="00D93924">
        <w:rPr>
          <w:sz w:val="22"/>
          <w:szCs w:val="22"/>
        </w:rPr>
        <w:t>a Budapest VII. kerület, Garay tér 20. szám alatt található Társasház (a továbbiakban: „</w:t>
      </w:r>
      <w:r w:rsidR="001A5465" w:rsidRPr="00D93924">
        <w:rPr>
          <w:b/>
          <w:sz w:val="22"/>
          <w:szCs w:val="22"/>
        </w:rPr>
        <w:t>Társasház</w:t>
      </w:r>
      <w:r w:rsidR="001A5465" w:rsidRPr="00D93924">
        <w:rPr>
          <w:sz w:val="22"/>
          <w:szCs w:val="22"/>
        </w:rPr>
        <w:t>”) Péterfy Sándor u. felőli oldalán kialakított „Dísztér” (a továbbiakban: „</w:t>
      </w:r>
      <w:r w:rsidR="001A5465" w:rsidRPr="00D93924">
        <w:rPr>
          <w:b/>
          <w:sz w:val="22"/>
          <w:szCs w:val="22"/>
        </w:rPr>
        <w:t>Dísztér</w:t>
      </w:r>
      <w:r w:rsidR="001A5465" w:rsidRPr="00D93924">
        <w:rPr>
          <w:sz w:val="22"/>
          <w:szCs w:val="22"/>
        </w:rPr>
        <w:t xml:space="preserve">”) </w:t>
      </w:r>
      <w:r w:rsidR="0072529D" w:rsidRPr="00D93924">
        <w:rPr>
          <w:sz w:val="22"/>
          <w:szCs w:val="22"/>
        </w:rPr>
        <w:t>alaprajzon megjelölt-alapterületű rész</w:t>
      </w:r>
      <w:r w:rsidR="001A5465" w:rsidRPr="00D93924">
        <w:rPr>
          <w:sz w:val="22"/>
          <w:szCs w:val="22"/>
        </w:rPr>
        <w:t>ét</w:t>
      </w:r>
      <w:r w:rsidR="0072529D" w:rsidRPr="00D93924">
        <w:rPr>
          <w:sz w:val="22"/>
          <w:szCs w:val="22"/>
        </w:rPr>
        <w:t xml:space="preserve"> (a továbbiakban: „Terület”).</w:t>
      </w:r>
      <w:r w:rsidR="0056342F" w:rsidRPr="00D93924">
        <w:rPr>
          <w:sz w:val="22"/>
          <w:szCs w:val="22"/>
        </w:rPr>
        <w:t xml:space="preserve"> </w:t>
      </w:r>
      <w:r w:rsidR="00511712" w:rsidRPr="00D93924">
        <w:rPr>
          <w:sz w:val="22"/>
          <w:szCs w:val="22"/>
        </w:rPr>
        <w:t xml:space="preserve">fenyőfavásár céljára </w:t>
      </w:r>
      <w:r w:rsidR="0056342F" w:rsidRPr="00D93924">
        <w:rPr>
          <w:sz w:val="22"/>
          <w:szCs w:val="22"/>
        </w:rPr>
        <w:t>használni</w:t>
      </w:r>
      <w:r w:rsidR="001A5465" w:rsidRPr="00D93924">
        <w:rPr>
          <w:sz w:val="22"/>
          <w:szCs w:val="22"/>
        </w:rPr>
        <w:t>.</w:t>
      </w:r>
    </w:p>
    <w:p w:rsidR="001A5465" w:rsidRPr="00D93924" w:rsidRDefault="001A5465" w:rsidP="00D67C1D">
      <w:pPr>
        <w:widowControl w:val="0"/>
        <w:tabs>
          <w:tab w:val="left" w:pos="663"/>
          <w:tab w:val="num" w:pos="720"/>
        </w:tabs>
        <w:suppressAutoHyphens/>
        <w:ind w:left="660" w:hanging="660"/>
        <w:jc w:val="both"/>
        <w:rPr>
          <w:sz w:val="22"/>
          <w:szCs w:val="22"/>
        </w:rPr>
      </w:pPr>
    </w:p>
    <w:p w:rsidR="0072529D" w:rsidRPr="00D93924" w:rsidRDefault="0072529D" w:rsidP="00D67C1D">
      <w:pPr>
        <w:widowControl w:val="0"/>
        <w:tabs>
          <w:tab w:val="left" w:pos="663"/>
          <w:tab w:val="num" w:pos="720"/>
        </w:tabs>
        <w:suppressAutoHyphens/>
        <w:ind w:left="660" w:hanging="660"/>
        <w:jc w:val="both"/>
        <w:rPr>
          <w:sz w:val="22"/>
          <w:szCs w:val="22"/>
        </w:rPr>
      </w:pPr>
      <w:r w:rsidRPr="00D93924">
        <w:rPr>
          <w:sz w:val="22"/>
          <w:szCs w:val="22"/>
        </w:rPr>
        <w:t>I.2.</w:t>
      </w:r>
      <w:r w:rsidRPr="00D93924">
        <w:rPr>
          <w:sz w:val="22"/>
          <w:szCs w:val="22"/>
        </w:rPr>
        <w:tab/>
        <w:t xml:space="preserve">Használó </w:t>
      </w:r>
      <w:r w:rsidR="001A5465" w:rsidRPr="00D93924">
        <w:rPr>
          <w:sz w:val="22"/>
          <w:szCs w:val="22"/>
        </w:rPr>
        <w:t xml:space="preserve">kijelenti, hogy </w:t>
      </w:r>
      <w:r w:rsidRPr="00D93924">
        <w:rPr>
          <w:sz w:val="22"/>
          <w:szCs w:val="22"/>
        </w:rPr>
        <w:t>a I. 1. pontban meghatározott időszakban</w:t>
      </w:r>
      <w:r w:rsidR="00D93924">
        <w:rPr>
          <w:sz w:val="22"/>
          <w:szCs w:val="22"/>
        </w:rPr>
        <w:t xml:space="preserve"> és helyen</w:t>
      </w:r>
    </w:p>
    <w:p w:rsidR="001A5465" w:rsidRPr="00D93924" w:rsidRDefault="001A5465" w:rsidP="00D67C1D">
      <w:pPr>
        <w:widowControl w:val="0"/>
        <w:tabs>
          <w:tab w:val="left" w:pos="663"/>
          <w:tab w:val="num" w:pos="720"/>
        </w:tabs>
        <w:suppressAutoHyphens/>
        <w:ind w:left="660" w:hanging="660"/>
        <w:jc w:val="both"/>
        <w:rPr>
          <w:sz w:val="22"/>
          <w:szCs w:val="22"/>
        </w:rPr>
      </w:pPr>
      <w:r w:rsidRPr="00D93924">
        <w:rPr>
          <w:sz w:val="22"/>
          <w:szCs w:val="22"/>
        </w:rPr>
        <w:tab/>
      </w:r>
    </w:p>
    <w:p w:rsidR="001A5465" w:rsidRPr="00D93924" w:rsidRDefault="001A5465" w:rsidP="00D67C1D">
      <w:pPr>
        <w:widowControl w:val="0"/>
        <w:tabs>
          <w:tab w:val="left" w:pos="663"/>
          <w:tab w:val="num" w:pos="720"/>
        </w:tabs>
        <w:suppressAutoHyphens/>
        <w:ind w:left="660" w:hanging="660"/>
        <w:jc w:val="both"/>
        <w:rPr>
          <w:sz w:val="22"/>
          <w:szCs w:val="22"/>
        </w:rPr>
      </w:pPr>
      <w:r w:rsidRPr="00D93924">
        <w:rPr>
          <w:sz w:val="22"/>
          <w:szCs w:val="22"/>
        </w:rPr>
        <w:tab/>
        <w:t xml:space="preserve">2017. </w:t>
      </w:r>
      <w:proofErr w:type="gramStart"/>
      <w:r w:rsidRPr="00D93924">
        <w:rPr>
          <w:sz w:val="22"/>
          <w:szCs w:val="22"/>
        </w:rPr>
        <w:t>december …</w:t>
      </w:r>
      <w:proofErr w:type="gramEnd"/>
      <w:r w:rsidRPr="00D93924">
        <w:rPr>
          <w:sz w:val="22"/>
          <w:szCs w:val="22"/>
        </w:rPr>
        <w:t>….. napjától</w:t>
      </w:r>
    </w:p>
    <w:p w:rsidR="001A5465" w:rsidRPr="00D93924" w:rsidRDefault="001A5465" w:rsidP="00D67C1D">
      <w:pPr>
        <w:widowControl w:val="0"/>
        <w:tabs>
          <w:tab w:val="left" w:pos="663"/>
          <w:tab w:val="num" w:pos="720"/>
        </w:tabs>
        <w:suppressAutoHyphens/>
        <w:ind w:left="660" w:hanging="660"/>
        <w:jc w:val="both"/>
        <w:rPr>
          <w:sz w:val="22"/>
          <w:szCs w:val="22"/>
        </w:rPr>
      </w:pPr>
      <w:r w:rsidRPr="00D93924">
        <w:rPr>
          <w:sz w:val="22"/>
          <w:szCs w:val="22"/>
        </w:rPr>
        <w:tab/>
      </w:r>
    </w:p>
    <w:p w:rsidR="00D67C1D" w:rsidRPr="00D93924" w:rsidRDefault="001A5465" w:rsidP="00D93924">
      <w:pPr>
        <w:widowControl w:val="0"/>
        <w:tabs>
          <w:tab w:val="left" w:pos="663"/>
          <w:tab w:val="num" w:pos="720"/>
        </w:tabs>
        <w:suppressAutoHyphens/>
        <w:ind w:left="660" w:hanging="660"/>
        <w:jc w:val="both"/>
        <w:rPr>
          <w:sz w:val="22"/>
          <w:szCs w:val="22"/>
        </w:rPr>
      </w:pPr>
      <w:r w:rsidRPr="00D93924">
        <w:rPr>
          <w:sz w:val="22"/>
          <w:szCs w:val="22"/>
        </w:rPr>
        <w:tab/>
        <w:t xml:space="preserve">2017. </w:t>
      </w:r>
      <w:proofErr w:type="gramStart"/>
      <w:r w:rsidRPr="00D93924">
        <w:rPr>
          <w:sz w:val="22"/>
          <w:szCs w:val="22"/>
        </w:rPr>
        <w:t>december …</w:t>
      </w:r>
      <w:proofErr w:type="gramEnd"/>
      <w:r w:rsidRPr="00D93924">
        <w:rPr>
          <w:sz w:val="22"/>
          <w:szCs w:val="22"/>
        </w:rPr>
        <w:t>…...napjáig, (összesen ………. nap)  …….. ..m² területet kíván árusításra használni, mely után legkésőbb jelen szerződés megkötésekor megfizeti a II.</w:t>
      </w:r>
      <w:r w:rsidR="00DA23B3">
        <w:rPr>
          <w:sz w:val="22"/>
          <w:szCs w:val="22"/>
        </w:rPr>
        <w:t xml:space="preserve">1. </w:t>
      </w:r>
      <w:proofErr w:type="gramStart"/>
      <w:r w:rsidRPr="00D93924">
        <w:rPr>
          <w:sz w:val="22"/>
          <w:szCs w:val="22"/>
        </w:rPr>
        <w:t>pontban</w:t>
      </w:r>
      <w:proofErr w:type="gramEnd"/>
      <w:r w:rsidRPr="00D93924">
        <w:rPr>
          <w:sz w:val="22"/>
          <w:szCs w:val="22"/>
        </w:rPr>
        <w:t xml:space="preserve"> meghatározott díjakat.</w:t>
      </w:r>
    </w:p>
    <w:p w:rsidR="00D67C1D" w:rsidRPr="00D93924" w:rsidRDefault="00D67C1D" w:rsidP="00D67C1D">
      <w:pPr>
        <w:jc w:val="both"/>
        <w:rPr>
          <w:sz w:val="22"/>
          <w:szCs w:val="22"/>
        </w:rPr>
      </w:pPr>
    </w:p>
    <w:p w:rsidR="00D67C1D" w:rsidRPr="00D93924" w:rsidRDefault="00D67C1D" w:rsidP="00D93924">
      <w:pPr>
        <w:ind w:left="360"/>
        <w:jc w:val="center"/>
        <w:rPr>
          <w:b/>
          <w:smallCaps/>
          <w:sz w:val="22"/>
          <w:szCs w:val="22"/>
        </w:rPr>
      </w:pPr>
      <w:r w:rsidRPr="00D93924">
        <w:rPr>
          <w:b/>
          <w:smallCaps/>
          <w:sz w:val="22"/>
          <w:szCs w:val="22"/>
        </w:rPr>
        <w:t>I</w:t>
      </w:r>
      <w:r w:rsidR="001A5465" w:rsidRPr="00D93924">
        <w:rPr>
          <w:b/>
          <w:smallCaps/>
          <w:sz w:val="22"/>
          <w:szCs w:val="22"/>
        </w:rPr>
        <w:t>I</w:t>
      </w:r>
      <w:r w:rsidRPr="00D93924">
        <w:rPr>
          <w:b/>
          <w:smallCaps/>
          <w:sz w:val="22"/>
          <w:szCs w:val="22"/>
        </w:rPr>
        <w:t>. FIZETÉSI FELTÉTELEK</w:t>
      </w:r>
    </w:p>
    <w:p w:rsidR="00D67C1D" w:rsidRPr="00D93924" w:rsidRDefault="00D67C1D" w:rsidP="00D67C1D">
      <w:pPr>
        <w:tabs>
          <w:tab w:val="num" w:pos="720"/>
        </w:tabs>
        <w:ind w:left="709" w:hanging="709"/>
        <w:jc w:val="both"/>
        <w:rPr>
          <w:sz w:val="22"/>
          <w:szCs w:val="22"/>
        </w:rPr>
      </w:pPr>
      <w:r w:rsidRPr="00D93924">
        <w:rPr>
          <w:sz w:val="22"/>
          <w:szCs w:val="22"/>
        </w:rPr>
        <w:t>I</w:t>
      </w:r>
      <w:r w:rsidR="00F00242" w:rsidRPr="00D93924">
        <w:rPr>
          <w:sz w:val="22"/>
          <w:szCs w:val="22"/>
        </w:rPr>
        <w:t>I</w:t>
      </w:r>
      <w:r w:rsidRPr="00D93924">
        <w:rPr>
          <w:sz w:val="22"/>
          <w:szCs w:val="22"/>
        </w:rPr>
        <w:t>.1.</w:t>
      </w:r>
      <w:r w:rsidRPr="00D93924">
        <w:rPr>
          <w:sz w:val="22"/>
          <w:szCs w:val="22"/>
        </w:rPr>
        <w:tab/>
        <w:t xml:space="preserve">A Használó a Terület használatáért </w:t>
      </w:r>
      <w:r w:rsidR="0072529D" w:rsidRPr="00D93924">
        <w:rPr>
          <w:sz w:val="22"/>
          <w:szCs w:val="22"/>
        </w:rPr>
        <w:t xml:space="preserve">árusítási naponként </w:t>
      </w:r>
      <w:r w:rsidRPr="00D93924">
        <w:rPr>
          <w:sz w:val="22"/>
          <w:szCs w:val="22"/>
        </w:rPr>
        <w:t>400,- Ft/m</w:t>
      </w:r>
      <w:r w:rsidRPr="00D93924">
        <w:rPr>
          <w:sz w:val="22"/>
          <w:szCs w:val="22"/>
          <w:vertAlign w:val="superscript"/>
        </w:rPr>
        <w:t>2</w:t>
      </w:r>
      <w:r w:rsidRPr="00D93924">
        <w:rPr>
          <w:sz w:val="22"/>
          <w:szCs w:val="22"/>
        </w:rPr>
        <w:t xml:space="preserve">/nap+ÁFA használati díjat (azaz használati díjat) </w:t>
      </w:r>
      <w:r w:rsidR="0072529D" w:rsidRPr="00D93924">
        <w:rPr>
          <w:sz w:val="22"/>
          <w:szCs w:val="22"/>
        </w:rPr>
        <w:t>és 1.500,- Ft/m</w:t>
      </w:r>
      <w:r w:rsidR="0072529D" w:rsidRPr="00D93924">
        <w:rPr>
          <w:sz w:val="22"/>
          <w:szCs w:val="22"/>
          <w:vertAlign w:val="superscript"/>
        </w:rPr>
        <w:t>2</w:t>
      </w:r>
      <w:r w:rsidR="0072529D" w:rsidRPr="00D93924">
        <w:rPr>
          <w:sz w:val="22"/>
          <w:szCs w:val="22"/>
        </w:rPr>
        <w:t xml:space="preserve">/nap+ÁFA óvadékot </w:t>
      </w:r>
      <w:r w:rsidRPr="00D93924">
        <w:rPr>
          <w:sz w:val="22"/>
          <w:szCs w:val="22"/>
        </w:rPr>
        <w:t>köteles megfizetni számla ellenében</w:t>
      </w:r>
      <w:r w:rsidR="0072529D" w:rsidRPr="00D93924">
        <w:rPr>
          <w:sz w:val="22"/>
          <w:szCs w:val="22"/>
        </w:rPr>
        <w:t>.</w:t>
      </w:r>
      <w:r w:rsidRPr="00D93924">
        <w:rPr>
          <w:sz w:val="22"/>
          <w:szCs w:val="22"/>
        </w:rPr>
        <w:t xml:space="preserve"> </w:t>
      </w:r>
      <w:r w:rsidR="002531A8">
        <w:rPr>
          <w:sz w:val="22"/>
          <w:szCs w:val="22"/>
        </w:rPr>
        <w:t xml:space="preserve">Az óvadékot a Használatba adó a III. 3 és III.4 pontokban meghatározott Használói kötelezettségek elmulasztása esetén az ott meghatározott feladatok </w:t>
      </w:r>
      <w:r w:rsidR="003B388F">
        <w:rPr>
          <w:sz w:val="22"/>
          <w:szCs w:val="22"/>
        </w:rPr>
        <w:t xml:space="preserve">(tisztán tartás) </w:t>
      </w:r>
      <w:r w:rsidR="006957A3">
        <w:rPr>
          <w:sz w:val="22"/>
          <w:szCs w:val="22"/>
        </w:rPr>
        <w:t xml:space="preserve">igazolt </w:t>
      </w:r>
      <w:r w:rsidR="002531A8">
        <w:rPr>
          <w:sz w:val="22"/>
          <w:szCs w:val="22"/>
        </w:rPr>
        <w:t>elvégeztetésére használhatja fel.</w:t>
      </w:r>
    </w:p>
    <w:p w:rsidR="00D67C1D" w:rsidRPr="00D93924" w:rsidRDefault="00D67C1D" w:rsidP="00D67C1D">
      <w:pPr>
        <w:rPr>
          <w:sz w:val="22"/>
          <w:szCs w:val="22"/>
        </w:rPr>
      </w:pPr>
    </w:p>
    <w:p w:rsidR="00D67C1D" w:rsidRPr="00D93924" w:rsidRDefault="00D67C1D" w:rsidP="00D93924">
      <w:pPr>
        <w:widowControl w:val="0"/>
        <w:tabs>
          <w:tab w:val="left" w:pos="709"/>
        </w:tabs>
        <w:suppressAutoHyphens/>
        <w:ind w:left="705" w:hanging="705"/>
        <w:jc w:val="both"/>
        <w:rPr>
          <w:sz w:val="22"/>
          <w:szCs w:val="22"/>
        </w:rPr>
      </w:pPr>
      <w:r w:rsidRPr="00D93924">
        <w:rPr>
          <w:sz w:val="22"/>
          <w:szCs w:val="22"/>
        </w:rPr>
        <w:t>I</w:t>
      </w:r>
      <w:r w:rsidR="00F00242" w:rsidRPr="00D93924">
        <w:rPr>
          <w:sz w:val="22"/>
          <w:szCs w:val="22"/>
        </w:rPr>
        <w:t>I</w:t>
      </w:r>
      <w:r w:rsidRPr="00D93924">
        <w:rPr>
          <w:sz w:val="22"/>
          <w:szCs w:val="22"/>
        </w:rPr>
        <w:t>.2.</w:t>
      </w:r>
      <w:r w:rsidRPr="00D93924">
        <w:rPr>
          <w:sz w:val="22"/>
          <w:szCs w:val="22"/>
        </w:rPr>
        <w:tab/>
      </w:r>
      <w:r w:rsidRPr="00D93924">
        <w:rPr>
          <w:sz w:val="22"/>
          <w:szCs w:val="22"/>
        </w:rPr>
        <w:tab/>
        <w:t>Az óvadék</w:t>
      </w:r>
      <w:r w:rsidR="0072529D" w:rsidRPr="00D93924">
        <w:rPr>
          <w:sz w:val="22"/>
          <w:szCs w:val="22"/>
        </w:rPr>
        <w:t xml:space="preserve"> </w:t>
      </w:r>
      <w:r w:rsidR="00B77584">
        <w:rPr>
          <w:sz w:val="22"/>
          <w:szCs w:val="22"/>
        </w:rPr>
        <w:t>halmozott</w:t>
      </w:r>
      <w:r w:rsidR="0072529D" w:rsidRPr="00D93924">
        <w:rPr>
          <w:sz w:val="22"/>
          <w:szCs w:val="22"/>
        </w:rPr>
        <w:t xml:space="preserve"> összege</w:t>
      </w:r>
      <w:r w:rsidRPr="00D93924">
        <w:rPr>
          <w:sz w:val="22"/>
          <w:szCs w:val="22"/>
        </w:rPr>
        <w:t xml:space="preserve"> a</w:t>
      </w:r>
      <w:r w:rsidR="0072529D" w:rsidRPr="00D93924">
        <w:rPr>
          <w:sz w:val="22"/>
          <w:szCs w:val="22"/>
        </w:rPr>
        <w:t xml:space="preserve"> Használó árusításának utolsó napján</w:t>
      </w:r>
      <w:r w:rsidR="00B77584">
        <w:rPr>
          <w:sz w:val="22"/>
          <w:szCs w:val="22"/>
        </w:rPr>
        <w:t>, a vásár zárását követően</w:t>
      </w:r>
      <w:r w:rsidRPr="00D93924">
        <w:rPr>
          <w:sz w:val="22"/>
          <w:szCs w:val="22"/>
        </w:rPr>
        <w:t xml:space="preserve"> visszafizetésre kerül, amennyiben a Használó a</w:t>
      </w:r>
      <w:r w:rsidR="00D93924">
        <w:rPr>
          <w:sz w:val="22"/>
          <w:szCs w:val="22"/>
        </w:rPr>
        <w:t xml:space="preserve"> III. pontban meghatározott kötelezettségeit teljesítette</w:t>
      </w:r>
      <w:r w:rsidR="00B77584">
        <w:rPr>
          <w:sz w:val="22"/>
          <w:szCs w:val="22"/>
        </w:rPr>
        <w:t>. A Használó</w:t>
      </w:r>
      <w:r w:rsidR="00DA23B3">
        <w:rPr>
          <w:sz w:val="22"/>
          <w:szCs w:val="22"/>
        </w:rPr>
        <w:t>i</w:t>
      </w:r>
      <w:r w:rsidR="00B77584">
        <w:rPr>
          <w:sz w:val="22"/>
          <w:szCs w:val="22"/>
        </w:rPr>
        <w:t xml:space="preserve"> kötelezettség</w:t>
      </w:r>
      <w:r w:rsidR="00DA23B3">
        <w:rPr>
          <w:sz w:val="22"/>
          <w:szCs w:val="22"/>
        </w:rPr>
        <w:t>ek</w:t>
      </w:r>
      <w:r w:rsidR="00B77584">
        <w:rPr>
          <w:sz w:val="22"/>
          <w:szCs w:val="22"/>
        </w:rPr>
        <w:t xml:space="preserve"> </w:t>
      </w:r>
      <w:r w:rsidR="00DA23B3">
        <w:rPr>
          <w:sz w:val="22"/>
          <w:szCs w:val="22"/>
        </w:rPr>
        <w:t>el</w:t>
      </w:r>
      <w:r w:rsidR="00B77584">
        <w:rPr>
          <w:sz w:val="22"/>
          <w:szCs w:val="22"/>
        </w:rPr>
        <w:t xml:space="preserve">mulasztása esetén a II.1. </w:t>
      </w:r>
      <w:proofErr w:type="gramStart"/>
      <w:r w:rsidR="00B77584">
        <w:rPr>
          <w:sz w:val="22"/>
          <w:szCs w:val="22"/>
        </w:rPr>
        <w:t>pontban</w:t>
      </w:r>
      <w:proofErr w:type="gramEnd"/>
      <w:r w:rsidR="00B77584">
        <w:rPr>
          <w:sz w:val="22"/>
          <w:szCs w:val="22"/>
        </w:rPr>
        <w:t xml:space="preserve"> meghatározottak szerint a Használatba adó az óvadék csökkentett összegét fizeti vissza</w:t>
      </w:r>
      <w:r w:rsidR="00D93924">
        <w:rPr>
          <w:sz w:val="22"/>
          <w:szCs w:val="22"/>
        </w:rPr>
        <w:t>.</w:t>
      </w:r>
    </w:p>
    <w:p w:rsidR="004F751A" w:rsidRDefault="004F751A" w:rsidP="00B77584">
      <w:pPr>
        <w:rPr>
          <w:b/>
          <w:smallCaps/>
          <w:sz w:val="22"/>
          <w:szCs w:val="22"/>
        </w:rPr>
      </w:pPr>
    </w:p>
    <w:p w:rsidR="00D67C1D" w:rsidRPr="00D93924" w:rsidRDefault="00F00242" w:rsidP="00D93924">
      <w:pPr>
        <w:ind w:left="360"/>
        <w:jc w:val="center"/>
        <w:rPr>
          <w:b/>
          <w:smallCaps/>
          <w:sz w:val="22"/>
          <w:szCs w:val="22"/>
        </w:rPr>
      </w:pPr>
      <w:r w:rsidRPr="00D93924">
        <w:rPr>
          <w:b/>
          <w:smallCaps/>
          <w:sz w:val="22"/>
          <w:szCs w:val="22"/>
        </w:rPr>
        <w:t>III</w:t>
      </w:r>
      <w:r w:rsidR="00D67C1D" w:rsidRPr="00D93924">
        <w:rPr>
          <w:b/>
          <w:smallCaps/>
          <w:sz w:val="22"/>
          <w:szCs w:val="22"/>
        </w:rPr>
        <w:t>.</w:t>
      </w:r>
      <w:r w:rsidR="00D67C1D" w:rsidRPr="00D93924">
        <w:rPr>
          <w:b/>
          <w:smallCaps/>
          <w:sz w:val="22"/>
          <w:szCs w:val="22"/>
        </w:rPr>
        <w:tab/>
        <w:t>A HASZNÁLÓ KÖTELEZETTSÉGEI</w:t>
      </w:r>
    </w:p>
    <w:p w:rsidR="00D67C1D" w:rsidRPr="00D93924" w:rsidRDefault="00F00242" w:rsidP="00D67C1D">
      <w:pPr>
        <w:tabs>
          <w:tab w:val="num" w:pos="720"/>
        </w:tabs>
        <w:ind w:left="709" w:hanging="709"/>
        <w:jc w:val="both"/>
        <w:rPr>
          <w:sz w:val="22"/>
          <w:szCs w:val="22"/>
        </w:rPr>
      </w:pPr>
      <w:r w:rsidRPr="00D93924">
        <w:rPr>
          <w:sz w:val="22"/>
          <w:szCs w:val="22"/>
        </w:rPr>
        <w:t>III</w:t>
      </w:r>
      <w:r w:rsidR="00D67C1D" w:rsidRPr="00D93924">
        <w:rPr>
          <w:sz w:val="22"/>
          <w:szCs w:val="22"/>
        </w:rPr>
        <w:t>.1.</w:t>
      </w:r>
      <w:r w:rsidR="00D67C1D" w:rsidRPr="00D93924">
        <w:rPr>
          <w:sz w:val="22"/>
          <w:szCs w:val="22"/>
        </w:rPr>
        <w:tab/>
        <w:t xml:space="preserve">A Felek megállapodnak abban, hogy a jelen Szerződés időtartama alatt Használó a </w:t>
      </w:r>
      <w:r w:rsidR="001A5465" w:rsidRPr="00D93924">
        <w:rPr>
          <w:sz w:val="22"/>
          <w:szCs w:val="22"/>
        </w:rPr>
        <w:t xml:space="preserve">II. pontban meghatározott </w:t>
      </w:r>
      <w:r w:rsidR="00D67C1D" w:rsidRPr="00D93924">
        <w:rPr>
          <w:sz w:val="22"/>
          <w:szCs w:val="22"/>
        </w:rPr>
        <w:t>díj</w:t>
      </w:r>
      <w:r w:rsidRPr="00D93924">
        <w:rPr>
          <w:sz w:val="22"/>
          <w:szCs w:val="22"/>
        </w:rPr>
        <w:t xml:space="preserve">akat akkor is köteles megfizetni, ha </w:t>
      </w:r>
      <w:r w:rsidR="00D67C1D" w:rsidRPr="00D93924">
        <w:rPr>
          <w:sz w:val="22"/>
          <w:szCs w:val="22"/>
        </w:rPr>
        <w:t xml:space="preserve">bármilyen okból a Területet – akár csak időlegesen – nem használja, vagy nem tudja használni, kivéve, ha a Használatba adónak </w:t>
      </w:r>
      <w:r w:rsidR="004F751A">
        <w:rPr>
          <w:sz w:val="22"/>
          <w:szCs w:val="22"/>
        </w:rPr>
        <w:t xml:space="preserve">ez </w:t>
      </w:r>
      <w:r w:rsidR="00D67C1D" w:rsidRPr="00D93924">
        <w:rPr>
          <w:sz w:val="22"/>
          <w:szCs w:val="22"/>
        </w:rPr>
        <w:t>felróható.</w:t>
      </w:r>
    </w:p>
    <w:p w:rsidR="00D67C1D" w:rsidRPr="00D93924" w:rsidRDefault="00D67C1D" w:rsidP="00D67C1D">
      <w:pPr>
        <w:jc w:val="both"/>
        <w:rPr>
          <w:sz w:val="22"/>
          <w:szCs w:val="22"/>
        </w:rPr>
      </w:pPr>
    </w:p>
    <w:p w:rsidR="00D67C1D" w:rsidRPr="00D93924" w:rsidRDefault="00F00242" w:rsidP="00D67C1D">
      <w:pPr>
        <w:tabs>
          <w:tab w:val="num" w:pos="720"/>
        </w:tabs>
        <w:ind w:left="720" w:hanging="720"/>
        <w:jc w:val="both"/>
        <w:rPr>
          <w:sz w:val="22"/>
          <w:szCs w:val="22"/>
        </w:rPr>
      </w:pPr>
      <w:r w:rsidRPr="00D93924">
        <w:rPr>
          <w:sz w:val="22"/>
          <w:szCs w:val="22"/>
        </w:rPr>
        <w:t>III</w:t>
      </w:r>
      <w:r w:rsidR="00D67C1D" w:rsidRPr="00D93924">
        <w:rPr>
          <w:sz w:val="22"/>
          <w:szCs w:val="22"/>
        </w:rPr>
        <w:t>.2.</w:t>
      </w:r>
      <w:r w:rsidR="00D67C1D" w:rsidRPr="00D93924">
        <w:rPr>
          <w:sz w:val="22"/>
          <w:szCs w:val="22"/>
        </w:rPr>
        <w:tab/>
        <w:t>A Használó a Területet kizárólag fenyőfavásár céljára használhatja.</w:t>
      </w:r>
    </w:p>
    <w:p w:rsidR="00D67C1D" w:rsidRPr="00D93924" w:rsidRDefault="00D67C1D" w:rsidP="00D67C1D">
      <w:pPr>
        <w:jc w:val="both"/>
        <w:rPr>
          <w:sz w:val="22"/>
          <w:szCs w:val="22"/>
        </w:rPr>
      </w:pPr>
    </w:p>
    <w:p w:rsidR="00D67C1D" w:rsidRPr="00D93924" w:rsidRDefault="00F00242" w:rsidP="00D67C1D">
      <w:pPr>
        <w:tabs>
          <w:tab w:val="num" w:pos="720"/>
        </w:tabs>
        <w:ind w:left="720" w:hanging="720"/>
        <w:jc w:val="both"/>
        <w:rPr>
          <w:sz w:val="22"/>
          <w:szCs w:val="22"/>
        </w:rPr>
      </w:pPr>
      <w:r w:rsidRPr="00D93924">
        <w:rPr>
          <w:sz w:val="22"/>
          <w:szCs w:val="22"/>
        </w:rPr>
        <w:t>III</w:t>
      </w:r>
      <w:r w:rsidR="00D67C1D" w:rsidRPr="00D93924">
        <w:rPr>
          <w:sz w:val="22"/>
          <w:szCs w:val="22"/>
        </w:rPr>
        <w:t>.3.</w:t>
      </w:r>
      <w:r w:rsidR="00D67C1D" w:rsidRPr="00D93924">
        <w:rPr>
          <w:sz w:val="22"/>
          <w:szCs w:val="22"/>
        </w:rPr>
        <w:tab/>
        <w:t>A Használó köteles a Terület folyamatos tisztán tartásáról (takarítás, szemétszállítás) és az őrzéséről saját költségén gondoskodni.</w:t>
      </w:r>
    </w:p>
    <w:p w:rsidR="00D67C1D" w:rsidRPr="00D93924" w:rsidRDefault="00D67C1D" w:rsidP="00D67C1D">
      <w:pPr>
        <w:ind w:left="720" w:hanging="720"/>
        <w:jc w:val="both"/>
        <w:rPr>
          <w:sz w:val="22"/>
          <w:szCs w:val="22"/>
        </w:rPr>
      </w:pPr>
    </w:p>
    <w:p w:rsidR="00D67C1D" w:rsidRPr="00D93924" w:rsidRDefault="00F00242" w:rsidP="00D67C1D">
      <w:pPr>
        <w:tabs>
          <w:tab w:val="num" w:pos="720"/>
        </w:tabs>
        <w:ind w:left="720" w:hanging="720"/>
        <w:jc w:val="both"/>
        <w:rPr>
          <w:sz w:val="22"/>
          <w:szCs w:val="22"/>
        </w:rPr>
      </w:pPr>
      <w:r w:rsidRPr="00D93924">
        <w:rPr>
          <w:sz w:val="22"/>
          <w:szCs w:val="22"/>
        </w:rPr>
        <w:t>III</w:t>
      </w:r>
      <w:r w:rsidR="00D67C1D" w:rsidRPr="00D93924">
        <w:rPr>
          <w:sz w:val="22"/>
          <w:szCs w:val="22"/>
        </w:rPr>
        <w:t>.4.</w:t>
      </w:r>
      <w:r w:rsidR="00D67C1D" w:rsidRPr="00D93924">
        <w:rPr>
          <w:sz w:val="22"/>
          <w:szCs w:val="22"/>
        </w:rPr>
        <w:tab/>
        <w:t xml:space="preserve">A jelen Szerződés bármely okból történő megszűnése esetén a Használó legkésőbb a megszűnés napján köteles a Terület </w:t>
      </w:r>
      <w:r w:rsidR="00D93924">
        <w:rPr>
          <w:sz w:val="22"/>
          <w:szCs w:val="22"/>
        </w:rPr>
        <w:t xml:space="preserve">tiszta állapotban történő </w:t>
      </w:r>
      <w:r w:rsidR="00D67C1D" w:rsidRPr="00D93924">
        <w:rPr>
          <w:sz w:val="22"/>
          <w:szCs w:val="22"/>
        </w:rPr>
        <w:t xml:space="preserve">visszaadásáról, kiürítéséről gondoskodni. A Használó a jelen Szerződés aláírásával kifejezett hozzájárulását adja ahhoz, hogy </w:t>
      </w:r>
      <w:proofErr w:type="gramStart"/>
      <w:r w:rsidRPr="00D93924">
        <w:rPr>
          <w:sz w:val="22"/>
          <w:szCs w:val="22"/>
        </w:rPr>
        <w:t>ezen</w:t>
      </w:r>
      <w:proofErr w:type="gramEnd"/>
      <w:r w:rsidRPr="00D93924">
        <w:rPr>
          <w:sz w:val="22"/>
          <w:szCs w:val="22"/>
        </w:rPr>
        <w:t xml:space="preserve"> kötelezettsége elmulasztása esetén </w:t>
      </w:r>
      <w:r w:rsidR="00D67C1D" w:rsidRPr="00D93924">
        <w:rPr>
          <w:sz w:val="22"/>
          <w:szCs w:val="22"/>
        </w:rPr>
        <w:t>a Használatba adó (vagy megbízottja) a Használó költségére minden külön felszólítás nélkül intézkedhet a Terület visszavétele, illetve kiürítése tárgyában.</w:t>
      </w:r>
    </w:p>
    <w:p w:rsidR="00D67C1D" w:rsidRPr="00D93924" w:rsidRDefault="00D67C1D" w:rsidP="00D67C1D">
      <w:pPr>
        <w:rPr>
          <w:sz w:val="22"/>
          <w:szCs w:val="22"/>
        </w:rPr>
      </w:pPr>
    </w:p>
    <w:p w:rsidR="00D67C1D" w:rsidRPr="00D93924" w:rsidRDefault="00F00242" w:rsidP="00D93924">
      <w:pPr>
        <w:jc w:val="center"/>
        <w:rPr>
          <w:b/>
          <w:smallCaps/>
          <w:sz w:val="22"/>
          <w:szCs w:val="22"/>
        </w:rPr>
      </w:pPr>
      <w:r w:rsidRPr="00D93924">
        <w:rPr>
          <w:b/>
          <w:smallCaps/>
          <w:sz w:val="22"/>
          <w:szCs w:val="22"/>
        </w:rPr>
        <w:t>IV</w:t>
      </w:r>
      <w:r w:rsidR="00D67C1D" w:rsidRPr="00D93924">
        <w:rPr>
          <w:b/>
          <w:smallCaps/>
          <w:sz w:val="22"/>
          <w:szCs w:val="22"/>
        </w:rPr>
        <w:t>. A SZERZŐDÉS MEGSZŰNÉSE</w:t>
      </w:r>
    </w:p>
    <w:p w:rsidR="00D67C1D" w:rsidRPr="00D93924" w:rsidRDefault="00F00242" w:rsidP="00F00242">
      <w:pPr>
        <w:widowControl w:val="0"/>
        <w:tabs>
          <w:tab w:val="left" w:pos="709"/>
        </w:tabs>
        <w:suppressAutoHyphens/>
        <w:ind w:left="705" w:hanging="705"/>
        <w:jc w:val="both"/>
        <w:rPr>
          <w:sz w:val="22"/>
          <w:szCs w:val="22"/>
        </w:rPr>
      </w:pPr>
      <w:r w:rsidRPr="00D93924">
        <w:rPr>
          <w:sz w:val="22"/>
          <w:szCs w:val="22"/>
        </w:rPr>
        <w:t>IV</w:t>
      </w:r>
      <w:r w:rsidR="00D67C1D" w:rsidRPr="00D93924">
        <w:rPr>
          <w:sz w:val="22"/>
          <w:szCs w:val="22"/>
        </w:rPr>
        <w:t>.</w:t>
      </w:r>
      <w:r w:rsidRPr="00D93924">
        <w:rPr>
          <w:sz w:val="22"/>
          <w:szCs w:val="22"/>
        </w:rPr>
        <w:t>1</w:t>
      </w:r>
      <w:r w:rsidR="00D67C1D" w:rsidRPr="00D93924">
        <w:rPr>
          <w:sz w:val="22"/>
          <w:szCs w:val="22"/>
        </w:rPr>
        <w:t>.</w:t>
      </w:r>
      <w:r w:rsidR="00D67C1D" w:rsidRPr="00D93924">
        <w:rPr>
          <w:sz w:val="22"/>
          <w:szCs w:val="22"/>
        </w:rPr>
        <w:tab/>
        <w:t>A Szerződés</w:t>
      </w:r>
      <w:r w:rsidRPr="00D93924">
        <w:rPr>
          <w:sz w:val="22"/>
          <w:szCs w:val="22"/>
        </w:rPr>
        <w:t xml:space="preserve"> az I.2. </w:t>
      </w:r>
      <w:proofErr w:type="gramStart"/>
      <w:r w:rsidRPr="00D93924">
        <w:rPr>
          <w:sz w:val="22"/>
          <w:szCs w:val="22"/>
        </w:rPr>
        <w:t>pontban</w:t>
      </w:r>
      <w:proofErr w:type="gramEnd"/>
      <w:r w:rsidRPr="00D93924">
        <w:rPr>
          <w:sz w:val="22"/>
          <w:szCs w:val="22"/>
        </w:rPr>
        <w:t xml:space="preserve"> meghatározott időtartam lejártakor megszűnik.</w:t>
      </w:r>
      <w:r w:rsidR="00D67C1D" w:rsidRPr="00D93924">
        <w:rPr>
          <w:sz w:val="22"/>
          <w:szCs w:val="22"/>
        </w:rPr>
        <w:t xml:space="preserve"> </w:t>
      </w:r>
      <w:r w:rsidRPr="00D93924">
        <w:rPr>
          <w:sz w:val="22"/>
          <w:szCs w:val="22"/>
        </w:rPr>
        <w:t>A szerződést a</w:t>
      </w:r>
      <w:r w:rsidR="00D67C1D" w:rsidRPr="00D93924">
        <w:rPr>
          <w:sz w:val="22"/>
          <w:szCs w:val="22"/>
        </w:rPr>
        <w:t xml:space="preserve"> Felek közös megegyezéssel írásban bármikor megszüntethetik</w:t>
      </w:r>
      <w:r w:rsidRPr="00D93924">
        <w:rPr>
          <w:sz w:val="22"/>
          <w:szCs w:val="22"/>
        </w:rPr>
        <w:t>, vagy módosíthatják</w:t>
      </w:r>
      <w:r w:rsidR="00D67C1D" w:rsidRPr="00D93924">
        <w:rPr>
          <w:sz w:val="22"/>
          <w:szCs w:val="22"/>
        </w:rPr>
        <w:t>.</w:t>
      </w:r>
    </w:p>
    <w:p w:rsidR="00D67C1D" w:rsidRPr="00D93924" w:rsidRDefault="00D67C1D" w:rsidP="00D67C1D">
      <w:pPr>
        <w:jc w:val="both"/>
        <w:rPr>
          <w:sz w:val="22"/>
          <w:szCs w:val="22"/>
        </w:rPr>
      </w:pPr>
    </w:p>
    <w:p w:rsidR="00D67C1D" w:rsidRPr="00D93924" w:rsidRDefault="00D67C1D" w:rsidP="00D67C1D">
      <w:pPr>
        <w:widowControl w:val="0"/>
        <w:tabs>
          <w:tab w:val="left" w:pos="709"/>
        </w:tabs>
        <w:suppressAutoHyphens/>
        <w:ind w:left="709" w:hanging="709"/>
        <w:jc w:val="both"/>
        <w:rPr>
          <w:sz w:val="22"/>
          <w:szCs w:val="22"/>
        </w:rPr>
      </w:pPr>
      <w:r w:rsidRPr="00D93924">
        <w:rPr>
          <w:sz w:val="22"/>
          <w:szCs w:val="22"/>
        </w:rPr>
        <w:t>VI.4.</w:t>
      </w:r>
      <w:r w:rsidRPr="00D93924">
        <w:rPr>
          <w:sz w:val="22"/>
          <w:szCs w:val="22"/>
        </w:rPr>
        <w:tab/>
        <w:t xml:space="preserve">A </w:t>
      </w:r>
      <w:r w:rsidR="00035A64" w:rsidRPr="00D93924">
        <w:rPr>
          <w:sz w:val="22"/>
          <w:szCs w:val="22"/>
        </w:rPr>
        <w:t xml:space="preserve">Szerződés I-III. </w:t>
      </w:r>
      <w:proofErr w:type="gramStart"/>
      <w:r w:rsidR="00035A64" w:rsidRPr="00D93924">
        <w:rPr>
          <w:sz w:val="22"/>
          <w:szCs w:val="22"/>
        </w:rPr>
        <w:t>pontjaiban</w:t>
      </w:r>
      <w:proofErr w:type="gramEnd"/>
      <w:r w:rsidR="00035A64" w:rsidRPr="00D93924">
        <w:rPr>
          <w:sz w:val="22"/>
          <w:szCs w:val="22"/>
        </w:rPr>
        <w:t xml:space="preserve"> foglalt kötelezettségek súlyos megszegése esetén bármelyik Fél</w:t>
      </w:r>
      <w:r w:rsidRPr="00D93924">
        <w:rPr>
          <w:sz w:val="22"/>
          <w:szCs w:val="22"/>
        </w:rPr>
        <w:t xml:space="preserve"> rendkívüli felmondással élhet.</w:t>
      </w:r>
      <w:r w:rsidR="00035A64" w:rsidRPr="00D93924">
        <w:rPr>
          <w:sz w:val="22"/>
          <w:szCs w:val="22"/>
        </w:rPr>
        <w:t xml:space="preserve"> A szerződés megszűnése esetén a Felek egymással elszámolnak.</w:t>
      </w:r>
    </w:p>
    <w:p w:rsidR="00D67C1D" w:rsidRPr="00D93924" w:rsidRDefault="00D67C1D" w:rsidP="00D67C1D">
      <w:pPr>
        <w:jc w:val="both"/>
        <w:rPr>
          <w:sz w:val="22"/>
          <w:szCs w:val="22"/>
        </w:rPr>
      </w:pPr>
    </w:p>
    <w:p w:rsidR="00D67C1D" w:rsidRPr="00D93924" w:rsidRDefault="00D67C1D" w:rsidP="00D93924">
      <w:pPr>
        <w:pStyle w:val="Listaszerbekezds"/>
        <w:spacing w:line="288" w:lineRule="auto"/>
        <w:ind w:left="360"/>
        <w:contextualSpacing/>
        <w:jc w:val="center"/>
        <w:rPr>
          <w:b/>
          <w:sz w:val="22"/>
          <w:szCs w:val="22"/>
        </w:rPr>
      </w:pPr>
      <w:r w:rsidRPr="00D93924">
        <w:rPr>
          <w:b/>
          <w:sz w:val="22"/>
          <w:szCs w:val="22"/>
        </w:rPr>
        <w:t>V. ZÁRÓ RENDELKEZÉSEK</w:t>
      </w:r>
    </w:p>
    <w:p w:rsidR="00D67C1D" w:rsidRPr="00D93924" w:rsidRDefault="00D67C1D" w:rsidP="00D67C1D">
      <w:pPr>
        <w:spacing w:line="288" w:lineRule="auto"/>
        <w:ind w:left="709" w:hanging="709"/>
        <w:jc w:val="both"/>
        <w:rPr>
          <w:sz w:val="22"/>
          <w:szCs w:val="22"/>
        </w:rPr>
      </w:pPr>
      <w:r w:rsidRPr="00D93924">
        <w:rPr>
          <w:sz w:val="22"/>
          <w:szCs w:val="22"/>
        </w:rPr>
        <w:t>V.</w:t>
      </w:r>
      <w:r w:rsidR="00035A64" w:rsidRPr="00D93924">
        <w:rPr>
          <w:sz w:val="22"/>
          <w:szCs w:val="22"/>
        </w:rPr>
        <w:t>1</w:t>
      </w:r>
      <w:r w:rsidRPr="00D93924">
        <w:rPr>
          <w:sz w:val="22"/>
          <w:szCs w:val="22"/>
        </w:rPr>
        <w:t>.</w:t>
      </w:r>
      <w:r w:rsidRPr="00D93924">
        <w:rPr>
          <w:sz w:val="22"/>
          <w:szCs w:val="22"/>
        </w:rPr>
        <w:tab/>
        <w:t xml:space="preserve">A jelen Szerződésben nem szabályozott kérdésekben a Polgári Törvénykönyvről szóló mindenkor hatályos 2013. évi V. törvény és a vonatkozó egyéb jogszabályok rendelkezései az irányadók. </w:t>
      </w:r>
    </w:p>
    <w:p w:rsidR="00D67C1D" w:rsidRPr="00D93924" w:rsidRDefault="00D67C1D" w:rsidP="00D67C1D">
      <w:pPr>
        <w:tabs>
          <w:tab w:val="left" w:pos="1013"/>
          <w:tab w:val="left" w:pos="2268"/>
        </w:tabs>
        <w:ind w:left="851" w:hanging="851"/>
        <w:jc w:val="both"/>
        <w:rPr>
          <w:sz w:val="22"/>
          <w:szCs w:val="22"/>
        </w:rPr>
      </w:pPr>
      <w:r w:rsidRPr="00D93924">
        <w:rPr>
          <w:sz w:val="22"/>
          <w:szCs w:val="22"/>
        </w:rPr>
        <w:tab/>
      </w:r>
      <w:r w:rsidRPr="00D93924">
        <w:rPr>
          <w:sz w:val="22"/>
          <w:szCs w:val="22"/>
        </w:rPr>
        <w:tab/>
      </w:r>
      <w:r w:rsidRPr="00D93924">
        <w:rPr>
          <w:sz w:val="22"/>
          <w:szCs w:val="22"/>
        </w:rPr>
        <w:tab/>
      </w:r>
      <w:r w:rsidRPr="00D93924">
        <w:rPr>
          <w:sz w:val="22"/>
          <w:szCs w:val="22"/>
        </w:rPr>
        <w:tab/>
      </w:r>
      <w:r w:rsidRPr="00D93924">
        <w:rPr>
          <w:sz w:val="22"/>
          <w:szCs w:val="22"/>
        </w:rPr>
        <w:tab/>
      </w:r>
      <w:r w:rsidRPr="00D93924">
        <w:rPr>
          <w:sz w:val="22"/>
          <w:szCs w:val="22"/>
        </w:rPr>
        <w:tab/>
      </w:r>
      <w:r w:rsidRPr="00D93924">
        <w:rPr>
          <w:sz w:val="22"/>
          <w:szCs w:val="22"/>
        </w:rPr>
        <w:tab/>
      </w:r>
      <w:r w:rsidRPr="00D93924">
        <w:rPr>
          <w:sz w:val="22"/>
          <w:szCs w:val="22"/>
        </w:rPr>
        <w:tab/>
      </w:r>
      <w:r w:rsidRPr="00D93924">
        <w:rPr>
          <w:sz w:val="22"/>
          <w:szCs w:val="22"/>
        </w:rPr>
        <w:tab/>
      </w:r>
      <w:r w:rsidRPr="00D93924">
        <w:rPr>
          <w:sz w:val="22"/>
          <w:szCs w:val="22"/>
        </w:rPr>
        <w:tab/>
      </w:r>
      <w:r w:rsidRPr="00D93924">
        <w:rPr>
          <w:sz w:val="22"/>
          <w:szCs w:val="22"/>
        </w:rPr>
        <w:tab/>
      </w:r>
      <w:r w:rsidRPr="00D93924">
        <w:rPr>
          <w:sz w:val="22"/>
          <w:szCs w:val="22"/>
        </w:rPr>
        <w:tab/>
      </w:r>
    </w:p>
    <w:p w:rsidR="00D67C1D" w:rsidRPr="00D93924" w:rsidRDefault="00D67C1D" w:rsidP="00D67C1D">
      <w:pPr>
        <w:tabs>
          <w:tab w:val="left" w:pos="1013"/>
          <w:tab w:val="left" w:pos="2268"/>
        </w:tabs>
        <w:ind w:left="709" w:hanging="709"/>
        <w:jc w:val="both"/>
        <w:rPr>
          <w:sz w:val="22"/>
          <w:szCs w:val="22"/>
        </w:rPr>
      </w:pPr>
      <w:r w:rsidRPr="00D93924">
        <w:rPr>
          <w:sz w:val="22"/>
          <w:szCs w:val="22"/>
        </w:rPr>
        <w:t>V.</w:t>
      </w:r>
      <w:r w:rsidR="00035A64" w:rsidRPr="00D93924">
        <w:rPr>
          <w:sz w:val="22"/>
          <w:szCs w:val="22"/>
        </w:rPr>
        <w:t>2</w:t>
      </w:r>
      <w:r w:rsidRPr="00D93924">
        <w:rPr>
          <w:sz w:val="22"/>
          <w:szCs w:val="22"/>
        </w:rPr>
        <w:t xml:space="preserve">. </w:t>
      </w:r>
      <w:r w:rsidRPr="00D93924">
        <w:rPr>
          <w:sz w:val="22"/>
          <w:szCs w:val="22"/>
        </w:rPr>
        <w:tab/>
        <w:t>A Felek kijelentik, hogy a jelen Szerződés aláírására és teljesítésér</w:t>
      </w:r>
      <w:r w:rsidR="00D93924">
        <w:rPr>
          <w:sz w:val="22"/>
          <w:szCs w:val="22"/>
        </w:rPr>
        <w:t>e teljes jogkörrel rendelkeznek, valamint a</w:t>
      </w:r>
      <w:r w:rsidR="00D93924" w:rsidRPr="00D93924">
        <w:rPr>
          <w:sz w:val="22"/>
          <w:szCs w:val="22"/>
        </w:rPr>
        <w:t xml:space="preserve"> Szerződést elolvasás és közös értelmezés után, mint akaratukkal mindenben megegyezőt, szabályszerűen, jóváhagyólag írják alá.</w:t>
      </w:r>
    </w:p>
    <w:p w:rsidR="00D67C1D" w:rsidRPr="00D93924" w:rsidRDefault="00D67C1D" w:rsidP="00D67C1D">
      <w:pPr>
        <w:jc w:val="both"/>
        <w:rPr>
          <w:sz w:val="22"/>
          <w:szCs w:val="22"/>
        </w:rPr>
      </w:pPr>
    </w:p>
    <w:p w:rsidR="00D67C1D" w:rsidRPr="00D93924" w:rsidRDefault="00D67C1D" w:rsidP="00D67C1D">
      <w:pPr>
        <w:jc w:val="both"/>
        <w:rPr>
          <w:sz w:val="22"/>
          <w:szCs w:val="22"/>
        </w:rPr>
      </w:pPr>
    </w:p>
    <w:p w:rsidR="00D67C1D" w:rsidRPr="00D93924" w:rsidRDefault="00D67C1D" w:rsidP="00D67C1D">
      <w:pPr>
        <w:jc w:val="both"/>
        <w:rPr>
          <w:sz w:val="22"/>
          <w:szCs w:val="22"/>
        </w:rPr>
      </w:pPr>
      <w:r w:rsidRPr="00D93924">
        <w:rPr>
          <w:sz w:val="22"/>
          <w:szCs w:val="22"/>
        </w:rPr>
        <w:t>Budapest, 20</w:t>
      </w:r>
      <w:r w:rsidR="0099465D" w:rsidRPr="00D93924">
        <w:rPr>
          <w:sz w:val="22"/>
          <w:szCs w:val="22"/>
        </w:rPr>
        <w:t>17</w:t>
      </w:r>
      <w:r w:rsidRPr="00D93924">
        <w:rPr>
          <w:sz w:val="22"/>
          <w:szCs w:val="22"/>
        </w:rPr>
        <w:t>.év</w:t>
      </w:r>
      <w:r w:rsidR="0099465D" w:rsidRPr="00D93924">
        <w:rPr>
          <w:sz w:val="22"/>
          <w:szCs w:val="22"/>
        </w:rPr>
        <w:t xml:space="preserve"> december </w:t>
      </w:r>
      <w:r w:rsidRPr="00D93924">
        <w:rPr>
          <w:sz w:val="22"/>
          <w:szCs w:val="22"/>
        </w:rPr>
        <w:t>hónap</w:t>
      </w:r>
      <w:proofErr w:type="gramStart"/>
      <w:r w:rsidRPr="00D93924">
        <w:rPr>
          <w:sz w:val="22"/>
          <w:szCs w:val="22"/>
        </w:rPr>
        <w:t>……..</w:t>
      </w:r>
      <w:proofErr w:type="gramEnd"/>
      <w:r w:rsidRPr="00D93924">
        <w:rPr>
          <w:sz w:val="22"/>
          <w:szCs w:val="22"/>
        </w:rPr>
        <w:t>nap</w:t>
      </w:r>
    </w:p>
    <w:p w:rsidR="00D67C1D" w:rsidRPr="00D93924" w:rsidRDefault="00D67C1D" w:rsidP="00D67C1D">
      <w:pPr>
        <w:ind w:left="570" w:right="-851" w:hanging="570"/>
        <w:rPr>
          <w:sz w:val="22"/>
          <w:szCs w:val="22"/>
        </w:rPr>
      </w:pPr>
    </w:p>
    <w:p w:rsidR="00D67C1D" w:rsidRPr="00D93924" w:rsidRDefault="00D67C1D" w:rsidP="00D67C1D">
      <w:pPr>
        <w:ind w:left="570" w:right="-851" w:hanging="570"/>
        <w:rPr>
          <w:sz w:val="22"/>
          <w:szCs w:val="22"/>
        </w:rPr>
      </w:pPr>
    </w:p>
    <w:p w:rsidR="00D67C1D" w:rsidRPr="00D93924" w:rsidRDefault="00D67C1D" w:rsidP="00D67C1D">
      <w:pPr>
        <w:ind w:left="570" w:right="-851" w:hanging="570"/>
        <w:rPr>
          <w:sz w:val="22"/>
          <w:szCs w:val="22"/>
        </w:rPr>
      </w:pPr>
    </w:p>
    <w:tbl>
      <w:tblPr>
        <w:tblW w:w="92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67C1D" w:rsidRPr="00D93924" w:rsidTr="0008410B">
        <w:tc>
          <w:tcPr>
            <w:tcW w:w="4606" w:type="dxa"/>
          </w:tcPr>
          <w:p w:rsidR="00D67C1D" w:rsidRPr="00D93924" w:rsidRDefault="00D67C1D" w:rsidP="0008410B">
            <w:pPr>
              <w:tabs>
                <w:tab w:val="left" w:pos="567"/>
              </w:tabs>
              <w:ind w:left="-567"/>
              <w:jc w:val="center"/>
              <w:rPr>
                <w:sz w:val="22"/>
                <w:szCs w:val="22"/>
              </w:rPr>
            </w:pPr>
            <w:r w:rsidRPr="00D93924">
              <w:rPr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4606" w:type="dxa"/>
          </w:tcPr>
          <w:p w:rsidR="00D67C1D" w:rsidRPr="00D93924" w:rsidRDefault="00D67C1D" w:rsidP="0008410B">
            <w:pPr>
              <w:tabs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D93924">
              <w:rPr>
                <w:sz w:val="22"/>
                <w:szCs w:val="22"/>
              </w:rPr>
              <w:t>………………………………………………</w:t>
            </w:r>
          </w:p>
        </w:tc>
      </w:tr>
      <w:tr w:rsidR="00D67C1D" w:rsidRPr="00D93924" w:rsidTr="0008410B">
        <w:tc>
          <w:tcPr>
            <w:tcW w:w="4606" w:type="dxa"/>
          </w:tcPr>
          <w:p w:rsidR="00D67C1D" w:rsidRPr="00D93924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 w:val="22"/>
                <w:szCs w:val="22"/>
              </w:rPr>
            </w:pPr>
            <w:r w:rsidRPr="00D93924">
              <w:rPr>
                <w:b/>
                <w:sz w:val="22"/>
                <w:szCs w:val="22"/>
              </w:rPr>
              <w:t>Név/Cégnév</w:t>
            </w:r>
          </w:p>
          <w:p w:rsidR="00D67C1D" w:rsidRPr="00D93924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 w:val="22"/>
                <w:szCs w:val="22"/>
              </w:rPr>
            </w:pPr>
            <w:r w:rsidRPr="00D93924">
              <w:rPr>
                <w:sz w:val="22"/>
                <w:szCs w:val="22"/>
              </w:rPr>
              <w:t>képviseletében</w:t>
            </w:r>
            <w:r w:rsidRPr="00D93924">
              <w:rPr>
                <w:b/>
                <w:sz w:val="22"/>
                <w:szCs w:val="22"/>
              </w:rPr>
              <w:t>:</w:t>
            </w:r>
          </w:p>
          <w:p w:rsidR="00D67C1D" w:rsidRPr="00D93924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 w:val="22"/>
                <w:szCs w:val="22"/>
              </w:rPr>
            </w:pPr>
          </w:p>
          <w:p w:rsidR="00D67C1D" w:rsidRPr="00D93924" w:rsidRDefault="00D67C1D" w:rsidP="0008410B">
            <w:pPr>
              <w:jc w:val="center"/>
              <w:rPr>
                <w:sz w:val="22"/>
                <w:szCs w:val="22"/>
              </w:rPr>
            </w:pPr>
            <w:r w:rsidRPr="00D93924">
              <w:rPr>
                <w:b/>
                <w:sz w:val="22"/>
                <w:szCs w:val="22"/>
              </w:rPr>
              <w:t>HASZNÁLÓ</w:t>
            </w:r>
          </w:p>
        </w:tc>
        <w:tc>
          <w:tcPr>
            <w:tcW w:w="4606" w:type="dxa"/>
          </w:tcPr>
          <w:p w:rsidR="00D67C1D" w:rsidRPr="00D93924" w:rsidRDefault="00D67C1D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 w:val="22"/>
                <w:szCs w:val="22"/>
              </w:rPr>
            </w:pPr>
            <w:r w:rsidRPr="00D93924">
              <w:rPr>
                <w:b/>
                <w:sz w:val="22"/>
                <w:szCs w:val="22"/>
              </w:rPr>
              <w:t xml:space="preserve">Erzsébetvárosi </w:t>
            </w:r>
            <w:r w:rsidR="00976B6E" w:rsidRPr="00D93924">
              <w:rPr>
                <w:b/>
                <w:sz w:val="22"/>
                <w:szCs w:val="22"/>
              </w:rPr>
              <w:t>Piacüzemeltetési Kft.</w:t>
            </w:r>
          </w:p>
          <w:p w:rsidR="00D67C1D" w:rsidRPr="00D93924" w:rsidRDefault="00976B6E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 w:val="22"/>
                <w:szCs w:val="22"/>
              </w:rPr>
            </w:pPr>
            <w:r w:rsidRPr="00D93924">
              <w:rPr>
                <w:b/>
                <w:sz w:val="22"/>
                <w:szCs w:val="22"/>
              </w:rPr>
              <w:t>Ferenczy</w:t>
            </w:r>
            <w:r w:rsidR="00AB783A" w:rsidRPr="00D93924">
              <w:rPr>
                <w:b/>
                <w:sz w:val="22"/>
                <w:szCs w:val="22"/>
              </w:rPr>
              <w:t xml:space="preserve"> László</w:t>
            </w:r>
          </w:p>
          <w:p w:rsidR="00D67C1D" w:rsidRDefault="00976B6E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sz w:val="22"/>
                <w:szCs w:val="22"/>
              </w:rPr>
            </w:pPr>
            <w:r w:rsidRPr="00D93924">
              <w:rPr>
                <w:sz w:val="22"/>
                <w:szCs w:val="22"/>
              </w:rPr>
              <w:t>ü</w:t>
            </w:r>
            <w:r w:rsidR="00AB783A" w:rsidRPr="00D93924">
              <w:rPr>
                <w:sz w:val="22"/>
                <w:szCs w:val="22"/>
              </w:rPr>
              <w:t>g</w:t>
            </w:r>
            <w:r w:rsidRPr="00D93924">
              <w:rPr>
                <w:sz w:val="22"/>
                <w:szCs w:val="22"/>
              </w:rPr>
              <w:t>y</w:t>
            </w:r>
            <w:r w:rsidR="00AB783A" w:rsidRPr="00D93924">
              <w:rPr>
                <w:sz w:val="22"/>
                <w:szCs w:val="22"/>
              </w:rPr>
              <w:t>vezető</w:t>
            </w:r>
          </w:p>
          <w:p w:rsidR="00DA23B3" w:rsidRPr="00D93924" w:rsidRDefault="00DA23B3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sz w:val="22"/>
                <w:szCs w:val="22"/>
              </w:rPr>
            </w:pPr>
            <w:r w:rsidRPr="00D93924">
              <w:rPr>
                <w:b/>
                <w:sz w:val="22"/>
                <w:szCs w:val="22"/>
              </w:rPr>
              <w:t>HASZNÁLATBA ADÓ</w:t>
            </w:r>
          </w:p>
        </w:tc>
      </w:tr>
      <w:tr w:rsidR="00DA23B3" w:rsidRPr="00D93924" w:rsidTr="0008410B">
        <w:tc>
          <w:tcPr>
            <w:tcW w:w="4606" w:type="dxa"/>
          </w:tcPr>
          <w:p w:rsidR="00DA23B3" w:rsidRPr="00D93924" w:rsidRDefault="00DA23B3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 w:val="22"/>
                <w:szCs w:val="22"/>
              </w:rPr>
            </w:pPr>
          </w:p>
        </w:tc>
        <w:tc>
          <w:tcPr>
            <w:tcW w:w="4606" w:type="dxa"/>
          </w:tcPr>
          <w:p w:rsidR="00DA23B3" w:rsidRPr="00D93924" w:rsidRDefault="00DA23B3" w:rsidP="0008410B">
            <w:pPr>
              <w:keepNext/>
              <w:tabs>
                <w:tab w:val="left" w:pos="567"/>
              </w:tabs>
              <w:jc w:val="center"/>
              <w:outlineLvl w:val="7"/>
              <w:rPr>
                <w:b/>
                <w:sz w:val="22"/>
                <w:szCs w:val="22"/>
              </w:rPr>
            </w:pPr>
          </w:p>
        </w:tc>
      </w:tr>
    </w:tbl>
    <w:p w:rsidR="00D67C1D" w:rsidRPr="00D93924" w:rsidRDefault="00D67C1D" w:rsidP="00D67C1D">
      <w:pPr>
        <w:tabs>
          <w:tab w:val="right" w:pos="4820"/>
          <w:tab w:val="left" w:pos="5805"/>
          <w:tab w:val="left" w:pos="5880"/>
          <w:tab w:val="right" w:pos="9072"/>
        </w:tabs>
        <w:jc w:val="both"/>
        <w:rPr>
          <w:b/>
          <w:sz w:val="22"/>
          <w:szCs w:val="22"/>
        </w:rPr>
      </w:pPr>
      <w:r w:rsidRPr="00D93924">
        <w:rPr>
          <w:b/>
          <w:sz w:val="22"/>
          <w:szCs w:val="22"/>
        </w:rPr>
        <w:tab/>
      </w:r>
      <w:r w:rsidRPr="00D93924">
        <w:rPr>
          <w:b/>
          <w:sz w:val="22"/>
          <w:szCs w:val="22"/>
        </w:rPr>
        <w:tab/>
      </w:r>
    </w:p>
    <w:p w:rsidR="00D67C1D" w:rsidRPr="00C2123E" w:rsidRDefault="00D67C1D" w:rsidP="00D67C1D">
      <w:pPr>
        <w:ind w:left="570" w:right="-851" w:hanging="570"/>
        <w:rPr>
          <w:sz w:val="22"/>
          <w:szCs w:val="22"/>
        </w:rPr>
      </w:pPr>
    </w:p>
    <w:p w:rsidR="00FB1209" w:rsidRPr="00D67C1D" w:rsidRDefault="00FB1209" w:rsidP="00D67C1D"/>
    <w:sectPr w:rsidR="00FB1209" w:rsidRPr="00D67C1D" w:rsidSect="00675301">
      <w:footerReference w:type="even" r:id="rId6"/>
      <w:foot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4F0" w:rsidRDefault="005A14F0">
      <w:r>
        <w:separator/>
      </w:r>
    </w:p>
  </w:endnote>
  <w:endnote w:type="continuationSeparator" w:id="0">
    <w:p w:rsidR="005A14F0" w:rsidRDefault="005A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535" w:rsidRDefault="008C517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125535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25535" w:rsidRDefault="00125535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535" w:rsidRDefault="008C517D">
    <w:pPr>
      <w:pStyle w:val="llb"/>
      <w:jc w:val="center"/>
    </w:pPr>
    <w:r>
      <w:fldChar w:fldCharType="begin"/>
    </w:r>
    <w:r w:rsidR="00125535">
      <w:instrText>PAGE   \* MERGEFORMAT</w:instrText>
    </w:r>
    <w:r>
      <w:fldChar w:fldCharType="separate"/>
    </w:r>
    <w:r w:rsidR="002673F1">
      <w:rPr>
        <w:noProof/>
      </w:rPr>
      <w:t>1</w:t>
    </w:r>
    <w:r>
      <w:fldChar w:fldCharType="end"/>
    </w:r>
  </w:p>
  <w:p w:rsidR="00125535" w:rsidRDefault="0012553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4F0" w:rsidRDefault="005A14F0">
      <w:r>
        <w:separator/>
      </w:r>
    </w:p>
  </w:footnote>
  <w:footnote w:type="continuationSeparator" w:id="0">
    <w:p w:rsidR="005A14F0" w:rsidRDefault="005A1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CB"/>
    <w:rsid w:val="00035A64"/>
    <w:rsid w:val="00070F70"/>
    <w:rsid w:val="00122852"/>
    <w:rsid w:val="00125535"/>
    <w:rsid w:val="001A5465"/>
    <w:rsid w:val="002531A8"/>
    <w:rsid w:val="002673F1"/>
    <w:rsid w:val="003264BC"/>
    <w:rsid w:val="003B061F"/>
    <w:rsid w:val="003B388F"/>
    <w:rsid w:val="00407C66"/>
    <w:rsid w:val="004512C9"/>
    <w:rsid w:val="004F751A"/>
    <w:rsid w:val="00511712"/>
    <w:rsid w:val="0056342F"/>
    <w:rsid w:val="005A14F0"/>
    <w:rsid w:val="005A5944"/>
    <w:rsid w:val="005C48B9"/>
    <w:rsid w:val="00655A18"/>
    <w:rsid w:val="00675301"/>
    <w:rsid w:val="006957A3"/>
    <w:rsid w:val="00712347"/>
    <w:rsid w:val="00713072"/>
    <w:rsid w:val="00723A23"/>
    <w:rsid w:val="0072529D"/>
    <w:rsid w:val="0073478B"/>
    <w:rsid w:val="007A4A22"/>
    <w:rsid w:val="00803685"/>
    <w:rsid w:val="008C517D"/>
    <w:rsid w:val="008F249E"/>
    <w:rsid w:val="009052AD"/>
    <w:rsid w:val="009407C5"/>
    <w:rsid w:val="00976B6E"/>
    <w:rsid w:val="0099465D"/>
    <w:rsid w:val="009A7534"/>
    <w:rsid w:val="00A823CB"/>
    <w:rsid w:val="00A96963"/>
    <w:rsid w:val="00AB783A"/>
    <w:rsid w:val="00B24EC7"/>
    <w:rsid w:val="00B54AAC"/>
    <w:rsid w:val="00B77584"/>
    <w:rsid w:val="00D67C1D"/>
    <w:rsid w:val="00D93924"/>
    <w:rsid w:val="00DA23B3"/>
    <w:rsid w:val="00E16B25"/>
    <w:rsid w:val="00F00242"/>
    <w:rsid w:val="00F21164"/>
    <w:rsid w:val="00F809A3"/>
    <w:rsid w:val="00FA4D15"/>
    <w:rsid w:val="00FA6AD7"/>
    <w:rsid w:val="00FB1209"/>
    <w:rsid w:val="00FD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181BE6-736D-4160-B5D7-540376E9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23C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823CB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A823CB"/>
    <w:rPr>
      <w:rFonts w:ascii="Times New Roman" w:eastAsia="Times New Roman" w:hAnsi="Times New Roman" w:cs="Times New Roman"/>
      <w:b/>
      <w:snapToGrid w:val="0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A823C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23CB"/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character" w:styleId="Oldalszm">
    <w:name w:val="page number"/>
    <w:basedOn w:val="Bekezdsalapbettpusa"/>
    <w:rsid w:val="00A823CB"/>
  </w:style>
  <w:style w:type="paragraph" w:styleId="Listaszerbekezds">
    <w:name w:val="List Paragraph"/>
    <w:basedOn w:val="Norml"/>
    <w:uiPriority w:val="34"/>
    <w:qFormat/>
    <w:rsid w:val="00A823CB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753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301"/>
    <w:rPr>
      <w:rFonts w:ascii="Tahoma" w:eastAsia="Times New Roman" w:hAnsi="Tahoma" w:cs="Tahoma"/>
      <w:snapToGrid w:val="0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4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0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54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2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89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74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637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5027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Plangár Zita</dc:creator>
  <cp:keywords/>
  <dc:description/>
  <cp:lastModifiedBy>Lampert István</cp:lastModifiedBy>
  <cp:revision>13</cp:revision>
  <cp:lastPrinted>2017-11-18T07:19:00Z</cp:lastPrinted>
  <dcterms:created xsi:type="dcterms:W3CDTF">2017-11-21T13:21:00Z</dcterms:created>
  <dcterms:modified xsi:type="dcterms:W3CDTF">2017-11-22T08:52:00Z</dcterms:modified>
</cp:coreProperties>
</file>