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677AC" w14:textId="77777777" w:rsidR="00CA1141" w:rsidRPr="00B679FF" w:rsidRDefault="00CA1141" w:rsidP="00CA11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B679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</w:t>
      </w:r>
      <w:proofErr w:type="gramStart"/>
      <w:r w:rsidRPr="00B679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Képviselő-testületének </w:t>
      </w:r>
      <w:r w:rsidRPr="00B679F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</w:t>
      </w:r>
      <w:proofErr w:type="gramEnd"/>
      <w:r w:rsidRPr="00B679F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…/2019. (……..) önkormányzati rendelete</w:t>
      </w:r>
    </w:p>
    <w:p w14:paraId="5A39F5B2" w14:textId="77777777" w:rsidR="00CA1141" w:rsidRPr="00B679FF" w:rsidRDefault="00CA1141" w:rsidP="00CA11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B679F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proofErr w:type="gramEnd"/>
      <w:r w:rsidRPr="00B679F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B679F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köznevelési intézményekbe járó tanulók részére biztosított térítésmentes illetve kedvezményes juttatásokról, valamint az erzsébetvárosi fiatal tehetségek támogatásáról szóló </w:t>
      </w:r>
      <w:r w:rsidRPr="00B679F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25/2015. (VI.30.) önkormányzati rendelete</w:t>
      </w:r>
      <w:r w:rsidRPr="00B679F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módosításáról</w:t>
      </w:r>
    </w:p>
    <w:p w14:paraId="7C93A34C" w14:textId="77777777" w:rsidR="00CA1141" w:rsidRPr="00B679FF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14:paraId="46ECA18E" w14:textId="77777777" w:rsidR="00CA1141" w:rsidRPr="00B679FF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14:paraId="7EFEA3AB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9FF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Önkormányzatának Képviselő-testülete az Alaptörvény 32. cikk (1) bekezdés a) pontjában meghatározott feladatkörében eljárva és az Alaptörvény 32. cikk (2) bekezdésben kapott felhatalmazása alapján a köznevelési intézményekbe járó tanulók részére biztosított térítésmentes juttatásokról, valamint az erzsébetvárosi fiatal tehetségek támogatásáról szóló 25/2015. (VI.30.) önkormányzati rendelet (továbbiakban: Rendelet) módosításáról a következőket rendeli el:</w:t>
      </w:r>
    </w:p>
    <w:p w14:paraId="02495DCE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3A069EC" w14:textId="77777777" w:rsidR="00CA1141" w:rsidRPr="001F5CF7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1F5CF7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</w:p>
    <w:p w14:paraId="4C0C6485" w14:textId="77777777" w:rsidR="00CA1141" w:rsidRPr="004C270E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790E5F" w14:textId="21B73484" w:rsidR="00CA1141" w:rsidRPr="004C270E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70E">
        <w:rPr>
          <w:rFonts w:ascii="Times New Roman" w:hAnsi="Times New Roman"/>
          <w:bCs/>
          <w:sz w:val="24"/>
          <w:szCs w:val="24"/>
        </w:rPr>
        <w:t xml:space="preserve">(1) A Rendelet 2. § </w:t>
      </w:r>
      <w:r w:rsidRPr="004C270E">
        <w:rPr>
          <w:rFonts w:ascii="Times New Roman" w:hAnsi="Times New Roman"/>
          <w:iCs/>
          <w:color w:val="000000"/>
          <w:sz w:val="24"/>
          <w:szCs w:val="24"/>
        </w:rPr>
        <w:t>(</w:t>
      </w:r>
      <w:r w:rsidR="00A743E8">
        <w:rPr>
          <w:rFonts w:ascii="Times New Roman" w:hAnsi="Times New Roman"/>
          <w:iCs/>
          <w:color w:val="000000"/>
          <w:sz w:val="24"/>
          <w:szCs w:val="24"/>
        </w:rPr>
        <w:t>1</w:t>
      </w:r>
      <w:r w:rsidRPr="004C270E">
        <w:rPr>
          <w:rFonts w:ascii="Times New Roman" w:hAnsi="Times New Roman"/>
          <w:iCs/>
          <w:color w:val="000000"/>
          <w:sz w:val="24"/>
          <w:szCs w:val="24"/>
        </w:rPr>
        <w:t xml:space="preserve">) bekezdése </w:t>
      </w:r>
      <w:r>
        <w:rPr>
          <w:rFonts w:ascii="Times New Roman" w:hAnsi="Times New Roman"/>
          <w:iCs/>
          <w:color w:val="000000"/>
          <w:sz w:val="24"/>
          <w:szCs w:val="24"/>
        </w:rPr>
        <w:t>helyébe a következő rendelkezés lép</w:t>
      </w:r>
      <w:r w:rsidRPr="004C270E">
        <w:rPr>
          <w:rFonts w:ascii="Times New Roman" w:hAnsi="Times New Roman"/>
          <w:iCs/>
          <w:color w:val="000000"/>
          <w:sz w:val="24"/>
          <w:szCs w:val="24"/>
        </w:rPr>
        <w:t>:</w:t>
      </w:r>
    </w:p>
    <w:p w14:paraId="49291400" w14:textId="77777777" w:rsidR="00CA1141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F11466" w14:textId="77777777" w:rsidR="00CA1141" w:rsidRPr="001F5CF7" w:rsidRDefault="00CA1141" w:rsidP="00560A4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[</w:t>
      </w:r>
      <w:r w:rsidRPr="001F5CF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személyi hatálya kiterjed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]</w:t>
      </w:r>
      <w:r w:rsidRPr="001F5C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6F8600A" w14:textId="3D2C7190" w:rsidR="00560A4E" w:rsidRDefault="001B17C3" w:rsidP="00560A4E">
      <w:pPr>
        <w:pStyle w:val="Jegyzetszveg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„(1</w:t>
      </w:r>
      <w:r w:rsidR="00CA11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CA1141" w:rsidRPr="004C270E">
        <w:rPr>
          <w:rFonts w:ascii="Times New Roman" w:eastAsia="Times New Roman" w:hAnsi="Times New Roman" w:cs="Times New Roman"/>
          <w:sz w:val="24"/>
          <w:szCs w:val="24"/>
          <w:lang w:eastAsia="hu-HU"/>
        </w:rPr>
        <w:t>a 4. §</w:t>
      </w:r>
      <w:proofErr w:type="spellStart"/>
      <w:r w:rsidR="00CA1141" w:rsidRPr="004C270E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="00CA1141" w:rsidRPr="004C27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szabályozott juttatás esetén a középiskola 9. évfolyamának megkezdésekor VII. kerületi lakóhellyel vagy tartózkodási hellyel rendelkező, a tanfolyami beiratkozás időpontjáig folyamatosan Erzsébetvárosban lakó 10</w:t>
      </w:r>
      <w:proofErr w:type="gramStart"/>
      <w:r w:rsidR="00CA1141" w:rsidRPr="004C270E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="00CA1141" w:rsidRPr="004C27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11., 12. és 13.  évfolyamos középiskolai tanulóra</w:t>
      </w:r>
      <w:r w:rsidR="002F13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560A4E" w:rsidRPr="00560A4E">
        <w:rPr>
          <w:rFonts w:ascii="Times New Roman" w:eastAsia="Times New Roman" w:hAnsi="Times New Roman" w:cs="Times New Roman"/>
          <w:sz w:val="24"/>
          <w:szCs w:val="24"/>
          <w:lang w:eastAsia="hu-HU"/>
        </w:rPr>
        <w:t>ha abban az évben, amelyben a jelentkezését benyújtja, az év január 1. napján a 16. életévét</w:t>
      </w:r>
      <w:r w:rsidR="00560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560A4E" w:rsidRPr="00560A4E">
        <w:rPr>
          <w:rFonts w:ascii="Times New Roman" w:eastAsia="Times New Roman" w:hAnsi="Times New Roman" w:cs="Times New Roman"/>
          <w:sz w:val="24"/>
          <w:szCs w:val="24"/>
          <w:lang w:eastAsia="hu-HU"/>
        </w:rPr>
        <w:t>etöltötte.</w:t>
      </w:r>
    </w:p>
    <w:p w14:paraId="4A54107F" w14:textId="77777777" w:rsidR="00D74974" w:rsidRPr="00560A4E" w:rsidRDefault="00D74974" w:rsidP="00560A4E">
      <w:pPr>
        <w:pStyle w:val="Jegyzetszveg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D84F41" w14:textId="77777777" w:rsidR="00CA1141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</w:t>
      </w:r>
    </w:p>
    <w:p w14:paraId="6A652BBB" w14:textId="77777777" w:rsidR="00CA1141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4B8AD6" w14:textId="30DC94C3" w:rsidR="00E14887" w:rsidRDefault="00CA1141" w:rsidP="00E148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4. § (4) </w:t>
      </w:r>
      <w:r w:rsidR="00A743E8">
        <w:rPr>
          <w:rFonts w:ascii="Times New Roman" w:hAnsi="Times New Roman"/>
          <w:sz w:val="24"/>
          <w:szCs w:val="24"/>
        </w:rPr>
        <w:t xml:space="preserve">bekezdése </w:t>
      </w:r>
      <w:r w:rsidR="00E14887">
        <w:rPr>
          <w:rFonts w:ascii="Times New Roman" w:hAnsi="Times New Roman"/>
          <w:iCs/>
          <w:color w:val="000000"/>
          <w:sz w:val="24"/>
          <w:szCs w:val="24"/>
        </w:rPr>
        <w:t>helyébe a következő rendelkezés lép</w:t>
      </w:r>
      <w:r w:rsidR="00E14887" w:rsidRPr="004C270E">
        <w:rPr>
          <w:rFonts w:ascii="Times New Roman" w:hAnsi="Times New Roman"/>
          <w:iCs/>
          <w:color w:val="000000"/>
          <w:sz w:val="24"/>
          <w:szCs w:val="24"/>
        </w:rPr>
        <w:t>:</w:t>
      </w:r>
    </w:p>
    <w:p w14:paraId="5B1A0EC7" w14:textId="4DF21F83" w:rsidR="00E14887" w:rsidRDefault="00E14887" w:rsidP="00D74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„(4) 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minden év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1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>-ig felhívást tesz közzé a helyben szokásos módon</w:t>
      </w:r>
      <w:r w:rsidR="00A74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melléklete a </w:t>
      </w:r>
      <w:r w:rsidR="00031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 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031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mellékletét képező </w:t>
      </w:r>
      <w:r w:rsidR="00A74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Jelentkezési lap. </w:t>
      </w:r>
    </w:p>
    <w:p w14:paraId="11B5DCBC" w14:textId="77777777" w:rsidR="00E14887" w:rsidRDefault="00E14887" w:rsidP="00E148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A5CBA1" w14:textId="2291D97F" w:rsidR="008E0D72" w:rsidRDefault="008E0D72" w:rsidP="00D749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14:paraId="5051B268" w14:textId="77777777" w:rsidR="008E0D72" w:rsidRDefault="008E0D72" w:rsidP="00D749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360E61" w14:textId="5C6EFCFA" w:rsidR="008E0D72" w:rsidRDefault="008E0D72" w:rsidP="00D749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 Rendelet 4.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 következő (6) bekezdéssel egészül ki:</w:t>
      </w:r>
    </w:p>
    <w:p w14:paraId="4581E097" w14:textId="77777777" w:rsidR="008E0D72" w:rsidRDefault="008E0D72" w:rsidP="00E148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DFEAC1" w14:textId="3774E74A" w:rsidR="00CA1141" w:rsidRDefault="00D74974" w:rsidP="00E148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B678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</w:t>
      </w:r>
      <w:r w:rsidR="00E14887"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juttatás igénybevételének </w:t>
      </w:r>
      <w:r w:rsidR="00E148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további </w:t>
      </w:r>
      <w:r w:rsidR="00E14887"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feltétele a</w:t>
      </w:r>
      <w:r w:rsidR="00956D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 1. mellékletét képező </w:t>
      </w:r>
      <w:r w:rsidR="00BB013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Jelentkezési lap</w:t>
      </w:r>
      <w:r w:rsidR="00E148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956D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14887"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 abban megjelölt kötelező melléklet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5913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14887"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határidőre </w:t>
      </w:r>
      <w:r w:rsidR="00956DF4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történő, hiánytalan benyújtása”</w:t>
      </w:r>
    </w:p>
    <w:p w14:paraId="5B3DCE3F" w14:textId="77777777" w:rsidR="00BB013F" w:rsidRDefault="00BB013F" w:rsidP="00CA11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D1E2272" w14:textId="0A588368" w:rsidR="00BB013F" w:rsidRDefault="00D74974" w:rsidP="00BB0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B013F" w:rsidRPr="00D537A9">
        <w:rPr>
          <w:rFonts w:ascii="Times New Roman" w:hAnsi="Times New Roman"/>
          <w:sz w:val="24"/>
          <w:szCs w:val="24"/>
        </w:rPr>
        <w:t>.§</w:t>
      </w:r>
    </w:p>
    <w:p w14:paraId="381C6E45" w14:textId="77777777" w:rsidR="00BB013F" w:rsidRDefault="00BB013F" w:rsidP="00CA11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5BF1479" w14:textId="77777777" w:rsidR="00BB013F" w:rsidRDefault="00BB013F" w:rsidP="00CA11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7. § (5) bekezdés helyébe a következő rendelkezés lép:</w:t>
      </w:r>
    </w:p>
    <w:p w14:paraId="7E8143C4" w14:textId="77777777" w:rsidR="00BB013F" w:rsidRDefault="00BB013F" w:rsidP="00CA11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0119FED" w14:textId="0C6673BD" w:rsidR="00BB013F" w:rsidRPr="00D93BF4" w:rsidRDefault="00BB013F" w:rsidP="00D74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pályázaton való részvétel további feltétele a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2. mellékletét képező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Űrlap</w:t>
      </w:r>
      <w:r w:rsid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az abban megjelölt kötelező mellékletek határidőre </w:t>
      </w:r>
      <w:r w:rsidR="00D009D0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történő, hiánytalan benyújtása.”</w:t>
      </w:r>
    </w:p>
    <w:p w14:paraId="1DBD7682" w14:textId="77777777" w:rsidR="00CA1141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780D61" w14:textId="4DEC8AE7" w:rsidR="00CA1141" w:rsidRDefault="00D74974" w:rsidP="00CA1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A1141" w:rsidRPr="00D537A9">
        <w:rPr>
          <w:rFonts w:ascii="Times New Roman" w:hAnsi="Times New Roman"/>
          <w:sz w:val="24"/>
          <w:szCs w:val="24"/>
        </w:rPr>
        <w:t>.§</w:t>
      </w:r>
    </w:p>
    <w:p w14:paraId="00A605E7" w14:textId="77777777" w:rsidR="00CA1141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92A753" w14:textId="0D98D853" w:rsidR="00B05D83" w:rsidRPr="00B05D83" w:rsidRDefault="00B05D83" w:rsidP="00B05D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5D83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05D83">
        <w:rPr>
          <w:rFonts w:ascii="Times New Roman" w:hAnsi="Times New Roman"/>
          <w:sz w:val="24"/>
          <w:szCs w:val="24"/>
        </w:rPr>
        <w:t>A Rendelet 1. sz. melléklete helyébe jelen rendelet 1. sz. melléklete lép.</w:t>
      </w:r>
    </w:p>
    <w:p w14:paraId="09203352" w14:textId="5E3F5B23" w:rsidR="00B05D83" w:rsidRPr="00B05D83" w:rsidRDefault="00B05D83" w:rsidP="00B05D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5D83">
        <w:rPr>
          <w:rFonts w:ascii="Times New Roman" w:hAnsi="Times New Roman"/>
          <w:sz w:val="24"/>
          <w:szCs w:val="24"/>
        </w:rPr>
        <w:t xml:space="preserve">(2) A </w:t>
      </w:r>
      <w:r>
        <w:rPr>
          <w:rFonts w:ascii="Times New Roman" w:hAnsi="Times New Roman"/>
          <w:sz w:val="24"/>
          <w:szCs w:val="24"/>
        </w:rPr>
        <w:t>Rendelet kiegészül jelen rendelet 2. sz. mellékletével.</w:t>
      </w:r>
    </w:p>
    <w:p w14:paraId="4B29F3F1" w14:textId="77777777" w:rsidR="00B05D83" w:rsidRDefault="00B05D83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3E9812" w14:textId="1633D467" w:rsidR="00B05D83" w:rsidRDefault="00B05D83" w:rsidP="00B05D83">
      <w:pPr>
        <w:pStyle w:val="Listaszerbekezds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§</w:t>
      </w:r>
    </w:p>
    <w:p w14:paraId="3A5CD3BD" w14:textId="77777777" w:rsidR="00B05D83" w:rsidRDefault="00B05D83" w:rsidP="00B05D83">
      <w:pPr>
        <w:pStyle w:val="Listaszerbekezds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C3D2337" w14:textId="4D88295C" w:rsidR="005913FF" w:rsidRPr="00D74974" w:rsidRDefault="00CA1141" w:rsidP="00B05D83">
      <w:pPr>
        <w:pStyle w:val="Listaszerbekezds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4974">
        <w:rPr>
          <w:rFonts w:ascii="Times New Roman" w:hAnsi="Times New Roman"/>
          <w:sz w:val="24"/>
          <w:szCs w:val="24"/>
        </w:rPr>
        <w:t>E rendelet a kihirdetését követő napon lép hatályba</w:t>
      </w:r>
      <w:r w:rsidR="005913FF" w:rsidRP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</w:t>
      </w:r>
      <w:r w:rsidR="008E0D72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r w:rsidR="005913FF" w:rsidRP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rendelkezéseit – a folyamatban lévő felhívásra jelentkező</w:t>
      </w:r>
      <w:r w:rsidR="00D009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tanulók</w:t>
      </w:r>
      <w:r w:rsidR="005913FF" w:rsidRP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esetében is </w:t>
      </w:r>
      <w:r w:rsidR="005913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5913FF" w:rsidRP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kell.</w:t>
      </w:r>
    </w:p>
    <w:p w14:paraId="507CECF1" w14:textId="4EF2002B" w:rsidR="00CA1141" w:rsidRPr="00E77172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BF6445" w14:textId="69517680" w:rsidR="00CA1141" w:rsidRPr="00D537A9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</w:p>
    <w:p w14:paraId="687667E8" w14:textId="77777777" w:rsidR="00CA1141" w:rsidRPr="00D537A9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17D1C01" w14:textId="77777777" w:rsidR="00CA1141" w:rsidRPr="00D537A9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37A9">
        <w:rPr>
          <w:rFonts w:ascii="Times New Roman" w:hAnsi="Times New Roman"/>
          <w:b/>
          <w:bCs/>
          <w:sz w:val="24"/>
          <w:szCs w:val="24"/>
        </w:rPr>
        <w:tab/>
        <w:t xml:space="preserve">Dr. Gotthard Gábor </w:t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  <w:t xml:space="preserve">Vattamány Zsolt </w:t>
      </w:r>
    </w:p>
    <w:p w14:paraId="57A81B58" w14:textId="77777777" w:rsidR="00CA1141" w:rsidRPr="00D537A9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D537A9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</w:r>
      <w:r w:rsidRPr="00D537A9">
        <w:rPr>
          <w:rFonts w:ascii="Times New Roman" w:hAnsi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D537A9">
        <w:rPr>
          <w:rFonts w:ascii="Times New Roman" w:hAnsi="Times New Roman"/>
          <w:b/>
          <w:bCs/>
          <w:sz w:val="24"/>
          <w:szCs w:val="24"/>
        </w:rPr>
        <w:t>polgármester</w:t>
      </w:r>
    </w:p>
    <w:p w14:paraId="672DD5A9" w14:textId="77777777" w:rsidR="00CA1141" w:rsidRPr="00D537A9" w:rsidRDefault="00CA1141" w:rsidP="00CA1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8C0721" w14:textId="77777777" w:rsidR="00CA1141" w:rsidRPr="00D93BF4" w:rsidRDefault="00CA1141" w:rsidP="00CA1141">
      <w:pPr>
        <w:spacing w:after="0" w:line="240" w:lineRule="auto"/>
        <w:ind w:left="539" w:hanging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3B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INDOKOLÁS</w:t>
      </w:r>
    </w:p>
    <w:p w14:paraId="21FA4333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F0B693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88789E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881319" w14:textId="77777777" w:rsidR="00CA1141" w:rsidRPr="00D7497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4974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térítésmentes és kedvezményes juttatások célja, hogy megkönnyítse a gyermekes családok életét, valamint jobb tanulási, életkezdési és munkavállalási lehetőségeket biztosítson a kerületi gyermekek és fiatalok részére.</w:t>
      </w:r>
    </w:p>
    <w:p w14:paraId="69518DC8" w14:textId="77777777" w:rsidR="00CA1141" w:rsidRPr="00D7497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39BEF1" w14:textId="77777777" w:rsidR="00CA1141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5F10DE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171573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9EBFE8" w14:textId="77777777" w:rsidR="00CA1141" w:rsidRPr="00D93BF4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3B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RÉSZLETES INDOKOLÁS</w:t>
      </w:r>
    </w:p>
    <w:p w14:paraId="19350D09" w14:textId="77777777" w:rsidR="00CA1141" w:rsidRDefault="00CA1141" w:rsidP="00CA11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41DF5F" w14:textId="77777777" w:rsidR="00CA1141" w:rsidRDefault="00CA1141" w:rsidP="00CA1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315D5" w14:textId="77777777" w:rsidR="0098486C" w:rsidRPr="00D74974" w:rsidRDefault="0098486C" w:rsidP="00D74974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</w:p>
    <w:p w14:paraId="695E95FF" w14:textId="77777777" w:rsidR="00D74974" w:rsidRDefault="00D74974" w:rsidP="00D74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5375AD" w14:textId="77777777" w:rsidR="0098486C" w:rsidRDefault="0098486C" w:rsidP="00D74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kedvezményes oktatás vonatkozásában</w:t>
      </w:r>
      <w:r w:rsidRPr="00D93B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személyi hatályát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bővíti ki.</w:t>
      </w:r>
    </w:p>
    <w:p w14:paraId="6DE7ACD4" w14:textId="77777777" w:rsidR="0098486C" w:rsidRPr="00D93BF4" w:rsidRDefault="0098486C" w:rsidP="00D74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DE3CB8" w14:textId="77777777" w:rsidR="0098486C" w:rsidRDefault="0098486C" w:rsidP="00D74974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974">
        <w:rPr>
          <w:rFonts w:ascii="Times New Roman" w:hAnsi="Times New Roman" w:cs="Times New Roman"/>
          <w:sz w:val="24"/>
          <w:szCs w:val="24"/>
        </w:rPr>
        <w:t>§</w:t>
      </w:r>
    </w:p>
    <w:p w14:paraId="47CC5ADA" w14:textId="77777777" w:rsidR="0098486C" w:rsidRDefault="0098486C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5C6285A" w14:textId="0D7AC790" w:rsidR="0098486C" w:rsidRDefault="008E2CB1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szakasz a</w:t>
      </w:r>
      <w:r w:rsidR="0098486C">
        <w:rPr>
          <w:rFonts w:ascii="Times New Roman" w:hAnsi="Times New Roman" w:cs="Times New Roman"/>
          <w:sz w:val="24"/>
          <w:szCs w:val="24"/>
        </w:rPr>
        <w:t xml:space="preserve"> felhívás közzétételének módjáról és határidejéről rendelkezik.</w:t>
      </w:r>
    </w:p>
    <w:p w14:paraId="110F3F4F" w14:textId="77777777" w:rsidR="008E0D72" w:rsidRDefault="008E0D72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FC6EFA" w14:textId="47A50A58" w:rsidR="008E0D72" w:rsidRDefault="008E0D72" w:rsidP="00D74974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</w:p>
    <w:p w14:paraId="1E06BF4B" w14:textId="77777777" w:rsidR="0098486C" w:rsidRDefault="0098486C" w:rsidP="00D74974">
      <w:pPr>
        <w:pStyle w:val="Listaszerbekezds"/>
        <w:jc w:val="both"/>
      </w:pPr>
    </w:p>
    <w:p w14:paraId="03E55560" w14:textId="26AE6B38" w:rsidR="00233B89" w:rsidRDefault="008E0D72" w:rsidP="00D74974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szakasz a juttatás igénybevételének további feltételeiről rendelkezik.</w:t>
      </w:r>
    </w:p>
    <w:p w14:paraId="226DF6D7" w14:textId="77777777" w:rsidR="00D74974" w:rsidRDefault="00D74974" w:rsidP="00D74974">
      <w:pPr>
        <w:pStyle w:val="Listaszerbekezds"/>
        <w:ind w:left="0"/>
        <w:jc w:val="both"/>
      </w:pPr>
    </w:p>
    <w:p w14:paraId="1008EF09" w14:textId="77777777" w:rsidR="00233B89" w:rsidRDefault="00233B89" w:rsidP="00D74974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AFB">
        <w:rPr>
          <w:rFonts w:ascii="Times New Roman" w:hAnsi="Times New Roman" w:cs="Times New Roman"/>
          <w:sz w:val="24"/>
          <w:szCs w:val="24"/>
        </w:rPr>
        <w:t>§</w:t>
      </w:r>
    </w:p>
    <w:p w14:paraId="6CAD403C" w14:textId="77777777" w:rsidR="00D74974" w:rsidRDefault="00D74974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1C6F7B9" w14:textId="41A7F37A" w:rsidR="00233B89" w:rsidRDefault="00596D46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fiatal tehetségek támogatására irányuló pályázat űrlap sorszámát módosítja.</w:t>
      </w:r>
    </w:p>
    <w:p w14:paraId="5D68259E" w14:textId="77777777" w:rsidR="00B05D83" w:rsidRDefault="00B05D83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F78130F" w14:textId="6F3121FB" w:rsidR="00B05D83" w:rsidRDefault="00B05D83" w:rsidP="00B05D83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</w:p>
    <w:p w14:paraId="3C801F89" w14:textId="77777777" w:rsidR="00B05D83" w:rsidRDefault="00B05D83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4692A1" w14:textId="4AF18D7F" w:rsidR="00B05D83" w:rsidRDefault="00B05D83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mellékleteinek kijavítása</w:t>
      </w:r>
      <w:bookmarkStart w:id="0" w:name="_GoBack"/>
      <w:bookmarkEnd w:id="0"/>
    </w:p>
    <w:p w14:paraId="091A4AAE" w14:textId="77777777" w:rsidR="00233B89" w:rsidRDefault="00233B89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AF99DA" w14:textId="77777777" w:rsidR="00233B89" w:rsidRDefault="00233B89" w:rsidP="00D74974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AFB">
        <w:rPr>
          <w:rFonts w:ascii="Times New Roman" w:hAnsi="Times New Roman" w:cs="Times New Roman"/>
          <w:sz w:val="24"/>
          <w:szCs w:val="24"/>
        </w:rPr>
        <w:t>§</w:t>
      </w:r>
    </w:p>
    <w:p w14:paraId="7BAE1336" w14:textId="77777777" w:rsidR="00233B89" w:rsidRDefault="00233B89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02408B5" w14:textId="6B06CED5" w:rsidR="00233B89" w:rsidRPr="00D93BF4" w:rsidRDefault="00233B89" w:rsidP="00D749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F4">
        <w:rPr>
          <w:rFonts w:ascii="Times New Roman" w:hAnsi="Times New Roman"/>
          <w:sz w:val="24"/>
          <w:szCs w:val="24"/>
        </w:rPr>
        <w:t>A rendelet hatályb</w:t>
      </w:r>
      <w:r>
        <w:rPr>
          <w:rFonts w:ascii="Times New Roman" w:hAnsi="Times New Roman"/>
          <w:sz w:val="24"/>
          <w:szCs w:val="24"/>
        </w:rPr>
        <w:t xml:space="preserve">a </w:t>
      </w:r>
      <w:r w:rsidRPr="00D93BF4">
        <w:rPr>
          <w:rFonts w:ascii="Times New Roman" w:hAnsi="Times New Roman"/>
          <w:sz w:val="24"/>
          <w:szCs w:val="24"/>
        </w:rPr>
        <w:t>lépésének időpontjáról</w:t>
      </w:r>
      <w:r>
        <w:rPr>
          <w:rFonts w:ascii="Times New Roman" w:hAnsi="Times New Roman"/>
          <w:sz w:val="24"/>
          <w:szCs w:val="24"/>
        </w:rPr>
        <w:t xml:space="preserve">, </w:t>
      </w:r>
      <w:r w:rsidR="005C17A7">
        <w:rPr>
          <w:rFonts w:ascii="Times New Roman" w:hAnsi="Times New Roman"/>
          <w:sz w:val="24"/>
          <w:szCs w:val="24"/>
        </w:rPr>
        <w:t>és hatályba lépés során módosuló személyi kör kiterjesztés</w:t>
      </w:r>
      <w:r w:rsidR="00596D46">
        <w:rPr>
          <w:rFonts w:ascii="Times New Roman" w:hAnsi="Times New Roman"/>
          <w:sz w:val="24"/>
          <w:szCs w:val="24"/>
        </w:rPr>
        <w:t>éről rendelkezik</w:t>
      </w:r>
      <w:r w:rsidR="005C17A7">
        <w:rPr>
          <w:rFonts w:ascii="Times New Roman" w:hAnsi="Times New Roman"/>
          <w:sz w:val="24"/>
          <w:szCs w:val="24"/>
        </w:rPr>
        <w:t xml:space="preserve"> a folyamatban lévő felhívás</w:t>
      </w:r>
      <w:r w:rsidR="00596D46">
        <w:rPr>
          <w:rFonts w:ascii="Times New Roman" w:hAnsi="Times New Roman"/>
          <w:sz w:val="24"/>
          <w:szCs w:val="24"/>
        </w:rPr>
        <w:t xml:space="preserve"> tekintetében</w:t>
      </w:r>
      <w:r w:rsidR="005C17A7">
        <w:rPr>
          <w:rFonts w:ascii="Times New Roman" w:hAnsi="Times New Roman"/>
          <w:sz w:val="24"/>
          <w:szCs w:val="24"/>
        </w:rPr>
        <w:t>.</w:t>
      </w:r>
    </w:p>
    <w:p w14:paraId="616EFEF7" w14:textId="77777777" w:rsidR="00233B89" w:rsidRPr="00D74974" w:rsidRDefault="00233B89" w:rsidP="00D7497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33B89" w:rsidRPr="00D74974" w:rsidSect="00540780">
      <w:pgSz w:w="12240" w:h="15840"/>
      <w:pgMar w:top="426" w:right="1417" w:bottom="426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37A8"/>
    <w:multiLevelType w:val="hybridMultilevel"/>
    <w:tmpl w:val="C20CE212"/>
    <w:lvl w:ilvl="0" w:tplc="A1EEDA1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23"/>
    <w:multiLevelType w:val="hybridMultilevel"/>
    <w:tmpl w:val="CC36E42A"/>
    <w:lvl w:ilvl="0" w:tplc="958493FC">
      <w:start w:val="1"/>
      <w:numFmt w:val="decimal"/>
      <w:lvlText w:val="(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32A7"/>
    <w:multiLevelType w:val="hybridMultilevel"/>
    <w:tmpl w:val="10947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D29B3"/>
    <w:multiLevelType w:val="hybridMultilevel"/>
    <w:tmpl w:val="C6E014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66866"/>
    <w:multiLevelType w:val="hybridMultilevel"/>
    <w:tmpl w:val="7F764BA6"/>
    <w:lvl w:ilvl="0" w:tplc="EC4A8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C443B"/>
    <w:multiLevelType w:val="hybridMultilevel"/>
    <w:tmpl w:val="45263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018C2"/>
    <w:multiLevelType w:val="hybridMultilevel"/>
    <w:tmpl w:val="45263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66317"/>
    <w:multiLevelType w:val="hybridMultilevel"/>
    <w:tmpl w:val="17E8622A"/>
    <w:lvl w:ilvl="0" w:tplc="6EE60EB8">
      <w:start w:val="1"/>
      <w:numFmt w:val="decimal"/>
      <w:lvlText w:val="(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AE"/>
    <w:rsid w:val="00031A00"/>
    <w:rsid w:val="001B17C3"/>
    <w:rsid w:val="001F4A24"/>
    <w:rsid w:val="00233B89"/>
    <w:rsid w:val="002F1307"/>
    <w:rsid w:val="0031412D"/>
    <w:rsid w:val="003C75CF"/>
    <w:rsid w:val="003E6B3D"/>
    <w:rsid w:val="00452A5F"/>
    <w:rsid w:val="00540780"/>
    <w:rsid w:val="00560A4E"/>
    <w:rsid w:val="005913FF"/>
    <w:rsid w:val="00596D46"/>
    <w:rsid w:val="005C17A7"/>
    <w:rsid w:val="007D513C"/>
    <w:rsid w:val="00841D94"/>
    <w:rsid w:val="00870CAE"/>
    <w:rsid w:val="008C5CE4"/>
    <w:rsid w:val="008E0D72"/>
    <w:rsid w:val="008E2CB1"/>
    <w:rsid w:val="00956DF4"/>
    <w:rsid w:val="0098486C"/>
    <w:rsid w:val="00990134"/>
    <w:rsid w:val="00A743E8"/>
    <w:rsid w:val="00B05D83"/>
    <w:rsid w:val="00B6784B"/>
    <w:rsid w:val="00BB013F"/>
    <w:rsid w:val="00CA1141"/>
    <w:rsid w:val="00D009D0"/>
    <w:rsid w:val="00D74974"/>
    <w:rsid w:val="00E1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DAC2B"/>
  <w15:chartTrackingRefBased/>
  <w15:docId w15:val="{03DA1739-8D8D-4457-974B-508FA620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13F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74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43E8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A743E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743E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743E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43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743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790D7-0DE7-4633-BEA7-121968EB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Lindbauerné Tóth Zsuzsanna</dc:creator>
  <cp:keywords/>
  <dc:description/>
  <cp:lastModifiedBy>Mészáros Zoltán</cp:lastModifiedBy>
  <cp:revision>6</cp:revision>
  <dcterms:created xsi:type="dcterms:W3CDTF">2019-02-28T07:59:00Z</dcterms:created>
  <dcterms:modified xsi:type="dcterms:W3CDTF">2019-03-06T14:56:00Z</dcterms:modified>
</cp:coreProperties>
</file>