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BF4" w:rsidRPr="00C83FD3" w:rsidRDefault="0001734A" w:rsidP="00960C88">
      <w:pPr>
        <w:spacing w:after="0"/>
        <w:rPr>
          <w:rFonts w:ascii="Garamond" w:hAnsi="Garamond"/>
        </w:rPr>
      </w:pPr>
      <w:r w:rsidRPr="00C83FD3">
        <w:rPr>
          <w:rFonts w:ascii="Garamond" w:hAnsi="Garamond"/>
        </w:rPr>
        <w:t>CSÁNYI UTCA 8</w:t>
      </w:r>
    </w:p>
    <w:tbl>
      <w:tblPr>
        <w:tblStyle w:val="Rcsostblzat"/>
        <w:tblpPr w:leftFromText="141" w:rightFromText="141" w:vertAnchor="text" w:horzAnchor="margin" w:tblpX="-601" w:tblpY="47"/>
        <w:tblW w:w="15558" w:type="dxa"/>
        <w:tblLook w:val="04A0" w:firstRow="1" w:lastRow="0" w:firstColumn="1" w:lastColumn="0" w:noHBand="0" w:noVBand="1"/>
      </w:tblPr>
      <w:tblGrid>
        <w:gridCol w:w="471"/>
        <w:gridCol w:w="2076"/>
        <w:gridCol w:w="4932"/>
        <w:gridCol w:w="3402"/>
        <w:gridCol w:w="4677"/>
      </w:tblGrid>
      <w:tr w:rsidR="0001734A" w:rsidRPr="00C83FD3" w:rsidTr="00D634D8">
        <w:trPr>
          <w:trHeight w:val="269"/>
        </w:trPr>
        <w:tc>
          <w:tcPr>
            <w:tcW w:w="471" w:type="dxa"/>
          </w:tcPr>
          <w:p w:rsidR="0001734A" w:rsidRPr="00C83FD3" w:rsidRDefault="0001734A" w:rsidP="0075131D">
            <w:pPr>
              <w:rPr>
                <w:rFonts w:ascii="Garamond" w:hAnsi="Garamond"/>
              </w:rPr>
            </w:pPr>
          </w:p>
        </w:tc>
        <w:tc>
          <w:tcPr>
            <w:tcW w:w="2076" w:type="dxa"/>
          </w:tcPr>
          <w:p w:rsidR="0001734A" w:rsidRPr="00C83FD3" w:rsidRDefault="00960A35" w:rsidP="002D42A5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Koncepció 1: Pályázatban szerepeltetett műszaki tartalom</w:t>
            </w:r>
            <w:r w:rsidR="00D8478C" w:rsidRPr="00C83FD3">
              <w:rPr>
                <w:rFonts w:ascii="Garamond" w:hAnsi="Garamond"/>
                <w:b/>
              </w:rPr>
              <w:t xml:space="preserve"> </w:t>
            </w:r>
          </w:p>
        </w:tc>
        <w:tc>
          <w:tcPr>
            <w:tcW w:w="4932" w:type="dxa"/>
          </w:tcPr>
          <w:p w:rsidR="006F774C" w:rsidRPr="00C83FD3" w:rsidRDefault="00D8478C" w:rsidP="00960A35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Koncepció</w:t>
            </w:r>
            <w:r w:rsidR="008518F6" w:rsidRPr="00C83FD3">
              <w:rPr>
                <w:rFonts w:ascii="Garamond" w:hAnsi="Garamond"/>
                <w:b/>
              </w:rPr>
              <w:t xml:space="preserve"> </w:t>
            </w:r>
            <w:r w:rsidRPr="00C83FD3">
              <w:rPr>
                <w:rFonts w:ascii="Garamond" w:hAnsi="Garamond"/>
                <w:b/>
              </w:rPr>
              <w:t>1</w:t>
            </w:r>
            <w:r w:rsidR="00960A35" w:rsidRPr="00C83FD3">
              <w:rPr>
                <w:rFonts w:ascii="Garamond" w:hAnsi="Garamond"/>
                <w:b/>
              </w:rPr>
              <w:t xml:space="preserve"> jellemzői</w:t>
            </w:r>
          </w:p>
          <w:p w:rsidR="0001734A" w:rsidRPr="00C83FD3" w:rsidRDefault="006F774C" w:rsidP="00960A35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Feltárások és tanulmány alapján felvetett problémák, hátrányok</w:t>
            </w:r>
          </w:p>
        </w:tc>
        <w:tc>
          <w:tcPr>
            <w:tcW w:w="3402" w:type="dxa"/>
          </w:tcPr>
          <w:p w:rsidR="006F774C" w:rsidRPr="00C83FD3" w:rsidRDefault="008518F6" w:rsidP="00960A35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Koncepció 2</w:t>
            </w:r>
            <w:r w:rsidR="00960A35" w:rsidRPr="00C83FD3">
              <w:rPr>
                <w:rFonts w:ascii="Garamond" w:hAnsi="Garamond"/>
                <w:b/>
              </w:rPr>
              <w:t>:</w:t>
            </w:r>
            <w:r w:rsidRPr="00C83FD3">
              <w:rPr>
                <w:rFonts w:ascii="Garamond" w:hAnsi="Garamond"/>
                <w:b/>
              </w:rPr>
              <w:t xml:space="preserve"> </w:t>
            </w:r>
          </w:p>
          <w:p w:rsidR="0001734A" w:rsidRPr="00C83FD3" w:rsidRDefault="006F774C" w:rsidP="00960A35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Megoldási javaslatok, e</w:t>
            </w:r>
            <w:r w:rsidR="00960A35" w:rsidRPr="00C83FD3">
              <w:rPr>
                <w:rFonts w:ascii="Garamond" w:hAnsi="Garamond"/>
                <w:b/>
              </w:rPr>
              <w:t>ltérés az eredeti tervekhez képest</w:t>
            </w:r>
          </w:p>
        </w:tc>
        <w:tc>
          <w:tcPr>
            <w:tcW w:w="4677" w:type="dxa"/>
          </w:tcPr>
          <w:p w:rsidR="0001734A" w:rsidRPr="00C83FD3" w:rsidRDefault="008518F6" w:rsidP="00960A35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Koncepció 2</w:t>
            </w:r>
            <w:r w:rsidR="006F774C" w:rsidRPr="00C83FD3">
              <w:rPr>
                <w:rFonts w:ascii="Garamond" w:hAnsi="Garamond"/>
                <w:b/>
              </w:rPr>
              <w:t>.</w:t>
            </w:r>
            <w:r w:rsidRPr="00C83FD3">
              <w:rPr>
                <w:rFonts w:ascii="Garamond" w:hAnsi="Garamond"/>
                <w:b/>
              </w:rPr>
              <w:t xml:space="preserve"> </w:t>
            </w:r>
            <w:r w:rsidR="00960A35" w:rsidRPr="00C83FD3">
              <w:rPr>
                <w:rFonts w:ascii="Garamond" w:hAnsi="Garamond"/>
                <w:b/>
              </w:rPr>
              <w:t>jellemzői</w:t>
            </w:r>
            <w:r w:rsidR="006F774C" w:rsidRPr="00C83FD3">
              <w:rPr>
                <w:rFonts w:ascii="Garamond" w:hAnsi="Garamond"/>
                <w:b/>
              </w:rPr>
              <w:t>, előnyei</w:t>
            </w:r>
          </w:p>
        </w:tc>
      </w:tr>
      <w:tr w:rsidR="0001734A" w:rsidRPr="00C83FD3" w:rsidTr="00D634D8">
        <w:tc>
          <w:tcPr>
            <w:tcW w:w="471" w:type="dxa"/>
          </w:tcPr>
          <w:p w:rsidR="0001734A" w:rsidRPr="00C83FD3" w:rsidRDefault="0001734A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1</w:t>
            </w:r>
          </w:p>
        </w:tc>
        <w:tc>
          <w:tcPr>
            <w:tcW w:w="2076" w:type="dxa"/>
          </w:tcPr>
          <w:p w:rsidR="0001734A" w:rsidRPr="00C83FD3" w:rsidRDefault="001C6C3B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Közösségi tér elhelyezése a déli szárny egészében.</w:t>
            </w:r>
          </w:p>
        </w:tc>
        <w:tc>
          <w:tcPr>
            <w:tcW w:w="4932" w:type="dxa"/>
          </w:tcPr>
          <w:p w:rsidR="0001734A" w:rsidRPr="00C83FD3" w:rsidRDefault="001C6C3B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traktus szélessége mindösszesen 5m. Ebben nem lehet kényelmesen elhelyezni egy színi előadásokat kiszolgáló rendes előadó teret 80 fő részére.</w:t>
            </w:r>
          </w:p>
          <w:p w:rsidR="001C6C3B" w:rsidRPr="00C83FD3" w:rsidRDefault="001C6C3B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kertet meg ké</w:t>
            </w:r>
            <w:bookmarkStart w:id="0" w:name="_GoBack"/>
            <w:bookmarkEnd w:id="0"/>
            <w:r w:rsidRPr="00C83FD3">
              <w:rPr>
                <w:rFonts w:ascii="Garamond" w:hAnsi="Garamond"/>
              </w:rPr>
              <w:t>ne nyitni a nyilvános kö</w:t>
            </w:r>
            <w:r w:rsidR="0075131D" w:rsidRPr="00C83FD3">
              <w:rPr>
                <w:rFonts w:ascii="Garamond" w:hAnsi="Garamond"/>
              </w:rPr>
              <w:t>zönség számára is, ez biztonságra</w:t>
            </w:r>
            <w:r w:rsidRPr="00C83FD3">
              <w:rPr>
                <w:rFonts w:ascii="Garamond" w:hAnsi="Garamond"/>
              </w:rPr>
              <w:t xml:space="preserve"> és </w:t>
            </w:r>
            <w:r w:rsidR="0075131D" w:rsidRPr="00C83FD3">
              <w:rPr>
                <w:rFonts w:ascii="Garamond" w:hAnsi="Garamond"/>
              </w:rPr>
              <w:t>privát élettérre vonatkozó problémákat vet fel.</w:t>
            </w:r>
          </w:p>
          <w:p w:rsidR="009166D4" w:rsidRPr="00C83FD3" w:rsidRDefault="0075131D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kért funkciók kevesebb alapterületen is megoldhatók a pályázatban megadottnál, így a költségvonzatok is nagyobbak az ideálisnál.</w:t>
            </w:r>
          </w:p>
          <w:p w:rsidR="009166D4" w:rsidRPr="00C83FD3" w:rsidRDefault="009166D4" w:rsidP="0075131D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-Ebben</w:t>
            </w:r>
            <w:proofErr w:type="spellEnd"/>
            <w:r w:rsidRPr="00C83FD3">
              <w:rPr>
                <w:rFonts w:ascii="Garamond" w:hAnsi="Garamond"/>
              </w:rPr>
              <w:t xml:space="preserve"> az elrendezésben 2 lakás földszinti utcafronti megnyitást kaphat csak, mely nem ideális egy lakóegységnek.</w:t>
            </w:r>
          </w:p>
        </w:tc>
        <w:tc>
          <w:tcPr>
            <w:tcW w:w="3402" w:type="dxa"/>
          </w:tcPr>
          <w:p w:rsidR="0001734A" w:rsidRPr="00C83FD3" w:rsidRDefault="0075131D" w:rsidP="004E4ED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A közösségi teret az utca felőli lakások helyén alakítanánk ki, illetve a kiszolgáló funkciókat a déli szárny egy kisebb részében. A felszabadult területek</w:t>
            </w:r>
            <w:r w:rsidR="004E4EDD" w:rsidRPr="00C83FD3">
              <w:rPr>
                <w:rFonts w:ascii="Garamond" w:hAnsi="Garamond"/>
              </w:rPr>
              <w:t>en</w:t>
            </w:r>
            <w:r w:rsidRPr="00C83FD3">
              <w:rPr>
                <w:rFonts w:ascii="Garamond" w:hAnsi="Garamond"/>
              </w:rPr>
              <w:t xml:space="preserve"> a </w:t>
            </w:r>
            <w:r w:rsidR="004E4EDD" w:rsidRPr="00C83FD3">
              <w:rPr>
                <w:rFonts w:ascii="Garamond" w:hAnsi="Garamond"/>
              </w:rPr>
              <w:t>déli szárnyban kényelmes és kertkapcsolattal rendelkező lakásokat alakítanánk ki.</w:t>
            </w:r>
          </w:p>
        </w:tc>
        <w:tc>
          <w:tcPr>
            <w:tcW w:w="4677" w:type="dxa"/>
          </w:tcPr>
          <w:p w:rsidR="0001734A" w:rsidRPr="00C83FD3" w:rsidRDefault="004E4EDD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 xml:space="preserve">-A közösségi térbe </w:t>
            </w:r>
            <w:r w:rsidR="009166D4" w:rsidRPr="00C83FD3">
              <w:rPr>
                <w:rFonts w:ascii="Garamond" w:hAnsi="Garamond"/>
              </w:rPr>
              <w:t>közvetlenül</w:t>
            </w:r>
            <w:r w:rsidRPr="00C83FD3">
              <w:rPr>
                <w:rFonts w:ascii="Garamond" w:hAnsi="Garamond"/>
              </w:rPr>
              <w:t xml:space="preserve"> a ház </w:t>
            </w:r>
            <w:r w:rsidR="009166D4" w:rsidRPr="00C83FD3">
              <w:rPr>
                <w:rFonts w:ascii="Garamond" w:hAnsi="Garamond"/>
              </w:rPr>
              <w:t>előteréből</w:t>
            </w:r>
            <w:r w:rsidRPr="00C83FD3">
              <w:rPr>
                <w:rFonts w:ascii="Garamond" w:hAnsi="Garamond"/>
              </w:rPr>
              <w:t xml:space="preserve"> be lehetne jutni, így a forgalom nem érinti a közös udvart, ez lehatárolható a látogatók forgalmától.</w:t>
            </w:r>
            <w:r w:rsidR="009166D4" w:rsidRPr="00C83FD3">
              <w:rPr>
                <w:rFonts w:ascii="Garamond" w:hAnsi="Garamond"/>
              </w:rPr>
              <w:t xml:space="preserve"> A kertből nyíló lakások illetve az udvar csak a lakók által lenne megközelíthető.</w:t>
            </w:r>
          </w:p>
          <w:p w:rsidR="009166D4" w:rsidRPr="00C83FD3" w:rsidRDefault="009166D4" w:rsidP="009166D4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-Az</w:t>
            </w:r>
            <w:proofErr w:type="spellEnd"/>
            <w:r w:rsidRPr="00C83FD3">
              <w:rPr>
                <w:rFonts w:ascii="Garamond" w:hAnsi="Garamond"/>
              </w:rPr>
              <w:t xml:space="preserve"> itt kialakítható</w:t>
            </w:r>
            <w:r w:rsidR="004E4EDD" w:rsidRPr="00C83FD3">
              <w:rPr>
                <w:rFonts w:ascii="Garamond" w:hAnsi="Garamond"/>
              </w:rPr>
              <w:t xml:space="preserve"> tér arányai </w:t>
            </w:r>
            <w:r w:rsidRPr="00C83FD3">
              <w:rPr>
                <w:rFonts w:ascii="Garamond" w:hAnsi="Garamond"/>
              </w:rPr>
              <w:t>már</w:t>
            </w:r>
            <w:r w:rsidR="004E4EDD" w:rsidRPr="00C83FD3">
              <w:rPr>
                <w:rFonts w:ascii="Garamond" w:hAnsi="Garamond"/>
              </w:rPr>
              <w:t xml:space="preserve"> me</w:t>
            </w:r>
            <w:r w:rsidRPr="00C83FD3">
              <w:rPr>
                <w:rFonts w:ascii="Garamond" w:hAnsi="Garamond"/>
              </w:rPr>
              <w:t>g</w:t>
            </w:r>
            <w:r w:rsidR="004E4EDD" w:rsidRPr="00C83FD3">
              <w:rPr>
                <w:rFonts w:ascii="Garamond" w:hAnsi="Garamond"/>
              </w:rPr>
              <w:t xml:space="preserve">felelnek egy </w:t>
            </w:r>
            <w:r w:rsidRPr="00C83FD3">
              <w:rPr>
                <w:rFonts w:ascii="Garamond" w:hAnsi="Garamond"/>
              </w:rPr>
              <w:t xml:space="preserve">színi </w:t>
            </w:r>
            <w:r w:rsidR="004E4EDD" w:rsidRPr="00C83FD3">
              <w:rPr>
                <w:rFonts w:ascii="Garamond" w:hAnsi="Garamond"/>
              </w:rPr>
              <w:t>előadásokat kiszolgáló tér</w:t>
            </w:r>
            <w:r w:rsidRPr="00C83FD3">
              <w:rPr>
                <w:rFonts w:ascii="Garamond" w:hAnsi="Garamond"/>
              </w:rPr>
              <w:t xml:space="preserve"> követelményeinek.</w:t>
            </w:r>
          </w:p>
          <w:p w:rsidR="009166D4" w:rsidRPr="00C83FD3" w:rsidRDefault="009166D4" w:rsidP="009166D4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-Az</w:t>
            </w:r>
            <w:proofErr w:type="spellEnd"/>
            <w:r w:rsidRPr="00C83FD3">
              <w:rPr>
                <w:rFonts w:ascii="Garamond" w:hAnsi="Garamond"/>
              </w:rPr>
              <w:t xml:space="preserve"> előadótér jobb természetes megvilágítást kaphat és ennél a funkciónál nem zavaró az utca felőli belátás.</w:t>
            </w:r>
          </w:p>
          <w:p w:rsidR="009166D4" w:rsidRPr="00C83FD3" w:rsidRDefault="009166D4" w:rsidP="009166D4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déli szárnyba kerülhetnek lakások a felszabadult területen, melyek saját privát kertrészt is kaphatnának a közös udvarból.</w:t>
            </w:r>
          </w:p>
          <w:p w:rsidR="009166D4" w:rsidRPr="00C83FD3" w:rsidRDefault="00EE4A45" w:rsidP="009166D4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déli szárnyban megnyert területeknek köszönhetően növekszik az összes kiadható lakásnégyzetméter.</w:t>
            </w:r>
          </w:p>
        </w:tc>
      </w:tr>
      <w:tr w:rsidR="0001734A" w:rsidRPr="00C83FD3" w:rsidTr="00D634D8">
        <w:tc>
          <w:tcPr>
            <w:tcW w:w="471" w:type="dxa"/>
          </w:tcPr>
          <w:p w:rsidR="0001734A" w:rsidRPr="00C83FD3" w:rsidRDefault="0001734A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2</w:t>
            </w:r>
          </w:p>
        </w:tc>
        <w:tc>
          <w:tcPr>
            <w:tcW w:w="2076" w:type="dxa"/>
          </w:tcPr>
          <w:p w:rsidR="0001734A" w:rsidRPr="00C83FD3" w:rsidRDefault="009166D4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Északi szárnyban lévő lakások kétszintessé tétele a tetőtér átalakításával.</w:t>
            </w:r>
          </w:p>
        </w:tc>
        <w:tc>
          <w:tcPr>
            <w:tcW w:w="4932" w:type="dxa"/>
          </w:tcPr>
          <w:p w:rsidR="00EE4A45" w:rsidRPr="00C83FD3" w:rsidRDefault="00EE4A45" w:rsidP="0075131D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-Az</w:t>
            </w:r>
            <w:proofErr w:type="spellEnd"/>
            <w:r w:rsidRPr="00C83FD3">
              <w:rPr>
                <w:rFonts w:ascii="Garamond" w:hAnsi="Garamond"/>
              </w:rPr>
              <w:t xml:space="preserve"> ácsszerkezet feltárásából kiderült, hogy itt lakóterek elhelyezésére a ferde bakdúcok miatt csak az ácsszerkezet teljes cseréjével és a tetőgeometria átalakításával lenne lehetőség.</w:t>
            </w:r>
          </w:p>
          <w:p w:rsidR="0001734A" w:rsidRPr="00C83FD3" w:rsidRDefault="00EE4A45" w:rsidP="0075131D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-Ennek</w:t>
            </w:r>
            <w:proofErr w:type="spellEnd"/>
            <w:r w:rsidRPr="00C83FD3">
              <w:rPr>
                <w:rFonts w:ascii="Garamond" w:hAnsi="Garamond"/>
              </w:rPr>
              <w:t xml:space="preserve"> nagy költségvonzatai lennének, melyekkel nem számolt az eredeti koncepcióterv. </w:t>
            </w:r>
          </w:p>
        </w:tc>
        <w:tc>
          <w:tcPr>
            <w:tcW w:w="3402" w:type="dxa"/>
          </w:tcPr>
          <w:p w:rsidR="0001734A" w:rsidRPr="00C83FD3" w:rsidRDefault="00EE4A45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A koncepció terv 2 javaslata szerint a kétszintesítés helyett nagyobb lakástraktusokat alakítanánk ki az elvesztett területet pedig a közösségi tér áthelyezéséből felszabadult plusz területen visszanyernénk.</w:t>
            </w:r>
          </w:p>
        </w:tc>
        <w:tc>
          <w:tcPr>
            <w:tcW w:w="4677" w:type="dxa"/>
          </w:tcPr>
          <w:p w:rsidR="0001734A" w:rsidRPr="00C83FD3" w:rsidRDefault="00EE4A45" w:rsidP="006E6A9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lakásszám változatlan tud maradni az eredeti programhoz képest, az összes kiadható lakásnégyzetméter növekszik</w:t>
            </w:r>
            <w:r w:rsidR="006E6A95" w:rsidRPr="00C83FD3">
              <w:rPr>
                <w:rFonts w:ascii="Garamond" w:hAnsi="Garamond"/>
              </w:rPr>
              <w:t>, köszönhetően a közösségi tér áthelyezésének.</w:t>
            </w:r>
          </w:p>
          <w:p w:rsidR="006E6A95" w:rsidRPr="00C83FD3" w:rsidRDefault="006E6A95" w:rsidP="006E6A9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költséges lakásonkénti lépcsőházra nem lenne szükség így a területét és költségét is megspórolnánk.</w:t>
            </w:r>
          </w:p>
        </w:tc>
      </w:tr>
      <w:tr w:rsidR="0001734A" w:rsidRPr="00C83FD3" w:rsidTr="00D634D8">
        <w:tc>
          <w:tcPr>
            <w:tcW w:w="471" w:type="dxa"/>
          </w:tcPr>
          <w:p w:rsidR="0001734A" w:rsidRPr="00C83FD3" w:rsidRDefault="0001734A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3</w:t>
            </w:r>
          </w:p>
        </w:tc>
        <w:tc>
          <w:tcPr>
            <w:tcW w:w="2076" w:type="dxa"/>
          </w:tcPr>
          <w:p w:rsidR="0001734A" w:rsidRPr="00C83FD3" w:rsidRDefault="00BA2EC7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Kijelölt új lakáskontúrok és elrendezések a meglévő falak által kijelölt területeken.</w:t>
            </w:r>
          </w:p>
        </w:tc>
        <w:tc>
          <w:tcPr>
            <w:tcW w:w="4932" w:type="dxa"/>
          </w:tcPr>
          <w:p w:rsidR="0001734A" w:rsidRPr="00C83FD3" w:rsidRDefault="00BA2EC7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kiírás szerint a kialakított új lakásoknak meg kell felelniük az OTÉK követelményeinek. Ezek nem teljesíthetők a meglévő lakáskontúrok megtartásával.</w:t>
            </w:r>
          </w:p>
          <w:p w:rsidR="00464491" w:rsidRPr="00C83FD3" w:rsidRDefault="00464491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helységek minimális helyigényei, nem felelnek meg.</w:t>
            </w:r>
          </w:p>
          <w:p w:rsidR="00464491" w:rsidRPr="00C83FD3" w:rsidRDefault="00464491" w:rsidP="0075131D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-Aránytalanul</w:t>
            </w:r>
            <w:proofErr w:type="spellEnd"/>
            <w:r w:rsidRPr="00C83FD3">
              <w:rPr>
                <w:rFonts w:ascii="Garamond" w:hAnsi="Garamond"/>
              </w:rPr>
              <w:t xml:space="preserve"> sok közlekedő adódik</w:t>
            </w:r>
          </w:p>
          <w:p w:rsidR="00464491" w:rsidRPr="00C83FD3" w:rsidRDefault="00464491" w:rsidP="0075131D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-Jelenlegi</w:t>
            </w:r>
            <w:proofErr w:type="spellEnd"/>
            <w:r w:rsidRPr="00C83FD3">
              <w:rPr>
                <w:rFonts w:ascii="Garamond" w:hAnsi="Garamond"/>
              </w:rPr>
              <w:t xml:space="preserve"> lakáselválasztó falak nem felelnek meg a követelményeknek.</w:t>
            </w:r>
          </w:p>
          <w:p w:rsidR="00464491" w:rsidRPr="00C83FD3" w:rsidRDefault="00464491" w:rsidP="0075131D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-Mindenképpen</w:t>
            </w:r>
            <w:proofErr w:type="spellEnd"/>
            <w:r w:rsidRPr="00C83FD3">
              <w:rPr>
                <w:rFonts w:ascii="Garamond" w:hAnsi="Garamond"/>
              </w:rPr>
              <w:t xml:space="preserve"> új </w:t>
            </w:r>
            <w:proofErr w:type="spellStart"/>
            <w:r w:rsidRPr="00C83FD3">
              <w:rPr>
                <w:rFonts w:ascii="Garamond" w:hAnsi="Garamond"/>
              </w:rPr>
              <w:t>strangok</w:t>
            </w:r>
            <w:proofErr w:type="spellEnd"/>
            <w:r w:rsidRPr="00C83FD3">
              <w:rPr>
                <w:rFonts w:ascii="Garamond" w:hAnsi="Garamond"/>
              </w:rPr>
              <w:t xml:space="preserve"> kialakítására van szükség, mely a jelenlegi lakásrendszerekbe nem integrálhatók.</w:t>
            </w:r>
          </w:p>
        </w:tc>
        <w:tc>
          <w:tcPr>
            <w:tcW w:w="3402" w:type="dxa"/>
          </w:tcPr>
          <w:p w:rsidR="0001734A" w:rsidRPr="00C83FD3" w:rsidRDefault="00464491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Néhány helyen a lakáskontúrok átalakítására, lakáselválasztó falak áthelyezésére volt szükség a követelményeknek megfelelő, jól használható lakások kialakításához.</w:t>
            </w:r>
          </w:p>
        </w:tc>
        <w:tc>
          <w:tcPr>
            <w:tcW w:w="4677" w:type="dxa"/>
          </w:tcPr>
          <w:p w:rsidR="0001734A" w:rsidRPr="00C83FD3" w:rsidRDefault="00960C88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 xml:space="preserve">-A kiírt összes lakásterület és lakásszám nem változik, de azok jobban használhatók és </w:t>
            </w:r>
            <w:proofErr w:type="gramStart"/>
            <w:r w:rsidRPr="00C83FD3">
              <w:rPr>
                <w:rFonts w:ascii="Garamond" w:hAnsi="Garamond"/>
              </w:rPr>
              <w:t>OTÉK  követelményeknek</w:t>
            </w:r>
            <w:proofErr w:type="gramEnd"/>
            <w:r w:rsidRPr="00C83FD3">
              <w:rPr>
                <w:rFonts w:ascii="Garamond" w:hAnsi="Garamond"/>
              </w:rPr>
              <w:t xml:space="preserve"> megfelelőek lesznek.</w:t>
            </w:r>
          </w:p>
          <w:p w:rsidR="00960C88" w:rsidRPr="00C83FD3" w:rsidRDefault="00960C88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 xml:space="preserve">- A mosdók és </w:t>
            </w:r>
            <w:proofErr w:type="spellStart"/>
            <w:r w:rsidRPr="00C83FD3">
              <w:rPr>
                <w:rFonts w:ascii="Garamond" w:hAnsi="Garamond"/>
              </w:rPr>
              <w:t>strangok</w:t>
            </w:r>
            <w:proofErr w:type="spellEnd"/>
            <w:r w:rsidRPr="00C83FD3">
              <w:rPr>
                <w:rFonts w:ascii="Garamond" w:hAnsi="Garamond"/>
              </w:rPr>
              <w:t xml:space="preserve"> elhúzások nélkül egymás alá kerülhetnek.</w:t>
            </w:r>
          </w:p>
          <w:p w:rsidR="00960C88" w:rsidRPr="00C83FD3" w:rsidRDefault="00960C88" w:rsidP="0075131D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-Jobb</w:t>
            </w:r>
            <w:proofErr w:type="spellEnd"/>
            <w:r w:rsidRPr="00C83FD3">
              <w:rPr>
                <w:rFonts w:ascii="Garamond" w:hAnsi="Garamond"/>
              </w:rPr>
              <w:t xml:space="preserve"> tájolású és </w:t>
            </w:r>
            <w:proofErr w:type="spellStart"/>
            <w:r w:rsidRPr="00C83FD3">
              <w:rPr>
                <w:rFonts w:ascii="Garamond" w:hAnsi="Garamond"/>
              </w:rPr>
              <w:t>benapozottságú</w:t>
            </w:r>
            <w:proofErr w:type="spellEnd"/>
            <w:r w:rsidRPr="00C83FD3">
              <w:rPr>
                <w:rFonts w:ascii="Garamond" w:hAnsi="Garamond"/>
              </w:rPr>
              <w:t>, értelmesebb arányú helyiségek alakulhatnak ki.</w:t>
            </w:r>
          </w:p>
          <w:p w:rsidR="00960C88" w:rsidRPr="00C83FD3" w:rsidRDefault="00960C88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fő tartószerkezeti falak nem változnak így a többi fal átalakítása a teherhordási rendszer megtartása mellett könnyen kivitelezhető.</w:t>
            </w:r>
          </w:p>
        </w:tc>
      </w:tr>
      <w:tr w:rsidR="00467C45" w:rsidRPr="00C83FD3" w:rsidTr="00D634D8">
        <w:tc>
          <w:tcPr>
            <w:tcW w:w="471" w:type="dxa"/>
          </w:tcPr>
          <w:p w:rsidR="00467C45" w:rsidRPr="00C83FD3" w:rsidRDefault="00467C45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4</w:t>
            </w:r>
          </w:p>
        </w:tc>
        <w:tc>
          <w:tcPr>
            <w:tcW w:w="2076" w:type="dxa"/>
          </w:tcPr>
          <w:p w:rsidR="00467C45" w:rsidRPr="00C83FD3" w:rsidRDefault="00467C45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Gépészeti helyiség elhelyezése a pincében</w:t>
            </w:r>
          </w:p>
        </w:tc>
        <w:tc>
          <w:tcPr>
            <w:tcW w:w="4932" w:type="dxa"/>
          </w:tcPr>
          <w:p w:rsidR="00467C45" w:rsidRPr="00C83FD3" w:rsidRDefault="00467C45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pincei felmérések alapján a kijelölt gépészeti helyiség nem beépíthető.</w:t>
            </w:r>
          </w:p>
          <w:p w:rsidR="00467C45" w:rsidRPr="00C83FD3" w:rsidRDefault="00467C45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koncepciótervben így nagyobb pincei négyzetméterszám jelenik meg.</w:t>
            </w:r>
          </w:p>
          <w:p w:rsidR="00467C45" w:rsidRPr="00C83FD3" w:rsidRDefault="00467C45" w:rsidP="0075131D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-Az</w:t>
            </w:r>
            <w:proofErr w:type="spellEnd"/>
            <w:r w:rsidRPr="00C83FD3">
              <w:rPr>
                <w:rFonts w:ascii="Garamond" w:hAnsi="Garamond"/>
              </w:rPr>
              <w:t xml:space="preserve"> ELMŰ fogadóhelyiségét tárolóként jelöli a terv. Ez nem lehetséges.</w:t>
            </w:r>
          </w:p>
        </w:tc>
        <w:tc>
          <w:tcPr>
            <w:tcW w:w="3402" w:type="dxa"/>
          </w:tcPr>
          <w:p w:rsidR="00467C45" w:rsidRPr="00C83FD3" w:rsidRDefault="00467C45" w:rsidP="0075131D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A gépészeti helyiségeket a lehetőségek szerint helyeztük el a koncepció terv 1-ben tárolóként jelölt terület rovására.</w:t>
            </w:r>
          </w:p>
        </w:tc>
        <w:tc>
          <w:tcPr>
            <w:tcW w:w="4677" w:type="dxa"/>
          </w:tcPr>
          <w:p w:rsidR="00467C45" w:rsidRPr="00C83FD3" w:rsidRDefault="00467C45" w:rsidP="0075131D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-Megvalósítható</w:t>
            </w:r>
            <w:proofErr w:type="spellEnd"/>
          </w:p>
        </w:tc>
      </w:tr>
    </w:tbl>
    <w:p w:rsidR="00467C45" w:rsidRPr="00C83FD3" w:rsidRDefault="00467C45" w:rsidP="003678C3">
      <w:pPr>
        <w:spacing w:after="0"/>
        <w:rPr>
          <w:rFonts w:ascii="Garamond" w:hAnsi="Garamond"/>
        </w:rPr>
      </w:pPr>
    </w:p>
    <w:p w:rsidR="00467C45" w:rsidRPr="00C83FD3" w:rsidRDefault="00467C45" w:rsidP="003678C3">
      <w:pPr>
        <w:spacing w:after="0"/>
        <w:rPr>
          <w:rFonts w:ascii="Garamond" w:hAnsi="Garamond"/>
        </w:rPr>
      </w:pPr>
    </w:p>
    <w:p w:rsidR="003678C3" w:rsidRPr="00C83FD3" w:rsidRDefault="003678C3" w:rsidP="003678C3">
      <w:pPr>
        <w:spacing w:after="0"/>
        <w:rPr>
          <w:rFonts w:ascii="Garamond" w:hAnsi="Garamond"/>
          <w:b/>
          <w:bCs/>
        </w:rPr>
      </w:pPr>
      <w:r w:rsidRPr="00C83FD3">
        <w:rPr>
          <w:rFonts w:ascii="Garamond" w:hAnsi="Garamond"/>
          <w:b/>
          <w:bCs/>
        </w:rPr>
        <w:t>CSÁNYI UTCA 4</w:t>
      </w:r>
    </w:p>
    <w:tbl>
      <w:tblPr>
        <w:tblStyle w:val="Rcsostblzat"/>
        <w:tblpPr w:leftFromText="141" w:rightFromText="141" w:vertAnchor="text" w:horzAnchor="margin" w:tblpX="-601" w:tblpY="47"/>
        <w:tblW w:w="15558" w:type="dxa"/>
        <w:tblLook w:val="04A0" w:firstRow="1" w:lastRow="0" w:firstColumn="1" w:lastColumn="0" w:noHBand="0" w:noVBand="1"/>
      </w:tblPr>
      <w:tblGrid>
        <w:gridCol w:w="471"/>
        <w:gridCol w:w="2614"/>
        <w:gridCol w:w="4394"/>
        <w:gridCol w:w="3402"/>
        <w:gridCol w:w="4677"/>
      </w:tblGrid>
      <w:tr w:rsidR="008518F6" w:rsidRPr="00C83FD3" w:rsidTr="002D42A5">
        <w:trPr>
          <w:trHeight w:val="269"/>
        </w:trPr>
        <w:tc>
          <w:tcPr>
            <w:tcW w:w="471" w:type="dxa"/>
          </w:tcPr>
          <w:p w:rsidR="008518F6" w:rsidRPr="00C83FD3" w:rsidRDefault="008518F6" w:rsidP="008518F6">
            <w:pPr>
              <w:rPr>
                <w:rFonts w:ascii="Garamond" w:hAnsi="Garamond"/>
              </w:rPr>
            </w:pPr>
          </w:p>
        </w:tc>
        <w:tc>
          <w:tcPr>
            <w:tcW w:w="2614" w:type="dxa"/>
          </w:tcPr>
          <w:p w:rsidR="008518F6" w:rsidRPr="00C83FD3" w:rsidRDefault="008518F6" w:rsidP="008518F6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 xml:space="preserve">Pályázatban szerepeltetett </w:t>
            </w:r>
          </w:p>
        </w:tc>
        <w:tc>
          <w:tcPr>
            <w:tcW w:w="4394" w:type="dxa"/>
          </w:tcPr>
          <w:p w:rsidR="006F774C" w:rsidRPr="00C83FD3" w:rsidRDefault="008518F6" w:rsidP="008518F6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Koncepció 1</w:t>
            </w:r>
            <w:r w:rsidR="006F774C" w:rsidRPr="00C83FD3">
              <w:rPr>
                <w:rFonts w:ascii="Garamond" w:hAnsi="Garamond"/>
                <w:b/>
              </w:rPr>
              <w:t>. jellemzői</w:t>
            </w:r>
          </w:p>
          <w:p w:rsidR="008518F6" w:rsidRPr="00C83FD3" w:rsidRDefault="008518F6" w:rsidP="008518F6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Feltárások és tanulmány alapján felvetett problémák, hátrányok</w:t>
            </w:r>
          </w:p>
        </w:tc>
        <w:tc>
          <w:tcPr>
            <w:tcW w:w="3402" w:type="dxa"/>
          </w:tcPr>
          <w:p w:rsidR="006F774C" w:rsidRPr="00C83FD3" w:rsidRDefault="008518F6" w:rsidP="008518F6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Koncepció 2.</w:t>
            </w:r>
          </w:p>
          <w:p w:rsidR="008518F6" w:rsidRPr="00C83FD3" w:rsidRDefault="008518F6" w:rsidP="008518F6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>Megoldási javaslatok</w:t>
            </w:r>
            <w:r w:rsidR="006F774C" w:rsidRPr="00C83FD3">
              <w:rPr>
                <w:rFonts w:ascii="Garamond" w:hAnsi="Garamond"/>
                <w:b/>
              </w:rPr>
              <w:t xml:space="preserve">, eltérés az eredeti tervekhez képest </w:t>
            </w:r>
            <w:r w:rsidRPr="00C83FD3">
              <w:rPr>
                <w:rFonts w:ascii="Garamond" w:hAnsi="Garamond"/>
                <w:b/>
              </w:rPr>
              <w:t xml:space="preserve"> </w:t>
            </w:r>
          </w:p>
        </w:tc>
        <w:tc>
          <w:tcPr>
            <w:tcW w:w="4677" w:type="dxa"/>
          </w:tcPr>
          <w:p w:rsidR="008518F6" w:rsidRPr="00C83FD3" w:rsidRDefault="008518F6" w:rsidP="008518F6">
            <w:pPr>
              <w:rPr>
                <w:rFonts w:ascii="Garamond" w:hAnsi="Garamond"/>
                <w:b/>
              </w:rPr>
            </w:pPr>
            <w:r w:rsidRPr="00C83FD3">
              <w:rPr>
                <w:rFonts w:ascii="Garamond" w:hAnsi="Garamond"/>
                <w:b/>
              </w:rPr>
              <w:t xml:space="preserve">Koncepció 2 </w:t>
            </w:r>
            <w:r w:rsidR="006F774C" w:rsidRPr="00C83FD3">
              <w:rPr>
                <w:rFonts w:ascii="Garamond" w:hAnsi="Garamond"/>
                <w:b/>
              </w:rPr>
              <w:t xml:space="preserve">jellemzői, </w:t>
            </w:r>
            <w:r w:rsidRPr="00C83FD3">
              <w:rPr>
                <w:rFonts w:ascii="Garamond" w:hAnsi="Garamond"/>
                <w:b/>
              </w:rPr>
              <w:t>előnyei</w:t>
            </w:r>
          </w:p>
        </w:tc>
      </w:tr>
      <w:tr w:rsidR="003678C3" w:rsidRPr="00C83FD3" w:rsidTr="002D42A5">
        <w:tc>
          <w:tcPr>
            <w:tcW w:w="471" w:type="dxa"/>
          </w:tcPr>
          <w:p w:rsidR="003678C3" w:rsidRPr="00C83FD3" w:rsidRDefault="003F023B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1</w:t>
            </w:r>
          </w:p>
        </w:tc>
        <w:tc>
          <w:tcPr>
            <w:tcW w:w="2614" w:type="dxa"/>
          </w:tcPr>
          <w:p w:rsidR="003678C3" w:rsidRPr="00C83FD3" w:rsidRDefault="003678C3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Kijelölt új lakáskontúrok és elrendezések a meglévő falak által kijelölt területeken.</w:t>
            </w:r>
          </w:p>
        </w:tc>
        <w:tc>
          <w:tcPr>
            <w:tcW w:w="4394" w:type="dxa"/>
          </w:tcPr>
          <w:p w:rsidR="003678C3" w:rsidRPr="00C83FD3" w:rsidRDefault="003678C3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kiírás szerint a kialakított új lakásoknak meg kell felelniük az OTÉK követelményeinek. Ezek nem teljesíthetők a meglévő lakáskontúrok megtartásával.</w:t>
            </w:r>
          </w:p>
          <w:p w:rsidR="003678C3" w:rsidRPr="00C83FD3" w:rsidRDefault="003678C3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helységek minimális helyigényei, nem felelnek meg.</w:t>
            </w:r>
          </w:p>
          <w:p w:rsidR="003678C3" w:rsidRPr="00C83FD3" w:rsidRDefault="003678C3" w:rsidP="002D42A5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-Aránytalanul</w:t>
            </w:r>
            <w:proofErr w:type="spellEnd"/>
            <w:r w:rsidRPr="00C83FD3">
              <w:rPr>
                <w:rFonts w:ascii="Garamond" w:hAnsi="Garamond"/>
              </w:rPr>
              <w:t xml:space="preserve"> sok közlekedő adódik</w:t>
            </w:r>
          </w:p>
          <w:p w:rsidR="003678C3" w:rsidRPr="00C83FD3" w:rsidRDefault="003678C3" w:rsidP="002D42A5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-Jelenlegi</w:t>
            </w:r>
            <w:proofErr w:type="spellEnd"/>
            <w:r w:rsidRPr="00C83FD3">
              <w:rPr>
                <w:rFonts w:ascii="Garamond" w:hAnsi="Garamond"/>
              </w:rPr>
              <w:t xml:space="preserve"> lakáselválasztó falak nem felelnek meg a követelményeknek.</w:t>
            </w:r>
          </w:p>
          <w:p w:rsidR="003678C3" w:rsidRPr="00C83FD3" w:rsidRDefault="003678C3" w:rsidP="002D42A5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-Mindenképpen</w:t>
            </w:r>
            <w:proofErr w:type="spellEnd"/>
            <w:r w:rsidRPr="00C83FD3">
              <w:rPr>
                <w:rFonts w:ascii="Garamond" w:hAnsi="Garamond"/>
              </w:rPr>
              <w:t xml:space="preserve"> új </w:t>
            </w:r>
            <w:proofErr w:type="spellStart"/>
            <w:r w:rsidRPr="00C83FD3">
              <w:rPr>
                <w:rFonts w:ascii="Garamond" w:hAnsi="Garamond"/>
              </w:rPr>
              <w:t>strangok</w:t>
            </w:r>
            <w:proofErr w:type="spellEnd"/>
            <w:r w:rsidRPr="00C83FD3">
              <w:rPr>
                <w:rFonts w:ascii="Garamond" w:hAnsi="Garamond"/>
              </w:rPr>
              <w:t xml:space="preserve"> kialakítására van szükség, mely a jelenlegi lakásrendszerekbe nem integrálhatók.</w:t>
            </w:r>
          </w:p>
        </w:tc>
        <w:tc>
          <w:tcPr>
            <w:tcW w:w="3402" w:type="dxa"/>
          </w:tcPr>
          <w:p w:rsidR="003678C3" w:rsidRPr="00C83FD3" w:rsidRDefault="003678C3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Néhány helyen a lakáskontúrok átalakítására, lakáselválasztó falak áthelyezésére volt szükség a követelményeknek megfelelő, jól használható lakások kialakításához.</w:t>
            </w:r>
          </w:p>
        </w:tc>
        <w:tc>
          <w:tcPr>
            <w:tcW w:w="4677" w:type="dxa"/>
          </w:tcPr>
          <w:p w:rsidR="003678C3" w:rsidRPr="00C83FD3" w:rsidRDefault="003678C3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 xml:space="preserve">-A kiírt összes lakásterület és lakásszám nem változik, de azok jobban használhatók és </w:t>
            </w:r>
            <w:proofErr w:type="gramStart"/>
            <w:r w:rsidRPr="00C83FD3">
              <w:rPr>
                <w:rFonts w:ascii="Garamond" w:hAnsi="Garamond"/>
              </w:rPr>
              <w:t>OTÉK  követelményeknek</w:t>
            </w:r>
            <w:proofErr w:type="gramEnd"/>
            <w:r w:rsidRPr="00C83FD3">
              <w:rPr>
                <w:rFonts w:ascii="Garamond" w:hAnsi="Garamond"/>
              </w:rPr>
              <w:t xml:space="preserve"> megfelelőek lesznek.</w:t>
            </w:r>
          </w:p>
          <w:p w:rsidR="003678C3" w:rsidRPr="00C83FD3" w:rsidRDefault="003678C3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 xml:space="preserve">- A mosdók és </w:t>
            </w:r>
            <w:proofErr w:type="spellStart"/>
            <w:r w:rsidRPr="00C83FD3">
              <w:rPr>
                <w:rFonts w:ascii="Garamond" w:hAnsi="Garamond"/>
              </w:rPr>
              <w:t>strangok</w:t>
            </w:r>
            <w:proofErr w:type="spellEnd"/>
            <w:r w:rsidRPr="00C83FD3">
              <w:rPr>
                <w:rFonts w:ascii="Garamond" w:hAnsi="Garamond"/>
              </w:rPr>
              <w:t xml:space="preserve"> elhúzások nélkül egymás alá kerülhetnek.</w:t>
            </w:r>
          </w:p>
          <w:p w:rsidR="003678C3" w:rsidRPr="00C83FD3" w:rsidRDefault="003678C3" w:rsidP="002D42A5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-Jobb</w:t>
            </w:r>
            <w:proofErr w:type="spellEnd"/>
            <w:r w:rsidRPr="00C83FD3">
              <w:rPr>
                <w:rFonts w:ascii="Garamond" w:hAnsi="Garamond"/>
              </w:rPr>
              <w:t xml:space="preserve"> tájolású és </w:t>
            </w:r>
            <w:proofErr w:type="spellStart"/>
            <w:r w:rsidRPr="00C83FD3">
              <w:rPr>
                <w:rFonts w:ascii="Garamond" w:hAnsi="Garamond"/>
              </w:rPr>
              <w:t>benapozottságú</w:t>
            </w:r>
            <w:proofErr w:type="spellEnd"/>
            <w:r w:rsidRPr="00C83FD3">
              <w:rPr>
                <w:rFonts w:ascii="Garamond" w:hAnsi="Garamond"/>
              </w:rPr>
              <w:t>, értelmesebb arányú helyiségek alakulhatnak ki.</w:t>
            </w:r>
          </w:p>
          <w:p w:rsidR="003678C3" w:rsidRPr="00C83FD3" w:rsidRDefault="003678C3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fő tartószerkezeti falak nem változnak így a többi fal átalakítása a teherhordási rendszer megtartása mellett könnyen kivitelezhető.</w:t>
            </w:r>
          </w:p>
        </w:tc>
      </w:tr>
      <w:tr w:rsidR="003F023B" w:rsidRPr="00C83FD3" w:rsidTr="002D42A5">
        <w:tc>
          <w:tcPr>
            <w:tcW w:w="471" w:type="dxa"/>
          </w:tcPr>
          <w:p w:rsidR="003F023B" w:rsidRPr="00C83FD3" w:rsidRDefault="003F023B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2</w:t>
            </w:r>
          </w:p>
        </w:tc>
        <w:tc>
          <w:tcPr>
            <w:tcW w:w="2614" w:type="dxa"/>
          </w:tcPr>
          <w:p w:rsidR="003F023B" w:rsidRPr="00C83FD3" w:rsidRDefault="003F023B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Földszinti 1-es lakás kialakítása</w:t>
            </w:r>
          </w:p>
        </w:tc>
        <w:tc>
          <w:tcPr>
            <w:tcW w:w="4394" w:type="dxa"/>
          </w:tcPr>
          <w:p w:rsidR="003F023B" w:rsidRPr="00C83FD3" w:rsidRDefault="003F023B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-A program szükségessé teszi szociális iroda, kukatároló i</w:t>
            </w:r>
            <w:r w:rsidR="004C2412" w:rsidRPr="00C83FD3">
              <w:rPr>
                <w:rFonts w:ascii="Garamond" w:hAnsi="Garamond"/>
              </w:rPr>
              <w:t xml:space="preserve">lletve elektromos és gáz </w:t>
            </w:r>
            <w:r w:rsidR="004213F2" w:rsidRPr="00C83FD3">
              <w:rPr>
                <w:rFonts w:ascii="Garamond" w:hAnsi="Garamond"/>
              </w:rPr>
              <w:t>fogadó helyek kialakítását, de a koncepció ebből csak a tárolónak biztosított helyet.</w:t>
            </w:r>
          </w:p>
        </w:tc>
        <w:tc>
          <w:tcPr>
            <w:tcW w:w="3402" w:type="dxa"/>
          </w:tcPr>
          <w:p w:rsidR="003F023B" w:rsidRPr="00C83FD3" w:rsidRDefault="004213F2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Az 1-es lakásból elvett területen lehetne megoldani mindezen funkciókat</w:t>
            </w:r>
          </w:p>
        </w:tc>
        <w:tc>
          <w:tcPr>
            <w:tcW w:w="4677" w:type="dxa"/>
          </w:tcPr>
          <w:p w:rsidR="003F023B" w:rsidRPr="00C83FD3" w:rsidRDefault="004213F2" w:rsidP="002D42A5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-Megoldott</w:t>
            </w:r>
            <w:proofErr w:type="spellEnd"/>
            <w:r w:rsidRPr="00C83FD3">
              <w:rPr>
                <w:rFonts w:ascii="Garamond" w:hAnsi="Garamond"/>
              </w:rPr>
              <w:t xml:space="preserve"> a szükséges funkciók elhelyezése</w:t>
            </w:r>
          </w:p>
          <w:p w:rsidR="004213F2" w:rsidRPr="00C83FD3" w:rsidRDefault="004213F2" w:rsidP="002D42A5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-Az</w:t>
            </w:r>
            <w:proofErr w:type="spellEnd"/>
            <w:r w:rsidRPr="00C83FD3">
              <w:rPr>
                <w:rFonts w:ascii="Garamond" w:hAnsi="Garamond"/>
              </w:rPr>
              <w:t xml:space="preserve"> átköltöztetett tároló területével növekszik a 2-es lakás területe</w:t>
            </w:r>
          </w:p>
          <w:p w:rsidR="004213F2" w:rsidRPr="00C83FD3" w:rsidRDefault="004213F2" w:rsidP="002D42A5">
            <w:pPr>
              <w:rPr>
                <w:rFonts w:ascii="Garamond" w:hAnsi="Garamond"/>
              </w:rPr>
            </w:pPr>
            <w:r w:rsidRPr="00C83FD3">
              <w:rPr>
                <w:rFonts w:ascii="Garamond" w:hAnsi="Garamond"/>
              </w:rPr>
              <w:t>- Az 1-es lakás területe csökken ugyan, de az a részen külső megnyitásokra egyébként se lett volna lehetőség.</w:t>
            </w:r>
          </w:p>
          <w:p w:rsidR="006742E9" w:rsidRPr="00C83FD3" w:rsidRDefault="006742E9" w:rsidP="002D42A5">
            <w:pPr>
              <w:rPr>
                <w:rFonts w:ascii="Garamond" w:hAnsi="Garamond"/>
              </w:rPr>
            </w:pPr>
            <w:proofErr w:type="spellStart"/>
            <w:r w:rsidRPr="00C83FD3">
              <w:rPr>
                <w:rFonts w:ascii="Garamond" w:hAnsi="Garamond"/>
              </w:rPr>
              <w:t>-hátrány</w:t>
            </w:r>
            <w:proofErr w:type="spellEnd"/>
            <w:r w:rsidRPr="00C83FD3">
              <w:rPr>
                <w:rFonts w:ascii="Garamond" w:hAnsi="Garamond"/>
              </w:rPr>
              <w:t xml:space="preserve">: a lakás </w:t>
            </w:r>
            <w:proofErr w:type="spellStart"/>
            <w:r w:rsidRPr="00C83FD3">
              <w:rPr>
                <w:rFonts w:ascii="Garamond" w:hAnsi="Garamond"/>
              </w:rPr>
              <w:t>össz</w:t>
            </w:r>
            <w:proofErr w:type="spellEnd"/>
            <w:r w:rsidRPr="00C83FD3">
              <w:rPr>
                <w:rFonts w:ascii="Garamond" w:hAnsi="Garamond"/>
              </w:rPr>
              <w:t>. négyzetméter kb. 30 négyzetméterrel kevesebb a koncepció tervben számoltakhoz képest. (Ez a felmérések során pontosított épületgeometria változásának is köszönhető)</w:t>
            </w:r>
          </w:p>
        </w:tc>
      </w:tr>
    </w:tbl>
    <w:p w:rsidR="0001734A" w:rsidRPr="00C83FD3" w:rsidRDefault="0001734A">
      <w:pPr>
        <w:rPr>
          <w:rFonts w:ascii="Garamond" w:hAnsi="Garamond"/>
        </w:rPr>
      </w:pPr>
    </w:p>
    <w:sectPr w:rsidR="0001734A" w:rsidRPr="00C83FD3" w:rsidSect="00960C88">
      <w:pgSz w:w="16838" w:h="11906" w:orient="landscape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4BF5"/>
    <w:rsid w:val="0001734A"/>
    <w:rsid w:val="00191EE4"/>
    <w:rsid w:val="001C6C3B"/>
    <w:rsid w:val="00294BF5"/>
    <w:rsid w:val="002D42A5"/>
    <w:rsid w:val="003678C3"/>
    <w:rsid w:val="003F023B"/>
    <w:rsid w:val="004213F2"/>
    <w:rsid w:val="00464491"/>
    <w:rsid w:val="00467C45"/>
    <w:rsid w:val="004C2412"/>
    <w:rsid w:val="004E4EDD"/>
    <w:rsid w:val="006742E9"/>
    <w:rsid w:val="006E6A95"/>
    <w:rsid w:val="006F774C"/>
    <w:rsid w:val="0075131D"/>
    <w:rsid w:val="007551F4"/>
    <w:rsid w:val="008518F6"/>
    <w:rsid w:val="009166D4"/>
    <w:rsid w:val="009407A3"/>
    <w:rsid w:val="00960A35"/>
    <w:rsid w:val="00960C88"/>
    <w:rsid w:val="009769A6"/>
    <w:rsid w:val="00BA2EC7"/>
    <w:rsid w:val="00BE6BF4"/>
    <w:rsid w:val="00C83FD3"/>
    <w:rsid w:val="00D016FF"/>
    <w:rsid w:val="00D634D8"/>
    <w:rsid w:val="00D8478C"/>
    <w:rsid w:val="00E70BA8"/>
    <w:rsid w:val="00EE4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2A5F9C-3651-4E62-92ED-8138680ADC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E6BF4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294B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6F774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F77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767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Windows-felhasználó</cp:lastModifiedBy>
  <cp:revision>3</cp:revision>
  <cp:lastPrinted>2019-07-31T12:44:00Z</cp:lastPrinted>
  <dcterms:created xsi:type="dcterms:W3CDTF">2019-07-31T12:39:00Z</dcterms:created>
  <dcterms:modified xsi:type="dcterms:W3CDTF">2019-07-31T12:45:00Z</dcterms:modified>
</cp:coreProperties>
</file>