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830123" w:rsidRDefault="004F348B" w:rsidP="002E1A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2019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szeptember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23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17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4F348B">
        <w:rPr>
          <w:rFonts w:ascii="Times New Roman" w:hAnsi="Times New Roman"/>
          <w:sz w:val="24"/>
          <w:szCs w:val="24"/>
        </w:rPr>
        <w:t>Budapest, VII. ker</w:t>
      </w:r>
      <w:bookmarkStart w:id="4" w:name="_GoBack"/>
      <w:bookmarkEnd w:id="4"/>
      <w:r w:rsidR="004F348B">
        <w:rPr>
          <w:rFonts w:ascii="Times New Roman" w:hAnsi="Times New Roman"/>
          <w:sz w:val="24"/>
          <w:szCs w:val="24"/>
        </w:rPr>
        <w:t>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4F348B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E83D7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5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Praxisjoggal kapcsolatos döntések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Pr="001E3FF0" w:rsidRDefault="004A231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az MKSZB mellé rendelt szakértők beszámolóiról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Timár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07390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Bischitz Johanna Integrált Humán Szolgáltató Központ szakmai programjainak módosítása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Pr="001E3FF0" w:rsidRDefault="00F0253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Csatlakozás Bursa Hungarica pályázat 2020. évi fordulójához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Pr="001E3FF0" w:rsidRDefault="008817C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civil helyiség pályázat kiírásáról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Default="00EF7D7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</w:p>
    <w:p w:rsidR="00371C5B" w:rsidRDefault="00371C5B" w:rsidP="002E1AB5">
      <w:pPr>
        <w:widowControl w:val="0"/>
        <w:autoSpaceDE w:val="0"/>
        <w:autoSpaceDN w:val="0"/>
        <w:adjustRightInd w:val="0"/>
        <w:spacing w:line="240" w:lineRule="auto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2E1AB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5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A678F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Szociális ügyben hozott I. fokú döntés ellen benyújtott fellebbezés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Pr="001E3FF0" w:rsidRDefault="00815CB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Fiatal tehetségek támogatására kiírt pályázat bírálata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81694C" w:rsidRPr="0081694C">
        <w:rPr>
          <w:rFonts w:ascii="Times New Roman" w:hAnsi="Times New Roman"/>
          <w:sz w:val="24"/>
          <w:szCs w:val="24"/>
          <w:lang w:val="x-none"/>
        </w:rPr>
        <w:t>Művelődési, Kulturális és Szociális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670C18">
        <w:rPr>
          <w:rFonts w:ascii="Times New Roman" w:hAnsi="Times New Roman"/>
          <w:sz w:val="24"/>
          <w:szCs w:val="24"/>
        </w:rPr>
        <w:t>7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670C18">
        <w:rPr>
          <w:rFonts w:ascii="Times New Roman" w:hAnsi="Times New Roman"/>
          <w:sz w:val="24"/>
          <w:szCs w:val="24"/>
        </w:rPr>
        <w:t>8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4F348B">
        <w:rPr>
          <w:rFonts w:ascii="Times New Roman" w:hAnsi="Times New Roman"/>
          <w:sz w:val="24"/>
          <w:szCs w:val="24"/>
        </w:rPr>
        <w:t>2019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4F348B">
        <w:rPr>
          <w:rFonts w:ascii="Times New Roman" w:hAnsi="Times New Roman"/>
          <w:sz w:val="24"/>
          <w:szCs w:val="24"/>
        </w:rPr>
        <w:t>szeptember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4F348B">
        <w:rPr>
          <w:rFonts w:ascii="Times New Roman" w:hAnsi="Times New Roman"/>
          <w:sz w:val="24"/>
          <w:szCs w:val="24"/>
        </w:rPr>
        <w:t>20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Pr="002E1AB5" w:rsidRDefault="0081694C" w:rsidP="002E1AB5">
      <w:pPr>
        <w:widowControl w:val="0"/>
        <w:autoSpaceDE w:val="0"/>
        <w:autoSpaceDN w:val="0"/>
        <w:adjustRightInd w:val="0"/>
        <w:spacing w:after="0" w:line="240" w:lineRule="auto"/>
        <w:ind w:left="5760" w:right="1860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8" w:name="polgarmester"/>
      <w:r w:rsidRPr="0081694C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Timár László</w:t>
      </w:r>
      <w:bookmarkEnd w:id="8"/>
      <w:r w:rsidR="002E1AB5">
        <w:rPr>
          <w:rFonts w:ascii="Times New Roman" w:hAnsi="Times New Roman"/>
          <w:b/>
          <w:bCs/>
          <w:i/>
          <w:iCs/>
          <w:sz w:val="24"/>
          <w:szCs w:val="24"/>
        </w:rPr>
        <w:t xml:space="preserve"> s.k.</w:t>
      </w:r>
    </w:p>
    <w:p w:rsidR="00830123" w:rsidRPr="009F190E" w:rsidRDefault="002E1AB5" w:rsidP="002E1AB5">
      <w:pPr>
        <w:widowControl w:val="0"/>
        <w:autoSpaceDE w:val="0"/>
        <w:autoSpaceDN w:val="0"/>
        <w:adjustRightInd w:val="0"/>
        <w:spacing w:after="0" w:line="240" w:lineRule="auto"/>
        <w:ind w:left="552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9F190E"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 w:rsidSect="002E1AB5">
      <w:footerReference w:type="default" r:id="rId7"/>
      <w:pgSz w:w="12240" w:h="15840"/>
      <w:pgMar w:top="993" w:right="1417" w:bottom="1134" w:left="1417" w:header="708" w:footer="487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48B3" w:rsidRDefault="00A248B3" w:rsidP="00BB7C19">
      <w:pPr>
        <w:spacing w:after="0" w:line="240" w:lineRule="auto"/>
      </w:pPr>
      <w:r>
        <w:separator/>
      </w:r>
    </w:p>
  </w:endnote>
  <w:endnote w:type="continuationSeparator" w:id="0">
    <w:p w:rsidR="00A248B3" w:rsidRDefault="00A248B3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2E1AB5">
    <w:pPr>
      <w:pStyle w:val="llb"/>
      <w:spacing w:line="240" w:lineRule="auto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2E1AB5">
      <w:rPr>
        <w:noProof/>
      </w:rPr>
      <w:t>1</w:t>
    </w:r>
    <w:r>
      <w:fldChar w:fldCharType="end"/>
    </w:r>
    <w:r>
      <w:t>/</w:t>
    </w:r>
    <w:r w:rsidR="004F348B">
      <w:rPr>
        <w:noProof/>
      </w:rPr>
      <w:fldChar w:fldCharType="begin"/>
    </w:r>
    <w:r w:rsidR="004F348B">
      <w:rPr>
        <w:noProof/>
      </w:rPr>
      <w:instrText xml:space="preserve"> NUMPAGES  \* Arabic  \* MERGEFORMAT </w:instrText>
    </w:r>
    <w:r w:rsidR="004F348B">
      <w:rPr>
        <w:noProof/>
      </w:rPr>
      <w:fldChar w:fldCharType="separate"/>
    </w:r>
    <w:r w:rsidR="002E1AB5">
      <w:rPr>
        <w:noProof/>
      </w:rPr>
      <w:t>1</w:t>
    </w:r>
    <w:r w:rsidR="004F348B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48B3" w:rsidRDefault="00A248B3" w:rsidP="00BB7C19">
      <w:pPr>
        <w:spacing w:after="0" w:line="240" w:lineRule="auto"/>
      </w:pPr>
      <w:r>
        <w:separator/>
      </w:r>
    </w:p>
  </w:footnote>
  <w:footnote w:type="continuationSeparator" w:id="0">
    <w:p w:rsidR="00A248B3" w:rsidRDefault="00A248B3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7BDC"/>
    <w:rsid w:val="00073902"/>
    <w:rsid w:val="000D5A49"/>
    <w:rsid w:val="00185D40"/>
    <w:rsid w:val="001E3FF0"/>
    <w:rsid w:val="002B1FAD"/>
    <w:rsid w:val="002E1AB5"/>
    <w:rsid w:val="00302552"/>
    <w:rsid w:val="00371C5B"/>
    <w:rsid w:val="003D0406"/>
    <w:rsid w:val="003F1CED"/>
    <w:rsid w:val="004A2319"/>
    <w:rsid w:val="004C7428"/>
    <w:rsid w:val="004F348B"/>
    <w:rsid w:val="00572DCD"/>
    <w:rsid w:val="005C2F7A"/>
    <w:rsid w:val="00625E31"/>
    <w:rsid w:val="00653951"/>
    <w:rsid w:val="00655144"/>
    <w:rsid w:val="00670C18"/>
    <w:rsid w:val="00757CDB"/>
    <w:rsid w:val="007D53C3"/>
    <w:rsid w:val="00815CB5"/>
    <w:rsid w:val="0081694C"/>
    <w:rsid w:val="00830123"/>
    <w:rsid w:val="008817C7"/>
    <w:rsid w:val="008B74AD"/>
    <w:rsid w:val="009819B7"/>
    <w:rsid w:val="00993244"/>
    <w:rsid w:val="009F190E"/>
    <w:rsid w:val="00A248B3"/>
    <w:rsid w:val="00A54E36"/>
    <w:rsid w:val="00A678FB"/>
    <w:rsid w:val="00B237F7"/>
    <w:rsid w:val="00B63B39"/>
    <w:rsid w:val="00BB7C19"/>
    <w:rsid w:val="00C00851"/>
    <w:rsid w:val="00C02B5A"/>
    <w:rsid w:val="00CC7E15"/>
    <w:rsid w:val="00CD5D3F"/>
    <w:rsid w:val="00D96026"/>
    <w:rsid w:val="00DA099B"/>
    <w:rsid w:val="00E11FC0"/>
    <w:rsid w:val="00E25FAF"/>
    <w:rsid w:val="00E51FFA"/>
    <w:rsid w:val="00E83D7A"/>
    <w:rsid w:val="00EF7D74"/>
    <w:rsid w:val="00F0253F"/>
    <w:rsid w:val="00F8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D4E4C542-0C2F-48C5-BBB3-75E859DAB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94715-B547-4C0F-AFAE-E6400E0CF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Prógli Katalin</cp:lastModifiedBy>
  <cp:revision>12</cp:revision>
  <dcterms:created xsi:type="dcterms:W3CDTF">2019-09-20T09:09:00Z</dcterms:created>
  <dcterms:modified xsi:type="dcterms:W3CDTF">2019-09-20T09:13:00Z</dcterms:modified>
</cp:coreProperties>
</file>