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575" w:rsidRPr="00794392" w:rsidRDefault="00953575" w:rsidP="004766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92">
        <w:rPr>
          <w:rFonts w:ascii="Times New Roman" w:hAnsi="Times New Roman" w:cs="Times New Roman"/>
          <w:b/>
          <w:sz w:val="28"/>
          <w:szCs w:val="28"/>
        </w:rPr>
        <w:t>Testületi előterjesztések megtárgyalása</w:t>
      </w:r>
    </w:p>
    <w:p w:rsidR="00953575" w:rsidRDefault="00953575" w:rsidP="00953575">
      <w:pPr>
        <w:rPr>
          <w:color w:val="1F497D"/>
        </w:rPr>
      </w:pPr>
    </w:p>
    <w:p w:rsidR="00C3010F" w:rsidRDefault="00C3010F" w:rsidP="00C3010F"/>
    <w:p w:rsidR="00C3010F" w:rsidRP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5,)  </w:t>
      </w:r>
      <w:r w:rsidRPr="00C3010F">
        <w:rPr>
          <w:rFonts w:ascii="Times New Roman" w:hAnsi="Times New Roman" w:cs="Times New Roman"/>
          <w:sz w:val="24"/>
          <w:szCs w:val="24"/>
        </w:rPr>
        <w:t>A Terézvárosi és Erzsébetvárosi Parkolási Társulás létrehozása</w:t>
      </w:r>
    </w:p>
    <w:p w:rsidR="00C3010F" w:rsidRP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 w:rsidRPr="00C3010F"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C3010F"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 w:rsidRPr="00C30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010F"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 w:rsidRPr="00C3010F">
        <w:rPr>
          <w:rFonts w:ascii="Times New Roman" w:hAnsi="Times New Roman" w:cs="Times New Roman"/>
          <w:sz w:val="24"/>
          <w:szCs w:val="24"/>
        </w:rPr>
        <w:t xml:space="preserve"> Péter polgármester </w:t>
      </w:r>
      <w:r w:rsidRPr="00C3010F">
        <w:rPr>
          <w:rFonts w:ascii="Times New Roman" w:hAnsi="Times New Roman" w:cs="Times New Roman"/>
          <w:i/>
          <w:iCs/>
          <w:sz w:val="24"/>
          <w:szCs w:val="24"/>
        </w:rPr>
        <w:t>(Jegyzői Iroda)</w:t>
      </w:r>
      <w:r w:rsidRPr="00C301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</w:p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8,)   </w:t>
      </w:r>
      <w:r w:rsidRPr="00C3010F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csatlakozása az Európai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3010F">
        <w:rPr>
          <w:rFonts w:ascii="Times New Roman" w:hAnsi="Times New Roman" w:cs="Times New Roman"/>
          <w:sz w:val="24"/>
          <w:szCs w:val="24"/>
        </w:rPr>
        <w:t>Fórum a Városok Biztonságáért (EFUS) szervezethez</w:t>
      </w:r>
    </w:p>
    <w:p w:rsidR="00C3010F" w:rsidRP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 w:rsidRPr="00C3010F"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 w:rsidRPr="00C3010F"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 w:rsidRPr="00C30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010F"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 w:rsidRPr="00C3010F">
        <w:rPr>
          <w:rFonts w:ascii="Times New Roman" w:hAnsi="Times New Roman" w:cs="Times New Roman"/>
          <w:sz w:val="24"/>
          <w:szCs w:val="24"/>
        </w:rPr>
        <w:t xml:space="preserve"> Péter polgármester </w:t>
      </w:r>
      <w:r w:rsidRPr="00C3010F">
        <w:rPr>
          <w:rFonts w:ascii="Times New Roman" w:hAnsi="Times New Roman" w:cs="Times New Roman"/>
          <w:i/>
          <w:iCs/>
          <w:sz w:val="24"/>
          <w:szCs w:val="24"/>
        </w:rPr>
        <w:t>(Jegyzői Iroda)</w:t>
      </w:r>
    </w:p>
    <w:p w:rsidR="00C3010F" w:rsidRDefault="00C3010F"/>
    <w:p w:rsidR="00C3010F" w:rsidRP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12,)  </w:t>
      </w:r>
      <w:r w:rsidRPr="00C3010F">
        <w:rPr>
          <w:rFonts w:ascii="Times New Roman" w:hAnsi="Times New Roman" w:cs="Times New Roman"/>
          <w:sz w:val="24"/>
          <w:szCs w:val="24"/>
        </w:rPr>
        <w:t>Javaslat a Képviselő-testületi ülések közvetítésének biztosításáról</w:t>
      </w:r>
    </w:p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Borka-Szász Tamás képviselő</w:t>
      </w:r>
    </w:p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</w:p>
    <w:p w:rsidR="00C3010F" w:rsidRDefault="00C3010F" w:rsidP="00C3010F">
      <w:pPr>
        <w:autoSpaceDE w:val="0"/>
        <w:autoSpaceDN w:val="0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16,)   </w:t>
      </w:r>
      <w:r w:rsidRPr="00C3010F"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 Képviselő-testületének </w:t>
      </w:r>
    </w:p>
    <w:p w:rsidR="00C3010F" w:rsidRDefault="00C3010F" w:rsidP="004766B0">
      <w:pPr>
        <w:autoSpaceDE w:val="0"/>
        <w:autoSpaceDN w:val="0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3010F">
        <w:rPr>
          <w:rFonts w:ascii="Times New Roman" w:hAnsi="Times New Roman" w:cs="Times New Roman"/>
          <w:sz w:val="24"/>
          <w:szCs w:val="24"/>
          <w:lang w:val="x-none"/>
        </w:rPr>
        <w:t>20</w:t>
      </w:r>
      <w:r w:rsidRPr="00C3010F">
        <w:rPr>
          <w:rFonts w:ascii="Times New Roman" w:hAnsi="Times New Roman" w:cs="Times New Roman"/>
          <w:sz w:val="24"/>
          <w:szCs w:val="24"/>
        </w:rPr>
        <w:t>20</w:t>
      </w:r>
      <w:r w:rsidRPr="00C3010F">
        <w:rPr>
          <w:rFonts w:ascii="Times New Roman" w:hAnsi="Times New Roman" w:cs="Times New Roman"/>
          <w:sz w:val="24"/>
          <w:szCs w:val="24"/>
          <w:lang w:val="x-none"/>
        </w:rPr>
        <w:t>. évi munkaterve</w:t>
      </w:r>
    </w:p>
    <w:p w:rsidR="004766B0" w:rsidRPr="00C3010F" w:rsidRDefault="004766B0" w:rsidP="004766B0">
      <w:pPr>
        <w:autoSpaceDE w:val="0"/>
        <w:autoSpaceDN w:val="0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18.)   </w:t>
      </w:r>
      <w:r w:rsidRPr="00C3010F">
        <w:rPr>
          <w:rFonts w:ascii="Times New Roman" w:hAnsi="Times New Roman" w:cs="Times New Roman"/>
          <w:sz w:val="24"/>
          <w:szCs w:val="24"/>
        </w:rPr>
        <w:t xml:space="preserve">Javaslat az ERŐMŰVHÁZ Nonprofit Kft. felügyelőbizottsága ügyrendjének </w:t>
      </w:r>
    </w:p>
    <w:p w:rsidR="00C3010F" w:rsidRP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C3010F">
        <w:rPr>
          <w:rFonts w:ascii="Times New Roman" w:hAnsi="Times New Roman" w:cs="Times New Roman"/>
          <w:sz w:val="24"/>
          <w:szCs w:val="24"/>
        </w:rPr>
        <w:t>jóváhagyására</w:t>
      </w:r>
      <w:proofErr w:type="gramEnd"/>
      <w:r w:rsidRPr="00C301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10F" w:rsidRPr="004766B0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Pr="00C3010F"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 w:rsidRPr="00C301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010F"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 w:rsidRPr="00C3010F">
        <w:rPr>
          <w:rFonts w:ascii="Times New Roman" w:hAnsi="Times New Roman" w:cs="Times New Roman"/>
          <w:sz w:val="24"/>
          <w:szCs w:val="24"/>
        </w:rPr>
        <w:t xml:space="preserve"> Péter polgármester </w:t>
      </w:r>
      <w:r w:rsidRPr="00C3010F">
        <w:rPr>
          <w:rFonts w:ascii="Times New Roman" w:hAnsi="Times New Roman" w:cs="Times New Roman"/>
          <w:i/>
          <w:iCs/>
          <w:sz w:val="24"/>
          <w:szCs w:val="24"/>
        </w:rPr>
        <w:t>(Polgármesteri Kabinet)</w:t>
      </w:r>
      <w:r w:rsidRPr="00C301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10F" w:rsidRDefault="00C3010F" w:rsidP="00C3010F"/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19,)   </w:t>
      </w:r>
      <w:r w:rsidRPr="00C3010F">
        <w:rPr>
          <w:rFonts w:ascii="Times New Roman" w:hAnsi="Times New Roman" w:cs="Times New Roman"/>
          <w:sz w:val="24"/>
          <w:szCs w:val="24"/>
        </w:rPr>
        <w:t xml:space="preserve">Javaslat a Képviselő-testület 371/2019.(XII.12.) számú, valamint az ezzel szorosan </w:t>
      </w:r>
    </w:p>
    <w:p w:rsidR="00C3010F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C3010F">
        <w:rPr>
          <w:rFonts w:ascii="Times New Roman" w:hAnsi="Times New Roman" w:cs="Times New Roman"/>
          <w:sz w:val="24"/>
          <w:szCs w:val="24"/>
        </w:rPr>
        <w:t>összefüggő</w:t>
      </w:r>
      <w:proofErr w:type="gramEnd"/>
      <w:r w:rsidRPr="00C3010F">
        <w:rPr>
          <w:rFonts w:ascii="Times New Roman" w:hAnsi="Times New Roman" w:cs="Times New Roman"/>
          <w:sz w:val="24"/>
          <w:szCs w:val="24"/>
        </w:rPr>
        <w:t xml:space="preserve"> 378/2019.(XII.18.) számú határozatainak végrehajtása tárgyában született </w:t>
      </w:r>
    </w:p>
    <w:p w:rsidR="004766B0" w:rsidRDefault="00C3010F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C3010F">
        <w:rPr>
          <w:rFonts w:ascii="Times New Roman" w:hAnsi="Times New Roman" w:cs="Times New Roman"/>
          <w:sz w:val="24"/>
          <w:szCs w:val="24"/>
        </w:rPr>
        <w:t>szerződés</w:t>
      </w:r>
      <w:proofErr w:type="gramEnd"/>
      <w:r w:rsidRPr="00C3010F">
        <w:rPr>
          <w:rFonts w:ascii="Times New Roman" w:hAnsi="Times New Roman" w:cs="Times New Roman"/>
          <w:sz w:val="24"/>
          <w:szCs w:val="24"/>
        </w:rPr>
        <w:t xml:space="preserve"> tervezetek, valamint határidő módosítások és módosító javaslatok </w:t>
      </w:r>
    </w:p>
    <w:p w:rsidR="00C3010F" w:rsidRDefault="004766B0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C3010F" w:rsidRPr="00C3010F">
        <w:rPr>
          <w:rFonts w:ascii="Times New Roman" w:hAnsi="Times New Roman" w:cs="Times New Roman"/>
          <w:sz w:val="24"/>
          <w:szCs w:val="24"/>
        </w:rPr>
        <w:t>elfogadására</w:t>
      </w:r>
      <w:proofErr w:type="gramEnd"/>
    </w:p>
    <w:p w:rsidR="00C3010F" w:rsidRPr="004766B0" w:rsidRDefault="004766B0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="00C3010F" w:rsidRPr="00C3010F"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 w:rsidR="00C3010F" w:rsidRPr="00C3010F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="00C3010F" w:rsidRPr="00C3010F">
        <w:rPr>
          <w:rFonts w:ascii="Times New Roman" w:hAnsi="Times New Roman" w:cs="Times New Roman"/>
          <w:sz w:val="24"/>
          <w:szCs w:val="24"/>
        </w:rPr>
        <w:t>Niedermüller</w:t>
      </w:r>
      <w:proofErr w:type="spellEnd"/>
      <w:r w:rsidR="00C3010F" w:rsidRPr="00C3010F">
        <w:rPr>
          <w:rFonts w:ascii="Times New Roman" w:hAnsi="Times New Roman" w:cs="Times New Roman"/>
          <w:sz w:val="24"/>
          <w:szCs w:val="24"/>
        </w:rPr>
        <w:t xml:space="preserve"> Péter, polgármester </w:t>
      </w:r>
      <w:r w:rsidR="00C3010F" w:rsidRPr="00C3010F">
        <w:rPr>
          <w:rFonts w:ascii="Times New Roman" w:hAnsi="Times New Roman" w:cs="Times New Roman"/>
          <w:i/>
          <w:iCs/>
          <w:sz w:val="24"/>
          <w:szCs w:val="24"/>
        </w:rPr>
        <w:t>(Városgazdálkodási Iroda)</w:t>
      </w:r>
    </w:p>
    <w:p w:rsidR="00C3010F" w:rsidRDefault="00C3010F" w:rsidP="00C3010F"/>
    <w:p w:rsidR="00C3010F" w:rsidRPr="00C3010F" w:rsidRDefault="004766B0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20,)   </w:t>
      </w:r>
      <w:proofErr w:type="spellStart"/>
      <w:r w:rsidR="00C3010F" w:rsidRPr="00C3010F">
        <w:rPr>
          <w:rFonts w:ascii="Times New Roman" w:hAnsi="Times New Roman" w:cs="Times New Roman"/>
          <w:sz w:val="24"/>
          <w:szCs w:val="24"/>
        </w:rPr>
        <w:t>EVIN-nel</w:t>
      </w:r>
      <w:proofErr w:type="spellEnd"/>
      <w:r w:rsidR="00C3010F" w:rsidRPr="00C3010F">
        <w:rPr>
          <w:rFonts w:ascii="Times New Roman" w:hAnsi="Times New Roman" w:cs="Times New Roman"/>
          <w:sz w:val="24"/>
          <w:szCs w:val="24"/>
        </w:rPr>
        <w:t xml:space="preserve"> kapcsolatos döntések </w:t>
      </w:r>
    </w:p>
    <w:p w:rsidR="00C3010F" w:rsidRPr="00C3010F" w:rsidRDefault="004766B0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="00C3010F" w:rsidRPr="00C3010F"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 w:rsidR="00C3010F" w:rsidRPr="00C3010F">
        <w:rPr>
          <w:rFonts w:ascii="Times New Roman" w:hAnsi="Times New Roman" w:cs="Times New Roman"/>
          <w:sz w:val="24"/>
          <w:szCs w:val="24"/>
        </w:rPr>
        <w:t>   dr. Halmai Gyula  </w:t>
      </w:r>
      <w:r w:rsidR="00C3010F" w:rsidRPr="00C3010F">
        <w:rPr>
          <w:rFonts w:ascii="Times New Roman" w:hAnsi="Times New Roman" w:cs="Times New Roman"/>
          <w:i/>
          <w:iCs/>
          <w:sz w:val="24"/>
          <w:szCs w:val="24"/>
        </w:rPr>
        <w:t>(Vagyongazdálkodási Iroda)</w:t>
      </w:r>
      <w:r w:rsidR="00C3010F" w:rsidRPr="00C301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10F" w:rsidRDefault="00C3010F" w:rsidP="00C3010F"/>
    <w:p w:rsidR="00C3010F" w:rsidRDefault="004766B0" w:rsidP="00C3010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21,)   </w:t>
      </w:r>
      <w:r w:rsidR="00C3010F" w:rsidRPr="00C3010F">
        <w:rPr>
          <w:rFonts w:ascii="Times New Roman" w:hAnsi="Times New Roman" w:cs="Times New Roman"/>
          <w:sz w:val="24"/>
          <w:szCs w:val="24"/>
          <w:lang w:eastAsia="hu-HU"/>
        </w:rPr>
        <w:t>Az Önkormányzat társasház-kezeléssel kapcsolatos döntése</w:t>
      </w:r>
      <w:r w:rsidR="00C3010F" w:rsidRPr="00C3010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3010F" w:rsidRDefault="004766B0" w:rsidP="00C301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="00C3010F"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 w:rsidR="00C3010F">
        <w:rPr>
          <w:rFonts w:ascii="Times New Roman" w:hAnsi="Times New Roman" w:cs="Times New Roman"/>
          <w:sz w:val="24"/>
          <w:szCs w:val="24"/>
        </w:rPr>
        <w:t xml:space="preserve"> Molnár István képviselő</w:t>
      </w:r>
    </w:p>
    <w:p w:rsidR="00C3010F" w:rsidRDefault="00C3010F" w:rsidP="00C301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010F" w:rsidRPr="00C3010F" w:rsidRDefault="004766B0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22,)   </w:t>
      </w:r>
      <w:r w:rsidR="00C3010F" w:rsidRPr="00C3010F">
        <w:rPr>
          <w:rFonts w:ascii="Times New Roman" w:hAnsi="Times New Roman" w:cs="Times New Roman"/>
          <w:sz w:val="24"/>
          <w:szCs w:val="24"/>
        </w:rPr>
        <w:t>„Erzsébetváros kertje” program elfogadása</w:t>
      </w:r>
    </w:p>
    <w:p w:rsidR="00C3010F" w:rsidRPr="00C3010F" w:rsidRDefault="004766B0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="00C3010F" w:rsidRPr="00C3010F"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 w:rsidR="00C3010F" w:rsidRPr="00C3010F">
        <w:rPr>
          <w:rFonts w:ascii="Times New Roman" w:hAnsi="Times New Roman" w:cs="Times New Roman"/>
          <w:sz w:val="24"/>
          <w:szCs w:val="24"/>
        </w:rPr>
        <w:t xml:space="preserve"> Borka-Szász Tamás képviselő </w:t>
      </w:r>
    </w:p>
    <w:p w:rsidR="00C3010F" w:rsidRDefault="00C3010F" w:rsidP="00C3010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766B0" w:rsidRDefault="004766B0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24,)     </w:t>
      </w:r>
      <w:r w:rsidR="00C3010F" w:rsidRPr="00C3010F">
        <w:rPr>
          <w:rFonts w:ascii="Times New Roman" w:hAnsi="Times New Roman" w:cs="Times New Roman"/>
          <w:sz w:val="24"/>
          <w:szCs w:val="24"/>
        </w:rPr>
        <w:t xml:space="preserve">Döntés az Erzsébetvárosi Zsidó Örökségért Alapítvány kuratóriuma és </w:t>
      </w:r>
    </w:p>
    <w:p w:rsidR="00C3010F" w:rsidRPr="00C3010F" w:rsidRDefault="004766B0" w:rsidP="00C301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3010F" w:rsidRPr="00C3010F">
        <w:rPr>
          <w:rFonts w:ascii="Times New Roman" w:hAnsi="Times New Roman" w:cs="Times New Roman"/>
          <w:sz w:val="24"/>
          <w:szCs w:val="24"/>
        </w:rPr>
        <w:t>felügyelőbizottsága tagjainak megválasztásáról</w:t>
      </w:r>
    </w:p>
    <w:p w:rsidR="00C3010F" w:rsidRDefault="004766B0" w:rsidP="00C301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</w:t>
      </w:r>
      <w:r w:rsidR="00C3010F">
        <w:rPr>
          <w:rFonts w:ascii="Times New Roman" w:hAnsi="Times New Roman" w:cs="Times New Roman"/>
          <w:i/>
          <w:iCs/>
          <w:sz w:val="24"/>
          <w:szCs w:val="24"/>
          <w:u w:val="single"/>
        </w:rPr>
        <w:t>Előterjesztő:</w:t>
      </w:r>
      <w:r w:rsidR="00C3010F">
        <w:rPr>
          <w:rFonts w:ascii="Times New Roman" w:hAnsi="Times New Roman" w:cs="Times New Roman"/>
          <w:sz w:val="24"/>
          <w:szCs w:val="24"/>
        </w:rPr>
        <w:t xml:space="preserve"> Runda Margit </w:t>
      </w:r>
      <w:proofErr w:type="spellStart"/>
      <w:r w:rsidR="00C3010F">
        <w:rPr>
          <w:rFonts w:ascii="Times New Roman" w:hAnsi="Times New Roman" w:cs="Times New Roman"/>
          <w:sz w:val="24"/>
          <w:szCs w:val="24"/>
        </w:rPr>
        <w:t>ERöMŰVHÁZ</w:t>
      </w:r>
      <w:proofErr w:type="spellEnd"/>
      <w:r w:rsidR="00C3010F">
        <w:rPr>
          <w:rFonts w:ascii="Times New Roman" w:hAnsi="Times New Roman" w:cs="Times New Roman"/>
          <w:sz w:val="24"/>
          <w:szCs w:val="24"/>
        </w:rPr>
        <w:t xml:space="preserve"> Nonprofit Kft. ügyvezetője</w:t>
      </w:r>
    </w:p>
    <w:p w:rsidR="004766B0" w:rsidRPr="00C3010F" w:rsidRDefault="004766B0" w:rsidP="00C3010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3010F" w:rsidRDefault="00C3010F" w:rsidP="00C3010F"/>
    <w:p w:rsidR="004766B0" w:rsidRPr="002724EB" w:rsidRDefault="004766B0" w:rsidP="004766B0">
      <w:pPr>
        <w:jc w:val="both"/>
        <w:rPr>
          <w:rFonts w:ascii="Times New Roman" w:hAnsi="Times New Roman" w:cs="Times New Roman"/>
          <w:sz w:val="24"/>
          <w:szCs w:val="24"/>
        </w:rPr>
      </w:pPr>
      <w:r w:rsidRPr="002724EB">
        <w:rPr>
          <w:rFonts w:ascii="Times New Roman" w:hAnsi="Times New Roman" w:cs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 w:cs="Times New Roman"/>
          <w:sz w:val="24"/>
          <w:szCs w:val="24"/>
        </w:rPr>
        <w:t>Képviselő-Testületi</w:t>
      </w:r>
      <w:proofErr w:type="spellEnd"/>
      <w:r w:rsidRPr="002724EB">
        <w:rPr>
          <w:rFonts w:ascii="Times New Roman" w:hAnsi="Times New Roman" w:cs="Times New Roman"/>
          <w:sz w:val="24"/>
          <w:szCs w:val="24"/>
        </w:rPr>
        <w:t xml:space="preserve"> előterjesztések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 w:cs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 w:cs="Times New Roman"/>
          <w:sz w:val="24"/>
          <w:szCs w:val="24"/>
        </w:rPr>
        <w:t xml:space="preserve"> számára megtárgyalásra és elfogadásra javasolja-e.</w:t>
      </w:r>
    </w:p>
    <w:p w:rsidR="004766B0" w:rsidRDefault="004766B0" w:rsidP="004766B0"/>
    <w:p w:rsidR="004766B0" w:rsidRDefault="004766B0" w:rsidP="004766B0">
      <w:pPr>
        <w:rPr>
          <w:rFonts w:ascii="Times New Roman" w:hAnsi="Times New Roman" w:cs="Times New Roman"/>
        </w:rPr>
      </w:pPr>
    </w:p>
    <w:p w:rsidR="004766B0" w:rsidRPr="00397E27" w:rsidRDefault="004766B0" w:rsidP="004766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Budapest, 2020</w:t>
      </w:r>
      <w:bookmarkStart w:id="0" w:name="_GoBack"/>
      <w:bookmarkEnd w:id="0"/>
      <w:r w:rsidRPr="00397E27">
        <w:rPr>
          <w:rFonts w:ascii="Times New Roman" w:hAnsi="Times New Roman" w:cs="Times New Roman"/>
        </w:rPr>
        <w:t>. január 17.</w:t>
      </w:r>
    </w:p>
    <w:p w:rsidR="004766B0" w:rsidRDefault="004766B0" w:rsidP="00C3010F"/>
    <w:sectPr w:rsidR="00476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6218"/>
    <w:multiLevelType w:val="hybridMultilevel"/>
    <w:tmpl w:val="1D50ECE8"/>
    <w:lvl w:ilvl="0" w:tplc="92204AF6">
      <w:start w:val="18"/>
      <w:numFmt w:val="decimal"/>
      <w:lvlText w:val="%1)"/>
      <w:lvlJc w:val="left"/>
      <w:pPr>
        <w:ind w:left="785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196757"/>
    <w:multiLevelType w:val="hybridMultilevel"/>
    <w:tmpl w:val="9D4A9D44"/>
    <w:lvl w:ilvl="0" w:tplc="3850C2A4">
      <w:start w:val="22"/>
      <w:numFmt w:val="decimal"/>
      <w:lvlText w:val="%1)"/>
      <w:lvlJc w:val="left"/>
      <w:pPr>
        <w:ind w:left="1004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0DB5919"/>
    <w:multiLevelType w:val="hybridMultilevel"/>
    <w:tmpl w:val="032E45F0"/>
    <w:lvl w:ilvl="0" w:tplc="EBEA0090">
      <w:start w:val="8"/>
      <w:numFmt w:val="decimal"/>
      <w:lvlText w:val="%1)"/>
      <w:lvlJc w:val="left"/>
      <w:pPr>
        <w:ind w:left="1069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7F7BE2"/>
    <w:multiLevelType w:val="hybridMultilevel"/>
    <w:tmpl w:val="739ED3AA"/>
    <w:lvl w:ilvl="0" w:tplc="CB5AE742">
      <w:start w:val="12"/>
      <w:numFmt w:val="decimal"/>
      <w:lvlText w:val="%1)"/>
      <w:lvlJc w:val="left"/>
      <w:pPr>
        <w:ind w:left="1211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>
      <w:start w:val="1"/>
      <w:numFmt w:val="lowerLetter"/>
      <w:lvlText w:val="%5."/>
      <w:lvlJc w:val="left"/>
      <w:pPr>
        <w:ind w:left="4091" w:hanging="360"/>
      </w:pPr>
    </w:lvl>
    <w:lvl w:ilvl="5" w:tplc="040E001B">
      <w:start w:val="1"/>
      <w:numFmt w:val="lowerRoman"/>
      <w:lvlText w:val="%6."/>
      <w:lvlJc w:val="right"/>
      <w:pPr>
        <w:ind w:left="4811" w:hanging="180"/>
      </w:pPr>
    </w:lvl>
    <w:lvl w:ilvl="6" w:tplc="040E000F">
      <w:start w:val="1"/>
      <w:numFmt w:val="decimal"/>
      <w:lvlText w:val="%7."/>
      <w:lvlJc w:val="left"/>
      <w:pPr>
        <w:ind w:left="5531" w:hanging="360"/>
      </w:pPr>
    </w:lvl>
    <w:lvl w:ilvl="7" w:tplc="040E0019">
      <w:start w:val="1"/>
      <w:numFmt w:val="lowerLetter"/>
      <w:lvlText w:val="%8."/>
      <w:lvlJc w:val="left"/>
      <w:pPr>
        <w:ind w:left="6251" w:hanging="360"/>
      </w:pPr>
    </w:lvl>
    <w:lvl w:ilvl="8" w:tplc="040E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ACE04B9"/>
    <w:multiLevelType w:val="hybridMultilevel"/>
    <w:tmpl w:val="9D903870"/>
    <w:lvl w:ilvl="0" w:tplc="4AC6108E">
      <w:start w:val="5"/>
      <w:numFmt w:val="decimal"/>
      <w:lvlText w:val="%1)"/>
      <w:lvlJc w:val="left"/>
      <w:pPr>
        <w:ind w:left="502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BC3444D"/>
    <w:multiLevelType w:val="hybridMultilevel"/>
    <w:tmpl w:val="F9782656"/>
    <w:lvl w:ilvl="0" w:tplc="8D9E4D82">
      <w:start w:val="24"/>
      <w:numFmt w:val="decimal"/>
      <w:lvlText w:val="%1)"/>
      <w:lvlJc w:val="left"/>
      <w:pPr>
        <w:ind w:left="1211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931" w:hanging="360"/>
      </w:pPr>
    </w:lvl>
    <w:lvl w:ilvl="2" w:tplc="040E001B">
      <w:start w:val="1"/>
      <w:numFmt w:val="lowerRoman"/>
      <w:lvlText w:val="%3."/>
      <w:lvlJc w:val="right"/>
      <w:pPr>
        <w:ind w:left="2651" w:hanging="180"/>
      </w:pPr>
    </w:lvl>
    <w:lvl w:ilvl="3" w:tplc="040E000F">
      <w:start w:val="1"/>
      <w:numFmt w:val="decimal"/>
      <w:lvlText w:val="%4."/>
      <w:lvlJc w:val="left"/>
      <w:pPr>
        <w:ind w:left="3371" w:hanging="360"/>
      </w:pPr>
    </w:lvl>
    <w:lvl w:ilvl="4" w:tplc="040E0019">
      <w:start w:val="1"/>
      <w:numFmt w:val="lowerLetter"/>
      <w:lvlText w:val="%5."/>
      <w:lvlJc w:val="left"/>
      <w:pPr>
        <w:ind w:left="4091" w:hanging="360"/>
      </w:pPr>
    </w:lvl>
    <w:lvl w:ilvl="5" w:tplc="040E001B">
      <w:start w:val="1"/>
      <w:numFmt w:val="lowerRoman"/>
      <w:lvlText w:val="%6."/>
      <w:lvlJc w:val="right"/>
      <w:pPr>
        <w:ind w:left="4811" w:hanging="180"/>
      </w:pPr>
    </w:lvl>
    <w:lvl w:ilvl="6" w:tplc="040E000F">
      <w:start w:val="1"/>
      <w:numFmt w:val="decimal"/>
      <w:lvlText w:val="%7."/>
      <w:lvlJc w:val="left"/>
      <w:pPr>
        <w:ind w:left="5531" w:hanging="360"/>
      </w:pPr>
    </w:lvl>
    <w:lvl w:ilvl="7" w:tplc="040E0019">
      <w:start w:val="1"/>
      <w:numFmt w:val="lowerLetter"/>
      <w:lvlText w:val="%8."/>
      <w:lvlJc w:val="left"/>
      <w:pPr>
        <w:ind w:left="6251" w:hanging="360"/>
      </w:pPr>
    </w:lvl>
    <w:lvl w:ilvl="8" w:tplc="040E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0063F26"/>
    <w:multiLevelType w:val="hybridMultilevel"/>
    <w:tmpl w:val="ECFE5EC2"/>
    <w:lvl w:ilvl="0" w:tplc="76702132">
      <w:start w:val="16"/>
      <w:numFmt w:val="decimal"/>
      <w:lvlText w:val="%1)"/>
      <w:lvlJc w:val="left"/>
      <w:pPr>
        <w:ind w:left="927" w:hanging="360"/>
      </w:pPr>
      <w:rPr>
        <w:i w:val="0"/>
        <w:strike w:val="0"/>
        <w:dstrike w:val="0"/>
        <w:color w:val="1F497D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>
      <w:start w:val="1"/>
      <w:numFmt w:val="lowerRoman"/>
      <w:lvlText w:val="%3."/>
      <w:lvlJc w:val="right"/>
      <w:pPr>
        <w:ind w:left="2367" w:hanging="180"/>
      </w:pPr>
    </w:lvl>
    <w:lvl w:ilvl="3" w:tplc="040E000F">
      <w:start w:val="1"/>
      <w:numFmt w:val="decimal"/>
      <w:lvlText w:val="%4."/>
      <w:lvlJc w:val="left"/>
      <w:pPr>
        <w:ind w:left="3087" w:hanging="360"/>
      </w:pPr>
    </w:lvl>
    <w:lvl w:ilvl="4" w:tplc="040E0019">
      <w:start w:val="1"/>
      <w:numFmt w:val="lowerLetter"/>
      <w:lvlText w:val="%5."/>
      <w:lvlJc w:val="left"/>
      <w:pPr>
        <w:ind w:left="3807" w:hanging="360"/>
      </w:pPr>
    </w:lvl>
    <w:lvl w:ilvl="5" w:tplc="040E001B">
      <w:start w:val="1"/>
      <w:numFmt w:val="lowerRoman"/>
      <w:lvlText w:val="%6."/>
      <w:lvlJc w:val="right"/>
      <w:pPr>
        <w:ind w:left="4527" w:hanging="180"/>
      </w:pPr>
    </w:lvl>
    <w:lvl w:ilvl="6" w:tplc="040E000F">
      <w:start w:val="1"/>
      <w:numFmt w:val="decimal"/>
      <w:lvlText w:val="%7."/>
      <w:lvlJc w:val="left"/>
      <w:pPr>
        <w:ind w:left="5247" w:hanging="360"/>
      </w:pPr>
    </w:lvl>
    <w:lvl w:ilvl="7" w:tplc="040E0019">
      <w:start w:val="1"/>
      <w:numFmt w:val="lowerLetter"/>
      <w:lvlText w:val="%8."/>
      <w:lvlJc w:val="left"/>
      <w:pPr>
        <w:ind w:left="5967" w:hanging="360"/>
      </w:pPr>
    </w:lvl>
    <w:lvl w:ilvl="8" w:tplc="040E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D283757"/>
    <w:multiLevelType w:val="hybridMultilevel"/>
    <w:tmpl w:val="6CD6CB4E"/>
    <w:lvl w:ilvl="0" w:tplc="E5C42596">
      <w:start w:val="20"/>
      <w:numFmt w:val="decimal"/>
      <w:lvlText w:val="%1)"/>
      <w:lvlJc w:val="left"/>
      <w:pPr>
        <w:ind w:left="644" w:hanging="360"/>
      </w:pPr>
      <w:rPr>
        <w:color w:val="1F497D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575"/>
    <w:rsid w:val="000867DC"/>
    <w:rsid w:val="004766B0"/>
    <w:rsid w:val="00953575"/>
    <w:rsid w:val="00C3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71434-B715-491F-88B2-E124A32C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3575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3575"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Székely Tímea</dc:creator>
  <cp:keywords/>
  <dc:description/>
  <cp:lastModifiedBy>Székely Tímea</cp:lastModifiedBy>
  <cp:revision>1</cp:revision>
  <dcterms:created xsi:type="dcterms:W3CDTF">2020-01-17T15:49:00Z</dcterms:created>
  <dcterms:modified xsi:type="dcterms:W3CDTF">2020-01-17T16:14:00Z</dcterms:modified>
</cp:coreProperties>
</file>