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B9C" w:rsidRPr="000A6100" w:rsidRDefault="00AD7B9C" w:rsidP="00AD7B9C">
      <w:pPr>
        <w:pStyle w:val="Cmsor1"/>
        <w:spacing w:before="0"/>
        <w:jc w:val="both"/>
        <w:rPr>
          <w:rFonts w:ascii="Times New Roman" w:eastAsia="Times New Roman" w:hAnsi="Times New Roman" w:cs="Times New Roman"/>
          <w:b/>
          <w:bCs/>
          <w:i/>
          <w:iCs/>
          <w:color w:val="auto"/>
          <w:sz w:val="24"/>
          <w:szCs w:val="24"/>
        </w:rPr>
      </w:pPr>
      <w:bookmarkStart w:id="0" w:name="_GoBack"/>
      <w:bookmarkEnd w:id="0"/>
      <w:r w:rsidRPr="000A6100">
        <w:rPr>
          <w:rFonts w:ascii="Times New Roman" w:eastAsia="Times New Roman" w:hAnsi="Times New Roman" w:cs="Times New Roman"/>
          <w:i/>
          <w:iCs/>
          <w:color w:val="auto"/>
          <w:sz w:val="24"/>
          <w:szCs w:val="24"/>
          <w:lang w:val="x-none"/>
        </w:rPr>
        <w:t xml:space="preserve">Iktatószám: </w:t>
      </w:r>
      <w:r w:rsidRPr="000A6100">
        <w:rPr>
          <w:rFonts w:ascii="Times New Roman" w:eastAsia="Times New Roman" w:hAnsi="Times New Roman" w:cs="Times New Roman"/>
          <w:i/>
          <w:iCs/>
          <w:color w:val="auto"/>
          <w:sz w:val="24"/>
          <w:szCs w:val="24"/>
        </w:rPr>
        <w:t>KI/</w:t>
      </w:r>
      <w:r w:rsidR="00F53245">
        <w:rPr>
          <w:rFonts w:ascii="Times New Roman" w:eastAsia="Times New Roman" w:hAnsi="Times New Roman" w:cs="Times New Roman"/>
          <w:i/>
          <w:iCs/>
          <w:color w:val="auto"/>
          <w:sz w:val="24"/>
          <w:szCs w:val="24"/>
        </w:rPr>
        <w:t>345</w:t>
      </w:r>
      <w:r w:rsidR="00CA4A40">
        <w:rPr>
          <w:rFonts w:ascii="Times New Roman" w:eastAsia="Times New Roman" w:hAnsi="Times New Roman" w:cs="Times New Roman"/>
          <w:i/>
          <w:iCs/>
          <w:color w:val="auto"/>
          <w:sz w:val="24"/>
          <w:szCs w:val="24"/>
        </w:rPr>
        <w:t>10</w:t>
      </w:r>
      <w:r w:rsidR="00F53245">
        <w:rPr>
          <w:rFonts w:ascii="Times New Roman" w:eastAsia="Times New Roman" w:hAnsi="Times New Roman" w:cs="Times New Roman"/>
          <w:i/>
          <w:iCs/>
          <w:color w:val="auto"/>
          <w:sz w:val="24"/>
          <w:szCs w:val="24"/>
        </w:rPr>
        <w:t>/</w:t>
      </w:r>
      <w:r w:rsidRPr="000A6100">
        <w:rPr>
          <w:rFonts w:ascii="Times New Roman" w:eastAsia="Times New Roman" w:hAnsi="Times New Roman" w:cs="Times New Roman"/>
          <w:i/>
          <w:iCs/>
          <w:color w:val="auto"/>
          <w:sz w:val="24"/>
          <w:szCs w:val="24"/>
        </w:rPr>
        <w:t>2020/XV.</w:t>
      </w:r>
    </w:p>
    <w:p w:rsidR="00AD7B9C" w:rsidRPr="000A6100" w:rsidRDefault="00AD7B9C" w:rsidP="00AD7B9C">
      <w:pPr>
        <w:pStyle w:val="Cmsor1"/>
        <w:spacing w:before="0"/>
        <w:jc w:val="center"/>
        <w:rPr>
          <w:rFonts w:ascii="Times New Roman" w:eastAsia="Times New Roman" w:hAnsi="Times New Roman" w:cs="Times New Roman"/>
          <w:i/>
          <w:iCs/>
          <w:color w:val="auto"/>
          <w:sz w:val="24"/>
          <w:szCs w:val="24"/>
        </w:rPr>
      </w:pPr>
    </w:p>
    <w:p w:rsidR="00AD7B9C" w:rsidRDefault="00AD7B9C" w:rsidP="00AD7B9C">
      <w:pPr>
        <w:jc w:val="center"/>
        <w:rPr>
          <w:rFonts w:ascii="Times New Roman" w:hAnsi="Times New Roman"/>
          <w:b/>
          <w:bCs/>
          <w:sz w:val="24"/>
          <w:szCs w:val="24"/>
          <w:lang w:eastAsia="x-none"/>
        </w:rPr>
      </w:pPr>
      <w:r>
        <w:rPr>
          <w:rFonts w:ascii="Times New Roman" w:hAnsi="Times New Roman"/>
          <w:b/>
          <w:bCs/>
          <w:sz w:val="24"/>
          <w:szCs w:val="24"/>
          <w:lang w:eastAsia="x-none"/>
        </w:rPr>
        <w:t>HATÁROZATOK</w:t>
      </w:r>
    </w:p>
    <w:p w:rsidR="00AD7B9C" w:rsidRDefault="00AD7B9C" w:rsidP="00AD7B9C">
      <w:pPr>
        <w:spacing w:after="0"/>
        <w:rPr>
          <w:lang w:eastAsia="x-none"/>
        </w:rPr>
      </w:pPr>
    </w:p>
    <w:p w:rsidR="00AD7B9C" w:rsidRPr="000A6100" w:rsidRDefault="00AD7B9C" w:rsidP="00AD7B9C">
      <w:pPr>
        <w:pStyle w:val="Cmsor4"/>
        <w:spacing w:before="0"/>
        <w:jc w:val="center"/>
        <w:rPr>
          <w:rFonts w:ascii="Times New Roman" w:eastAsia="Times New Roman" w:hAnsi="Times New Roman" w:cs="Times New Roman"/>
          <w:b/>
          <w:bCs/>
          <w:i w:val="0"/>
          <w:iCs w:val="0"/>
          <w:color w:val="auto"/>
          <w:sz w:val="24"/>
          <w:szCs w:val="24"/>
        </w:rPr>
      </w:pPr>
      <w:r w:rsidRPr="000A6100">
        <w:rPr>
          <w:rFonts w:ascii="Times New Roman" w:eastAsia="Times New Roman" w:hAnsi="Times New Roman" w:cs="Times New Roman"/>
          <w:b/>
          <w:bCs/>
          <w:i w:val="0"/>
          <w:iCs w:val="0"/>
          <w:color w:val="auto"/>
          <w:sz w:val="24"/>
          <w:szCs w:val="24"/>
          <w:lang w:val="x-none"/>
        </w:rPr>
        <w:t xml:space="preserve">Budapest Főváros VII. kerület Erzsébetváros Önkormányzata </w:t>
      </w:r>
      <w:r w:rsidRPr="000A6100">
        <w:rPr>
          <w:rFonts w:ascii="Times New Roman" w:eastAsia="Times New Roman" w:hAnsi="Times New Roman" w:cs="Times New Roman"/>
          <w:b/>
          <w:bCs/>
          <w:i w:val="0"/>
          <w:iCs w:val="0"/>
          <w:color w:val="auto"/>
          <w:sz w:val="24"/>
          <w:szCs w:val="24"/>
        </w:rPr>
        <w:t>Polgármesterének</w:t>
      </w:r>
    </w:p>
    <w:p w:rsidR="00AD7B9C" w:rsidRDefault="00AD7B9C" w:rsidP="00AD7B9C">
      <w:pPr>
        <w:spacing w:after="0" w:line="240" w:lineRule="auto"/>
        <w:jc w:val="center"/>
        <w:rPr>
          <w:rFonts w:ascii="Times New Roman" w:hAnsi="Times New Roman"/>
          <w:b/>
          <w:bCs/>
          <w:sz w:val="24"/>
          <w:szCs w:val="24"/>
        </w:rPr>
      </w:pPr>
      <w:r>
        <w:rPr>
          <w:rFonts w:ascii="Times New Roman" w:hAnsi="Times New Roman"/>
          <w:b/>
          <w:bCs/>
          <w:sz w:val="24"/>
          <w:szCs w:val="24"/>
        </w:rPr>
        <w:t>2020. június 4-én</w:t>
      </w:r>
    </w:p>
    <w:p w:rsidR="00AD7B9C" w:rsidRDefault="00AD7B9C" w:rsidP="00AD7B9C">
      <w:pPr>
        <w:spacing w:after="0" w:line="240" w:lineRule="auto"/>
        <w:jc w:val="center"/>
        <w:rPr>
          <w:rFonts w:ascii="Times New Roman" w:hAnsi="Times New Roman"/>
          <w:b/>
          <w:bCs/>
          <w:i/>
          <w:iCs/>
          <w:sz w:val="24"/>
          <w:szCs w:val="24"/>
        </w:rPr>
      </w:pPr>
      <w:r>
        <w:rPr>
          <w:rFonts w:ascii="Times New Roman" w:hAnsi="Times New Roman"/>
          <w:b/>
          <w:bCs/>
          <w:sz w:val="24"/>
          <w:szCs w:val="24"/>
        </w:rPr>
        <w:t>a katasztrófavédelemről és a hozzá kapcsolódó egyes törvények módosításáról szóló 2011. évi CXXVIII. törvény 46.§ (4) bekezdésében foglalt jogköre alapján meghozott</w:t>
      </w:r>
    </w:p>
    <w:p w:rsidR="00AD7B9C" w:rsidRDefault="00AD7B9C" w:rsidP="00AD7B9C">
      <w:pPr>
        <w:spacing w:after="0" w:line="240" w:lineRule="auto"/>
        <w:jc w:val="center"/>
        <w:rPr>
          <w:rFonts w:ascii="Times New Roman" w:hAnsi="Times New Roman"/>
          <w:b/>
          <w:bCs/>
          <w:sz w:val="24"/>
          <w:szCs w:val="24"/>
        </w:rPr>
      </w:pPr>
      <w:r>
        <w:rPr>
          <w:rFonts w:ascii="Times New Roman" w:hAnsi="Times New Roman"/>
          <w:b/>
          <w:bCs/>
          <w:sz w:val="24"/>
          <w:szCs w:val="24"/>
        </w:rPr>
        <w:t>döntéséről</w:t>
      </w:r>
    </w:p>
    <w:p w:rsidR="00370446" w:rsidRPr="00370446" w:rsidRDefault="00370446" w:rsidP="00370446">
      <w:pPr>
        <w:rPr>
          <w:b/>
          <w:bCs/>
        </w:rPr>
      </w:pPr>
    </w:p>
    <w:p w:rsidR="00370446" w:rsidRPr="00AD7B9C" w:rsidRDefault="00370446" w:rsidP="00AD7B9C">
      <w:pPr>
        <w:jc w:val="both"/>
        <w:rPr>
          <w:rFonts w:ascii="Times New Roman" w:hAnsi="Times New Roman" w:cs="Times New Roman"/>
          <w:b/>
          <w:bCs/>
          <w:sz w:val="24"/>
          <w:szCs w:val="24"/>
          <w:u w:val="single"/>
        </w:rPr>
      </w:pPr>
      <w:r w:rsidRPr="00AD7B9C">
        <w:rPr>
          <w:rFonts w:ascii="Times New Roman" w:hAnsi="Times New Roman" w:cs="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120/2020 (III.16) számú határozatával a Pénzügyi és Kerületfejlesztési Bizottság visszavont feladat- és hatáskörében meghozott</w:t>
      </w:r>
      <w:r w:rsidR="00AD7B9C">
        <w:rPr>
          <w:rFonts w:ascii="Times New Roman" w:hAnsi="Times New Roman" w:cs="Times New Roman"/>
          <w:b/>
          <w:bCs/>
          <w:sz w:val="24"/>
          <w:szCs w:val="24"/>
          <w:u w:val="single"/>
        </w:rPr>
        <w:t xml:space="preserve"> 497</w:t>
      </w:r>
      <w:r w:rsidRPr="00AD7B9C">
        <w:rPr>
          <w:rFonts w:ascii="Times New Roman" w:hAnsi="Times New Roman" w:cs="Times New Roman"/>
          <w:b/>
          <w:bCs/>
          <w:sz w:val="24"/>
          <w:szCs w:val="24"/>
          <w:u w:val="single"/>
        </w:rPr>
        <w:t>/2020. (VI.</w:t>
      </w:r>
      <w:r w:rsidR="00AD7B9C">
        <w:rPr>
          <w:rFonts w:ascii="Times New Roman" w:hAnsi="Times New Roman" w:cs="Times New Roman"/>
          <w:b/>
          <w:bCs/>
          <w:sz w:val="24"/>
          <w:szCs w:val="24"/>
          <w:u w:val="single"/>
        </w:rPr>
        <w:t>04.</w:t>
      </w:r>
      <w:r w:rsidRPr="00AD7B9C">
        <w:rPr>
          <w:rFonts w:ascii="Times New Roman" w:hAnsi="Times New Roman" w:cs="Times New Roman"/>
          <w:b/>
          <w:bCs/>
          <w:sz w:val="24"/>
          <w:szCs w:val="24"/>
          <w:u w:val="single"/>
        </w:rPr>
        <w:t xml:space="preserve">) határozata az EVIN Erzsébetvárosi Ingatlangazdálkodási Nonprofit Zártkörűen Működő Részvénytársasággal kötendő közszolgáltatási szerződésről </w:t>
      </w:r>
    </w:p>
    <w:p w:rsidR="00370446" w:rsidRPr="00AD7B9C" w:rsidRDefault="00370446" w:rsidP="00370446">
      <w:pPr>
        <w:rPr>
          <w:rFonts w:ascii="Times New Roman" w:hAnsi="Times New Roman" w:cs="Times New Roman"/>
          <w:b/>
          <w:bCs/>
          <w:sz w:val="24"/>
          <w:szCs w:val="24"/>
        </w:rPr>
      </w:pPr>
    </w:p>
    <w:p w:rsidR="00370446" w:rsidRPr="00AD7B9C" w:rsidRDefault="00370446" w:rsidP="00AD7B9C">
      <w:pPr>
        <w:jc w:val="both"/>
        <w:rPr>
          <w:rFonts w:ascii="Times New Roman" w:hAnsi="Times New Roman" w:cs="Times New Roman"/>
          <w:sz w:val="24"/>
          <w:szCs w:val="24"/>
        </w:rPr>
      </w:pPr>
      <w:r w:rsidRPr="00AD7B9C">
        <w:rPr>
          <w:rFonts w:ascii="Times New Roman" w:hAnsi="Times New Roman" w:cs="Times New Roman"/>
          <w:sz w:val="24"/>
          <w:szCs w:val="24"/>
        </w:rPr>
        <w:t>Budapest Főváros VII. Kerület Erzsébetváros Önkormányzatának Polgármestere a katasztrófavédelemről és a hozzá kapcsolódó egyes törvények módosításáról szóló 2011. évi CXXVIII. törvény 46. § (4) bekezdésében foglalt jogköre alapján úgy dönt, hogy az önkormányzat közigazgatási területén lévő fizető parkolóhely céljára kijelölt közterületi várakozóhelyek parkolás üzemeltetési feladatainak jogszerű, gazdaságos és hatékony ellátása érdekében Közszolgáltatási Szerződést köt az EVIN Erzsébetvárosi Ingatlangazdálkodási Nonprofit Zártkörűen Működő Részvénytársasággal a határozat melléklete szerinti tartalommal.</w:t>
      </w:r>
    </w:p>
    <w:p w:rsidR="00370446" w:rsidRPr="00AD7B9C" w:rsidRDefault="00370446" w:rsidP="00370446">
      <w:pPr>
        <w:rPr>
          <w:rFonts w:ascii="Times New Roman" w:hAnsi="Times New Roman" w:cs="Times New Roman"/>
          <w:sz w:val="24"/>
          <w:szCs w:val="24"/>
        </w:rPr>
      </w:pPr>
    </w:p>
    <w:p w:rsidR="00370446" w:rsidRPr="00AD7B9C" w:rsidRDefault="00370446" w:rsidP="00AD7B9C">
      <w:pPr>
        <w:spacing w:after="0"/>
        <w:ind w:left="567"/>
        <w:rPr>
          <w:rFonts w:ascii="Times New Roman" w:hAnsi="Times New Roman" w:cs="Times New Roman"/>
          <w:sz w:val="24"/>
          <w:szCs w:val="24"/>
        </w:rPr>
      </w:pPr>
      <w:r w:rsidRPr="00AD7B9C">
        <w:rPr>
          <w:rFonts w:ascii="Times New Roman" w:hAnsi="Times New Roman" w:cs="Times New Roman"/>
          <w:b/>
          <w:bCs/>
          <w:sz w:val="24"/>
          <w:szCs w:val="24"/>
          <w:u w:val="single"/>
        </w:rPr>
        <w:t>Felelős:</w:t>
      </w:r>
      <w:r w:rsidRPr="00AD7B9C">
        <w:rPr>
          <w:rFonts w:ascii="Times New Roman" w:hAnsi="Times New Roman" w:cs="Times New Roman"/>
          <w:sz w:val="24"/>
          <w:szCs w:val="24"/>
        </w:rPr>
        <w:t>           N</w:t>
      </w:r>
      <w:r w:rsidR="00AD7B9C">
        <w:rPr>
          <w:rFonts w:ascii="Times New Roman" w:hAnsi="Times New Roman" w:cs="Times New Roman"/>
          <w:sz w:val="24"/>
          <w:szCs w:val="24"/>
        </w:rPr>
        <w:t>iedermüller Péter polgármester</w:t>
      </w:r>
    </w:p>
    <w:p w:rsidR="00370446" w:rsidRPr="00AD7B9C" w:rsidRDefault="00370446" w:rsidP="00AD7B9C">
      <w:pPr>
        <w:ind w:firstLine="567"/>
        <w:rPr>
          <w:rFonts w:ascii="Times New Roman" w:hAnsi="Times New Roman" w:cs="Times New Roman"/>
          <w:sz w:val="24"/>
          <w:szCs w:val="24"/>
        </w:rPr>
      </w:pPr>
      <w:r w:rsidRPr="00AD7B9C">
        <w:rPr>
          <w:rFonts w:ascii="Times New Roman" w:hAnsi="Times New Roman" w:cs="Times New Roman"/>
          <w:b/>
          <w:bCs/>
          <w:sz w:val="24"/>
          <w:szCs w:val="24"/>
          <w:u w:val="single"/>
        </w:rPr>
        <w:t>Határidő:</w:t>
      </w:r>
      <w:r w:rsidRPr="00AD7B9C">
        <w:rPr>
          <w:rFonts w:ascii="Times New Roman" w:hAnsi="Times New Roman" w:cs="Times New Roman"/>
          <w:sz w:val="24"/>
          <w:szCs w:val="24"/>
        </w:rPr>
        <w:t>       azonnal</w:t>
      </w:r>
    </w:p>
    <w:p w:rsidR="00F00447" w:rsidRDefault="00316426"/>
    <w:p w:rsidR="00AD7B9C" w:rsidRPr="00C04B92" w:rsidRDefault="00AD7B9C" w:rsidP="00AD7B9C">
      <w:pPr>
        <w:spacing w:after="0" w:line="240" w:lineRule="auto"/>
        <w:jc w:val="both"/>
        <w:rPr>
          <w:rFonts w:ascii="Times New Roman" w:hAnsi="Times New Roman"/>
          <w:i/>
          <w:sz w:val="24"/>
          <w:szCs w:val="24"/>
        </w:rPr>
      </w:pPr>
      <w:r w:rsidRPr="00C04B92">
        <w:rPr>
          <w:rFonts w:ascii="Times New Roman" w:hAnsi="Times New Roman"/>
          <w:b/>
          <w:i/>
          <w:sz w:val="24"/>
          <w:szCs w:val="24"/>
          <w:u w:val="single"/>
        </w:rPr>
        <w:t>A határozat végrehajtásáért felelős</w:t>
      </w:r>
      <w:r w:rsidRPr="00C04B92">
        <w:rPr>
          <w:rFonts w:ascii="Times New Roman" w:hAnsi="Times New Roman"/>
          <w:b/>
          <w:i/>
          <w:sz w:val="24"/>
          <w:szCs w:val="24"/>
        </w:rPr>
        <w:t xml:space="preserve">: </w:t>
      </w:r>
      <w:r>
        <w:rPr>
          <w:rFonts w:ascii="Times New Roman" w:hAnsi="Times New Roman"/>
          <w:i/>
          <w:sz w:val="24"/>
          <w:szCs w:val="24"/>
        </w:rPr>
        <w:t xml:space="preserve">dr. Halmai Gyula </w:t>
      </w:r>
      <w:r w:rsidRPr="00E76E08">
        <w:rPr>
          <w:rFonts w:ascii="Times New Roman" w:hAnsi="Times New Roman"/>
          <w:bCs/>
          <w:i/>
          <w:sz w:val="24"/>
          <w:szCs w:val="24"/>
        </w:rPr>
        <w:t>EVIN Erzsébetvárosi Ingatlangazdálkodási Nonprofit Zrt. vezérigazgatója</w:t>
      </w:r>
      <w:r>
        <w:rPr>
          <w:rFonts w:ascii="Times New Roman" w:hAnsi="Times New Roman"/>
          <w:i/>
          <w:sz w:val="24"/>
          <w:szCs w:val="24"/>
        </w:rPr>
        <w:t>, Nagy Nóra a Vagyongazdálkodási Iroda vezetője</w:t>
      </w:r>
    </w:p>
    <w:p w:rsidR="00AD7B9C" w:rsidRDefault="00AD7B9C"/>
    <w:p w:rsidR="00AD7B9C" w:rsidRDefault="00AD7B9C"/>
    <w:p w:rsidR="00AD7B9C" w:rsidRDefault="00AD7B9C" w:rsidP="00AD7B9C">
      <w:pPr>
        <w:spacing w:after="0" w:line="240" w:lineRule="auto"/>
        <w:jc w:val="both"/>
        <w:rPr>
          <w:rFonts w:ascii="Times New Roman" w:hAnsi="Times New Roman"/>
          <w:sz w:val="24"/>
          <w:szCs w:val="24"/>
        </w:rPr>
      </w:pPr>
      <w:r>
        <w:rPr>
          <w:rFonts w:ascii="Times New Roman" w:hAnsi="Times New Roman"/>
          <w:sz w:val="24"/>
          <w:szCs w:val="24"/>
        </w:rPr>
        <w:t xml:space="preserve">Budapest, 2020. június 4. </w:t>
      </w:r>
    </w:p>
    <w:p w:rsidR="00AD7B9C" w:rsidRDefault="00AD7B9C" w:rsidP="00AD7B9C">
      <w:pPr>
        <w:spacing w:after="0" w:line="240" w:lineRule="auto"/>
        <w:jc w:val="both"/>
        <w:rPr>
          <w:rFonts w:ascii="Times New Roman" w:hAnsi="Times New Roman"/>
          <w:sz w:val="24"/>
          <w:szCs w:val="24"/>
        </w:rPr>
      </w:pPr>
    </w:p>
    <w:p w:rsidR="00AD7B9C" w:rsidRDefault="00AD7B9C" w:rsidP="00AD7B9C">
      <w:pPr>
        <w:spacing w:after="0" w:line="240" w:lineRule="auto"/>
        <w:jc w:val="both"/>
        <w:rPr>
          <w:rFonts w:ascii="Times New Roman" w:hAnsi="Times New Roman"/>
          <w:sz w:val="24"/>
          <w:szCs w:val="24"/>
        </w:rPr>
      </w:pPr>
    </w:p>
    <w:p w:rsidR="00AD7B9C" w:rsidRDefault="00AD7B9C" w:rsidP="00AD7B9C">
      <w:pPr>
        <w:spacing w:after="0" w:line="240" w:lineRule="auto"/>
        <w:ind w:left="4536"/>
        <w:jc w:val="center"/>
        <w:rPr>
          <w:rFonts w:ascii="Times New Roman" w:hAnsi="Times New Roman"/>
          <w:b/>
          <w:sz w:val="24"/>
          <w:szCs w:val="24"/>
        </w:rPr>
      </w:pPr>
      <w:r>
        <w:rPr>
          <w:rFonts w:ascii="Times New Roman" w:hAnsi="Times New Roman"/>
          <w:b/>
          <w:sz w:val="24"/>
          <w:szCs w:val="24"/>
        </w:rPr>
        <w:t>dr. Györky Erika</w:t>
      </w:r>
    </w:p>
    <w:p w:rsidR="00AD7B9C" w:rsidRDefault="00AD7B9C" w:rsidP="00AD7B9C">
      <w:pPr>
        <w:spacing w:after="0" w:line="240" w:lineRule="auto"/>
        <w:ind w:left="4536"/>
        <w:jc w:val="center"/>
      </w:pPr>
      <w:r>
        <w:rPr>
          <w:rFonts w:ascii="Times New Roman" w:hAnsi="Times New Roman"/>
          <w:sz w:val="24"/>
          <w:szCs w:val="24"/>
        </w:rPr>
        <w:t>irodavezető</w:t>
      </w:r>
    </w:p>
    <w:p w:rsidR="00AD7B9C" w:rsidRDefault="00AD7B9C"/>
    <w:sectPr w:rsidR="00AD7B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46"/>
    <w:rsid w:val="00316426"/>
    <w:rsid w:val="00370446"/>
    <w:rsid w:val="0090331A"/>
    <w:rsid w:val="00AD7B9C"/>
    <w:rsid w:val="00B61E0E"/>
    <w:rsid w:val="00CA4A40"/>
    <w:rsid w:val="00F532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E9641-61B5-4AF7-8402-0039A183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AD7B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4">
    <w:name w:val="heading 4"/>
    <w:basedOn w:val="Norml"/>
    <w:next w:val="Norml"/>
    <w:link w:val="Cmsor4Char"/>
    <w:uiPriority w:val="9"/>
    <w:semiHidden/>
    <w:unhideWhenUsed/>
    <w:qFormat/>
    <w:rsid w:val="00AD7B9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D7B9C"/>
    <w:rPr>
      <w:rFonts w:asciiTheme="majorHAnsi" w:eastAsiaTheme="majorEastAsia" w:hAnsiTheme="majorHAnsi" w:cstheme="majorBidi"/>
      <w:color w:val="2E74B5" w:themeColor="accent1" w:themeShade="BF"/>
      <w:sz w:val="32"/>
      <w:szCs w:val="32"/>
    </w:rPr>
  </w:style>
  <w:style w:type="character" w:customStyle="1" w:styleId="Cmsor4Char">
    <w:name w:val="Címsor 4 Char"/>
    <w:basedOn w:val="Bekezdsalapbettpusa"/>
    <w:link w:val="Cmsor4"/>
    <w:uiPriority w:val="9"/>
    <w:semiHidden/>
    <w:rsid w:val="00AD7B9C"/>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15683">
      <w:bodyDiv w:val="1"/>
      <w:marLeft w:val="0"/>
      <w:marRight w:val="0"/>
      <w:marTop w:val="0"/>
      <w:marBottom w:val="0"/>
      <w:divBdr>
        <w:top w:val="none" w:sz="0" w:space="0" w:color="auto"/>
        <w:left w:val="none" w:sz="0" w:space="0" w:color="auto"/>
        <w:bottom w:val="none" w:sz="0" w:space="0" w:color="auto"/>
        <w:right w:val="none" w:sz="0" w:space="0" w:color="auto"/>
      </w:divBdr>
    </w:div>
    <w:div w:id="206183131">
      <w:bodyDiv w:val="1"/>
      <w:marLeft w:val="0"/>
      <w:marRight w:val="0"/>
      <w:marTop w:val="0"/>
      <w:marBottom w:val="0"/>
      <w:divBdr>
        <w:top w:val="none" w:sz="0" w:space="0" w:color="auto"/>
        <w:left w:val="none" w:sz="0" w:space="0" w:color="auto"/>
        <w:bottom w:val="none" w:sz="0" w:space="0" w:color="auto"/>
        <w:right w:val="none" w:sz="0" w:space="0" w:color="auto"/>
      </w:divBdr>
    </w:div>
    <w:div w:id="1750348464">
      <w:bodyDiv w:val="1"/>
      <w:marLeft w:val="0"/>
      <w:marRight w:val="0"/>
      <w:marTop w:val="0"/>
      <w:marBottom w:val="0"/>
      <w:divBdr>
        <w:top w:val="none" w:sz="0" w:space="0" w:color="auto"/>
        <w:left w:val="none" w:sz="0" w:space="0" w:color="auto"/>
        <w:bottom w:val="none" w:sz="0" w:space="0" w:color="auto"/>
        <w:right w:val="none" w:sz="0" w:space="0" w:color="auto"/>
      </w:divBdr>
    </w:div>
    <w:div w:id="177007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1534</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Bodzsár Tímea</dc:creator>
  <cp:keywords/>
  <dc:description/>
  <cp:lastModifiedBy>Burka Éva</cp:lastModifiedBy>
  <cp:revision>2</cp:revision>
  <dcterms:created xsi:type="dcterms:W3CDTF">2020-06-18T06:42:00Z</dcterms:created>
  <dcterms:modified xsi:type="dcterms:W3CDTF">2020-06-18T06:42:00Z</dcterms:modified>
</cp:coreProperties>
</file>