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5529"/>
        <w:gridCol w:w="1984"/>
        <w:gridCol w:w="1946"/>
      </w:tblGrid>
      <w:tr w:rsidR="008743EC" w:rsidTr="000D49CB">
        <w:trPr>
          <w:trHeight w:val="578"/>
        </w:trPr>
        <w:tc>
          <w:tcPr>
            <w:tcW w:w="13990" w:type="dxa"/>
            <w:gridSpan w:val="5"/>
          </w:tcPr>
          <w:p w:rsidR="008743EC" w:rsidRPr="00490396" w:rsidRDefault="008743EC" w:rsidP="000D49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490396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="000D49CB" w:rsidRPr="004903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nemzetiségi önkormányzatok által benyújtott kulturális célú támogatási kérelmek összefoglaló táblázata</w:t>
            </w:r>
          </w:p>
        </w:tc>
      </w:tr>
      <w:tr w:rsidR="008743EC" w:rsidTr="00DA4F1A">
        <w:trPr>
          <w:trHeight w:val="578"/>
        </w:trPr>
        <w:tc>
          <w:tcPr>
            <w:tcW w:w="704" w:type="dxa"/>
          </w:tcPr>
          <w:p w:rsidR="008743EC" w:rsidRPr="00490396" w:rsidRDefault="0087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43EC" w:rsidRPr="00490396" w:rsidRDefault="000D49CB" w:rsidP="00490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b/>
                <w:sz w:val="24"/>
                <w:szCs w:val="24"/>
              </w:rPr>
              <w:t>Nemzetiségi önkormányzat megnevezése</w:t>
            </w:r>
          </w:p>
        </w:tc>
        <w:tc>
          <w:tcPr>
            <w:tcW w:w="5529" w:type="dxa"/>
          </w:tcPr>
          <w:p w:rsidR="008743EC" w:rsidRPr="00490396" w:rsidRDefault="000D49CB" w:rsidP="00490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b/>
                <w:sz w:val="24"/>
                <w:szCs w:val="24"/>
              </w:rPr>
              <w:t>Támogatási cél megnevezése</w:t>
            </w:r>
          </w:p>
        </w:tc>
        <w:tc>
          <w:tcPr>
            <w:tcW w:w="1984" w:type="dxa"/>
          </w:tcPr>
          <w:p w:rsidR="008743EC" w:rsidRPr="00490396" w:rsidRDefault="000D49CB" w:rsidP="00490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b/>
                <w:sz w:val="24"/>
                <w:szCs w:val="24"/>
              </w:rPr>
              <w:t>Igényelt támogatási összeg</w:t>
            </w:r>
          </w:p>
        </w:tc>
        <w:tc>
          <w:tcPr>
            <w:tcW w:w="1946" w:type="dxa"/>
          </w:tcPr>
          <w:p w:rsidR="008743EC" w:rsidRPr="00490396" w:rsidRDefault="000D49CB" w:rsidP="00490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b/>
                <w:sz w:val="24"/>
                <w:szCs w:val="24"/>
              </w:rPr>
              <w:t>Javasolt támogatási összeg</w:t>
            </w:r>
          </w:p>
        </w:tc>
      </w:tr>
      <w:tr w:rsidR="008743EC" w:rsidTr="00DA4F1A">
        <w:trPr>
          <w:trHeight w:val="578"/>
        </w:trPr>
        <w:tc>
          <w:tcPr>
            <w:tcW w:w="704" w:type="dxa"/>
          </w:tcPr>
          <w:p w:rsidR="008743EC" w:rsidRPr="00490396" w:rsidRDefault="00ED262A" w:rsidP="00ED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8743EC" w:rsidRPr="00490396" w:rsidRDefault="00ED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Erzsébetvárosi Görög Nemzetiségi Önkormányzat</w:t>
            </w:r>
          </w:p>
        </w:tc>
        <w:tc>
          <w:tcPr>
            <w:tcW w:w="5529" w:type="dxa"/>
          </w:tcPr>
          <w:p w:rsidR="008743EC" w:rsidRPr="00490396" w:rsidRDefault="00ED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EPON és OXI ünnepek alkalmából görög zenészek, színjátszók felkérése:300.000.-Ft</w:t>
            </w:r>
          </w:p>
          <w:p w:rsidR="00ED262A" w:rsidRPr="00490396" w:rsidRDefault="00ED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Testvérvárosi kulturális együttműködés: 400.000.-Ft</w:t>
            </w:r>
          </w:p>
          <w:p w:rsidR="00ED262A" w:rsidRPr="00490396" w:rsidRDefault="00ED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Mikulás ünnepség: 300.000.-Ft</w:t>
            </w:r>
          </w:p>
        </w:tc>
        <w:tc>
          <w:tcPr>
            <w:tcW w:w="1984" w:type="dxa"/>
          </w:tcPr>
          <w:p w:rsidR="008743EC" w:rsidRPr="00490396" w:rsidRDefault="00ED262A" w:rsidP="004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1.000.000</w:t>
            </w:r>
            <w:r w:rsidR="004903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</w:p>
        </w:tc>
        <w:tc>
          <w:tcPr>
            <w:tcW w:w="1946" w:type="dxa"/>
          </w:tcPr>
          <w:p w:rsidR="008743EC" w:rsidRPr="00490396" w:rsidRDefault="00490396" w:rsidP="004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350.000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- Ft</w:t>
            </w:r>
          </w:p>
        </w:tc>
      </w:tr>
      <w:tr w:rsidR="008743EC" w:rsidTr="00DA4F1A">
        <w:trPr>
          <w:trHeight w:val="578"/>
        </w:trPr>
        <w:tc>
          <w:tcPr>
            <w:tcW w:w="704" w:type="dxa"/>
          </w:tcPr>
          <w:p w:rsidR="008743EC" w:rsidRPr="00490396" w:rsidRDefault="00ED262A" w:rsidP="00ED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8743EC" w:rsidRPr="00490396" w:rsidRDefault="00ED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Erzsébetvárosi Német Nemzetiségi Önkormányzat</w:t>
            </w:r>
          </w:p>
        </w:tc>
        <w:tc>
          <w:tcPr>
            <w:tcW w:w="5529" w:type="dxa"/>
          </w:tcPr>
          <w:p w:rsidR="008743EC" w:rsidRPr="00490396" w:rsidRDefault="00ED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nem nyújt be támogatást, mivel a partnerek lemondták a kiállításon való megjelenést</w:t>
            </w:r>
          </w:p>
        </w:tc>
        <w:tc>
          <w:tcPr>
            <w:tcW w:w="1984" w:type="dxa"/>
          </w:tcPr>
          <w:p w:rsidR="008743EC" w:rsidRPr="00490396" w:rsidRDefault="00B7032D" w:rsidP="00071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 xml:space="preserve">Nem igényel </w:t>
            </w:r>
          </w:p>
        </w:tc>
        <w:tc>
          <w:tcPr>
            <w:tcW w:w="1946" w:type="dxa"/>
          </w:tcPr>
          <w:p w:rsidR="008743EC" w:rsidRPr="00490396" w:rsidRDefault="00ED262A" w:rsidP="004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0396" w:rsidTr="00DA4F1A">
        <w:trPr>
          <w:trHeight w:val="535"/>
        </w:trPr>
        <w:tc>
          <w:tcPr>
            <w:tcW w:w="704" w:type="dxa"/>
          </w:tcPr>
          <w:p w:rsidR="00490396" w:rsidRPr="00490396" w:rsidRDefault="00490396" w:rsidP="004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7" w:type="dxa"/>
          </w:tcPr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Erzsébetvárosi Román Nemzetiségi Önkormányzat</w:t>
            </w:r>
          </w:p>
        </w:tc>
        <w:tc>
          <w:tcPr>
            <w:tcW w:w="5529" w:type="dxa"/>
          </w:tcPr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búcsúkon való részvétel</w:t>
            </w:r>
          </w:p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 xml:space="preserve">folklórfesztivál Gyulán </w:t>
            </w:r>
          </w:p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zarándoklat Miskolcra</w:t>
            </w:r>
          </w:p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megemlékezés Gozsdu Manó haláláról</w:t>
            </w:r>
          </w:p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találkozó Ausztriában</w:t>
            </w:r>
          </w:p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 xml:space="preserve">Magyarországi Románok Országos Önkormányzata és a Magyarországi Románok Kulturális Szövetsége kulturális esemény </w:t>
            </w:r>
          </w:p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Szent Miklós püspök és Szent András apostolról megemlékezés</w:t>
            </w:r>
          </w:p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karácsonyi ünnepség</w:t>
            </w:r>
          </w:p>
        </w:tc>
        <w:tc>
          <w:tcPr>
            <w:tcW w:w="1984" w:type="dxa"/>
          </w:tcPr>
          <w:p w:rsidR="00490396" w:rsidRPr="00490396" w:rsidRDefault="00490396" w:rsidP="004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400.000.-Ft</w:t>
            </w:r>
          </w:p>
        </w:tc>
        <w:tc>
          <w:tcPr>
            <w:tcW w:w="1946" w:type="dxa"/>
          </w:tcPr>
          <w:p w:rsidR="00490396" w:rsidRPr="00490396" w:rsidRDefault="00490396" w:rsidP="004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- Ft</w:t>
            </w:r>
          </w:p>
        </w:tc>
      </w:tr>
      <w:tr w:rsidR="00490396" w:rsidTr="00DA4F1A">
        <w:trPr>
          <w:trHeight w:val="578"/>
        </w:trPr>
        <w:tc>
          <w:tcPr>
            <w:tcW w:w="704" w:type="dxa"/>
          </w:tcPr>
          <w:p w:rsidR="00490396" w:rsidRPr="00490396" w:rsidRDefault="00490396" w:rsidP="004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</w:tcPr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Erzsébetvárosi Bolgár Nemzetiségi Önkormányzat</w:t>
            </w:r>
          </w:p>
        </w:tc>
        <w:tc>
          <w:tcPr>
            <w:tcW w:w="5529" w:type="dxa"/>
          </w:tcPr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„Sörbanditák” együttes támogatása</w:t>
            </w:r>
          </w:p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 xml:space="preserve">Tánctábor támogatása </w:t>
            </w:r>
          </w:p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Horotéka</w:t>
            </w:r>
            <w:proofErr w:type="spellEnd"/>
          </w:p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Nikulden</w:t>
            </w:r>
            <w:proofErr w:type="spellEnd"/>
            <w:r w:rsidRPr="00490396">
              <w:rPr>
                <w:rFonts w:ascii="Times New Roman" w:hAnsi="Times New Roman" w:cs="Times New Roman"/>
                <w:sz w:val="24"/>
                <w:szCs w:val="24"/>
              </w:rPr>
              <w:t xml:space="preserve"> program</w:t>
            </w:r>
          </w:p>
        </w:tc>
        <w:tc>
          <w:tcPr>
            <w:tcW w:w="1984" w:type="dxa"/>
          </w:tcPr>
          <w:p w:rsidR="00490396" w:rsidRPr="00490396" w:rsidRDefault="00490396" w:rsidP="004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000.-Ft</w:t>
            </w:r>
          </w:p>
        </w:tc>
        <w:tc>
          <w:tcPr>
            <w:tcW w:w="1946" w:type="dxa"/>
          </w:tcPr>
          <w:p w:rsidR="00490396" w:rsidRPr="00490396" w:rsidRDefault="00490396" w:rsidP="004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350.000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- Ft</w:t>
            </w:r>
          </w:p>
        </w:tc>
      </w:tr>
      <w:tr w:rsidR="00490396" w:rsidTr="00DA4F1A">
        <w:trPr>
          <w:trHeight w:val="578"/>
        </w:trPr>
        <w:tc>
          <w:tcPr>
            <w:tcW w:w="704" w:type="dxa"/>
          </w:tcPr>
          <w:p w:rsidR="00490396" w:rsidRPr="00490396" w:rsidRDefault="00490396" w:rsidP="004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7" w:type="dxa"/>
          </w:tcPr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Erzsébetvárosi Cigány Nemzetiségi Önkormányzat</w:t>
            </w:r>
          </w:p>
        </w:tc>
        <w:tc>
          <w:tcPr>
            <w:tcW w:w="5529" w:type="dxa"/>
          </w:tcPr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Kult7 nemzetiségek fesztiválja</w:t>
            </w:r>
          </w:p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Roma büszkeség napja, tanodába járó gyerekek kulturális programjainak támogatása</w:t>
            </w:r>
          </w:p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„ki mit tud” a tehetségek felkutatása</w:t>
            </w:r>
          </w:p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Mikulás csomag, karácsonyi ünnepség</w:t>
            </w:r>
          </w:p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iskolakezdés támogatása</w:t>
            </w:r>
          </w:p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/munkatervben foglalt programok/</w:t>
            </w:r>
          </w:p>
        </w:tc>
        <w:tc>
          <w:tcPr>
            <w:tcW w:w="1984" w:type="dxa"/>
          </w:tcPr>
          <w:p w:rsidR="00490396" w:rsidRPr="00490396" w:rsidRDefault="00490396" w:rsidP="004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4.310.000.-Ft</w:t>
            </w:r>
          </w:p>
        </w:tc>
        <w:tc>
          <w:tcPr>
            <w:tcW w:w="1946" w:type="dxa"/>
          </w:tcPr>
          <w:p w:rsidR="00490396" w:rsidRPr="00490396" w:rsidRDefault="00490396" w:rsidP="004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- Ft</w:t>
            </w:r>
          </w:p>
        </w:tc>
      </w:tr>
      <w:tr w:rsidR="00490396" w:rsidTr="00A47738">
        <w:trPr>
          <w:trHeight w:val="688"/>
        </w:trPr>
        <w:tc>
          <w:tcPr>
            <w:tcW w:w="704" w:type="dxa"/>
          </w:tcPr>
          <w:p w:rsidR="00490396" w:rsidRPr="00490396" w:rsidRDefault="00490396" w:rsidP="004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827" w:type="dxa"/>
          </w:tcPr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Erzsébetvárosi Szerb Nemzetiségi Önkormányzat</w:t>
            </w:r>
          </w:p>
        </w:tc>
        <w:tc>
          <w:tcPr>
            <w:tcW w:w="5529" w:type="dxa"/>
          </w:tcPr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 xml:space="preserve">Nikola Tesla Szerb Iskola rendezvényeinek támogatása </w:t>
            </w:r>
          </w:p>
        </w:tc>
        <w:tc>
          <w:tcPr>
            <w:tcW w:w="1984" w:type="dxa"/>
          </w:tcPr>
          <w:p w:rsidR="00490396" w:rsidRPr="00490396" w:rsidRDefault="00490396" w:rsidP="004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400.000.-Ft</w:t>
            </w:r>
          </w:p>
        </w:tc>
        <w:tc>
          <w:tcPr>
            <w:tcW w:w="1946" w:type="dxa"/>
          </w:tcPr>
          <w:p w:rsidR="00490396" w:rsidRPr="00490396" w:rsidRDefault="00490396" w:rsidP="004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- Ft</w:t>
            </w:r>
          </w:p>
        </w:tc>
      </w:tr>
      <w:tr w:rsidR="00490396" w:rsidTr="00DA4F1A">
        <w:trPr>
          <w:trHeight w:val="578"/>
        </w:trPr>
        <w:tc>
          <w:tcPr>
            <w:tcW w:w="704" w:type="dxa"/>
          </w:tcPr>
          <w:p w:rsidR="00490396" w:rsidRPr="00490396" w:rsidRDefault="00490396" w:rsidP="004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3827" w:type="dxa"/>
          </w:tcPr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 xml:space="preserve">Erzsébetvárosi Ukrán Nemzetiségi Önkormányzat </w:t>
            </w:r>
          </w:p>
        </w:tc>
        <w:tc>
          <w:tcPr>
            <w:tcW w:w="5529" w:type="dxa"/>
          </w:tcPr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2020. évi Munkatervben foglalt programok támogatása</w:t>
            </w:r>
          </w:p>
        </w:tc>
        <w:tc>
          <w:tcPr>
            <w:tcW w:w="1984" w:type="dxa"/>
          </w:tcPr>
          <w:p w:rsidR="00490396" w:rsidRPr="00490396" w:rsidRDefault="00490396" w:rsidP="004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Nincs megjelölve</w:t>
            </w:r>
          </w:p>
        </w:tc>
        <w:tc>
          <w:tcPr>
            <w:tcW w:w="1946" w:type="dxa"/>
          </w:tcPr>
          <w:p w:rsidR="00490396" w:rsidRPr="00490396" w:rsidRDefault="00490396" w:rsidP="004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- Ft</w:t>
            </w:r>
          </w:p>
        </w:tc>
      </w:tr>
      <w:tr w:rsidR="00490396" w:rsidTr="00DA4F1A">
        <w:trPr>
          <w:trHeight w:val="578"/>
        </w:trPr>
        <w:tc>
          <w:tcPr>
            <w:tcW w:w="704" w:type="dxa"/>
          </w:tcPr>
          <w:p w:rsidR="00490396" w:rsidRPr="00490396" w:rsidRDefault="00490396" w:rsidP="004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3827" w:type="dxa"/>
          </w:tcPr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Erzsébetvárosi Örmény Nemzetiségi Önkormányzat</w:t>
            </w:r>
          </w:p>
        </w:tc>
        <w:tc>
          <w:tcPr>
            <w:tcW w:w="5529" w:type="dxa"/>
          </w:tcPr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Egy örmény mindent tud c. színházi előadás támogatása</w:t>
            </w:r>
          </w:p>
        </w:tc>
        <w:tc>
          <w:tcPr>
            <w:tcW w:w="1984" w:type="dxa"/>
          </w:tcPr>
          <w:p w:rsidR="00490396" w:rsidRPr="00490396" w:rsidRDefault="00490396" w:rsidP="004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700.000.-Ft</w:t>
            </w:r>
          </w:p>
        </w:tc>
        <w:tc>
          <w:tcPr>
            <w:tcW w:w="1946" w:type="dxa"/>
          </w:tcPr>
          <w:p w:rsidR="00490396" w:rsidRPr="00490396" w:rsidRDefault="00490396" w:rsidP="004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350.000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- Ft</w:t>
            </w:r>
          </w:p>
        </w:tc>
      </w:tr>
      <w:tr w:rsidR="00490396" w:rsidTr="00DA4F1A">
        <w:trPr>
          <w:trHeight w:val="535"/>
        </w:trPr>
        <w:tc>
          <w:tcPr>
            <w:tcW w:w="704" w:type="dxa"/>
          </w:tcPr>
          <w:p w:rsidR="00490396" w:rsidRPr="00490396" w:rsidRDefault="00490396" w:rsidP="004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27" w:type="dxa"/>
          </w:tcPr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 xml:space="preserve">Erzsébetvárosi Ruszin Nemzetiségi Önkormányzat </w:t>
            </w:r>
          </w:p>
        </w:tc>
        <w:tc>
          <w:tcPr>
            <w:tcW w:w="5529" w:type="dxa"/>
          </w:tcPr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 xml:space="preserve">Ruszin nyelvű gyermektábor </w:t>
            </w:r>
          </w:p>
        </w:tc>
        <w:tc>
          <w:tcPr>
            <w:tcW w:w="1984" w:type="dxa"/>
          </w:tcPr>
          <w:p w:rsidR="00490396" w:rsidRPr="00490396" w:rsidRDefault="00490396" w:rsidP="004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350.000.-Ft</w:t>
            </w:r>
          </w:p>
        </w:tc>
        <w:tc>
          <w:tcPr>
            <w:tcW w:w="1946" w:type="dxa"/>
          </w:tcPr>
          <w:p w:rsidR="00490396" w:rsidRPr="00490396" w:rsidRDefault="00490396" w:rsidP="004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350.000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- Ft</w:t>
            </w:r>
          </w:p>
        </w:tc>
      </w:tr>
      <w:tr w:rsidR="00490396" w:rsidTr="00DA4F1A">
        <w:trPr>
          <w:trHeight w:val="535"/>
        </w:trPr>
        <w:tc>
          <w:tcPr>
            <w:tcW w:w="704" w:type="dxa"/>
          </w:tcPr>
          <w:p w:rsidR="00490396" w:rsidRPr="00490396" w:rsidRDefault="00490396" w:rsidP="004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3827" w:type="dxa"/>
          </w:tcPr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 xml:space="preserve">Erzsébetvárosi Lengyel Nemzetiségi Önkormányzat </w:t>
            </w:r>
          </w:p>
        </w:tc>
        <w:tc>
          <w:tcPr>
            <w:tcW w:w="5529" w:type="dxa"/>
          </w:tcPr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eladatalapú támogatásból a Költségvetési törvény által kizárva a 2020. évben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490396" w:rsidRPr="00490396" w:rsidRDefault="00490396" w:rsidP="004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Ft</w:t>
            </w:r>
          </w:p>
        </w:tc>
      </w:tr>
      <w:tr w:rsidR="00490396" w:rsidTr="00DA4F1A">
        <w:trPr>
          <w:trHeight w:val="535"/>
        </w:trPr>
        <w:tc>
          <w:tcPr>
            <w:tcW w:w="704" w:type="dxa"/>
          </w:tcPr>
          <w:p w:rsidR="00490396" w:rsidRPr="00490396" w:rsidRDefault="00490396" w:rsidP="004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27" w:type="dxa"/>
          </w:tcPr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Erzsébetvárosi Horvát Nemzetiségi Önkormányzat</w:t>
            </w:r>
          </w:p>
        </w:tc>
        <w:tc>
          <w:tcPr>
            <w:tcW w:w="5529" w:type="dxa"/>
          </w:tcPr>
          <w:p w:rsidR="00490396" w:rsidRPr="00490396" w:rsidRDefault="00490396" w:rsidP="0049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testvérvárosi kiállítás és részvétel nyári táborozáson</w:t>
            </w:r>
          </w:p>
        </w:tc>
        <w:tc>
          <w:tcPr>
            <w:tcW w:w="1984" w:type="dxa"/>
          </w:tcPr>
          <w:p w:rsidR="00490396" w:rsidRPr="00490396" w:rsidRDefault="00490396" w:rsidP="004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300.000.-Ft</w:t>
            </w:r>
          </w:p>
        </w:tc>
        <w:tc>
          <w:tcPr>
            <w:tcW w:w="1946" w:type="dxa"/>
          </w:tcPr>
          <w:p w:rsidR="00490396" w:rsidRPr="00490396" w:rsidRDefault="00490396" w:rsidP="004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90396">
              <w:rPr>
                <w:rFonts w:ascii="Times New Roman" w:hAnsi="Times New Roman" w:cs="Times New Roman"/>
                <w:sz w:val="24"/>
                <w:szCs w:val="24"/>
              </w:rPr>
              <w:t>- Ft</w:t>
            </w:r>
          </w:p>
        </w:tc>
      </w:tr>
      <w:tr w:rsidR="00490396" w:rsidTr="00AB0936">
        <w:trPr>
          <w:trHeight w:val="535"/>
        </w:trPr>
        <w:tc>
          <w:tcPr>
            <w:tcW w:w="12044" w:type="dxa"/>
            <w:gridSpan w:val="4"/>
          </w:tcPr>
          <w:p w:rsidR="00490396" w:rsidRPr="00490396" w:rsidRDefault="00490396" w:rsidP="0049039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b/>
                <w:sz w:val="24"/>
                <w:szCs w:val="24"/>
              </w:rPr>
              <w:t>Összesen:</w:t>
            </w:r>
          </w:p>
        </w:tc>
        <w:tc>
          <w:tcPr>
            <w:tcW w:w="1946" w:type="dxa"/>
          </w:tcPr>
          <w:p w:rsidR="00490396" w:rsidRPr="00490396" w:rsidRDefault="00490396" w:rsidP="00490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396">
              <w:rPr>
                <w:rFonts w:ascii="Times New Roman" w:hAnsi="Times New Roman" w:cs="Times New Roman"/>
                <w:b/>
                <w:sz w:val="24"/>
                <w:szCs w:val="24"/>
              </w:rPr>
              <w:t>3.300.000.- Ft</w:t>
            </w:r>
          </w:p>
        </w:tc>
      </w:tr>
    </w:tbl>
    <w:p w:rsidR="000F140C" w:rsidRDefault="000F140C"/>
    <w:sectPr w:rsidR="000F140C" w:rsidSect="008743E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3EC"/>
    <w:rsid w:val="00071604"/>
    <w:rsid w:val="000D49CB"/>
    <w:rsid w:val="000F140C"/>
    <w:rsid w:val="002352B5"/>
    <w:rsid w:val="00276362"/>
    <w:rsid w:val="003D47FA"/>
    <w:rsid w:val="00490396"/>
    <w:rsid w:val="005C50B2"/>
    <w:rsid w:val="0079392A"/>
    <w:rsid w:val="007E3CAE"/>
    <w:rsid w:val="0081661B"/>
    <w:rsid w:val="008743EC"/>
    <w:rsid w:val="008A3047"/>
    <w:rsid w:val="008E3FA9"/>
    <w:rsid w:val="00A47738"/>
    <w:rsid w:val="00B7032D"/>
    <w:rsid w:val="00B83C1C"/>
    <w:rsid w:val="00DA4F1A"/>
    <w:rsid w:val="00E92D4A"/>
    <w:rsid w:val="00ED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5153CE-01C0-491C-A283-0BCDE0C55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7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Ildikó</dc:creator>
  <cp:keywords/>
  <dc:description/>
  <cp:lastModifiedBy>Nyári Petra</cp:lastModifiedBy>
  <cp:revision>3</cp:revision>
  <dcterms:created xsi:type="dcterms:W3CDTF">2020-08-13T07:02:00Z</dcterms:created>
  <dcterms:modified xsi:type="dcterms:W3CDTF">2020-09-29T09:06:00Z</dcterms:modified>
</cp:coreProperties>
</file>