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7C0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E46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7FC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E46A0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E46A0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E46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E46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46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50C7D" w:rsidRDefault="009E46A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0C7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50C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50C7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450C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450C7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50C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50C7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50C7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50C7D" w:rsidRDefault="009E46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0C7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67C0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E46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47FC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E46A0" w:rsidRPr="00450C7D">
                  <w:rPr>
                    <w:rFonts w:ascii="Times New Roman" w:eastAsia="Calibri" w:hAnsi="Times New Roman"/>
                    <w:sz w:val="24"/>
                    <w:szCs w:val="24"/>
                  </w:rPr>
                  <w:t>A „Miniszterelnökség kizárólagos használatú várakozóhelyeihez kapcsolódó megváltási díj megfizetése” tárgyában hozott 23/2023.(I.23.) számú PKB határozat módosítása</w:t>
                </w:r>
              </w:sdtContent>
            </w:sdt>
          </w:p>
        </w:tc>
      </w:tr>
    </w:tbl>
    <w:p w:rsidR="00CC0CD0" w:rsidRPr="005B03DE" w:rsidRDefault="009E46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E46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Greifenstein János</w:t>
          </w:r>
        </w:sdtContent>
      </w:sdt>
    </w:p>
    <w:p w:rsidR="00791BCE" w:rsidRPr="005B03DE" w:rsidRDefault="009E46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közútkezelői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46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50C7D" w:rsidRDefault="009E46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0C7D">
        <w:rPr>
          <w:rFonts w:ascii="Times New Roman" w:hAnsi="Times New Roman"/>
          <w:sz w:val="24"/>
          <w:szCs w:val="24"/>
        </w:rPr>
        <w:t xml:space="preserve">Dr. </w:t>
      </w:r>
      <w:r w:rsidR="007203EF" w:rsidRPr="00450C7D">
        <w:rPr>
          <w:rFonts w:ascii="Times New Roman" w:hAnsi="Times New Roman"/>
          <w:sz w:val="24"/>
          <w:szCs w:val="24"/>
        </w:rPr>
        <w:t>Nagy</w:t>
      </w:r>
      <w:r w:rsidRPr="00450C7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50C7D" w:rsidRDefault="009E46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0C7D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E46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50C7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50C7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E46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50C7D">
        <w:rPr>
          <w:rFonts w:ascii="Times New Roman" w:hAnsi="Times New Roman"/>
          <w:b/>
          <w:bCs/>
          <w:sz w:val="24"/>
          <w:szCs w:val="24"/>
        </w:rPr>
        <w:t>ok</w:t>
      </w:r>
      <w:r w:rsidRPr="00450C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0C7D">
        <w:rPr>
          <w:rFonts w:ascii="Times New Roman" w:hAnsi="Times New Roman"/>
          <w:b/>
          <w:bCs/>
          <w:sz w:val="24"/>
          <w:szCs w:val="24"/>
        </w:rPr>
        <w:t>egyszerű</w:t>
      </w: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67C0A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0B0" w:rsidRDefault="009E46A0" w:rsidP="005C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Default="009E46A0" w:rsidP="0063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6332A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dr. Jávori Péter</w:t>
            </w:r>
            <w:r w:rsidR="00186B94" w:rsidRPr="006332A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irodavezető</w:t>
            </w:r>
          </w:p>
        </w:tc>
      </w:tr>
    </w:tbl>
    <w:p w:rsidR="002C30B0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9E46A0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2C30B0" w:rsidRDefault="002C30B0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21227" w:rsidRDefault="009E46A0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Budapest Főváros VII. kerület Erzsébetváros Önkormányzata Polgármestere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a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Pénzügyi és Kerületfejlesztési Bizottsága (továbbiakban PKB)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feladat és hatáskörében meghozott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22/2023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>. (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I.23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.) és 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23/2023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 (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I.23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.)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számú határozataiban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döntött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Miniszterelnökség</w:t>
      </w:r>
      <w:r w:rsidR="004001DC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Budapest VII. kerület Wesselényi utca 20-22. 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szám előtti 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5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db kizárólagos használatú parkolóhely 20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2</w:t>
      </w:r>
      <w:r w:rsidR="006332AE">
        <w:rPr>
          <w:rFonts w:ascii="Times New Roman" w:eastAsiaTheme="minorEastAsia" w:hAnsi="Times New Roman"/>
          <w:bCs/>
          <w:sz w:val="24"/>
          <w:szCs w:val="24"/>
        </w:rPr>
        <w:t>3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>. évre vonatkozó használatával kapcsolatban.</w:t>
      </w:r>
    </w:p>
    <w:p w:rsidR="006332AE" w:rsidRDefault="006332AE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D3AB4" w:rsidRPr="00AD3AB4" w:rsidRDefault="009E46A0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szabályozásáról szóló 30/2010. (VI. 4.) Főv. Kgy. rendelet 37. § (1) bekezdés b) pontja szerint a várakozási övezetben létesített kizárólagos használatú várakozóhelyekért a kedvezményezett a tulajdonos önkormányzatnak </w:t>
      </w:r>
      <w:r w:rsidRPr="00AD3AB4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, amelynek éves összege várakozóhelyenként az adott területre érvényes egyórai várakozási díj és a kizárólagos használatú várakozóhelyet jelző tábla alatti kiegészítő táblán feltüntetett napi üzemidő szorzatának 250-szerese. </w:t>
      </w:r>
    </w:p>
    <w:p w:rsidR="00AD3AB4" w:rsidRDefault="00AD3AB4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D3AB4" w:rsidRPr="00AD3AB4" w:rsidRDefault="009E46A0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Pr="00266478">
        <w:rPr>
          <w:rFonts w:ascii="Times New Roman" w:eastAsiaTheme="minorEastAsia" w:hAnsi="Times New Roman"/>
          <w:bCs/>
          <w:sz w:val="24"/>
          <w:szCs w:val="24"/>
        </w:rPr>
        <w:t>23/2023. (I.23.) számú határozat</w:t>
      </w:r>
      <w:r>
        <w:rPr>
          <w:rFonts w:ascii="Times New Roman" w:eastAsiaTheme="minorEastAsia" w:hAnsi="Times New Roman"/>
          <w:bCs/>
          <w:sz w:val="24"/>
          <w:szCs w:val="24"/>
        </w:rPr>
        <w:t>ra vonatkozó előterjesztés megfogalmazásakor a</w:t>
      </w:r>
      <w:r w:rsidR="006332AE" w:rsidRPr="006332AE">
        <w:rPr>
          <w:rFonts w:ascii="Times New Roman" w:eastAsiaTheme="minorEastAsia" w:hAnsi="Times New Roman"/>
          <w:bCs/>
          <w:sz w:val="24"/>
          <w:szCs w:val="24"/>
        </w:rPr>
        <w:t xml:space="preserve"> Miniszterelnökség Wesselényi utca 20-22. szám előtti 5 db kizárólagos használatú parkolóhely 2023. </w:t>
      </w:r>
      <w:r w:rsidR="006332AE" w:rsidRPr="00AD3AB4">
        <w:rPr>
          <w:rFonts w:ascii="Times New Roman" w:eastAsiaTheme="minorEastAsia" w:hAnsi="Times New Roman"/>
          <w:bCs/>
          <w:sz w:val="24"/>
          <w:szCs w:val="24"/>
        </w:rPr>
        <w:t xml:space="preserve">évre vonatkozó használatával kapcsolatos 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várakozási megváltási díj előzetes </w:t>
      </w:r>
      <w:r w:rsidR="000D546F">
        <w:rPr>
          <w:rFonts w:ascii="Times New Roman" w:eastAsiaTheme="minorEastAsia" w:hAnsi="Times New Roman"/>
          <w:bCs/>
          <w:sz w:val="24"/>
          <w:szCs w:val="24"/>
        </w:rPr>
        <w:t>számításakor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EA3C2F" w:rsidRPr="00AD3AB4">
        <w:rPr>
          <w:rFonts w:ascii="Times New Roman" w:eastAsiaTheme="minorEastAsia" w:hAnsi="Times New Roman"/>
          <w:bCs/>
          <w:sz w:val="24"/>
          <w:szCs w:val="24"/>
        </w:rPr>
        <w:t xml:space="preserve">az adott területre érvényes egyórai várakozási díj tévesen 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>440 Ft-ban került meghatározásra.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Az 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>adott területre érvényes egyórai várakozási díj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helyesen 600 Ft.</w:t>
      </w:r>
    </w:p>
    <w:p w:rsidR="00AD3AB4" w:rsidRPr="00AD3AB4" w:rsidRDefault="00AD3AB4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D3AB4" w:rsidRPr="00AD3AB4" w:rsidRDefault="009E46A0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A fentiek alapján a Wesselényi utca 20-22. szám előtti kizárólagos használatú parkolóhelyek megváltási díjainak 2023. évre vonatkozó összege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helyesen 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>az alábbiak szerint határozható meg:</w:t>
      </w:r>
    </w:p>
    <w:p w:rsidR="00AD3AB4" w:rsidRPr="00AD3AB4" w:rsidRDefault="00AD3AB4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D3AB4" w:rsidRPr="00AD3AB4" w:rsidRDefault="009E46A0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250 x </w:t>
      </w:r>
      <w:r>
        <w:rPr>
          <w:rFonts w:ascii="Times New Roman" w:eastAsiaTheme="minorEastAsia" w:hAnsi="Times New Roman"/>
          <w:bCs/>
          <w:sz w:val="24"/>
          <w:szCs w:val="24"/>
        </w:rPr>
        <w:t>600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,- Ft /óra x 14 óra x 5 db parkolóhely = </w:t>
      </w:r>
      <w:r>
        <w:rPr>
          <w:rFonts w:ascii="Times New Roman" w:eastAsiaTheme="minorEastAsia" w:hAnsi="Times New Roman"/>
          <w:bCs/>
          <w:sz w:val="24"/>
          <w:szCs w:val="24"/>
        </w:rPr>
        <w:t>10.5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>00.000,- Ft (teljes éves díj)</w:t>
      </w:r>
    </w:p>
    <w:p w:rsidR="00AD3AB4" w:rsidRPr="00AD3AB4" w:rsidRDefault="00AD3AB4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D3AB4" w:rsidRPr="00AD3AB4" w:rsidRDefault="009E46A0" w:rsidP="00AD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A jelen ügyben a PKB jogosult dönteni a </w:t>
      </w:r>
      <w:r w:rsidRPr="00AD3AB4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AD3AB4">
        <w:rPr>
          <w:rFonts w:ascii="Times New Roman" w:eastAsiaTheme="minorEastAsia" w:hAnsi="Times New Roman"/>
          <w:bCs/>
          <w:sz w:val="24"/>
          <w:szCs w:val="24"/>
        </w:rPr>
        <w:t xml:space="preserve">Erzsébetváros Önkormányzatát megillető tulajdonosi jogok gyakorlása és a tulajdonában álló vagyonnal való gazdálkodás szabályairól szóló 11/2012. (III. 26.) rendelet 5. § (1) bekezdése alapján. </w:t>
      </w:r>
    </w:p>
    <w:p w:rsidR="00C8785C" w:rsidRDefault="00C8785C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DE5A70" w:rsidRDefault="00DE5A70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8785C" w:rsidRDefault="009E46A0" w:rsidP="00C8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</w:t>
      </w:r>
      <w:r w:rsidR="00676C2C">
        <w:rPr>
          <w:rFonts w:ascii="Times New Roman" w:eastAsiaTheme="minorEastAsia" w:hAnsi="Times New Roman" w:cstheme="minorBidi"/>
          <w:bCs/>
          <w:sz w:val="24"/>
          <w:szCs w:val="24"/>
        </w:rPr>
        <w:t>, az alábbi határozati javaslat</w:t>
      </w:r>
      <w:r>
        <w:rPr>
          <w:rFonts w:ascii="Times New Roman" w:eastAsiaTheme="minorEastAsia" w:hAnsi="Times New Roman" w:cstheme="minorBidi"/>
          <w:bCs/>
          <w:sz w:val="24"/>
          <w:szCs w:val="24"/>
        </w:rPr>
        <w:t xml:space="preserve"> elfogadását</w:t>
      </w:r>
      <w:r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</w:p>
    <w:p w:rsidR="00E24730" w:rsidRDefault="009E46A0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/>
          <w:bCs/>
          <w:sz w:val="24"/>
          <w:szCs w:val="24"/>
          <w:lang w:val="x-none"/>
        </w:rPr>
        <w:br w:type="page"/>
      </w:r>
    </w:p>
    <w:p w:rsidR="002C30B0" w:rsidRPr="000A7B97" w:rsidRDefault="009E46A0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Határozati javaslat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Default="009E46A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F95B38" w:rsidRPr="00F077DC" w:rsidRDefault="009E46A0" w:rsidP="00F95B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Budapest Főváros VII. kerület Erzsébetváros Önkormányzata Képviselő-testülete Pénzügyi és 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Kerületfejlesztési Bizottsága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…../202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3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3362E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II.14.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)</w:t>
      </w:r>
      <w:r w:rsidR="003362E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F077DC">
        <w:rPr>
          <w:rFonts w:ascii="Times New Roman" w:hAnsi="Times New Roman"/>
          <w:b/>
          <w:bCs/>
          <w:iCs/>
          <w:sz w:val="24"/>
          <w:szCs w:val="24"/>
          <w:u w:val="single"/>
        </w:rPr>
        <w:t>A „Miniszterelnökség kizárólagos használatú várakozóhelyeihez kapcsolódó megváltási díj megfizetése”</w:t>
      </w:r>
      <w:r w:rsidRPr="00F077DC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 hozott 23/2023.(I.23.) számú PKB határozat módosításáról</w:t>
      </w:r>
    </w:p>
    <w:p w:rsidR="00207DD6" w:rsidRPr="006A1C7F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D546F" w:rsidRDefault="000D546F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D546F" w:rsidRPr="000D546F" w:rsidRDefault="009E46A0" w:rsidP="000D5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0D546F">
        <w:rPr>
          <w:rFonts w:ascii="Times New Roman" w:eastAsiaTheme="minorEastAsia" w:hAnsi="Times New Roman"/>
          <w:sz w:val="24"/>
          <w:szCs w:val="24"/>
        </w:rPr>
        <w:t>Budapest Főváros VII. Kerület Erzsébetváros Önkormányzat</w:t>
      </w:r>
      <w:r w:rsidR="00E306B3">
        <w:rPr>
          <w:rFonts w:ascii="Times New Roman" w:eastAsiaTheme="minorEastAsia" w:hAnsi="Times New Roman"/>
          <w:sz w:val="24"/>
          <w:szCs w:val="24"/>
        </w:rPr>
        <w:t>a</w:t>
      </w:r>
      <w:r w:rsidRPr="000D546F">
        <w:rPr>
          <w:rFonts w:ascii="Times New Roman" w:eastAsiaTheme="minorEastAsia" w:hAnsi="Times New Roman"/>
          <w:sz w:val="24"/>
          <w:szCs w:val="24"/>
        </w:rPr>
        <w:t xml:space="preserve"> Képviselő-testületének Pénzügyi és Kerületfejlesztési Bizottsága úgy dönt:</w:t>
      </w:r>
    </w:p>
    <w:p w:rsidR="000D546F" w:rsidRPr="000D546F" w:rsidRDefault="000D546F" w:rsidP="000D5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D546F" w:rsidRPr="003362EA" w:rsidRDefault="009E46A0" w:rsidP="003362E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EastAsia" w:hAnsi="Times New Roman"/>
          <w:sz w:val="24"/>
          <w:szCs w:val="24"/>
        </w:rPr>
      </w:pPr>
      <w:r w:rsidRPr="003362EA">
        <w:rPr>
          <w:rFonts w:ascii="Times New Roman" w:eastAsiaTheme="minorEastAsia" w:hAnsi="Times New Roman"/>
          <w:sz w:val="24"/>
          <w:szCs w:val="24"/>
        </w:rPr>
        <w:t>hogy a Budapest Főváros VII. Kerület Erzsébetváros Önkormányzat</w:t>
      </w:r>
      <w:r w:rsidR="00E306B3" w:rsidRPr="003362EA">
        <w:rPr>
          <w:rFonts w:ascii="Times New Roman" w:eastAsiaTheme="minorEastAsia" w:hAnsi="Times New Roman"/>
          <w:sz w:val="24"/>
          <w:szCs w:val="24"/>
        </w:rPr>
        <w:t>a</w:t>
      </w:r>
      <w:r w:rsidRPr="003362EA">
        <w:rPr>
          <w:rFonts w:ascii="Times New Roman" w:eastAsiaTheme="minorEastAsia" w:hAnsi="Times New Roman"/>
          <w:sz w:val="24"/>
          <w:szCs w:val="24"/>
        </w:rPr>
        <w:t xml:space="preserve"> Képviselő-testületének Pénzügyi és Kerületfejlesztési Bizottsága által meghozott 23/2023.(I.23.) számú határozatát az alábbiak szerint módosítja:</w:t>
      </w:r>
    </w:p>
    <w:p w:rsidR="000D546F" w:rsidRPr="000D546F" w:rsidRDefault="000D546F" w:rsidP="000D5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D546F" w:rsidRPr="000D546F" w:rsidRDefault="009E46A0" w:rsidP="003362E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0D546F">
        <w:rPr>
          <w:rFonts w:ascii="Times New Roman" w:eastAsiaTheme="minorEastAsia" w:hAnsi="Times New Roman"/>
          <w:sz w:val="24"/>
          <w:szCs w:val="24"/>
        </w:rPr>
        <w:t>a</w:t>
      </w:r>
      <w:proofErr w:type="gramEnd"/>
      <w:r w:rsidRPr="000D546F">
        <w:rPr>
          <w:rFonts w:ascii="Times New Roman" w:eastAsiaTheme="minorEastAsia" w:hAnsi="Times New Roman"/>
          <w:sz w:val="24"/>
          <w:szCs w:val="24"/>
        </w:rPr>
        <w:t xml:space="preserve"> Budapest VII. kerület, Wesselényi utca 20-22. szám előtti 5 db parkolóhely kizárólagos használata után 2023. évre vonatkozóan megváltási</w:t>
      </w:r>
      <w:r>
        <w:rPr>
          <w:rFonts w:ascii="Times New Roman" w:eastAsiaTheme="minorEastAsia" w:hAnsi="Times New Roman"/>
          <w:sz w:val="24"/>
          <w:szCs w:val="24"/>
        </w:rPr>
        <w:t xml:space="preserve"> díj fizetendő, melynek összege </w:t>
      </w:r>
      <w:r w:rsidR="007334AE">
        <w:rPr>
          <w:rFonts w:ascii="Times New Roman" w:eastAsiaTheme="minorEastAsia" w:hAnsi="Times New Roman"/>
          <w:bCs/>
          <w:sz w:val="24"/>
          <w:szCs w:val="24"/>
        </w:rPr>
        <w:t>10.5</w:t>
      </w:r>
      <w:r w:rsidR="007334AE" w:rsidRPr="00AD3AB4">
        <w:rPr>
          <w:rFonts w:ascii="Times New Roman" w:eastAsiaTheme="minorEastAsia" w:hAnsi="Times New Roman"/>
          <w:bCs/>
          <w:sz w:val="24"/>
          <w:szCs w:val="24"/>
        </w:rPr>
        <w:t xml:space="preserve">00.000,- Ft </w:t>
      </w:r>
      <w:bookmarkStart w:id="1" w:name="_GoBack"/>
      <w:bookmarkEnd w:id="1"/>
      <w:r w:rsidRPr="000D546F">
        <w:rPr>
          <w:rFonts w:ascii="Times New Roman" w:eastAsiaTheme="minorEastAsia" w:hAnsi="Times New Roman"/>
          <w:sz w:val="24"/>
          <w:szCs w:val="24"/>
        </w:rPr>
        <w:t>.</w:t>
      </w:r>
    </w:p>
    <w:p w:rsidR="000D546F" w:rsidRDefault="000D546F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207DD6" w:rsidRPr="006A1C7F" w:rsidRDefault="00207DD6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E24730" w:rsidRDefault="009E46A0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 xml:space="preserve">Niedermüller Péter </w:t>
      </w:r>
      <w:r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Default="009E46A0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362EA" w:rsidRDefault="003362EA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362EA" w:rsidRDefault="003362EA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9E46A0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3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>.</w:t>
      </w:r>
      <w:r w:rsidR="00D55CB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F416A6">
        <w:rPr>
          <w:rFonts w:ascii="Times New Roman" w:eastAsiaTheme="minorEastAsia" w:hAnsi="Times New Roman"/>
          <w:bCs/>
          <w:sz w:val="24"/>
          <w:szCs w:val="24"/>
        </w:rPr>
        <w:t>február</w:t>
      </w:r>
      <w:r w:rsidR="00450C7D">
        <w:rPr>
          <w:rFonts w:ascii="Times New Roman" w:eastAsiaTheme="minorEastAsia" w:hAnsi="Times New Roman"/>
          <w:bCs/>
          <w:sz w:val="24"/>
          <w:szCs w:val="24"/>
        </w:rPr>
        <w:t xml:space="preserve"> 01.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075092" w:rsidRDefault="009E46A0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dr. </w:t>
      </w:r>
      <w:r w:rsidR="00D55CB7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9E46A0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7B97" w:rsidRDefault="009E46A0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sz w:val="24"/>
          <w:szCs w:val="24"/>
        </w:rPr>
        <w:t>Melléklet</w:t>
      </w:r>
      <w:r w:rsidR="006A1C7F">
        <w:rPr>
          <w:rFonts w:ascii="Times New Roman" w:eastAsiaTheme="minorEastAsia" w:hAnsi="Times New Roman" w:cstheme="minorBidi"/>
          <w:sz w:val="24"/>
          <w:szCs w:val="24"/>
        </w:rPr>
        <w:t>ek</w:t>
      </w:r>
      <w:r w:rsidRPr="00404D09">
        <w:rPr>
          <w:rFonts w:ascii="Times New Roman" w:eastAsiaTheme="minorEastAsia" w:hAnsi="Times New Roman" w:cstheme="minorBidi"/>
          <w:sz w:val="24"/>
          <w:szCs w:val="24"/>
        </w:rPr>
        <w:t>:</w:t>
      </w:r>
    </w:p>
    <w:p w:rsidR="006A1C7F" w:rsidRDefault="009E46A0" w:rsidP="006A1C7F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 xml:space="preserve">sz. melléklet </w:t>
      </w:r>
      <w:r w:rsidR="00F416A6" w:rsidRPr="00F416A6">
        <w:rPr>
          <w:rFonts w:ascii="Times New Roman" w:eastAsiaTheme="minorEastAsia" w:hAnsi="Times New Roman" w:cstheme="minorBidi"/>
          <w:bCs/>
          <w:sz w:val="24"/>
          <w:szCs w:val="24"/>
        </w:rPr>
        <w:t xml:space="preserve">22/2023. (I.23.) </w:t>
      </w:r>
      <w:r>
        <w:rPr>
          <w:rFonts w:ascii="Times New Roman" w:eastAsiaTheme="minorEastAsia" w:hAnsi="Times New Roman" w:cstheme="minorBidi"/>
          <w:bCs/>
          <w:sz w:val="24"/>
          <w:szCs w:val="24"/>
        </w:rPr>
        <w:t>számú határozat</w:t>
      </w:r>
    </w:p>
    <w:p w:rsidR="006A1C7F" w:rsidRDefault="009E46A0" w:rsidP="006A1C7F">
      <w:pPr>
        <w:numPr>
          <w:ilvl w:val="0"/>
          <w:numId w:val="22"/>
        </w:numPr>
        <w:contextualSpacing/>
        <w:rPr>
          <w:rFonts w:ascii="Times New Roman" w:eastAsiaTheme="minorEastAsia" w:hAnsi="Times New Roman" w:cstheme="minorBidi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sz. melléklet </w:t>
      </w:r>
      <w:r w:rsidR="00F416A6" w:rsidRPr="00F416A6">
        <w:rPr>
          <w:rFonts w:ascii="Times New Roman" w:eastAsiaTheme="minorEastAsia" w:hAnsi="Times New Roman" w:cstheme="minorBidi"/>
          <w:bCs/>
          <w:sz w:val="24"/>
          <w:szCs w:val="24"/>
        </w:rPr>
        <w:t>2</w:t>
      </w:r>
      <w:r w:rsidR="00F416A6">
        <w:rPr>
          <w:rFonts w:ascii="Times New Roman" w:eastAsiaTheme="minorEastAsia" w:hAnsi="Times New Roman" w:cstheme="minorBidi"/>
          <w:bCs/>
          <w:sz w:val="24"/>
          <w:szCs w:val="24"/>
        </w:rPr>
        <w:t>3</w:t>
      </w:r>
      <w:r w:rsidR="00F416A6" w:rsidRPr="00F416A6">
        <w:rPr>
          <w:rFonts w:ascii="Times New Roman" w:eastAsiaTheme="minorEastAsia" w:hAnsi="Times New Roman" w:cstheme="minorBidi"/>
          <w:bCs/>
          <w:sz w:val="24"/>
          <w:szCs w:val="24"/>
        </w:rPr>
        <w:t>/2023. (I.23.)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</w:rPr>
        <w:t>számú határozat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E46A0" w:rsidP="00450C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sectPr w:rsidR="00791BCE" w:rsidRPr="00036EE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FCA" w:rsidRDefault="00C47FCA">
      <w:pPr>
        <w:spacing w:after="0" w:line="240" w:lineRule="auto"/>
      </w:pPr>
      <w:r>
        <w:separator/>
      </w:r>
    </w:p>
  </w:endnote>
  <w:endnote w:type="continuationSeparator" w:id="0">
    <w:p w:rsidR="00C47FCA" w:rsidRDefault="00C4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E46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1E6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FCA" w:rsidRDefault="00C47FCA">
      <w:pPr>
        <w:spacing w:after="0" w:line="240" w:lineRule="auto"/>
      </w:pPr>
      <w:r>
        <w:separator/>
      </w:r>
    </w:p>
  </w:footnote>
  <w:footnote w:type="continuationSeparator" w:id="0">
    <w:p w:rsidR="00C47FCA" w:rsidRDefault="00C47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30E0A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2AB8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0C0F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76B5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C04D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6C89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D6E2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28A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447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4E22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22AA9C" w:tentative="1">
      <w:start w:val="1"/>
      <w:numFmt w:val="lowerLetter"/>
      <w:lvlText w:val="%2."/>
      <w:lvlJc w:val="left"/>
      <w:pPr>
        <w:ind w:left="1440" w:hanging="360"/>
      </w:pPr>
    </w:lvl>
    <w:lvl w:ilvl="2" w:tplc="D460E550" w:tentative="1">
      <w:start w:val="1"/>
      <w:numFmt w:val="lowerRoman"/>
      <w:lvlText w:val="%3."/>
      <w:lvlJc w:val="right"/>
      <w:pPr>
        <w:ind w:left="2160" w:hanging="180"/>
      </w:pPr>
    </w:lvl>
    <w:lvl w:ilvl="3" w:tplc="CEB0F06E" w:tentative="1">
      <w:start w:val="1"/>
      <w:numFmt w:val="decimal"/>
      <w:lvlText w:val="%4."/>
      <w:lvlJc w:val="left"/>
      <w:pPr>
        <w:ind w:left="2880" w:hanging="360"/>
      </w:pPr>
    </w:lvl>
    <w:lvl w:ilvl="4" w:tplc="6D3ABAE8" w:tentative="1">
      <w:start w:val="1"/>
      <w:numFmt w:val="lowerLetter"/>
      <w:lvlText w:val="%5."/>
      <w:lvlJc w:val="left"/>
      <w:pPr>
        <w:ind w:left="3600" w:hanging="360"/>
      </w:pPr>
    </w:lvl>
    <w:lvl w:ilvl="5" w:tplc="C6E03CD0" w:tentative="1">
      <w:start w:val="1"/>
      <w:numFmt w:val="lowerRoman"/>
      <w:lvlText w:val="%6."/>
      <w:lvlJc w:val="right"/>
      <w:pPr>
        <w:ind w:left="4320" w:hanging="180"/>
      </w:pPr>
    </w:lvl>
    <w:lvl w:ilvl="6" w:tplc="87241420" w:tentative="1">
      <w:start w:val="1"/>
      <w:numFmt w:val="decimal"/>
      <w:lvlText w:val="%7."/>
      <w:lvlJc w:val="left"/>
      <w:pPr>
        <w:ind w:left="5040" w:hanging="360"/>
      </w:pPr>
    </w:lvl>
    <w:lvl w:ilvl="7" w:tplc="54521EEE" w:tentative="1">
      <w:start w:val="1"/>
      <w:numFmt w:val="lowerLetter"/>
      <w:lvlText w:val="%8."/>
      <w:lvlJc w:val="left"/>
      <w:pPr>
        <w:ind w:left="5760" w:hanging="360"/>
      </w:pPr>
    </w:lvl>
    <w:lvl w:ilvl="8" w:tplc="EAA20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9245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86FFE6" w:tentative="1">
      <w:start w:val="1"/>
      <w:numFmt w:val="lowerLetter"/>
      <w:lvlText w:val="%2."/>
      <w:lvlJc w:val="left"/>
      <w:pPr>
        <w:ind w:left="1800" w:hanging="360"/>
      </w:pPr>
    </w:lvl>
    <w:lvl w:ilvl="2" w:tplc="D020FA0A" w:tentative="1">
      <w:start w:val="1"/>
      <w:numFmt w:val="lowerRoman"/>
      <w:lvlText w:val="%3."/>
      <w:lvlJc w:val="right"/>
      <w:pPr>
        <w:ind w:left="2520" w:hanging="180"/>
      </w:pPr>
    </w:lvl>
    <w:lvl w:ilvl="3" w:tplc="E20476E4" w:tentative="1">
      <w:start w:val="1"/>
      <w:numFmt w:val="decimal"/>
      <w:lvlText w:val="%4."/>
      <w:lvlJc w:val="left"/>
      <w:pPr>
        <w:ind w:left="3240" w:hanging="360"/>
      </w:pPr>
    </w:lvl>
    <w:lvl w:ilvl="4" w:tplc="9B7C6AAE" w:tentative="1">
      <w:start w:val="1"/>
      <w:numFmt w:val="lowerLetter"/>
      <w:lvlText w:val="%5."/>
      <w:lvlJc w:val="left"/>
      <w:pPr>
        <w:ind w:left="3960" w:hanging="360"/>
      </w:pPr>
    </w:lvl>
    <w:lvl w:ilvl="5" w:tplc="13040844" w:tentative="1">
      <w:start w:val="1"/>
      <w:numFmt w:val="lowerRoman"/>
      <w:lvlText w:val="%6."/>
      <w:lvlJc w:val="right"/>
      <w:pPr>
        <w:ind w:left="4680" w:hanging="180"/>
      </w:pPr>
    </w:lvl>
    <w:lvl w:ilvl="6" w:tplc="68DC535C" w:tentative="1">
      <w:start w:val="1"/>
      <w:numFmt w:val="decimal"/>
      <w:lvlText w:val="%7."/>
      <w:lvlJc w:val="left"/>
      <w:pPr>
        <w:ind w:left="5400" w:hanging="360"/>
      </w:pPr>
    </w:lvl>
    <w:lvl w:ilvl="7" w:tplc="65560C3A" w:tentative="1">
      <w:start w:val="1"/>
      <w:numFmt w:val="lowerLetter"/>
      <w:lvlText w:val="%8."/>
      <w:lvlJc w:val="left"/>
      <w:pPr>
        <w:ind w:left="6120" w:hanging="360"/>
      </w:pPr>
    </w:lvl>
    <w:lvl w:ilvl="8" w:tplc="603408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DA7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5C5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63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291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87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A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692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B2B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C6AA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EA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026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E2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05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6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C71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21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EEA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48D"/>
    <w:multiLevelType w:val="hybridMultilevel"/>
    <w:tmpl w:val="FC6C597E"/>
    <w:lvl w:ilvl="0" w:tplc="E8FCC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589C50" w:tentative="1">
      <w:start w:val="1"/>
      <w:numFmt w:val="lowerLetter"/>
      <w:lvlText w:val="%2."/>
      <w:lvlJc w:val="left"/>
      <w:pPr>
        <w:ind w:left="1440" w:hanging="360"/>
      </w:pPr>
    </w:lvl>
    <w:lvl w:ilvl="2" w:tplc="22F8094A" w:tentative="1">
      <w:start w:val="1"/>
      <w:numFmt w:val="lowerRoman"/>
      <w:lvlText w:val="%3."/>
      <w:lvlJc w:val="right"/>
      <w:pPr>
        <w:ind w:left="2160" w:hanging="180"/>
      </w:pPr>
    </w:lvl>
    <w:lvl w:ilvl="3" w:tplc="C56651B8" w:tentative="1">
      <w:start w:val="1"/>
      <w:numFmt w:val="decimal"/>
      <w:lvlText w:val="%4."/>
      <w:lvlJc w:val="left"/>
      <w:pPr>
        <w:ind w:left="2880" w:hanging="360"/>
      </w:pPr>
    </w:lvl>
    <w:lvl w:ilvl="4" w:tplc="78221BDC" w:tentative="1">
      <w:start w:val="1"/>
      <w:numFmt w:val="lowerLetter"/>
      <w:lvlText w:val="%5."/>
      <w:lvlJc w:val="left"/>
      <w:pPr>
        <w:ind w:left="3600" w:hanging="360"/>
      </w:pPr>
    </w:lvl>
    <w:lvl w:ilvl="5" w:tplc="4BF8DD2C" w:tentative="1">
      <w:start w:val="1"/>
      <w:numFmt w:val="lowerRoman"/>
      <w:lvlText w:val="%6."/>
      <w:lvlJc w:val="right"/>
      <w:pPr>
        <w:ind w:left="4320" w:hanging="180"/>
      </w:pPr>
    </w:lvl>
    <w:lvl w:ilvl="6" w:tplc="668EE250" w:tentative="1">
      <w:start w:val="1"/>
      <w:numFmt w:val="decimal"/>
      <w:lvlText w:val="%7."/>
      <w:lvlJc w:val="left"/>
      <w:pPr>
        <w:ind w:left="5040" w:hanging="360"/>
      </w:pPr>
    </w:lvl>
    <w:lvl w:ilvl="7" w:tplc="C7244898" w:tentative="1">
      <w:start w:val="1"/>
      <w:numFmt w:val="lowerLetter"/>
      <w:lvlText w:val="%8."/>
      <w:lvlJc w:val="left"/>
      <w:pPr>
        <w:ind w:left="5760" w:hanging="360"/>
      </w:pPr>
    </w:lvl>
    <w:lvl w:ilvl="8" w:tplc="3D08C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1352A"/>
    <w:multiLevelType w:val="hybridMultilevel"/>
    <w:tmpl w:val="7AEA05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4C4F1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04CF658" w:tentative="1">
      <w:start w:val="1"/>
      <w:numFmt w:val="lowerLetter"/>
      <w:lvlText w:val="%2."/>
      <w:lvlJc w:val="left"/>
      <w:pPr>
        <w:ind w:left="1146" w:hanging="360"/>
      </w:pPr>
    </w:lvl>
    <w:lvl w:ilvl="2" w:tplc="101E8EEA" w:tentative="1">
      <w:start w:val="1"/>
      <w:numFmt w:val="lowerRoman"/>
      <w:lvlText w:val="%3."/>
      <w:lvlJc w:val="right"/>
      <w:pPr>
        <w:ind w:left="1866" w:hanging="180"/>
      </w:pPr>
    </w:lvl>
    <w:lvl w:ilvl="3" w:tplc="3766B70A" w:tentative="1">
      <w:start w:val="1"/>
      <w:numFmt w:val="decimal"/>
      <w:lvlText w:val="%4."/>
      <w:lvlJc w:val="left"/>
      <w:pPr>
        <w:ind w:left="2586" w:hanging="360"/>
      </w:pPr>
    </w:lvl>
    <w:lvl w:ilvl="4" w:tplc="808ACE90" w:tentative="1">
      <w:start w:val="1"/>
      <w:numFmt w:val="lowerLetter"/>
      <w:lvlText w:val="%5."/>
      <w:lvlJc w:val="left"/>
      <w:pPr>
        <w:ind w:left="3306" w:hanging="360"/>
      </w:pPr>
    </w:lvl>
    <w:lvl w:ilvl="5" w:tplc="F140A6EA" w:tentative="1">
      <w:start w:val="1"/>
      <w:numFmt w:val="lowerRoman"/>
      <w:lvlText w:val="%6."/>
      <w:lvlJc w:val="right"/>
      <w:pPr>
        <w:ind w:left="4026" w:hanging="180"/>
      </w:pPr>
    </w:lvl>
    <w:lvl w:ilvl="6" w:tplc="13120B22" w:tentative="1">
      <w:start w:val="1"/>
      <w:numFmt w:val="decimal"/>
      <w:lvlText w:val="%7."/>
      <w:lvlJc w:val="left"/>
      <w:pPr>
        <w:ind w:left="4746" w:hanging="360"/>
      </w:pPr>
    </w:lvl>
    <w:lvl w:ilvl="7" w:tplc="64A0AB84" w:tentative="1">
      <w:start w:val="1"/>
      <w:numFmt w:val="lowerLetter"/>
      <w:lvlText w:val="%8."/>
      <w:lvlJc w:val="left"/>
      <w:pPr>
        <w:ind w:left="5466" w:hanging="360"/>
      </w:pPr>
    </w:lvl>
    <w:lvl w:ilvl="8" w:tplc="8A8459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EE0D1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F6D372" w:tentative="1">
      <w:start w:val="1"/>
      <w:numFmt w:val="lowerLetter"/>
      <w:lvlText w:val="%2."/>
      <w:lvlJc w:val="left"/>
      <w:pPr>
        <w:ind w:left="1440" w:hanging="360"/>
      </w:pPr>
    </w:lvl>
    <w:lvl w:ilvl="2" w:tplc="3DE613F0" w:tentative="1">
      <w:start w:val="1"/>
      <w:numFmt w:val="lowerRoman"/>
      <w:lvlText w:val="%3."/>
      <w:lvlJc w:val="right"/>
      <w:pPr>
        <w:ind w:left="2160" w:hanging="180"/>
      </w:pPr>
    </w:lvl>
    <w:lvl w:ilvl="3" w:tplc="25F80B56" w:tentative="1">
      <w:start w:val="1"/>
      <w:numFmt w:val="decimal"/>
      <w:lvlText w:val="%4."/>
      <w:lvlJc w:val="left"/>
      <w:pPr>
        <w:ind w:left="2880" w:hanging="360"/>
      </w:pPr>
    </w:lvl>
    <w:lvl w:ilvl="4" w:tplc="2BB8807A" w:tentative="1">
      <w:start w:val="1"/>
      <w:numFmt w:val="lowerLetter"/>
      <w:lvlText w:val="%5."/>
      <w:lvlJc w:val="left"/>
      <w:pPr>
        <w:ind w:left="3600" w:hanging="360"/>
      </w:pPr>
    </w:lvl>
    <w:lvl w:ilvl="5" w:tplc="5BD43AEE" w:tentative="1">
      <w:start w:val="1"/>
      <w:numFmt w:val="lowerRoman"/>
      <w:lvlText w:val="%6."/>
      <w:lvlJc w:val="right"/>
      <w:pPr>
        <w:ind w:left="4320" w:hanging="180"/>
      </w:pPr>
    </w:lvl>
    <w:lvl w:ilvl="6" w:tplc="36D2773E" w:tentative="1">
      <w:start w:val="1"/>
      <w:numFmt w:val="decimal"/>
      <w:lvlText w:val="%7."/>
      <w:lvlJc w:val="left"/>
      <w:pPr>
        <w:ind w:left="5040" w:hanging="360"/>
      </w:pPr>
    </w:lvl>
    <w:lvl w:ilvl="7" w:tplc="F55EBEC0" w:tentative="1">
      <w:start w:val="1"/>
      <w:numFmt w:val="lowerLetter"/>
      <w:lvlText w:val="%8."/>
      <w:lvlJc w:val="left"/>
      <w:pPr>
        <w:ind w:left="5760" w:hanging="360"/>
      </w:pPr>
    </w:lvl>
    <w:lvl w:ilvl="8" w:tplc="567C2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E1100"/>
    <w:multiLevelType w:val="hybridMultilevel"/>
    <w:tmpl w:val="8F461ACA"/>
    <w:lvl w:ilvl="0" w:tplc="DEECBF76">
      <w:start w:val="1"/>
      <w:numFmt w:val="decimal"/>
      <w:lvlText w:val="%1."/>
      <w:lvlJc w:val="left"/>
      <w:pPr>
        <w:ind w:left="720" w:hanging="360"/>
      </w:pPr>
    </w:lvl>
    <w:lvl w:ilvl="1" w:tplc="887C9BB8">
      <w:start w:val="1"/>
      <w:numFmt w:val="lowerLetter"/>
      <w:lvlText w:val="%2."/>
      <w:lvlJc w:val="left"/>
      <w:pPr>
        <w:ind w:left="1440" w:hanging="360"/>
      </w:pPr>
    </w:lvl>
    <w:lvl w:ilvl="2" w:tplc="8A56725E">
      <w:start w:val="1"/>
      <w:numFmt w:val="lowerRoman"/>
      <w:lvlText w:val="%3."/>
      <w:lvlJc w:val="right"/>
      <w:pPr>
        <w:ind w:left="2160" w:hanging="180"/>
      </w:pPr>
    </w:lvl>
    <w:lvl w:ilvl="3" w:tplc="E466B42C">
      <w:start w:val="1"/>
      <w:numFmt w:val="decimal"/>
      <w:lvlText w:val="%4."/>
      <w:lvlJc w:val="left"/>
      <w:pPr>
        <w:ind w:left="2880" w:hanging="360"/>
      </w:pPr>
    </w:lvl>
    <w:lvl w:ilvl="4" w:tplc="7CF6773E">
      <w:start w:val="1"/>
      <w:numFmt w:val="lowerLetter"/>
      <w:lvlText w:val="%5."/>
      <w:lvlJc w:val="left"/>
      <w:pPr>
        <w:ind w:left="3600" w:hanging="360"/>
      </w:pPr>
    </w:lvl>
    <w:lvl w:ilvl="5" w:tplc="17A093BA">
      <w:start w:val="1"/>
      <w:numFmt w:val="lowerRoman"/>
      <w:lvlText w:val="%6."/>
      <w:lvlJc w:val="right"/>
      <w:pPr>
        <w:ind w:left="4320" w:hanging="180"/>
      </w:pPr>
    </w:lvl>
    <w:lvl w:ilvl="6" w:tplc="E44A82B8">
      <w:start w:val="1"/>
      <w:numFmt w:val="decimal"/>
      <w:lvlText w:val="%7."/>
      <w:lvlJc w:val="left"/>
      <w:pPr>
        <w:ind w:left="5040" w:hanging="360"/>
      </w:pPr>
    </w:lvl>
    <w:lvl w:ilvl="7" w:tplc="2C3ED19E">
      <w:start w:val="1"/>
      <w:numFmt w:val="lowerLetter"/>
      <w:lvlText w:val="%8."/>
      <w:lvlJc w:val="left"/>
      <w:pPr>
        <w:ind w:left="5760" w:hanging="360"/>
      </w:pPr>
    </w:lvl>
    <w:lvl w:ilvl="8" w:tplc="4A7271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18405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5FC1EF4">
      <w:start w:val="1"/>
      <w:numFmt w:val="lowerLetter"/>
      <w:lvlText w:val="%2."/>
      <w:lvlJc w:val="left"/>
      <w:pPr>
        <w:ind w:left="1365" w:hanging="360"/>
      </w:pPr>
    </w:lvl>
    <w:lvl w:ilvl="2" w:tplc="D75A36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8E9164" w:tentative="1">
      <w:start w:val="1"/>
      <w:numFmt w:val="decimal"/>
      <w:lvlText w:val="%4."/>
      <w:lvlJc w:val="left"/>
      <w:pPr>
        <w:ind w:left="2805" w:hanging="360"/>
      </w:pPr>
    </w:lvl>
    <w:lvl w:ilvl="4" w:tplc="16BCA54E" w:tentative="1">
      <w:start w:val="1"/>
      <w:numFmt w:val="lowerLetter"/>
      <w:lvlText w:val="%5."/>
      <w:lvlJc w:val="left"/>
      <w:pPr>
        <w:ind w:left="3525" w:hanging="360"/>
      </w:pPr>
    </w:lvl>
    <w:lvl w:ilvl="5" w:tplc="36B63274" w:tentative="1">
      <w:start w:val="1"/>
      <w:numFmt w:val="lowerRoman"/>
      <w:lvlText w:val="%6."/>
      <w:lvlJc w:val="right"/>
      <w:pPr>
        <w:ind w:left="4245" w:hanging="180"/>
      </w:pPr>
    </w:lvl>
    <w:lvl w:ilvl="6" w:tplc="FFFAA15C" w:tentative="1">
      <w:start w:val="1"/>
      <w:numFmt w:val="decimal"/>
      <w:lvlText w:val="%7."/>
      <w:lvlJc w:val="left"/>
      <w:pPr>
        <w:ind w:left="4965" w:hanging="360"/>
      </w:pPr>
    </w:lvl>
    <w:lvl w:ilvl="7" w:tplc="C69E0E9A" w:tentative="1">
      <w:start w:val="1"/>
      <w:numFmt w:val="lowerLetter"/>
      <w:lvlText w:val="%8."/>
      <w:lvlJc w:val="left"/>
      <w:pPr>
        <w:ind w:left="5685" w:hanging="360"/>
      </w:pPr>
    </w:lvl>
    <w:lvl w:ilvl="8" w:tplc="7EA292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D4B0FA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880F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80A8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B854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7C9B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E64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FC1C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B29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88D4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8E45F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C4B9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382A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D2DD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EEB2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68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12E6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EAF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3EBA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B385F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A837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7AA5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7C44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CA35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983C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4622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A0F3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681A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878C920">
      <w:start w:val="1"/>
      <w:numFmt w:val="upperLetter"/>
      <w:lvlText w:val="%1."/>
      <w:lvlJc w:val="left"/>
      <w:pPr>
        <w:ind w:left="720" w:hanging="360"/>
      </w:pPr>
    </w:lvl>
    <w:lvl w:ilvl="1" w:tplc="582CFB02" w:tentative="1">
      <w:start w:val="1"/>
      <w:numFmt w:val="lowerLetter"/>
      <w:lvlText w:val="%2."/>
      <w:lvlJc w:val="left"/>
      <w:pPr>
        <w:ind w:left="1440" w:hanging="360"/>
      </w:pPr>
    </w:lvl>
    <w:lvl w:ilvl="2" w:tplc="1542068E" w:tentative="1">
      <w:start w:val="1"/>
      <w:numFmt w:val="lowerRoman"/>
      <w:lvlText w:val="%3."/>
      <w:lvlJc w:val="right"/>
      <w:pPr>
        <w:ind w:left="2160" w:hanging="180"/>
      </w:pPr>
    </w:lvl>
    <w:lvl w:ilvl="3" w:tplc="C28E582A" w:tentative="1">
      <w:start w:val="1"/>
      <w:numFmt w:val="decimal"/>
      <w:lvlText w:val="%4."/>
      <w:lvlJc w:val="left"/>
      <w:pPr>
        <w:ind w:left="2880" w:hanging="360"/>
      </w:pPr>
    </w:lvl>
    <w:lvl w:ilvl="4" w:tplc="CC2665A6" w:tentative="1">
      <w:start w:val="1"/>
      <w:numFmt w:val="lowerLetter"/>
      <w:lvlText w:val="%5."/>
      <w:lvlJc w:val="left"/>
      <w:pPr>
        <w:ind w:left="3600" w:hanging="360"/>
      </w:pPr>
    </w:lvl>
    <w:lvl w:ilvl="5" w:tplc="1752023A" w:tentative="1">
      <w:start w:val="1"/>
      <w:numFmt w:val="lowerRoman"/>
      <w:lvlText w:val="%6."/>
      <w:lvlJc w:val="right"/>
      <w:pPr>
        <w:ind w:left="4320" w:hanging="180"/>
      </w:pPr>
    </w:lvl>
    <w:lvl w:ilvl="6" w:tplc="B6069124" w:tentative="1">
      <w:start w:val="1"/>
      <w:numFmt w:val="decimal"/>
      <w:lvlText w:val="%7."/>
      <w:lvlJc w:val="left"/>
      <w:pPr>
        <w:ind w:left="5040" w:hanging="360"/>
      </w:pPr>
    </w:lvl>
    <w:lvl w:ilvl="7" w:tplc="B9826266" w:tentative="1">
      <w:start w:val="1"/>
      <w:numFmt w:val="lowerLetter"/>
      <w:lvlText w:val="%8."/>
      <w:lvlJc w:val="left"/>
      <w:pPr>
        <w:ind w:left="5760" w:hanging="360"/>
      </w:pPr>
    </w:lvl>
    <w:lvl w:ilvl="8" w:tplc="4BB030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D4665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B6486E" w:tentative="1">
      <w:start w:val="1"/>
      <w:numFmt w:val="lowerLetter"/>
      <w:lvlText w:val="%2."/>
      <w:lvlJc w:val="left"/>
      <w:pPr>
        <w:ind w:left="1800" w:hanging="360"/>
      </w:pPr>
    </w:lvl>
    <w:lvl w:ilvl="2" w:tplc="1CC8731C" w:tentative="1">
      <w:start w:val="1"/>
      <w:numFmt w:val="lowerRoman"/>
      <w:lvlText w:val="%3."/>
      <w:lvlJc w:val="right"/>
      <w:pPr>
        <w:ind w:left="2520" w:hanging="180"/>
      </w:pPr>
    </w:lvl>
    <w:lvl w:ilvl="3" w:tplc="77627246" w:tentative="1">
      <w:start w:val="1"/>
      <w:numFmt w:val="decimal"/>
      <w:lvlText w:val="%4."/>
      <w:lvlJc w:val="left"/>
      <w:pPr>
        <w:ind w:left="3240" w:hanging="360"/>
      </w:pPr>
    </w:lvl>
    <w:lvl w:ilvl="4" w:tplc="414A0BD8" w:tentative="1">
      <w:start w:val="1"/>
      <w:numFmt w:val="lowerLetter"/>
      <w:lvlText w:val="%5."/>
      <w:lvlJc w:val="left"/>
      <w:pPr>
        <w:ind w:left="3960" w:hanging="360"/>
      </w:pPr>
    </w:lvl>
    <w:lvl w:ilvl="5" w:tplc="AE14BC20" w:tentative="1">
      <w:start w:val="1"/>
      <w:numFmt w:val="lowerRoman"/>
      <w:lvlText w:val="%6."/>
      <w:lvlJc w:val="right"/>
      <w:pPr>
        <w:ind w:left="4680" w:hanging="180"/>
      </w:pPr>
    </w:lvl>
    <w:lvl w:ilvl="6" w:tplc="C9EC087C" w:tentative="1">
      <w:start w:val="1"/>
      <w:numFmt w:val="decimal"/>
      <w:lvlText w:val="%7."/>
      <w:lvlJc w:val="left"/>
      <w:pPr>
        <w:ind w:left="5400" w:hanging="360"/>
      </w:pPr>
    </w:lvl>
    <w:lvl w:ilvl="7" w:tplc="F2B8FE68" w:tentative="1">
      <w:start w:val="1"/>
      <w:numFmt w:val="lowerLetter"/>
      <w:lvlText w:val="%8."/>
      <w:lvlJc w:val="left"/>
      <w:pPr>
        <w:ind w:left="6120" w:hanging="360"/>
      </w:pPr>
    </w:lvl>
    <w:lvl w:ilvl="8" w:tplc="678606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4CA80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D2DDBA" w:tentative="1">
      <w:start w:val="1"/>
      <w:numFmt w:val="lowerLetter"/>
      <w:lvlText w:val="%2."/>
      <w:lvlJc w:val="left"/>
      <w:pPr>
        <w:ind w:left="1440" w:hanging="360"/>
      </w:pPr>
    </w:lvl>
    <w:lvl w:ilvl="2" w:tplc="D6643E88" w:tentative="1">
      <w:start w:val="1"/>
      <w:numFmt w:val="lowerRoman"/>
      <w:lvlText w:val="%3."/>
      <w:lvlJc w:val="right"/>
      <w:pPr>
        <w:ind w:left="2160" w:hanging="180"/>
      </w:pPr>
    </w:lvl>
    <w:lvl w:ilvl="3" w:tplc="36C46E5A" w:tentative="1">
      <w:start w:val="1"/>
      <w:numFmt w:val="decimal"/>
      <w:lvlText w:val="%4."/>
      <w:lvlJc w:val="left"/>
      <w:pPr>
        <w:ind w:left="2880" w:hanging="360"/>
      </w:pPr>
    </w:lvl>
    <w:lvl w:ilvl="4" w:tplc="0062F4A6" w:tentative="1">
      <w:start w:val="1"/>
      <w:numFmt w:val="lowerLetter"/>
      <w:lvlText w:val="%5."/>
      <w:lvlJc w:val="left"/>
      <w:pPr>
        <w:ind w:left="3600" w:hanging="360"/>
      </w:pPr>
    </w:lvl>
    <w:lvl w:ilvl="5" w:tplc="4BA20060" w:tentative="1">
      <w:start w:val="1"/>
      <w:numFmt w:val="lowerRoman"/>
      <w:lvlText w:val="%6."/>
      <w:lvlJc w:val="right"/>
      <w:pPr>
        <w:ind w:left="4320" w:hanging="180"/>
      </w:pPr>
    </w:lvl>
    <w:lvl w:ilvl="6" w:tplc="A0E4DA82" w:tentative="1">
      <w:start w:val="1"/>
      <w:numFmt w:val="decimal"/>
      <w:lvlText w:val="%7."/>
      <w:lvlJc w:val="left"/>
      <w:pPr>
        <w:ind w:left="5040" w:hanging="360"/>
      </w:pPr>
    </w:lvl>
    <w:lvl w:ilvl="7" w:tplc="6C9AD806" w:tentative="1">
      <w:start w:val="1"/>
      <w:numFmt w:val="lowerLetter"/>
      <w:lvlText w:val="%8."/>
      <w:lvlJc w:val="left"/>
      <w:pPr>
        <w:ind w:left="5760" w:hanging="360"/>
      </w:pPr>
    </w:lvl>
    <w:lvl w:ilvl="8" w:tplc="152A3C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E64BC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0E3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6FE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C6C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56BC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ACD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59CF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063F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06D5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3422D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8682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86B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A65E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F291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AC6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A86E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444F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826B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5284B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A88B2" w:tentative="1">
      <w:start w:val="1"/>
      <w:numFmt w:val="lowerLetter"/>
      <w:lvlText w:val="%2."/>
      <w:lvlJc w:val="left"/>
      <w:pPr>
        <w:ind w:left="1440" w:hanging="360"/>
      </w:pPr>
    </w:lvl>
    <w:lvl w:ilvl="2" w:tplc="90FE04E8" w:tentative="1">
      <w:start w:val="1"/>
      <w:numFmt w:val="lowerRoman"/>
      <w:lvlText w:val="%3."/>
      <w:lvlJc w:val="right"/>
      <w:pPr>
        <w:ind w:left="2160" w:hanging="180"/>
      </w:pPr>
    </w:lvl>
    <w:lvl w:ilvl="3" w:tplc="A0962EB4" w:tentative="1">
      <w:start w:val="1"/>
      <w:numFmt w:val="decimal"/>
      <w:lvlText w:val="%4."/>
      <w:lvlJc w:val="left"/>
      <w:pPr>
        <w:ind w:left="2880" w:hanging="360"/>
      </w:pPr>
    </w:lvl>
    <w:lvl w:ilvl="4" w:tplc="0BD8B05C" w:tentative="1">
      <w:start w:val="1"/>
      <w:numFmt w:val="lowerLetter"/>
      <w:lvlText w:val="%5."/>
      <w:lvlJc w:val="left"/>
      <w:pPr>
        <w:ind w:left="3600" w:hanging="360"/>
      </w:pPr>
    </w:lvl>
    <w:lvl w:ilvl="5" w:tplc="70562348" w:tentative="1">
      <w:start w:val="1"/>
      <w:numFmt w:val="lowerRoman"/>
      <w:lvlText w:val="%6."/>
      <w:lvlJc w:val="right"/>
      <w:pPr>
        <w:ind w:left="4320" w:hanging="180"/>
      </w:pPr>
    </w:lvl>
    <w:lvl w:ilvl="6" w:tplc="F116679C" w:tentative="1">
      <w:start w:val="1"/>
      <w:numFmt w:val="decimal"/>
      <w:lvlText w:val="%7."/>
      <w:lvlJc w:val="left"/>
      <w:pPr>
        <w:ind w:left="5040" w:hanging="360"/>
      </w:pPr>
    </w:lvl>
    <w:lvl w:ilvl="7" w:tplc="4910591C" w:tentative="1">
      <w:start w:val="1"/>
      <w:numFmt w:val="lowerLetter"/>
      <w:lvlText w:val="%8."/>
      <w:lvlJc w:val="left"/>
      <w:pPr>
        <w:ind w:left="5760" w:hanging="360"/>
      </w:pPr>
    </w:lvl>
    <w:lvl w:ilvl="8" w:tplc="DB4C86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33EB"/>
    <w:rsid w:val="00063729"/>
    <w:rsid w:val="00064ABE"/>
    <w:rsid w:val="0006797F"/>
    <w:rsid w:val="00067C0A"/>
    <w:rsid w:val="00067DA2"/>
    <w:rsid w:val="0007208E"/>
    <w:rsid w:val="000720B5"/>
    <w:rsid w:val="00072613"/>
    <w:rsid w:val="0007509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46F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893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97D07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FF8"/>
    <w:rsid w:val="00260998"/>
    <w:rsid w:val="00262C63"/>
    <w:rsid w:val="00263A02"/>
    <w:rsid w:val="002660BB"/>
    <w:rsid w:val="0026647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62EA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093"/>
    <w:rsid w:val="00394EA5"/>
    <w:rsid w:val="0039748B"/>
    <w:rsid w:val="003977E5"/>
    <w:rsid w:val="003A1D28"/>
    <w:rsid w:val="003A3D48"/>
    <w:rsid w:val="003B0F37"/>
    <w:rsid w:val="003B0FDA"/>
    <w:rsid w:val="003B4AE9"/>
    <w:rsid w:val="003B5A56"/>
    <w:rsid w:val="003D0106"/>
    <w:rsid w:val="003D1185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01DC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C7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5AB"/>
    <w:rsid w:val="00475F46"/>
    <w:rsid w:val="0048045D"/>
    <w:rsid w:val="00487A38"/>
    <w:rsid w:val="00491292"/>
    <w:rsid w:val="00492EFB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2A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64A"/>
    <w:rsid w:val="006509A0"/>
    <w:rsid w:val="00650D3E"/>
    <w:rsid w:val="00651C7F"/>
    <w:rsid w:val="00654DC3"/>
    <w:rsid w:val="00656215"/>
    <w:rsid w:val="00662492"/>
    <w:rsid w:val="00664A5F"/>
    <w:rsid w:val="00671D53"/>
    <w:rsid w:val="00671F84"/>
    <w:rsid w:val="00676C2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4AE"/>
    <w:rsid w:val="0073684A"/>
    <w:rsid w:val="00740A6D"/>
    <w:rsid w:val="0074240D"/>
    <w:rsid w:val="007476D8"/>
    <w:rsid w:val="0076064B"/>
    <w:rsid w:val="00763031"/>
    <w:rsid w:val="0076462C"/>
    <w:rsid w:val="0076500A"/>
    <w:rsid w:val="00765F02"/>
    <w:rsid w:val="00766847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87F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B9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6A0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CE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AB4"/>
    <w:rsid w:val="00AD7C40"/>
    <w:rsid w:val="00AE0E95"/>
    <w:rsid w:val="00AE1F28"/>
    <w:rsid w:val="00AE7A03"/>
    <w:rsid w:val="00AE7C3D"/>
    <w:rsid w:val="00AF020C"/>
    <w:rsid w:val="00AF1E6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22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70"/>
    <w:rsid w:val="00BB5C7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47F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85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CB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A7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06B3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C2F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66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7DC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6A6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5B38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7B3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7B3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7B3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7B3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7B3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7B3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7B3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7B3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56BA"/>
    <w:rsid w:val="003225AC"/>
    <w:rsid w:val="005C29E7"/>
    <w:rsid w:val="006509A0"/>
    <w:rsid w:val="00793CD7"/>
    <w:rsid w:val="00857BC2"/>
    <w:rsid w:val="008F7B32"/>
    <w:rsid w:val="00C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136CA-CC32-44CE-9DBF-B3E72FEF6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6</cp:revision>
  <cp:lastPrinted>2015-06-19T08:32:00Z</cp:lastPrinted>
  <dcterms:created xsi:type="dcterms:W3CDTF">2022-09-21T10:19:00Z</dcterms:created>
  <dcterms:modified xsi:type="dcterms:W3CDTF">2023-02-03T15:34:00Z</dcterms:modified>
</cp:coreProperties>
</file>