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31E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37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3B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37A09" w:rsidRPr="004E260A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4E26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37A09" w:rsidRPr="004E260A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D37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37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7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37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E260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E260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E260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E260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E260A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E26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5C5FF8" w:rsidRPr="004E260A">
            <w:rPr>
              <w:rFonts w:ascii="Times New Roman" w:hAnsi="Times New Roman"/>
              <w:b/>
              <w:sz w:val="28"/>
            </w:rPr>
            <w:t>30</w:t>
          </w:r>
        </w:sdtContent>
      </w:sdt>
      <w:r w:rsidRPr="004E260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E260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E26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E260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37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31E9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37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E260A" w:rsidRDefault="00BE3BA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37A09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 Pénzügyi és Kerületfejlesztési Bizottság </w:t>
                </w:r>
                <w:r w:rsidR="005C5FF8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74/2023. (II.14.) </w:t>
                </w:r>
                <w:r w:rsidR="00D37A09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számú határozatával kiírt </w:t>
                </w:r>
                <w:r w:rsidR="005C5FF8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2023. évi nyílászáró felújítási Pályázati Kiírás magánszemélyek részére </w:t>
                </w:r>
                <w:r w:rsidR="00D37A09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>– a pályázók körének kiterjesztését érintő - módosítása</w:t>
                </w:r>
              </w:sdtContent>
            </w:sdt>
          </w:p>
        </w:tc>
      </w:tr>
    </w:tbl>
    <w:p w:rsidR="00CC0CD0" w:rsidRPr="005B03DE" w:rsidRDefault="00D37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37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791BCE" w:rsidRPr="005B03DE" w:rsidRDefault="00D37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7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A56F9" w:rsidRDefault="00D37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A56F9">
        <w:rPr>
          <w:rFonts w:ascii="Times New Roman" w:hAnsi="Times New Roman"/>
          <w:sz w:val="24"/>
          <w:szCs w:val="24"/>
        </w:rPr>
        <w:t xml:space="preserve">Dr. </w:t>
      </w:r>
      <w:r w:rsidR="007203EF" w:rsidRPr="00CA56F9">
        <w:rPr>
          <w:rFonts w:ascii="Times New Roman" w:hAnsi="Times New Roman"/>
          <w:sz w:val="24"/>
          <w:szCs w:val="24"/>
        </w:rPr>
        <w:t>Nagy</w:t>
      </w:r>
      <w:r w:rsidRPr="00CA56F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A56F9" w:rsidRDefault="00D37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56F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22B5" w:rsidRDefault="00D37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22B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E260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E260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37A0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22B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D22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22B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22B5">
        <w:rPr>
          <w:rFonts w:ascii="Times New Roman" w:hAnsi="Times New Roman"/>
          <w:b/>
          <w:bCs/>
          <w:sz w:val="24"/>
          <w:szCs w:val="24"/>
        </w:rPr>
        <w:t>egyszerű</w:t>
      </w:r>
      <w:r w:rsidRPr="000D22B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50374" w:rsidRPr="00FC4634" w:rsidRDefault="00D37A09" w:rsidP="00CF1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FC463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C4634">
        <w:rPr>
          <w:rFonts w:ascii="Times New Roman" w:hAnsi="Times New Roman"/>
          <w:b/>
          <w:bCs/>
          <w:sz w:val="24"/>
          <w:szCs w:val="24"/>
        </w:rPr>
        <w:t>Bizottság</w:t>
      </w:r>
      <w:r w:rsidRPr="00FC46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D22B5" w:rsidRPr="00FC4634" w:rsidRDefault="000D22B5" w:rsidP="005C5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3705C" w:rsidRPr="00FC4634" w:rsidRDefault="0073705C" w:rsidP="005C5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0C70" w:rsidRPr="004E260A" w:rsidRDefault="00D37A09" w:rsidP="005C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(továbbiakban: Önkormányzat) Pénzügyi és Kerületfejlesztési Bizottsága (a továbbiakban Bizottság) </w:t>
      </w:r>
      <w:r w:rsidR="005C5FF8" w:rsidRPr="004E260A">
        <w:rPr>
          <w:rFonts w:ascii="Times New Roman" w:hAnsi="Times New Roman"/>
          <w:b/>
          <w:sz w:val="24"/>
          <w:szCs w:val="24"/>
        </w:rPr>
        <w:t xml:space="preserve">74/2023. (II.14.) </w:t>
      </w:r>
      <w:r w:rsidRPr="004E260A">
        <w:rPr>
          <w:rFonts w:ascii="Times New Roman" w:hAnsi="Times New Roman"/>
          <w:bCs/>
          <w:sz w:val="24"/>
          <w:szCs w:val="24"/>
        </w:rPr>
        <w:t>számú határozatával</w:t>
      </w:r>
      <w:r w:rsidRPr="004E260A">
        <w:rPr>
          <w:rFonts w:ascii="Times New Roman" w:hAnsi="Times New Roman"/>
          <w:sz w:val="24"/>
          <w:szCs w:val="24"/>
        </w:rPr>
        <w:t xml:space="preserve"> </w:t>
      </w:r>
      <w:r w:rsidR="00033C0E" w:rsidRPr="004E260A">
        <w:rPr>
          <w:rFonts w:ascii="Times New Roman" w:hAnsi="Times New Roman"/>
          <w:b/>
          <w:sz w:val="24"/>
          <w:szCs w:val="24"/>
        </w:rPr>
        <w:t xml:space="preserve">elfogadta </w:t>
      </w:r>
      <w:r w:rsidR="00033C0E" w:rsidRPr="004E260A">
        <w:rPr>
          <w:rFonts w:ascii="Times New Roman" w:hAnsi="Times New Roman"/>
          <w:sz w:val="24"/>
          <w:szCs w:val="24"/>
        </w:rPr>
        <w:t xml:space="preserve">a </w:t>
      </w:r>
      <w:r w:rsidR="005C5FF8" w:rsidRPr="004E260A">
        <w:rPr>
          <w:rFonts w:ascii="Times New Roman" w:hAnsi="Times New Roman"/>
          <w:b/>
          <w:sz w:val="24"/>
          <w:szCs w:val="24"/>
        </w:rPr>
        <w:t>2023. évi nyílászáró felújítási Pályázati Kiírást magánszemélyek részére</w:t>
      </w:r>
      <w:r w:rsidRPr="004E260A">
        <w:rPr>
          <w:rFonts w:ascii="Times New Roman" w:hAnsi="Times New Roman"/>
          <w:b/>
          <w:bCs/>
          <w:sz w:val="24"/>
          <w:szCs w:val="24"/>
        </w:rPr>
        <w:t xml:space="preserve"> (a továbbiakban: Pályázati kiírás) </w:t>
      </w:r>
      <w:r w:rsidR="00033C0E" w:rsidRPr="004E260A">
        <w:rPr>
          <w:rFonts w:ascii="Times New Roman" w:hAnsi="Times New Roman"/>
          <w:b/>
          <w:bCs/>
          <w:sz w:val="24"/>
          <w:szCs w:val="24"/>
        </w:rPr>
        <w:t xml:space="preserve">és mellékleteit </w:t>
      </w:r>
      <w:proofErr w:type="gramStart"/>
      <w:r w:rsidRPr="004E260A">
        <w:rPr>
          <w:rFonts w:ascii="Times New Roman" w:hAnsi="Times New Roman"/>
          <w:sz w:val="24"/>
          <w:szCs w:val="24"/>
        </w:rPr>
        <w:t>a</w:t>
      </w:r>
      <w:proofErr w:type="gramEnd"/>
      <w:r w:rsidRPr="004E2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5FF8" w:rsidRPr="004E260A">
        <w:rPr>
          <w:rFonts w:ascii="Times New Roman" w:hAnsi="Times New Roman"/>
          <w:sz w:val="24"/>
          <w:szCs w:val="24"/>
        </w:rPr>
        <w:t>a</w:t>
      </w:r>
      <w:proofErr w:type="spellEnd"/>
      <w:r w:rsidR="005C5FF8" w:rsidRPr="004E260A">
        <w:rPr>
          <w:rFonts w:ascii="Times New Roman" w:hAnsi="Times New Roman"/>
          <w:sz w:val="24"/>
          <w:szCs w:val="24"/>
        </w:rPr>
        <w:t xml:space="preserve"> </w:t>
      </w:r>
      <w:r w:rsidR="005C5FF8" w:rsidRPr="004E260A">
        <w:rPr>
          <w:rFonts w:ascii="Times New Roman" w:hAnsi="Times New Roman"/>
          <w:color w:val="000000"/>
          <w:sz w:val="24"/>
          <w:szCs w:val="24"/>
        </w:rPr>
        <w:t xml:space="preserve">magánszemélyeknek nyújtható visszatérítendő kamatmentes és vissza nem térítendő </w:t>
      </w:r>
      <w:r w:rsidR="005C5FF8" w:rsidRPr="004E260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nyílászáró-felújítási </w:t>
      </w:r>
      <w:r w:rsidR="005C5FF8" w:rsidRPr="004E260A">
        <w:rPr>
          <w:rFonts w:ascii="Times New Roman" w:hAnsi="Times New Roman"/>
          <w:color w:val="000000"/>
          <w:sz w:val="24"/>
          <w:szCs w:val="24"/>
        </w:rPr>
        <w:t xml:space="preserve">támogatásról </w:t>
      </w:r>
      <w:r w:rsidR="005C5FF8" w:rsidRPr="004E26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46/2015. (XII. 18.) </w:t>
      </w:r>
      <w:r w:rsidR="005C5FF8" w:rsidRPr="004E260A">
        <w:rPr>
          <w:rFonts w:ascii="Times New Roman" w:eastAsia="Calibri" w:hAnsi="Times New Roman"/>
          <w:sz w:val="24"/>
          <w:szCs w:val="24"/>
        </w:rPr>
        <w:t>önkormányzati rendelet</w:t>
      </w:r>
      <w:r w:rsidR="005C5FF8" w:rsidRPr="004E260A">
        <w:rPr>
          <w:rFonts w:ascii="Times New Roman" w:hAnsi="Times New Roman"/>
          <w:sz w:val="24"/>
          <w:szCs w:val="24"/>
        </w:rPr>
        <w:t xml:space="preserve"> </w:t>
      </w:r>
      <w:r w:rsidRPr="004E260A">
        <w:rPr>
          <w:rFonts w:ascii="Times New Roman" w:hAnsi="Times New Roman"/>
          <w:sz w:val="24"/>
          <w:szCs w:val="24"/>
        </w:rPr>
        <w:t>(a továbbiakban: ÖR) alapján.</w:t>
      </w:r>
    </w:p>
    <w:p w:rsidR="00B50374" w:rsidRPr="004E260A" w:rsidRDefault="00B50374" w:rsidP="005C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4E260A" w:rsidRDefault="00D37A09" w:rsidP="005C5FF8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E26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r w:rsidR="00033C0E" w:rsidRPr="004E260A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</w:t>
      </w:r>
      <w:r w:rsidRPr="004E26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hatálya jelenleg csupán </w:t>
      </w:r>
      <w:r w:rsidR="005C5FF8" w:rsidRPr="004E260A">
        <w:rPr>
          <w:rFonts w:ascii="Times New Roman" w:hAnsi="Times New Roman"/>
          <w:sz w:val="24"/>
          <w:szCs w:val="24"/>
        </w:rPr>
        <w:t xml:space="preserve">az Erzsébetváros közigazgatási területén lévő </w:t>
      </w:r>
      <w:r w:rsidRPr="004E26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</w:t>
      </w:r>
      <w:r w:rsidR="005C5FF8" w:rsidRPr="004E260A">
        <w:rPr>
          <w:rFonts w:ascii="Times New Roman" w:hAnsi="Times New Roman"/>
          <w:b/>
          <w:sz w:val="24"/>
          <w:szCs w:val="24"/>
        </w:rPr>
        <w:t>társasházakban és lakásfenntartó szövetkezeti házakban</w:t>
      </w:r>
      <w:r w:rsidR="005C5FF8" w:rsidRPr="004E260A">
        <w:rPr>
          <w:rFonts w:ascii="Times New Roman" w:hAnsi="Times New Roman"/>
          <w:sz w:val="24"/>
          <w:szCs w:val="24"/>
        </w:rPr>
        <w:t xml:space="preserve"> (</w:t>
      </w:r>
      <w:r w:rsidR="005C5FF8" w:rsidRPr="004E260A">
        <w:rPr>
          <w:rFonts w:ascii="Times New Roman" w:hAnsi="Times New Roman"/>
          <w:i/>
          <w:sz w:val="24"/>
          <w:szCs w:val="24"/>
        </w:rPr>
        <w:t>a továbbiakban: társasházak</w:t>
      </w:r>
      <w:r w:rsidR="005C5FF8" w:rsidRPr="004E260A">
        <w:rPr>
          <w:rFonts w:ascii="Times New Roman" w:hAnsi="Times New Roman"/>
          <w:sz w:val="24"/>
          <w:szCs w:val="24"/>
        </w:rPr>
        <w:t xml:space="preserve">) meglévő lakások </w:t>
      </w:r>
      <w:r w:rsidR="005C5FF8" w:rsidRPr="004E260A">
        <w:rPr>
          <w:rFonts w:ascii="Times New Roman" w:hAnsi="Times New Roman"/>
          <w:b/>
          <w:sz w:val="24"/>
          <w:szCs w:val="24"/>
        </w:rPr>
        <w:t>nyílászáróinak</w:t>
      </w:r>
      <w:r w:rsidR="005C5FF8" w:rsidRPr="004E260A">
        <w:rPr>
          <w:rFonts w:ascii="Times New Roman" w:hAnsi="Times New Roman"/>
          <w:sz w:val="24"/>
          <w:szCs w:val="24"/>
        </w:rPr>
        <w:t xml:space="preserve"> felújításához az Erzsébetvárosban a kérelemmel érintett lakóingatlanba </w:t>
      </w:r>
      <w:r w:rsidR="005C5FF8" w:rsidRPr="004E260A">
        <w:rPr>
          <w:rFonts w:ascii="Times New Roman" w:hAnsi="Times New Roman"/>
          <w:b/>
          <w:sz w:val="24"/>
          <w:szCs w:val="24"/>
        </w:rPr>
        <w:t>állandó lakcímmel</w:t>
      </w:r>
      <w:r w:rsidR="005C5FF8" w:rsidRPr="004E260A">
        <w:rPr>
          <w:rFonts w:ascii="Times New Roman" w:hAnsi="Times New Roman"/>
          <w:sz w:val="24"/>
          <w:szCs w:val="24"/>
        </w:rPr>
        <w:t xml:space="preserve"> bejelentett magánszemélyekre</w:t>
      </w:r>
      <w:r w:rsidRPr="004E26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terjed ki. </w:t>
      </w:r>
    </w:p>
    <w:p w:rsidR="00CF19A0" w:rsidRPr="004E260A" w:rsidRDefault="00CF19A0" w:rsidP="005C5FF8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C5FF8" w:rsidRPr="004E260A" w:rsidRDefault="005C5FF8" w:rsidP="005C5FF8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4E260A">
        <w:rPr>
          <w:rFonts w:ascii="Times New Roman" w:hAnsi="Times New Roman"/>
          <w:spacing w:val="-5"/>
          <w:sz w:val="24"/>
          <w:szCs w:val="24"/>
        </w:rPr>
        <w:t>Az e</w:t>
      </w:r>
      <w:r w:rsidR="004E260A">
        <w:rPr>
          <w:rFonts w:ascii="Times New Roman" w:hAnsi="Times New Roman"/>
          <w:spacing w:val="-5"/>
          <w:sz w:val="24"/>
          <w:szCs w:val="24"/>
        </w:rPr>
        <w:t>lmúlt évek tapasztalatai</w:t>
      </w:r>
      <w:r w:rsidRPr="004E260A">
        <w:rPr>
          <w:rFonts w:ascii="Times New Roman" w:hAnsi="Times New Roman"/>
          <w:spacing w:val="-5"/>
          <w:sz w:val="24"/>
          <w:szCs w:val="24"/>
        </w:rPr>
        <w:t xml:space="preserve"> és a kerületi lakosságtól érkezett visszajelzések alapján megállapításra került, hogy a társasháznak-, lakásfenntartó szövetkezeti háznak minősülő lakóépületeken túl a kerületben számos olyan ingatlan is található, amelyek többségében ugyan az ingatlan-nyilvántartás szerint lakóingatlanként kerültek bejegyzésre, azonban nem minősülnek sem társasháznak</w:t>
      </w:r>
      <w:r w:rsidR="004E260A">
        <w:rPr>
          <w:rFonts w:ascii="Times New Roman" w:hAnsi="Times New Roman"/>
          <w:spacing w:val="-5"/>
          <w:sz w:val="24"/>
          <w:szCs w:val="24"/>
        </w:rPr>
        <w:t>,</w:t>
      </w:r>
      <w:r w:rsidRPr="004E260A">
        <w:rPr>
          <w:rFonts w:ascii="Times New Roman" w:hAnsi="Times New Roman"/>
          <w:spacing w:val="-5"/>
          <w:sz w:val="24"/>
          <w:szCs w:val="24"/>
        </w:rPr>
        <w:t xml:space="preserve"> sem lakásfenntartó szövetkezeti háznak.</w:t>
      </w:r>
    </w:p>
    <w:p w:rsidR="005C5FF8" w:rsidRPr="004E260A" w:rsidRDefault="005C5FF8" w:rsidP="005C5FF8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5C5FF8" w:rsidRPr="004E260A" w:rsidRDefault="005C5FF8" w:rsidP="005C5FF8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4E260A">
        <w:rPr>
          <w:rFonts w:ascii="Times New Roman" w:hAnsi="Times New Roman"/>
          <w:spacing w:val="-5"/>
          <w:sz w:val="24"/>
          <w:szCs w:val="24"/>
        </w:rPr>
        <w:t xml:space="preserve">Tekintettel arra, hogy az Önkormányzat célja a kerületi ingatlanok energiahatékonyságának javítása, klímavédelmének elősegítése, indokolttá vált a rendelet módosítása, mely által további magánszemélyek részére nyílik lehetőség pályázat benyújtására. </w:t>
      </w:r>
    </w:p>
    <w:p w:rsidR="00CF19A0" w:rsidRPr="004E260A" w:rsidRDefault="00CF19A0" w:rsidP="005C5FF8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13407" w:rsidRPr="004E260A" w:rsidRDefault="00D37A09" w:rsidP="008134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a </w:t>
      </w:r>
      <w:r w:rsidRPr="004E260A">
        <w:rPr>
          <w:rFonts w:ascii="Times New Roman" w:hAnsi="Times New Roman"/>
          <w:b/>
          <w:bCs/>
          <w:sz w:val="24"/>
          <w:szCs w:val="24"/>
        </w:rPr>
        <w:t>1</w:t>
      </w:r>
      <w:r w:rsidR="005C5FF8" w:rsidRPr="004E260A">
        <w:rPr>
          <w:rFonts w:ascii="Times New Roman" w:hAnsi="Times New Roman"/>
          <w:b/>
          <w:bCs/>
          <w:sz w:val="24"/>
          <w:szCs w:val="24"/>
        </w:rPr>
        <w:t>5</w:t>
      </w:r>
      <w:r w:rsidRPr="004E260A">
        <w:rPr>
          <w:rFonts w:ascii="Times New Roman" w:hAnsi="Times New Roman"/>
          <w:b/>
          <w:bCs/>
          <w:sz w:val="24"/>
          <w:szCs w:val="24"/>
        </w:rPr>
        <w:t>/2023. (V. 1</w:t>
      </w:r>
      <w:r w:rsidR="005C5FF8" w:rsidRPr="004E260A">
        <w:rPr>
          <w:rFonts w:ascii="Times New Roman" w:hAnsi="Times New Roman"/>
          <w:b/>
          <w:bCs/>
          <w:sz w:val="24"/>
          <w:szCs w:val="24"/>
        </w:rPr>
        <w:t>7</w:t>
      </w:r>
      <w:r w:rsidRPr="004E260A">
        <w:rPr>
          <w:rFonts w:ascii="Times New Roman" w:hAnsi="Times New Roman"/>
          <w:b/>
          <w:bCs/>
          <w:sz w:val="24"/>
          <w:szCs w:val="24"/>
        </w:rPr>
        <w:t>.) ö</w:t>
      </w:r>
      <w:r w:rsidR="004811BF" w:rsidRPr="004E260A">
        <w:rPr>
          <w:rFonts w:ascii="Times New Roman" w:hAnsi="Times New Roman"/>
          <w:b/>
          <w:bCs/>
          <w:sz w:val="24"/>
          <w:szCs w:val="24"/>
        </w:rPr>
        <w:t>nkormányzati rendeletével módos</w:t>
      </w:r>
      <w:r w:rsidRPr="004E260A">
        <w:rPr>
          <w:rFonts w:ascii="Times New Roman" w:hAnsi="Times New Roman"/>
          <w:b/>
          <w:bCs/>
          <w:sz w:val="24"/>
          <w:szCs w:val="24"/>
        </w:rPr>
        <w:t>ított</w:t>
      </w:r>
      <w:r w:rsidR="004811BF" w:rsidRPr="004E260A">
        <w:rPr>
          <w:rFonts w:ascii="Times New Roman" w:hAnsi="Times New Roman"/>
          <w:b/>
          <w:bCs/>
          <w:sz w:val="24"/>
          <w:szCs w:val="24"/>
        </w:rPr>
        <w:t>a</w:t>
      </w:r>
      <w:r w:rsidRPr="004E260A">
        <w:rPr>
          <w:rFonts w:ascii="Times New Roman" w:hAnsi="Times New Roman"/>
          <w:b/>
          <w:bCs/>
          <w:sz w:val="24"/>
          <w:szCs w:val="24"/>
        </w:rPr>
        <w:t xml:space="preserve"> az ÖR-t a fentieknek megfelelően. </w:t>
      </w:r>
      <w:r w:rsidRPr="004E260A">
        <w:rPr>
          <w:rFonts w:ascii="Times New Roman" w:hAnsi="Times New Roman"/>
          <w:bCs/>
          <w:sz w:val="24"/>
          <w:szCs w:val="24"/>
        </w:rPr>
        <w:t xml:space="preserve">A módosítások </w:t>
      </w:r>
      <w:r w:rsidRPr="004E260A">
        <w:rPr>
          <w:rFonts w:ascii="Times New Roman" w:hAnsi="Times New Roman"/>
          <w:sz w:val="24"/>
          <w:szCs w:val="24"/>
        </w:rPr>
        <w:t xml:space="preserve">2023. </w:t>
      </w:r>
      <w:r w:rsidR="005C5FF8" w:rsidRPr="004E260A">
        <w:rPr>
          <w:rFonts w:ascii="Times New Roman" w:hAnsi="Times New Roman"/>
          <w:sz w:val="24"/>
          <w:szCs w:val="24"/>
        </w:rPr>
        <w:t>május 18</w:t>
      </w:r>
      <w:r w:rsidRPr="004E260A">
        <w:rPr>
          <w:rFonts w:ascii="Times New Roman" w:hAnsi="Times New Roman"/>
          <w:sz w:val="24"/>
          <w:szCs w:val="24"/>
        </w:rPr>
        <w:t>-tól hatályosak.</w:t>
      </w:r>
    </w:p>
    <w:p w:rsidR="00CF19A0" w:rsidRPr="004E260A" w:rsidRDefault="00CF19A0" w:rsidP="005C5F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4E260A" w:rsidRDefault="00D37A09" w:rsidP="005C5F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 xml:space="preserve">A pályázók körének kiterjesztéséhez nem elegendő az </w:t>
      </w:r>
      <w:proofErr w:type="spellStart"/>
      <w:r w:rsidRPr="004E260A">
        <w:rPr>
          <w:rFonts w:ascii="Times New Roman" w:hAnsi="Times New Roman"/>
          <w:sz w:val="24"/>
          <w:szCs w:val="24"/>
        </w:rPr>
        <w:t>ÖR-t</w:t>
      </w:r>
      <w:proofErr w:type="spellEnd"/>
      <w:r w:rsidRPr="004E260A">
        <w:rPr>
          <w:rFonts w:ascii="Times New Roman" w:hAnsi="Times New Roman"/>
          <w:sz w:val="24"/>
          <w:szCs w:val="24"/>
        </w:rPr>
        <w:t xml:space="preserve"> módosítani, szükséges a Pályázati kiírás módosítása is.</w:t>
      </w:r>
    </w:p>
    <w:p w:rsidR="00CF19A0" w:rsidRPr="004E260A" w:rsidRDefault="00CF19A0" w:rsidP="005C5F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4E260A" w:rsidRDefault="00D37A09" w:rsidP="005C5F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>Fentiek alapján kérem a Tisztelt Bizottságot a határozati javaslat elfogadására.</w:t>
      </w:r>
    </w:p>
    <w:p w:rsidR="004D0C70" w:rsidRPr="00FC4634" w:rsidRDefault="004D0C70" w:rsidP="005C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Default="002D198C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5E88" w:rsidRPr="00FC4634" w:rsidRDefault="00175E88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0C70" w:rsidRPr="00FC4634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4634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5484C" w:rsidRPr="00FC4634" w:rsidRDefault="0055484C" w:rsidP="00C034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0374" w:rsidRPr="004E260A" w:rsidRDefault="00D37A09" w:rsidP="00B503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</w:t>
      </w:r>
      <w:r w:rsidR="00E53C64"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</w:t>
      </w:r>
      <w:r w:rsidR="004811BF"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C5FF8"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30</w:t>
      </w:r>
      <w:r w:rsidR="004811BF"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4E26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E260A">
        <w:rPr>
          <w:rFonts w:ascii="Times New Roman" w:hAnsi="Times New Roman"/>
          <w:b/>
          <w:sz w:val="24"/>
          <w:szCs w:val="24"/>
          <w:u w:val="single"/>
        </w:rPr>
        <w:t xml:space="preserve"> Pénzügyi és Kerületfejlesztési Bizottság </w:t>
      </w:r>
      <w:r w:rsidR="005C5FF8" w:rsidRPr="004E260A">
        <w:rPr>
          <w:rFonts w:ascii="Times New Roman" w:hAnsi="Times New Roman"/>
          <w:b/>
          <w:sz w:val="24"/>
          <w:szCs w:val="24"/>
          <w:u w:val="single"/>
        </w:rPr>
        <w:t xml:space="preserve">74/2023. (II.14.) </w:t>
      </w:r>
      <w:r w:rsidR="00E53C64" w:rsidRPr="004E260A">
        <w:rPr>
          <w:rFonts w:ascii="Times New Roman" w:hAnsi="Times New Roman"/>
          <w:b/>
          <w:sz w:val="24"/>
          <w:szCs w:val="24"/>
          <w:u w:val="single"/>
        </w:rPr>
        <w:t xml:space="preserve">számú határozatával kiírt </w:t>
      </w:r>
      <w:r w:rsidR="005C5FF8" w:rsidRPr="004E260A">
        <w:rPr>
          <w:rFonts w:ascii="Times New Roman" w:hAnsi="Times New Roman"/>
          <w:b/>
          <w:sz w:val="24"/>
          <w:szCs w:val="24"/>
          <w:u w:val="single"/>
        </w:rPr>
        <w:t>2023. évi nyílászáró felújítási Pályázati Kiírás magánszemélyek részére</w:t>
      </w:r>
      <w:r w:rsidR="00E53C64" w:rsidRPr="004E26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E260A">
        <w:rPr>
          <w:rFonts w:ascii="Times New Roman" w:hAnsi="Times New Roman"/>
          <w:b/>
          <w:sz w:val="24"/>
          <w:szCs w:val="24"/>
          <w:u w:val="single"/>
        </w:rPr>
        <w:t>módosítása tárgyában:</w:t>
      </w:r>
    </w:p>
    <w:p w:rsidR="00B50374" w:rsidRPr="004E260A" w:rsidRDefault="00B50374" w:rsidP="00B503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60C83" w:rsidRPr="004E260A" w:rsidRDefault="00D37A09" w:rsidP="00452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</w:t>
      </w:r>
      <w:r w:rsidRPr="004E260A">
        <w:rPr>
          <w:rFonts w:ascii="Times New Roman" w:hAnsi="Times New Roman"/>
          <w:sz w:val="24"/>
          <w:szCs w:val="24"/>
        </w:rPr>
        <w:t xml:space="preserve">(a továbbiakban: PKB) úgy dönt, </w:t>
      </w:r>
      <w:r w:rsidR="005471D0" w:rsidRPr="004E260A">
        <w:rPr>
          <w:rFonts w:ascii="Times New Roman" w:hAnsi="Times New Roman"/>
          <w:sz w:val="24"/>
          <w:szCs w:val="24"/>
        </w:rPr>
        <w:t>hogy</w:t>
      </w:r>
      <w:r w:rsidR="007A3231" w:rsidRPr="004E260A">
        <w:rPr>
          <w:rFonts w:ascii="Times New Roman" w:hAnsi="Times New Roman"/>
          <w:sz w:val="24"/>
          <w:szCs w:val="24"/>
        </w:rPr>
        <w:t xml:space="preserve"> </w:t>
      </w:r>
    </w:p>
    <w:p w:rsidR="002D198C" w:rsidRPr="004E260A" w:rsidRDefault="00D37A09" w:rsidP="004D0C70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 xml:space="preserve">a </w:t>
      </w:r>
      <w:r w:rsidR="00545DF8" w:rsidRPr="004E260A">
        <w:rPr>
          <w:rFonts w:ascii="Times New Roman" w:hAnsi="Times New Roman"/>
          <w:sz w:val="24"/>
          <w:szCs w:val="24"/>
        </w:rPr>
        <w:t xml:space="preserve">PKB </w:t>
      </w:r>
      <w:r w:rsidR="005C5FF8" w:rsidRPr="004E260A">
        <w:rPr>
          <w:rFonts w:ascii="Times New Roman" w:hAnsi="Times New Roman"/>
          <w:sz w:val="24"/>
          <w:szCs w:val="24"/>
        </w:rPr>
        <w:t>74</w:t>
      </w:r>
      <w:r w:rsidR="00E53C64" w:rsidRPr="004E260A">
        <w:rPr>
          <w:rFonts w:ascii="Times New Roman" w:hAnsi="Times New Roman"/>
          <w:sz w:val="24"/>
          <w:szCs w:val="24"/>
        </w:rPr>
        <w:t>/2023. (II.</w:t>
      </w:r>
      <w:r w:rsidR="005C5FF8" w:rsidRPr="004E260A">
        <w:rPr>
          <w:rFonts w:ascii="Times New Roman" w:hAnsi="Times New Roman"/>
          <w:sz w:val="24"/>
          <w:szCs w:val="24"/>
        </w:rPr>
        <w:t>14</w:t>
      </w:r>
      <w:r w:rsidR="00E53C64" w:rsidRPr="004E260A">
        <w:rPr>
          <w:rFonts w:ascii="Times New Roman" w:hAnsi="Times New Roman"/>
          <w:sz w:val="24"/>
          <w:szCs w:val="24"/>
        </w:rPr>
        <w:t xml:space="preserve">.) számú határozatával </w:t>
      </w:r>
      <w:r w:rsidR="00760D7D" w:rsidRPr="004E260A">
        <w:rPr>
          <w:rFonts w:ascii="Times New Roman" w:hAnsi="Times New Roman"/>
          <w:sz w:val="24"/>
          <w:szCs w:val="24"/>
        </w:rPr>
        <w:t>elfogadot</w:t>
      </w:r>
      <w:r w:rsidR="00E53C64" w:rsidRPr="004E260A">
        <w:rPr>
          <w:rFonts w:ascii="Times New Roman" w:hAnsi="Times New Roman"/>
          <w:sz w:val="24"/>
          <w:szCs w:val="24"/>
        </w:rPr>
        <w:t xml:space="preserve">t </w:t>
      </w:r>
      <w:r w:rsidR="005C5FF8" w:rsidRPr="004E260A">
        <w:rPr>
          <w:rFonts w:ascii="Times New Roman" w:eastAsia="Calibri" w:hAnsi="Times New Roman"/>
          <w:sz w:val="24"/>
          <w:szCs w:val="24"/>
        </w:rPr>
        <w:t>2023. évi nyílászáró felújítási Pályázati Kiírást magánszemélyek részére</w:t>
      </w:r>
      <w:r w:rsidR="00E53C64" w:rsidRPr="004E260A">
        <w:rPr>
          <w:rFonts w:ascii="Times New Roman" w:hAnsi="Times New Roman"/>
          <w:sz w:val="24"/>
          <w:szCs w:val="24"/>
        </w:rPr>
        <w:t xml:space="preserve"> </w:t>
      </w:r>
      <w:r w:rsidR="005C710A" w:rsidRPr="004E260A">
        <w:rPr>
          <w:rFonts w:ascii="Times New Roman" w:hAnsi="Times New Roman"/>
          <w:sz w:val="24"/>
          <w:szCs w:val="24"/>
        </w:rPr>
        <w:t xml:space="preserve">(a továbbiakban: Pályázati kiírás) </w:t>
      </w:r>
      <w:r w:rsidR="00545DF8" w:rsidRPr="004E260A">
        <w:rPr>
          <w:rFonts w:ascii="Times New Roman" w:hAnsi="Times New Roman"/>
          <w:sz w:val="24"/>
          <w:szCs w:val="24"/>
        </w:rPr>
        <w:t>az alábbiak szerint módosítja</w:t>
      </w:r>
      <w:r w:rsidRPr="004E260A">
        <w:rPr>
          <w:rFonts w:ascii="Times New Roman" w:hAnsi="Times New Roman"/>
          <w:sz w:val="24"/>
          <w:szCs w:val="24"/>
        </w:rPr>
        <w:t>:</w:t>
      </w:r>
    </w:p>
    <w:p w:rsidR="007A3231" w:rsidRPr="004E260A" w:rsidRDefault="00D37A09" w:rsidP="004524F7">
      <w:pPr>
        <w:pStyle w:val="Listaszerbekezds1"/>
        <w:numPr>
          <w:ilvl w:val="0"/>
          <w:numId w:val="22"/>
        </w:numPr>
        <w:autoSpaceDE w:val="0"/>
        <w:spacing w:before="12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E260A">
        <w:rPr>
          <w:rFonts w:cs="Times New Roman"/>
          <w:b/>
          <w:color w:val="000000" w:themeColor="text1"/>
          <w:sz w:val="24"/>
          <w:szCs w:val="24"/>
        </w:rPr>
        <w:t>A Pályázati kiírás bevezető rész helyébe az alábbi szövegrész lép:</w:t>
      </w:r>
    </w:p>
    <w:p w:rsidR="005C5FF8" w:rsidRPr="004E260A" w:rsidRDefault="005C5FF8" w:rsidP="005C5F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(</w:t>
      </w:r>
      <w:r w:rsidRPr="004E260A">
        <w:rPr>
          <w:rFonts w:ascii="Times New Roman" w:hAnsi="Times New Roman"/>
          <w:i/>
          <w:sz w:val="24"/>
          <w:szCs w:val="24"/>
        </w:rPr>
        <w:t>a továbbiakban: Bizottság</w:t>
      </w:r>
      <w:r w:rsidRPr="004E260A">
        <w:rPr>
          <w:rFonts w:ascii="Times New Roman" w:hAnsi="Times New Roman"/>
          <w:sz w:val="24"/>
          <w:szCs w:val="24"/>
        </w:rPr>
        <w:t xml:space="preserve">) a </w:t>
      </w:r>
      <w:r w:rsidRPr="004E260A">
        <w:rPr>
          <w:rFonts w:ascii="Times New Roman" w:hAnsi="Times New Roman"/>
          <w:color w:val="000000"/>
          <w:sz w:val="24"/>
          <w:szCs w:val="24"/>
        </w:rPr>
        <w:t xml:space="preserve">magánszemélyeknek nyújtható visszatérítendő kamatmentes és vissza nem térítendő </w:t>
      </w:r>
      <w:r w:rsidRPr="004E260A">
        <w:rPr>
          <w:rFonts w:ascii="Times New Roman" w:hAnsi="Times New Roman"/>
          <w:b/>
          <w:bCs/>
          <w:color w:val="000000"/>
          <w:sz w:val="24"/>
          <w:szCs w:val="24"/>
        </w:rPr>
        <w:t xml:space="preserve">nyílászáró-felújítási </w:t>
      </w:r>
      <w:r w:rsidRPr="004E260A">
        <w:rPr>
          <w:rFonts w:ascii="Times New Roman" w:hAnsi="Times New Roman"/>
          <w:color w:val="000000"/>
          <w:sz w:val="24"/>
          <w:szCs w:val="24"/>
        </w:rPr>
        <w:t xml:space="preserve">támogatásról </w:t>
      </w:r>
      <w:r w:rsidRPr="004E260A">
        <w:rPr>
          <w:rFonts w:ascii="Times New Roman" w:eastAsia="Calibri" w:hAnsi="Times New Roman"/>
          <w:b/>
          <w:bCs/>
          <w:sz w:val="24"/>
          <w:szCs w:val="24"/>
        </w:rPr>
        <w:t xml:space="preserve">46/2015. (XII. 18.) </w:t>
      </w:r>
      <w:r w:rsidRPr="004E260A">
        <w:rPr>
          <w:rFonts w:ascii="Times New Roman" w:eastAsia="Calibri" w:hAnsi="Times New Roman"/>
          <w:sz w:val="24"/>
          <w:szCs w:val="24"/>
        </w:rPr>
        <w:t>önkormányzati rendelet</w:t>
      </w:r>
      <w:r w:rsidRPr="004E260A">
        <w:rPr>
          <w:rFonts w:ascii="Times New Roman" w:hAnsi="Times New Roman"/>
          <w:sz w:val="24"/>
          <w:szCs w:val="24"/>
        </w:rPr>
        <w:t xml:space="preserve"> által biztosított jogkörében eljárva – pályázatot ír ki</w:t>
      </w:r>
      <w:r w:rsidRPr="004E260A">
        <w:rPr>
          <w:rFonts w:ascii="Times New Roman" w:hAnsi="Times New Roman"/>
          <w:b/>
          <w:sz w:val="24"/>
          <w:szCs w:val="24"/>
        </w:rPr>
        <w:t xml:space="preserve"> </w:t>
      </w:r>
      <w:r w:rsidRPr="004E260A">
        <w:rPr>
          <w:rFonts w:ascii="Times New Roman" w:hAnsi="Times New Roman"/>
          <w:sz w:val="24"/>
          <w:szCs w:val="24"/>
        </w:rPr>
        <w:t xml:space="preserve">az Erzsébetváros közigazgatási területén lévő társasházakban és lakásfenntartó szövetkezeti házakban </w:t>
      </w:r>
      <w:r w:rsidRPr="004E260A">
        <w:rPr>
          <w:rFonts w:ascii="Times New Roman" w:hAnsi="Times New Roman"/>
          <w:sz w:val="24"/>
          <w:szCs w:val="24"/>
          <w:lang w:eastAsia="zh-CN"/>
        </w:rPr>
        <w:t>és többségben lakás rendeltetésű ingatlanok</w:t>
      </w:r>
      <w:r w:rsidRPr="004E260A">
        <w:rPr>
          <w:rFonts w:ascii="Times New Roman" w:hAnsi="Times New Roman"/>
          <w:sz w:val="24"/>
          <w:szCs w:val="24"/>
        </w:rPr>
        <w:t>ban</w:t>
      </w:r>
      <w:r w:rsidRPr="004E260A">
        <w:rPr>
          <w:rFonts w:ascii="Times New Roman" w:hAnsi="Times New Roman"/>
          <w:i/>
          <w:sz w:val="24"/>
          <w:szCs w:val="24"/>
        </w:rPr>
        <w:t xml:space="preserve"> </w:t>
      </w:r>
      <w:r w:rsidRPr="004E260A">
        <w:rPr>
          <w:rFonts w:ascii="Times New Roman" w:hAnsi="Times New Roman"/>
          <w:sz w:val="24"/>
          <w:szCs w:val="24"/>
        </w:rPr>
        <w:t>(</w:t>
      </w:r>
      <w:r w:rsidRPr="004E260A">
        <w:rPr>
          <w:rFonts w:ascii="Times New Roman" w:hAnsi="Times New Roman"/>
          <w:i/>
          <w:sz w:val="24"/>
          <w:szCs w:val="24"/>
        </w:rPr>
        <w:t>a továbbiakban: társasházak</w:t>
      </w:r>
      <w:r w:rsidRPr="004E260A">
        <w:rPr>
          <w:rFonts w:ascii="Times New Roman" w:hAnsi="Times New Roman"/>
          <w:sz w:val="24"/>
          <w:szCs w:val="24"/>
        </w:rPr>
        <w:t xml:space="preserve">) meglévő lakások </w:t>
      </w:r>
      <w:r w:rsidRPr="004E260A">
        <w:rPr>
          <w:rFonts w:ascii="Times New Roman" w:hAnsi="Times New Roman"/>
          <w:b/>
          <w:sz w:val="24"/>
          <w:szCs w:val="24"/>
        </w:rPr>
        <w:t>nyílászáróinak</w:t>
      </w:r>
      <w:r w:rsidRPr="004E260A">
        <w:rPr>
          <w:rFonts w:ascii="Times New Roman" w:hAnsi="Times New Roman"/>
          <w:sz w:val="24"/>
          <w:szCs w:val="24"/>
        </w:rPr>
        <w:t xml:space="preserve"> felújításához az Erzsébetvárosban a kérelemmel érintett lakóingatlanba </w:t>
      </w:r>
      <w:r w:rsidRPr="004E260A">
        <w:rPr>
          <w:rFonts w:ascii="Times New Roman" w:hAnsi="Times New Roman"/>
          <w:b/>
          <w:sz w:val="24"/>
          <w:szCs w:val="24"/>
        </w:rPr>
        <w:t>állandó lakcímmel</w:t>
      </w:r>
      <w:r w:rsidRPr="004E260A">
        <w:rPr>
          <w:rFonts w:ascii="Times New Roman" w:hAnsi="Times New Roman"/>
          <w:sz w:val="24"/>
          <w:szCs w:val="24"/>
        </w:rPr>
        <w:t xml:space="preserve"> bejelentett magánszemélyek támogatására. </w:t>
      </w:r>
    </w:p>
    <w:p w:rsidR="004524F7" w:rsidRPr="004E260A" w:rsidDel="00310C73" w:rsidRDefault="004524F7" w:rsidP="004524F7">
      <w:pPr>
        <w:pStyle w:val="Listaszerbekezds1"/>
        <w:numPr>
          <w:ilvl w:val="0"/>
          <w:numId w:val="26"/>
        </w:numPr>
        <w:autoSpaceDE w:val="0"/>
        <w:spacing w:before="120"/>
        <w:ind w:left="284" w:hanging="284"/>
        <w:jc w:val="both"/>
        <w:rPr>
          <w:b/>
          <w:sz w:val="24"/>
          <w:szCs w:val="24"/>
        </w:rPr>
      </w:pPr>
      <w:r w:rsidRPr="004E260A" w:rsidDel="00310C73">
        <w:rPr>
          <w:sz w:val="24"/>
          <w:szCs w:val="24"/>
        </w:rPr>
        <w:t>a</w:t>
      </w:r>
      <w:r w:rsidR="000E5AF2" w:rsidRPr="004E260A" w:rsidDel="00310C73">
        <w:rPr>
          <w:sz w:val="24"/>
          <w:szCs w:val="24"/>
        </w:rPr>
        <w:t>z Ö</w:t>
      </w:r>
      <w:r w:rsidR="00C01371" w:rsidRPr="004E260A" w:rsidDel="00310C73">
        <w:rPr>
          <w:sz w:val="24"/>
          <w:szCs w:val="24"/>
        </w:rPr>
        <w:t>R</w:t>
      </w:r>
      <w:r w:rsidR="000E5AF2" w:rsidRPr="004E260A" w:rsidDel="00310C73">
        <w:rPr>
          <w:sz w:val="24"/>
          <w:szCs w:val="24"/>
        </w:rPr>
        <w:t xml:space="preserve">. és a </w:t>
      </w:r>
      <w:r w:rsidRPr="004E260A" w:rsidDel="00310C73">
        <w:rPr>
          <w:sz w:val="24"/>
          <w:szCs w:val="24"/>
        </w:rPr>
        <w:t xml:space="preserve">Pályázati Kiírás </w:t>
      </w:r>
      <w:r w:rsidR="000E5AF2" w:rsidRPr="004E260A" w:rsidDel="00310C73">
        <w:rPr>
          <w:sz w:val="24"/>
          <w:szCs w:val="24"/>
        </w:rPr>
        <w:t xml:space="preserve">alapján társasház alatt értendőek </w:t>
      </w:r>
      <w:r w:rsidRPr="004E260A" w:rsidDel="00310C73">
        <w:rPr>
          <w:sz w:val="24"/>
          <w:szCs w:val="24"/>
        </w:rPr>
        <w:t xml:space="preserve">a </w:t>
      </w:r>
      <w:r w:rsidRPr="004E260A" w:rsidDel="00310C73">
        <w:rPr>
          <w:rFonts w:cs="Times New Roman"/>
          <w:color w:val="000000" w:themeColor="text1"/>
          <w:sz w:val="24"/>
          <w:szCs w:val="24"/>
        </w:rPr>
        <w:t xml:space="preserve">társasházak, a lakásfenntartó szövetkezeti házak, valamint a </w:t>
      </w:r>
      <w:r w:rsidRPr="004E260A" w:rsidDel="00310C73">
        <w:rPr>
          <w:sz w:val="24"/>
          <w:szCs w:val="24"/>
        </w:rPr>
        <w:t>többségben lakás rendeltetésű ingatlanok.</w:t>
      </w:r>
    </w:p>
    <w:p w:rsidR="005471D0" w:rsidRPr="004E260A" w:rsidRDefault="00D37A09" w:rsidP="004524F7">
      <w:pPr>
        <w:pStyle w:val="Default"/>
        <w:numPr>
          <w:ilvl w:val="0"/>
          <w:numId w:val="26"/>
        </w:numPr>
        <w:spacing w:before="120"/>
        <w:ind w:left="284" w:hanging="284"/>
        <w:jc w:val="both"/>
        <w:rPr>
          <w:color w:val="auto"/>
        </w:rPr>
      </w:pPr>
      <w:r w:rsidRPr="004E260A">
        <w:rPr>
          <w:color w:val="auto"/>
        </w:rPr>
        <w:t xml:space="preserve">felkéri a Polgármestert, hogy gondoskodjon a jelen határozattal módosított </w:t>
      </w:r>
      <w:r w:rsidRPr="004E260A">
        <w:rPr>
          <w:i/>
        </w:rPr>
        <w:t>„</w:t>
      </w:r>
      <w:r w:rsidR="005C5FF8" w:rsidRPr="004E260A">
        <w:rPr>
          <w:rFonts w:eastAsia="Calibri"/>
          <w:i/>
        </w:rPr>
        <w:t>2023. évi nyílászáró felújítási Pályázati Kiírást magánszemélyek részére</w:t>
      </w:r>
      <w:r w:rsidRPr="004E260A">
        <w:rPr>
          <w:i/>
        </w:rPr>
        <w:t>”</w:t>
      </w:r>
      <w:r w:rsidRPr="004E260A">
        <w:rPr>
          <w:i/>
          <w:color w:val="auto"/>
        </w:rPr>
        <w:t xml:space="preserve"> </w:t>
      </w:r>
      <w:r w:rsidRPr="004E260A">
        <w:rPr>
          <w:color w:val="auto"/>
        </w:rPr>
        <w:t>megjelentetéséről, hozzáférhetőségéről, a lakosság tájékoztatásáról, valamint az elbírálásához szükséges feltételekről.</w:t>
      </w:r>
      <w:r w:rsidRPr="004E260A">
        <w:rPr>
          <w:b/>
          <w:color w:val="auto"/>
        </w:rPr>
        <w:t xml:space="preserve"> </w:t>
      </w:r>
    </w:p>
    <w:p w:rsidR="00D12F12" w:rsidRPr="004E260A" w:rsidRDefault="00D12F12" w:rsidP="00D12F12">
      <w:pPr>
        <w:pStyle w:val="Listaszerbekezds1"/>
        <w:autoSpaceDE w:val="0"/>
        <w:ind w:left="360"/>
        <w:jc w:val="both"/>
        <w:rPr>
          <w:rFonts w:cs="Times New Roman"/>
          <w:i/>
          <w:color w:val="000000" w:themeColor="text1"/>
          <w:sz w:val="24"/>
          <w:szCs w:val="24"/>
        </w:rPr>
      </w:pPr>
      <w:bookmarkStart w:id="1" w:name="_GoBack"/>
      <w:bookmarkEnd w:id="1"/>
    </w:p>
    <w:p w:rsidR="004D0C70" w:rsidRPr="004E260A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E260A">
        <w:rPr>
          <w:rFonts w:ascii="Times New Roman" w:hAnsi="Times New Roman"/>
          <w:sz w:val="24"/>
          <w:szCs w:val="24"/>
        </w:rPr>
        <w:tab/>
      </w:r>
      <w:r w:rsidR="00117179" w:rsidRPr="004E260A">
        <w:rPr>
          <w:rFonts w:ascii="Times New Roman" w:hAnsi="Times New Roman"/>
          <w:sz w:val="24"/>
          <w:szCs w:val="24"/>
        </w:rPr>
        <w:t>Bónus Éva bizottsági elnök</w:t>
      </w:r>
    </w:p>
    <w:p w:rsidR="004D0C70" w:rsidRPr="004E260A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E260A">
        <w:rPr>
          <w:rFonts w:ascii="Times New Roman" w:hAnsi="Times New Roman"/>
          <w:sz w:val="24"/>
          <w:szCs w:val="24"/>
        </w:rPr>
        <w:tab/>
        <w:t>azonnal</w:t>
      </w:r>
    </w:p>
    <w:p w:rsidR="004D0C70" w:rsidRPr="004E260A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1371" w:rsidRPr="004E260A" w:rsidRDefault="00551371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7179" w:rsidRPr="004E260A" w:rsidRDefault="0011717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1BF4" w:rsidRPr="004E260A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4E260A">
        <w:rPr>
          <w:rFonts w:ascii="Times New Roman" w:hAnsi="Times New Roman"/>
          <w:sz w:val="24"/>
          <w:szCs w:val="24"/>
        </w:rPr>
        <w:t>202</w:t>
      </w:r>
      <w:r w:rsidR="005471D0" w:rsidRPr="004E260A">
        <w:rPr>
          <w:rFonts w:ascii="Times New Roman" w:hAnsi="Times New Roman"/>
          <w:sz w:val="24"/>
          <w:szCs w:val="24"/>
        </w:rPr>
        <w:t>3</w:t>
      </w:r>
      <w:r w:rsidRPr="004E260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471D0" w:rsidRPr="004E260A">
        <w:rPr>
          <w:rFonts w:ascii="Times New Roman" w:hAnsi="Times New Roman"/>
          <w:sz w:val="24"/>
          <w:szCs w:val="24"/>
        </w:rPr>
        <w:t>máj</w:t>
      </w:r>
      <w:r w:rsidRPr="004E260A">
        <w:rPr>
          <w:rFonts w:ascii="Times New Roman" w:hAnsi="Times New Roman"/>
          <w:sz w:val="24"/>
          <w:szCs w:val="24"/>
        </w:rPr>
        <w:t>us</w:t>
      </w:r>
      <w:proofErr w:type="gramEnd"/>
      <w:r w:rsidRPr="004E260A">
        <w:rPr>
          <w:rFonts w:ascii="Times New Roman" w:hAnsi="Times New Roman"/>
          <w:sz w:val="24"/>
          <w:szCs w:val="24"/>
        </w:rPr>
        <w:t xml:space="preserve"> </w:t>
      </w:r>
      <w:r w:rsidR="005C5FF8" w:rsidRPr="004E260A">
        <w:rPr>
          <w:rFonts w:ascii="Times New Roman" w:hAnsi="Times New Roman"/>
          <w:sz w:val="24"/>
          <w:szCs w:val="24"/>
        </w:rPr>
        <w:t>18</w:t>
      </w:r>
      <w:r w:rsidR="00C034DF" w:rsidRPr="004E260A">
        <w:rPr>
          <w:rFonts w:ascii="Times New Roman" w:hAnsi="Times New Roman"/>
          <w:sz w:val="24"/>
          <w:szCs w:val="24"/>
        </w:rPr>
        <w:t>.</w:t>
      </w:r>
    </w:p>
    <w:p w:rsidR="00961BF4" w:rsidRPr="004E260A" w:rsidRDefault="00961BF4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71D0" w:rsidRPr="004E260A" w:rsidRDefault="00D37A09" w:rsidP="005471D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 w:rsidR="004D0C70" w:rsidRPr="004E260A">
        <w:rPr>
          <w:rFonts w:ascii="Times New Roman" w:hAnsi="Times New Roman"/>
          <w:sz w:val="24"/>
          <w:szCs w:val="24"/>
        </w:rPr>
        <w:tab/>
      </w:r>
      <w:r w:rsidR="004D0C70" w:rsidRPr="004E260A">
        <w:rPr>
          <w:rFonts w:ascii="Times New Roman" w:hAnsi="Times New Roman"/>
          <w:sz w:val="24"/>
          <w:szCs w:val="24"/>
        </w:rPr>
        <w:tab/>
      </w:r>
      <w:r w:rsidR="004D0C70" w:rsidRPr="004E260A">
        <w:rPr>
          <w:rFonts w:ascii="Times New Roman" w:hAnsi="Times New Roman"/>
          <w:sz w:val="24"/>
          <w:szCs w:val="24"/>
        </w:rPr>
        <w:tab/>
      </w:r>
      <w:r w:rsidR="004D0C70" w:rsidRPr="004E260A">
        <w:rPr>
          <w:rFonts w:ascii="Times New Roman" w:hAnsi="Times New Roman"/>
          <w:sz w:val="24"/>
          <w:szCs w:val="24"/>
          <w:lang w:val="x-none"/>
        </w:rPr>
        <w:tab/>
      </w:r>
      <w:r w:rsidR="004D0C70" w:rsidRPr="004E260A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4E260A">
        <w:rPr>
          <w:rFonts w:ascii="Times New Roman" w:hAnsi="Times New Roman"/>
          <w:sz w:val="24"/>
          <w:szCs w:val="24"/>
        </w:rPr>
        <w:t>dr.</w:t>
      </w:r>
      <w:proofErr w:type="gramEnd"/>
      <w:r w:rsidRPr="004E260A">
        <w:rPr>
          <w:rFonts w:ascii="Times New Roman" w:hAnsi="Times New Roman"/>
          <w:sz w:val="24"/>
          <w:szCs w:val="24"/>
        </w:rPr>
        <w:t xml:space="preserve"> Veninger Gyula Nándor</w:t>
      </w:r>
    </w:p>
    <w:p w:rsidR="00890E7B" w:rsidRPr="004E260A" w:rsidRDefault="00D37A09" w:rsidP="0054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  <w:lang w:val="x-none"/>
        </w:rPr>
        <w:tab/>
      </w:r>
      <w:r w:rsidRPr="004E260A">
        <w:rPr>
          <w:rFonts w:ascii="Times New Roman" w:hAnsi="Times New Roman"/>
          <w:sz w:val="24"/>
          <w:szCs w:val="24"/>
          <w:lang w:val="x-none"/>
        </w:rPr>
        <w:tab/>
      </w:r>
      <w:r w:rsidR="00513E44" w:rsidRPr="004E260A">
        <w:rPr>
          <w:rFonts w:ascii="Times New Roman" w:hAnsi="Times New Roman"/>
          <w:sz w:val="24"/>
          <w:szCs w:val="24"/>
          <w:lang w:val="x-none"/>
        </w:rPr>
        <w:t xml:space="preserve">                                                                              </w:t>
      </w:r>
      <w:proofErr w:type="gramStart"/>
      <w:r w:rsidR="004D0C70" w:rsidRPr="004E260A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FC4634" w:rsidRPr="004E260A" w:rsidRDefault="00FC4634" w:rsidP="004D0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2F12" w:rsidRPr="004E260A" w:rsidRDefault="00D37A09" w:rsidP="004D0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</w:rPr>
        <w:t>Előterjesztés mellékletei:</w:t>
      </w:r>
    </w:p>
    <w:p w:rsidR="005471D0" w:rsidRPr="004E260A" w:rsidRDefault="005C5FF8" w:rsidP="00D12F12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>74</w:t>
      </w:r>
      <w:r w:rsidR="00D37A09" w:rsidRPr="004E260A">
        <w:rPr>
          <w:rFonts w:ascii="Times New Roman" w:hAnsi="Times New Roman"/>
          <w:sz w:val="24"/>
          <w:szCs w:val="24"/>
        </w:rPr>
        <w:t xml:space="preserve">/2023. (II.27.) </w:t>
      </w:r>
      <w:r w:rsidR="00D12F12" w:rsidRPr="004E260A">
        <w:rPr>
          <w:rFonts w:ascii="Times New Roman" w:hAnsi="Times New Roman"/>
          <w:sz w:val="24"/>
          <w:szCs w:val="24"/>
        </w:rPr>
        <w:t>PKB határozat</w:t>
      </w:r>
    </w:p>
    <w:p w:rsidR="00370EEE" w:rsidRPr="004E260A" w:rsidRDefault="00D37A09" w:rsidP="005471D0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 xml:space="preserve"> </w:t>
      </w:r>
      <w:r w:rsidRPr="004E260A">
        <w:rPr>
          <w:rFonts w:ascii="Times New Roman" w:hAnsi="Times New Roman"/>
          <w:color w:val="000000" w:themeColor="text1"/>
          <w:sz w:val="24"/>
          <w:szCs w:val="24"/>
        </w:rPr>
        <w:t>Pályázati kiírás</w:t>
      </w:r>
      <w:r w:rsidR="00FC4634" w:rsidRPr="004E260A">
        <w:rPr>
          <w:rFonts w:ascii="Times New Roman" w:hAnsi="Times New Roman"/>
          <w:color w:val="000000" w:themeColor="text1"/>
          <w:sz w:val="24"/>
          <w:szCs w:val="24"/>
        </w:rPr>
        <w:t xml:space="preserve"> (mellékleteivel)</w:t>
      </w:r>
    </w:p>
    <w:p w:rsidR="00370EEE" w:rsidRPr="004E260A" w:rsidRDefault="00370EEE" w:rsidP="00370E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0EEE" w:rsidRPr="004E260A" w:rsidRDefault="00D37A09" w:rsidP="00370E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</w:rPr>
        <w:t>Határozati javaslat melléklete:</w:t>
      </w:r>
    </w:p>
    <w:p w:rsidR="00370EEE" w:rsidRPr="004024B1" w:rsidRDefault="00FC4634" w:rsidP="005471D0">
      <w:pPr>
        <w:pStyle w:val="Listaszerbekezds1"/>
        <w:numPr>
          <w:ilvl w:val="0"/>
          <w:numId w:val="25"/>
        </w:numPr>
        <w:autoSpaceDE w:val="0"/>
        <w:jc w:val="both"/>
        <w:rPr>
          <w:sz w:val="24"/>
          <w:szCs w:val="24"/>
        </w:rPr>
      </w:pPr>
      <w:r w:rsidRPr="004024B1">
        <w:rPr>
          <w:sz w:val="24"/>
          <w:szCs w:val="24"/>
        </w:rPr>
        <w:t>A módosításokkal e</w:t>
      </w:r>
      <w:r w:rsidR="00D37A09" w:rsidRPr="004024B1">
        <w:rPr>
          <w:sz w:val="24"/>
          <w:szCs w:val="24"/>
        </w:rPr>
        <w:t>gységes</w:t>
      </w:r>
      <w:r w:rsidRPr="004024B1">
        <w:rPr>
          <w:sz w:val="24"/>
          <w:szCs w:val="24"/>
        </w:rPr>
        <w:t xml:space="preserve"> </w:t>
      </w:r>
      <w:r w:rsidR="00D37A09" w:rsidRPr="004024B1">
        <w:rPr>
          <w:sz w:val="24"/>
          <w:szCs w:val="24"/>
        </w:rPr>
        <w:t>szerkezet</w:t>
      </w:r>
      <w:r w:rsidRPr="004024B1">
        <w:rPr>
          <w:sz w:val="24"/>
          <w:szCs w:val="24"/>
        </w:rPr>
        <w:t xml:space="preserve">be foglalt </w:t>
      </w:r>
      <w:r w:rsidR="00D37A09" w:rsidRPr="004024B1">
        <w:rPr>
          <w:sz w:val="24"/>
          <w:szCs w:val="24"/>
        </w:rPr>
        <w:t>Pályázati kiírás</w:t>
      </w:r>
      <w:r w:rsidR="002877C0" w:rsidRPr="004024B1">
        <w:rPr>
          <w:sz w:val="24"/>
          <w:szCs w:val="24"/>
        </w:rPr>
        <w:t xml:space="preserve"> (könnyebb érthetőség végett sárgával kiemelve a módosuló részek)</w:t>
      </w:r>
      <w:bookmarkEnd w:id="0"/>
    </w:p>
    <w:sectPr w:rsidR="00370EEE" w:rsidRPr="004024B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BA8" w:rsidRDefault="00BE3BA8">
      <w:pPr>
        <w:spacing w:after="0" w:line="240" w:lineRule="auto"/>
      </w:pPr>
      <w:r>
        <w:separator/>
      </w:r>
    </w:p>
  </w:endnote>
  <w:endnote w:type="continuationSeparator" w:id="0">
    <w:p w:rsidR="00BE3BA8" w:rsidRDefault="00BE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37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024B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BA8" w:rsidRDefault="00BE3BA8">
      <w:pPr>
        <w:spacing w:after="0" w:line="240" w:lineRule="auto"/>
      </w:pPr>
      <w:r>
        <w:separator/>
      </w:r>
    </w:p>
  </w:footnote>
  <w:footnote w:type="continuationSeparator" w:id="0">
    <w:p w:rsidR="00BE3BA8" w:rsidRDefault="00BE3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6FEFC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3039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94D2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B498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D8D6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A05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F0E1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D44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ACF7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28C5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16964E" w:tentative="1">
      <w:start w:val="1"/>
      <w:numFmt w:val="lowerLetter"/>
      <w:lvlText w:val="%2."/>
      <w:lvlJc w:val="left"/>
      <w:pPr>
        <w:ind w:left="1440" w:hanging="360"/>
      </w:pPr>
    </w:lvl>
    <w:lvl w:ilvl="2" w:tplc="DA6C00C6" w:tentative="1">
      <w:start w:val="1"/>
      <w:numFmt w:val="lowerRoman"/>
      <w:lvlText w:val="%3."/>
      <w:lvlJc w:val="right"/>
      <w:pPr>
        <w:ind w:left="2160" w:hanging="180"/>
      </w:pPr>
    </w:lvl>
    <w:lvl w:ilvl="3" w:tplc="FF8AE0B8" w:tentative="1">
      <w:start w:val="1"/>
      <w:numFmt w:val="decimal"/>
      <w:lvlText w:val="%4."/>
      <w:lvlJc w:val="left"/>
      <w:pPr>
        <w:ind w:left="2880" w:hanging="360"/>
      </w:pPr>
    </w:lvl>
    <w:lvl w:ilvl="4" w:tplc="8A06A2C2" w:tentative="1">
      <w:start w:val="1"/>
      <w:numFmt w:val="lowerLetter"/>
      <w:lvlText w:val="%5."/>
      <w:lvlJc w:val="left"/>
      <w:pPr>
        <w:ind w:left="3600" w:hanging="360"/>
      </w:pPr>
    </w:lvl>
    <w:lvl w:ilvl="5" w:tplc="A002DD8C" w:tentative="1">
      <w:start w:val="1"/>
      <w:numFmt w:val="lowerRoman"/>
      <w:lvlText w:val="%6."/>
      <w:lvlJc w:val="right"/>
      <w:pPr>
        <w:ind w:left="4320" w:hanging="180"/>
      </w:pPr>
    </w:lvl>
    <w:lvl w:ilvl="6" w:tplc="CB70069A" w:tentative="1">
      <w:start w:val="1"/>
      <w:numFmt w:val="decimal"/>
      <w:lvlText w:val="%7."/>
      <w:lvlJc w:val="left"/>
      <w:pPr>
        <w:ind w:left="5040" w:hanging="360"/>
      </w:pPr>
    </w:lvl>
    <w:lvl w:ilvl="7" w:tplc="C0841A98" w:tentative="1">
      <w:start w:val="1"/>
      <w:numFmt w:val="lowerLetter"/>
      <w:lvlText w:val="%8."/>
      <w:lvlJc w:val="left"/>
      <w:pPr>
        <w:ind w:left="5760" w:hanging="360"/>
      </w:pPr>
    </w:lvl>
    <w:lvl w:ilvl="8" w:tplc="88244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08A8"/>
    <w:multiLevelType w:val="hybridMultilevel"/>
    <w:tmpl w:val="42D8E242"/>
    <w:lvl w:ilvl="0" w:tplc="38A462C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B3E0100E">
      <w:start w:val="1"/>
      <w:numFmt w:val="lowerLetter"/>
      <w:lvlText w:val="%2."/>
      <w:lvlJc w:val="left"/>
      <w:pPr>
        <w:ind w:left="1440" w:hanging="360"/>
      </w:pPr>
    </w:lvl>
    <w:lvl w:ilvl="2" w:tplc="2D4622E0" w:tentative="1">
      <w:start w:val="1"/>
      <w:numFmt w:val="lowerRoman"/>
      <w:lvlText w:val="%3."/>
      <w:lvlJc w:val="right"/>
      <w:pPr>
        <w:ind w:left="2160" w:hanging="180"/>
      </w:pPr>
    </w:lvl>
    <w:lvl w:ilvl="3" w:tplc="5C36EF06" w:tentative="1">
      <w:start w:val="1"/>
      <w:numFmt w:val="decimal"/>
      <w:lvlText w:val="%4."/>
      <w:lvlJc w:val="left"/>
      <w:pPr>
        <w:ind w:left="2880" w:hanging="360"/>
      </w:pPr>
    </w:lvl>
    <w:lvl w:ilvl="4" w:tplc="75FCA9F2" w:tentative="1">
      <w:start w:val="1"/>
      <w:numFmt w:val="lowerLetter"/>
      <w:lvlText w:val="%5."/>
      <w:lvlJc w:val="left"/>
      <w:pPr>
        <w:ind w:left="3600" w:hanging="360"/>
      </w:pPr>
    </w:lvl>
    <w:lvl w:ilvl="5" w:tplc="30940214" w:tentative="1">
      <w:start w:val="1"/>
      <w:numFmt w:val="lowerRoman"/>
      <w:lvlText w:val="%6."/>
      <w:lvlJc w:val="right"/>
      <w:pPr>
        <w:ind w:left="4320" w:hanging="180"/>
      </w:pPr>
    </w:lvl>
    <w:lvl w:ilvl="6" w:tplc="2D4ADC42" w:tentative="1">
      <w:start w:val="1"/>
      <w:numFmt w:val="decimal"/>
      <w:lvlText w:val="%7."/>
      <w:lvlJc w:val="left"/>
      <w:pPr>
        <w:ind w:left="5040" w:hanging="360"/>
      </w:pPr>
    </w:lvl>
    <w:lvl w:ilvl="7" w:tplc="7B4C97D4" w:tentative="1">
      <w:start w:val="1"/>
      <w:numFmt w:val="lowerLetter"/>
      <w:lvlText w:val="%8."/>
      <w:lvlJc w:val="left"/>
      <w:pPr>
        <w:ind w:left="5760" w:hanging="360"/>
      </w:pPr>
    </w:lvl>
    <w:lvl w:ilvl="8" w:tplc="445A9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5707C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F43252" w:tentative="1">
      <w:start w:val="1"/>
      <w:numFmt w:val="lowerLetter"/>
      <w:lvlText w:val="%2."/>
      <w:lvlJc w:val="left"/>
      <w:pPr>
        <w:ind w:left="1800" w:hanging="360"/>
      </w:pPr>
    </w:lvl>
    <w:lvl w:ilvl="2" w:tplc="01CAFAAE" w:tentative="1">
      <w:start w:val="1"/>
      <w:numFmt w:val="lowerRoman"/>
      <w:lvlText w:val="%3."/>
      <w:lvlJc w:val="right"/>
      <w:pPr>
        <w:ind w:left="2520" w:hanging="180"/>
      </w:pPr>
    </w:lvl>
    <w:lvl w:ilvl="3" w:tplc="7EAC3188" w:tentative="1">
      <w:start w:val="1"/>
      <w:numFmt w:val="decimal"/>
      <w:lvlText w:val="%4."/>
      <w:lvlJc w:val="left"/>
      <w:pPr>
        <w:ind w:left="3240" w:hanging="360"/>
      </w:pPr>
    </w:lvl>
    <w:lvl w:ilvl="4" w:tplc="7DB8A01E" w:tentative="1">
      <w:start w:val="1"/>
      <w:numFmt w:val="lowerLetter"/>
      <w:lvlText w:val="%5."/>
      <w:lvlJc w:val="left"/>
      <w:pPr>
        <w:ind w:left="3960" w:hanging="360"/>
      </w:pPr>
    </w:lvl>
    <w:lvl w:ilvl="5" w:tplc="32CACD24" w:tentative="1">
      <w:start w:val="1"/>
      <w:numFmt w:val="lowerRoman"/>
      <w:lvlText w:val="%6."/>
      <w:lvlJc w:val="right"/>
      <w:pPr>
        <w:ind w:left="4680" w:hanging="180"/>
      </w:pPr>
    </w:lvl>
    <w:lvl w:ilvl="6" w:tplc="9C1C6CB4" w:tentative="1">
      <w:start w:val="1"/>
      <w:numFmt w:val="decimal"/>
      <w:lvlText w:val="%7."/>
      <w:lvlJc w:val="left"/>
      <w:pPr>
        <w:ind w:left="5400" w:hanging="360"/>
      </w:pPr>
    </w:lvl>
    <w:lvl w:ilvl="7" w:tplc="D75A25AC" w:tentative="1">
      <w:start w:val="1"/>
      <w:numFmt w:val="lowerLetter"/>
      <w:lvlText w:val="%8."/>
      <w:lvlJc w:val="left"/>
      <w:pPr>
        <w:ind w:left="6120" w:hanging="360"/>
      </w:pPr>
    </w:lvl>
    <w:lvl w:ilvl="8" w:tplc="A0F66A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D924C0"/>
    <w:multiLevelType w:val="hybridMultilevel"/>
    <w:tmpl w:val="BDA864FA"/>
    <w:lvl w:ilvl="0" w:tplc="8DC43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B4B64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46F4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AF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CB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AFE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124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8F5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2C6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D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B1EC4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45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ACD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A4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E1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A0C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4E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81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A4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F1054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2EE6BC" w:tentative="1">
      <w:start w:val="1"/>
      <w:numFmt w:val="lowerLetter"/>
      <w:lvlText w:val="%2."/>
      <w:lvlJc w:val="left"/>
      <w:pPr>
        <w:ind w:left="1146" w:hanging="360"/>
      </w:pPr>
    </w:lvl>
    <w:lvl w:ilvl="2" w:tplc="3BD6FEDE" w:tentative="1">
      <w:start w:val="1"/>
      <w:numFmt w:val="lowerRoman"/>
      <w:lvlText w:val="%3."/>
      <w:lvlJc w:val="right"/>
      <w:pPr>
        <w:ind w:left="1866" w:hanging="180"/>
      </w:pPr>
    </w:lvl>
    <w:lvl w:ilvl="3" w:tplc="364AFF88" w:tentative="1">
      <w:start w:val="1"/>
      <w:numFmt w:val="decimal"/>
      <w:lvlText w:val="%4."/>
      <w:lvlJc w:val="left"/>
      <w:pPr>
        <w:ind w:left="2586" w:hanging="360"/>
      </w:pPr>
    </w:lvl>
    <w:lvl w:ilvl="4" w:tplc="A7E8E188" w:tentative="1">
      <w:start w:val="1"/>
      <w:numFmt w:val="lowerLetter"/>
      <w:lvlText w:val="%5."/>
      <w:lvlJc w:val="left"/>
      <w:pPr>
        <w:ind w:left="3306" w:hanging="360"/>
      </w:pPr>
    </w:lvl>
    <w:lvl w:ilvl="5" w:tplc="DC821942" w:tentative="1">
      <w:start w:val="1"/>
      <w:numFmt w:val="lowerRoman"/>
      <w:lvlText w:val="%6."/>
      <w:lvlJc w:val="right"/>
      <w:pPr>
        <w:ind w:left="4026" w:hanging="180"/>
      </w:pPr>
    </w:lvl>
    <w:lvl w:ilvl="6" w:tplc="6E4CC780" w:tentative="1">
      <w:start w:val="1"/>
      <w:numFmt w:val="decimal"/>
      <w:lvlText w:val="%7."/>
      <w:lvlJc w:val="left"/>
      <w:pPr>
        <w:ind w:left="4746" w:hanging="360"/>
      </w:pPr>
    </w:lvl>
    <w:lvl w:ilvl="7" w:tplc="04464DEE" w:tentative="1">
      <w:start w:val="1"/>
      <w:numFmt w:val="lowerLetter"/>
      <w:lvlText w:val="%8."/>
      <w:lvlJc w:val="left"/>
      <w:pPr>
        <w:ind w:left="5466" w:hanging="360"/>
      </w:pPr>
    </w:lvl>
    <w:lvl w:ilvl="8" w:tplc="0C567B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30A5F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782EBE" w:tentative="1">
      <w:start w:val="1"/>
      <w:numFmt w:val="lowerLetter"/>
      <w:lvlText w:val="%2."/>
      <w:lvlJc w:val="left"/>
      <w:pPr>
        <w:ind w:left="1440" w:hanging="360"/>
      </w:pPr>
    </w:lvl>
    <w:lvl w:ilvl="2" w:tplc="AC583FB0" w:tentative="1">
      <w:start w:val="1"/>
      <w:numFmt w:val="lowerRoman"/>
      <w:lvlText w:val="%3."/>
      <w:lvlJc w:val="right"/>
      <w:pPr>
        <w:ind w:left="2160" w:hanging="180"/>
      </w:pPr>
    </w:lvl>
    <w:lvl w:ilvl="3" w:tplc="9C366A78" w:tentative="1">
      <w:start w:val="1"/>
      <w:numFmt w:val="decimal"/>
      <w:lvlText w:val="%4."/>
      <w:lvlJc w:val="left"/>
      <w:pPr>
        <w:ind w:left="2880" w:hanging="360"/>
      </w:pPr>
    </w:lvl>
    <w:lvl w:ilvl="4" w:tplc="DBA01776" w:tentative="1">
      <w:start w:val="1"/>
      <w:numFmt w:val="lowerLetter"/>
      <w:lvlText w:val="%5."/>
      <w:lvlJc w:val="left"/>
      <w:pPr>
        <w:ind w:left="3600" w:hanging="360"/>
      </w:pPr>
    </w:lvl>
    <w:lvl w:ilvl="5" w:tplc="74F8C002" w:tentative="1">
      <w:start w:val="1"/>
      <w:numFmt w:val="lowerRoman"/>
      <w:lvlText w:val="%6."/>
      <w:lvlJc w:val="right"/>
      <w:pPr>
        <w:ind w:left="4320" w:hanging="180"/>
      </w:pPr>
    </w:lvl>
    <w:lvl w:ilvl="6" w:tplc="AB8C95EC" w:tentative="1">
      <w:start w:val="1"/>
      <w:numFmt w:val="decimal"/>
      <w:lvlText w:val="%7."/>
      <w:lvlJc w:val="left"/>
      <w:pPr>
        <w:ind w:left="5040" w:hanging="360"/>
      </w:pPr>
    </w:lvl>
    <w:lvl w:ilvl="7" w:tplc="F208CBB0" w:tentative="1">
      <w:start w:val="1"/>
      <w:numFmt w:val="lowerLetter"/>
      <w:lvlText w:val="%8."/>
      <w:lvlJc w:val="left"/>
      <w:pPr>
        <w:ind w:left="5760" w:hanging="360"/>
      </w:pPr>
    </w:lvl>
    <w:lvl w:ilvl="8" w:tplc="9C2242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771D7"/>
    <w:multiLevelType w:val="hybridMultilevel"/>
    <w:tmpl w:val="42D8E242"/>
    <w:lvl w:ilvl="0" w:tplc="504E41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B6E615D8">
      <w:start w:val="1"/>
      <w:numFmt w:val="lowerLetter"/>
      <w:lvlText w:val="%2."/>
      <w:lvlJc w:val="left"/>
      <w:pPr>
        <w:ind w:left="1440" w:hanging="360"/>
      </w:pPr>
    </w:lvl>
    <w:lvl w:ilvl="2" w:tplc="5D260126" w:tentative="1">
      <w:start w:val="1"/>
      <w:numFmt w:val="lowerRoman"/>
      <w:lvlText w:val="%3."/>
      <w:lvlJc w:val="right"/>
      <w:pPr>
        <w:ind w:left="2160" w:hanging="180"/>
      </w:pPr>
    </w:lvl>
    <w:lvl w:ilvl="3" w:tplc="64C69B86" w:tentative="1">
      <w:start w:val="1"/>
      <w:numFmt w:val="decimal"/>
      <w:lvlText w:val="%4."/>
      <w:lvlJc w:val="left"/>
      <w:pPr>
        <w:ind w:left="2880" w:hanging="360"/>
      </w:pPr>
    </w:lvl>
    <w:lvl w:ilvl="4" w:tplc="F94673AA" w:tentative="1">
      <w:start w:val="1"/>
      <w:numFmt w:val="lowerLetter"/>
      <w:lvlText w:val="%5."/>
      <w:lvlJc w:val="left"/>
      <w:pPr>
        <w:ind w:left="3600" w:hanging="360"/>
      </w:pPr>
    </w:lvl>
    <w:lvl w:ilvl="5" w:tplc="E1D672EC" w:tentative="1">
      <w:start w:val="1"/>
      <w:numFmt w:val="lowerRoman"/>
      <w:lvlText w:val="%6."/>
      <w:lvlJc w:val="right"/>
      <w:pPr>
        <w:ind w:left="4320" w:hanging="180"/>
      </w:pPr>
    </w:lvl>
    <w:lvl w:ilvl="6" w:tplc="50E4C502" w:tentative="1">
      <w:start w:val="1"/>
      <w:numFmt w:val="decimal"/>
      <w:lvlText w:val="%7."/>
      <w:lvlJc w:val="left"/>
      <w:pPr>
        <w:ind w:left="5040" w:hanging="360"/>
      </w:pPr>
    </w:lvl>
    <w:lvl w:ilvl="7" w:tplc="6D385ED0" w:tentative="1">
      <w:start w:val="1"/>
      <w:numFmt w:val="lowerLetter"/>
      <w:lvlText w:val="%8."/>
      <w:lvlJc w:val="left"/>
      <w:pPr>
        <w:ind w:left="5760" w:hanging="360"/>
      </w:pPr>
    </w:lvl>
    <w:lvl w:ilvl="8" w:tplc="D81EA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CF9AE2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F72A66E">
      <w:start w:val="1"/>
      <w:numFmt w:val="lowerLetter"/>
      <w:lvlText w:val="%2."/>
      <w:lvlJc w:val="left"/>
      <w:pPr>
        <w:ind w:left="1365" w:hanging="360"/>
      </w:pPr>
    </w:lvl>
    <w:lvl w:ilvl="2" w:tplc="7B40E7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292DE5E" w:tentative="1">
      <w:start w:val="1"/>
      <w:numFmt w:val="decimal"/>
      <w:lvlText w:val="%4."/>
      <w:lvlJc w:val="left"/>
      <w:pPr>
        <w:ind w:left="2805" w:hanging="360"/>
      </w:pPr>
    </w:lvl>
    <w:lvl w:ilvl="4" w:tplc="770C8A30" w:tentative="1">
      <w:start w:val="1"/>
      <w:numFmt w:val="lowerLetter"/>
      <w:lvlText w:val="%5."/>
      <w:lvlJc w:val="left"/>
      <w:pPr>
        <w:ind w:left="3525" w:hanging="360"/>
      </w:pPr>
    </w:lvl>
    <w:lvl w:ilvl="5" w:tplc="D9A069D0" w:tentative="1">
      <w:start w:val="1"/>
      <w:numFmt w:val="lowerRoman"/>
      <w:lvlText w:val="%6."/>
      <w:lvlJc w:val="right"/>
      <w:pPr>
        <w:ind w:left="4245" w:hanging="180"/>
      </w:pPr>
    </w:lvl>
    <w:lvl w:ilvl="6" w:tplc="EA2AF172" w:tentative="1">
      <w:start w:val="1"/>
      <w:numFmt w:val="decimal"/>
      <w:lvlText w:val="%7."/>
      <w:lvlJc w:val="left"/>
      <w:pPr>
        <w:ind w:left="4965" w:hanging="360"/>
      </w:pPr>
    </w:lvl>
    <w:lvl w:ilvl="7" w:tplc="5406FD0E" w:tentative="1">
      <w:start w:val="1"/>
      <w:numFmt w:val="lowerLetter"/>
      <w:lvlText w:val="%8."/>
      <w:lvlJc w:val="left"/>
      <w:pPr>
        <w:ind w:left="5685" w:hanging="360"/>
      </w:pPr>
    </w:lvl>
    <w:lvl w:ilvl="8" w:tplc="BFACC8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832C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769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8227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B6A0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384A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4CA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148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7C41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D093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364C49"/>
    <w:multiLevelType w:val="hybridMultilevel"/>
    <w:tmpl w:val="863AC514"/>
    <w:lvl w:ilvl="0" w:tplc="426C77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1C80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C2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3A1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D87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64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4C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EF7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C1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66E5C"/>
    <w:multiLevelType w:val="hybridMultilevel"/>
    <w:tmpl w:val="2ED4CB8C"/>
    <w:lvl w:ilvl="0" w:tplc="713C80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A0C2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3CDD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FEC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4A71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2E62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EEB5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CEF4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F853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7AEC0F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BC62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747A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1244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C634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60D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7EA4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F8BC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26D6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A5485058">
      <w:start w:val="1"/>
      <w:numFmt w:val="upperLetter"/>
      <w:lvlText w:val="%1."/>
      <w:lvlJc w:val="left"/>
      <w:pPr>
        <w:ind w:left="720" w:hanging="360"/>
      </w:pPr>
    </w:lvl>
    <w:lvl w:ilvl="1" w:tplc="C5944A0A" w:tentative="1">
      <w:start w:val="1"/>
      <w:numFmt w:val="lowerLetter"/>
      <w:lvlText w:val="%2."/>
      <w:lvlJc w:val="left"/>
      <w:pPr>
        <w:ind w:left="1440" w:hanging="360"/>
      </w:pPr>
    </w:lvl>
    <w:lvl w:ilvl="2" w:tplc="D0B0A50C" w:tentative="1">
      <w:start w:val="1"/>
      <w:numFmt w:val="lowerRoman"/>
      <w:lvlText w:val="%3."/>
      <w:lvlJc w:val="right"/>
      <w:pPr>
        <w:ind w:left="2160" w:hanging="180"/>
      </w:pPr>
    </w:lvl>
    <w:lvl w:ilvl="3" w:tplc="668476FA" w:tentative="1">
      <w:start w:val="1"/>
      <w:numFmt w:val="decimal"/>
      <w:lvlText w:val="%4."/>
      <w:lvlJc w:val="left"/>
      <w:pPr>
        <w:ind w:left="2880" w:hanging="360"/>
      </w:pPr>
    </w:lvl>
    <w:lvl w:ilvl="4" w:tplc="AF5281E6" w:tentative="1">
      <w:start w:val="1"/>
      <w:numFmt w:val="lowerLetter"/>
      <w:lvlText w:val="%5."/>
      <w:lvlJc w:val="left"/>
      <w:pPr>
        <w:ind w:left="3600" w:hanging="360"/>
      </w:pPr>
    </w:lvl>
    <w:lvl w:ilvl="5" w:tplc="FA2644F0" w:tentative="1">
      <w:start w:val="1"/>
      <w:numFmt w:val="lowerRoman"/>
      <w:lvlText w:val="%6."/>
      <w:lvlJc w:val="right"/>
      <w:pPr>
        <w:ind w:left="4320" w:hanging="180"/>
      </w:pPr>
    </w:lvl>
    <w:lvl w:ilvl="6" w:tplc="F8C41886" w:tentative="1">
      <w:start w:val="1"/>
      <w:numFmt w:val="decimal"/>
      <w:lvlText w:val="%7."/>
      <w:lvlJc w:val="left"/>
      <w:pPr>
        <w:ind w:left="5040" w:hanging="360"/>
      </w:pPr>
    </w:lvl>
    <w:lvl w:ilvl="7" w:tplc="2FA8A978" w:tentative="1">
      <w:start w:val="1"/>
      <w:numFmt w:val="lowerLetter"/>
      <w:lvlText w:val="%8."/>
      <w:lvlJc w:val="left"/>
      <w:pPr>
        <w:ind w:left="5760" w:hanging="360"/>
      </w:pPr>
    </w:lvl>
    <w:lvl w:ilvl="8" w:tplc="D73257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670255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8E647E" w:tentative="1">
      <w:start w:val="1"/>
      <w:numFmt w:val="lowerLetter"/>
      <w:lvlText w:val="%2."/>
      <w:lvlJc w:val="left"/>
      <w:pPr>
        <w:ind w:left="1800" w:hanging="360"/>
      </w:pPr>
    </w:lvl>
    <w:lvl w:ilvl="2" w:tplc="C6CCF958" w:tentative="1">
      <w:start w:val="1"/>
      <w:numFmt w:val="lowerRoman"/>
      <w:lvlText w:val="%3."/>
      <w:lvlJc w:val="right"/>
      <w:pPr>
        <w:ind w:left="2520" w:hanging="180"/>
      </w:pPr>
    </w:lvl>
    <w:lvl w:ilvl="3" w:tplc="38989AD6" w:tentative="1">
      <w:start w:val="1"/>
      <w:numFmt w:val="decimal"/>
      <w:lvlText w:val="%4."/>
      <w:lvlJc w:val="left"/>
      <w:pPr>
        <w:ind w:left="3240" w:hanging="360"/>
      </w:pPr>
    </w:lvl>
    <w:lvl w:ilvl="4" w:tplc="92C89542" w:tentative="1">
      <w:start w:val="1"/>
      <w:numFmt w:val="lowerLetter"/>
      <w:lvlText w:val="%5."/>
      <w:lvlJc w:val="left"/>
      <w:pPr>
        <w:ind w:left="3960" w:hanging="360"/>
      </w:pPr>
    </w:lvl>
    <w:lvl w:ilvl="5" w:tplc="8222F9FA" w:tentative="1">
      <w:start w:val="1"/>
      <w:numFmt w:val="lowerRoman"/>
      <w:lvlText w:val="%6."/>
      <w:lvlJc w:val="right"/>
      <w:pPr>
        <w:ind w:left="4680" w:hanging="180"/>
      </w:pPr>
    </w:lvl>
    <w:lvl w:ilvl="6" w:tplc="6F265C7A" w:tentative="1">
      <w:start w:val="1"/>
      <w:numFmt w:val="decimal"/>
      <w:lvlText w:val="%7."/>
      <w:lvlJc w:val="left"/>
      <w:pPr>
        <w:ind w:left="5400" w:hanging="360"/>
      </w:pPr>
    </w:lvl>
    <w:lvl w:ilvl="7" w:tplc="38A20E9C" w:tentative="1">
      <w:start w:val="1"/>
      <w:numFmt w:val="lowerLetter"/>
      <w:lvlText w:val="%8."/>
      <w:lvlJc w:val="left"/>
      <w:pPr>
        <w:ind w:left="6120" w:hanging="360"/>
      </w:pPr>
    </w:lvl>
    <w:lvl w:ilvl="8" w:tplc="D34219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B841AC"/>
    <w:multiLevelType w:val="hybridMultilevel"/>
    <w:tmpl w:val="E814DDD2"/>
    <w:lvl w:ilvl="0" w:tplc="9F8C2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7C525C" w:tentative="1">
      <w:start w:val="1"/>
      <w:numFmt w:val="lowerLetter"/>
      <w:lvlText w:val="%2."/>
      <w:lvlJc w:val="left"/>
      <w:pPr>
        <w:ind w:left="1440" w:hanging="360"/>
      </w:pPr>
    </w:lvl>
    <w:lvl w:ilvl="2" w:tplc="EEC47658" w:tentative="1">
      <w:start w:val="1"/>
      <w:numFmt w:val="lowerRoman"/>
      <w:lvlText w:val="%3."/>
      <w:lvlJc w:val="right"/>
      <w:pPr>
        <w:ind w:left="2160" w:hanging="180"/>
      </w:pPr>
    </w:lvl>
    <w:lvl w:ilvl="3" w:tplc="9B28DD26" w:tentative="1">
      <w:start w:val="1"/>
      <w:numFmt w:val="decimal"/>
      <w:lvlText w:val="%4."/>
      <w:lvlJc w:val="left"/>
      <w:pPr>
        <w:ind w:left="2880" w:hanging="360"/>
      </w:pPr>
    </w:lvl>
    <w:lvl w:ilvl="4" w:tplc="9E8E225A" w:tentative="1">
      <w:start w:val="1"/>
      <w:numFmt w:val="lowerLetter"/>
      <w:lvlText w:val="%5."/>
      <w:lvlJc w:val="left"/>
      <w:pPr>
        <w:ind w:left="3600" w:hanging="360"/>
      </w:pPr>
    </w:lvl>
    <w:lvl w:ilvl="5" w:tplc="61E2B05A" w:tentative="1">
      <w:start w:val="1"/>
      <w:numFmt w:val="lowerRoman"/>
      <w:lvlText w:val="%6."/>
      <w:lvlJc w:val="right"/>
      <w:pPr>
        <w:ind w:left="4320" w:hanging="180"/>
      </w:pPr>
    </w:lvl>
    <w:lvl w:ilvl="6" w:tplc="F1FE4168" w:tentative="1">
      <w:start w:val="1"/>
      <w:numFmt w:val="decimal"/>
      <w:lvlText w:val="%7."/>
      <w:lvlJc w:val="left"/>
      <w:pPr>
        <w:ind w:left="5040" w:hanging="360"/>
      </w:pPr>
    </w:lvl>
    <w:lvl w:ilvl="7" w:tplc="A9F003F4" w:tentative="1">
      <w:start w:val="1"/>
      <w:numFmt w:val="lowerLetter"/>
      <w:lvlText w:val="%8."/>
      <w:lvlJc w:val="left"/>
      <w:pPr>
        <w:ind w:left="5760" w:hanging="360"/>
      </w:pPr>
    </w:lvl>
    <w:lvl w:ilvl="8" w:tplc="FFB6A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1C7E6C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9C0A5A" w:tentative="1">
      <w:start w:val="1"/>
      <w:numFmt w:val="lowerLetter"/>
      <w:lvlText w:val="%2."/>
      <w:lvlJc w:val="left"/>
      <w:pPr>
        <w:ind w:left="1440" w:hanging="360"/>
      </w:pPr>
    </w:lvl>
    <w:lvl w:ilvl="2" w:tplc="922415A8" w:tentative="1">
      <w:start w:val="1"/>
      <w:numFmt w:val="lowerRoman"/>
      <w:lvlText w:val="%3."/>
      <w:lvlJc w:val="right"/>
      <w:pPr>
        <w:ind w:left="2160" w:hanging="180"/>
      </w:pPr>
    </w:lvl>
    <w:lvl w:ilvl="3" w:tplc="2FA8CAD6" w:tentative="1">
      <w:start w:val="1"/>
      <w:numFmt w:val="decimal"/>
      <w:lvlText w:val="%4."/>
      <w:lvlJc w:val="left"/>
      <w:pPr>
        <w:ind w:left="2880" w:hanging="360"/>
      </w:pPr>
    </w:lvl>
    <w:lvl w:ilvl="4" w:tplc="F1C22C2E" w:tentative="1">
      <w:start w:val="1"/>
      <w:numFmt w:val="lowerLetter"/>
      <w:lvlText w:val="%5."/>
      <w:lvlJc w:val="left"/>
      <w:pPr>
        <w:ind w:left="3600" w:hanging="360"/>
      </w:pPr>
    </w:lvl>
    <w:lvl w:ilvl="5" w:tplc="33CC7010" w:tentative="1">
      <w:start w:val="1"/>
      <w:numFmt w:val="lowerRoman"/>
      <w:lvlText w:val="%6."/>
      <w:lvlJc w:val="right"/>
      <w:pPr>
        <w:ind w:left="4320" w:hanging="180"/>
      </w:pPr>
    </w:lvl>
    <w:lvl w:ilvl="6" w:tplc="B9B4ADF6" w:tentative="1">
      <w:start w:val="1"/>
      <w:numFmt w:val="decimal"/>
      <w:lvlText w:val="%7."/>
      <w:lvlJc w:val="left"/>
      <w:pPr>
        <w:ind w:left="5040" w:hanging="360"/>
      </w:pPr>
    </w:lvl>
    <w:lvl w:ilvl="7" w:tplc="500AEB2A" w:tentative="1">
      <w:start w:val="1"/>
      <w:numFmt w:val="lowerLetter"/>
      <w:lvlText w:val="%8."/>
      <w:lvlJc w:val="left"/>
      <w:pPr>
        <w:ind w:left="5760" w:hanging="360"/>
      </w:pPr>
    </w:lvl>
    <w:lvl w:ilvl="8" w:tplc="5066D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723498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B28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9C5E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6B8B8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C03C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908C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F86C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F8C8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802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8825C6F"/>
    <w:multiLevelType w:val="hybridMultilevel"/>
    <w:tmpl w:val="AC105EAC"/>
    <w:lvl w:ilvl="0" w:tplc="26FCE0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030AC9A" w:tentative="1">
      <w:start w:val="1"/>
      <w:numFmt w:val="lowerLetter"/>
      <w:lvlText w:val="%2."/>
      <w:lvlJc w:val="left"/>
      <w:pPr>
        <w:ind w:left="1080" w:hanging="360"/>
      </w:pPr>
    </w:lvl>
    <w:lvl w:ilvl="2" w:tplc="23107052" w:tentative="1">
      <w:start w:val="1"/>
      <w:numFmt w:val="lowerRoman"/>
      <w:lvlText w:val="%3."/>
      <w:lvlJc w:val="right"/>
      <w:pPr>
        <w:ind w:left="1800" w:hanging="180"/>
      </w:pPr>
    </w:lvl>
    <w:lvl w:ilvl="3" w:tplc="99746DD0" w:tentative="1">
      <w:start w:val="1"/>
      <w:numFmt w:val="decimal"/>
      <w:lvlText w:val="%4."/>
      <w:lvlJc w:val="left"/>
      <w:pPr>
        <w:ind w:left="2520" w:hanging="360"/>
      </w:pPr>
    </w:lvl>
    <w:lvl w:ilvl="4" w:tplc="65085CA6" w:tentative="1">
      <w:start w:val="1"/>
      <w:numFmt w:val="lowerLetter"/>
      <w:lvlText w:val="%5."/>
      <w:lvlJc w:val="left"/>
      <w:pPr>
        <w:ind w:left="3240" w:hanging="360"/>
      </w:pPr>
    </w:lvl>
    <w:lvl w:ilvl="5" w:tplc="E716D542" w:tentative="1">
      <w:start w:val="1"/>
      <w:numFmt w:val="lowerRoman"/>
      <w:lvlText w:val="%6."/>
      <w:lvlJc w:val="right"/>
      <w:pPr>
        <w:ind w:left="3960" w:hanging="180"/>
      </w:pPr>
    </w:lvl>
    <w:lvl w:ilvl="6" w:tplc="00CA9AE8" w:tentative="1">
      <w:start w:val="1"/>
      <w:numFmt w:val="decimal"/>
      <w:lvlText w:val="%7."/>
      <w:lvlJc w:val="left"/>
      <w:pPr>
        <w:ind w:left="4680" w:hanging="360"/>
      </w:pPr>
    </w:lvl>
    <w:lvl w:ilvl="7" w:tplc="5F28ED8A" w:tentative="1">
      <w:start w:val="1"/>
      <w:numFmt w:val="lowerLetter"/>
      <w:lvlText w:val="%8."/>
      <w:lvlJc w:val="left"/>
      <w:pPr>
        <w:ind w:left="5400" w:hanging="360"/>
      </w:pPr>
    </w:lvl>
    <w:lvl w:ilvl="8" w:tplc="78AE22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118218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1C57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6031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2835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9C10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FE5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EAB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BCA9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D6DB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E16B4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F0E076" w:tentative="1">
      <w:start w:val="1"/>
      <w:numFmt w:val="lowerLetter"/>
      <w:lvlText w:val="%2."/>
      <w:lvlJc w:val="left"/>
      <w:pPr>
        <w:ind w:left="1440" w:hanging="360"/>
      </w:pPr>
    </w:lvl>
    <w:lvl w:ilvl="2" w:tplc="BB68F99A" w:tentative="1">
      <w:start w:val="1"/>
      <w:numFmt w:val="lowerRoman"/>
      <w:lvlText w:val="%3."/>
      <w:lvlJc w:val="right"/>
      <w:pPr>
        <w:ind w:left="2160" w:hanging="180"/>
      </w:pPr>
    </w:lvl>
    <w:lvl w:ilvl="3" w:tplc="3ACE503E" w:tentative="1">
      <w:start w:val="1"/>
      <w:numFmt w:val="decimal"/>
      <w:lvlText w:val="%4."/>
      <w:lvlJc w:val="left"/>
      <w:pPr>
        <w:ind w:left="2880" w:hanging="360"/>
      </w:pPr>
    </w:lvl>
    <w:lvl w:ilvl="4" w:tplc="CF546856" w:tentative="1">
      <w:start w:val="1"/>
      <w:numFmt w:val="lowerLetter"/>
      <w:lvlText w:val="%5."/>
      <w:lvlJc w:val="left"/>
      <w:pPr>
        <w:ind w:left="3600" w:hanging="360"/>
      </w:pPr>
    </w:lvl>
    <w:lvl w:ilvl="5" w:tplc="0B0E829A" w:tentative="1">
      <w:start w:val="1"/>
      <w:numFmt w:val="lowerRoman"/>
      <w:lvlText w:val="%6."/>
      <w:lvlJc w:val="right"/>
      <w:pPr>
        <w:ind w:left="4320" w:hanging="180"/>
      </w:pPr>
    </w:lvl>
    <w:lvl w:ilvl="6" w:tplc="E19CDE46" w:tentative="1">
      <w:start w:val="1"/>
      <w:numFmt w:val="decimal"/>
      <w:lvlText w:val="%7."/>
      <w:lvlJc w:val="left"/>
      <w:pPr>
        <w:ind w:left="5040" w:hanging="360"/>
      </w:pPr>
    </w:lvl>
    <w:lvl w:ilvl="7" w:tplc="D472A7FA" w:tentative="1">
      <w:start w:val="1"/>
      <w:numFmt w:val="lowerLetter"/>
      <w:lvlText w:val="%8."/>
      <w:lvlJc w:val="left"/>
      <w:pPr>
        <w:ind w:left="5760" w:hanging="360"/>
      </w:pPr>
    </w:lvl>
    <w:lvl w:ilvl="8" w:tplc="946EED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7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4"/>
  </w:num>
  <w:num w:numId="15">
    <w:abstractNumId w:val="14"/>
  </w:num>
  <w:num w:numId="16">
    <w:abstractNumId w:val="11"/>
  </w:num>
  <w:num w:numId="17">
    <w:abstractNumId w:val="5"/>
  </w:num>
  <w:num w:numId="18">
    <w:abstractNumId w:val="25"/>
  </w:num>
  <w:num w:numId="19">
    <w:abstractNumId w:val="18"/>
  </w:num>
  <w:num w:numId="20">
    <w:abstractNumId w:val="3"/>
  </w:num>
  <w:num w:numId="21">
    <w:abstractNumId w:val="23"/>
  </w:num>
  <w:num w:numId="22">
    <w:abstractNumId w:val="19"/>
  </w:num>
  <w:num w:numId="23">
    <w:abstractNumId w:val="13"/>
  </w:num>
  <w:num w:numId="24">
    <w:abstractNumId w:val="10"/>
  </w:num>
  <w:num w:numId="25">
    <w:abstractNumId w:val="2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F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E94"/>
    <w:rsid w:val="00033C0E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FE1"/>
    <w:rsid w:val="000A1488"/>
    <w:rsid w:val="000A3C4E"/>
    <w:rsid w:val="000A4257"/>
    <w:rsid w:val="000A7C1A"/>
    <w:rsid w:val="000B082D"/>
    <w:rsid w:val="000B44B4"/>
    <w:rsid w:val="000B4712"/>
    <w:rsid w:val="000B5C82"/>
    <w:rsid w:val="000B78F9"/>
    <w:rsid w:val="000B7E87"/>
    <w:rsid w:val="000C4D03"/>
    <w:rsid w:val="000C7275"/>
    <w:rsid w:val="000D22B5"/>
    <w:rsid w:val="000D252A"/>
    <w:rsid w:val="000D4976"/>
    <w:rsid w:val="000D53DE"/>
    <w:rsid w:val="000D7493"/>
    <w:rsid w:val="000E4B98"/>
    <w:rsid w:val="000E5AF2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1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8C4"/>
    <w:rsid w:val="001708DD"/>
    <w:rsid w:val="00171CFF"/>
    <w:rsid w:val="001729AA"/>
    <w:rsid w:val="00172F9A"/>
    <w:rsid w:val="00175423"/>
    <w:rsid w:val="00175E88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49D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063"/>
    <w:rsid w:val="00270D42"/>
    <w:rsid w:val="00273987"/>
    <w:rsid w:val="002750F2"/>
    <w:rsid w:val="00275A29"/>
    <w:rsid w:val="00281DF1"/>
    <w:rsid w:val="002824EB"/>
    <w:rsid w:val="002877C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98C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C73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BF4"/>
    <w:rsid w:val="0035221B"/>
    <w:rsid w:val="00354A99"/>
    <w:rsid w:val="0035716F"/>
    <w:rsid w:val="00364E1D"/>
    <w:rsid w:val="00365B97"/>
    <w:rsid w:val="00365F64"/>
    <w:rsid w:val="00370EEE"/>
    <w:rsid w:val="00371D99"/>
    <w:rsid w:val="00373F52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FE9"/>
    <w:rsid w:val="003F2ACC"/>
    <w:rsid w:val="003F3F0D"/>
    <w:rsid w:val="003F6022"/>
    <w:rsid w:val="004024B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4F7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1BF"/>
    <w:rsid w:val="00487A38"/>
    <w:rsid w:val="00491292"/>
    <w:rsid w:val="004933DA"/>
    <w:rsid w:val="00495093"/>
    <w:rsid w:val="0049656B"/>
    <w:rsid w:val="004976CB"/>
    <w:rsid w:val="004A681A"/>
    <w:rsid w:val="004B3A43"/>
    <w:rsid w:val="004B7F39"/>
    <w:rsid w:val="004C0111"/>
    <w:rsid w:val="004C6CC5"/>
    <w:rsid w:val="004D0602"/>
    <w:rsid w:val="004D0C70"/>
    <w:rsid w:val="004D1BFD"/>
    <w:rsid w:val="004D36E2"/>
    <w:rsid w:val="004D4C45"/>
    <w:rsid w:val="004D5E6E"/>
    <w:rsid w:val="004E0F29"/>
    <w:rsid w:val="004E260A"/>
    <w:rsid w:val="004E6517"/>
    <w:rsid w:val="004F462C"/>
    <w:rsid w:val="00500E47"/>
    <w:rsid w:val="00504D5D"/>
    <w:rsid w:val="005050BC"/>
    <w:rsid w:val="00513E44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08CF"/>
    <w:rsid w:val="00545DF8"/>
    <w:rsid w:val="005471D0"/>
    <w:rsid w:val="00551371"/>
    <w:rsid w:val="00552B97"/>
    <w:rsid w:val="00553527"/>
    <w:rsid w:val="00554281"/>
    <w:rsid w:val="00554664"/>
    <w:rsid w:val="0055484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3AB2"/>
    <w:rsid w:val="005C5FF8"/>
    <w:rsid w:val="005C710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32B"/>
    <w:rsid w:val="005E7BF5"/>
    <w:rsid w:val="005F086E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041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F8B"/>
    <w:rsid w:val="006B5C37"/>
    <w:rsid w:val="006C1A61"/>
    <w:rsid w:val="006C1C3F"/>
    <w:rsid w:val="006C256B"/>
    <w:rsid w:val="006D76E6"/>
    <w:rsid w:val="006E03F6"/>
    <w:rsid w:val="006E1626"/>
    <w:rsid w:val="006E54FC"/>
    <w:rsid w:val="006F506D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461A"/>
    <w:rsid w:val="0073684A"/>
    <w:rsid w:val="0073705C"/>
    <w:rsid w:val="00740A6D"/>
    <w:rsid w:val="007476D8"/>
    <w:rsid w:val="0076064B"/>
    <w:rsid w:val="00760D7D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231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07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B26"/>
    <w:rsid w:val="00833CB9"/>
    <w:rsid w:val="00833FAD"/>
    <w:rsid w:val="0083616D"/>
    <w:rsid w:val="00842CFA"/>
    <w:rsid w:val="008431B3"/>
    <w:rsid w:val="00843704"/>
    <w:rsid w:val="00843F47"/>
    <w:rsid w:val="0084494C"/>
    <w:rsid w:val="00844A01"/>
    <w:rsid w:val="0085154A"/>
    <w:rsid w:val="00851929"/>
    <w:rsid w:val="008579E3"/>
    <w:rsid w:val="00857A02"/>
    <w:rsid w:val="0086058E"/>
    <w:rsid w:val="00862D94"/>
    <w:rsid w:val="00864C21"/>
    <w:rsid w:val="008662A3"/>
    <w:rsid w:val="00867446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DAA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BF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A1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275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3D4"/>
    <w:rsid w:val="009C64CE"/>
    <w:rsid w:val="009D13BD"/>
    <w:rsid w:val="009D3FA4"/>
    <w:rsid w:val="009D46BB"/>
    <w:rsid w:val="009D4DEC"/>
    <w:rsid w:val="009D64A6"/>
    <w:rsid w:val="009D71F9"/>
    <w:rsid w:val="009E10C7"/>
    <w:rsid w:val="009E1BE4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A1D"/>
    <w:rsid w:val="00B16E4B"/>
    <w:rsid w:val="00B302DD"/>
    <w:rsid w:val="00B3040A"/>
    <w:rsid w:val="00B34813"/>
    <w:rsid w:val="00B44B99"/>
    <w:rsid w:val="00B46373"/>
    <w:rsid w:val="00B50374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ADE"/>
    <w:rsid w:val="00BA4525"/>
    <w:rsid w:val="00BA7822"/>
    <w:rsid w:val="00BC4DE8"/>
    <w:rsid w:val="00BC74CC"/>
    <w:rsid w:val="00BC7528"/>
    <w:rsid w:val="00BD158E"/>
    <w:rsid w:val="00BD6E8D"/>
    <w:rsid w:val="00BD7CF9"/>
    <w:rsid w:val="00BE3BA8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371"/>
    <w:rsid w:val="00C034D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C83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6F9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9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F12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A09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C64"/>
    <w:rsid w:val="00E53F19"/>
    <w:rsid w:val="00E55ECA"/>
    <w:rsid w:val="00E560AA"/>
    <w:rsid w:val="00E57513"/>
    <w:rsid w:val="00E654F0"/>
    <w:rsid w:val="00E70907"/>
    <w:rsid w:val="00E70BB9"/>
    <w:rsid w:val="00E73A38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3B2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1F1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32B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634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aszerbekezds1">
    <w:name w:val="Listaszerű bekezdés1"/>
    <w:basedOn w:val="Norml"/>
    <w:rsid w:val="004D0C70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customStyle="1" w:styleId="Default">
    <w:name w:val="Default"/>
    <w:rsid w:val="005471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D25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D25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D25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D25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D25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D25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D25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D25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6B17"/>
    <w:rsid w:val="001237D4"/>
    <w:rsid w:val="002D25D3"/>
    <w:rsid w:val="004B5798"/>
    <w:rsid w:val="005245A0"/>
    <w:rsid w:val="005C29E7"/>
    <w:rsid w:val="006509A0"/>
    <w:rsid w:val="00793CD7"/>
    <w:rsid w:val="007C5CD2"/>
    <w:rsid w:val="00857BC2"/>
    <w:rsid w:val="00B11883"/>
    <w:rsid w:val="00D43ABC"/>
    <w:rsid w:val="00DC21D7"/>
    <w:rsid w:val="00E1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1DF59-563B-41BE-B0DC-B9049A1B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649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Stolcz Eszter</cp:lastModifiedBy>
  <cp:revision>11</cp:revision>
  <cp:lastPrinted>2015-06-19T08:32:00Z</cp:lastPrinted>
  <dcterms:created xsi:type="dcterms:W3CDTF">2023-05-18T07:10:00Z</dcterms:created>
  <dcterms:modified xsi:type="dcterms:W3CDTF">2023-05-22T12:25:00Z</dcterms:modified>
</cp:coreProperties>
</file>