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74D3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84F1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D591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84F18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84F18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84F1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84F1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84F1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D591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D591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84F1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52FBC" w:rsidRDefault="00684F1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2FB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52FBC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852FBC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52FBC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852FB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52FBC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852FB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52FB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52FB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52FB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852FB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52FBC" w:rsidRDefault="00684F1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FB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52FB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52FB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52FB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2FB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74D3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84F1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D5916" w:rsidP="00496B26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684F18" w:rsidRPr="00852FB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az erzsébetvárosi fiatalok egyéni közlekedési támogatásáról </w:t>
                </w:r>
                <w:r w:rsidR="00496B2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szóló </w:t>
                </w:r>
                <w:r w:rsidR="00684F18" w:rsidRPr="00852FBC">
                  <w:rPr>
                    <w:rFonts w:ascii="Times New Roman" w:eastAsia="Calibri" w:hAnsi="Times New Roman"/>
                    <w:sz w:val="24"/>
                    <w:szCs w:val="24"/>
                  </w:rPr>
                  <w:t>15/2022. (IV.13.) önkormányzati rendelet módosítására</w:t>
                </w:r>
              </w:sdtContent>
            </w:sdt>
          </w:p>
        </w:tc>
      </w:tr>
    </w:tbl>
    <w:p w:rsidR="00CC0CD0" w:rsidRPr="005B03DE" w:rsidRDefault="00684F1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84F1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684F1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84F1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84F1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684F1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2FBC" w:rsidRDefault="00852F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0927A8" w:rsidRDefault="00684F1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684F18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52FBC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56BA3" w:rsidRPr="00956BA3" w:rsidRDefault="00684F18" w:rsidP="00423EEB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</w:t>
      </w:r>
      <w:r w:rsidRPr="00956BA3">
        <w:rPr>
          <w:rFonts w:ascii="Times New Roman" w:eastAsiaTheme="minorHAnsi" w:hAnsi="Times New Roman"/>
          <w:b/>
          <w:sz w:val="24"/>
          <w:szCs w:val="24"/>
          <w:lang w:eastAsia="en-US"/>
        </w:rPr>
        <w:t>isztelt Képviselő-testület!</w:t>
      </w:r>
    </w:p>
    <w:p w:rsidR="00DE69B9" w:rsidRDefault="00684F18" w:rsidP="000140B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z erzsébetvárosi fiatalok egyéni közlekedési támogatásáról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15/2022. (IV. 13.) önkormányzati rendelet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a kerületben élő, 16. évét betöltött, közép- vagy felsőfokú oktatásban tanulók részére Önkormányzatunk támogatást nyújt kerékpár illetve roller beszerzéséhez, vagy a jogosítványuk megszerzéséhez.</w:t>
      </w:r>
    </w:p>
    <w:p w:rsidR="00DE69B9" w:rsidRDefault="00684F18" w:rsidP="000140B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kerékpár beszerzéséhez és a jogosítvány megszerzéséhez legfeljebb 40.000 Ft, roller beszerzéséhez legfeljebb 25.000 Ft támogatás igényelhető.</w:t>
      </w:r>
    </w:p>
    <w:p w:rsidR="00DE69B9" w:rsidRDefault="00684F18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egyre emelkedő inflációra tekintettel célszerű a támogatás összegének megemelése, annak érdekében</w:t>
      </w:r>
      <w:r w:rsidR="00684AC1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hogy e lehetőség valós segítséget jelentsen a fiatalok számára.</w:t>
      </w:r>
    </w:p>
    <w:p w:rsidR="000176FE" w:rsidRDefault="00684F18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Javaslom, hogy a </w:t>
      </w:r>
      <w:r w:rsidRPr="00684AC1">
        <w:rPr>
          <w:rFonts w:ascii="Times New Roman" w:eastAsiaTheme="minorHAnsi" w:hAnsi="Times New Roman"/>
          <w:b/>
          <w:sz w:val="24"/>
          <w:szCs w:val="24"/>
          <w:lang w:eastAsia="en-US"/>
        </w:rPr>
        <w:t>kerékpár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beszerzéséhez és a </w:t>
      </w:r>
      <w:r w:rsidRPr="00684AC1">
        <w:rPr>
          <w:rFonts w:ascii="Times New Roman" w:eastAsiaTheme="minorHAnsi" w:hAnsi="Times New Roman"/>
          <w:b/>
          <w:sz w:val="24"/>
          <w:szCs w:val="24"/>
          <w:lang w:eastAsia="en-US"/>
        </w:rPr>
        <w:t>jogosítvány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megszerzéséhez legfeljebb </w:t>
      </w:r>
      <w:r w:rsidRPr="00684AC1">
        <w:rPr>
          <w:rFonts w:ascii="Times New Roman" w:eastAsiaTheme="minorHAnsi" w:hAnsi="Times New Roman"/>
          <w:b/>
          <w:sz w:val="24"/>
          <w:szCs w:val="24"/>
          <w:lang w:eastAsia="en-US"/>
        </w:rPr>
        <w:t>60.000 Ft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összegű támogatást, </w:t>
      </w:r>
      <w:r w:rsidRPr="00684AC1">
        <w:rPr>
          <w:rFonts w:ascii="Times New Roman" w:eastAsiaTheme="minorHAnsi" w:hAnsi="Times New Roman"/>
          <w:b/>
          <w:sz w:val="24"/>
          <w:szCs w:val="24"/>
          <w:lang w:eastAsia="en-US"/>
        </w:rPr>
        <w:t>roller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beszerzéséhez legfeljebb </w:t>
      </w:r>
      <w:r w:rsidRPr="00684AC1">
        <w:rPr>
          <w:rFonts w:ascii="Times New Roman" w:eastAsiaTheme="minorHAnsi" w:hAnsi="Times New Roman"/>
          <w:b/>
          <w:sz w:val="24"/>
          <w:szCs w:val="24"/>
          <w:lang w:eastAsia="en-US"/>
        </w:rPr>
        <w:t>30.000 Ft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összegű támogatást nyújtson az Önkormányzat.</w:t>
      </w:r>
    </w:p>
    <w:p w:rsidR="00DE69B9" w:rsidRDefault="00684F18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támogatásra irányuló igény minden év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március  1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–  október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31. közötti időszakban nyújtható be, így a rendelet módosítás</w:t>
      </w:r>
      <w:r w:rsidR="00F11B11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esetén a hatálybalépést követően </w:t>
      </w:r>
      <w:r w:rsidR="00684AC1">
        <w:rPr>
          <w:rFonts w:ascii="Times New Roman" w:eastAsiaTheme="minorHAnsi" w:hAnsi="Times New Roman"/>
          <w:sz w:val="24"/>
          <w:szCs w:val="24"/>
          <w:lang w:eastAsia="en-US"/>
        </w:rPr>
        <w:t>elbírálandó kérelmek esetében már a magasabb támogatási összeg kerül megállapításra. A támogatási összeg megemelésére tekintettel többlet költségvetési fedezet biztosítására nincs szükség, a költségvetésben az e célra elkülönített keret elegendő.</w:t>
      </w:r>
    </w:p>
    <w:p w:rsidR="000176FE" w:rsidRDefault="00684F18" w:rsidP="00136CD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előterjesztés mellékle</w:t>
      </w:r>
      <w:r w:rsidR="00852FBC">
        <w:rPr>
          <w:rFonts w:ascii="Times New Roman" w:eastAsiaTheme="minorHAnsi" w:hAnsi="Times New Roman"/>
          <w:sz w:val="24"/>
          <w:szCs w:val="24"/>
          <w:lang w:eastAsia="en-US"/>
        </w:rPr>
        <w:t xml:space="preserve">tét képező rendelet tervezet a támogatás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mértékén túlmenően egy kisebb módosítást tartalmaz, amely csökkenti az igényléssel összefüggő adminisztratív terheket.</w:t>
      </w:r>
    </w:p>
    <w:p w:rsidR="00757E3B" w:rsidRPr="00F010B0" w:rsidRDefault="00684F18" w:rsidP="00757E3B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Fentiekre tekintettel kérem a tisztelt Képviselő-testületet az előterjesztés megtárgyalására és a rendelettervezet elfogadására.</w:t>
      </w:r>
    </w:p>
    <w:p w:rsidR="00757E3B" w:rsidRDefault="00757E3B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57E3B" w:rsidRPr="00F010B0" w:rsidRDefault="00684F18" w:rsidP="00757E3B">
      <w:pPr>
        <w:spacing w:after="16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757E3B" w:rsidRPr="00F010B0" w:rsidRDefault="00684F18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684AC1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684AC1" w:rsidRPr="00DE69B9">
        <w:rPr>
          <w:rFonts w:ascii="Times New Roman" w:eastAsiaTheme="minorHAnsi" w:hAnsi="Times New Roman"/>
          <w:sz w:val="24"/>
          <w:szCs w:val="24"/>
          <w:lang w:eastAsia="en-US"/>
        </w:rPr>
        <w:t>z erzsébetvárosi fiatalok egyéni közlekedési támogatásáról</w:t>
      </w:r>
      <w:r w:rsidR="00684AC1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="00684AC1" w:rsidRPr="00DE69B9">
        <w:rPr>
          <w:rFonts w:ascii="Times New Roman" w:eastAsiaTheme="minorHAnsi" w:hAnsi="Times New Roman"/>
          <w:sz w:val="24"/>
          <w:szCs w:val="24"/>
          <w:lang w:eastAsia="en-US"/>
        </w:rPr>
        <w:t>15/2022. (IV. 13.) önkormányzati rendelet</w:t>
      </w: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módosításának várható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hatásai a jogalkotásról szóló 2010. évi CXXX. törvény 17. §</w:t>
      </w:r>
      <w:proofErr w:type="spellStart"/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-a</w:t>
      </w:r>
      <w:proofErr w:type="spellEnd"/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szerint: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684F18" w:rsidP="00757E3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Default="00684F18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A rendeletmódosítás </w:t>
      </w:r>
      <w:r w:rsidR="00684AC1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jelenlegi gazdasági helyzethez alkalmazkodva</w:t>
      </w: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a családokra nehezedő anyagi terheken kíván enyhíteni azzal, hogy emelkedik az elnyerhető támogatás összege.</w:t>
      </w:r>
    </w:p>
    <w:p w:rsidR="00090E5F" w:rsidRPr="00F010B0" w:rsidRDefault="00090E5F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Pr="00F010B0" w:rsidRDefault="00684F18" w:rsidP="00757E3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 A jogszabály környezeti és egészségi következményei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684F18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A rendeletmódosításnak közvetlen környezeti és egészségügyi következmé</w:t>
      </w:r>
      <w:r w:rsidR="00C26D77">
        <w:rPr>
          <w:rFonts w:ascii="Times New Roman" w:eastAsia="Calibri" w:hAnsi="Times New Roman" w:cstheme="minorBidi"/>
          <w:sz w:val="24"/>
          <w:szCs w:val="24"/>
          <w:lang w:eastAsia="en-US"/>
        </w:rPr>
        <w:t>nyei nincsenek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757E3B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1B11" w:rsidRDefault="00F11B11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1B11" w:rsidRDefault="00F11B11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1B11" w:rsidRPr="00F010B0" w:rsidRDefault="00F11B11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684F18" w:rsidP="00757E3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lastRenderedPageBreak/>
        <w:t>3.    A jogszabály adminisztratív terheket befolyásoló hatásai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684F18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A rendel</w:t>
      </w:r>
      <w:r w:rsidR="00090E5F">
        <w:rPr>
          <w:rFonts w:ascii="Times New Roman" w:eastAsia="Calibri" w:hAnsi="Times New Roman" w:cstheme="minorBidi"/>
          <w:sz w:val="24"/>
          <w:szCs w:val="24"/>
          <w:lang w:eastAsia="en-US"/>
        </w:rPr>
        <w:t>etmódosításnak köszönhetően csökken az igényléssel együtt járó adminisztrációs teher az igénylők részéről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684F18" w:rsidP="00757E3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Pr="00F010B0" w:rsidRDefault="00684F18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módosítás elmaradásának nincsenek következményei</w:t>
      </w: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. 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57E3B" w:rsidRPr="00F010B0" w:rsidRDefault="00684F18" w:rsidP="00757E3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5. A jogszabály alkalmazásához szükséges személyi, szervezeti, tárgyi és pénzügyi feltételek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7E3B" w:rsidRPr="00F010B0" w:rsidRDefault="00684F18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személyi, szervezeti és tárgyi </w:t>
      </w:r>
      <w:r w:rsidR="00684AC1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és pénzügyi 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>feltételek rendelkezésre állnak.</w:t>
      </w:r>
    </w:p>
    <w:p w:rsidR="00136CDB" w:rsidRDefault="00136CDB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11B11" w:rsidRDefault="00F11B11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45706" w:rsidRPr="00956BA3" w:rsidRDefault="00684F18" w:rsidP="00423EEB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56BA3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Budapest, </w:t>
      </w:r>
      <w:r w:rsidR="00090E5F">
        <w:rPr>
          <w:rFonts w:ascii="Times New Roman" w:eastAsiaTheme="minorHAnsi" w:hAnsi="Times New Roman"/>
          <w:sz w:val="24"/>
          <w:szCs w:val="24"/>
          <w:lang w:eastAsia="en-US"/>
        </w:rPr>
        <w:t>2022. szeptember 2</w:t>
      </w:r>
      <w:r w:rsidR="001A784C">
        <w:rPr>
          <w:rFonts w:ascii="Times New Roman" w:eastAsiaTheme="minorHAnsi" w:hAnsi="Times New Roman"/>
          <w:sz w:val="24"/>
          <w:szCs w:val="24"/>
          <w:lang w:eastAsia="en-US"/>
        </w:rPr>
        <w:t>9</w:t>
      </w:r>
      <w:r w:rsidR="00090E5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56BA3" w:rsidRDefault="00956BA3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56BA3" w:rsidRDefault="00684F18" w:rsidP="00956BA3">
      <w:pPr>
        <w:tabs>
          <w:tab w:val="center" w:pos="6237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ab/>
      </w:r>
      <w:r w:rsidR="00BC3DB9">
        <w:rPr>
          <w:rFonts w:ascii="Times New Roman" w:eastAsiaTheme="minorHAnsi" w:hAnsi="Times New Roman"/>
          <w:b/>
          <w:sz w:val="24"/>
          <w:szCs w:val="24"/>
          <w:lang w:eastAsia="en-US"/>
        </w:rPr>
        <w:t>Niedermüller Péter</w:t>
      </w:r>
    </w:p>
    <w:p w:rsidR="00956BA3" w:rsidRDefault="00684F18" w:rsidP="00956BA3">
      <w:pPr>
        <w:tabs>
          <w:tab w:val="center" w:pos="6237"/>
        </w:tabs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ab/>
      </w:r>
      <w:proofErr w:type="gramStart"/>
      <w:r w:rsidRPr="00956BA3">
        <w:rPr>
          <w:rFonts w:ascii="Times New Roman" w:eastAsiaTheme="minorHAnsi" w:hAnsi="Times New Roman"/>
          <w:b/>
          <w:sz w:val="24"/>
          <w:szCs w:val="24"/>
          <w:lang w:eastAsia="en-US"/>
        </w:rPr>
        <w:t>polgármester</w:t>
      </w:r>
      <w:proofErr w:type="gramEnd"/>
    </w:p>
    <w:p w:rsidR="00956BA3" w:rsidRDefault="00956BA3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640E2" w:rsidRPr="001472F5" w:rsidRDefault="00684F18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472F5">
        <w:rPr>
          <w:rFonts w:ascii="Times New Roman" w:eastAsiaTheme="minorHAnsi" w:hAnsi="Times New Roman"/>
          <w:b/>
          <w:sz w:val="24"/>
          <w:szCs w:val="24"/>
          <w:lang w:eastAsia="en-US"/>
        </w:rPr>
        <w:t>Mellékletek:</w:t>
      </w:r>
    </w:p>
    <w:p w:rsidR="001472F5" w:rsidRPr="001472F5" w:rsidRDefault="00684F18" w:rsidP="001472F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472F5">
        <w:rPr>
          <w:rFonts w:ascii="Times New Roman" w:eastAsiaTheme="minorHAnsi" w:hAnsi="Times New Roman"/>
          <w:sz w:val="24"/>
          <w:szCs w:val="24"/>
          <w:lang w:eastAsia="en-US"/>
        </w:rPr>
        <w:t xml:space="preserve">1. sz. melléklet: </w:t>
      </w:r>
      <w:r w:rsidR="00BC3DB9">
        <w:rPr>
          <w:rFonts w:ascii="Times New Roman" w:eastAsiaTheme="minorHAnsi" w:hAnsi="Times New Roman"/>
          <w:sz w:val="24"/>
          <w:szCs w:val="24"/>
          <w:lang w:eastAsia="en-US"/>
        </w:rPr>
        <w:t>rendelet tervezet</w:t>
      </w:r>
    </w:p>
    <w:p w:rsidR="001472F5" w:rsidRPr="001640E2" w:rsidRDefault="001472F5" w:rsidP="00423EEB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916" w:rsidRDefault="009D5916">
      <w:pPr>
        <w:spacing w:after="0" w:line="240" w:lineRule="auto"/>
      </w:pPr>
      <w:r>
        <w:separator/>
      </w:r>
    </w:p>
  </w:endnote>
  <w:endnote w:type="continuationSeparator" w:id="0">
    <w:p w:rsidR="009D5916" w:rsidRDefault="009D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84F1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6493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916" w:rsidRDefault="009D5916">
      <w:pPr>
        <w:spacing w:after="0" w:line="240" w:lineRule="auto"/>
      </w:pPr>
      <w:r>
        <w:separator/>
      </w:r>
    </w:p>
  </w:footnote>
  <w:footnote w:type="continuationSeparator" w:id="0">
    <w:p w:rsidR="009D5916" w:rsidRDefault="009D5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9088A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CA3C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4AFA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FAA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6283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B61A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EECF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729D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CE3B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F7E5C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B8E5AC" w:tentative="1">
      <w:start w:val="1"/>
      <w:numFmt w:val="lowerLetter"/>
      <w:lvlText w:val="%2."/>
      <w:lvlJc w:val="left"/>
      <w:pPr>
        <w:ind w:left="1440" w:hanging="360"/>
      </w:pPr>
    </w:lvl>
    <w:lvl w:ilvl="2" w:tplc="AB4E3C72" w:tentative="1">
      <w:start w:val="1"/>
      <w:numFmt w:val="lowerRoman"/>
      <w:lvlText w:val="%3."/>
      <w:lvlJc w:val="right"/>
      <w:pPr>
        <w:ind w:left="2160" w:hanging="180"/>
      </w:pPr>
    </w:lvl>
    <w:lvl w:ilvl="3" w:tplc="706EA58A" w:tentative="1">
      <w:start w:val="1"/>
      <w:numFmt w:val="decimal"/>
      <w:lvlText w:val="%4."/>
      <w:lvlJc w:val="left"/>
      <w:pPr>
        <w:ind w:left="2880" w:hanging="360"/>
      </w:pPr>
    </w:lvl>
    <w:lvl w:ilvl="4" w:tplc="2EC6DF24" w:tentative="1">
      <w:start w:val="1"/>
      <w:numFmt w:val="lowerLetter"/>
      <w:lvlText w:val="%5."/>
      <w:lvlJc w:val="left"/>
      <w:pPr>
        <w:ind w:left="3600" w:hanging="360"/>
      </w:pPr>
    </w:lvl>
    <w:lvl w:ilvl="5" w:tplc="24E02DD2" w:tentative="1">
      <w:start w:val="1"/>
      <w:numFmt w:val="lowerRoman"/>
      <w:lvlText w:val="%6."/>
      <w:lvlJc w:val="right"/>
      <w:pPr>
        <w:ind w:left="4320" w:hanging="180"/>
      </w:pPr>
    </w:lvl>
    <w:lvl w:ilvl="6" w:tplc="542A4A08" w:tentative="1">
      <w:start w:val="1"/>
      <w:numFmt w:val="decimal"/>
      <w:lvlText w:val="%7."/>
      <w:lvlJc w:val="left"/>
      <w:pPr>
        <w:ind w:left="5040" w:hanging="360"/>
      </w:pPr>
    </w:lvl>
    <w:lvl w:ilvl="7" w:tplc="64DCE466" w:tentative="1">
      <w:start w:val="1"/>
      <w:numFmt w:val="lowerLetter"/>
      <w:lvlText w:val="%8."/>
      <w:lvlJc w:val="left"/>
      <w:pPr>
        <w:ind w:left="5760" w:hanging="360"/>
      </w:pPr>
    </w:lvl>
    <w:lvl w:ilvl="8" w:tplc="C2E083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3FCA6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7C9392" w:tentative="1">
      <w:start w:val="1"/>
      <w:numFmt w:val="lowerLetter"/>
      <w:lvlText w:val="%2."/>
      <w:lvlJc w:val="left"/>
      <w:pPr>
        <w:ind w:left="1800" w:hanging="360"/>
      </w:pPr>
    </w:lvl>
    <w:lvl w:ilvl="2" w:tplc="BFE65B2C" w:tentative="1">
      <w:start w:val="1"/>
      <w:numFmt w:val="lowerRoman"/>
      <w:lvlText w:val="%3."/>
      <w:lvlJc w:val="right"/>
      <w:pPr>
        <w:ind w:left="2520" w:hanging="180"/>
      </w:pPr>
    </w:lvl>
    <w:lvl w:ilvl="3" w:tplc="3228B74C" w:tentative="1">
      <w:start w:val="1"/>
      <w:numFmt w:val="decimal"/>
      <w:lvlText w:val="%4."/>
      <w:lvlJc w:val="left"/>
      <w:pPr>
        <w:ind w:left="3240" w:hanging="360"/>
      </w:pPr>
    </w:lvl>
    <w:lvl w:ilvl="4" w:tplc="583EA0BA" w:tentative="1">
      <w:start w:val="1"/>
      <w:numFmt w:val="lowerLetter"/>
      <w:lvlText w:val="%5."/>
      <w:lvlJc w:val="left"/>
      <w:pPr>
        <w:ind w:left="3960" w:hanging="360"/>
      </w:pPr>
    </w:lvl>
    <w:lvl w:ilvl="5" w:tplc="AF0CD68C" w:tentative="1">
      <w:start w:val="1"/>
      <w:numFmt w:val="lowerRoman"/>
      <w:lvlText w:val="%6."/>
      <w:lvlJc w:val="right"/>
      <w:pPr>
        <w:ind w:left="4680" w:hanging="180"/>
      </w:pPr>
    </w:lvl>
    <w:lvl w:ilvl="6" w:tplc="4BD21448" w:tentative="1">
      <w:start w:val="1"/>
      <w:numFmt w:val="decimal"/>
      <w:lvlText w:val="%7."/>
      <w:lvlJc w:val="left"/>
      <w:pPr>
        <w:ind w:left="5400" w:hanging="360"/>
      </w:pPr>
    </w:lvl>
    <w:lvl w:ilvl="7" w:tplc="65723E9C" w:tentative="1">
      <w:start w:val="1"/>
      <w:numFmt w:val="lowerLetter"/>
      <w:lvlText w:val="%8."/>
      <w:lvlJc w:val="left"/>
      <w:pPr>
        <w:ind w:left="6120" w:hanging="360"/>
      </w:pPr>
    </w:lvl>
    <w:lvl w:ilvl="8" w:tplc="543AC6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564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3A0E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BE2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8DA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7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7A68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46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94AD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C06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8300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B858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5E8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6D2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4E9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54F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05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6EF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0EE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28282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36C24F4" w:tentative="1">
      <w:start w:val="1"/>
      <w:numFmt w:val="lowerLetter"/>
      <w:lvlText w:val="%2."/>
      <w:lvlJc w:val="left"/>
      <w:pPr>
        <w:ind w:left="1146" w:hanging="360"/>
      </w:pPr>
    </w:lvl>
    <w:lvl w:ilvl="2" w:tplc="1FFC57EC" w:tentative="1">
      <w:start w:val="1"/>
      <w:numFmt w:val="lowerRoman"/>
      <w:lvlText w:val="%3."/>
      <w:lvlJc w:val="right"/>
      <w:pPr>
        <w:ind w:left="1866" w:hanging="180"/>
      </w:pPr>
    </w:lvl>
    <w:lvl w:ilvl="3" w:tplc="722C902E" w:tentative="1">
      <w:start w:val="1"/>
      <w:numFmt w:val="decimal"/>
      <w:lvlText w:val="%4."/>
      <w:lvlJc w:val="left"/>
      <w:pPr>
        <w:ind w:left="2586" w:hanging="360"/>
      </w:pPr>
    </w:lvl>
    <w:lvl w:ilvl="4" w:tplc="D6669308" w:tentative="1">
      <w:start w:val="1"/>
      <w:numFmt w:val="lowerLetter"/>
      <w:lvlText w:val="%5."/>
      <w:lvlJc w:val="left"/>
      <w:pPr>
        <w:ind w:left="3306" w:hanging="360"/>
      </w:pPr>
    </w:lvl>
    <w:lvl w:ilvl="5" w:tplc="1318FFBA" w:tentative="1">
      <w:start w:val="1"/>
      <w:numFmt w:val="lowerRoman"/>
      <w:lvlText w:val="%6."/>
      <w:lvlJc w:val="right"/>
      <w:pPr>
        <w:ind w:left="4026" w:hanging="180"/>
      </w:pPr>
    </w:lvl>
    <w:lvl w:ilvl="6" w:tplc="1E96BF36" w:tentative="1">
      <w:start w:val="1"/>
      <w:numFmt w:val="decimal"/>
      <w:lvlText w:val="%7."/>
      <w:lvlJc w:val="left"/>
      <w:pPr>
        <w:ind w:left="4746" w:hanging="360"/>
      </w:pPr>
    </w:lvl>
    <w:lvl w:ilvl="7" w:tplc="178E06B4" w:tentative="1">
      <w:start w:val="1"/>
      <w:numFmt w:val="lowerLetter"/>
      <w:lvlText w:val="%8."/>
      <w:lvlJc w:val="left"/>
      <w:pPr>
        <w:ind w:left="5466" w:hanging="360"/>
      </w:pPr>
    </w:lvl>
    <w:lvl w:ilvl="8" w:tplc="916085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FB870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28CBD0" w:tentative="1">
      <w:start w:val="1"/>
      <w:numFmt w:val="lowerLetter"/>
      <w:lvlText w:val="%2."/>
      <w:lvlJc w:val="left"/>
      <w:pPr>
        <w:ind w:left="1440" w:hanging="360"/>
      </w:pPr>
    </w:lvl>
    <w:lvl w:ilvl="2" w:tplc="79622DBA" w:tentative="1">
      <w:start w:val="1"/>
      <w:numFmt w:val="lowerRoman"/>
      <w:lvlText w:val="%3."/>
      <w:lvlJc w:val="right"/>
      <w:pPr>
        <w:ind w:left="2160" w:hanging="180"/>
      </w:pPr>
    </w:lvl>
    <w:lvl w:ilvl="3" w:tplc="88EEBB3C" w:tentative="1">
      <w:start w:val="1"/>
      <w:numFmt w:val="decimal"/>
      <w:lvlText w:val="%4."/>
      <w:lvlJc w:val="left"/>
      <w:pPr>
        <w:ind w:left="2880" w:hanging="360"/>
      </w:pPr>
    </w:lvl>
    <w:lvl w:ilvl="4" w:tplc="A64E775E" w:tentative="1">
      <w:start w:val="1"/>
      <w:numFmt w:val="lowerLetter"/>
      <w:lvlText w:val="%5."/>
      <w:lvlJc w:val="left"/>
      <w:pPr>
        <w:ind w:left="3600" w:hanging="360"/>
      </w:pPr>
    </w:lvl>
    <w:lvl w:ilvl="5" w:tplc="F0082178" w:tentative="1">
      <w:start w:val="1"/>
      <w:numFmt w:val="lowerRoman"/>
      <w:lvlText w:val="%6."/>
      <w:lvlJc w:val="right"/>
      <w:pPr>
        <w:ind w:left="4320" w:hanging="180"/>
      </w:pPr>
    </w:lvl>
    <w:lvl w:ilvl="6" w:tplc="67C21302" w:tentative="1">
      <w:start w:val="1"/>
      <w:numFmt w:val="decimal"/>
      <w:lvlText w:val="%7."/>
      <w:lvlJc w:val="left"/>
      <w:pPr>
        <w:ind w:left="5040" w:hanging="360"/>
      </w:pPr>
    </w:lvl>
    <w:lvl w:ilvl="7" w:tplc="A6EAD4D8" w:tentative="1">
      <w:start w:val="1"/>
      <w:numFmt w:val="lowerLetter"/>
      <w:lvlText w:val="%8."/>
      <w:lvlJc w:val="left"/>
      <w:pPr>
        <w:ind w:left="5760" w:hanging="360"/>
      </w:pPr>
    </w:lvl>
    <w:lvl w:ilvl="8" w:tplc="01CC6E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63611"/>
    <w:multiLevelType w:val="hybridMultilevel"/>
    <w:tmpl w:val="58A87952"/>
    <w:lvl w:ilvl="0" w:tplc="FB2EB4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A4D756" w:tentative="1">
      <w:start w:val="1"/>
      <w:numFmt w:val="lowerLetter"/>
      <w:lvlText w:val="%2."/>
      <w:lvlJc w:val="left"/>
      <w:pPr>
        <w:ind w:left="1440" w:hanging="360"/>
      </w:pPr>
    </w:lvl>
    <w:lvl w:ilvl="2" w:tplc="ACCCB662" w:tentative="1">
      <w:start w:val="1"/>
      <w:numFmt w:val="lowerRoman"/>
      <w:lvlText w:val="%3."/>
      <w:lvlJc w:val="right"/>
      <w:pPr>
        <w:ind w:left="2160" w:hanging="180"/>
      </w:pPr>
    </w:lvl>
    <w:lvl w:ilvl="3" w:tplc="735612AC" w:tentative="1">
      <w:start w:val="1"/>
      <w:numFmt w:val="decimal"/>
      <w:lvlText w:val="%4."/>
      <w:lvlJc w:val="left"/>
      <w:pPr>
        <w:ind w:left="2880" w:hanging="360"/>
      </w:pPr>
    </w:lvl>
    <w:lvl w:ilvl="4" w:tplc="B544AA48" w:tentative="1">
      <w:start w:val="1"/>
      <w:numFmt w:val="lowerLetter"/>
      <w:lvlText w:val="%5."/>
      <w:lvlJc w:val="left"/>
      <w:pPr>
        <w:ind w:left="3600" w:hanging="360"/>
      </w:pPr>
    </w:lvl>
    <w:lvl w:ilvl="5" w:tplc="33D86534" w:tentative="1">
      <w:start w:val="1"/>
      <w:numFmt w:val="lowerRoman"/>
      <w:lvlText w:val="%6."/>
      <w:lvlJc w:val="right"/>
      <w:pPr>
        <w:ind w:left="4320" w:hanging="180"/>
      </w:pPr>
    </w:lvl>
    <w:lvl w:ilvl="6" w:tplc="05447016" w:tentative="1">
      <w:start w:val="1"/>
      <w:numFmt w:val="decimal"/>
      <w:lvlText w:val="%7."/>
      <w:lvlJc w:val="left"/>
      <w:pPr>
        <w:ind w:left="5040" w:hanging="360"/>
      </w:pPr>
    </w:lvl>
    <w:lvl w:ilvl="7" w:tplc="85882EC0" w:tentative="1">
      <w:start w:val="1"/>
      <w:numFmt w:val="lowerLetter"/>
      <w:lvlText w:val="%8."/>
      <w:lvlJc w:val="left"/>
      <w:pPr>
        <w:ind w:left="5760" w:hanging="360"/>
      </w:pPr>
    </w:lvl>
    <w:lvl w:ilvl="8" w:tplc="CE0C32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C8A06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AAC5A4E">
      <w:start w:val="1"/>
      <w:numFmt w:val="lowerLetter"/>
      <w:lvlText w:val="%2."/>
      <w:lvlJc w:val="left"/>
      <w:pPr>
        <w:ind w:left="1365" w:hanging="360"/>
      </w:pPr>
    </w:lvl>
    <w:lvl w:ilvl="2" w:tplc="D06A119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372A488" w:tentative="1">
      <w:start w:val="1"/>
      <w:numFmt w:val="decimal"/>
      <w:lvlText w:val="%4."/>
      <w:lvlJc w:val="left"/>
      <w:pPr>
        <w:ind w:left="2805" w:hanging="360"/>
      </w:pPr>
    </w:lvl>
    <w:lvl w:ilvl="4" w:tplc="72DCFB66" w:tentative="1">
      <w:start w:val="1"/>
      <w:numFmt w:val="lowerLetter"/>
      <w:lvlText w:val="%5."/>
      <w:lvlJc w:val="left"/>
      <w:pPr>
        <w:ind w:left="3525" w:hanging="360"/>
      </w:pPr>
    </w:lvl>
    <w:lvl w:ilvl="5" w:tplc="29D409F4" w:tentative="1">
      <w:start w:val="1"/>
      <w:numFmt w:val="lowerRoman"/>
      <w:lvlText w:val="%6."/>
      <w:lvlJc w:val="right"/>
      <w:pPr>
        <w:ind w:left="4245" w:hanging="180"/>
      </w:pPr>
    </w:lvl>
    <w:lvl w:ilvl="6" w:tplc="3ED854BE" w:tentative="1">
      <w:start w:val="1"/>
      <w:numFmt w:val="decimal"/>
      <w:lvlText w:val="%7."/>
      <w:lvlJc w:val="left"/>
      <w:pPr>
        <w:ind w:left="4965" w:hanging="360"/>
      </w:pPr>
    </w:lvl>
    <w:lvl w:ilvl="7" w:tplc="8EB43BC0" w:tentative="1">
      <w:start w:val="1"/>
      <w:numFmt w:val="lowerLetter"/>
      <w:lvlText w:val="%8."/>
      <w:lvlJc w:val="left"/>
      <w:pPr>
        <w:ind w:left="5685" w:hanging="360"/>
      </w:pPr>
    </w:lvl>
    <w:lvl w:ilvl="8" w:tplc="C7B4F7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9B220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CA4D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0E4A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D687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D2F2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A81C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429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D8D6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DEE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0988C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0CA9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D619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D409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284D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8A39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F8A2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4A5C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3896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C146C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18E1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2A8B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92D2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8262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E2F9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E096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3C31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3EC3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4E6D088">
      <w:start w:val="1"/>
      <w:numFmt w:val="upperLetter"/>
      <w:lvlText w:val="%1."/>
      <w:lvlJc w:val="left"/>
      <w:pPr>
        <w:ind w:left="720" w:hanging="360"/>
      </w:pPr>
    </w:lvl>
    <w:lvl w:ilvl="1" w:tplc="6B8097B0" w:tentative="1">
      <w:start w:val="1"/>
      <w:numFmt w:val="lowerLetter"/>
      <w:lvlText w:val="%2."/>
      <w:lvlJc w:val="left"/>
      <w:pPr>
        <w:ind w:left="1440" w:hanging="360"/>
      </w:pPr>
    </w:lvl>
    <w:lvl w:ilvl="2" w:tplc="E4CC0568" w:tentative="1">
      <w:start w:val="1"/>
      <w:numFmt w:val="lowerRoman"/>
      <w:lvlText w:val="%3."/>
      <w:lvlJc w:val="right"/>
      <w:pPr>
        <w:ind w:left="2160" w:hanging="180"/>
      </w:pPr>
    </w:lvl>
    <w:lvl w:ilvl="3" w:tplc="A0A09D18" w:tentative="1">
      <w:start w:val="1"/>
      <w:numFmt w:val="decimal"/>
      <w:lvlText w:val="%4."/>
      <w:lvlJc w:val="left"/>
      <w:pPr>
        <w:ind w:left="2880" w:hanging="360"/>
      </w:pPr>
    </w:lvl>
    <w:lvl w:ilvl="4" w:tplc="084CB50C" w:tentative="1">
      <w:start w:val="1"/>
      <w:numFmt w:val="lowerLetter"/>
      <w:lvlText w:val="%5."/>
      <w:lvlJc w:val="left"/>
      <w:pPr>
        <w:ind w:left="3600" w:hanging="360"/>
      </w:pPr>
    </w:lvl>
    <w:lvl w:ilvl="5" w:tplc="38FEC12C" w:tentative="1">
      <w:start w:val="1"/>
      <w:numFmt w:val="lowerRoman"/>
      <w:lvlText w:val="%6."/>
      <w:lvlJc w:val="right"/>
      <w:pPr>
        <w:ind w:left="4320" w:hanging="180"/>
      </w:pPr>
    </w:lvl>
    <w:lvl w:ilvl="6" w:tplc="64687078" w:tentative="1">
      <w:start w:val="1"/>
      <w:numFmt w:val="decimal"/>
      <w:lvlText w:val="%7."/>
      <w:lvlJc w:val="left"/>
      <w:pPr>
        <w:ind w:left="5040" w:hanging="360"/>
      </w:pPr>
    </w:lvl>
    <w:lvl w:ilvl="7" w:tplc="3D46FC0E" w:tentative="1">
      <w:start w:val="1"/>
      <w:numFmt w:val="lowerLetter"/>
      <w:lvlText w:val="%8."/>
      <w:lvlJc w:val="left"/>
      <w:pPr>
        <w:ind w:left="5760" w:hanging="360"/>
      </w:pPr>
    </w:lvl>
    <w:lvl w:ilvl="8" w:tplc="6DD4EE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FEA7C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DEB04E" w:tentative="1">
      <w:start w:val="1"/>
      <w:numFmt w:val="lowerLetter"/>
      <w:lvlText w:val="%2."/>
      <w:lvlJc w:val="left"/>
      <w:pPr>
        <w:ind w:left="1800" w:hanging="360"/>
      </w:pPr>
    </w:lvl>
    <w:lvl w:ilvl="2" w:tplc="381620A6" w:tentative="1">
      <w:start w:val="1"/>
      <w:numFmt w:val="lowerRoman"/>
      <w:lvlText w:val="%3."/>
      <w:lvlJc w:val="right"/>
      <w:pPr>
        <w:ind w:left="2520" w:hanging="180"/>
      </w:pPr>
    </w:lvl>
    <w:lvl w:ilvl="3" w:tplc="D7CAEE8E" w:tentative="1">
      <w:start w:val="1"/>
      <w:numFmt w:val="decimal"/>
      <w:lvlText w:val="%4."/>
      <w:lvlJc w:val="left"/>
      <w:pPr>
        <w:ind w:left="3240" w:hanging="360"/>
      </w:pPr>
    </w:lvl>
    <w:lvl w:ilvl="4" w:tplc="7FF8C180" w:tentative="1">
      <w:start w:val="1"/>
      <w:numFmt w:val="lowerLetter"/>
      <w:lvlText w:val="%5."/>
      <w:lvlJc w:val="left"/>
      <w:pPr>
        <w:ind w:left="3960" w:hanging="360"/>
      </w:pPr>
    </w:lvl>
    <w:lvl w:ilvl="5" w:tplc="E0B29BD4" w:tentative="1">
      <w:start w:val="1"/>
      <w:numFmt w:val="lowerRoman"/>
      <w:lvlText w:val="%6."/>
      <w:lvlJc w:val="right"/>
      <w:pPr>
        <w:ind w:left="4680" w:hanging="180"/>
      </w:pPr>
    </w:lvl>
    <w:lvl w:ilvl="6" w:tplc="90A46106" w:tentative="1">
      <w:start w:val="1"/>
      <w:numFmt w:val="decimal"/>
      <w:lvlText w:val="%7."/>
      <w:lvlJc w:val="left"/>
      <w:pPr>
        <w:ind w:left="5400" w:hanging="360"/>
      </w:pPr>
    </w:lvl>
    <w:lvl w:ilvl="7" w:tplc="B532CC06" w:tentative="1">
      <w:start w:val="1"/>
      <w:numFmt w:val="lowerLetter"/>
      <w:lvlText w:val="%8."/>
      <w:lvlJc w:val="left"/>
      <w:pPr>
        <w:ind w:left="6120" w:hanging="360"/>
      </w:pPr>
    </w:lvl>
    <w:lvl w:ilvl="8" w:tplc="77AA41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2FC8F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642C02" w:tentative="1">
      <w:start w:val="1"/>
      <w:numFmt w:val="lowerLetter"/>
      <w:lvlText w:val="%2."/>
      <w:lvlJc w:val="left"/>
      <w:pPr>
        <w:ind w:left="1440" w:hanging="360"/>
      </w:pPr>
    </w:lvl>
    <w:lvl w:ilvl="2" w:tplc="AC8C1B40" w:tentative="1">
      <w:start w:val="1"/>
      <w:numFmt w:val="lowerRoman"/>
      <w:lvlText w:val="%3."/>
      <w:lvlJc w:val="right"/>
      <w:pPr>
        <w:ind w:left="2160" w:hanging="180"/>
      </w:pPr>
    </w:lvl>
    <w:lvl w:ilvl="3" w:tplc="DE1C652A" w:tentative="1">
      <w:start w:val="1"/>
      <w:numFmt w:val="decimal"/>
      <w:lvlText w:val="%4."/>
      <w:lvlJc w:val="left"/>
      <w:pPr>
        <w:ind w:left="2880" w:hanging="360"/>
      </w:pPr>
    </w:lvl>
    <w:lvl w:ilvl="4" w:tplc="7BAAB0E6" w:tentative="1">
      <w:start w:val="1"/>
      <w:numFmt w:val="lowerLetter"/>
      <w:lvlText w:val="%5."/>
      <w:lvlJc w:val="left"/>
      <w:pPr>
        <w:ind w:left="3600" w:hanging="360"/>
      </w:pPr>
    </w:lvl>
    <w:lvl w:ilvl="5" w:tplc="FDCAF61E" w:tentative="1">
      <w:start w:val="1"/>
      <w:numFmt w:val="lowerRoman"/>
      <w:lvlText w:val="%6."/>
      <w:lvlJc w:val="right"/>
      <w:pPr>
        <w:ind w:left="4320" w:hanging="180"/>
      </w:pPr>
    </w:lvl>
    <w:lvl w:ilvl="6" w:tplc="70283A0E" w:tentative="1">
      <w:start w:val="1"/>
      <w:numFmt w:val="decimal"/>
      <w:lvlText w:val="%7."/>
      <w:lvlJc w:val="left"/>
      <w:pPr>
        <w:ind w:left="5040" w:hanging="360"/>
      </w:pPr>
    </w:lvl>
    <w:lvl w:ilvl="7" w:tplc="A804499C" w:tentative="1">
      <w:start w:val="1"/>
      <w:numFmt w:val="lowerLetter"/>
      <w:lvlText w:val="%8."/>
      <w:lvlJc w:val="left"/>
      <w:pPr>
        <w:ind w:left="5760" w:hanging="360"/>
      </w:pPr>
    </w:lvl>
    <w:lvl w:ilvl="8" w:tplc="32AE9C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B70DC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D8EC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91A2B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6C418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C800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3AA1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F5645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A2B7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02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DD82A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E4D8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7AAE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1EA5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B847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5830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4C0C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ECF6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6C6C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5EC5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C4CF44" w:tentative="1">
      <w:start w:val="1"/>
      <w:numFmt w:val="lowerLetter"/>
      <w:lvlText w:val="%2."/>
      <w:lvlJc w:val="left"/>
      <w:pPr>
        <w:ind w:left="1440" w:hanging="360"/>
      </w:pPr>
    </w:lvl>
    <w:lvl w:ilvl="2" w:tplc="0FFEC20C" w:tentative="1">
      <w:start w:val="1"/>
      <w:numFmt w:val="lowerRoman"/>
      <w:lvlText w:val="%3."/>
      <w:lvlJc w:val="right"/>
      <w:pPr>
        <w:ind w:left="2160" w:hanging="180"/>
      </w:pPr>
    </w:lvl>
    <w:lvl w:ilvl="3" w:tplc="E0FE35F2" w:tentative="1">
      <w:start w:val="1"/>
      <w:numFmt w:val="decimal"/>
      <w:lvlText w:val="%4."/>
      <w:lvlJc w:val="left"/>
      <w:pPr>
        <w:ind w:left="2880" w:hanging="360"/>
      </w:pPr>
    </w:lvl>
    <w:lvl w:ilvl="4" w:tplc="F67EFEC4" w:tentative="1">
      <w:start w:val="1"/>
      <w:numFmt w:val="lowerLetter"/>
      <w:lvlText w:val="%5."/>
      <w:lvlJc w:val="left"/>
      <w:pPr>
        <w:ind w:left="3600" w:hanging="360"/>
      </w:pPr>
    </w:lvl>
    <w:lvl w:ilvl="5" w:tplc="50C28EC2" w:tentative="1">
      <w:start w:val="1"/>
      <w:numFmt w:val="lowerRoman"/>
      <w:lvlText w:val="%6."/>
      <w:lvlJc w:val="right"/>
      <w:pPr>
        <w:ind w:left="4320" w:hanging="180"/>
      </w:pPr>
    </w:lvl>
    <w:lvl w:ilvl="6" w:tplc="40D46B12" w:tentative="1">
      <w:start w:val="1"/>
      <w:numFmt w:val="decimal"/>
      <w:lvlText w:val="%7."/>
      <w:lvlJc w:val="left"/>
      <w:pPr>
        <w:ind w:left="5040" w:hanging="360"/>
      </w:pPr>
    </w:lvl>
    <w:lvl w:ilvl="7" w:tplc="1794DDF6" w:tentative="1">
      <w:start w:val="1"/>
      <w:numFmt w:val="lowerLetter"/>
      <w:lvlText w:val="%8."/>
      <w:lvlJc w:val="left"/>
      <w:pPr>
        <w:ind w:left="5760" w:hanging="360"/>
      </w:pPr>
    </w:lvl>
    <w:lvl w:ilvl="8" w:tplc="A1D61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E24EF"/>
    <w:multiLevelType w:val="hybridMultilevel"/>
    <w:tmpl w:val="9956F428"/>
    <w:lvl w:ilvl="0" w:tplc="82C06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360C94" w:tentative="1">
      <w:start w:val="1"/>
      <w:numFmt w:val="lowerLetter"/>
      <w:lvlText w:val="%2."/>
      <w:lvlJc w:val="left"/>
      <w:pPr>
        <w:ind w:left="1440" w:hanging="360"/>
      </w:pPr>
    </w:lvl>
    <w:lvl w:ilvl="2" w:tplc="EDEC06AC" w:tentative="1">
      <w:start w:val="1"/>
      <w:numFmt w:val="lowerRoman"/>
      <w:lvlText w:val="%3."/>
      <w:lvlJc w:val="right"/>
      <w:pPr>
        <w:ind w:left="2160" w:hanging="180"/>
      </w:pPr>
    </w:lvl>
    <w:lvl w:ilvl="3" w:tplc="622A7304" w:tentative="1">
      <w:start w:val="1"/>
      <w:numFmt w:val="decimal"/>
      <w:lvlText w:val="%4."/>
      <w:lvlJc w:val="left"/>
      <w:pPr>
        <w:ind w:left="2880" w:hanging="360"/>
      </w:pPr>
    </w:lvl>
    <w:lvl w:ilvl="4" w:tplc="02BE99F6" w:tentative="1">
      <w:start w:val="1"/>
      <w:numFmt w:val="lowerLetter"/>
      <w:lvlText w:val="%5."/>
      <w:lvlJc w:val="left"/>
      <w:pPr>
        <w:ind w:left="3600" w:hanging="360"/>
      </w:pPr>
    </w:lvl>
    <w:lvl w:ilvl="5" w:tplc="03145FC2" w:tentative="1">
      <w:start w:val="1"/>
      <w:numFmt w:val="lowerRoman"/>
      <w:lvlText w:val="%6."/>
      <w:lvlJc w:val="right"/>
      <w:pPr>
        <w:ind w:left="4320" w:hanging="180"/>
      </w:pPr>
    </w:lvl>
    <w:lvl w:ilvl="6" w:tplc="22183BB6" w:tentative="1">
      <w:start w:val="1"/>
      <w:numFmt w:val="decimal"/>
      <w:lvlText w:val="%7."/>
      <w:lvlJc w:val="left"/>
      <w:pPr>
        <w:ind w:left="5040" w:hanging="360"/>
      </w:pPr>
    </w:lvl>
    <w:lvl w:ilvl="7" w:tplc="1FD21A76" w:tentative="1">
      <w:start w:val="1"/>
      <w:numFmt w:val="lowerLetter"/>
      <w:lvlText w:val="%8."/>
      <w:lvlJc w:val="left"/>
      <w:pPr>
        <w:ind w:left="5760" w:hanging="360"/>
      </w:pPr>
    </w:lvl>
    <w:lvl w:ilvl="8" w:tplc="7D5236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21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0B1"/>
    <w:rsid w:val="00014441"/>
    <w:rsid w:val="00014E26"/>
    <w:rsid w:val="000176FE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E5F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6CDB"/>
    <w:rsid w:val="0014034B"/>
    <w:rsid w:val="00141233"/>
    <w:rsid w:val="00141FA1"/>
    <w:rsid w:val="00143F49"/>
    <w:rsid w:val="00145A70"/>
    <w:rsid w:val="001472F5"/>
    <w:rsid w:val="00150F10"/>
    <w:rsid w:val="001516BF"/>
    <w:rsid w:val="0015420D"/>
    <w:rsid w:val="00156C12"/>
    <w:rsid w:val="0016145C"/>
    <w:rsid w:val="0016328A"/>
    <w:rsid w:val="001634EE"/>
    <w:rsid w:val="001640E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84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931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EE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B26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4D32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4AC1"/>
    <w:rsid w:val="00684F18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7E3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2FBC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BA3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916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58F"/>
    <w:rsid w:val="00BA7822"/>
    <w:rsid w:val="00BC3DB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26D77"/>
    <w:rsid w:val="00C401BC"/>
    <w:rsid w:val="00C40E7E"/>
    <w:rsid w:val="00C449F6"/>
    <w:rsid w:val="00C4570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9B9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0B0"/>
    <w:rsid w:val="00F0181A"/>
    <w:rsid w:val="00F02284"/>
    <w:rsid w:val="00F047EC"/>
    <w:rsid w:val="00F05512"/>
    <w:rsid w:val="00F061A3"/>
    <w:rsid w:val="00F0620A"/>
    <w:rsid w:val="00F0629A"/>
    <w:rsid w:val="00F11A6F"/>
    <w:rsid w:val="00F11B11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412F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412F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412F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412F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412F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412F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412F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B59DE"/>
    <w:rsid w:val="0044242B"/>
    <w:rsid w:val="00453088"/>
    <w:rsid w:val="005803F7"/>
    <w:rsid w:val="00583D0B"/>
    <w:rsid w:val="006D6362"/>
    <w:rsid w:val="006D78AB"/>
    <w:rsid w:val="00993A01"/>
    <w:rsid w:val="00B305C3"/>
    <w:rsid w:val="00C412F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61501-DC5A-4E42-A76E-5DF46EA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451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Nyári Petra</cp:lastModifiedBy>
  <cp:revision>7</cp:revision>
  <cp:lastPrinted>2015-06-19T08:32:00Z</cp:lastPrinted>
  <dcterms:created xsi:type="dcterms:W3CDTF">2022-09-21T10:20:00Z</dcterms:created>
  <dcterms:modified xsi:type="dcterms:W3CDTF">2022-10-03T11:28:00Z</dcterms:modified>
</cp:coreProperties>
</file>