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B7091" w14:paraId="3C877838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B3BA95" w14:textId="77777777" w:rsidR="00CC0CD0" w:rsidRPr="005B03DE" w:rsidRDefault="002E36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309C4B0" w14:textId="77777777" w:rsidR="00CC0CD0" w:rsidRPr="00497A49" w:rsidRDefault="00F1402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2E3638" w:rsidRPr="00497A49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2E3638" w:rsidRPr="00497A49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A253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E3638" w:rsidRPr="00497A4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341BD07D" w14:textId="77777777" w:rsidR="00CC0CD0" w:rsidRPr="005B03DE" w:rsidRDefault="002E36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A1A2494" w14:textId="77777777" w:rsidR="00CC0CD0" w:rsidRPr="005B03DE" w:rsidRDefault="002E36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47F9FB1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0FE6D" w14:textId="04241D65" w:rsidR="005C0DE4" w:rsidRPr="005B03DE" w:rsidRDefault="002E3638" w:rsidP="005C0DE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5C0DE4">
        <w:rPr>
          <w:rFonts w:ascii="Times New Roman" w:hAnsi="Times New Roman"/>
          <w:sz w:val="24"/>
          <w:szCs w:val="24"/>
        </w:rPr>
        <w:t xml:space="preserve"> </w:t>
      </w:r>
      <w:r w:rsidR="005C0DE4">
        <w:rPr>
          <w:rFonts w:ascii="Times New Roman" w:hAnsi="Times New Roman"/>
          <w:sz w:val="24"/>
          <w:szCs w:val="24"/>
          <w:u w:val="single"/>
        </w:rPr>
        <w:t>Előterjesztve:</w:t>
      </w:r>
      <w:r w:rsidR="005C0DE4" w:rsidRPr="005B03DE">
        <w:rPr>
          <w:rFonts w:ascii="Times New Roman" w:hAnsi="Times New Roman"/>
          <w:sz w:val="24"/>
          <w:szCs w:val="24"/>
        </w:rPr>
        <w:tab/>
      </w:r>
    </w:p>
    <w:p w14:paraId="125D6242" w14:textId="77777777" w:rsidR="005C0DE4" w:rsidRDefault="005C0DE4" w:rsidP="005C0DE4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238F3C78" w14:textId="77777777" w:rsidR="005C0DE4" w:rsidRPr="005B03DE" w:rsidRDefault="005C0DE4" w:rsidP="005C0DE4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14:paraId="5C22531B" w14:textId="77777777"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14:paraId="2BDB2407" w14:textId="77777777" w:rsidR="00EE791E" w:rsidRDefault="00F1402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0D3171A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FE61D7E" w14:textId="77777777" w:rsidR="00CC0CD0" w:rsidRPr="005B03DE" w:rsidRDefault="002E36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A0654A6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EA3107" w14:textId="77777777" w:rsidR="00D57C26" w:rsidRPr="00A253E9" w:rsidRDefault="002E36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53E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97A49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A253E9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97A49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253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97A49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A253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253E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253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497A4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A253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667D9C0" w14:textId="77777777" w:rsidR="00CC0CD0" w:rsidRPr="00A253E9" w:rsidRDefault="002E36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53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253E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97A4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253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53E9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919462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466B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051E3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53CD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B7091" w14:paraId="5E3BBB3A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4DBA633" w14:textId="77777777" w:rsidR="00CC0CD0" w:rsidRPr="005B03DE" w:rsidRDefault="002E363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983BECE" w14:textId="77777777" w:rsidR="00CC0CD0" w:rsidRPr="00FE3C10" w:rsidRDefault="00F14021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2E3638" w:rsidRPr="00FE3C10">
                  <w:rPr>
                    <w:rFonts w:ascii="Times New Roman" w:eastAsia="Calibri" w:hAnsi="Times New Roman"/>
                    <w:sz w:val="24"/>
                    <w:szCs w:val="24"/>
                  </w:rPr>
                  <w:t>Belső-Erzsébetváros átfogó forgalomcsillapításával kapcsolatos döntések</w:t>
                </w:r>
              </w:sdtContent>
            </w:sdt>
          </w:p>
        </w:tc>
      </w:tr>
    </w:tbl>
    <w:p w14:paraId="348A8A78" w14:textId="77777777" w:rsidR="00CC0CD0" w:rsidRPr="005B03DE" w:rsidRDefault="002E36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1EEF4B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2FB3A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0BE1F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88177" w14:textId="77777777" w:rsidR="00CC0CD0" w:rsidRPr="005B03DE" w:rsidRDefault="002E36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38BBB009" w14:textId="77777777" w:rsidR="00CC0CD0" w:rsidRPr="005B03DE" w:rsidRDefault="002E36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135D22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F63C6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77D32B" w14:textId="77777777" w:rsidR="00CC0CD0" w:rsidRPr="005B03DE" w:rsidRDefault="002E36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2ED08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77040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14CF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18455" w14:textId="77777777" w:rsidR="00CC0CD0" w:rsidRPr="005B03DE" w:rsidRDefault="002E363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3A4E6EFF" w14:textId="77777777" w:rsidR="00CC0CD0" w:rsidRPr="005B03DE" w:rsidRDefault="002E363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E04F65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C43CC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71C640" w14:textId="77777777" w:rsidR="00C477CD" w:rsidRPr="00A253E9" w:rsidRDefault="002E36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253E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97A4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253E9">
        <w:rPr>
          <w:rFonts w:ascii="Times New Roman" w:hAnsi="Times New Roman"/>
          <w:b/>
          <w:bCs/>
          <w:sz w:val="24"/>
          <w:szCs w:val="24"/>
        </w:rPr>
        <w:t>.</w:t>
      </w:r>
    </w:p>
    <w:p w14:paraId="32CF3043" w14:textId="5C68E6F7" w:rsidR="00C477CD" w:rsidRDefault="002E36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253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253E9">
        <w:rPr>
          <w:rFonts w:ascii="Times New Roman" w:hAnsi="Times New Roman"/>
          <w:b/>
          <w:bCs/>
          <w:sz w:val="24"/>
          <w:szCs w:val="24"/>
        </w:rPr>
        <w:t>ok</w:t>
      </w:r>
      <w:r w:rsidRPr="00A253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3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53E9">
        <w:rPr>
          <w:rFonts w:ascii="Times New Roman" w:hAnsi="Times New Roman"/>
          <w:b/>
          <w:bCs/>
          <w:sz w:val="24"/>
          <w:szCs w:val="24"/>
        </w:rPr>
        <w:t>egyszerű</w:t>
      </w:r>
      <w:r w:rsidRPr="00A253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F7178D5" w14:textId="77777777" w:rsidR="00BF38A5" w:rsidRPr="00497A49" w:rsidRDefault="00BF38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CB7091" w14:paraId="300DEEAE" w14:textId="77777777" w:rsidTr="00A73EFA">
        <w:trPr>
          <w:tblCellSpacing w:w="0" w:type="dxa"/>
        </w:trPr>
        <w:tc>
          <w:tcPr>
            <w:tcW w:w="9087" w:type="dxa"/>
          </w:tcPr>
          <w:p w14:paraId="535FAF61" w14:textId="77777777" w:rsidR="0007771F" w:rsidRPr="004A7BD6" w:rsidRDefault="002E3638" w:rsidP="004A7BD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bookmarkStart w:id="1" w:name="insertionPlace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Budapest Főváros VII. K</w:t>
            </w:r>
            <w:r w:rsidRPr="004A7BD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14:paraId="18D7F63B" w14:textId="77777777" w:rsidR="0007771F" w:rsidRPr="004A7BD6" w:rsidRDefault="002E3638" w:rsidP="004A7BD6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14:paraId="218A5A5C" w14:textId="77777777" w:rsidR="0007771F" w:rsidRDefault="0007771F" w:rsidP="00333CBE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Calibri" w:hAnsi="Times New Roman"/>
          <w:sz w:val="24"/>
          <w:szCs w:val="24"/>
        </w:rPr>
      </w:pPr>
    </w:p>
    <w:p w14:paraId="53B94A65" w14:textId="77777777" w:rsidR="006E5E5E" w:rsidRPr="004A7BD6" w:rsidRDefault="006E5E5E" w:rsidP="00333CBE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Calibri" w:hAnsi="Times New Roman"/>
          <w:sz w:val="24"/>
          <w:szCs w:val="24"/>
        </w:rPr>
      </w:pPr>
    </w:p>
    <w:p w14:paraId="0667EFC5" w14:textId="77777777" w:rsidR="00333CBE" w:rsidRDefault="002E3638" w:rsidP="00333CBE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x-none"/>
        </w:rPr>
        <w:t>Tisztelt Képviselő-testület!</w:t>
      </w:r>
    </w:p>
    <w:p w14:paraId="0B12E9D5" w14:textId="77777777" w:rsidR="00A253E9" w:rsidRDefault="00A253E9" w:rsidP="00333CBE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Calibri" w:hAnsi="Times New Roman"/>
          <w:b/>
          <w:bCs/>
          <w:sz w:val="24"/>
          <w:szCs w:val="24"/>
        </w:rPr>
      </w:pPr>
    </w:p>
    <w:p w14:paraId="6F2B3298" w14:textId="38FAB840" w:rsidR="00E1003A" w:rsidRDefault="002E3638" w:rsidP="00E1003A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E1003A">
        <w:rPr>
          <w:rFonts w:ascii="Times New Roman" w:hAnsi="Times New Roman"/>
          <w:color w:val="000000"/>
          <w:sz w:val="24"/>
          <w:szCs w:val="24"/>
        </w:rPr>
        <w:t>A Budapest VII. Kerület Erzsébetvárosban megvalósított „Belső-Erzsébetváros átfogó forgalomcsillapítása” nevű pilot projekt (a továbbiakban: Projekt) 2020. július 27-én kezdődött meg. Budapest VII. Kerület Erzsébetváros Önkormányzatának Képviselő-testülete 582/2020. (VII.22.)</w:t>
      </w:r>
      <w:r w:rsidR="00236A1E">
        <w:rPr>
          <w:rFonts w:ascii="Times New Roman" w:hAnsi="Times New Roman"/>
          <w:color w:val="000000"/>
          <w:sz w:val="24"/>
          <w:szCs w:val="24"/>
        </w:rPr>
        <w:t xml:space="preserve"> (1. sz. melléklet)</w:t>
      </w:r>
      <w:r w:rsidRPr="00E1003A">
        <w:rPr>
          <w:rFonts w:ascii="Times New Roman" w:hAnsi="Times New Roman"/>
          <w:color w:val="000000"/>
          <w:sz w:val="24"/>
          <w:szCs w:val="24"/>
        </w:rPr>
        <w:t>, 583/2020.</w:t>
      </w:r>
      <w:r w:rsidR="005C0D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003A">
        <w:rPr>
          <w:rFonts w:ascii="Times New Roman" w:hAnsi="Times New Roman"/>
          <w:color w:val="000000"/>
          <w:sz w:val="24"/>
          <w:szCs w:val="24"/>
        </w:rPr>
        <w:t>(VII.22.)</w:t>
      </w:r>
      <w:r w:rsidR="00236A1E">
        <w:rPr>
          <w:rFonts w:ascii="Times New Roman" w:hAnsi="Times New Roman"/>
          <w:color w:val="000000"/>
          <w:sz w:val="24"/>
          <w:szCs w:val="24"/>
        </w:rPr>
        <w:t xml:space="preserve"> (2. sz. melléklet)</w:t>
      </w:r>
      <w:r w:rsidRPr="00E1003A">
        <w:rPr>
          <w:rFonts w:ascii="Times New Roman" w:hAnsi="Times New Roman"/>
          <w:color w:val="000000"/>
          <w:sz w:val="24"/>
          <w:szCs w:val="24"/>
        </w:rPr>
        <w:t xml:space="preserve"> és 584/2020.</w:t>
      </w:r>
      <w:r w:rsidR="005C0D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003A">
        <w:rPr>
          <w:rFonts w:ascii="Times New Roman" w:hAnsi="Times New Roman"/>
          <w:color w:val="000000"/>
          <w:sz w:val="24"/>
          <w:szCs w:val="24"/>
        </w:rPr>
        <w:t>(VII.22.) határozataival</w:t>
      </w:r>
      <w:r w:rsidR="00236A1E">
        <w:rPr>
          <w:rFonts w:ascii="Times New Roman" w:hAnsi="Times New Roman"/>
          <w:color w:val="000000"/>
          <w:sz w:val="24"/>
          <w:szCs w:val="24"/>
        </w:rPr>
        <w:t xml:space="preserve"> (3. sz. melléklet)</w:t>
      </w:r>
      <w:r w:rsidRPr="00E1003A">
        <w:rPr>
          <w:rFonts w:ascii="Times New Roman" w:hAnsi="Times New Roman"/>
          <w:color w:val="000000"/>
          <w:sz w:val="24"/>
          <w:szCs w:val="24"/>
        </w:rPr>
        <w:t xml:space="preserve"> támogatta a Projekt megvalósítását. A Projekt célja az volt, hogy az átmenő forgalmat – forgalomtechnikai eszközökkel – csökkentse, és a gyalogos- és kerékpárosforgalom lehetőségeit javítsa. </w:t>
      </w:r>
    </w:p>
    <w:p w14:paraId="6740F564" w14:textId="77777777" w:rsidR="006A09ED" w:rsidRPr="00E1003A" w:rsidRDefault="006A09ED" w:rsidP="00E1003A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12E70D" w14:textId="5C832E25" w:rsidR="00BB285D" w:rsidRDefault="002E3638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E1003A">
        <w:rPr>
          <w:rFonts w:ascii="Times New Roman" w:hAnsi="Times New Roman"/>
          <w:color w:val="000000"/>
          <w:sz w:val="24"/>
          <w:szCs w:val="24"/>
        </w:rPr>
        <w:t>A lakossági tapasztalatok és felmerült közlekedéstechnikai javaslatok alapján a belső-erzsébetvárosi forgalomcsillapítás második, módosított időszaka 2020. szeptember 21-étől indult el</w:t>
      </w:r>
      <w:r>
        <w:rPr>
          <w:rFonts w:ascii="Times New Roman" w:hAnsi="Times New Roman"/>
          <w:color w:val="000000"/>
          <w:sz w:val="24"/>
          <w:szCs w:val="24"/>
        </w:rPr>
        <w:t xml:space="preserve">, majd </w:t>
      </w:r>
      <w:r w:rsidRPr="00E1003A">
        <w:rPr>
          <w:rFonts w:ascii="Times New Roman" w:hAnsi="Times New Roman"/>
          <w:color w:val="000000"/>
          <w:sz w:val="24"/>
          <w:szCs w:val="24"/>
        </w:rPr>
        <w:t>Budapest Főváros VII. Kerület Erzsébetváros</w:t>
      </w:r>
      <w:r w:rsidRPr="00E1003A">
        <w:rPr>
          <w:rFonts w:ascii="Times New Roman" w:hAnsi="Times New Roman"/>
          <w:iCs/>
          <w:color w:val="000000"/>
          <w:sz w:val="24"/>
          <w:szCs w:val="24"/>
        </w:rPr>
        <w:t xml:space="preserve"> Önkormányzata Képviselő-testülete 682/2020. (X.21.) határozatával </w:t>
      </w:r>
      <w:r w:rsidR="00236A1E">
        <w:rPr>
          <w:rFonts w:ascii="Times New Roman" w:hAnsi="Times New Roman"/>
          <w:iCs/>
          <w:color w:val="000000"/>
          <w:sz w:val="24"/>
          <w:szCs w:val="24"/>
        </w:rPr>
        <w:t xml:space="preserve">(4. sz. melléklet)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úgy </w:t>
      </w:r>
      <w:r w:rsidRPr="00E1003A">
        <w:rPr>
          <w:rFonts w:ascii="Times New Roman" w:hAnsi="Times New Roman"/>
          <w:iCs/>
          <w:color w:val="000000"/>
          <w:sz w:val="24"/>
          <w:szCs w:val="24"/>
        </w:rPr>
        <w:t>döntött</w:t>
      </w:r>
      <w:r>
        <w:rPr>
          <w:rFonts w:ascii="Times New Roman" w:hAnsi="Times New Roman"/>
          <w:iCs/>
          <w:color w:val="000000"/>
          <w:sz w:val="24"/>
          <w:szCs w:val="24"/>
        </w:rPr>
        <w:t>, hogy</w:t>
      </w:r>
      <w:r w:rsidRPr="00E1003A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E1003A">
        <w:rPr>
          <w:rFonts w:ascii="Times New Roman" w:hAnsi="Times New Roman"/>
          <w:color w:val="000000"/>
          <w:sz w:val="24"/>
          <w:szCs w:val="24"/>
        </w:rPr>
        <w:t xml:space="preserve">a „Belső-Erzsébetváros átfogó forgalomcsillapítása” pilot projekttel kialakított új forgalmi rend 2021. február 28-áig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 w:rsidRPr="00E1003A">
        <w:rPr>
          <w:rFonts w:ascii="Times New Roman" w:hAnsi="Times New Roman"/>
          <w:color w:val="000000"/>
          <w:sz w:val="24"/>
          <w:szCs w:val="24"/>
        </w:rPr>
        <w:t>eghosszabbítás</w:t>
      </w:r>
      <w:r>
        <w:rPr>
          <w:rFonts w:ascii="Times New Roman" w:hAnsi="Times New Roman"/>
          <w:color w:val="000000"/>
          <w:sz w:val="24"/>
          <w:szCs w:val="24"/>
        </w:rPr>
        <w:t>ra kerüljön</w:t>
      </w:r>
      <w:r w:rsidRPr="00E1003A">
        <w:rPr>
          <w:rFonts w:ascii="Times New Roman" w:hAnsi="Times New Roman"/>
          <w:color w:val="000000"/>
          <w:sz w:val="24"/>
          <w:szCs w:val="24"/>
        </w:rPr>
        <w:t>.</w:t>
      </w:r>
    </w:p>
    <w:p w14:paraId="6A36C2E0" w14:textId="77777777" w:rsidR="00BB285D" w:rsidRDefault="00BB285D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DEED75" w14:textId="1AEAA0F3" w:rsidR="00D14054" w:rsidRPr="00E1003A" w:rsidRDefault="002E3638" w:rsidP="00E1003A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E1003A">
        <w:rPr>
          <w:rFonts w:ascii="Times New Roman" w:hAnsi="Times New Roman"/>
          <w:color w:val="000000"/>
          <w:sz w:val="24"/>
          <w:szCs w:val="24"/>
        </w:rPr>
        <w:t xml:space="preserve">veszélyhelyzet kihirdetéséről szóló 478/2020. </w:t>
      </w:r>
      <w:r w:rsidR="0057593F">
        <w:rPr>
          <w:rFonts w:ascii="Times New Roman" w:hAnsi="Times New Roman"/>
          <w:color w:val="000000"/>
          <w:sz w:val="24"/>
          <w:szCs w:val="24"/>
        </w:rPr>
        <w:t xml:space="preserve">(XI.3.) Korm. rendelet alapján </w:t>
      </w:r>
      <w:r w:rsidRPr="00E1003A">
        <w:rPr>
          <w:rFonts w:ascii="Times New Roman" w:hAnsi="Times New Roman"/>
          <w:color w:val="000000"/>
          <w:sz w:val="24"/>
          <w:szCs w:val="24"/>
        </w:rPr>
        <w:t>bevezetett ingyenes parkolás ellehetetlenít</w:t>
      </w:r>
      <w:r>
        <w:rPr>
          <w:rFonts w:ascii="Times New Roman" w:hAnsi="Times New Roman"/>
          <w:color w:val="000000"/>
          <w:sz w:val="24"/>
          <w:szCs w:val="24"/>
        </w:rPr>
        <w:t>ette</w:t>
      </w:r>
      <w:r w:rsidRPr="00E1003A">
        <w:rPr>
          <w:rFonts w:ascii="Times New Roman" w:hAnsi="Times New Roman"/>
          <w:color w:val="000000"/>
          <w:sz w:val="24"/>
          <w:szCs w:val="24"/>
        </w:rPr>
        <w:t>, hogy ezen időszak fennállása alatt valós képet kapjunk a forgalomcsillapítás eredményeiről, ami akadályoz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E1003A">
        <w:rPr>
          <w:rFonts w:ascii="Times New Roman" w:hAnsi="Times New Roman"/>
          <w:color w:val="000000"/>
          <w:sz w:val="24"/>
          <w:szCs w:val="24"/>
        </w:rPr>
        <w:t>a a végleges döntések meghozatalát</w:t>
      </w:r>
      <w:r>
        <w:rPr>
          <w:rFonts w:ascii="Times New Roman" w:hAnsi="Times New Roman"/>
          <w:color w:val="000000"/>
          <w:sz w:val="24"/>
          <w:szCs w:val="24"/>
        </w:rPr>
        <w:t>, ezért</w:t>
      </w:r>
      <w:r w:rsidRPr="00E1003A">
        <w:rPr>
          <w:rFonts w:ascii="Times New Roman" w:eastAsia="Calibri" w:hAnsi="Times New Roman"/>
          <w:sz w:val="24"/>
          <w:szCs w:val="24"/>
        </w:rPr>
        <w:t xml:space="preserve"> </w:t>
      </w:r>
      <w:r w:rsidRPr="00E1003A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</w:t>
      </w:r>
      <w:r w:rsidR="002D3277">
        <w:rPr>
          <w:rFonts w:ascii="Times New Roman" w:hAnsi="Times New Roman"/>
          <w:color w:val="000000"/>
          <w:sz w:val="24"/>
          <w:szCs w:val="24"/>
        </w:rPr>
        <w:t xml:space="preserve">désében foglalt jogköre alapján </w:t>
      </w:r>
      <w:r w:rsidR="002D3277" w:rsidRPr="00274066">
        <w:rPr>
          <w:rFonts w:ascii="Times New Roman" w:hAnsi="Times New Roman"/>
          <w:iCs/>
          <w:sz w:val="24"/>
          <w:szCs w:val="24"/>
        </w:rPr>
        <w:t>176</w:t>
      </w:r>
      <w:r w:rsidR="00A849D2" w:rsidRPr="00274066">
        <w:rPr>
          <w:rFonts w:ascii="Times New Roman" w:hAnsi="Times New Roman"/>
          <w:iCs/>
          <w:sz w:val="24"/>
          <w:szCs w:val="24"/>
        </w:rPr>
        <w:t>/2021. (II.17.) határozatával</w:t>
      </w:r>
      <w:r w:rsidR="00236A1E">
        <w:rPr>
          <w:rFonts w:ascii="Times New Roman" w:hAnsi="Times New Roman"/>
          <w:iCs/>
          <w:sz w:val="24"/>
          <w:szCs w:val="24"/>
        </w:rPr>
        <w:t xml:space="preserve"> (5. sz. melléklet)</w:t>
      </w:r>
      <w:r w:rsidR="00A849D2" w:rsidRPr="00274066">
        <w:rPr>
          <w:rFonts w:ascii="Times New Roman" w:hAnsi="Times New Roman"/>
          <w:iCs/>
          <w:sz w:val="24"/>
          <w:szCs w:val="24"/>
        </w:rPr>
        <w:t xml:space="preserve"> </w:t>
      </w:r>
      <w:r w:rsidRPr="00274066">
        <w:rPr>
          <w:rFonts w:ascii="Times New Roman" w:hAnsi="Times New Roman"/>
          <w:sz w:val="24"/>
          <w:szCs w:val="24"/>
        </w:rPr>
        <w:t>úgy dönt</w:t>
      </w:r>
      <w:r w:rsidR="0057593F" w:rsidRPr="00274066">
        <w:rPr>
          <w:rFonts w:ascii="Times New Roman" w:hAnsi="Times New Roman"/>
          <w:sz w:val="24"/>
          <w:szCs w:val="24"/>
        </w:rPr>
        <w:t>ött</w:t>
      </w:r>
      <w:r w:rsidRPr="00274066">
        <w:rPr>
          <w:rFonts w:ascii="Times New Roman" w:hAnsi="Times New Roman"/>
          <w:sz w:val="24"/>
          <w:szCs w:val="24"/>
        </w:rPr>
        <w:t xml:space="preserve">, </w:t>
      </w:r>
      <w:r w:rsidRPr="00274066">
        <w:rPr>
          <w:rFonts w:ascii="Times New Roman" w:hAnsi="Times New Roman"/>
          <w:sz w:val="24"/>
          <w:szCs w:val="24"/>
          <w:lang w:val="x-none"/>
        </w:rPr>
        <w:t>hogy</w:t>
      </w:r>
      <w:r w:rsidRPr="00274066">
        <w:rPr>
          <w:rFonts w:ascii="Times New Roman" w:hAnsi="Times New Roman"/>
          <w:sz w:val="24"/>
          <w:szCs w:val="24"/>
        </w:rPr>
        <w:t xml:space="preserve"> a </w:t>
      </w:r>
      <w:r w:rsidR="0057593F" w:rsidRPr="00274066">
        <w:rPr>
          <w:rFonts w:ascii="Times New Roman" w:hAnsi="Times New Roman"/>
          <w:sz w:val="24"/>
          <w:szCs w:val="24"/>
        </w:rPr>
        <w:t>P</w:t>
      </w:r>
      <w:r w:rsidRPr="00274066">
        <w:rPr>
          <w:rFonts w:ascii="Times New Roman" w:hAnsi="Times New Roman"/>
          <w:sz w:val="24"/>
          <w:szCs w:val="24"/>
        </w:rPr>
        <w:t xml:space="preserve">rojekt keretében kialakított új </w:t>
      </w:r>
      <w:r w:rsidRPr="00E1003A">
        <w:rPr>
          <w:rFonts w:ascii="Times New Roman" w:hAnsi="Times New Roman"/>
          <w:color w:val="000000"/>
          <w:sz w:val="24"/>
          <w:szCs w:val="24"/>
        </w:rPr>
        <w:t>forgalmi rend fennmarad a veszélyhelyzet idején alkalmazandó további védelmi intézkedésekről szóló 479/2020. (XI. 3.) Korm. rendelet 8. § a) pontja által bevezetett ingyenes parkolás megszűnésétől s</w:t>
      </w:r>
      <w:r>
        <w:rPr>
          <w:rFonts w:ascii="Times New Roman" w:hAnsi="Times New Roman"/>
          <w:color w:val="000000"/>
          <w:sz w:val="24"/>
          <w:szCs w:val="24"/>
        </w:rPr>
        <w:t xml:space="preserve">zámított 180. napig, </w:t>
      </w:r>
      <w:r w:rsidRPr="00D14054">
        <w:rPr>
          <w:rFonts w:ascii="Times New Roman" w:hAnsi="Times New Roman"/>
          <w:color w:val="000000"/>
          <w:sz w:val="24"/>
          <w:szCs w:val="24"/>
        </w:rPr>
        <w:t>majd Budapest Főváros VII. Kerület Erzsébetváros</w:t>
      </w:r>
      <w:r w:rsidRPr="00D14054">
        <w:rPr>
          <w:rFonts w:ascii="Times New Roman" w:hAnsi="Times New Roman"/>
          <w:iCs/>
          <w:color w:val="000000"/>
          <w:sz w:val="24"/>
          <w:szCs w:val="24"/>
        </w:rPr>
        <w:t xml:space="preserve"> Önkormányzata Képviselő-testülete </w:t>
      </w:r>
      <w:r w:rsidR="002D1DED">
        <w:rPr>
          <w:rFonts w:ascii="Times New Roman" w:hAnsi="Times New Roman"/>
          <w:iCs/>
          <w:color w:val="000000"/>
          <w:sz w:val="24"/>
          <w:szCs w:val="24"/>
        </w:rPr>
        <w:t xml:space="preserve">727/2021. </w:t>
      </w:r>
      <w:r w:rsidR="00261E36">
        <w:rPr>
          <w:rFonts w:ascii="Times New Roman" w:hAnsi="Times New Roman"/>
          <w:iCs/>
          <w:color w:val="000000"/>
          <w:sz w:val="24"/>
          <w:szCs w:val="24"/>
        </w:rPr>
        <w:t>(</w:t>
      </w:r>
      <w:r w:rsidR="002D1DED">
        <w:rPr>
          <w:rFonts w:ascii="Times New Roman" w:hAnsi="Times New Roman"/>
          <w:iCs/>
          <w:color w:val="000000"/>
          <w:sz w:val="24"/>
          <w:szCs w:val="24"/>
        </w:rPr>
        <w:t xml:space="preserve">XI.17.) </w:t>
      </w:r>
      <w:r w:rsidRPr="00D14054">
        <w:rPr>
          <w:rFonts w:ascii="Times New Roman" w:hAnsi="Times New Roman"/>
          <w:iCs/>
          <w:color w:val="000000"/>
          <w:sz w:val="24"/>
          <w:szCs w:val="24"/>
        </w:rPr>
        <w:t xml:space="preserve">határozatával </w:t>
      </w:r>
      <w:r w:rsidR="00B97839">
        <w:rPr>
          <w:rFonts w:ascii="Times New Roman" w:hAnsi="Times New Roman"/>
          <w:iCs/>
          <w:color w:val="000000"/>
          <w:sz w:val="24"/>
          <w:szCs w:val="24"/>
        </w:rPr>
        <w:t xml:space="preserve">(6. sz. melléklet) </w:t>
      </w:r>
      <w:r w:rsidRPr="00D14054">
        <w:rPr>
          <w:rFonts w:ascii="Times New Roman" w:hAnsi="Times New Roman"/>
          <w:iCs/>
          <w:color w:val="000000"/>
          <w:sz w:val="24"/>
          <w:szCs w:val="24"/>
        </w:rPr>
        <w:t xml:space="preserve">úgy döntött, hogy </w:t>
      </w:r>
      <w:r w:rsidRPr="00D14054">
        <w:rPr>
          <w:rFonts w:ascii="Times New Roman" w:hAnsi="Times New Roman"/>
          <w:color w:val="000000"/>
          <w:sz w:val="24"/>
          <w:szCs w:val="24"/>
        </w:rPr>
        <w:t>a „Belső-Erzsébetváros átfogó forgalomcsillapítása” projekt keretében kialakított új forgalmi rend fennmarad 2022.06.30-ig.</w:t>
      </w:r>
    </w:p>
    <w:p w14:paraId="7048726D" w14:textId="12008910" w:rsidR="0095385F" w:rsidRDefault="0095385F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265AA008" w14:textId="22C781D1" w:rsidR="000C299D" w:rsidRDefault="002E3638" w:rsidP="0078209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</w:t>
      </w:r>
      <w:r w:rsidR="00B93C2C" w:rsidRPr="006E5E5E">
        <w:rPr>
          <w:rFonts w:ascii="Times New Roman" w:eastAsia="Calibri" w:hAnsi="Times New Roman"/>
          <w:bCs/>
          <w:sz w:val="24"/>
          <w:szCs w:val="24"/>
        </w:rPr>
        <w:t xml:space="preserve"> parkolási feszültség </w:t>
      </w:r>
      <w:r>
        <w:rPr>
          <w:rFonts w:ascii="Times New Roman" w:eastAsia="Calibri" w:hAnsi="Times New Roman"/>
          <w:bCs/>
          <w:sz w:val="24"/>
          <w:szCs w:val="24"/>
        </w:rPr>
        <w:t xml:space="preserve">további </w:t>
      </w:r>
      <w:r w:rsidR="00B93C2C" w:rsidRPr="006E5E5E">
        <w:rPr>
          <w:rFonts w:ascii="Times New Roman" w:eastAsia="Calibri" w:hAnsi="Times New Roman"/>
          <w:bCs/>
          <w:sz w:val="24"/>
          <w:szCs w:val="24"/>
        </w:rPr>
        <w:t xml:space="preserve">csökkentéséhez </w:t>
      </w:r>
      <w:r w:rsidR="00782098" w:rsidRPr="006E5E5E">
        <w:rPr>
          <w:rFonts w:ascii="Times New Roman" w:eastAsia="Calibri" w:hAnsi="Times New Roman"/>
          <w:bCs/>
          <w:sz w:val="24"/>
          <w:szCs w:val="24"/>
        </w:rPr>
        <w:t xml:space="preserve">Erzsébetváros közterületén a Fővárosi Önkormányzat, a </w:t>
      </w:r>
      <w:r w:rsidR="00DA6E58" w:rsidRPr="006E5E5E">
        <w:rPr>
          <w:rFonts w:ascii="Times New Roman" w:eastAsia="Calibri" w:hAnsi="Times New Roman"/>
          <w:bCs/>
          <w:sz w:val="24"/>
          <w:szCs w:val="24"/>
        </w:rPr>
        <w:t xml:space="preserve">Projekt forgalomtechnikai lebonyolításában résztvevő Budapest Közlekedési Központ </w:t>
      </w:r>
      <w:proofErr w:type="spellStart"/>
      <w:r w:rsidR="00DA6E58" w:rsidRPr="006E5E5E"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 w:rsidR="00DA6E58" w:rsidRPr="006E5E5E">
        <w:rPr>
          <w:rFonts w:ascii="Times New Roman" w:eastAsia="Calibri" w:hAnsi="Times New Roman"/>
          <w:bCs/>
          <w:sz w:val="24"/>
          <w:szCs w:val="24"/>
        </w:rPr>
        <w:t>.</w:t>
      </w:r>
      <w:r w:rsidR="00F80900">
        <w:rPr>
          <w:rFonts w:ascii="Times New Roman" w:eastAsia="Calibri" w:hAnsi="Times New Roman"/>
          <w:bCs/>
          <w:sz w:val="24"/>
          <w:szCs w:val="24"/>
        </w:rPr>
        <w:t xml:space="preserve"> és Budapest Közút </w:t>
      </w:r>
      <w:proofErr w:type="spellStart"/>
      <w:r w:rsidR="00F80900"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 w:rsidR="00F80900">
        <w:rPr>
          <w:rFonts w:ascii="Times New Roman" w:eastAsia="Calibri" w:hAnsi="Times New Roman"/>
          <w:bCs/>
          <w:sz w:val="24"/>
          <w:szCs w:val="24"/>
        </w:rPr>
        <w:t xml:space="preserve">., illetve </w:t>
      </w:r>
      <w:r w:rsidR="00782098" w:rsidRPr="006E5E5E">
        <w:rPr>
          <w:rFonts w:ascii="Times New Roman" w:eastAsia="Calibri" w:hAnsi="Times New Roman"/>
          <w:bCs/>
          <w:sz w:val="24"/>
          <w:szCs w:val="24"/>
        </w:rPr>
        <w:t>Erzsébetváros Önkormányzata</w:t>
      </w:r>
      <w:r w:rsidR="00F80900">
        <w:rPr>
          <w:rFonts w:ascii="Times New Roman" w:eastAsia="Calibri" w:hAnsi="Times New Roman"/>
          <w:bCs/>
          <w:sz w:val="24"/>
          <w:szCs w:val="24"/>
        </w:rPr>
        <w:t xml:space="preserve"> (a továbbiakban: Projekt </w:t>
      </w:r>
      <w:proofErr w:type="gramStart"/>
      <w:r w:rsidR="00F80900">
        <w:rPr>
          <w:rFonts w:ascii="Times New Roman" w:eastAsia="Calibri" w:hAnsi="Times New Roman"/>
          <w:bCs/>
          <w:sz w:val="24"/>
          <w:szCs w:val="24"/>
        </w:rPr>
        <w:t>team</w:t>
      </w:r>
      <w:proofErr w:type="gramEnd"/>
      <w:r w:rsidR="00F80900">
        <w:rPr>
          <w:rFonts w:ascii="Times New Roman" w:eastAsia="Calibri" w:hAnsi="Times New Roman"/>
          <w:bCs/>
          <w:sz w:val="24"/>
          <w:szCs w:val="24"/>
        </w:rPr>
        <w:t>)</w:t>
      </w:r>
      <w:r w:rsidR="00782098" w:rsidRPr="006E5E5E">
        <w:rPr>
          <w:rFonts w:ascii="Times New Roman" w:eastAsia="Calibri" w:hAnsi="Times New Roman"/>
          <w:bCs/>
          <w:sz w:val="24"/>
          <w:szCs w:val="24"/>
        </w:rPr>
        <w:t xml:space="preserve"> közötti előzetes egyeztetések alapján a lakosság számára - a fizető parkolási időn túli időszakra vonatkozó - kizárólagos használatú parkolóhelyek kerül</w:t>
      </w:r>
      <w:r w:rsidRPr="006E5E5E">
        <w:rPr>
          <w:rFonts w:ascii="Times New Roman" w:eastAsia="Calibri" w:hAnsi="Times New Roman"/>
          <w:bCs/>
          <w:sz w:val="24"/>
          <w:szCs w:val="24"/>
        </w:rPr>
        <w:t>t</w:t>
      </w:r>
      <w:r w:rsidR="00782098" w:rsidRPr="006E5E5E">
        <w:rPr>
          <w:rFonts w:ascii="Times New Roman" w:eastAsia="Calibri" w:hAnsi="Times New Roman"/>
          <w:bCs/>
          <w:sz w:val="24"/>
          <w:szCs w:val="24"/>
        </w:rPr>
        <w:t>ek kijelölésre</w:t>
      </w:r>
      <w:r w:rsidR="00B93C2C" w:rsidRPr="006E5E5E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6E5E5E">
        <w:rPr>
          <w:rFonts w:ascii="Times New Roman" w:eastAsia="Calibri" w:hAnsi="Times New Roman"/>
          <w:bCs/>
          <w:sz w:val="24"/>
          <w:szCs w:val="24"/>
        </w:rPr>
        <w:t>a</w:t>
      </w:r>
      <w:r w:rsidR="00B93C2C" w:rsidRPr="006E5E5E">
        <w:rPr>
          <w:rFonts w:ascii="Times New Roman" w:eastAsia="Calibri" w:hAnsi="Times New Roman"/>
          <w:bCs/>
          <w:sz w:val="24"/>
          <w:szCs w:val="24"/>
        </w:rPr>
        <w:t xml:space="preserve">melyek </w:t>
      </w:r>
      <w:r w:rsidRPr="006E5E5E">
        <w:rPr>
          <w:rFonts w:ascii="Times New Roman" w:eastAsia="Calibri" w:hAnsi="Times New Roman"/>
          <w:bCs/>
          <w:sz w:val="24"/>
          <w:szCs w:val="24"/>
        </w:rPr>
        <w:t>jelentősen javítottak a lakosság esti órákra vonatkozó parkolási lehetőségein.</w:t>
      </w:r>
    </w:p>
    <w:p w14:paraId="53822DC2" w14:textId="44224A7C" w:rsidR="00BD0EEC" w:rsidRDefault="00BD0EEC" w:rsidP="0078209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7DBA240D" w14:textId="2353A4A8" w:rsidR="00782098" w:rsidRPr="006E5E5E" w:rsidRDefault="002E3638" w:rsidP="0078209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E5E5E">
        <w:rPr>
          <w:rFonts w:ascii="Times New Roman" w:eastAsia="Calibri" w:hAnsi="Times New Roman"/>
          <w:bCs/>
          <w:sz w:val="24"/>
          <w:szCs w:val="24"/>
        </w:rPr>
        <w:t xml:space="preserve">A kizárólagos használatú parkolóhelyek kialakításával párhuzamosan a </w:t>
      </w:r>
      <w:proofErr w:type="spellStart"/>
      <w:r w:rsidRPr="006E5E5E">
        <w:rPr>
          <w:rFonts w:ascii="Times New Roman" w:eastAsia="Calibri" w:hAnsi="Times New Roman"/>
          <w:bCs/>
          <w:sz w:val="24"/>
          <w:szCs w:val="24"/>
        </w:rPr>
        <w:t>mikromobilitási</w:t>
      </w:r>
      <w:proofErr w:type="spellEnd"/>
      <w:r w:rsidRPr="006E5E5E">
        <w:rPr>
          <w:rFonts w:ascii="Times New Roman" w:eastAsia="Calibri" w:hAnsi="Times New Roman"/>
          <w:bCs/>
          <w:sz w:val="24"/>
          <w:szCs w:val="24"/>
        </w:rPr>
        <w:t xml:space="preserve"> járművek </w:t>
      </w:r>
      <w:r w:rsidRPr="006E5E5E">
        <w:rPr>
          <w:rFonts w:ascii="Times New Roman" w:eastAsia="Calibri" w:hAnsi="Times New Roman"/>
          <w:bCs/>
          <w:sz w:val="24"/>
          <w:szCs w:val="24"/>
        </w:rPr>
        <w:lastRenderedPageBreak/>
        <w:t xml:space="preserve">szabad parkolását </w:t>
      </w:r>
      <w:r w:rsidR="00894636" w:rsidRPr="006E5E5E">
        <w:rPr>
          <w:rFonts w:ascii="Times New Roman" w:eastAsia="Calibri" w:hAnsi="Times New Roman"/>
          <w:bCs/>
          <w:sz w:val="24"/>
          <w:szCs w:val="24"/>
        </w:rPr>
        <w:t>rendező</w:t>
      </w:r>
      <w:r w:rsidR="00BA0A7D" w:rsidRPr="006E5E5E">
        <w:rPr>
          <w:rFonts w:ascii="Times New Roman" w:eastAsia="Calibri" w:hAnsi="Times New Roman"/>
          <w:bCs/>
          <w:sz w:val="24"/>
          <w:szCs w:val="24"/>
        </w:rPr>
        <w:t xml:space="preserve">, valamint a gépjárművek használatának mellőzését elősegítő </w:t>
      </w:r>
      <w:proofErr w:type="spellStart"/>
      <w:r w:rsidRPr="006E5E5E">
        <w:rPr>
          <w:rFonts w:ascii="Times New Roman" w:eastAsia="Calibri" w:hAnsi="Times New Roman"/>
          <w:bCs/>
          <w:sz w:val="24"/>
          <w:szCs w:val="24"/>
        </w:rPr>
        <w:t>mikromobilitási</w:t>
      </w:r>
      <w:proofErr w:type="spellEnd"/>
      <w:r w:rsidRPr="006E5E5E">
        <w:rPr>
          <w:rFonts w:ascii="Times New Roman" w:eastAsia="Calibri" w:hAnsi="Times New Roman"/>
          <w:bCs/>
          <w:sz w:val="24"/>
          <w:szCs w:val="24"/>
        </w:rPr>
        <w:t xml:space="preserve"> pontok (továbbiakban </w:t>
      </w:r>
      <w:proofErr w:type="spellStart"/>
      <w:r w:rsidR="00BD0EEC">
        <w:rPr>
          <w:rFonts w:ascii="Times New Roman" w:eastAsia="Calibri" w:hAnsi="Times New Roman"/>
          <w:bCs/>
          <w:sz w:val="24"/>
          <w:szCs w:val="24"/>
        </w:rPr>
        <w:t>Mobi</w:t>
      </w:r>
      <w:proofErr w:type="spellEnd"/>
      <w:r w:rsidR="00BD0EEC">
        <w:rPr>
          <w:rFonts w:ascii="Times New Roman" w:eastAsia="Calibri" w:hAnsi="Times New Roman"/>
          <w:bCs/>
          <w:sz w:val="24"/>
          <w:szCs w:val="24"/>
        </w:rPr>
        <w:t xml:space="preserve"> pont</w:t>
      </w:r>
      <w:r w:rsidRPr="006E5E5E">
        <w:rPr>
          <w:rFonts w:ascii="Times New Roman" w:eastAsia="Calibri" w:hAnsi="Times New Roman"/>
          <w:bCs/>
          <w:sz w:val="24"/>
          <w:szCs w:val="24"/>
        </w:rPr>
        <w:t xml:space="preserve">) </w:t>
      </w:r>
      <w:r w:rsidR="000C299D" w:rsidRPr="006E5E5E">
        <w:rPr>
          <w:rFonts w:ascii="Times New Roman" w:eastAsia="Calibri" w:hAnsi="Times New Roman"/>
          <w:bCs/>
          <w:sz w:val="24"/>
          <w:szCs w:val="24"/>
        </w:rPr>
        <w:t>ki</w:t>
      </w:r>
      <w:r w:rsidR="00BA0A7D" w:rsidRPr="006E5E5E">
        <w:rPr>
          <w:rFonts w:ascii="Times New Roman" w:eastAsia="Calibri" w:hAnsi="Times New Roman"/>
          <w:bCs/>
          <w:sz w:val="24"/>
          <w:szCs w:val="24"/>
        </w:rPr>
        <w:t>jelölése is megtörtént</w:t>
      </w:r>
      <w:r w:rsidR="000C299D" w:rsidRPr="006E5E5E">
        <w:rPr>
          <w:rFonts w:ascii="Times New Roman" w:eastAsia="Calibri" w:hAnsi="Times New Roman"/>
          <w:bCs/>
          <w:sz w:val="24"/>
          <w:szCs w:val="24"/>
        </w:rPr>
        <w:t>.</w:t>
      </w:r>
    </w:p>
    <w:p w14:paraId="6905FC0F" w14:textId="77777777" w:rsidR="006E5E5E" w:rsidRDefault="006E5E5E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14A3BB8E" w14:textId="112B6CF7" w:rsidR="00894636" w:rsidRPr="006E5E5E" w:rsidRDefault="002E3638" w:rsidP="0078209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6E5E5E">
        <w:rPr>
          <w:rFonts w:ascii="Times New Roman" w:hAnsi="Times New Roman"/>
          <w:bCs/>
          <w:sz w:val="24"/>
          <w:szCs w:val="24"/>
        </w:rPr>
        <w:t>T</w:t>
      </w:r>
      <w:r w:rsidR="00782098" w:rsidRPr="006E5E5E">
        <w:rPr>
          <w:rFonts w:ascii="Times New Roman" w:hAnsi="Times New Roman"/>
          <w:sz w:val="24"/>
          <w:szCs w:val="24"/>
        </w:rPr>
        <w:t xml:space="preserve">ekintettel arra, hogy a </w:t>
      </w:r>
      <w:r w:rsidRPr="006E5E5E">
        <w:rPr>
          <w:rFonts w:ascii="Times New Roman" w:hAnsi="Times New Roman"/>
          <w:sz w:val="24"/>
          <w:szCs w:val="24"/>
        </w:rPr>
        <w:t>Projekt</w:t>
      </w:r>
      <w:r w:rsidR="00782098" w:rsidRPr="006E5E5E">
        <w:rPr>
          <w:rFonts w:ascii="Times New Roman" w:hAnsi="Times New Roman"/>
          <w:sz w:val="24"/>
          <w:szCs w:val="24"/>
        </w:rPr>
        <w:t xml:space="preserve"> teljesen összekapcsolódott a kizárólagos lakossági parkolással és a</w:t>
      </w:r>
      <w:r w:rsidRPr="006E5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EEC">
        <w:rPr>
          <w:rFonts w:ascii="Times New Roman" w:hAnsi="Times New Roman"/>
          <w:sz w:val="24"/>
          <w:szCs w:val="24"/>
        </w:rPr>
        <w:t>Mobi</w:t>
      </w:r>
      <w:proofErr w:type="spellEnd"/>
      <w:r w:rsidR="00BD0EEC">
        <w:rPr>
          <w:rFonts w:ascii="Times New Roman" w:hAnsi="Times New Roman"/>
          <w:sz w:val="24"/>
          <w:szCs w:val="24"/>
        </w:rPr>
        <w:t xml:space="preserve"> pontokkal</w:t>
      </w:r>
      <w:r w:rsidRPr="006E5E5E">
        <w:rPr>
          <w:rFonts w:ascii="Times New Roman" w:hAnsi="Times New Roman"/>
          <w:sz w:val="24"/>
          <w:szCs w:val="24"/>
        </w:rPr>
        <w:t>,</w:t>
      </w:r>
      <w:r w:rsidR="00782098" w:rsidRPr="006E5E5E">
        <w:rPr>
          <w:rFonts w:ascii="Times New Roman" w:hAnsi="Times New Roman"/>
          <w:sz w:val="24"/>
          <w:szCs w:val="24"/>
        </w:rPr>
        <w:t xml:space="preserve"> a </w:t>
      </w:r>
      <w:r w:rsidR="00CC2184" w:rsidRPr="006E5E5E">
        <w:rPr>
          <w:rFonts w:ascii="Times New Roman" w:hAnsi="Times New Roman"/>
          <w:sz w:val="24"/>
          <w:szCs w:val="24"/>
        </w:rPr>
        <w:t>helyi lakosok</w:t>
      </w:r>
      <w:r w:rsidRPr="006E5E5E">
        <w:rPr>
          <w:rFonts w:ascii="Times New Roman" w:hAnsi="Times New Roman"/>
          <w:sz w:val="24"/>
          <w:szCs w:val="24"/>
        </w:rPr>
        <w:t xml:space="preserve"> a szabad parkolóhelyeket </w:t>
      </w:r>
      <w:r w:rsidR="00A627F4" w:rsidRPr="006E5E5E">
        <w:rPr>
          <w:rFonts w:ascii="Times New Roman" w:hAnsi="Times New Roman"/>
          <w:sz w:val="24"/>
          <w:szCs w:val="24"/>
        </w:rPr>
        <w:t xml:space="preserve">így </w:t>
      </w:r>
      <w:r w:rsidRPr="006E5E5E">
        <w:rPr>
          <w:rFonts w:ascii="Times New Roman" w:hAnsi="Times New Roman"/>
          <w:sz w:val="24"/>
          <w:szCs w:val="24"/>
        </w:rPr>
        <w:t xml:space="preserve">rövidebb időn belül </w:t>
      </w:r>
      <w:r w:rsidR="000C299D" w:rsidRPr="006E5E5E">
        <w:rPr>
          <w:rFonts w:ascii="Times New Roman" w:hAnsi="Times New Roman"/>
          <w:sz w:val="24"/>
          <w:szCs w:val="24"/>
        </w:rPr>
        <w:t>találhatják meg,</w:t>
      </w:r>
      <w:r w:rsidRPr="006E5E5E">
        <w:rPr>
          <w:rFonts w:ascii="Times New Roman" w:hAnsi="Times New Roman"/>
          <w:sz w:val="24"/>
          <w:szCs w:val="24"/>
        </w:rPr>
        <w:t xml:space="preserve"> a lak</w:t>
      </w:r>
      <w:r w:rsidR="00DD5DD6" w:rsidRPr="006E5E5E">
        <w:rPr>
          <w:rFonts w:ascii="Times New Roman" w:hAnsi="Times New Roman"/>
          <w:sz w:val="24"/>
          <w:szCs w:val="24"/>
        </w:rPr>
        <w:t>ók</w:t>
      </w:r>
      <w:r w:rsidRPr="006E5E5E">
        <w:rPr>
          <w:rFonts w:ascii="Times New Roman" w:hAnsi="Times New Roman"/>
          <w:sz w:val="24"/>
          <w:szCs w:val="24"/>
        </w:rPr>
        <w:t xml:space="preserve"> és a közlekedők nagyobb arányban mellőz</w:t>
      </w:r>
      <w:r w:rsidR="000C299D" w:rsidRPr="006E5E5E">
        <w:rPr>
          <w:rFonts w:ascii="Times New Roman" w:hAnsi="Times New Roman"/>
          <w:sz w:val="24"/>
          <w:szCs w:val="24"/>
        </w:rPr>
        <w:t>hetik</w:t>
      </w:r>
      <w:r w:rsidRPr="006E5E5E">
        <w:rPr>
          <w:rFonts w:ascii="Times New Roman" w:hAnsi="Times New Roman"/>
          <w:sz w:val="24"/>
          <w:szCs w:val="24"/>
        </w:rPr>
        <w:t xml:space="preserve"> a gépjárművek használatát, ezzel a kerülő utakra kényszerülő</w:t>
      </w:r>
      <w:r w:rsidR="00CC2184" w:rsidRPr="006E5E5E">
        <w:rPr>
          <w:rFonts w:ascii="Times New Roman" w:hAnsi="Times New Roman"/>
          <w:sz w:val="24"/>
          <w:szCs w:val="24"/>
        </w:rPr>
        <w:t xml:space="preserve"> gépjárművek</w:t>
      </w:r>
      <w:r w:rsidR="00782098" w:rsidRPr="006E5E5E">
        <w:rPr>
          <w:rFonts w:ascii="Times New Roman" w:hAnsi="Times New Roman"/>
          <w:sz w:val="24"/>
          <w:szCs w:val="24"/>
        </w:rPr>
        <w:t xml:space="preserve"> száma </w:t>
      </w:r>
      <w:r w:rsidR="00DD5DD6" w:rsidRPr="006E5E5E">
        <w:rPr>
          <w:rFonts w:ascii="Times New Roman" w:hAnsi="Times New Roman"/>
          <w:sz w:val="24"/>
          <w:szCs w:val="24"/>
        </w:rPr>
        <w:t xml:space="preserve">is </w:t>
      </w:r>
      <w:r w:rsidR="00782098" w:rsidRPr="006E5E5E">
        <w:rPr>
          <w:rFonts w:ascii="Times New Roman" w:hAnsi="Times New Roman"/>
          <w:sz w:val="24"/>
          <w:szCs w:val="24"/>
        </w:rPr>
        <w:t>csökken</w:t>
      </w:r>
      <w:r w:rsidR="000C299D" w:rsidRPr="006E5E5E">
        <w:rPr>
          <w:rFonts w:ascii="Times New Roman" w:hAnsi="Times New Roman"/>
          <w:sz w:val="24"/>
          <w:szCs w:val="24"/>
        </w:rPr>
        <w:t>het</w:t>
      </w:r>
      <w:r w:rsidRPr="006E5E5E">
        <w:rPr>
          <w:rFonts w:ascii="Times New Roman" w:hAnsi="Times New Roman"/>
          <w:sz w:val="24"/>
          <w:szCs w:val="24"/>
        </w:rPr>
        <w:t>.</w:t>
      </w:r>
    </w:p>
    <w:p w14:paraId="685EEC9B" w14:textId="77777777" w:rsidR="00425B9A" w:rsidRDefault="00425B9A" w:rsidP="00746BA6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21ADA8" w14:textId="29E12B87" w:rsidR="00BD0EEC" w:rsidRDefault="002E3638" w:rsidP="00746BA6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6E5E5E">
        <w:rPr>
          <w:rFonts w:ascii="Times New Roman" w:hAnsi="Times New Roman"/>
          <w:sz w:val="24"/>
          <w:szCs w:val="24"/>
        </w:rPr>
        <w:t xml:space="preserve">A Projekt a forgalmi rend módosításával </w:t>
      </w:r>
      <w:r w:rsidR="008B1D21" w:rsidRPr="006E5E5E">
        <w:rPr>
          <w:rFonts w:ascii="Times New Roman" w:hAnsi="Times New Roman"/>
          <w:sz w:val="24"/>
          <w:szCs w:val="24"/>
        </w:rPr>
        <w:t>csökkenti</w:t>
      </w:r>
      <w:r w:rsidRPr="006E5E5E">
        <w:rPr>
          <w:rFonts w:ascii="Times New Roman" w:hAnsi="Times New Roman"/>
          <w:sz w:val="24"/>
          <w:szCs w:val="24"/>
        </w:rPr>
        <w:t xml:space="preserve"> az átmenő forgalmat, illetve kényszeríti a közlekedőket lassúbb </w:t>
      </w:r>
      <w:r w:rsidR="00ED3C13" w:rsidRPr="006E5E5E">
        <w:rPr>
          <w:rFonts w:ascii="Times New Roman" w:hAnsi="Times New Roman"/>
          <w:sz w:val="24"/>
          <w:szCs w:val="24"/>
        </w:rPr>
        <w:t xml:space="preserve">és hosszabb úton történő </w:t>
      </w:r>
      <w:r w:rsidRPr="006E5E5E">
        <w:rPr>
          <w:rFonts w:ascii="Times New Roman" w:hAnsi="Times New Roman"/>
          <w:sz w:val="24"/>
          <w:szCs w:val="24"/>
        </w:rPr>
        <w:t xml:space="preserve">haladásra, </w:t>
      </w:r>
      <w:r w:rsidR="00ED3C13" w:rsidRPr="00BD0EEC">
        <w:rPr>
          <w:rFonts w:ascii="Times New Roman" w:hAnsi="Times New Roman"/>
          <w:sz w:val="24"/>
          <w:szCs w:val="24"/>
        </w:rPr>
        <w:t xml:space="preserve">azonban a helyi lakosok is sok esetben indokolatlan kerülőkre kényszerülnek. </w:t>
      </w:r>
      <w:r w:rsidR="00F80900">
        <w:rPr>
          <w:rFonts w:ascii="Times New Roman" w:hAnsi="Times New Roman"/>
          <w:sz w:val="24"/>
          <w:szCs w:val="24"/>
        </w:rPr>
        <w:t xml:space="preserve">Ennek megoldása érdekében a Projekt team Belváros-Lipótváros mintájára </w:t>
      </w:r>
      <w:r w:rsidR="008C3EE8">
        <w:rPr>
          <w:rFonts w:ascii="Times New Roman" w:hAnsi="Times New Roman"/>
          <w:sz w:val="24"/>
          <w:szCs w:val="24"/>
        </w:rPr>
        <w:t>lakossági behajtási-várakozási rendszert tervez.</w:t>
      </w:r>
    </w:p>
    <w:p w14:paraId="51799062" w14:textId="3FA4EFEB" w:rsidR="008C3EE8" w:rsidRDefault="008C3EE8" w:rsidP="00746BA6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594EEED" w14:textId="390FEB3A" w:rsidR="008C3EE8" w:rsidRDefault="002E3638" w:rsidP="00746BA6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Belső-Erzsébetváros a forgalomcsillapítás következményei okán ún. </w:t>
      </w:r>
      <w:proofErr w:type="gramStart"/>
      <w:r>
        <w:rPr>
          <w:rFonts w:ascii="Times New Roman" w:hAnsi="Times New Roman"/>
          <w:sz w:val="24"/>
          <w:szCs w:val="24"/>
        </w:rPr>
        <w:t>kvázi-védett</w:t>
      </w:r>
      <w:proofErr w:type="gramEnd"/>
      <w:r>
        <w:rPr>
          <w:rFonts w:ascii="Times New Roman" w:hAnsi="Times New Roman"/>
          <w:sz w:val="24"/>
          <w:szCs w:val="24"/>
        </w:rPr>
        <w:t xml:space="preserve"> övezetté </w:t>
      </w:r>
      <w:r w:rsidR="00F63A86">
        <w:rPr>
          <w:rFonts w:ascii="Times New Roman" w:hAnsi="Times New Roman"/>
          <w:sz w:val="24"/>
          <w:szCs w:val="24"/>
        </w:rPr>
        <w:t>vál</w:t>
      </w:r>
      <w:r w:rsidR="00820282">
        <w:rPr>
          <w:rFonts w:ascii="Times New Roman" w:hAnsi="Times New Roman"/>
          <w:sz w:val="24"/>
          <w:szCs w:val="24"/>
        </w:rPr>
        <w:t>ik</w:t>
      </w:r>
      <w:r w:rsidR="00F63A8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Dohány, Wesselényi, Dob és Király utcákon áthajtási pontok</w:t>
      </w:r>
      <w:r w:rsidR="00F63A86">
        <w:rPr>
          <w:rFonts w:ascii="Times New Roman" w:hAnsi="Times New Roman"/>
          <w:sz w:val="24"/>
          <w:szCs w:val="24"/>
        </w:rPr>
        <w:t xml:space="preserve"> létrehozásával, </w:t>
      </w:r>
      <w:r>
        <w:rPr>
          <w:rFonts w:ascii="Times New Roman" w:hAnsi="Times New Roman"/>
          <w:sz w:val="24"/>
          <w:szCs w:val="24"/>
        </w:rPr>
        <w:t xml:space="preserve">melyeken a védett övezet </w:t>
      </w:r>
      <w:r w:rsidR="00F63A86">
        <w:rPr>
          <w:rFonts w:ascii="Times New Roman" w:hAnsi="Times New Roman"/>
          <w:sz w:val="24"/>
          <w:szCs w:val="24"/>
        </w:rPr>
        <w:t xml:space="preserve">(Belső-Erzsébetváros) </w:t>
      </w:r>
      <w:r>
        <w:rPr>
          <w:rFonts w:ascii="Times New Roman" w:hAnsi="Times New Roman"/>
          <w:sz w:val="24"/>
          <w:szCs w:val="24"/>
        </w:rPr>
        <w:t xml:space="preserve">területén </w:t>
      </w:r>
      <w:r w:rsidR="00DE6341">
        <w:rPr>
          <w:rFonts w:ascii="Times New Roman" w:hAnsi="Times New Roman"/>
          <w:sz w:val="24"/>
          <w:szCs w:val="24"/>
        </w:rPr>
        <w:t>élők, ott gazdasági vagy egészségügyi tevékenységet végzők kapnának be</w:t>
      </w:r>
      <w:r w:rsidR="00F63A86">
        <w:rPr>
          <w:rFonts w:ascii="Times New Roman" w:hAnsi="Times New Roman"/>
          <w:sz w:val="24"/>
          <w:szCs w:val="24"/>
        </w:rPr>
        <w:t xml:space="preserve">- vagy </w:t>
      </w:r>
      <w:r w:rsidR="00DE6341">
        <w:rPr>
          <w:rFonts w:ascii="Times New Roman" w:hAnsi="Times New Roman"/>
          <w:sz w:val="24"/>
          <w:szCs w:val="24"/>
        </w:rPr>
        <w:t>áthajtási lehetőséget. A</w:t>
      </w:r>
      <w:r w:rsidR="00F63A86">
        <w:rPr>
          <w:rFonts w:ascii="Times New Roman" w:hAnsi="Times New Roman"/>
          <w:sz w:val="24"/>
          <w:szCs w:val="24"/>
        </w:rPr>
        <w:t xml:space="preserve"> szabálytalanul áthajtók szankcionálása érdekében a jelzett </w:t>
      </w:r>
      <w:r w:rsidR="00DE6341">
        <w:rPr>
          <w:rFonts w:ascii="Times New Roman" w:hAnsi="Times New Roman"/>
          <w:sz w:val="24"/>
          <w:szCs w:val="24"/>
        </w:rPr>
        <w:t>áthajtási pontok</w:t>
      </w:r>
      <w:r w:rsidR="00F63A86">
        <w:rPr>
          <w:rFonts w:ascii="Times New Roman" w:hAnsi="Times New Roman"/>
          <w:sz w:val="24"/>
          <w:szCs w:val="24"/>
        </w:rPr>
        <w:t xml:space="preserve"> elejére </w:t>
      </w:r>
      <w:r w:rsidR="00DE6341">
        <w:rPr>
          <w:rFonts w:ascii="Times New Roman" w:hAnsi="Times New Roman"/>
          <w:sz w:val="24"/>
          <w:szCs w:val="24"/>
        </w:rPr>
        <w:t>rendszámfelismerő kamerák</w:t>
      </w:r>
      <w:r w:rsidR="00F63A86">
        <w:rPr>
          <w:rFonts w:ascii="Times New Roman" w:hAnsi="Times New Roman"/>
          <w:sz w:val="24"/>
          <w:szCs w:val="24"/>
        </w:rPr>
        <w:t xml:space="preserve">at célszerű </w:t>
      </w:r>
      <w:r w:rsidR="00DE6341">
        <w:rPr>
          <w:rFonts w:ascii="Times New Roman" w:hAnsi="Times New Roman"/>
          <w:sz w:val="24"/>
          <w:szCs w:val="24"/>
        </w:rPr>
        <w:t>elhelyez</w:t>
      </w:r>
      <w:r w:rsidR="00F63A86">
        <w:rPr>
          <w:rFonts w:ascii="Times New Roman" w:hAnsi="Times New Roman"/>
          <w:sz w:val="24"/>
          <w:szCs w:val="24"/>
        </w:rPr>
        <w:t>ni</w:t>
      </w:r>
      <w:r w:rsidR="00DE6341">
        <w:rPr>
          <w:rFonts w:ascii="Times New Roman" w:hAnsi="Times New Roman"/>
          <w:sz w:val="24"/>
          <w:szCs w:val="24"/>
        </w:rPr>
        <w:t>, melyek</w:t>
      </w:r>
      <w:r w:rsidR="00F63A86">
        <w:rPr>
          <w:rFonts w:ascii="Times New Roman" w:hAnsi="Times New Roman"/>
          <w:sz w:val="24"/>
          <w:szCs w:val="24"/>
        </w:rPr>
        <w:t xml:space="preserve"> beszerzésével és üzemeltetésével</w:t>
      </w:r>
      <w:r w:rsidR="00DE6341">
        <w:rPr>
          <w:rFonts w:ascii="Times New Roman" w:hAnsi="Times New Roman"/>
          <w:sz w:val="24"/>
          <w:szCs w:val="24"/>
        </w:rPr>
        <w:t xml:space="preserve"> Erzsébetváros Rendészet</w:t>
      </w:r>
      <w:r w:rsidR="00EF631F">
        <w:rPr>
          <w:rFonts w:ascii="Times New Roman" w:hAnsi="Times New Roman"/>
          <w:sz w:val="24"/>
          <w:szCs w:val="24"/>
        </w:rPr>
        <w:t>i Igazgatóság</w:t>
      </w:r>
      <w:r w:rsidR="00A253E9">
        <w:rPr>
          <w:rFonts w:ascii="Times New Roman" w:hAnsi="Times New Roman"/>
          <w:sz w:val="24"/>
          <w:szCs w:val="24"/>
        </w:rPr>
        <w:t xml:space="preserve">át </w:t>
      </w:r>
      <w:r w:rsidR="00F63A86">
        <w:rPr>
          <w:rFonts w:ascii="Times New Roman" w:hAnsi="Times New Roman"/>
          <w:sz w:val="24"/>
          <w:szCs w:val="24"/>
        </w:rPr>
        <w:t>szükséges megbízni.</w:t>
      </w:r>
    </w:p>
    <w:p w14:paraId="257DB18C" w14:textId="62110BAB" w:rsidR="00DE6341" w:rsidRDefault="00DE6341" w:rsidP="00746BA6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29E90A0" w14:textId="77777777" w:rsidR="00EF631F" w:rsidRDefault="002E3638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forgalomcsillapítás jelenlegi tapasztalatai és az áthajtási pontok bevezetése új forgalomirányok bevezetését is indokolja</w:t>
      </w:r>
      <w:r w:rsidR="00EF631F">
        <w:rPr>
          <w:rFonts w:ascii="Times New Roman" w:hAnsi="Times New Roman"/>
          <w:sz w:val="24"/>
          <w:szCs w:val="24"/>
        </w:rPr>
        <w:t>.</w:t>
      </w:r>
    </w:p>
    <w:p w14:paraId="33ED8CFE" w14:textId="79F2C23D" w:rsidR="00EF631F" w:rsidRDefault="00EF631F" w:rsidP="00EF631F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F6773F">
        <w:rPr>
          <w:rFonts w:ascii="Times New Roman" w:hAnsi="Times New Roman"/>
          <w:sz w:val="24"/>
          <w:szCs w:val="24"/>
        </w:rPr>
        <w:t>A Projekt team által kidolgozott, a</w:t>
      </w:r>
      <w:r>
        <w:rPr>
          <w:rFonts w:ascii="Times New Roman" w:hAnsi="Times New Roman"/>
          <w:sz w:val="24"/>
          <w:szCs w:val="24"/>
        </w:rPr>
        <w:t>z alábbi</w:t>
      </w:r>
      <w:r w:rsidRPr="00F6773F">
        <w:rPr>
          <w:rFonts w:ascii="Times New Roman" w:hAnsi="Times New Roman"/>
          <w:sz w:val="24"/>
          <w:szCs w:val="24"/>
        </w:rPr>
        <w:t xml:space="preserve"> változásokat tartalmazó </w:t>
      </w:r>
      <w:r w:rsidRPr="00F6773F">
        <w:rPr>
          <w:rFonts w:ascii="Times New Roman" w:eastAsia="Calibri" w:hAnsi="Times New Roman"/>
          <w:iCs/>
          <w:sz w:val="24"/>
          <w:szCs w:val="24"/>
        </w:rPr>
        <w:t>átnézeti térkép (</w:t>
      </w:r>
      <w:r>
        <w:rPr>
          <w:rFonts w:ascii="Times New Roman" w:eastAsia="Calibri" w:hAnsi="Times New Roman"/>
          <w:iCs/>
          <w:sz w:val="24"/>
          <w:szCs w:val="24"/>
        </w:rPr>
        <w:t>a határozati javaslat mellékletét képezi</w:t>
      </w:r>
      <w:r w:rsidRPr="00F6773F">
        <w:rPr>
          <w:rFonts w:ascii="Times New Roman" w:eastAsia="Calibri" w:hAnsi="Times New Roman"/>
          <w:iCs/>
          <w:sz w:val="24"/>
          <w:szCs w:val="24"/>
        </w:rPr>
        <w:t xml:space="preserve">) szerinti </w:t>
      </w:r>
      <w:r w:rsidRPr="00F6773F">
        <w:rPr>
          <w:rFonts w:ascii="Times New Roman" w:hAnsi="Times New Roman"/>
          <w:sz w:val="24"/>
          <w:szCs w:val="24"/>
        </w:rPr>
        <w:t>forgalmi rend elfogadására teszek javaslatot</w:t>
      </w:r>
      <w:r>
        <w:rPr>
          <w:rFonts w:ascii="Times New Roman" w:hAnsi="Times New Roman"/>
          <w:sz w:val="24"/>
          <w:szCs w:val="24"/>
        </w:rPr>
        <w:t xml:space="preserve"> 2023. január 2-i határidővel.</w:t>
      </w:r>
    </w:p>
    <w:p w14:paraId="32CB83AE" w14:textId="77777777" w:rsidR="003F43E5" w:rsidRDefault="003F43E5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41B5515F" w14:textId="77777777" w:rsidR="00334533" w:rsidRPr="00334533" w:rsidRDefault="002E3638" w:rsidP="00A253E9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6773F">
        <w:rPr>
          <w:rFonts w:ascii="Times New Roman" w:eastAsia="Calibri" w:hAnsi="Times New Roman"/>
          <w:bCs/>
          <w:sz w:val="24"/>
          <w:szCs w:val="24"/>
        </w:rPr>
        <w:t>Dob utcában a Holló utca – Kazinczy utcák között új „áthajtási pont” kerül kialakításra,</w:t>
      </w:r>
      <w:r w:rsidRPr="00334533">
        <w:rPr>
          <w:rFonts w:ascii="Times New Roman" w:eastAsia="Calibri" w:hAnsi="Times New Roman"/>
          <w:sz w:val="24"/>
          <w:szCs w:val="24"/>
        </w:rPr>
        <w:br/>
      </w:r>
    </w:p>
    <w:p w14:paraId="63FF7F61" w14:textId="06E2284E" w:rsidR="00334533" w:rsidRPr="00334533" w:rsidRDefault="002E3638" w:rsidP="00A253E9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F6773F">
        <w:rPr>
          <w:rFonts w:ascii="Times New Roman" w:eastAsia="Calibri" w:hAnsi="Times New Roman"/>
          <w:bCs/>
          <w:sz w:val="24"/>
          <w:szCs w:val="24"/>
        </w:rPr>
        <w:t>Dob utca forgalmi irányának megváltozása a Holló utca és a Kis Diófa utca között</w:t>
      </w:r>
      <w:r w:rsidR="00A253E9">
        <w:rPr>
          <w:rFonts w:ascii="Times New Roman" w:eastAsia="Calibri" w:hAnsi="Times New Roman"/>
          <w:sz w:val="24"/>
          <w:szCs w:val="24"/>
        </w:rPr>
        <w:t>,</w:t>
      </w:r>
      <w:r w:rsidRPr="00334533">
        <w:rPr>
          <w:rFonts w:ascii="Times New Roman" w:eastAsia="Calibri" w:hAnsi="Times New Roman"/>
          <w:sz w:val="24"/>
          <w:szCs w:val="24"/>
        </w:rPr>
        <w:t xml:space="preserve"> melyet szükséges összehangoltan kezelni a Dob utcai új áthajtási pont forgalomtechnikai kialakításával</w:t>
      </w:r>
      <w:r w:rsidR="00A253E9">
        <w:rPr>
          <w:rFonts w:ascii="Times New Roman" w:eastAsia="Calibri" w:hAnsi="Times New Roman"/>
          <w:sz w:val="24"/>
          <w:szCs w:val="24"/>
        </w:rPr>
        <w:t>,</w:t>
      </w:r>
      <w:r w:rsidRPr="00334533">
        <w:rPr>
          <w:rFonts w:ascii="Times New Roman" w:eastAsia="Calibri" w:hAnsi="Times New Roman"/>
          <w:sz w:val="24"/>
          <w:szCs w:val="24"/>
        </w:rPr>
        <w:br/>
      </w:r>
    </w:p>
    <w:p w14:paraId="5BC68C38" w14:textId="38EB5FA2" w:rsidR="00334533" w:rsidRPr="00F6773F" w:rsidRDefault="002E3638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F6773F">
        <w:rPr>
          <w:rFonts w:ascii="Times New Roman" w:eastAsia="Calibri" w:hAnsi="Times New Roman"/>
          <w:bCs/>
          <w:sz w:val="24"/>
          <w:szCs w:val="24"/>
        </w:rPr>
        <w:t>Kis Diófa utca forgalmi irányának megfordítása a Dob utca és Király utca között</w:t>
      </w:r>
      <w:r w:rsidR="00A253E9">
        <w:rPr>
          <w:rFonts w:ascii="Times New Roman" w:eastAsia="Calibri" w:hAnsi="Times New Roman"/>
          <w:bCs/>
          <w:sz w:val="24"/>
          <w:szCs w:val="24"/>
        </w:rPr>
        <w:t>,</w:t>
      </w:r>
    </w:p>
    <w:p w14:paraId="02A165F7" w14:textId="77777777" w:rsidR="00334533" w:rsidRPr="00F6773F" w:rsidRDefault="00334533">
      <w:pPr>
        <w:spacing w:after="0" w:line="240" w:lineRule="auto"/>
        <w:ind w:left="720"/>
        <w:rPr>
          <w:rFonts w:ascii="Times New Roman" w:eastAsia="Calibri" w:hAnsi="Times New Roman"/>
          <w:bCs/>
          <w:sz w:val="24"/>
          <w:szCs w:val="24"/>
        </w:rPr>
      </w:pPr>
    </w:p>
    <w:p w14:paraId="3961AD28" w14:textId="61B0CC35" w:rsidR="00334533" w:rsidRPr="00334533" w:rsidRDefault="002E3638" w:rsidP="00497A4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F6773F">
        <w:rPr>
          <w:rFonts w:ascii="Times New Roman" w:eastAsia="Calibri" w:hAnsi="Times New Roman"/>
          <w:bCs/>
          <w:sz w:val="24"/>
          <w:szCs w:val="24"/>
        </w:rPr>
        <w:t>Klauzál utca forgalmi iránya a Dohány utca - Wesselényi utca között módosításra kerül,</w:t>
      </w:r>
    </w:p>
    <w:p w14:paraId="733C9DBC" w14:textId="77777777" w:rsidR="00334533" w:rsidRPr="00F6773F" w:rsidRDefault="00334533" w:rsidP="00497A49">
      <w:pPr>
        <w:spacing w:after="0" w:line="240" w:lineRule="auto"/>
        <w:ind w:left="720"/>
        <w:contextualSpacing/>
        <w:rPr>
          <w:rFonts w:ascii="Times New Roman" w:eastAsia="Calibri" w:hAnsi="Times New Roman"/>
          <w:bCs/>
          <w:sz w:val="24"/>
          <w:szCs w:val="24"/>
        </w:rPr>
      </w:pPr>
    </w:p>
    <w:p w14:paraId="743F941B" w14:textId="2D30E3B9" w:rsidR="00334533" w:rsidRPr="00334533" w:rsidRDefault="002E3638" w:rsidP="00A253E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F6773F">
        <w:rPr>
          <w:rFonts w:ascii="Times New Roman" w:eastAsia="Calibri" w:hAnsi="Times New Roman"/>
          <w:bCs/>
          <w:sz w:val="24"/>
          <w:szCs w:val="24"/>
        </w:rPr>
        <w:t>Klauzál téren a Klauzál utcától a Nyár utcáig tartó rövid szakaszon „zsákutca” kerül kialakításra</w:t>
      </w:r>
      <w:r w:rsidR="00A253E9">
        <w:rPr>
          <w:rFonts w:ascii="Times New Roman" w:eastAsia="Calibri" w:hAnsi="Times New Roman"/>
          <w:sz w:val="24"/>
          <w:szCs w:val="24"/>
        </w:rPr>
        <w:t>.</w:t>
      </w:r>
      <w:r w:rsidRPr="00334533">
        <w:rPr>
          <w:rFonts w:ascii="Times New Roman" w:eastAsia="Calibri" w:hAnsi="Times New Roman"/>
          <w:sz w:val="24"/>
          <w:szCs w:val="24"/>
        </w:rPr>
        <w:t xml:space="preserve">  </w:t>
      </w:r>
    </w:p>
    <w:p w14:paraId="4621D568" w14:textId="77777777" w:rsidR="00334533" w:rsidRDefault="00334533">
      <w:pPr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14:paraId="6ED84FBA" w14:textId="1B084D50" w:rsidR="00F6773F" w:rsidRPr="006E5E5E" w:rsidRDefault="00F6773F" w:rsidP="00F6773F">
      <w:p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Célszerű a</w:t>
      </w:r>
      <w:r w:rsidR="0023229B" w:rsidRPr="0023229B">
        <w:rPr>
          <w:rFonts w:ascii="Times New Roman" w:hAnsi="Times New Roman"/>
          <w:color w:val="000000"/>
          <w:sz w:val="24"/>
          <w:szCs w:val="24"/>
        </w:rPr>
        <w:t xml:space="preserve"> megváltozott forgalmi rendből adódó gépjármű forgalom csökkenésének folyamatos </w:t>
      </w:r>
      <w:r>
        <w:rPr>
          <w:rFonts w:ascii="Times New Roman" w:hAnsi="Times New Roman"/>
          <w:color w:val="000000"/>
          <w:sz w:val="24"/>
          <w:szCs w:val="24"/>
        </w:rPr>
        <w:t xml:space="preserve">vizsgálata és monitorozása, emiatt szükséges a </w:t>
      </w:r>
      <w:r>
        <w:rPr>
          <w:rFonts w:ascii="Times New Roman" w:eastAsia="Calibri" w:hAnsi="Times New Roman"/>
          <w:sz w:val="24"/>
          <w:szCs w:val="24"/>
        </w:rPr>
        <w:t xml:space="preserve">Belső-Erzsébetváros forgalomfigyelő rendszerének kidolgozása, mely feladattal az EVIN Nonprofit </w:t>
      </w:r>
      <w:proofErr w:type="spellStart"/>
      <w:r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="00A253E9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>-t javasolom megbízni.</w:t>
      </w:r>
    </w:p>
    <w:p w14:paraId="2CBE701A" w14:textId="1B2ED619" w:rsidR="0023229B" w:rsidRPr="0023229B" w:rsidRDefault="0023229B" w:rsidP="0023229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52E44D" w14:textId="1461C81C" w:rsidR="00334533" w:rsidRDefault="00EF631F" w:rsidP="0033453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K</w:t>
      </w:r>
      <w:r w:rsidR="002E3638" w:rsidRPr="00B815AE">
        <w:rPr>
          <w:rFonts w:ascii="Times New Roman" w:hAnsi="Times New Roman"/>
          <w:color w:val="000000"/>
          <w:sz w:val="24"/>
          <w:szCs w:val="24"/>
        </w:rPr>
        <w:t>érem a Tisztelt Képviselő-testületet, hogy támogassa a határozati javaslatot.</w:t>
      </w:r>
    </w:p>
    <w:p w14:paraId="44876EEC" w14:textId="77777777" w:rsidR="003F43E5" w:rsidRDefault="003F43E5" w:rsidP="00442A2D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18F931FD" w14:textId="10DF542E" w:rsidR="006D3F5F" w:rsidRPr="006E5E5E" w:rsidRDefault="002E3638" w:rsidP="008331A6">
      <w:pPr>
        <w:autoSpaceDE w:val="0"/>
        <w:spacing w:after="0" w:line="300" w:lineRule="exact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6773F">
        <w:rPr>
          <w:rFonts w:ascii="Times New Roman" w:eastAsia="Calibri" w:hAnsi="Times New Roman"/>
          <w:b/>
          <w:sz w:val="24"/>
          <w:szCs w:val="24"/>
        </w:rPr>
        <w:t>H</w:t>
      </w:r>
      <w:r w:rsidRPr="00AD7C6E">
        <w:rPr>
          <w:rFonts w:ascii="Times New Roman" w:eastAsia="Calibri" w:hAnsi="Times New Roman"/>
          <w:b/>
          <w:sz w:val="24"/>
          <w:szCs w:val="24"/>
        </w:rPr>
        <w:t>a</w:t>
      </w:r>
      <w:r w:rsidRPr="006E5E5E">
        <w:rPr>
          <w:rFonts w:ascii="Times New Roman" w:eastAsia="Calibri" w:hAnsi="Times New Roman"/>
          <w:b/>
          <w:sz w:val="24"/>
          <w:szCs w:val="24"/>
        </w:rPr>
        <w:t>tározati javaslat</w:t>
      </w:r>
      <w:r w:rsidR="00650FEB">
        <w:rPr>
          <w:rFonts w:ascii="Times New Roman" w:eastAsia="Calibri" w:hAnsi="Times New Roman"/>
          <w:b/>
          <w:sz w:val="24"/>
          <w:szCs w:val="24"/>
        </w:rPr>
        <w:t>ok</w:t>
      </w:r>
    </w:p>
    <w:p w14:paraId="2AFF7746" w14:textId="77777777" w:rsidR="006D3F5F" w:rsidRDefault="006D3F5F" w:rsidP="006D3F5F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14:paraId="258F9365" w14:textId="2F119C40" w:rsidR="006E5E5E" w:rsidRPr="00650FEB" w:rsidRDefault="006E5E5E" w:rsidP="00650FEB">
      <w:pPr>
        <w:pStyle w:val="Listaszerbekezds"/>
        <w:numPr>
          <w:ilvl w:val="0"/>
          <w:numId w:val="27"/>
        </w:numPr>
        <w:autoSpaceDE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14:paraId="75F6892B" w14:textId="77777777" w:rsidR="003375D2" w:rsidRDefault="003375D2" w:rsidP="006D3F5F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</w:p>
    <w:p w14:paraId="101650CD" w14:textId="479CEA34" w:rsidR="006D3F5F" w:rsidRPr="006E5E5E" w:rsidRDefault="002E3638" w:rsidP="006D3F5F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F73756"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…</w:t>
      </w:r>
      <w:proofErr w:type="gramEnd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./202</w:t>
      </w:r>
      <w:r w:rsidR="0095385F"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2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A253E9">
        <w:rPr>
          <w:rFonts w:ascii="Times New Roman" w:eastAsia="Calibri" w:hAnsi="Times New Roman"/>
          <w:b/>
          <w:iCs/>
          <w:sz w:val="24"/>
          <w:szCs w:val="24"/>
          <w:u w:val="single"/>
        </w:rPr>
        <w:t>X.19.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="00B815AE" w:rsidRPr="006E5E5E">
        <w:rPr>
          <w:rFonts w:ascii="Times New Roman" w:eastAsia="Calibri" w:hAnsi="Times New Roman"/>
          <w:b/>
          <w:sz w:val="24"/>
          <w:szCs w:val="24"/>
          <w:u w:val="single"/>
        </w:rPr>
        <w:t>a „Belső-Erzsébetváros átfogó forgalomcsillapítása” projektről</w:t>
      </w:r>
    </w:p>
    <w:p w14:paraId="43268A69" w14:textId="77777777" w:rsidR="004E1A61" w:rsidRPr="006E5E5E" w:rsidRDefault="004E1A61" w:rsidP="006D3F5F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8041A78" w14:textId="414B1F61" w:rsidR="00FE29B3" w:rsidRDefault="00FE29B3" w:rsidP="00FE29B3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7E1824">
        <w:rPr>
          <w:rFonts w:ascii="Times New Roman" w:eastAsia="Calibri" w:hAnsi="Times New Roman"/>
          <w:sz w:val="24"/>
          <w:szCs w:val="24"/>
        </w:rPr>
        <w:t>k</w:t>
      </w:r>
      <w:r w:rsidRPr="006E5E5E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30784EEE" w14:textId="77777777" w:rsidR="00FE29B3" w:rsidRDefault="00FE29B3" w:rsidP="00FE29B3">
      <w:pPr>
        <w:numPr>
          <w:ilvl w:val="0"/>
          <w:numId w:val="23"/>
        </w:num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sz w:val="24"/>
          <w:szCs w:val="24"/>
        </w:rPr>
        <w:t>a „Belső-Erzsébetváros átfogó forgalomcsillapítása” projekt keretében kialakított forgalmi rend fennmarad 202</w:t>
      </w:r>
      <w:r>
        <w:rPr>
          <w:rFonts w:ascii="Times New Roman" w:eastAsia="Calibri" w:hAnsi="Times New Roman"/>
          <w:sz w:val="24"/>
          <w:szCs w:val="24"/>
        </w:rPr>
        <w:t>3.01</w:t>
      </w:r>
      <w:r w:rsidRPr="006E5E5E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>01-ig.</w:t>
      </w:r>
    </w:p>
    <w:p w14:paraId="1278BD88" w14:textId="69D196FE" w:rsidR="00FE29B3" w:rsidRPr="00626433" w:rsidRDefault="00FE29B3" w:rsidP="00FE29B3">
      <w:pPr>
        <w:pStyle w:val="Listaszerbekezds"/>
        <w:numPr>
          <w:ilvl w:val="0"/>
          <w:numId w:val="23"/>
        </w:numPr>
        <w:autoSpaceDE w:val="0"/>
        <w:spacing w:after="0" w:line="300" w:lineRule="exact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 xml:space="preserve">hozzájárul </w:t>
      </w:r>
      <w:r w:rsidRPr="00626433">
        <w:rPr>
          <w:rFonts w:ascii="Times New Roman" w:eastAsia="Calibri" w:hAnsi="Times New Roman"/>
          <w:iCs/>
          <w:sz w:val="24"/>
          <w:szCs w:val="24"/>
        </w:rPr>
        <w:t xml:space="preserve">„Belső-Erzsébetváros átfogó forgalomcsillapítása” projekt keretében kialakított, a jelen határozat mellékletét képező </w:t>
      </w:r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>átnézeti térkép szerinti</w:t>
      </w:r>
      <w:r w:rsidRPr="00626433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>forgalmi rend kialakításához</w:t>
      </w:r>
      <w:r>
        <w:rPr>
          <w:rFonts w:ascii="Times New Roman" w:eastAsia="Calibri" w:hAnsi="Times New Roman"/>
          <w:iCs/>
          <w:sz w:val="24"/>
          <w:szCs w:val="24"/>
          <w:u w:val="single"/>
        </w:rPr>
        <w:t xml:space="preserve"> 202</w:t>
      </w:r>
      <w:r w:rsidR="00C01B8F">
        <w:rPr>
          <w:rFonts w:ascii="Times New Roman" w:eastAsia="Calibri" w:hAnsi="Times New Roman"/>
          <w:iCs/>
          <w:sz w:val="24"/>
          <w:szCs w:val="24"/>
          <w:u w:val="single"/>
        </w:rPr>
        <w:t>3</w:t>
      </w:r>
      <w:r>
        <w:rPr>
          <w:rFonts w:ascii="Times New Roman" w:eastAsia="Calibri" w:hAnsi="Times New Roman"/>
          <w:iCs/>
          <w:sz w:val="24"/>
          <w:szCs w:val="24"/>
          <w:u w:val="single"/>
        </w:rPr>
        <w:t>. 01. 02. napjától</w:t>
      </w:r>
      <w:r w:rsidRPr="00626433">
        <w:rPr>
          <w:rFonts w:ascii="Times New Roman" w:eastAsia="Calibri" w:hAnsi="Times New Roman"/>
          <w:iCs/>
          <w:sz w:val="24"/>
          <w:szCs w:val="24"/>
        </w:rPr>
        <w:t>;</w:t>
      </w:r>
    </w:p>
    <w:p w14:paraId="3D0BBF4E" w14:textId="5E1E5675" w:rsidR="00FE29B3" w:rsidRDefault="00FE29B3" w:rsidP="00FE29B3">
      <w:pPr>
        <w:pStyle w:val="Listaszerbekezds"/>
        <w:numPr>
          <w:ilvl w:val="0"/>
          <w:numId w:val="23"/>
        </w:numPr>
        <w:autoSpaceDE w:val="0"/>
        <w:spacing w:after="0" w:line="300" w:lineRule="exact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 xml:space="preserve">felkéri az EVIN Nonprofit </w:t>
      </w:r>
      <w:proofErr w:type="spellStart"/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>Zrt</w:t>
      </w:r>
      <w:proofErr w:type="spellEnd"/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>.-t,</w:t>
      </w:r>
      <w:r w:rsidRPr="00626433">
        <w:rPr>
          <w:rFonts w:ascii="Times New Roman" w:eastAsia="Calibri" w:hAnsi="Times New Roman"/>
          <w:iCs/>
          <w:sz w:val="24"/>
          <w:szCs w:val="24"/>
        </w:rPr>
        <w:t xml:space="preserve"> hogy keresse meg a forgalomtechnikai kezelőt, a Budapest Közút </w:t>
      </w:r>
      <w:proofErr w:type="spellStart"/>
      <w:r w:rsidRPr="00626433">
        <w:rPr>
          <w:rFonts w:ascii="Times New Roman" w:eastAsia="Calibri" w:hAnsi="Times New Roman"/>
          <w:iCs/>
          <w:sz w:val="24"/>
          <w:szCs w:val="24"/>
        </w:rPr>
        <w:t>Zrt</w:t>
      </w:r>
      <w:proofErr w:type="spellEnd"/>
      <w:r w:rsidR="00C01B8F">
        <w:rPr>
          <w:rFonts w:ascii="Times New Roman" w:eastAsia="Calibri" w:hAnsi="Times New Roman"/>
          <w:iCs/>
          <w:sz w:val="24"/>
          <w:szCs w:val="24"/>
        </w:rPr>
        <w:t>.</w:t>
      </w:r>
      <w:r w:rsidRPr="00626433">
        <w:rPr>
          <w:rFonts w:ascii="Times New Roman" w:eastAsia="Calibri" w:hAnsi="Times New Roman"/>
          <w:iCs/>
          <w:sz w:val="24"/>
          <w:szCs w:val="24"/>
        </w:rPr>
        <w:t xml:space="preserve">-t, hogy a „Belső-Erzsébetváros átfogó forgalomcsillapítása” keretében kialakított, a jelen határozat mellékletét képező </w:t>
      </w:r>
      <w:r w:rsidRPr="00626433">
        <w:rPr>
          <w:rFonts w:ascii="Times New Roman" w:eastAsia="Calibri" w:hAnsi="Times New Roman"/>
          <w:iCs/>
          <w:sz w:val="24"/>
          <w:szCs w:val="24"/>
          <w:u w:val="single"/>
        </w:rPr>
        <w:t xml:space="preserve">átnézeti térkép szerinti forgalmi rend véglegesítéséhez szükséges intézkedések megtétele </w:t>
      </w:r>
      <w:r>
        <w:rPr>
          <w:rFonts w:ascii="Times New Roman" w:eastAsia="Calibri" w:hAnsi="Times New Roman"/>
          <w:iCs/>
          <w:sz w:val="24"/>
          <w:szCs w:val="24"/>
        </w:rPr>
        <w:t>érdekében.</w:t>
      </w:r>
    </w:p>
    <w:p w14:paraId="06B6F652" w14:textId="77777777" w:rsidR="00FE29B3" w:rsidRDefault="00FE29B3" w:rsidP="00FE29B3">
      <w:pPr>
        <w:pStyle w:val="Listaszerbekezds"/>
        <w:autoSpaceDE w:val="0"/>
        <w:spacing w:after="0" w:line="300" w:lineRule="exact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14FCD90E" w14:textId="77777777" w:rsidR="009D1B6F" w:rsidRPr="006E5E5E" w:rsidRDefault="009D1B6F" w:rsidP="009D1B6F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6E5E5E">
        <w:rPr>
          <w:rFonts w:ascii="Times New Roman" w:eastAsia="Calibri" w:hAnsi="Times New Roman"/>
          <w:sz w:val="24"/>
          <w:szCs w:val="24"/>
        </w:rPr>
        <w:tab/>
        <w:t xml:space="preserve"> </w:t>
      </w:r>
      <w:proofErr w:type="spellStart"/>
      <w:r w:rsidRPr="006E5E5E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6E5E5E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14:paraId="431FB3B2" w14:textId="77777777" w:rsidR="009D1B6F" w:rsidRPr="006E5E5E" w:rsidRDefault="009D1B6F" w:rsidP="009D1B6F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6E5E5E">
        <w:rPr>
          <w:rFonts w:ascii="Times New Roman" w:eastAsia="Calibri" w:hAnsi="Times New Roman"/>
          <w:sz w:val="24"/>
          <w:szCs w:val="24"/>
          <w:u w:val="single"/>
        </w:rPr>
        <w:t>:</w:t>
      </w:r>
      <w:r w:rsidRPr="006E5E5E">
        <w:rPr>
          <w:rFonts w:ascii="Times New Roman" w:eastAsia="Calibri" w:hAnsi="Times New Roman"/>
          <w:sz w:val="24"/>
          <w:szCs w:val="24"/>
        </w:rPr>
        <w:tab/>
        <w:t xml:space="preserve"> azonnal</w:t>
      </w:r>
    </w:p>
    <w:p w14:paraId="68F83457" w14:textId="77777777" w:rsidR="009D1B6F" w:rsidRPr="003375D2" w:rsidRDefault="009D1B6F" w:rsidP="00FE29B3">
      <w:pPr>
        <w:pStyle w:val="Listaszerbekezds"/>
        <w:autoSpaceDE w:val="0"/>
        <w:spacing w:after="0" w:line="300" w:lineRule="exact"/>
        <w:jc w:val="both"/>
        <w:rPr>
          <w:rFonts w:ascii="Times New Roman" w:eastAsia="Calibri" w:hAnsi="Times New Roman"/>
          <w:b/>
          <w:iCs/>
          <w:sz w:val="24"/>
          <w:szCs w:val="24"/>
        </w:rPr>
      </w:pPr>
    </w:p>
    <w:p w14:paraId="3414593E" w14:textId="4A01F727" w:rsidR="00FE29B3" w:rsidRPr="003375D2" w:rsidRDefault="00FE29B3" w:rsidP="003375D2">
      <w:pPr>
        <w:pStyle w:val="Listaszerbekezds"/>
        <w:numPr>
          <w:ilvl w:val="0"/>
          <w:numId w:val="27"/>
        </w:numPr>
        <w:autoSpaceDE w:val="0"/>
        <w:spacing w:after="0" w:line="300" w:lineRule="exact"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14:paraId="1B1AC567" w14:textId="77777777" w:rsidR="003375D2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</w:p>
    <w:p w14:paraId="1E98FF98" w14:textId="289A80C4" w:rsidR="003375D2" w:rsidRPr="006E5E5E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/2022. (</w:t>
      </w:r>
      <w:r w:rsidR="00C01B8F">
        <w:rPr>
          <w:rFonts w:ascii="Times New Roman" w:eastAsia="Calibri" w:hAnsi="Times New Roman"/>
          <w:b/>
          <w:iCs/>
          <w:sz w:val="24"/>
          <w:szCs w:val="24"/>
          <w:u w:val="single"/>
        </w:rPr>
        <w:t>X.19.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 xml:space="preserve">a „Belső-Erzsébetváros átfogó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forgalomcsillapítása” projekt kapcsán áthajtási pontokról és áthajtási engedélyekről</w:t>
      </w:r>
    </w:p>
    <w:p w14:paraId="6E922A21" w14:textId="77777777" w:rsidR="003375D2" w:rsidRPr="006E5E5E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786731DD" w14:textId="38EBF77A" w:rsidR="003375D2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7E1824">
        <w:rPr>
          <w:rFonts w:ascii="Times New Roman" w:eastAsia="Calibri" w:hAnsi="Times New Roman"/>
          <w:sz w:val="24"/>
          <w:szCs w:val="24"/>
        </w:rPr>
        <w:t>k</w:t>
      </w:r>
      <w:r w:rsidRPr="006E5E5E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05258332" w14:textId="77777777" w:rsidR="00650FEB" w:rsidRDefault="00650FEB" w:rsidP="00FE29B3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0BB074DF" w14:textId="7D44D04A" w:rsidR="00FE29B3" w:rsidRPr="00467E00" w:rsidRDefault="00FE29B3" w:rsidP="00FE29B3">
      <w:pPr>
        <w:pStyle w:val="Listaszerbekezds"/>
        <w:numPr>
          <w:ilvl w:val="0"/>
          <w:numId w:val="24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FC62C2">
        <w:rPr>
          <w:rFonts w:ascii="Times New Roman" w:eastAsia="Calibri" w:hAnsi="Times New Roman"/>
          <w:iCs/>
          <w:sz w:val="24"/>
          <w:szCs w:val="24"/>
        </w:rPr>
        <w:t xml:space="preserve">„Belső-Erzsébetváros átfogó forgalomcsillapítása” projekt keretében kialakított, a jelen határozat mellékletét képező átnézeti térképen meghatározott áthajtási pontokra vonatkozó </w:t>
      </w:r>
      <w:r>
        <w:rPr>
          <w:rFonts w:ascii="Times New Roman" w:eastAsia="Calibri" w:hAnsi="Times New Roman"/>
          <w:iCs/>
          <w:sz w:val="24"/>
          <w:szCs w:val="24"/>
        </w:rPr>
        <w:t xml:space="preserve">áthajtási </w:t>
      </w:r>
      <w:r>
        <w:rPr>
          <w:rFonts w:ascii="Times New Roman" w:eastAsia="Calibri" w:hAnsi="Times New Roman"/>
          <w:iCs/>
          <w:sz w:val="24"/>
          <w:szCs w:val="24"/>
          <w:u w:val="single"/>
        </w:rPr>
        <w:t xml:space="preserve">engedélyre jogosultak a </w:t>
      </w:r>
      <w:r>
        <w:rPr>
          <w:rFonts w:ascii="Times New Roman" w:hAnsi="Times New Roman"/>
          <w:sz w:val="24"/>
          <w:szCs w:val="24"/>
        </w:rPr>
        <w:t>Belső-Erzsébetváros területén élők, ott gazdasági vagy egészségügyi tevékenységet végzők</w:t>
      </w:r>
      <w:r w:rsidR="005408C9">
        <w:rPr>
          <w:rFonts w:ascii="Times New Roman" w:hAnsi="Times New Roman"/>
          <w:sz w:val="24"/>
          <w:szCs w:val="24"/>
        </w:rPr>
        <w:t>;</w:t>
      </w:r>
    </w:p>
    <w:p w14:paraId="0B803E38" w14:textId="0C8A77FE" w:rsidR="00FE29B3" w:rsidRPr="00BB36CE" w:rsidRDefault="00FE29B3" w:rsidP="00FE29B3">
      <w:pPr>
        <w:pStyle w:val="Listaszerbekezds"/>
        <w:numPr>
          <w:ilvl w:val="0"/>
          <w:numId w:val="24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B016E5">
        <w:rPr>
          <w:rFonts w:ascii="Times New Roman" w:eastAsia="Calibri" w:hAnsi="Times New Roman"/>
          <w:iCs/>
          <w:sz w:val="24"/>
          <w:szCs w:val="24"/>
          <w:u w:val="single"/>
        </w:rPr>
        <w:t xml:space="preserve">felkéri az EVIN Nonprofit </w:t>
      </w:r>
      <w:proofErr w:type="spellStart"/>
      <w:r w:rsidRPr="00B016E5">
        <w:rPr>
          <w:rFonts w:ascii="Times New Roman" w:eastAsia="Calibri" w:hAnsi="Times New Roman"/>
          <w:iCs/>
          <w:sz w:val="24"/>
          <w:szCs w:val="24"/>
          <w:u w:val="single"/>
        </w:rPr>
        <w:t>Zrt</w:t>
      </w:r>
      <w:proofErr w:type="spellEnd"/>
      <w:r w:rsidRPr="00FC62C2">
        <w:rPr>
          <w:rFonts w:ascii="Times New Roman" w:eastAsia="Calibri" w:hAnsi="Times New Roman"/>
          <w:iCs/>
          <w:sz w:val="24"/>
          <w:szCs w:val="24"/>
        </w:rPr>
        <w:t xml:space="preserve">.-t, hogy „Belső-Erzsébetváros átfogó forgalomcsillapítása” projekt keretében kialakított, a jelen határozat mellékletét képező átnézeti térképen meghatározott áthajtási pontokra vonatkozó </w:t>
      </w:r>
      <w:r>
        <w:rPr>
          <w:rFonts w:ascii="Times New Roman" w:eastAsia="Calibri" w:hAnsi="Times New Roman"/>
          <w:iCs/>
          <w:sz w:val="24"/>
          <w:szCs w:val="24"/>
        </w:rPr>
        <w:t xml:space="preserve">áthajtási </w:t>
      </w:r>
      <w:r w:rsidRPr="00B016E5">
        <w:rPr>
          <w:rFonts w:ascii="Times New Roman" w:eastAsia="Calibri" w:hAnsi="Times New Roman"/>
          <w:iCs/>
          <w:sz w:val="24"/>
          <w:szCs w:val="24"/>
          <w:u w:val="single"/>
        </w:rPr>
        <w:t>engedélyek kiadásához</w:t>
      </w:r>
      <w:r w:rsidRPr="00FC62C2">
        <w:rPr>
          <w:rFonts w:ascii="Times New Roman" w:eastAsia="Calibri" w:hAnsi="Times New Roman"/>
          <w:iCs/>
          <w:sz w:val="24"/>
          <w:szCs w:val="24"/>
        </w:rPr>
        <w:t xml:space="preserve"> az arra vonatkozó jogszabályokkal összhangban </w:t>
      </w:r>
      <w:r w:rsidRPr="00A41FD9">
        <w:rPr>
          <w:rFonts w:ascii="Times New Roman" w:eastAsia="Calibri" w:hAnsi="Times New Roman"/>
          <w:iCs/>
          <w:sz w:val="24"/>
          <w:szCs w:val="24"/>
          <w:u w:val="single"/>
        </w:rPr>
        <w:t>tegye meg a szükséges intézkedéseket</w:t>
      </w:r>
      <w:r w:rsidR="00BB36CE">
        <w:rPr>
          <w:rFonts w:ascii="Times New Roman" w:eastAsia="Calibri" w:hAnsi="Times New Roman"/>
          <w:i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iCs/>
          <w:sz w:val="24"/>
          <w:szCs w:val="24"/>
          <w:u w:val="single"/>
        </w:rPr>
        <w:t xml:space="preserve"> </w:t>
      </w:r>
    </w:p>
    <w:p w14:paraId="033AE980" w14:textId="77777777" w:rsidR="00BB36CE" w:rsidRPr="00B27547" w:rsidRDefault="00BB36CE" w:rsidP="00BB36CE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2B867D37" w14:textId="77777777" w:rsidR="00BB36CE" w:rsidRPr="00BB36CE" w:rsidRDefault="00BB36CE" w:rsidP="00BB36CE">
      <w:pPr>
        <w:pStyle w:val="Listaszerbekezds"/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BB36CE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Felelős:</w:t>
      </w:r>
      <w:r w:rsidRPr="00BB36CE">
        <w:rPr>
          <w:rFonts w:ascii="Times New Roman" w:eastAsia="Calibri" w:hAnsi="Times New Roman"/>
          <w:sz w:val="24"/>
          <w:szCs w:val="24"/>
        </w:rPr>
        <w:tab/>
        <w:t xml:space="preserve"> </w:t>
      </w:r>
      <w:proofErr w:type="spellStart"/>
      <w:r w:rsidRPr="00BB36CE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BB36CE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14:paraId="617E761A" w14:textId="77777777" w:rsidR="00BB36CE" w:rsidRPr="00BB36CE" w:rsidRDefault="00BB36CE" w:rsidP="00BB36CE">
      <w:pPr>
        <w:pStyle w:val="Listaszerbekezds"/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BB36CE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BB36CE">
        <w:rPr>
          <w:rFonts w:ascii="Times New Roman" w:eastAsia="Calibri" w:hAnsi="Times New Roman"/>
          <w:sz w:val="24"/>
          <w:szCs w:val="24"/>
          <w:u w:val="single"/>
        </w:rPr>
        <w:t>:</w:t>
      </w:r>
      <w:r w:rsidRPr="00BB36CE">
        <w:rPr>
          <w:rFonts w:ascii="Times New Roman" w:eastAsia="Calibri" w:hAnsi="Times New Roman"/>
          <w:sz w:val="24"/>
          <w:szCs w:val="24"/>
        </w:rPr>
        <w:tab/>
        <w:t xml:space="preserve"> azonnal</w:t>
      </w:r>
    </w:p>
    <w:p w14:paraId="51DFAE74" w14:textId="77777777" w:rsidR="00FE29B3" w:rsidRDefault="00FE29B3" w:rsidP="00FE29B3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7D29E2A8" w14:textId="03DABF24" w:rsidR="003375D2" w:rsidRPr="003375D2" w:rsidRDefault="003375D2" w:rsidP="003375D2">
      <w:pPr>
        <w:pStyle w:val="Listaszerbekezds"/>
        <w:jc w:val="center"/>
        <w:rPr>
          <w:rFonts w:ascii="Times New Roman" w:eastAsia="Calibri" w:hAnsi="Times New Roman"/>
          <w:b/>
          <w:iCs/>
          <w:sz w:val="24"/>
          <w:szCs w:val="24"/>
        </w:rPr>
      </w:pPr>
      <w:r w:rsidRPr="003375D2">
        <w:rPr>
          <w:rFonts w:ascii="Times New Roman" w:eastAsia="Calibri" w:hAnsi="Times New Roman"/>
          <w:b/>
          <w:iCs/>
          <w:sz w:val="24"/>
          <w:szCs w:val="24"/>
        </w:rPr>
        <w:t>3.</w:t>
      </w:r>
    </w:p>
    <w:p w14:paraId="6FDD974E" w14:textId="4A4AA7A9" w:rsidR="003375D2" w:rsidRPr="006E5E5E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/2022. (</w:t>
      </w:r>
      <w:r w:rsidR="00C01B8F">
        <w:rPr>
          <w:rFonts w:ascii="Times New Roman" w:eastAsia="Calibri" w:hAnsi="Times New Roman"/>
          <w:b/>
          <w:iCs/>
          <w:sz w:val="24"/>
          <w:szCs w:val="24"/>
          <w:u w:val="single"/>
        </w:rPr>
        <w:t>X.19.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 xml:space="preserve">a „Belső-Erzsébetváros átfogó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forgalomcsillapítása” projekt kapcsán </w:t>
      </w:r>
      <w:r w:rsidR="007E1824">
        <w:rPr>
          <w:rFonts w:ascii="Times New Roman" w:eastAsia="Calibri" w:hAnsi="Times New Roman"/>
          <w:b/>
          <w:sz w:val="24"/>
          <w:szCs w:val="24"/>
          <w:u w:val="single"/>
        </w:rPr>
        <w:t>rendszámfelismerő kamerákról az áthajtási pontoknál</w:t>
      </w:r>
    </w:p>
    <w:p w14:paraId="2302895E" w14:textId="77777777" w:rsidR="003375D2" w:rsidRPr="006E5E5E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35CA2B5" w14:textId="4A9811C2" w:rsidR="003375D2" w:rsidRDefault="003375D2" w:rsidP="003375D2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7E1824">
        <w:rPr>
          <w:rFonts w:ascii="Times New Roman" w:eastAsia="Calibri" w:hAnsi="Times New Roman"/>
          <w:sz w:val="24"/>
          <w:szCs w:val="24"/>
        </w:rPr>
        <w:t>k</w:t>
      </w:r>
      <w:r w:rsidRPr="006E5E5E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4AE93686" w14:textId="77777777" w:rsidR="003375D2" w:rsidRPr="00467E00" w:rsidRDefault="003375D2" w:rsidP="00FE29B3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0D347641" w14:textId="489E2180" w:rsidR="00FE29B3" w:rsidRPr="001B5555" w:rsidRDefault="00FE29B3" w:rsidP="001B5555">
      <w:pPr>
        <w:pStyle w:val="Listaszerbekezds"/>
        <w:numPr>
          <w:ilvl w:val="0"/>
          <w:numId w:val="30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1B5555">
        <w:rPr>
          <w:rFonts w:ascii="Times New Roman" w:eastAsia="Calibri" w:hAnsi="Times New Roman"/>
          <w:iCs/>
          <w:sz w:val="24"/>
          <w:szCs w:val="24"/>
          <w:u w:val="single"/>
        </w:rPr>
        <w:t>hozzájárul</w:t>
      </w:r>
      <w:r w:rsidRPr="001B5555">
        <w:rPr>
          <w:rFonts w:ascii="Times New Roman" w:eastAsia="Calibri" w:hAnsi="Times New Roman"/>
          <w:iCs/>
          <w:sz w:val="24"/>
          <w:szCs w:val="24"/>
        </w:rPr>
        <w:t xml:space="preserve"> „Belső-Erzsébetváros átfogó forgalomcsillapítása” projekt keretében kialakított, a jelen határozat mellékletét képező átnézeti térképen meghatározott áthajtási pontok elejére rendszámfelismerő </w:t>
      </w:r>
      <w:r w:rsidRPr="001B5555">
        <w:rPr>
          <w:rFonts w:ascii="Times New Roman" w:eastAsia="Calibri" w:hAnsi="Times New Roman"/>
          <w:iCs/>
          <w:sz w:val="24"/>
          <w:szCs w:val="24"/>
          <w:u w:val="single"/>
        </w:rPr>
        <w:t>kamerák elhelyezéséhez</w:t>
      </w:r>
      <w:r w:rsidR="005408C9" w:rsidRPr="001B5555">
        <w:rPr>
          <w:rFonts w:ascii="Times New Roman" w:eastAsia="Calibri" w:hAnsi="Times New Roman"/>
          <w:iCs/>
          <w:sz w:val="24"/>
          <w:szCs w:val="24"/>
        </w:rPr>
        <w:t>;</w:t>
      </w:r>
    </w:p>
    <w:p w14:paraId="30A9547C" w14:textId="48D00B31" w:rsidR="00FE29B3" w:rsidRPr="00EA784E" w:rsidRDefault="00FE29B3" w:rsidP="001B5555">
      <w:pPr>
        <w:pStyle w:val="Listaszerbekezds"/>
        <w:numPr>
          <w:ilvl w:val="0"/>
          <w:numId w:val="30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1B5555">
        <w:rPr>
          <w:rFonts w:ascii="Times New Roman" w:eastAsia="Calibri" w:hAnsi="Times New Roman"/>
          <w:iCs/>
          <w:sz w:val="24"/>
          <w:szCs w:val="24"/>
          <w:u w:val="single"/>
        </w:rPr>
        <w:t>felkéri</w:t>
      </w:r>
      <w:r w:rsidRPr="00EF1611">
        <w:rPr>
          <w:rFonts w:ascii="Times New Roman" w:eastAsia="Calibri" w:hAnsi="Times New Roman"/>
          <w:iCs/>
          <w:sz w:val="24"/>
          <w:szCs w:val="24"/>
          <w:u w:val="single"/>
        </w:rPr>
        <w:t xml:space="preserve"> </w:t>
      </w:r>
      <w:r w:rsidR="00EF1611" w:rsidRPr="00EF1611">
        <w:rPr>
          <w:rFonts w:ascii="Times New Roman" w:hAnsi="Times New Roman"/>
          <w:sz w:val="24"/>
          <w:szCs w:val="24"/>
          <w:u w:val="single"/>
        </w:rPr>
        <w:t>Erzsébetváros Rendészeti Igazgatóság</w:t>
      </w:r>
      <w:r w:rsidR="00C01B8F">
        <w:rPr>
          <w:rFonts w:ascii="Times New Roman" w:hAnsi="Times New Roman"/>
          <w:sz w:val="24"/>
          <w:szCs w:val="24"/>
          <w:u w:val="single"/>
        </w:rPr>
        <w:t>á</w:t>
      </w:r>
      <w:r w:rsidR="00EF1611" w:rsidRPr="00EF1611">
        <w:rPr>
          <w:rFonts w:ascii="Times New Roman" w:hAnsi="Times New Roman"/>
          <w:sz w:val="24"/>
          <w:szCs w:val="24"/>
          <w:u w:val="single"/>
        </w:rPr>
        <w:t>t</w:t>
      </w:r>
      <w:r w:rsidR="00C01B8F">
        <w:rPr>
          <w:rFonts w:ascii="Times New Roman" w:eastAsia="Calibri" w:hAnsi="Times New Roman"/>
          <w:iCs/>
          <w:sz w:val="24"/>
          <w:szCs w:val="24"/>
        </w:rPr>
        <w:t xml:space="preserve"> a</w:t>
      </w:r>
      <w:r w:rsidRPr="001B5555">
        <w:rPr>
          <w:rFonts w:ascii="Times New Roman" w:eastAsia="Calibri" w:hAnsi="Times New Roman"/>
          <w:iCs/>
          <w:sz w:val="24"/>
          <w:szCs w:val="24"/>
        </w:rPr>
        <w:t xml:space="preserve"> „Belső-Erzsébetváros átfogó forgalomcsillapítása” projekt keretében kialakított, a jelen határozat mellékletét képező átnézeti térképen meghatározott áthajtási pontok elejére </w:t>
      </w:r>
      <w:r w:rsidRPr="001B5555">
        <w:rPr>
          <w:rFonts w:ascii="Times New Roman" w:eastAsia="Calibri" w:hAnsi="Times New Roman"/>
          <w:iCs/>
          <w:sz w:val="24"/>
          <w:szCs w:val="24"/>
          <w:u w:val="single"/>
        </w:rPr>
        <w:t>rendszámfelismerő kamerák beszerzésére, elhelyezésére és üzemeltetésére;</w:t>
      </w:r>
      <w:r w:rsidRPr="001B5555">
        <w:rPr>
          <w:rFonts w:ascii="Times New Roman" w:eastAsia="Calibri" w:hAnsi="Times New Roman"/>
          <w:iCs/>
          <w:sz w:val="24"/>
          <w:szCs w:val="24"/>
        </w:rPr>
        <w:t xml:space="preserve"> a vonatkozó jogszabályokkal összhangban a szükséges </w:t>
      </w:r>
      <w:r w:rsidR="00EA784E">
        <w:rPr>
          <w:rFonts w:ascii="Times New Roman" w:eastAsia="Calibri" w:hAnsi="Times New Roman"/>
          <w:iCs/>
          <w:sz w:val="24"/>
          <w:szCs w:val="24"/>
          <w:u w:val="single"/>
        </w:rPr>
        <w:t>intézkedések megtételére;</w:t>
      </w:r>
    </w:p>
    <w:p w14:paraId="13D687B1" w14:textId="6980B204" w:rsidR="00EA784E" w:rsidRPr="001B5555" w:rsidRDefault="00EA784E" w:rsidP="001B5555">
      <w:pPr>
        <w:pStyle w:val="Listaszerbekezds"/>
        <w:numPr>
          <w:ilvl w:val="0"/>
          <w:numId w:val="30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  <w:u w:val="single"/>
        </w:rPr>
        <w:t xml:space="preserve">felkéri a Polgármestert, hogy </w:t>
      </w:r>
      <w:r>
        <w:rPr>
          <w:rFonts w:ascii="Times New Roman" w:hAnsi="Times New Roman"/>
          <w:sz w:val="24"/>
          <w:szCs w:val="24"/>
        </w:rPr>
        <w:t>Erzsébetváros Rendészeti Igazgatóság</w:t>
      </w:r>
      <w:r w:rsidR="00C01B8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részére a szükséges </w:t>
      </w:r>
      <w:r w:rsidRPr="00EA784E">
        <w:rPr>
          <w:rFonts w:ascii="Times New Roman" w:hAnsi="Times New Roman"/>
          <w:sz w:val="24"/>
          <w:szCs w:val="24"/>
          <w:u w:val="single"/>
        </w:rPr>
        <w:t>fedezetet biztosítsa.</w:t>
      </w:r>
    </w:p>
    <w:p w14:paraId="6B1AEDB7" w14:textId="77777777" w:rsidR="00FE29B3" w:rsidRDefault="00FE29B3" w:rsidP="007E1824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637A2647" w14:textId="77777777" w:rsidR="00BB36CE" w:rsidRPr="006E5E5E" w:rsidRDefault="00BB36CE" w:rsidP="00BB36CE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6E5E5E">
        <w:rPr>
          <w:rFonts w:ascii="Times New Roman" w:eastAsia="Calibri" w:hAnsi="Times New Roman"/>
          <w:sz w:val="24"/>
          <w:szCs w:val="24"/>
        </w:rPr>
        <w:tab/>
        <w:t xml:space="preserve"> </w:t>
      </w:r>
      <w:proofErr w:type="spellStart"/>
      <w:r w:rsidRPr="006E5E5E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6E5E5E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14:paraId="601B616F" w14:textId="77777777" w:rsidR="00BB36CE" w:rsidRPr="006E5E5E" w:rsidRDefault="00BB36CE" w:rsidP="00BB36CE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6E5E5E">
        <w:rPr>
          <w:rFonts w:ascii="Times New Roman" w:eastAsia="Calibri" w:hAnsi="Times New Roman"/>
          <w:sz w:val="24"/>
          <w:szCs w:val="24"/>
          <w:u w:val="single"/>
        </w:rPr>
        <w:t>:</w:t>
      </w:r>
      <w:r w:rsidRPr="006E5E5E">
        <w:rPr>
          <w:rFonts w:ascii="Times New Roman" w:eastAsia="Calibri" w:hAnsi="Times New Roman"/>
          <w:sz w:val="24"/>
          <w:szCs w:val="24"/>
        </w:rPr>
        <w:tab/>
        <w:t xml:space="preserve"> azonnal</w:t>
      </w:r>
    </w:p>
    <w:p w14:paraId="372A0E7A" w14:textId="77777777" w:rsidR="00BB36CE" w:rsidRDefault="00BB36CE" w:rsidP="007E1824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1592E4D4" w14:textId="77777777" w:rsidR="00F01429" w:rsidRDefault="00F01429" w:rsidP="007E1824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3F616119" w14:textId="3580B4EB" w:rsidR="00F01429" w:rsidRPr="00F01429" w:rsidRDefault="00F01429" w:rsidP="00F01429">
      <w:pPr>
        <w:pStyle w:val="Listaszerbekezds"/>
        <w:jc w:val="center"/>
        <w:rPr>
          <w:rFonts w:ascii="Times New Roman" w:eastAsia="Calibri" w:hAnsi="Times New Roman"/>
          <w:b/>
          <w:iCs/>
          <w:sz w:val="24"/>
          <w:szCs w:val="24"/>
        </w:rPr>
      </w:pPr>
      <w:r w:rsidRPr="00F01429">
        <w:rPr>
          <w:rFonts w:ascii="Times New Roman" w:eastAsia="Calibri" w:hAnsi="Times New Roman"/>
          <w:b/>
          <w:iCs/>
          <w:sz w:val="24"/>
          <w:szCs w:val="24"/>
        </w:rPr>
        <w:t>4.</w:t>
      </w:r>
    </w:p>
    <w:p w14:paraId="666E8684" w14:textId="093A28FC" w:rsidR="00BB36CE" w:rsidRDefault="00BB36CE" w:rsidP="00BB36CE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>/2022. (</w:t>
      </w:r>
      <w:r w:rsidR="00C01B8F">
        <w:rPr>
          <w:rFonts w:ascii="Times New Roman" w:eastAsia="Calibri" w:hAnsi="Times New Roman"/>
          <w:b/>
          <w:iCs/>
          <w:sz w:val="24"/>
          <w:szCs w:val="24"/>
          <w:u w:val="single"/>
        </w:rPr>
        <w:t>X.19.</w:t>
      </w:r>
      <w:r w:rsidRPr="006E5E5E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 xml:space="preserve">a „Belső-Erzsébetváros átfogó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forgalomcsillapítása” projekt kapcsán </w:t>
      </w:r>
      <w:r w:rsidR="005408C9">
        <w:rPr>
          <w:rFonts w:ascii="Times New Roman" w:eastAsia="Calibri" w:hAnsi="Times New Roman"/>
          <w:b/>
          <w:sz w:val="24"/>
          <w:szCs w:val="24"/>
          <w:u w:val="single"/>
        </w:rPr>
        <w:t>forgalomfigyelő rendszer kidolgozása</w:t>
      </w:r>
    </w:p>
    <w:p w14:paraId="2137898A" w14:textId="77777777" w:rsidR="00F01429" w:rsidRDefault="00F01429" w:rsidP="00BB36CE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677C28D6" w14:textId="77777777" w:rsidR="00F01429" w:rsidRDefault="00F01429" w:rsidP="00F0142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6E5E5E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61F3F0EC" w14:textId="77777777" w:rsidR="00BB36CE" w:rsidRPr="00FC62C2" w:rsidRDefault="00BB36CE" w:rsidP="007E1824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333BF94D" w14:textId="5EA5716F" w:rsidR="00FE29B3" w:rsidRPr="00F01429" w:rsidRDefault="00FE29B3" w:rsidP="00F01429">
      <w:pPr>
        <w:pStyle w:val="Listaszerbekezds"/>
        <w:numPr>
          <w:ilvl w:val="0"/>
          <w:numId w:val="29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 xml:space="preserve">hozzájárul </w:t>
      </w:r>
      <w:r w:rsidRPr="00F01429">
        <w:rPr>
          <w:rFonts w:ascii="Times New Roman" w:eastAsia="Calibri" w:hAnsi="Times New Roman"/>
          <w:iCs/>
          <w:sz w:val="24"/>
          <w:szCs w:val="24"/>
        </w:rPr>
        <w:t xml:space="preserve">„Belső-Erzsébetváros átfogó forgalomcsillapítása” projekt megvalósulását követő forgalmi rendből adódó gépjármű </w:t>
      </w: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>forgalom</w:t>
      </w:r>
      <w:r w:rsidRPr="00F01429">
        <w:rPr>
          <w:rFonts w:ascii="Times New Roman" w:eastAsia="Calibri" w:hAnsi="Times New Roman"/>
          <w:iCs/>
          <w:sz w:val="24"/>
          <w:szCs w:val="24"/>
        </w:rPr>
        <w:t xml:space="preserve"> csökkenésének folyamatos </w:t>
      </w: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>vizsgálatához és monitorozásához</w:t>
      </w:r>
      <w:r w:rsidR="005408C9">
        <w:rPr>
          <w:rFonts w:ascii="Times New Roman" w:eastAsia="Calibri" w:hAnsi="Times New Roman"/>
          <w:iCs/>
          <w:sz w:val="24"/>
          <w:szCs w:val="24"/>
          <w:u w:val="single"/>
        </w:rPr>
        <w:t>;</w:t>
      </w:r>
    </w:p>
    <w:p w14:paraId="1A1A24F9" w14:textId="77777777" w:rsidR="00F01429" w:rsidRPr="00F01429" w:rsidRDefault="00F01429" w:rsidP="00F01429">
      <w:pPr>
        <w:pStyle w:val="Listaszerbekezds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1ED7D046" w14:textId="6B8622AA" w:rsidR="00FE29B3" w:rsidRPr="00F01429" w:rsidRDefault="00FE29B3" w:rsidP="00F01429">
      <w:pPr>
        <w:pStyle w:val="Listaszerbekezds"/>
        <w:numPr>
          <w:ilvl w:val="0"/>
          <w:numId w:val="29"/>
        </w:numPr>
        <w:jc w:val="both"/>
        <w:rPr>
          <w:rFonts w:ascii="Times New Roman" w:eastAsia="Calibri" w:hAnsi="Times New Roman"/>
          <w:iCs/>
          <w:sz w:val="24"/>
          <w:szCs w:val="24"/>
        </w:rPr>
      </w:pP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lastRenderedPageBreak/>
        <w:t xml:space="preserve">felkéri az EVIN Nonprofit </w:t>
      </w:r>
      <w:proofErr w:type="spellStart"/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>Zrt</w:t>
      </w:r>
      <w:proofErr w:type="spellEnd"/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>.-t,</w:t>
      </w:r>
      <w:r w:rsidRPr="00F01429">
        <w:rPr>
          <w:rFonts w:ascii="Times New Roman" w:eastAsia="Calibri" w:hAnsi="Times New Roman"/>
          <w:iCs/>
          <w:sz w:val="24"/>
          <w:szCs w:val="24"/>
        </w:rPr>
        <w:t xml:space="preserve"> hogy „Belső-Erzsébetváros átfogó forgalomcsillapítása” projekt megvalósulását követő forgalmi rendből adódó </w:t>
      </w: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 xml:space="preserve">gépjármű forgalom </w:t>
      </w:r>
      <w:r w:rsidRPr="00F01429">
        <w:rPr>
          <w:rFonts w:ascii="Times New Roman" w:eastAsia="Calibri" w:hAnsi="Times New Roman"/>
          <w:iCs/>
          <w:sz w:val="24"/>
          <w:szCs w:val="24"/>
        </w:rPr>
        <w:t>csökkenésének folyamatos</w:t>
      </w: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 xml:space="preserve"> vizsgálat</w:t>
      </w:r>
      <w:r w:rsidR="005408C9">
        <w:rPr>
          <w:rFonts w:ascii="Times New Roman" w:eastAsia="Calibri" w:hAnsi="Times New Roman"/>
          <w:iCs/>
          <w:sz w:val="24"/>
          <w:szCs w:val="24"/>
          <w:u w:val="single"/>
        </w:rPr>
        <w:t>a és monitorozása érdekében</w:t>
      </w:r>
      <w:r w:rsidR="005408C9" w:rsidRPr="005408C9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F01429">
        <w:rPr>
          <w:rFonts w:ascii="Times New Roman" w:eastAsia="Calibri" w:hAnsi="Times New Roman"/>
          <w:iCs/>
          <w:sz w:val="24"/>
          <w:szCs w:val="24"/>
        </w:rPr>
        <w:t xml:space="preserve">az arra vonatkozó jogszabályokkal összhangban </w:t>
      </w:r>
      <w:r w:rsidRPr="00F01429">
        <w:rPr>
          <w:rFonts w:ascii="Times New Roman" w:eastAsia="Calibri" w:hAnsi="Times New Roman"/>
          <w:iCs/>
          <w:sz w:val="24"/>
          <w:szCs w:val="24"/>
          <w:u w:val="single"/>
        </w:rPr>
        <w:t>tegye meg a szükséges intézkedéseket.</w:t>
      </w:r>
    </w:p>
    <w:p w14:paraId="2DC0A34D" w14:textId="77777777" w:rsidR="00652A8D" w:rsidRPr="006E5E5E" w:rsidRDefault="002E3638" w:rsidP="00652A8D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6E5E5E">
        <w:rPr>
          <w:rFonts w:ascii="Times New Roman" w:eastAsia="Calibri" w:hAnsi="Times New Roman"/>
          <w:sz w:val="24"/>
          <w:szCs w:val="24"/>
        </w:rPr>
        <w:tab/>
      </w:r>
      <w:r w:rsidR="00DF632B" w:rsidRPr="006E5E5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E5E5E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6E5E5E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14:paraId="524599E9" w14:textId="77777777" w:rsidR="00652A8D" w:rsidRDefault="002E3638" w:rsidP="00652A8D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E5E5E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6E5E5E">
        <w:rPr>
          <w:rFonts w:ascii="Times New Roman" w:eastAsia="Calibri" w:hAnsi="Times New Roman"/>
          <w:sz w:val="24"/>
          <w:szCs w:val="24"/>
          <w:u w:val="single"/>
        </w:rPr>
        <w:t>:</w:t>
      </w:r>
      <w:r w:rsidRPr="006E5E5E">
        <w:rPr>
          <w:rFonts w:ascii="Times New Roman" w:eastAsia="Calibri" w:hAnsi="Times New Roman"/>
          <w:sz w:val="24"/>
          <w:szCs w:val="24"/>
        </w:rPr>
        <w:tab/>
        <w:t xml:space="preserve"> azonnal</w:t>
      </w:r>
    </w:p>
    <w:p w14:paraId="6AA426E8" w14:textId="77777777" w:rsidR="00F01429" w:rsidRPr="006E5E5E" w:rsidRDefault="00F01429" w:rsidP="00652A8D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B7F24B5" w14:textId="77777777" w:rsidR="006E5E5E" w:rsidRPr="00CA6833" w:rsidRDefault="006E5E5E" w:rsidP="00CA6833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14:paraId="47AFF564" w14:textId="77777777" w:rsidR="00526750" w:rsidRDefault="002E3638" w:rsidP="0052675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526750">
        <w:rPr>
          <w:rFonts w:ascii="Times New Roman" w:hAnsi="Times New Roman"/>
          <w:sz w:val="24"/>
          <w:szCs w:val="24"/>
          <w:u w:val="single"/>
        </w:rPr>
        <w:t>Melléklet:</w:t>
      </w:r>
    </w:p>
    <w:p w14:paraId="3E749627" w14:textId="3710B5E3" w:rsidR="00236A1E" w:rsidRPr="00901564" w:rsidRDefault="00901564" w:rsidP="00901564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sz. melléklet: </w:t>
      </w:r>
      <w:r w:rsidR="00720108">
        <w:rPr>
          <w:rFonts w:ascii="Times New Roman" w:hAnsi="Times New Roman"/>
          <w:color w:val="000000"/>
          <w:sz w:val="24"/>
          <w:szCs w:val="24"/>
        </w:rPr>
        <w:t xml:space="preserve">a Képviselő-testület </w:t>
      </w:r>
      <w:r w:rsidR="00236A1E" w:rsidRPr="00901564">
        <w:rPr>
          <w:rFonts w:ascii="Times New Roman" w:hAnsi="Times New Roman"/>
          <w:color w:val="000000"/>
          <w:sz w:val="24"/>
          <w:szCs w:val="24"/>
        </w:rPr>
        <w:t xml:space="preserve">582/2020. (VII.22.) </w:t>
      </w:r>
      <w:r w:rsidR="00720108">
        <w:rPr>
          <w:rFonts w:ascii="Times New Roman" w:hAnsi="Times New Roman"/>
          <w:color w:val="000000"/>
          <w:sz w:val="24"/>
          <w:szCs w:val="24"/>
        </w:rPr>
        <w:t>határozata</w:t>
      </w:r>
    </w:p>
    <w:p w14:paraId="08BC6B00" w14:textId="2D879004" w:rsidR="00236A1E" w:rsidRPr="00901564" w:rsidRDefault="00901564" w:rsidP="00901564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901564">
        <w:rPr>
          <w:rFonts w:ascii="Times New Roman" w:hAnsi="Times New Roman"/>
          <w:color w:val="000000"/>
          <w:sz w:val="24"/>
          <w:szCs w:val="24"/>
        </w:rPr>
        <w:t xml:space="preserve">sz. melléklet: </w:t>
      </w:r>
      <w:r w:rsidR="00216912">
        <w:rPr>
          <w:rFonts w:ascii="Times New Roman" w:hAnsi="Times New Roman"/>
          <w:color w:val="000000"/>
          <w:sz w:val="24"/>
          <w:szCs w:val="24"/>
        </w:rPr>
        <w:t xml:space="preserve">a Képviselő-testület </w:t>
      </w:r>
      <w:r w:rsidR="00236A1E" w:rsidRPr="00901564">
        <w:rPr>
          <w:rFonts w:ascii="Times New Roman" w:hAnsi="Times New Roman"/>
          <w:color w:val="000000"/>
          <w:sz w:val="24"/>
          <w:szCs w:val="24"/>
        </w:rPr>
        <w:t xml:space="preserve">583/2020. (VII.22.) </w:t>
      </w:r>
      <w:r w:rsidR="00216912">
        <w:rPr>
          <w:rFonts w:ascii="Times New Roman" w:hAnsi="Times New Roman"/>
          <w:color w:val="000000"/>
          <w:sz w:val="24"/>
          <w:szCs w:val="24"/>
        </w:rPr>
        <w:t>határozata</w:t>
      </w:r>
    </w:p>
    <w:p w14:paraId="533BCEB2" w14:textId="303C6B35" w:rsidR="00236A1E" w:rsidRPr="00901564" w:rsidRDefault="00901564" w:rsidP="00901564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901564">
        <w:rPr>
          <w:rFonts w:ascii="Times New Roman" w:hAnsi="Times New Roman"/>
          <w:color w:val="000000"/>
          <w:sz w:val="24"/>
          <w:szCs w:val="24"/>
        </w:rPr>
        <w:t xml:space="preserve">sz. melléklet: </w:t>
      </w:r>
      <w:r w:rsidR="00216912">
        <w:rPr>
          <w:rFonts w:ascii="Times New Roman" w:hAnsi="Times New Roman"/>
          <w:color w:val="000000"/>
          <w:sz w:val="24"/>
          <w:szCs w:val="24"/>
        </w:rPr>
        <w:t xml:space="preserve">a Képviselő-testület </w:t>
      </w:r>
      <w:r w:rsidR="00236A1E" w:rsidRPr="00901564">
        <w:rPr>
          <w:rFonts w:ascii="Times New Roman" w:hAnsi="Times New Roman"/>
          <w:color w:val="000000"/>
          <w:sz w:val="24"/>
          <w:szCs w:val="24"/>
        </w:rPr>
        <w:t xml:space="preserve">584/2020. </w:t>
      </w:r>
      <w:r w:rsidR="00216912">
        <w:rPr>
          <w:rFonts w:ascii="Times New Roman" w:hAnsi="Times New Roman"/>
          <w:color w:val="000000"/>
          <w:sz w:val="24"/>
          <w:szCs w:val="24"/>
        </w:rPr>
        <w:t>(VII.22.) határozata</w:t>
      </w:r>
    </w:p>
    <w:p w14:paraId="1705CC73" w14:textId="581840EB" w:rsidR="00216912" w:rsidRPr="00901564" w:rsidRDefault="00901564" w:rsidP="00216912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sz. melléklet:</w:t>
      </w:r>
      <w:r w:rsidR="00216912">
        <w:rPr>
          <w:rFonts w:ascii="Times New Roman" w:hAnsi="Times New Roman"/>
          <w:color w:val="000000"/>
          <w:sz w:val="24"/>
          <w:szCs w:val="24"/>
        </w:rPr>
        <w:t xml:space="preserve"> a Képviselő-testület </w:t>
      </w:r>
      <w:r w:rsidR="00216912" w:rsidRPr="00E1003A">
        <w:rPr>
          <w:rFonts w:ascii="Times New Roman" w:hAnsi="Times New Roman"/>
          <w:iCs/>
          <w:color w:val="000000"/>
          <w:sz w:val="24"/>
          <w:szCs w:val="24"/>
        </w:rPr>
        <w:t>682/2020. (X.21.</w:t>
      </w:r>
      <w:proofErr w:type="gramStart"/>
      <w:r w:rsidR="00216912" w:rsidRPr="00E1003A">
        <w:rPr>
          <w:rFonts w:ascii="Times New Roman" w:hAnsi="Times New Roman"/>
          <w:iCs/>
          <w:color w:val="000000"/>
          <w:sz w:val="24"/>
          <w:szCs w:val="24"/>
        </w:rPr>
        <w:t>)</w:t>
      </w:r>
      <w:r w:rsidR="0021691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16912">
        <w:rPr>
          <w:rFonts w:ascii="Times New Roman" w:hAnsi="Times New Roman"/>
          <w:color w:val="000000"/>
          <w:sz w:val="24"/>
          <w:szCs w:val="24"/>
        </w:rPr>
        <w:t xml:space="preserve"> határozata</w:t>
      </w:r>
      <w:proofErr w:type="gramEnd"/>
    </w:p>
    <w:p w14:paraId="1AAA235B" w14:textId="7961B5CC" w:rsidR="00216912" w:rsidRPr="00901564" w:rsidRDefault="00901564" w:rsidP="00216912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sz. melléklet:</w:t>
      </w:r>
      <w:r w:rsidR="00216912">
        <w:rPr>
          <w:rFonts w:ascii="Times New Roman" w:hAnsi="Times New Roman"/>
          <w:color w:val="000000"/>
          <w:sz w:val="24"/>
          <w:szCs w:val="24"/>
        </w:rPr>
        <w:t xml:space="preserve"> a Képviselő-testület </w:t>
      </w:r>
      <w:r w:rsidR="001879C6" w:rsidRPr="00274066">
        <w:rPr>
          <w:rFonts w:ascii="Times New Roman" w:hAnsi="Times New Roman"/>
          <w:iCs/>
          <w:sz w:val="24"/>
          <w:szCs w:val="24"/>
        </w:rPr>
        <w:t xml:space="preserve">176/2021. (II.17.) </w:t>
      </w:r>
      <w:r w:rsidR="00216912">
        <w:rPr>
          <w:rFonts w:ascii="Times New Roman" w:hAnsi="Times New Roman"/>
          <w:color w:val="000000"/>
          <w:sz w:val="24"/>
          <w:szCs w:val="24"/>
        </w:rPr>
        <w:t>határozata</w:t>
      </w:r>
    </w:p>
    <w:p w14:paraId="10B84350" w14:textId="66159013" w:rsidR="00901564" w:rsidRPr="001014A5" w:rsidRDefault="00901564" w:rsidP="00901564">
      <w:pPr>
        <w:pStyle w:val="Listaszerbekezds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sz. melléklet:</w:t>
      </w:r>
      <w:r w:rsidR="00AA5ECF">
        <w:rPr>
          <w:rFonts w:ascii="Times New Roman" w:hAnsi="Times New Roman"/>
          <w:color w:val="000000"/>
          <w:sz w:val="24"/>
          <w:szCs w:val="24"/>
        </w:rPr>
        <w:t xml:space="preserve"> a Képviselő-testület </w:t>
      </w:r>
      <w:r w:rsidR="00AA5ECF">
        <w:rPr>
          <w:rFonts w:ascii="Times New Roman" w:hAnsi="Times New Roman"/>
          <w:iCs/>
          <w:color w:val="000000"/>
          <w:sz w:val="24"/>
          <w:szCs w:val="24"/>
        </w:rPr>
        <w:t>727/2021. (XI.17.) határozat</w:t>
      </w:r>
      <w:r w:rsidR="004B64EB">
        <w:rPr>
          <w:rFonts w:ascii="Times New Roman" w:hAnsi="Times New Roman"/>
          <w:iCs/>
          <w:color w:val="000000"/>
          <w:sz w:val="24"/>
          <w:szCs w:val="24"/>
        </w:rPr>
        <w:t>a</w:t>
      </w:r>
    </w:p>
    <w:p w14:paraId="111470D7" w14:textId="77777777" w:rsidR="001014A5" w:rsidRPr="00901564" w:rsidRDefault="001014A5" w:rsidP="001014A5">
      <w:pPr>
        <w:pStyle w:val="Listaszerbekezds"/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8DB9871" w14:textId="4137B480" w:rsidR="00EF631F" w:rsidRPr="001014A5" w:rsidRDefault="001014A5" w:rsidP="001014A5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1014A5">
        <w:rPr>
          <w:rFonts w:ascii="Times New Roman" w:hAnsi="Times New Roman"/>
          <w:sz w:val="24"/>
          <w:szCs w:val="24"/>
        </w:rPr>
        <w:t>A határozati javaslat</w:t>
      </w:r>
      <w:r>
        <w:rPr>
          <w:rFonts w:ascii="Times New Roman" w:hAnsi="Times New Roman"/>
          <w:sz w:val="24"/>
          <w:szCs w:val="24"/>
        </w:rPr>
        <w:t xml:space="preserve"> melléklete</w:t>
      </w:r>
      <w:r w:rsidRPr="001014A5">
        <w:rPr>
          <w:rFonts w:ascii="Times New Roman" w:hAnsi="Times New Roman"/>
          <w:sz w:val="24"/>
          <w:szCs w:val="24"/>
        </w:rPr>
        <w:t>:</w:t>
      </w:r>
      <w:r w:rsidR="00EF631F" w:rsidRPr="001014A5">
        <w:rPr>
          <w:rFonts w:ascii="Times New Roman" w:hAnsi="Times New Roman"/>
          <w:sz w:val="24"/>
          <w:szCs w:val="24"/>
        </w:rPr>
        <w:t xml:space="preserve"> Átnézeti térkép</w:t>
      </w:r>
    </w:p>
    <w:bookmarkEnd w:id="1"/>
    <w:p w14:paraId="67731929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C1AC03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F0AC63" w14:textId="77777777" w:rsidR="004316D7" w:rsidRPr="00FE59B2" w:rsidRDefault="002E363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7E006D65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1BAFE" w14:textId="77777777" w:rsidR="001864E4" w:rsidRPr="00036EED" w:rsidRDefault="002E36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14:paraId="331F937E" w14:textId="77777777" w:rsidR="001864E4" w:rsidRPr="00036EED" w:rsidRDefault="002E363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14:paraId="09F07953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16cex:commentExtensible w16cex:durableId="26E80DC8" w16cex:dateUtc="2022-10-05T12:06:00Z"/>
  <w16cex:commentExtensible w16cex:durableId="26E80E23" w16cex:dateUtc="2022-10-05T12:07:00Z"/>
  <w16cex:commentExtensible w16cex:durableId="26E810A1" w16cex:dateUtc="2022-10-05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16cid:commentId w16cid:paraId="4C96A7F3" w16cid:durableId="26E80DC8"/>
  <w16cid:commentId w16cid:paraId="468B6764" w16cid:durableId="26E80E23"/>
  <w16cid:commentId w16cid:paraId="3EEB8AC4" w16cid:durableId="26E810A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FD8D7" w14:textId="77777777" w:rsidR="00F14021" w:rsidRDefault="00F14021">
      <w:pPr>
        <w:spacing w:after="0" w:line="240" w:lineRule="auto"/>
      </w:pPr>
      <w:r>
        <w:separator/>
      </w:r>
    </w:p>
  </w:endnote>
  <w:endnote w:type="continuationSeparator" w:id="0">
    <w:p w14:paraId="27C1CB03" w14:textId="77777777" w:rsidR="00F14021" w:rsidRDefault="00F1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2CB24" w14:textId="65638665" w:rsidR="001A6BFA" w:rsidRPr="001C6C88" w:rsidRDefault="002E363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F38A5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6D7E1D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43516" w14:textId="77777777" w:rsidR="00F14021" w:rsidRDefault="00F14021">
      <w:pPr>
        <w:spacing w:after="0" w:line="240" w:lineRule="auto"/>
      </w:pPr>
      <w:r>
        <w:separator/>
      </w:r>
    </w:p>
  </w:footnote>
  <w:footnote w:type="continuationSeparator" w:id="0">
    <w:p w14:paraId="233814AE" w14:textId="77777777" w:rsidR="00F14021" w:rsidRDefault="00F14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2C2C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C263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EE7C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1AC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42D4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E083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1298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D026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6A5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53C6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D4C2BC" w:tentative="1">
      <w:start w:val="1"/>
      <w:numFmt w:val="lowerLetter"/>
      <w:lvlText w:val="%2."/>
      <w:lvlJc w:val="left"/>
      <w:pPr>
        <w:ind w:left="1440" w:hanging="360"/>
      </w:pPr>
    </w:lvl>
    <w:lvl w:ilvl="2" w:tplc="3DCE733C" w:tentative="1">
      <w:start w:val="1"/>
      <w:numFmt w:val="lowerRoman"/>
      <w:lvlText w:val="%3."/>
      <w:lvlJc w:val="right"/>
      <w:pPr>
        <w:ind w:left="2160" w:hanging="180"/>
      </w:pPr>
    </w:lvl>
    <w:lvl w:ilvl="3" w:tplc="30EE6638" w:tentative="1">
      <w:start w:val="1"/>
      <w:numFmt w:val="decimal"/>
      <w:lvlText w:val="%4."/>
      <w:lvlJc w:val="left"/>
      <w:pPr>
        <w:ind w:left="2880" w:hanging="360"/>
      </w:pPr>
    </w:lvl>
    <w:lvl w:ilvl="4" w:tplc="ECE0CF60" w:tentative="1">
      <w:start w:val="1"/>
      <w:numFmt w:val="lowerLetter"/>
      <w:lvlText w:val="%5."/>
      <w:lvlJc w:val="left"/>
      <w:pPr>
        <w:ind w:left="3600" w:hanging="360"/>
      </w:pPr>
    </w:lvl>
    <w:lvl w:ilvl="5" w:tplc="38568502" w:tentative="1">
      <w:start w:val="1"/>
      <w:numFmt w:val="lowerRoman"/>
      <w:lvlText w:val="%6."/>
      <w:lvlJc w:val="right"/>
      <w:pPr>
        <w:ind w:left="4320" w:hanging="180"/>
      </w:pPr>
    </w:lvl>
    <w:lvl w:ilvl="6" w:tplc="030A0D9A" w:tentative="1">
      <w:start w:val="1"/>
      <w:numFmt w:val="decimal"/>
      <w:lvlText w:val="%7."/>
      <w:lvlJc w:val="left"/>
      <w:pPr>
        <w:ind w:left="5040" w:hanging="360"/>
      </w:pPr>
    </w:lvl>
    <w:lvl w:ilvl="7" w:tplc="39D05552" w:tentative="1">
      <w:start w:val="1"/>
      <w:numFmt w:val="lowerLetter"/>
      <w:lvlText w:val="%8."/>
      <w:lvlJc w:val="left"/>
      <w:pPr>
        <w:ind w:left="5760" w:hanging="360"/>
      </w:pPr>
    </w:lvl>
    <w:lvl w:ilvl="8" w:tplc="88DE1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E989A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2AB032" w:tentative="1">
      <w:start w:val="1"/>
      <w:numFmt w:val="lowerLetter"/>
      <w:lvlText w:val="%2."/>
      <w:lvlJc w:val="left"/>
      <w:pPr>
        <w:ind w:left="1800" w:hanging="360"/>
      </w:pPr>
    </w:lvl>
    <w:lvl w:ilvl="2" w:tplc="007E3308" w:tentative="1">
      <w:start w:val="1"/>
      <w:numFmt w:val="lowerRoman"/>
      <w:lvlText w:val="%3."/>
      <w:lvlJc w:val="right"/>
      <w:pPr>
        <w:ind w:left="2520" w:hanging="180"/>
      </w:pPr>
    </w:lvl>
    <w:lvl w:ilvl="3" w:tplc="334E8D36" w:tentative="1">
      <w:start w:val="1"/>
      <w:numFmt w:val="decimal"/>
      <w:lvlText w:val="%4."/>
      <w:lvlJc w:val="left"/>
      <w:pPr>
        <w:ind w:left="3240" w:hanging="360"/>
      </w:pPr>
    </w:lvl>
    <w:lvl w:ilvl="4" w:tplc="E51C2144" w:tentative="1">
      <w:start w:val="1"/>
      <w:numFmt w:val="lowerLetter"/>
      <w:lvlText w:val="%5."/>
      <w:lvlJc w:val="left"/>
      <w:pPr>
        <w:ind w:left="3960" w:hanging="360"/>
      </w:pPr>
    </w:lvl>
    <w:lvl w:ilvl="5" w:tplc="AF54B6FE" w:tentative="1">
      <w:start w:val="1"/>
      <w:numFmt w:val="lowerRoman"/>
      <w:lvlText w:val="%6."/>
      <w:lvlJc w:val="right"/>
      <w:pPr>
        <w:ind w:left="4680" w:hanging="180"/>
      </w:pPr>
    </w:lvl>
    <w:lvl w:ilvl="6" w:tplc="AD4A9E1C" w:tentative="1">
      <w:start w:val="1"/>
      <w:numFmt w:val="decimal"/>
      <w:lvlText w:val="%7."/>
      <w:lvlJc w:val="left"/>
      <w:pPr>
        <w:ind w:left="5400" w:hanging="360"/>
      </w:pPr>
    </w:lvl>
    <w:lvl w:ilvl="7" w:tplc="3D3816EA" w:tentative="1">
      <w:start w:val="1"/>
      <w:numFmt w:val="lowerLetter"/>
      <w:lvlText w:val="%8."/>
      <w:lvlJc w:val="left"/>
      <w:pPr>
        <w:ind w:left="6120" w:hanging="360"/>
      </w:pPr>
    </w:lvl>
    <w:lvl w:ilvl="8" w:tplc="8848C3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16A4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264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08E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AF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A3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A9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8C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BC48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0DA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36AE1"/>
    <w:multiLevelType w:val="hybridMultilevel"/>
    <w:tmpl w:val="43325844"/>
    <w:lvl w:ilvl="0" w:tplc="3C969C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E94BE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72D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45A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43E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4E1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4F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2E62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A4C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8FC4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C1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7A9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A64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47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01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82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62A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15E78"/>
    <w:multiLevelType w:val="hybridMultilevel"/>
    <w:tmpl w:val="53CE6D22"/>
    <w:lvl w:ilvl="0" w:tplc="B4E89D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46708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367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02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C4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CA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04C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8AC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41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9A690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788CFE0" w:tentative="1">
      <w:start w:val="1"/>
      <w:numFmt w:val="lowerLetter"/>
      <w:lvlText w:val="%2."/>
      <w:lvlJc w:val="left"/>
      <w:pPr>
        <w:ind w:left="1146" w:hanging="360"/>
      </w:pPr>
    </w:lvl>
    <w:lvl w:ilvl="2" w:tplc="47AC27F6" w:tentative="1">
      <w:start w:val="1"/>
      <w:numFmt w:val="lowerRoman"/>
      <w:lvlText w:val="%3."/>
      <w:lvlJc w:val="right"/>
      <w:pPr>
        <w:ind w:left="1866" w:hanging="180"/>
      </w:pPr>
    </w:lvl>
    <w:lvl w:ilvl="3" w:tplc="526C6B9C" w:tentative="1">
      <w:start w:val="1"/>
      <w:numFmt w:val="decimal"/>
      <w:lvlText w:val="%4."/>
      <w:lvlJc w:val="left"/>
      <w:pPr>
        <w:ind w:left="2586" w:hanging="360"/>
      </w:pPr>
    </w:lvl>
    <w:lvl w:ilvl="4" w:tplc="D10C7626" w:tentative="1">
      <w:start w:val="1"/>
      <w:numFmt w:val="lowerLetter"/>
      <w:lvlText w:val="%5."/>
      <w:lvlJc w:val="left"/>
      <w:pPr>
        <w:ind w:left="3306" w:hanging="360"/>
      </w:pPr>
    </w:lvl>
    <w:lvl w:ilvl="5" w:tplc="F8207F48" w:tentative="1">
      <w:start w:val="1"/>
      <w:numFmt w:val="lowerRoman"/>
      <w:lvlText w:val="%6."/>
      <w:lvlJc w:val="right"/>
      <w:pPr>
        <w:ind w:left="4026" w:hanging="180"/>
      </w:pPr>
    </w:lvl>
    <w:lvl w:ilvl="6" w:tplc="8390ACDE" w:tentative="1">
      <w:start w:val="1"/>
      <w:numFmt w:val="decimal"/>
      <w:lvlText w:val="%7."/>
      <w:lvlJc w:val="left"/>
      <w:pPr>
        <w:ind w:left="4746" w:hanging="360"/>
      </w:pPr>
    </w:lvl>
    <w:lvl w:ilvl="7" w:tplc="35C05C24" w:tentative="1">
      <w:start w:val="1"/>
      <w:numFmt w:val="lowerLetter"/>
      <w:lvlText w:val="%8."/>
      <w:lvlJc w:val="left"/>
      <w:pPr>
        <w:ind w:left="5466" w:hanging="360"/>
      </w:pPr>
    </w:lvl>
    <w:lvl w:ilvl="8" w:tplc="2C3686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8E649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5C6ADE" w:tentative="1">
      <w:start w:val="1"/>
      <w:numFmt w:val="lowerLetter"/>
      <w:lvlText w:val="%2."/>
      <w:lvlJc w:val="left"/>
      <w:pPr>
        <w:ind w:left="1440" w:hanging="360"/>
      </w:pPr>
    </w:lvl>
    <w:lvl w:ilvl="2" w:tplc="323A6010" w:tentative="1">
      <w:start w:val="1"/>
      <w:numFmt w:val="lowerRoman"/>
      <w:lvlText w:val="%3."/>
      <w:lvlJc w:val="right"/>
      <w:pPr>
        <w:ind w:left="2160" w:hanging="180"/>
      </w:pPr>
    </w:lvl>
    <w:lvl w:ilvl="3" w:tplc="C0F87354" w:tentative="1">
      <w:start w:val="1"/>
      <w:numFmt w:val="decimal"/>
      <w:lvlText w:val="%4."/>
      <w:lvlJc w:val="left"/>
      <w:pPr>
        <w:ind w:left="2880" w:hanging="360"/>
      </w:pPr>
    </w:lvl>
    <w:lvl w:ilvl="4" w:tplc="DA325FC6" w:tentative="1">
      <w:start w:val="1"/>
      <w:numFmt w:val="lowerLetter"/>
      <w:lvlText w:val="%5."/>
      <w:lvlJc w:val="left"/>
      <w:pPr>
        <w:ind w:left="3600" w:hanging="360"/>
      </w:pPr>
    </w:lvl>
    <w:lvl w:ilvl="5" w:tplc="C3FA0624" w:tentative="1">
      <w:start w:val="1"/>
      <w:numFmt w:val="lowerRoman"/>
      <w:lvlText w:val="%6."/>
      <w:lvlJc w:val="right"/>
      <w:pPr>
        <w:ind w:left="4320" w:hanging="180"/>
      </w:pPr>
    </w:lvl>
    <w:lvl w:ilvl="6" w:tplc="D5A25638" w:tentative="1">
      <w:start w:val="1"/>
      <w:numFmt w:val="decimal"/>
      <w:lvlText w:val="%7."/>
      <w:lvlJc w:val="left"/>
      <w:pPr>
        <w:ind w:left="5040" w:hanging="360"/>
      </w:pPr>
    </w:lvl>
    <w:lvl w:ilvl="7" w:tplc="1F16131C" w:tentative="1">
      <w:start w:val="1"/>
      <w:numFmt w:val="lowerLetter"/>
      <w:lvlText w:val="%8."/>
      <w:lvlJc w:val="left"/>
      <w:pPr>
        <w:ind w:left="5760" w:hanging="360"/>
      </w:pPr>
    </w:lvl>
    <w:lvl w:ilvl="8" w:tplc="94F05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28F9"/>
    <w:multiLevelType w:val="hybridMultilevel"/>
    <w:tmpl w:val="443E95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12869"/>
    <w:multiLevelType w:val="hybridMultilevel"/>
    <w:tmpl w:val="19205F88"/>
    <w:lvl w:ilvl="0" w:tplc="0A549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FC4C5A" w:tentative="1">
      <w:start w:val="1"/>
      <w:numFmt w:val="lowerLetter"/>
      <w:lvlText w:val="%2."/>
      <w:lvlJc w:val="left"/>
      <w:pPr>
        <w:ind w:left="1440" w:hanging="360"/>
      </w:pPr>
    </w:lvl>
    <w:lvl w:ilvl="2" w:tplc="77B6F420" w:tentative="1">
      <w:start w:val="1"/>
      <w:numFmt w:val="lowerRoman"/>
      <w:lvlText w:val="%3."/>
      <w:lvlJc w:val="right"/>
      <w:pPr>
        <w:ind w:left="2160" w:hanging="180"/>
      </w:pPr>
    </w:lvl>
    <w:lvl w:ilvl="3" w:tplc="155EF636" w:tentative="1">
      <w:start w:val="1"/>
      <w:numFmt w:val="decimal"/>
      <w:lvlText w:val="%4."/>
      <w:lvlJc w:val="left"/>
      <w:pPr>
        <w:ind w:left="2880" w:hanging="360"/>
      </w:pPr>
    </w:lvl>
    <w:lvl w:ilvl="4" w:tplc="406CF5F6" w:tentative="1">
      <w:start w:val="1"/>
      <w:numFmt w:val="lowerLetter"/>
      <w:lvlText w:val="%5."/>
      <w:lvlJc w:val="left"/>
      <w:pPr>
        <w:ind w:left="3600" w:hanging="360"/>
      </w:pPr>
    </w:lvl>
    <w:lvl w:ilvl="5" w:tplc="7A7C6D68" w:tentative="1">
      <w:start w:val="1"/>
      <w:numFmt w:val="lowerRoman"/>
      <w:lvlText w:val="%6."/>
      <w:lvlJc w:val="right"/>
      <w:pPr>
        <w:ind w:left="4320" w:hanging="180"/>
      </w:pPr>
    </w:lvl>
    <w:lvl w:ilvl="6" w:tplc="CF36F93C" w:tentative="1">
      <w:start w:val="1"/>
      <w:numFmt w:val="decimal"/>
      <w:lvlText w:val="%7."/>
      <w:lvlJc w:val="left"/>
      <w:pPr>
        <w:ind w:left="5040" w:hanging="360"/>
      </w:pPr>
    </w:lvl>
    <w:lvl w:ilvl="7" w:tplc="074C4DCC" w:tentative="1">
      <w:start w:val="1"/>
      <w:numFmt w:val="lowerLetter"/>
      <w:lvlText w:val="%8."/>
      <w:lvlJc w:val="left"/>
      <w:pPr>
        <w:ind w:left="5760" w:hanging="360"/>
      </w:pPr>
    </w:lvl>
    <w:lvl w:ilvl="8" w:tplc="DCFE7D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6FC8A4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2F46028">
      <w:start w:val="1"/>
      <w:numFmt w:val="lowerLetter"/>
      <w:lvlText w:val="%2."/>
      <w:lvlJc w:val="left"/>
      <w:pPr>
        <w:ind w:left="1365" w:hanging="360"/>
      </w:pPr>
    </w:lvl>
    <w:lvl w:ilvl="2" w:tplc="764CA5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C228E8" w:tentative="1">
      <w:start w:val="1"/>
      <w:numFmt w:val="decimal"/>
      <w:lvlText w:val="%4."/>
      <w:lvlJc w:val="left"/>
      <w:pPr>
        <w:ind w:left="2805" w:hanging="360"/>
      </w:pPr>
    </w:lvl>
    <w:lvl w:ilvl="4" w:tplc="BC06D926" w:tentative="1">
      <w:start w:val="1"/>
      <w:numFmt w:val="lowerLetter"/>
      <w:lvlText w:val="%5."/>
      <w:lvlJc w:val="left"/>
      <w:pPr>
        <w:ind w:left="3525" w:hanging="360"/>
      </w:pPr>
    </w:lvl>
    <w:lvl w:ilvl="5" w:tplc="0DDE73FA" w:tentative="1">
      <w:start w:val="1"/>
      <w:numFmt w:val="lowerRoman"/>
      <w:lvlText w:val="%6."/>
      <w:lvlJc w:val="right"/>
      <w:pPr>
        <w:ind w:left="4245" w:hanging="180"/>
      </w:pPr>
    </w:lvl>
    <w:lvl w:ilvl="6" w:tplc="B19C2280" w:tentative="1">
      <w:start w:val="1"/>
      <w:numFmt w:val="decimal"/>
      <w:lvlText w:val="%7."/>
      <w:lvlJc w:val="left"/>
      <w:pPr>
        <w:ind w:left="4965" w:hanging="360"/>
      </w:pPr>
    </w:lvl>
    <w:lvl w:ilvl="7" w:tplc="DACECA44" w:tentative="1">
      <w:start w:val="1"/>
      <w:numFmt w:val="lowerLetter"/>
      <w:lvlText w:val="%8."/>
      <w:lvlJc w:val="left"/>
      <w:pPr>
        <w:ind w:left="5685" w:hanging="360"/>
      </w:pPr>
    </w:lvl>
    <w:lvl w:ilvl="8" w:tplc="242068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7DB5B5B"/>
    <w:multiLevelType w:val="hybridMultilevel"/>
    <w:tmpl w:val="50622028"/>
    <w:lvl w:ilvl="0" w:tplc="195A19F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32B8468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A202F6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C7EAE48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C8CE7A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E94850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7100F2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9CC83B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ED80A0C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C0A6CB7"/>
    <w:multiLevelType w:val="hybridMultilevel"/>
    <w:tmpl w:val="2ED4CB8C"/>
    <w:lvl w:ilvl="0" w:tplc="E2764F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D20C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8AAC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CF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9696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20F9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F0DF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B87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3A6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5F69BC"/>
    <w:multiLevelType w:val="hybridMultilevel"/>
    <w:tmpl w:val="22FA2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66E5C"/>
    <w:multiLevelType w:val="hybridMultilevel"/>
    <w:tmpl w:val="2ED4CB8C"/>
    <w:lvl w:ilvl="0" w:tplc="4D0C31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42BC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1CCF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7A4A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2C5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D8D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FC55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68F3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961D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BE41E3"/>
    <w:multiLevelType w:val="hybridMultilevel"/>
    <w:tmpl w:val="DD4AD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31B53"/>
    <w:multiLevelType w:val="hybridMultilevel"/>
    <w:tmpl w:val="CD4C6D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61010"/>
    <w:multiLevelType w:val="hybridMultilevel"/>
    <w:tmpl w:val="025A7DCA"/>
    <w:lvl w:ilvl="0" w:tplc="69B6E5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1291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4A7F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0460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22DB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27B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94D6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E445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BE4C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B3507"/>
    <w:multiLevelType w:val="hybridMultilevel"/>
    <w:tmpl w:val="B0BCC5D6"/>
    <w:lvl w:ilvl="0" w:tplc="A2D08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45CF0" w:tentative="1">
      <w:start w:val="1"/>
      <w:numFmt w:val="lowerLetter"/>
      <w:lvlText w:val="%2."/>
      <w:lvlJc w:val="left"/>
      <w:pPr>
        <w:ind w:left="1440" w:hanging="360"/>
      </w:pPr>
    </w:lvl>
    <w:lvl w:ilvl="2" w:tplc="E0A014E6" w:tentative="1">
      <w:start w:val="1"/>
      <w:numFmt w:val="lowerRoman"/>
      <w:lvlText w:val="%3."/>
      <w:lvlJc w:val="right"/>
      <w:pPr>
        <w:ind w:left="2160" w:hanging="180"/>
      </w:pPr>
    </w:lvl>
    <w:lvl w:ilvl="3" w:tplc="003E8EA0" w:tentative="1">
      <w:start w:val="1"/>
      <w:numFmt w:val="decimal"/>
      <w:lvlText w:val="%4."/>
      <w:lvlJc w:val="left"/>
      <w:pPr>
        <w:ind w:left="2880" w:hanging="360"/>
      </w:pPr>
    </w:lvl>
    <w:lvl w:ilvl="4" w:tplc="1BBC5DF2" w:tentative="1">
      <w:start w:val="1"/>
      <w:numFmt w:val="lowerLetter"/>
      <w:lvlText w:val="%5."/>
      <w:lvlJc w:val="left"/>
      <w:pPr>
        <w:ind w:left="3600" w:hanging="360"/>
      </w:pPr>
    </w:lvl>
    <w:lvl w:ilvl="5" w:tplc="74BEF902" w:tentative="1">
      <w:start w:val="1"/>
      <w:numFmt w:val="lowerRoman"/>
      <w:lvlText w:val="%6."/>
      <w:lvlJc w:val="right"/>
      <w:pPr>
        <w:ind w:left="4320" w:hanging="180"/>
      </w:pPr>
    </w:lvl>
    <w:lvl w:ilvl="6" w:tplc="6EC4D506" w:tentative="1">
      <w:start w:val="1"/>
      <w:numFmt w:val="decimal"/>
      <w:lvlText w:val="%7."/>
      <w:lvlJc w:val="left"/>
      <w:pPr>
        <w:ind w:left="5040" w:hanging="360"/>
      </w:pPr>
    </w:lvl>
    <w:lvl w:ilvl="7" w:tplc="C27A706E" w:tentative="1">
      <w:start w:val="1"/>
      <w:numFmt w:val="lowerLetter"/>
      <w:lvlText w:val="%8."/>
      <w:lvlJc w:val="left"/>
      <w:pPr>
        <w:ind w:left="5760" w:hanging="360"/>
      </w:pPr>
    </w:lvl>
    <w:lvl w:ilvl="8" w:tplc="CD48C1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22160BCE">
      <w:start w:val="1"/>
      <w:numFmt w:val="upperLetter"/>
      <w:lvlText w:val="%1."/>
      <w:lvlJc w:val="left"/>
      <w:pPr>
        <w:ind w:left="720" w:hanging="360"/>
      </w:pPr>
    </w:lvl>
    <w:lvl w:ilvl="1" w:tplc="4FFE14E0" w:tentative="1">
      <w:start w:val="1"/>
      <w:numFmt w:val="lowerLetter"/>
      <w:lvlText w:val="%2."/>
      <w:lvlJc w:val="left"/>
      <w:pPr>
        <w:ind w:left="1440" w:hanging="360"/>
      </w:pPr>
    </w:lvl>
    <w:lvl w:ilvl="2" w:tplc="3CD2A0B0" w:tentative="1">
      <w:start w:val="1"/>
      <w:numFmt w:val="lowerRoman"/>
      <w:lvlText w:val="%3."/>
      <w:lvlJc w:val="right"/>
      <w:pPr>
        <w:ind w:left="2160" w:hanging="180"/>
      </w:pPr>
    </w:lvl>
    <w:lvl w:ilvl="3" w:tplc="2856C4D4" w:tentative="1">
      <w:start w:val="1"/>
      <w:numFmt w:val="decimal"/>
      <w:lvlText w:val="%4."/>
      <w:lvlJc w:val="left"/>
      <w:pPr>
        <w:ind w:left="2880" w:hanging="360"/>
      </w:pPr>
    </w:lvl>
    <w:lvl w:ilvl="4" w:tplc="98D6BA72" w:tentative="1">
      <w:start w:val="1"/>
      <w:numFmt w:val="lowerLetter"/>
      <w:lvlText w:val="%5."/>
      <w:lvlJc w:val="left"/>
      <w:pPr>
        <w:ind w:left="3600" w:hanging="360"/>
      </w:pPr>
    </w:lvl>
    <w:lvl w:ilvl="5" w:tplc="17207992" w:tentative="1">
      <w:start w:val="1"/>
      <w:numFmt w:val="lowerRoman"/>
      <w:lvlText w:val="%6."/>
      <w:lvlJc w:val="right"/>
      <w:pPr>
        <w:ind w:left="4320" w:hanging="180"/>
      </w:pPr>
    </w:lvl>
    <w:lvl w:ilvl="6" w:tplc="4D4E4108" w:tentative="1">
      <w:start w:val="1"/>
      <w:numFmt w:val="decimal"/>
      <w:lvlText w:val="%7."/>
      <w:lvlJc w:val="left"/>
      <w:pPr>
        <w:ind w:left="5040" w:hanging="360"/>
      </w:pPr>
    </w:lvl>
    <w:lvl w:ilvl="7" w:tplc="53E86C54" w:tentative="1">
      <w:start w:val="1"/>
      <w:numFmt w:val="lowerLetter"/>
      <w:lvlText w:val="%8."/>
      <w:lvlJc w:val="left"/>
      <w:pPr>
        <w:ind w:left="5760" w:hanging="360"/>
      </w:pPr>
    </w:lvl>
    <w:lvl w:ilvl="8" w:tplc="4DDC5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7EDC55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72C5DE" w:tentative="1">
      <w:start w:val="1"/>
      <w:numFmt w:val="lowerLetter"/>
      <w:lvlText w:val="%2."/>
      <w:lvlJc w:val="left"/>
      <w:pPr>
        <w:ind w:left="1800" w:hanging="360"/>
      </w:pPr>
    </w:lvl>
    <w:lvl w:ilvl="2" w:tplc="6DA6F416" w:tentative="1">
      <w:start w:val="1"/>
      <w:numFmt w:val="lowerRoman"/>
      <w:lvlText w:val="%3."/>
      <w:lvlJc w:val="right"/>
      <w:pPr>
        <w:ind w:left="2520" w:hanging="180"/>
      </w:pPr>
    </w:lvl>
    <w:lvl w:ilvl="3" w:tplc="85A46684" w:tentative="1">
      <w:start w:val="1"/>
      <w:numFmt w:val="decimal"/>
      <w:lvlText w:val="%4."/>
      <w:lvlJc w:val="left"/>
      <w:pPr>
        <w:ind w:left="3240" w:hanging="360"/>
      </w:pPr>
    </w:lvl>
    <w:lvl w:ilvl="4" w:tplc="7452CC9A" w:tentative="1">
      <w:start w:val="1"/>
      <w:numFmt w:val="lowerLetter"/>
      <w:lvlText w:val="%5."/>
      <w:lvlJc w:val="left"/>
      <w:pPr>
        <w:ind w:left="3960" w:hanging="360"/>
      </w:pPr>
    </w:lvl>
    <w:lvl w:ilvl="5" w:tplc="E7928B44" w:tentative="1">
      <w:start w:val="1"/>
      <w:numFmt w:val="lowerRoman"/>
      <w:lvlText w:val="%6."/>
      <w:lvlJc w:val="right"/>
      <w:pPr>
        <w:ind w:left="4680" w:hanging="180"/>
      </w:pPr>
    </w:lvl>
    <w:lvl w:ilvl="6" w:tplc="3C3E9940" w:tentative="1">
      <w:start w:val="1"/>
      <w:numFmt w:val="decimal"/>
      <w:lvlText w:val="%7."/>
      <w:lvlJc w:val="left"/>
      <w:pPr>
        <w:ind w:left="5400" w:hanging="360"/>
      </w:pPr>
    </w:lvl>
    <w:lvl w:ilvl="7" w:tplc="AD4A9848" w:tentative="1">
      <w:start w:val="1"/>
      <w:numFmt w:val="lowerLetter"/>
      <w:lvlText w:val="%8."/>
      <w:lvlJc w:val="left"/>
      <w:pPr>
        <w:ind w:left="6120" w:hanging="360"/>
      </w:pPr>
    </w:lvl>
    <w:lvl w:ilvl="8" w:tplc="AEBE59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5D68D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846586" w:tentative="1">
      <w:start w:val="1"/>
      <w:numFmt w:val="lowerLetter"/>
      <w:lvlText w:val="%2."/>
      <w:lvlJc w:val="left"/>
      <w:pPr>
        <w:ind w:left="1440" w:hanging="360"/>
      </w:pPr>
    </w:lvl>
    <w:lvl w:ilvl="2" w:tplc="302ED8C6" w:tentative="1">
      <w:start w:val="1"/>
      <w:numFmt w:val="lowerRoman"/>
      <w:lvlText w:val="%3."/>
      <w:lvlJc w:val="right"/>
      <w:pPr>
        <w:ind w:left="2160" w:hanging="180"/>
      </w:pPr>
    </w:lvl>
    <w:lvl w:ilvl="3" w:tplc="D56A003E" w:tentative="1">
      <w:start w:val="1"/>
      <w:numFmt w:val="decimal"/>
      <w:lvlText w:val="%4."/>
      <w:lvlJc w:val="left"/>
      <w:pPr>
        <w:ind w:left="2880" w:hanging="360"/>
      </w:pPr>
    </w:lvl>
    <w:lvl w:ilvl="4" w:tplc="B596EBE2" w:tentative="1">
      <w:start w:val="1"/>
      <w:numFmt w:val="lowerLetter"/>
      <w:lvlText w:val="%5."/>
      <w:lvlJc w:val="left"/>
      <w:pPr>
        <w:ind w:left="3600" w:hanging="360"/>
      </w:pPr>
    </w:lvl>
    <w:lvl w:ilvl="5" w:tplc="D060A14A" w:tentative="1">
      <w:start w:val="1"/>
      <w:numFmt w:val="lowerRoman"/>
      <w:lvlText w:val="%6."/>
      <w:lvlJc w:val="right"/>
      <w:pPr>
        <w:ind w:left="4320" w:hanging="180"/>
      </w:pPr>
    </w:lvl>
    <w:lvl w:ilvl="6" w:tplc="2E9EC17A" w:tentative="1">
      <w:start w:val="1"/>
      <w:numFmt w:val="decimal"/>
      <w:lvlText w:val="%7."/>
      <w:lvlJc w:val="left"/>
      <w:pPr>
        <w:ind w:left="5040" w:hanging="360"/>
      </w:pPr>
    </w:lvl>
    <w:lvl w:ilvl="7" w:tplc="FE98C6CA" w:tentative="1">
      <w:start w:val="1"/>
      <w:numFmt w:val="lowerLetter"/>
      <w:lvlText w:val="%8."/>
      <w:lvlJc w:val="left"/>
      <w:pPr>
        <w:ind w:left="5760" w:hanging="360"/>
      </w:pPr>
    </w:lvl>
    <w:lvl w:ilvl="8" w:tplc="EF681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AB066F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E628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0891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5025E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7E3C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D413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06CCB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8463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3028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577193D"/>
    <w:multiLevelType w:val="hybridMultilevel"/>
    <w:tmpl w:val="29702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D0A01A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E26F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D088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3893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96D0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EC9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98F6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548C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F6F8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96EA01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C2B34E" w:tentative="1">
      <w:start w:val="1"/>
      <w:numFmt w:val="lowerLetter"/>
      <w:lvlText w:val="%2."/>
      <w:lvlJc w:val="left"/>
      <w:pPr>
        <w:ind w:left="1440" w:hanging="360"/>
      </w:pPr>
    </w:lvl>
    <w:lvl w:ilvl="2" w:tplc="29F87DF4" w:tentative="1">
      <w:start w:val="1"/>
      <w:numFmt w:val="lowerRoman"/>
      <w:lvlText w:val="%3."/>
      <w:lvlJc w:val="right"/>
      <w:pPr>
        <w:ind w:left="2160" w:hanging="180"/>
      </w:pPr>
    </w:lvl>
    <w:lvl w:ilvl="3" w:tplc="6A2C8ECA" w:tentative="1">
      <w:start w:val="1"/>
      <w:numFmt w:val="decimal"/>
      <w:lvlText w:val="%4."/>
      <w:lvlJc w:val="left"/>
      <w:pPr>
        <w:ind w:left="2880" w:hanging="360"/>
      </w:pPr>
    </w:lvl>
    <w:lvl w:ilvl="4" w:tplc="83468AF2" w:tentative="1">
      <w:start w:val="1"/>
      <w:numFmt w:val="lowerLetter"/>
      <w:lvlText w:val="%5."/>
      <w:lvlJc w:val="left"/>
      <w:pPr>
        <w:ind w:left="3600" w:hanging="360"/>
      </w:pPr>
    </w:lvl>
    <w:lvl w:ilvl="5" w:tplc="D8C4969C" w:tentative="1">
      <w:start w:val="1"/>
      <w:numFmt w:val="lowerRoman"/>
      <w:lvlText w:val="%6."/>
      <w:lvlJc w:val="right"/>
      <w:pPr>
        <w:ind w:left="4320" w:hanging="180"/>
      </w:pPr>
    </w:lvl>
    <w:lvl w:ilvl="6" w:tplc="4948E082" w:tentative="1">
      <w:start w:val="1"/>
      <w:numFmt w:val="decimal"/>
      <w:lvlText w:val="%7."/>
      <w:lvlJc w:val="left"/>
      <w:pPr>
        <w:ind w:left="5040" w:hanging="360"/>
      </w:pPr>
    </w:lvl>
    <w:lvl w:ilvl="7" w:tplc="6936A378" w:tentative="1">
      <w:start w:val="1"/>
      <w:numFmt w:val="lowerLetter"/>
      <w:lvlText w:val="%8."/>
      <w:lvlJc w:val="left"/>
      <w:pPr>
        <w:ind w:left="5760" w:hanging="360"/>
      </w:pPr>
    </w:lvl>
    <w:lvl w:ilvl="8" w:tplc="DF3A3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74E40"/>
    <w:multiLevelType w:val="hybridMultilevel"/>
    <w:tmpl w:val="0F00F9EA"/>
    <w:lvl w:ilvl="0" w:tplc="ECA0497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5"/>
  </w:num>
  <w:num w:numId="4">
    <w:abstractNumId w:val="26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24"/>
  </w:num>
  <w:num w:numId="13">
    <w:abstractNumId w:val="9"/>
  </w:num>
  <w:num w:numId="14">
    <w:abstractNumId w:val="28"/>
  </w:num>
  <w:num w:numId="15">
    <w:abstractNumId w:val="16"/>
  </w:num>
  <w:num w:numId="16">
    <w:abstractNumId w:val="12"/>
  </w:num>
  <w:num w:numId="17">
    <w:abstractNumId w:val="3"/>
  </w:num>
  <w:num w:numId="18">
    <w:abstractNumId w:val="29"/>
  </w:num>
  <w:num w:numId="19">
    <w:abstractNumId w:val="23"/>
  </w:num>
  <w:num w:numId="20">
    <w:abstractNumId w:val="2"/>
  </w:num>
  <w:num w:numId="21">
    <w:abstractNumId w:val="13"/>
  </w:num>
  <w:num w:numId="22">
    <w:abstractNumId w:val="4"/>
  </w:num>
  <w:num w:numId="23">
    <w:abstractNumId w:val="20"/>
  </w:num>
  <w:num w:numId="24">
    <w:abstractNumId w:val="11"/>
  </w:num>
  <w:num w:numId="25">
    <w:abstractNumId w:val="7"/>
  </w:num>
  <w:num w:numId="26">
    <w:abstractNumId w:val="17"/>
  </w:num>
  <w:num w:numId="27">
    <w:abstractNumId w:val="18"/>
  </w:num>
  <w:num w:numId="28">
    <w:abstractNumId w:val="30"/>
  </w:num>
  <w:num w:numId="29">
    <w:abstractNumId w:val="15"/>
  </w:num>
  <w:num w:numId="30">
    <w:abstractNumId w:val="27"/>
  </w:num>
  <w:num w:numId="3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17D2A"/>
    <w:rsid w:val="0002163C"/>
    <w:rsid w:val="000227B0"/>
    <w:rsid w:val="000242FB"/>
    <w:rsid w:val="00025F31"/>
    <w:rsid w:val="00034742"/>
    <w:rsid w:val="00034C4B"/>
    <w:rsid w:val="00036EED"/>
    <w:rsid w:val="00042481"/>
    <w:rsid w:val="000426A3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71F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99D"/>
    <w:rsid w:val="000C4D03"/>
    <w:rsid w:val="000C7275"/>
    <w:rsid w:val="000D252A"/>
    <w:rsid w:val="000D4976"/>
    <w:rsid w:val="000D53DE"/>
    <w:rsid w:val="000D58BA"/>
    <w:rsid w:val="000D7493"/>
    <w:rsid w:val="000E4B98"/>
    <w:rsid w:val="000E6434"/>
    <w:rsid w:val="000E72E1"/>
    <w:rsid w:val="000E7BC2"/>
    <w:rsid w:val="000E7C41"/>
    <w:rsid w:val="000F3A6A"/>
    <w:rsid w:val="000F4AA2"/>
    <w:rsid w:val="000F4E54"/>
    <w:rsid w:val="000F54A0"/>
    <w:rsid w:val="001014A5"/>
    <w:rsid w:val="001019D1"/>
    <w:rsid w:val="00102575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9C6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555"/>
    <w:rsid w:val="001B5675"/>
    <w:rsid w:val="001B5746"/>
    <w:rsid w:val="001B7318"/>
    <w:rsid w:val="001C3775"/>
    <w:rsid w:val="001C6C88"/>
    <w:rsid w:val="001D0172"/>
    <w:rsid w:val="001D0C8C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912"/>
    <w:rsid w:val="00222C09"/>
    <w:rsid w:val="0022513A"/>
    <w:rsid w:val="0023229B"/>
    <w:rsid w:val="002349C6"/>
    <w:rsid w:val="00235128"/>
    <w:rsid w:val="0023583D"/>
    <w:rsid w:val="002367AC"/>
    <w:rsid w:val="00236A1E"/>
    <w:rsid w:val="00237E50"/>
    <w:rsid w:val="0025449D"/>
    <w:rsid w:val="00255599"/>
    <w:rsid w:val="00260998"/>
    <w:rsid w:val="00261E36"/>
    <w:rsid w:val="00262C63"/>
    <w:rsid w:val="00263A02"/>
    <w:rsid w:val="002660BB"/>
    <w:rsid w:val="00270D42"/>
    <w:rsid w:val="00273987"/>
    <w:rsid w:val="00274066"/>
    <w:rsid w:val="002750F2"/>
    <w:rsid w:val="00275A29"/>
    <w:rsid w:val="00281DF1"/>
    <w:rsid w:val="002824EB"/>
    <w:rsid w:val="00290530"/>
    <w:rsid w:val="002913FA"/>
    <w:rsid w:val="00292F0F"/>
    <w:rsid w:val="002937B6"/>
    <w:rsid w:val="00293B77"/>
    <w:rsid w:val="002962A9"/>
    <w:rsid w:val="0029703F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CC6"/>
    <w:rsid w:val="002C408B"/>
    <w:rsid w:val="002C596D"/>
    <w:rsid w:val="002C7F2A"/>
    <w:rsid w:val="002D1654"/>
    <w:rsid w:val="002D1DED"/>
    <w:rsid w:val="002D3277"/>
    <w:rsid w:val="002D5616"/>
    <w:rsid w:val="002E351E"/>
    <w:rsid w:val="002E3638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CBE"/>
    <w:rsid w:val="00334533"/>
    <w:rsid w:val="003375D2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2C9"/>
    <w:rsid w:val="003B0F37"/>
    <w:rsid w:val="003B0FDA"/>
    <w:rsid w:val="003B4AE9"/>
    <w:rsid w:val="003D0106"/>
    <w:rsid w:val="003D13F5"/>
    <w:rsid w:val="003D168D"/>
    <w:rsid w:val="003D5011"/>
    <w:rsid w:val="003D5A4B"/>
    <w:rsid w:val="003D628F"/>
    <w:rsid w:val="003D7455"/>
    <w:rsid w:val="003E07D4"/>
    <w:rsid w:val="003E4A4D"/>
    <w:rsid w:val="003F2ACC"/>
    <w:rsid w:val="003F3F0D"/>
    <w:rsid w:val="003F43E5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B9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2A2D"/>
    <w:rsid w:val="0044312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D66"/>
    <w:rsid w:val="00487A38"/>
    <w:rsid w:val="00491292"/>
    <w:rsid w:val="004933DA"/>
    <w:rsid w:val="00495093"/>
    <w:rsid w:val="004976CB"/>
    <w:rsid w:val="00497A49"/>
    <w:rsid w:val="004A681A"/>
    <w:rsid w:val="004A7BD6"/>
    <w:rsid w:val="004B3A43"/>
    <w:rsid w:val="004B5FE5"/>
    <w:rsid w:val="004B6075"/>
    <w:rsid w:val="004B64EB"/>
    <w:rsid w:val="004C0111"/>
    <w:rsid w:val="004C6CC5"/>
    <w:rsid w:val="004D0602"/>
    <w:rsid w:val="004D1BFD"/>
    <w:rsid w:val="004D36E2"/>
    <w:rsid w:val="004D5E6E"/>
    <w:rsid w:val="004E0F29"/>
    <w:rsid w:val="004E1A61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6750"/>
    <w:rsid w:val="00531E1A"/>
    <w:rsid w:val="00531FDF"/>
    <w:rsid w:val="00532D54"/>
    <w:rsid w:val="00540889"/>
    <w:rsid w:val="005408C9"/>
    <w:rsid w:val="00542049"/>
    <w:rsid w:val="00550BD0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93F"/>
    <w:rsid w:val="005778E2"/>
    <w:rsid w:val="00585A31"/>
    <w:rsid w:val="00593476"/>
    <w:rsid w:val="00593737"/>
    <w:rsid w:val="00593A0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E4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363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0FEB"/>
    <w:rsid w:val="00651C7F"/>
    <w:rsid w:val="00652A8D"/>
    <w:rsid w:val="00654DC3"/>
    <w:rsid w:val="0066204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9ED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3F5F"/>
    <w:rsid w:val="006D76E6"/>
    <w:rsid w:val="006E03F6"/>
    <w:rsid w:val="006E1626"/>
    <w:rsid w:val="006E54FC"/>
    <w:rsid w:val="006E5E5E"/>
    <w:rsid w:val="006F5D69"/>
    <w:rsid w:val="007011E1"/>
    <w:rsid w:val="0070194B"/>
    <w:rsid w:val="00702D38"/>
    <w:rsid w:val="00706EFD"/>
    <w:rsid w:val="007152D6"/>
    <w:rsid w:val="00720108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BA6"/>
    <w:rsid w:val="007476D8"/>
    <w:rsid w:val="00754CBF"/>
    <w:rsid w:val="0076064B"/>
    <w:rsid w:val="0076462C"/>
    <w:rsid w:val="0076500A"/>
    <w:rsid w:val="00766847"/>
    <w:rsid w:val="007724E0"/>
    <w:rsid w:val="00777791"/>
    <w:rsid w:val="00782098"/>
    <w:rsid w:val="00784AC8"/>
    <w:rsid w:val="00787BAE"/>
    <w:rsid w:val="00787FBE"/>
    <w:rsid w:val="00790D64"/>
    <w:rsid w:val="007936C9"/>
    <w:rsid w:val="007947C8"/>
    <w:rsid w:val="00794943"/>
    <w:rsid w:val="00796F7E"/>
    <w:rsid w:val="00797524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824"/>
    <w:rsid w:val="007E1CDA"/>
    <w:rsid w:val="007E4249"/>
    <w:rsid w:val="007F0116"/>
    <w:rsid w:val="007F2FCC"/>
    <w:rsid w:val="0080022F"/>
    <w:rsid w:val="00805EA6"/>
    <w:rsid w:val="008079AD"/>
    <w:rsid w:val="00807F3C"/>
    <w:rsid w:val="00813491"/>
    <w:rsid w:val="00814AFE"/>
    <w:rsid w:val="00815911"/>
    <w:rsid w:val="00815922"/>
    <w:rsid w:val="00820282"/>
    <w:rsid w:val="00822903"/>
    <w:rsid w:val="00830381"/>
    <w:rsid w:val="008331A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4636"/>
    <w:rsid w:val="00895F72"/>
    <w:rsid w:val="00896AF5"/>
    <w:rsid w:val="008A350F"/>
    <w:rsid w:val="008A44E1"/>
    <w:rsid w:val="008A583F"/>
    <w:rsid w:val="008A5D08"/>
    <w:rsid w:val="008A6350"/>
    <w:rsid w:val="008A791D"/>
    <w:rsid w:val="008B1D21"/>
    <w:rsid w:val="008B7265"/>
    <w:rsid w:val="008C126E"/>
    <w:rsid w:val="008C3EE8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564"/>
    <w:rsid w:val="00901D2B"/>
    <w:rsid w:val="00902256"/>
    <w:rsid w:val="00902769"/>
    <w:rsid w:val="00913B9D"/>
    <w:rsid w:val="00920A9F"/>
    <w:rsid w:val="00922110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85F"/>
    <w:rsid w:val="00954765"/>
    <w:rsid w:val="00965081"/>
    <w:rsid w:val="009654E2"/>
    <w:rsid w:val="009705BA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C8E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1B6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3E9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ED1"/>
    <w:rsid w:val="00A54020"/>
    <w:rsid w:val="00A56E8A"/>
    <w:rsid w:val="00A627F4"/>
    <w:rsid w:val="00A65E90"/>
    <w:rsid w:val="00A67302"/>
    <w:rsid w:val="00A73EFA"/>
    <w:rsid w:val="00A74E62"/>
    <w:rsid w:val="00A74E70"/>
    <w:rsid w:val="00A765ED"/>
    <w:rsid w:val="00A829A3"/>
    <w:rsid w:val="00A836A3"/>
    <w:rsid w:val="00A849D2"/>
    <w:rsid w:val="00A902E0"/>
    <w:rsid w:val="00A936FB"/>
    <w:rsid w:val="00AA152F"/>
    <w:rsid w:val="00AA2205"/>
    <w:rsid w:val="00AA26D7"/>
    <w:rsid w:val="00AA38EA"/>
    <w:rsid w:val="00AA5ECF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D7C6E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0A0F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77962"/>
    <w:rsid w:val="00B80801"/>
    <w:rsid w:val="00B80AEA"/>
    <w:rsid w:val="00B815AE"/>
    <w:rsid w:val="00B81BD0"/>
    <w:rsid w:val="00B84244"/>
    <w:rsid w:val="00B844BE"/>
    <w:rsid w:val="00B8454E"/>
    <w:rsid w:val="00B90357"/>
    <w:rsid w:val="00B9041E"/>
    <w:rsid w:val="00B91790"/>
    <w:rsid w:val="00B93C2C"/>
    <w:rsid w:val="00B97839"/>
    <w:rsid w:val="00BA0A7D"/>
    <w:rsid w:val="00BA4525"/>
    <w:rsid w:val="00BA7822"/>
    <w:rsid w:val="00BB285D"/>
    <w:rsid w:val="00BB36CE"/>
    <w:rsid w:val="00BC4DE8"/>
    <w:rsid w:val="00BC74CC"/>
    <w:rsid w:val="00BC7528"/>
    <w:rsid w:val="00BD0EEC"/>
    <w:rsid w:val="00BD158E"/>
    <w:rsid w:val="00BD6E8D"/>
    <w:rsid w:val="00BD7CF9"/>
    <w:rsid w:val="00BE5207"/>
    <w:rsid w:val="00BE58F1"/>
    <w:rsid w:val="00BE5956"/>
    <w:rsid w:val="00BE63CF"/>
    <w:rsid w:val="00BF06BC"/>
    <w:rsid w:val="00BF2319"/>
    <w:rsid w:val="00BF38A5"/>
    <w:rsid w:val="00BF5953"/>
    <w:rsid w:val="00BF79D6"/>
    <w:rsid w:val="00BF7A0E"/>
    <w:rsid w:val="00C01B8F"/>
    <w:rsid w:val="00C07130"/>
    <w:rsid w:val="00C07EFB"/>
    <w:rsid w:val="00C10010"/>
    <w:rsid w:val="00C13EF5"/>
    <w:rsid w:val="00C21112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0F3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833"/>
    <w:rsid w:val="00CA744A"/>
    <w:rsid w:val="00CB1F6C"/>
    <w:rsid w:val="00CB3F13"/>
    <w:rsid w:val="00CB46DE"/>
    <w:rsid w:val="00CB7091"/>
    <w:rsid w:val="00CC0574"/>
    <w:rsid w:val="00CC0CD0"/>
    <w:rsid w:val="00CC11C3"/>
    <w:rsid w:val="00CC1D6D"/>
    <w:rsid w:val="00CC2184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054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A20"/>
    <w:rsid w:val="00D533B0"/>
    <w:rsid w:val="00D57C26"/>
    <w:rsid w:val="00D61BC7"/>
    <w:rsid w:val="00D631F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C96"/>
    <w:rsid w:val="00D97EB8"/>
    <w:rsid w:val="00DA391F"/>
    <w:rsid w:val="00DA6727"/>
    <w:rsid w:val="00DA6E58"/>
    <w:rsid w:val="00DB0D47"/>
    <w:rsid w:val="00DB147A"/>
    <w:rsid w:val="00DB2B4B"/>
    <w:rsid w:val="00DB2E41"/>
    <w:rsid w:val="00DB5188"/>
    <w:rsid w:val="00DB5A4E"/>
    <w:rsid w:val="00DC17E6"/>
    <w:rsid w:val="00DD1906"/>
    <w:rsid w:val="00DD5DD6"/>
    <w:rsid w:val="00DE0780"/>
    <w:rsid w:val="00DE2617"/>
    <w:rsid w:val="00DE6341"/>
    <w:rsid w:val="00DF0DB8"/>
    <w:rsid w:val="00DF2243"/>
    <w:rsid w:val="00DF2DB0"/>
    <w:rsid w:val="00DF4443"/>
    <w:rsid w:val="00DF523F"/>
    <w:rsid w:val="00DF6128"/>
    <w:rsid w:val="00DF632B"/>
    <w:rsid w:val="00DF6A85"/>
    <w:rsid w:val="00E01A0F"/>
    <w:rsid w:val="00E044C9"/>
    <w:rsid w:val="00E05189"/>
    <w:rsid w:val="00E0733F"/>
    <w:rsid w:val="00E1003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84E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C13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1611"/>
    <w:rsid w:val="00EF1D1A"/>
    <w:rsid w:val="00EF32F9"/>
    <w:rsid w:val="00EF631F"/>
    <w:rsid w:val="00EF788C"/>
    <w:rsid w:val="00EF7ABF"/>
    <w:rsid w:val="00F0018B"/>
    <w:rsid w:val="00F0033B"/>
    <w:rsid w:val="00F01429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02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A86"/>
    <w:rsid w:val="00F6480D"/>
    <w:rsid w:val="00F67408"/>
    <w:rsid w:val="00F6773F"/>
    <w:rsid w:val="00F73756"/>
    <w:rsid w:val="00F739BE"/>
    <w:rsid w:val="00F7752B"/>
    <w:rsid w:val="00F80900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9B3"/>
    <w:rsid w:val="00FE3C10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096CE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uiPriority w:val="99"/>
    <w:semiHidden/>
    <w:unhideWhenUsed/>
    <w:rsid w:val="00FC0C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0C61"/>
    <w:rPr>
      <w:rFonts w:ascii="Times New Roman" w:eastAsia="Calibri" w:hAnsi="Times New Roman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FC0C61"/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700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7000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7000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7000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7000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700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7000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39C3"/>
    <w:rsid w:val="0044242B"/>
    <w:rsid w:val="00453088"/>
    <w:rsid w:val="005803F7"/>
    <w:rsid w:val="00583D0B"/>
    <w:rsid w:val="006D6362"/>
    <w:rsid w:val="006D78AB"/>
    <w:rsid w:val="007B66AD"/>
    <w:rsid w:val="00870007"/>
    <w:rsid w:val="00952534"/>
    <w:rsid w:val="00993A01"/>
    <w:rsid w:val="00AB2DA8"/>
    <w:rsid w:val="00CD2ED7"/>
    <w:rsid w:val="00D0536E"/>
    <w:rsid w:val="00E047FD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0A72-2F27-4970-A9DB-BE99F44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1364</Words>
  <Characters>9418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69</cp:revision>
  <cp:lastPrinted>2015-06-19T08:32:00Z</cp:lastPrinted>
  <dcterms:created xsi:type="dcterms:W3CDTF">2022-09-21T10:20:00Z</dcterms:created>
  <dcterms:modified xsi:type="dcterms:W3CDTF">2022-10-12T14:18:00Z</dcterms:modified>
</cp:coreProperties>
</file>