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411F5" w:rsidRPr="00BA758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A7584" w:rsidRDefault="00D27E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758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A7584" w:rsidRDefault="00145C5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27EEE" w:rsidRPr="00BA7584">
                  <w:rPr>
                    <w:rFonts w:ascii="Times New Roman" w:hAnsi="Times New Roman"/>
                    <w:b/>
                    <w:sz w:val="24"/>
                    <w:szCs w:val="24"/>
                  </w:rPr>
                  <w:t>Szücs Balázs</w:t>
                </w:r>
              </w:sdtContent>
            </w:sdt>
            <w:r w:rsidR="00475F46" w:rsidRPr="00BA75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27EEE" w:rsidRPr="00BA7584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BA7584" w:rsidRDefault="00D27EEE" w:rsidP="000C174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 xml:space="preserve">Iktatószám: </w:t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="000C1747" w:rsidRPr="00BA7584">
        <w:rPr>
          <w:rFonts w:ascii="Times New Roman" w:hAnsi="Times New Roman"/>
          <w:sz w:val="24"/>
          <w:szCs w:val="24"/>
        </w:rPr>
        <w:tab/>
      </w:r>
      <w:r w:rsidRPr="00BA758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BA7584">
        <w:rPr>
          <w:rFonts w:ascii="Times New Roman" w:hAnsi="Times New Roman"/>
          <w:sz w:val="24"/>
          <w:szCs w:val="24"/>
        </w:rPr>
        <w:t xml:space="preserve">: </w:t>
      </w:r>
      <w:r w:rsidR="00922216" w:rsidRPr="00BA7584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D27EE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4"/>
            <w:szCs w:val="24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BA758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BA7584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BA7584" w:rsidRDefault="00145C5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BA7584">
        <w:rPr>
          <w:rFonts w:ascii="Times New Roman" w:hAnsi="Times New Roman"/>
          <w:sz w:val="24"/>
          <w:szCs w:val="24"/>
        </w:rPr>
        <w:t xml:space="preserve">   </w:t>
      </w:r>
      <w:r w:rsidR="00EE2CF1" w:rsidRPr="00BA7584">
        <w:rPr>
          <w:rFonts w:ascii="Times New Roman" w:hAnsi="Times New Roman"/>
          <w:sz w:val="24"/>
          <w:szCs w:val="24"/>
        </w:rPr>
        <w:t xml:space="preserve"> </w:t>
      </w:r>
      <w:r w:rsidR="00741CEA" w:rsidRPr="00BA7584">
        <w:rPr>
          <w:rFonts w:ascii="Times New Roman" w:hAnsi="Times New Roman"/>
          <w:sz w:val="24"/>
          <w:szCs w:val="24"/>
        </w:rPr>
        <w:t xml:space="preserve">  </w:t>
      </w:r>
    </w:p>
    <w:p w:rsidR="00CC0CD0" w:rsidRPr="00BA7584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BA7584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BA7584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BA7584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D27E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7584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BA7584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A7584" w:rsidRDefault="00D27E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758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A7584">
            <w:rPr>
              <w:rFonts w:ascii="Times New Roman" w:hAnsi="Times New Roman"/>
              <w:b/>
              <w:sz w:val="28"/>
              <w:szCs w:val="28"/>
            </w:rPr>
            <w:t>2023</w:t>
          </w:r>
        </w:sdtContent>
      </w:sdt>
      <w:r w:rsidRPr="00BA758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A7584">
            <w:rPr>
              <w:rFonts w:ascii="Times New Roman" w:hAnsi="Times New Roman"/>
              <w:b/>
              <w:sz w:val="28"/>
              <w:szCs w:val="28"/>
            </w:rPr>
            <w:t>május</w:t>
          </w:r>
        </w:sdtContent>
      </w:sdt>
      <w:r w:rsidRPr="00BA75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A7584">
            <w:rPr>
              <w:rFonts w:ascii="Times New Roman" w:hAnsi="Times New Roman"/>
              <w:b/>
              <w:sz w:val="28"/>
              <w:szCs w:val="28"/>
            </w:rPr>
            <w:t>17</w:t>
          </w:r>
        </w:sdtContent>
      </w:sdt>
      <w:r w:rsidRPr="00BA75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A758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A75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BA7584">
            <w:rPr>
              <w:rFonts w:ascii="Times New Roman" w:hAnsi="Times New Roman"/>
              <w:b/>
              <w:sz w:val="28"/>
              <w:szCs w:val="28"/>
            </w:rPr>
            <w:t>ei</w:t>
          </w:r>
        </w:sdtContent>
      </w:sdt>
      <w:r w:rsidR="00EE2CF1" w:rsidRPr="00BA75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A7584" w:rsidRDefault="00D27E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5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A75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A7584">
            <w:rPr>
              <w:rFonts w:ascii="Times New Roman" w:hAnsi="Times New Roman"/>
              <w:b/>
              <w:sz w:val="28"/>
              <w:szCs w:val="28"/>
            </w:rPr>
            <w:t>rendes</w:t>
          </w:r>
          <w:proofErr w:type="gramEnd"/>
        </w:sdtContent>
      </w:sdt>
      <w:r w:rsidR="00EE2CF1" w:rsidRPr="00BA75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A7584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BA7584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BA7584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D27EEE" w:rsidP="000C1747">
      <w:pPr>
        <w:widowControl w:val="0"/>
        <w:autoSpaceDE w:val="0"/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  <w:u w:val="single"/>
        </w:rPr>
      </w:pPr>
      <w:r w:rsidRPr="00BA7584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A7584">
        <w:rPr>
          <w:rFonts w:ascii="Times New Roman" w:hAnsi="Times New Roman"/>
          <w:b/>
          <w:sz w:val="24"/>
          <w:szCs w:val="24"/>
          <w:u w:val="single"/>
        </w:rPr>
        <w:tab/>
      </w:r>
      <w:r w:rsidRPr="00BA758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0C1747" w:rsidRPr="00BA7584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BA7584">
            <w:rPr>
              <w:rFonts w:ascii="Times New Roman" w:hAnsi="Times New Roman"/>
              <w:sz w:val="24"/>
              <w:szCs w:val="24"/>
            </w:rPr>
            <w:t xml:space="preserve">Döntés támogatás elszámolásának elfogadásával kapcsolatban – Haver Informális </w:t>
          </w:r>
          <w:proofErr w:type="gramStart"/>
          <w:r w:rsidRPr="00BA7584">
            <w:rPr>
              <w:rFonts w:ascii="Times New Roman" w:hAnsi="Times New Roman"/>
              <w:sz w:val="24"/>
              <w:szCs w:val="24"/>
            </w:rPr>
            <w:t xml:space="preserve">Zsidó </w:t>
          </w:r>
          <w:r w:rsidR="000C1747" w:rsidRPr="00BA758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BA7584">
            <w:rPr>
              <w:rFonts w:ascii="Times New Roman" w:hAnsi="Times New Roman"/>
              <w:sz w:val="24"/>
              <w:szCs w:val="24"/>
            </w:rPr>
            <w:t>Oktatási</w:t>
          </w:r>
          <w:proofErr w:type="gramEnd"/>
          <w:r w:rsidRPr="00BA7584">
            <w:rPr>
              <w:rFonts w:ascii="Times New Roman" w:hAnsi="Times New Roman"/>
              <w:sz w:val="24"/>
              <w:szCs w:val="24"/>
            </w:rPr>
            <w:t xml:space="preserve"> Alapítvány</w:t>
          </w:r>
        </w:sdtContent>
      </w:sdt>
    </w:p>
    <w:p w:rsidR="00B74DD8" w:rsidRPr="00BA7584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BA7584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BA7584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BA7584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BA7584" w:rsidRDefault="00D27E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BA758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D27E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BA7584">
            <w:rPr>
              <w:rFonts w:ascii="Times New Roman" w:hAnsi="Times New Roman"/>
              <w:sz w:val="24"/>
              <w:szCs w:val="24"/>
            </w:rPr>
            <w:t>Gyuris Gabriella</w:t>
          </w:r>
        </w:sdtContent>
      </w:sdt>
    </w:p>
    <w:p w:rsidR="00CC0CD0" w:rsidRPr="00BA7584" w:rsidRDefault="00D27E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BA7584">
            <w:rPr>
              <w:rFonts w:ascii="Times New Roman" w:hAnsi="Times New Roman"/>
              <w:sz w:val="24"/>
              <w:szCs w:val="24"/>
            </w:rPr>
            <w:t>irodavezető</w:t>
          </w:r>
          <w:proofErr w:type="gramEnd"/>
        </w:sdtContent>
      </w:sdt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D27E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A7584" w:rsidRDefault="00D27E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Tóth László</w:t>
      </w:r>
    </w:p>
    <w:p w:rsidR="00CC0CD0" w:rsidRPr="00BA7584" w:rsidRDefault="00D27E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A7584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BA758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BA758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A7584" w:rsidRDefault="00D27E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758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A7584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441231" w:rsidRPr="00BA758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A7584" w:rsidRDefault="00D27E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A75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758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7584">
        <w:rPr>
          <w:rFonts w:ascii="Times New Roman" w:hAnsi="Times New Roman"/>
          <w:b/>
          <w:bCs/>
          <w:sz w:val="24"/>
          <w:szCs w:val="24"/>
        </w:rPr>
        <w:t>egyszerű</w:t>
      </w:r>
      <w:r w:rsidRPr="00BA758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BA7584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C1747" w:rsidRPr="00BA7584" w:rsidRDefault="000C174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  <w:r w:rsidRPr="00BA7584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36435E" w:rsidRPr="00BA7584" w:rsidRDefault="00D27EEE" w:rsidP="00E2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A758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220854" w:rsidRPr="00BA758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BA758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546A7" w:rsidRPr="00BA7584" w:rsidRDefault="006546A7" w:rsidP="00A17B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17F1" w:rsidRPr="00BA7584" w:rsidRDefault="00D27EEE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Budapest Főváros VII. kerüle</w:t>
      </w:r>
      <w:r w:rsidR="00023EEF" w:rsidRPr="00BA7584">
        <w:rPr>
          <w:rFonts w:ascii="Times New Roman" w:hAnsi="Times New Roman"/>
          <w:sz w:val="24"/>
          <w:szCs w:val="24"/>
        </w:rPr>
        <w:t>t Erzsébetváros Önkormányzatának</w:t>
      </w:r>
      <w:r w:rsidRPr="00BA7584">
        <w:rPr>
          <w:rFonts w:ascii="Times New Roman" w:hAnsi="Times New Roman"/>
          <w:sz w:val="24"/>
          <w:szCs w:val="24"/>
        </w:rPr>
        <w:t xml:space="preserve"> Képviselő-testülete a </w:t>
      </w:r>
      <w:r w:rsidRPr="00BA7584">
        <w:rPr>
          <w:rFonts w:ascii="Times New Roman" w:hAnsi="Times New Roman"/>
          <w:b/>
          <w:sz w:val="24"/>
          <w:szCs w:val="24"/>
        </w:rPr>
        <w:t>173/2022. (VI.15.) számú határozatában</w:t>
      </w:r>
      <w:r w:rsidRPr="00BA7584">
        <w:rPr>
          <w:rFonts w:ascii="Times New Roman" w:hAnsi="Times New Roman"/>
          <w:sz w:val="24"/>
          <w:szCs w:val="24"/>
        </w:rPr>
        <w:t xml:space="preserve"> </w:t>
      </w:r>
      <w:r w:rsidR="00220854" w:rsidRPr="00BA7584">
        <w:rPr>
          <w:rFonts w:ascii="Times New Roman" w:hAnsi="Times New Roman"/>
          <w:i/>
          <w:sz w:val="24"/>
          <w:szCs w:val="24"/>
        </w:rPr>
        <w:t>(1</w:t>
      </w:r>
      <w:r w:rsidR="00420473" w:rsidRPr="00BA7584">
        <w:rPr>
          <w:rFonts w:ascii="Times New Roman" w:hAnsi="Times New Roman"/>
          <w:i/>
          <w:sz w:val="24"/>
          <w:szCs w:val="24"/>
        </w:rPr>
        <w:t>.</w:t>
      </w:r>
      <w:r w:rsidRPr="00BA7584">
        <w:rPr>
          <w:rFonts w:ascii="Times New Roman" w:hAnsi="Times New Roman"/>
          <w:i/>
          <w:sz w:val="24"/>
          <w:szCs w:val="24"/>
        </w:rPr>
        <w:t xml:space="preserve"> sz. melléklet) </w:t>
      </w:r>
      <w:r w:rsidRPr="00BA7584">
        <w:rPr>
          <w:rFonts w:ascii="Times New Roman" w:hAnsi="Times New Roman"/>
          <w:sz w:val="24"/>
          <w:szCs w:val="24"/>
        </w:rPr>
        <w:t xml:space="preserve">a civil szervezetek számára kiírt 2022. évi program célú támogatása pályázatához kapcsolódóan a </w:t>
      </w:r>
      <w:r w:rsidRPr="00BA7584">
        <w:rPr>
          <w:rFonts w:ascii="Times New Roman" w:hAnsi="Times New Roman"/>
          <w:b/>
          <w:sz w:val="24"/>
          <w:szCs w:val="24"/>
        </w:rPr>
        <w:t xml:space="preserve">Haver Informális Zsidó Oktatási Alapítvány részére 290.000 Ft összegű támogatást ítélt meg, amelyről </w:t>
      </w:r>
      <w:r w:rsidRPr="00BA7584">
        <w:rPr>
          <w:rFonts w:ascii="Times New Roman" w:hAnsi="Times New Roman"/>
          <w:sz w:val="24"/>
          <w:szCs w:val="24"/>
        </w:rPr>
        <w:t>Önkormányzatunk 2022. szeptember 20. napján támogatási szerződést kötött az Alapítvánnyal</w:t>
      </w:r>
      <w:r w:rsidR="00643417" w:rsidRPr="00BA7584">
        <w:rPr>
          <w:rFonts w:ascii="Times New Roman" w:hAnsi="Times New Roman"/>
          <w:sz w:val="24"/>
          <w:szCs w:val="24"/>
        </w:rPr>
        <w:t xml:space="preserve">. </w:t>
      </w:r>
      <w:r w:rsidR="00220854" w:rsidRPr="00BA7584">
        <w:rPr>
          <w:rFonts w:ascii="Times New Roman" w:hAnsi="Times New Roman"/>
          <w:i/>
          <w:sz w:val="24"/>
          <w:szCs w:val="24"/>
        </w:rPr>
        <w:t>(2</w:t>
      </w:r>
      <w:r w:rsidRPr="00BA7584">
        <w:rPr>
          <w:rFonts w:ascii="Times New Roman" w:hAnsi="Times New Roman"/>
          <w:i/>
          <w:sz w:val="24"/>
          <w:szCs w:val="24"/>
        </w:rPr>
        <w:t>. számú melléklet)</w:t>
      </w:r>
    </w:p>
    <w:p w:rsidR="00DE17F1" w:rsidRPr="00BA7584" w:rsidRDefault="00DE17F1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BA7584" w:rsidRDefault="00D27EEE" w:rsidP="00DE17F1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Az Alapítvány a támogatási szerződésben kötelezettséget vállalt arra, hogy a támogatási összeget a szerződés mellékletét képező pályázatában meghatározott célokra fordítja. A pályázati költségvetés az egyéb szolgáltatások soron a projektkoordinátor megbízási díját tartalmazta, melyet az elszámolás során számlával kívánt</w:t>
      </w:r>
      <w:r w:rsidR="00D9573F" w:rsidRPr="00BA7584">
        <w:rPr>
          <w:rFonts w:ascii="Times New Roman" w:hAnsi="Times New Roman"/>
          <w:sz w:val="24"/>
          <w:szCs w:val="24"/>
        </w:rPr>
        <w:t>ak</w:t>
      </w:r>
      <w:r w:rsidRPr="00BA7584">
        <w:rPr>
          <w:rFonts w:ascii="Times New Roman" w:hAnsi="Times New Roman"/>
          <w:sz w:val="24"/>
          <w:szCs w:val="24"/>
        </w:rPr>
        <w:t xml:space="preserve"> igazolni.</w:t>
      </w:r>
    </w:p>
    <w:p w:rsidR="00D9573F" w:rsidRPr="00BA7584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BA7584" w:rsidRDefault="00D27EEE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 xml:space="preserve">Az Alapítvány 2023. február 2-án nyújtotta be elszámolását. </w:t>
      </w:r>
      <w:r w:rsidR="00220854" w:rsidRPr="00BA7584">
        <w:rPr>
          <w:rFonts w:ascii="Times New Roman" w:hAnsi="Times New Roman"/>
          <w:i/>
          <w:sz w:val="24"/>
          <w:szCs w:val="24"/>
        </w:rPr>
        <w:t>(3</w:t>
      </w:r>
      <w:r w:rsidRPr="00BA7584">
        <w:rPr>
          <w:rFonts w:ascii="Times New Roman" w:hAnsi="Times New Roman"/>
          <w:i/>
          <w:sz w:val="24"/>
          <w:szCs w:val="24"/>
        </w:rPr>
        <w:t>. sz. melléklet).</w:t>
      </w:r>
      <w:r w:rsidR="00D9573F" w:rsidRPr="00BA7584">
        <w:rPr>
          <w:rFonts w:ascii="Times New Roman" w:hAnsi="Times New Roman"/>
          <w:sz w:val="24"/>
          <w:szCs w:val="24"/>
        </w:rPr>
        <w:t xml:space="preserve"> </w:t>
      </w:r>
      <w:r w:rsidRPr="00BA7584">
        <w:rPr>
          <w:rFonts w:ascii="Times New Roman" w:hAnsi="Times New Roman"/>
          <w:sz w:val="24"/>
          <w:szCs w:val="24"/>
        </w:rPr>
        <w:t xml:space="preserve">Az elszámolást megvizsgálva megállapításra került, hogy a projektkoordinátor megbízási díját végül nem az elfogadott költségtervben szereplő soron, hanem személyi jellegű kifizetésként, egyszerűsített foglalkoztatás keretében </w:t>
      </w:r>
      <w:r w:rsidR="00D9573F" w:rsidRPr="00BA7584">
        <w:rPr>
          <w:rFonts w:ascii="Times New Roman" w:hAnsi="Times New Roman"/>
          <w:sz w:val="24"/>
          <w:szCs w:val="24"/>
        </w:rPr>
        <w:t>számolták el.</w:t>
      </w:r>
    </w:p>
    <w:p w:rsidR="00D9573F" w:rsidRPr="00BA7584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573F" w:rsidRPr="00BA7584" w:rsidRDefault="00D27EEE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Az államháztartáson kívülre nyújtott támogatások rendjéről szóló 15/2020. (IV.17.) önkormányzati r</w:t>
      </w:r>
      <w:r w:rsidR="00E622F5" w:rsidRPr="00BA7584">
        <w:rPr>
          <w:rFonts w:ascii="Times New Roman" w:hAnsi="Times New Roman"/>
          <w:sz w:val="24"/>
          <w:szCs w:val="24"/>
        </w:rPr>
        <w:t>endelet 8. § (6) bekezdése alapján hiánypótlás keretében hívtuk fel az Alapítvány figyelmét arra, hogy a szerződés 6.5 pontja szerint a pályázati költségvetésben meghatározottaktól eltérően, akkor megengedett a többlet felhasználás, ha egyik költségvetési fősor értéke sem haladja meg 20 %-nál nagyobb mértékben az elfogadott költségtervet.</w:t>
      </w:r>
      <w:r w:rsidR="00A65F35" w:rsidRPr="00BA7584">
        <w:rPr>
          <w:rFonts w:ascii="Times New Roman" w:hAnsi="Times New Roman"/>
          <w:sz w:val="24"/>
          <w:szCs w:val="24"/>
        </w:rPr>
        <w:t xml:space="preserve"> Erre tekintettel kértük, hogy indokolja meg az eltérést.</w:t>
      </w:r>
    </w:p>
    <w:p w:rsidR="00D9573F" w:rsidRPr="00BA7584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573F" w:rsidRPr="00BA7584" w:rsidRDefault="00D27EEE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Az Alapítvány 2023. április 5-</w:t>
      </w:r>
      <w:r w:rsidR="00220854" w:rsidRPr="00BA7584">
        <w:rPr>
          <w:rFonts w:ascii="Times New Roman" w:hAnsi="Times New Roman"/>
          <w:sz w:val="24"/>
          <w:szCs w:val="24"/>
        </w:rPr>
        <w:t xml:space="preserve">én </w:t>
      </w:r>
      <w:r w:rsidR="00A65F35" w:rsidRPr="00BA7584">
        <w:rPr>
          <w:rFonts w:ascii="Times New Roman" w:hAnsi="Times New Roman"/>
          <w:sz w:val="24"/>
          <w:szCs w:val="24"/>
        </w:rPr>
        <w:t xml:space="preserve">kérelemmel élt, melyben az eltérést a kisadózó vállalkozók tételes adójáról szóló törvény </w:t>
      </w:r>
      <w:proofErr w:type="gramStart"/>
      <w:r w:rsidR="00A65F35" w:rsidRPr="00BA7584">
        <w:rPr>
          <w:rFonts w:ascii="Times New Roman" w:hAnsi="Times New Roman"/>
          <w:sz w:val="24"/>
          <w:szCs w:val="24"/>
        </w:rPr>
        <w:t>2022. szeptemberében</w:t>
      </w:r>
      <w:proofErr w:type="gramEnd"/>
      <w:r w:rsidR="00A65F35" w:rsidRPr="00BA7584">
        <w:rPr>
          <w:rFonts w:ascii="Times New Roman" w:hAnsi="Times New Roman"/>
          <w:sz w:val="24"/>
          <w:szCs w:val="24"/>
        </w:rPr>
        <w:t xml:space="preserve"> érvényben lépett módosításával indokolta. A jogszabályi változás miatt a projektkoordinációt végző munkatársnak megszűnt a kisadózó </w:t>
      </w:r>
      <w:proofErr w:type="gramStart"/>
      <w:r w:rsidR="00A65F35" w:rsidRPr="00BA7584">
        <w:rPr>
          <w:rFonts w:ascii="Times New Roman" w:hAnsi="Times New Roman"/>
          <w:sz w:val="24"/>
          <w:szCs w:val="24"/>
        </w:rPr>
        <w:t>státusza</w:t>
      </w:r>
      <w:proofErr w:type="gramEnd"/>
      <w:r w:rsidR="00A65F35" w:rsidRPr="00BA7584">
        <w:rPr>
          <w:rFonts w:ascii="Times New Roman" w:hAnsi="Times New Roman"/>
          <w:sz w:val="24"/>
          <w:szCs w:val="24"/>
        </w:rPr>
        <w:t xml:space="preserve"> és végül – szükségképpen – egyszerűsített foglalkoztatás keretében végezte el a projekthez szükséges munkát.</w:t>
      </w:r>
      <w:r w:rsidR="00643417" w:rsidRPr="00BA7584">
        <w:rPr>
          <w:rFonts w:ascii="Times New Roman" w:hAnsi="Times New Roman"/>
          <w:sz w:val="24"/>
          <w:szCs w:val="24"/>
        </w:rPr>
        <w:t xml:space="preserve"> </w:t>
      </w:r>
      <w:r w:rsidR="00220854" w:rsidRPr="00BA7584">
        <w:rPr>
          <w:rFonts w:ascii="Times New Roman" w:hAnsi="Times New Roman"/>
          <w:i/>
          <w:sz w:val="24"/>
          <w:szCs w:val="24"/>
        </w:rPr>
        <w:t>(4</w:t>
      </w:r>
      <w:r w:rsidR="00643417" w:rsidRPr="00BA7584">
        <w:rPr>
          <w:rFonts w:ascii="Times New Roman" w:hAnsi="Times New Roman"/>
          <w:i/>
          <w:sz w:val="24"/>
          <w:szCs w:val="24"/>
        </w:rPr>
        <w:t>. sz. melléklet)</w:t>
      </w:r>
    </w:p>
    <w:p w:rsidR="00DE17F1" w:rsidRPr="00BA7584" w:rsidRDefault="00DE17F1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BA7584" w:rsidRDefault="00D27EEE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A kérelemben foglaltakat megvizsgálva megállapításra került, hogy az Alapítvány a pályázatában megfogalmazott célokra fordította a támogatás összegét, a támogatás felhasználása során jóhiszeműen járt el.</w:t>
      </w:r>
    </w:p>
    <w:p w:rsidR="00220854" w:rsidRPr="00BA7584" w:rsidRDefault="00220854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20854" w:rsidRPr="00BA7584" w:rsidRDefault="00D27EEE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 xml:space="preserve">A Művelődési, Kulturális és Szociális Bizottság </w:t>
      </w:r>
      <w:r w:rsidR="00AB2744" w:rsidRPr="00BA7584">
        <w:rPr>
          <w:rFonts w:ascii="Times New Roman" w:hAnsi="Times New Roman"/>
          <w:sz w:val="24"/>
          <w:szCs w:val="24"/>
        </w:rPr>
        <w:t>91/</w:t>
      </w:r>
      <w:r w:rsidRPr="00BA7584">
        <w:rPr>
          <w:rFonts w:ascii="Times New Roman" w:hAnsi="Times New Roman"/>
          <w:sz w:val="24"/>
          <w:szCs w:val="24"/>
        </w:rPr>
        <w:t xml:space="preserve">2023. </w:t>
      </w:r>
      <w:r w:rsidR="00AB2744" w:rsidRPr="00BA7584">
        <w:rPr>
          <w:rFonts w:ascii="Times New Roman" w:hAnsi="Times New Roman"/>
          <w:sz w:val="24"/>
          <w:szCs w:val="24"/>
        </w:rPr>
        <w:t>(IV.</w:t>
      </w:r>
      <w:r w:rsidRPr="00BA7584">
        <w:rPr>
          <w:rFonts w:ascii="Times New Roman" w:hAnsi="Times New Roman"/>
          <w:sz w:val="24"/>
          <w:szCs w:val="24"/>
        </w:rPr>
        <w:t xml:space="preserve"> 17</w:t>
      </w:r>
      <w:r w:rsidR="00AB2744" w:rsidRPr="00BA7584">
        <w:rPr>
          <w:rFonts w:ascii="Times New Roman" w:hAnsi="Times New Roman"/>
          <w:sz w:val="24"/>
          <w:szCs w:val="24"/>
        </w:rPr>
        <w:t>.) határozatával</w:t>
      </w:r>
      <w:r w:rsidRPr="00BA7584">
        <w:rPr>
          <w:rFonts w:ascii="Times New Roman" w:hAnsi="Times New Roman"/>
          <w:sz w:val="24"/>
          <w:szCs w:val="24"/>
        </w:rPr>
        <w:t xml:space="preserve"> az elszámolás elfogadását javasolta a Képviselő-testület számára. </w:t>
      </w:r>
      <w:r w:rsidRPr="00BA7584">
        <w:rPr>
          <w:rFonts w:ascii="Times New Roman" w:hAnsi="Times New Roman"/>
          <w:i/>
          <w:sz w:val="24"/>
          <w:szCs w:val="24"/>
        </w:rPr>
        <w:t>(5. sz. melléklet)</w:t>
      </w:r>
    </w:p>
    <w:p w:rsidR="00D9573F" w:rsidRPr="00BA7584" w:rsidRDefault="00D9573F" w:rsidP="00DE17F1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17F1" w:rsidRPr="00BA7584" w:rsidRDefault="00D27EEE" w:rsidP="00DE17F1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BA7584">
        <w:rPr>
          <w:rFonts w:ascii="Times New Roman" w:hAnsi="Times New Roman"/>
          <w:b/>
          <w:sz w:val="24"/>
          <w:szCs w:val="24"/>
        </w:rPr>
        <w:t xml:space="preserve">Fentiekre tekintettel javaslom </w:t>
      </w:r>
      <w:r w:rsidR="00643417" w:rsidRPr="00BA7584">
        <w:rPr>
          <w:rFonts w:ascii="Times New Roman" w:hAnsi="Times New Roman"/>
          <w:b/>
          <w:sz w:val="24"/>
          <w:szCs w:val="24"/>
        </w:rPr>
        <w:t>a Haver Informális Zsidó Oktatási Alapítvány beszámolójának méltányossá</w:t>
      </w:r>
      <w:r w:rsidRPr="00BA7584">
        <w:rPr>
          <w:rFonts w:ascii="Times New Roman" w:hAnsi="Times New Roman"/>
          <w:b/>
          <w:sz w:val="24"/>
          <w:szCs w:val="24"/>
        </w:rPr>
        <w:t>gból való elfogadását</w:t>
      </w:r>
      <w:r w:rsidR="00643417" w:rsidRPr="00BA7584">
        <w:rPr>
          <w:rFonts w:ascii="Times New Roman" w:hAnsi="Times New Roman"/>
          <w:b/>
          <w:sz w:val="24"/>
          <w:szCs w:val="24"/>
        </w:rPr>
        <w:t>.</w:t>
      </w:r>
    </w:p>
    <w:p w:rsidR="0036435E" w:rsidRPr="00BA7584" w:rsidRDefault="0036435E" w:rsidP="00364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1CAB" w:rsidRPr="00BA7584" w:rsidRDefault="00D27EEE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A7584">
        <w:rPr>
          <w:rFonts w:ascii="Times New Roman" w:eastAsia="Calibri" w:hAnsi="Times New Roman"/>
          <w:b/>
          <w:bCs/>
          <w:sz w:val="24"/>
          <w:szCs w:val="24"/>
          <w:lang w:eastAsia="en-US"/>
        </w:rPr>
        <w:br w:type="page"/>
      </w:r>
    </w:p>
    <w:p w:rsidR="0036435E" w:rsidRPr="00BA7584" w:rsidRDefault="00D27EEE" w:rsidP="0022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A7584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H</w:t>
      </w:r>
      <w:r w:rsidRPr="00BA7584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atározati javaslat</w:t>
      </w:r>
    </w:p>
    <w:p w:rsidR="005966F8" w:rsidRPr="00BA7584" w:rsidRDefault="00D27EEE" w:rsidP="00220854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„A”</w:t>
      </w:r>
    </w:p>
    <w:p w:rsidR="00D53985" w:rsidRPr="00BA7584" w:rsidRDefault="00D27EEE" w:rsidP="00D53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758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220854" w:rsidRPr="00BA7584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="00220854" w:rsidRPr="00BA7584">
        <w:rPr>
          <w:rFonts w:ascii="Times New Roman" w:hAnsi="Times New Roman"/>
          <w:b/>
          <w:bCs/>
          <w:sz w:val="24"/>
          <w:szCs w:val="24"/>
          <w:u w:val="single"/>
        </w:rPr>
        <w:t>./2023. (V.17.</w:t>
      </w:r>
      <w:r w:rsidRPr="00BA7584">
        <w:rPr>
          <w:rFonts w:ascii="Times New Roman" w:hAnsi="Times New Roman"/>
          <w:b/>
          <w:bCs/>
          <w:sz w:val="24"/>
          <w:szCs w:val="24"/>
          <w:u w:val="single"/>
        </w:rPr>
        <w:t>) határozata a Haver Informális Zsidó Oktatási Alapítvány 2022. évi program célú támogatásának elszámolásáról</w:t>
      </w:r>
    </w:p>
    <w:p w:rsidR="00D53985" w:rsidRPr="00BA7584" w:rsidRDefault="00D53985" w:rsidP="00D539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3985" w:rsidRPr="00BA7584" w:rsidRDefault="00D27EEE" w:rsidP="00D53985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A7584">
        <w:rPr>
          <w:rFonts w:ascii="Times New Roman" w:hAnsi="Times New Roman"/>
          <w:sz w:val="24"/>
          <w:szCs w:val="24"/>
          <w:lang w:val="x-none"/>
        </w:rPr>
        <w:t>Budapest Főváros VII. ker</w:t>
      </w:r>
      <w:r w:rsidR="00220854" w:rsidRPr="00BA7584">
        <w:rPr>
          <w:rFonts w:ascii="Times New Roman" w:hAnsi="Times New Roman"/>
          <w:sz w:val="24"/>
          <w:szCs w:val="24"/>
          <w:lang w:val="x-none"/>
        </w:rPr>
        <w:t>ület Erzsébetváros Önkormányzatának</w:t>
      </w:r>
      <w:r w:rsidRPr="00BA7584">
        <w:rPr>
          <w:rFonts w:ascii="Times New Roman" w:hAnsi="Times New Roman"/>
          <w:sz w:val="24"/>
          <w:szCs w:val="24"/>
          <w:lang w:val="x-none"/>
        </w:rPr>
        <w:t xml:space="preserve"> K</w:t>
      </w:r>
      <w:r w:rsidR="00220854" w:rsidRPr="00BA7584">
        <w:rPr>
          <w:rFonts w:ascii="Times New Roman" w:hAnsi="Times New Roman"/>
          <w:sz w:val="24"/>
          <w:szCs w:val="24"/>
          <w:lang w:val="x-none"/>
        </w:rPr>
        <w:t>épviselő-testülete</w:t>
      </w:r>
      <w:r w:rsidR="00220854" w:rsidRPr="00BA7584">
        <w:rPr>
          <w:rFonts w:ascii="Times New Roman" w:hAnsi="Times New Roman"/>
          <w:sz w:val="24"/>
          <w:szCs w:val="24"/>
        </w:rPr>
        <w:t xml:space="preserve"> </w:t>
      </w:r>
      <w:r w:rsidRPr="00BA7584">
        <w:rPr>
          <w:rFonts w:ascii="Times New Roman" w:hAnsi="Times New Roman"/>
          <w:sz w:val="24"/>
          <w:szCs w:val="24"/>
          <w:lang w:val="x-none"/>
        </w:rPr>
        <w:t>úgy dönt, hogy</w:t>
      </w:r>
      <w:r w:rsidRPr="00BA7584">
        <w:rPr>
          <w:rFonts w:ascii="Times New Roman" w:hAnsi="Times New Roman"/>
          <w:sz w:val="24"/>
          <w:szCs w:val="24"/>
        </w:rPr>
        <w:t xml:space="preserve"> 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BA7584">
        <w:rPr>
          <w:rFonts w:ascii="Times New Roman" w:hAnsi="Times New Roman"/>
          <w:b/>
          <w:iCs/>
          <w:color w:val="010101"/>
          <w:sz w:val="24"/>
          <w:szCs w:val="24"/>
        </w:rPr>
        <w:t>Haver Informális Zsidó Oktatási Alapítvány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 2022. </w:t>
      </w:r>
      <w:proofErr w:type="gramStart"/>
      <w:r w:rsidRPr="00BA7584"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 program célú támogatása tárgyában megkötött VIII/1508-</w:t>
      </w:r>
      <w:r w:rsidR="0083021D" w:rsidRPr="00BA7584">
        <w:rPr>
          <w:rFonts w:ascii="Times New Roman" w:hAnsi="Times New Roman"/>
          <w:iCs/>
          <w:color w:val="010101"/>
          <w:sz w:val="24"/>
          <w:szCs w:val="24"/>
        </w:rPr>
        <w:t>7/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>2022. számú támogatási szerződéshez kapcsolódó</w:t>
      </w:r>
      <w:r w:rsidR="00BA7584" w:rsidRPr="00BA7584">
        <w:rPr>
          <w:rFonts w:ascii="Times New Roman" w:hAnsi="Times New Roman"/>
          <w:iCs/>
          <w:color w:val="010101"/>
          <w:sz w:val="24"/>
          <w:szCs w:val="24"/>
        </w:rPr>
        <w:t xml:space="preserve"> a határozat mellékletét képező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220854" w:rsidRPr="00BA7584">
        <w:rPr>
          <w:rFonts w:ascii="Times New Roman" w:hAnsi="Times New Roman"/>
          <w:b/>
          <w:sz w:val="24"/>
          <w:szCs w:val="24"/>
        </w:rPr>
        <w:t xml:space="preserve">elszámolást elfogadja </w:t>
      </w:r>
      <w:r w:rsidRPr="00BA7584">
        <w:rPr>
          <w:rFonts w:ascii="Times New Roman" w:hAnsi="Times New Roman"/>
          <w:b/>
          <w:sz w:val="24"/>
          <w:szCs w:val="24"/>
        </w:rPr>
        <w:t xml:space="preserve">a támogatási kérelemben </w:t>
      </w:r>
      <w:r w:rsidR="00420473" w:rsidRPr="00BA7584">
        <w:rPr>
          <w:rFonts w:ascii="Times New Roman" w:hAnsi="Times New Roman"/>
          <w:b/>
          <w:sz w:val="24"/>
          <w:szCs w:val="24"/>
        </w:rPr>
        <w:t>megfogalmazott</w:t>
      </w:r>
      <w:r w:rsidRPr="00BA7584">
        <w:rPr>
          <w:rFonts w:ascii="Times New Roman" w:hAnsi="Times New Roman"/>
          <w:b/>
          <w:sz w:val="24"/>
          <w:szCs w:val="24"/>
        </w:rPr>
        <w:t xml:space="preserve"> és a megvalósított tevékenység összhangjára figyelemmel</w:t>
      </w:r>
      <w:r w:rsidR="00F22965" w:rsidRPr="00BA7584">
        <w:rPr>
          <w:rFonts w:ascii="Times New Roman" w:hAnsi="Times New Roman"/>
          <w:b/>
          <w:sz w:val="24"/>
          <w:szCs w:val="24"/>
        </w:rPr>
        <w:t xml:space="preserve">. </w:t>
      </w:r>
    </w:p>
    <w:p w:rsidR="00D53985" w:rsidRPr="00BA7584" w:rsidRDefault="00D53985" w:rsidP="00D539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3985" w:rsidRPr="00BA7584" w:rsidRDefault="00D27EEE" w:rsidP="00D539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BA7584">
        <w:rPr>
          <w:rFonts w:ascii="Times New Roman" w:hAnsi="Times New Roman"/>
          <w:b/>
          <w:sz w:val="24"/>
          <w:szCs w:val="24"/>
          <w:u w:val="single"/>
        </w:rPr>
        <w:t>:</w:t>
      </w:r>
      <w:r w:rsidRPr="00BA7584">
        <w:rPr>
          <w:rFonts w:ascii="Times New Roman" w:hAnsi="Times New Roman"/>
          <w:sz w:val="24"/>
          <w:szCs w:val="24"/>
        </w:rPr>
        <w:t xml:space="preserve"> </w:t>
      </w:r>
      <w:r w:rsidR="00702308" w:rsidRPr="00BA7584">
        <w:rPr>
          <w:rFonts w:ascii="Times New Roman" w:hAnsi="Times New Roman"/>
          <w:sz w:val="24"/>
          <w:szCs w:val="24"/>
        </w:rPr>
        <w:t xml:space="preserve">    </w:t>
      </w:r>
      <w:r w:rsidRPr="00BA7584">
        <w:rPr>
          <w:rFonts w:ascii="Times New Roman" w:hAnsi="Times New Roman"/>
          <w:sz w:val="24"/>
          <w:szCs w:val="24"/>
        </w:rPr>
        <w:t>Niedermüller</w:t>
      </w:r>
      <w:proofErr w:type="gramEnd"/>
      <w:r w:rsidRPr="00BA7584">
        <w:rPr>
          <w:rFonts w:ascii="Times New Roman" w:hAnsi="Times New Roman"/>
          <w:sz w:val="24"/>
          <w:szCs w:val="24"/>
        </w:rPr>
        <w:t xml:space="preserve"> Péter polgármester</w:t>
      </w:r>
    </w:p>
    <w:p w:rsidR="00D53985" w:rsidRPr="00BA7584" w:rsidRDefault="00D27EEE" w:rsidP="007023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A7584">
        <w:rPr>
          <w:rFonts w:ascii="Times New Roman" w:hAnsi="Times New Roman"/>
          <w:sz w:val="24"/>
          <w:szCs w:val="24"/>
        </w:rPr>
        <w:t xml:space="preserve"> </w:t>
      </w:r>
      <w:r w:rsidR="00220854" w:rsidRPr="00BA7584">
        <w:rPr>
          <w:rFonts w:ascii="Times New Roman" w:hAnsi="Times New Roman"/>
          <w:sz w:val="24"/>
          <w:szCs w:val="24"/>
        </w:rPr>
        <w:t>azonnal</w:t>
      </w:r>
    </w:p>
    <w:p w:rsidR="005966F8" w:rsidRPr="00BA7584" w:rsidRDefault="005966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66F8" w:rsidRPr="00BA7584" w:rsidRDefault="00D27EEE" w:rsidP="00AF2F0A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</w:rPr>
        <w:t>„B”</w:t>
      </w:r>
    </w:p>
    <w:p w:rsidR="00AF2F0A" w:rsidRPr="00BA7584" w:rsidRDefault="00D27EEE" w:rsidP="00AF2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7584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</w:t>
      </w:r>
      <w:r w:rsidR="00220854" w:rsidRPr="00BA7584">
        <w:rPr>
          <w:rFonts w:ascii="Times New Roman" w:hAnsi="Times New Roman"/>
          <w:b/>
          <w:bCs/>
          <w:sz w:val="24"/>
          <w:szCs w:val="24"/>
          <w:u w:val="single"/>
        </w:rPr>
        <w:t xml:space="preserve">nkormányzata </w:t>
      </w:r>
      <w:proofErr w:type="gramStart"/>
      <w:r w:rsidR="00220854" w:rsidRPr="00BA7584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="00220854" w:rsidRPr="00BA7584">
        <w:rPr>
          <w:rFonts w:ascii="Times New Roman" w:hAnsi="Times New Roman"/>
          <w:b/>
          <w:bCs/>
          <w:sz w:val="24"/>
          <w:szCs w:val="24"/>
          <w:u w:val="single"/>
        </w:rPr>
        <w:t>../2023. (</w:t>
      </w:r>
      <w:r w:rsidRPr="00BA7584">
        <w:rPr>
          <w:rFonts w:ascii="Times New Roman" w:hAnsi="Times New Roman"/>
          <w:b/>
          <w:bCs/>
          <w:sz w:val="24"/>
          <w:szCs w:val="24"/>
          <w:u w:val="single"/>
        </w:rPr>
        <w:t>V.17) határozata a Haver Informális Zsidó Oktatási Alapítvány 2022. évi program célú támogatásának elszámolásáról</w:t>
      </w:r>
    </w:p>
    <w:p w:rsidR="00AF2F0A" w:rsidRPr="00BA7584" w:rsidRDefault="00AF2F0A" w:rsidP="00AF2F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2F0A" w:rsidRPr="00BA7584" w:rsidRDefault="00D27EEE" w:rsidP="00AF2F0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A758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</w:t>
      </w:r>
      <w:r w:rsidR="00220854" w:rsidRPr="00BA7584">
        <w:rPr>
          <w:rFonts w:ascii="Times New Roman" w:hAnsi="Times New Roman"/>
          <w:sz w:val="24"/>
          <w:szCs w:val="24"/>
          <w:lang w:val="x-none"/>
        </w:rPr>
        <w:t>selő-testülete</w:t>
      </w:r>
      <w:r w:rsidRPr="00BA7584">
        <w:rPr>
          <w:rFonts w:ascii="Times New Roman" w:hAnsi="Times New Roman"/>
          <w:sz w:val="24"/>
          <w:szCs w:val="24"/>
          <w:lang w:val="x-none"/>
        </w:rPr>
        <w:t xml:space="preserve"> úgy dönt, hogy</w:t>
      </w:r>
      <w:r w:rsidR="0069477D" w:rsidRPr="00BA7584">
        <w:rPr>
          <w:rFonts w:ascii="Times New Roman" w:hAnsi="Times New Roman"/>
          <w:sz w:val="24"/>
          <w:szCs w:val="24"/>
        </w:rPr>
        <w:t xml:space="preserve"> 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BA7584">
        <w:rPr>
          <w:rFonts w:ascii="Times New Roman" w:hAnsi="Times New Roman"/>
          <w:b/>
          <w:iCs/>
          <w:color w:val="010101"/>
          <w:sz w:val="24"/>
          <w:szCs w:val="24"/>
        </w:rPr>
        <w:t>Haver Informális Zsidó Oktatási Alapítvány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 2022. </w:t>
      </w:r>
      <w:proofErr w:type="gramStart"/>
      <w:r w:rsidRPr="00BA7584">
        <w:rPr>
          <w:rFonts w:ascii="Times New Roman" w:hAnsi="Times New Roman"/>
          <w:iCs/>
          <w:color w:val="010101"/>
          <w:sz w:val="24"/>
          <w:szCs w:val="24"/>
        </w:rPr>
        <w:t>évi</w:t>
      </w:r>
      <w:proofErr w:type="gramEnd"/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 program célú támogatása tárgyában megkötött VIII/1508-</w:t>
      </w:r>
      <w:r w:rsidR="0083021D" w:rsidRPr="00BA7584">
        <w:rPr>
          <w:rFonts w:ascii="Times New Roman" w:hAnsi="Times New Roman"/>
          <w:iCs/>
          <w:color w:val="010101"/>
          <w:sz w:val="24"/>
          <w:szCs w:val="24"/>
        </w:rPr>
        <w:t>7/</w:t>
      </w:r>
      <w:r w:rsidRPr="00BA7584">
        <w:rPr>
          <w:rFonts w:ascii="Times New Roman" w:hAnsi="Times New Roman"/>
          <w:iCs/>
          <w:color w:val="010101"/>
          <w:sz w:val="24"/>
          <w:szCs w:val="24"/>
        </w:rPr>
        <w:t xml:space="preserve">2022. számú támogatási szerződéshez kapcsolódó </w:t>
      </w:r>
      <w:r w:rsidR="00BA7584" w:rsidRPr="00BA7584">
        <w:rPr>
          <w:rFonts w:ascii="Times New Roman" w:hAnsi="Times New Roman"/>
          <w:iCs/>
          <w:color w:val="010101"/>
          <w:sz w:val="24"/>
          <w:szCs w:val="24"/>
        </w:rPr>
        <w:t xml:space="preserve">határozat mellékletét képező </w:t>
      </w:r>
      <w:r w:rsidR="00220854" w:rsidRPr="00BA7584">
        <w:rPr>
          <w:rFonts w:ascii="Times New Roman" w:hAnsi="Times New Roman"/>
          <w:b/>
          <w:sz w:val="24"/>
          <w:szCs w:val="24"/>
        </w:rPr>
        <w:t>elszámolást nem fogadja el</w:t>
      </w:r>
      <w:r w:rsidR="0069477D" w:rsidRPr="00BA7584">
        <w:rPr>
          <w:rFonts w:ascii="Times New Roman" w:hAnsi="Times New Roman"/>
          <w:b/>
          <w:sz w:val="24"/>
          <w:szCs w:val="24"/>
        </w:rPr>
        <w:t xml:space="preserve">. </w:t>
      </w:r>
    </w:p>
    <w:p w:rsidR="00AF2F0A" w:rsidRPr="00BA7584" w:rsidRDefault="00AF2F0A" w:rsidP="00AF2F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2F0A" w:rsidRPr="00BA7584" w:rsidRDefault="00D27EEE" w:rsidP="00AF2F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BA7584">
        <w:rPr>
          <w:rFonts w:ascii="Times New Roman" w:hAnsi="Times New Roman"/>
          <w:b/>
          <w:sz w:val="24"/>
          <w:szCs w:val="24"/>
          <w:u w:val="single"/>
        </w:rPr>
        <w:t>:</w:t>
      </w:r>
      <w:r w:rsidRPr="00BA7584">
        <w:rPr>
          <w:rFonts w:ascii="Times New Roman" w:hAnsi="Times New Roman"/>
          <w:sz w:val="24"/>
          <w:szCs w:val="24"/>
        </w:rPr>
        <w:t xml:space="preserve">     Niedermüller</w:t>
      </w:r>
      <w:proofErr w:type="gramEnd"/>
      <w:r w:rsidRPr="00BA7584">
        <w:rPr>
          <w:rFonts w:ascii="Times New Roman" w:hAnsi="Times New Roman"/>
          <w:sz w:val="24"/>
          <w:szCs w:val="24"/>
        </w:rPr>
        <w:t xml:space="preserve"> Péter polgármester</w:t>
      </w:r>
    </w:p>
    <w:p w:rsidR="00AF2F0A" w:rsidRPr="00BA7584" w:rsidRDefault="00D27EEE" w:rsidP="00AF2F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758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A7584">
        <w:rPr>
          <w:rFonts w:ascii="Times New Roman" w:hAnsi="Times New Roman"/>
          <w:sz w:val="24"/>
          <w:szCs w:val="24"/>
        </w:rPr>
        <w:t xml:space="preserve"> azonnal</w:t>
      </w:r>
    </w:p>
    <w:p w:rsidR="0036435E" w:rsidRPr="00BA7584" w:rsidRDefault="0036435E" w:rsidP="003643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02308" w:rsidRPr="00BA7584" w:rsidRDefault="00D27EEE" w:rsidP="000C1747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BA758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C1747" w:rsidRPr="00BA7584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0C1747" w:rsidRPr="00BA7584">
        <w:rPr>
          <w:rFonts w:ascii="Times New Roman" w:hAnsi="Times New Roman"/>
          <w:sz w:val="24"/>
          <w:szCs w:val="24"/>
        </w:rPr>
        <w:t>április</w:t>
      </w:r>
      <w:proofErr w:type="gramEnd"/>
      <w:r w:rsidR="000C1747" w:rsidRPr="00BA7584">
        <w:rPr>
          <w:rFonts w:ascii="Times New Roman" w:hAnsi="Times New Roman"/>
          <w:sz w:val="24"/>
          <w:szCs w:val="24"/>
        </w:rPr>
        <w:t xml:space="preserve"> 27.</w:t>
      </w:r>
    </w:p>
    <w:p w:rsidR="0036435E" w:rsidRPr="00BA7584" w:rsidRDefault="0036435E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35E" w:rsidRPr="00BA7584" w:rsidRDefault="00D27EEE" w:rsidP="003643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7584">
        <w:rPr>
          <w:rFonts w:ascii="Times New Roman" w:hAnsi="Times New Roman"/>
          <w:sz w:val="24"/>
          <w:szCs w:val="24"/>
          <w:lang w:val="x-none"/>
        </w:rPr>
        <w:tab/>
      </w:r>
      <w:r w:rsidRPr="00BA758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E0094" w:rsidRPr="00BA7584">
        <w:rPr>
          <w:rFonts w:ascii="Times New Roman" w:hAnsi="Times New Roman"/>
          <w:b/>
          <w:sz w:val="24"/>
          <w:szCs w:val="24"/>
        </w:rPr>
        <w:t>Szücs Balázs</w:t>
      </w:r>
    </w:p>
    <w:p w:rsidR="0036435E" w:rsidRPr="00BA7584" w:rsidRDefault="00D27EEE" w:rsidP="00BA75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A7584">
        <w:rPr>
          <w:rFonts w:ascii="Times New Roman" w:hAnsi="Times New Roman"/>
          <w:sz w:val="24"/>
          <w:szCs w:val="24"/>
          <w:lang w:val="x-none"/>
        </w:rPr>
        <w:tab/>
      </w:r>
      <w:r w:rsidRPr="00BA758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5E0094" w:rsidRPr="00BA7584">
        <w:rPr>
          <w:rFonts w:ascii="Times New Roman" w:hAnsi="Times New Roman"/>
          <w:sz w:val="24"/>
          <w:szCs w:val="24"/>
        </w:rPr>
        <w:t>al</w:t>
      </w:r>
      <w:r w:rsidRPr="00BA7584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BA7584" w:rsidRDefault="00BA7584" w:rsidP="00BA7584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36435E" w:rsidRPr="00BA7584" w:rsidRDefault="00BA7584" w:rsidP="00BA7584">
      <w:pPr>
        <w:spacing w:after="0" w:line="240" w:lineRule="auto"/>
        <w:rPr>
          <w:rFonts w:ascii="Times New Roman" w:hAnsi="Times New Roman"/>
          <w:b/>
          <w:u w:val="single"/>
        </w:rPr>
      </w:pPr>
      <w:r w:rsidRPr="00BA7584">
        <w:rPr>
          <w:rFonts w:ascii="Times New Roman" w:hAnsi="Times New Roman"/>
          <w:b/>
          <w:u w:val="single"/>
        </w:rPr>
        <w:t>Előterjesztés m</w:t>
      </w:r>
      <w:r w:rsidR="00D27EEE" w:rsidRPr="00BA7584">
        <w:rPr>
          <w:rFonts w:ascii="Times New Roman" w:hAnsi="Times New Roman"/>
          <w:b/>
          <w:u w:val="single"/>
        </w:rPr>
        <w:t>elléklet</w:t>
      </w:r>
      <w:r w:rsidRPr="00BA7584">
        <w:rPr>
          <w:rFonts w:ascii="Times New Roman" w:hAnsi="Times New Roman"/>
          <w:b/>
          <w:u w:val="single"/>
        </w:rPr>
        <w:t>ei</w:t>
      </w:r>
      <w:r w:rsidR="00D27EEE" w:rsidRPr="00BA7584">
        <w:rPr>
          <w:rFonts w:ascii="Times New Roman" w:hAnsi="Times New Roman"/>
          <w:b/>
          <w:u w:val="single"/>
        </w:rPr>
        <w:t>:</w:t>
      </w:r>
    </w:p>
    <w:p w:rsidR="0036435E" w:rsidRPr="00BA7584" w:rsidRDefault="00D27EEE" w:rsidP="00BA7584">
      <w:pPr>
        <w:spacing w:after="0" w:line="240" w:lineRule="auto"/>
        <w:rPr>
          <w:rFonts w:ascii="Times New Roman" w:hAnsi="Times New Roman"/>
        </w:rPr>
      </w:pPr>
      <w:r w:rsidRPr="00BA7584">
        <w:rPr>
          <w:rFonts w:ascii="Times New Roman" w:hAnsi="Times New Roman"/>
        </w:rPr>
        <w:t>1. sz. melléklet 173</w:t>
      </w:r>
      <w:r w:rsidR="00E622F5" w:rsidRPr="00BA7584">
        <w:rPr>
          <w:rFonts w:ascii="Times New Roman" w:hAnsi="Times New Roman"/>
        </w:rPr>
        <w:t>/2022. (VI.13.) kivonat</w:t>
      </w:r>
    </w:p>
    <w:p w:rsidR="006D747B" w:rsidRPr="00BA7584" w:rsidRDefault="00D27EEE" w:rsidP="00AF2F0A">
      <w:pPr>
        <w:spacing w:after="0" w:line="240" w:lineRule="auto"/>
        <w:rPr>
          <w:rFonts w:ascii="Times New Roman" w:hAnsi="Times New Roman"/>
        </w:rPr>
      </w:pPr>
      <w:r w:rsidRPr="00BA7584">
        <w:rPr>
          <w:rFonts w:ascii="Times New Roman" w:hAnsi="Times New Roman"/>
        </w:rPr>
        <w:t>2. sz. melléklet VIII/1508-7/2022. sz. támogatási szerződés Haver Informális Zsidó Oktatási Alapítvány</w:t>
      </w:r>
    </w:p>
    <w:p w:rsidR="006D747B" w:rsidRPr="00BA7584" w:rsidRDefault="00BA7584" w:rsidP="00AF2F0A">
      <w:pPr>
        <w:spacing w:after="0" w:line="240" w:lineRule="auto"/>
        <w:rPr>
          <w:rFonts w:ascii="Times New Roman" w:hAnsi="Times New Roman"/>
        </w:rPr>
      </w:pPr>
      <w:r w:rsidRPr="00BA7584">
        <w:rPr>
          <w:rFonts w:ascii="Times New Roman" w:hAnsi="Times New Roman"/>
        </w:rPr>
        <w:t>3</w:t>
      </w:r>
      <w:r w:rsidR="00E622F5" w:rsidRPr="00BA7584">
        <w:rPr>
          <w:rFonts w:ascii="Times New Roman" w:hAnsi="Times New Roman"/>
        </w:rPr>
        <w:t>. sz. melléklet VIII/869-3/2023. méltányossági kérelem Haver Informális Zsidó Oktatási Alapítvány</w:t>
      </w:r>
      <w:bookmarkEnd w:id="0"/>
    </w:p>
    <w:p w:rsidR="005E1CAB" w:rsidRPr="00BA7584" w:rsidRDefault="00BA7584" w:rsidP="00AF2F0A">
      <w:pPr>
        <w:spacing w:after="0" w:line="240" w:lineRule="auto"/>
        <w:rPr>
          <w:rFonts w:ascii="Times New Roman" w:hAnsi="Times New Roman"/>
        </w:rPr>
      </w:pPr>
      <w:r w:rsidRPr="00BA7584">
        <w:rPr>
          <w:rFonts w:ascii="Times New Roman" w:hAnsi="Times New Roman"/>
        </w:rPr>
        <w:t>4</w:t>
      </w:r>
      <w:r w:rsidR="00D27EEE" w:rsidRPr="00BA7584">
        <w:rPr>
          <w:rFonts w:ascii="Times New Roman" w:hAnsi="Times New Roman"/>
        </w:rPr>
        <w:t>. sz. melléklet 91/2023. (IV.17.) kivonat</w:t>
      </w:r>
    </w:p>
    <w:bookmarkEnd w:id="1"/>
    <w:p w:rsidR="00BA7584" w:rsidRPr="00BA7584" w:rsidRDefault="00BA758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AF74CC" w:rsidRPr="00BA7584" w:rsidRDefault="00BA758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BA7584">
        <w:rPr>
          <w:rFonts w:ascii="Times New Roman" w:hAnsi="Times New Roman"/>
          <w:b/>
          <w:bCs/>
          <w:u w:val="single"/>
        </w:rPr>
        <w:t>Határozati javaslat melléklete</w:t>
      </w:r>
    </w:p>
    <w:p w:rsidR="00EE2CF1" w:rsidRPr="00BA7584" w:rsidRDefault="00B47D6D" w:rsidP="00BA75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BA7584" w:rsidRPr="00BA7584">
        <w:rPr>
          <w:rFonts w:ascii="Times New Roman" w:hAnsi="Times New Roman"/>
        </w:rPr>
        <w:t>lszámolás Haver Informális Zsidó Oktatási Alapítvány</w:t>
      </w:r>
      <w:r w:rsidRPr="00B47D6D">
        <w:rPr>
          <w:rFonts w:ascii="Times New Roman" w:hAnsi="Times New Roman"/>
        </w:rPr>
        <w:t xml:space="preserve"> </w:t>
      </w:r>
      <w:r w:rsidRPr="00BA7584">
        <w:rPr>
          <w:rFonts w:ascii="Times New Roman" w:hAnsi="Times New Roman"/>
        </w:rPr>
        <w:t>VIII/869-1/2023</w:t>
      </w:r>
      <w:r>
        <w:rPr>
          <w:rFonts w:ascii="Times New Roman" w:hAnsi="Times New Roman"/>
        </w:rPr>
        <w:t>.</w:t>
      </w:r>
      <w:bookmarkStart w:id="2" w:name="_GoBack"/>
      <w:bookmarkEnd w:id="2"/>
    </w:p>
    <w:sectPr w:rsidR="00EE2CF1" w:rsidRPr="00BA758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58" w:rsidRDefault="00145C58">
      <w:pPr>
        <w:spacing w:after="0" w:line="240" w:lineRule="auto"/>
      </w:pPr>
      <w:r>
        <w:separator/>
      </w:r>
    </w:p>
  </w:endnote>
  <w:endnote w:type="continuationSeparator" w:id="0">
    <w:p w:rsidR="00145C58" w:rsidRDefault="0014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27E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47D6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58" w:rsidRDefault="00145C58">
      <w:pPr>
        <w:spacing w:after="0" w:line="240" w:lineRule="auto"/>
      </w:pPr>
      <w:r>
        <w:separator/>
      </w:r>
    </w:p>
  </w:footnote>
  <w:footnote w:type="continuationSeparator" w:id="0">
    <w:p w:rsidR="00145C58" w:rsidRDefault="00145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49CB2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C6CD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E89D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7CBF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EA14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4C9E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D2B1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B0FE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1AA4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4842C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8E8F3E" w:tentative="1">
      <w:start w:val="1"/>
      <w:numFmt w:val="lowerLetter"/>
      <w:lvlText w:val="%2."/>
      <w:lvlJc w:val="left"/>
      <w:pPr>
        <w:ind w:left="1440" w:hanging="360"/>
      </w:pPr>
    </w:lvl>
    <w:lvl w:ilvl="2" w:tplc="BC4AE866" w:tentative="1">
      <w:start w:val="1"/>
      <w:numFmt w:val="lowerRoman"/>
      <w:lvlText w:val="%3."/>
      <w:lvlJc w:val="right"/>
      <w:pPr>
        <w:ind w:left="2160" w:hanging="180"/>
      </w:pPr>
    </w:lvl>
    <w:lvl w:ilvl="3" w:tplc="416E9B60" w:tentative="1">
      <w:start w:val="1"/>
      <w:numFmt w:val="decimal"/>
      <w:lvlText w:val="%4."/>
      <w:lvlJc w:val="left"/>
      <w:pPr>
        <w:ind w:left="2880" w:hanging="360"/>
      </w:pPr>
    </w:lvl>
    <w:lvl w:ilvl="4" w:tplc="4F0E63C0" w:tentative="1">
      <w:start w:val="1"/>
      <w:numFmt w:val="lowerLetter"/>
      <w:lvlText w:val="%5."/>
      <w:lvlJc w:val="left"/>
      <w:pPr>
        <w:ind w:left="3600" w:hanging="360"/>
      </w:pPr>
    </w:lvl>
    <w:lvl w:ilvl="5" w:tplc="2D3A58BA" w:tentative="1">
      <w:start w:val="1"/>
      <w:numFmt w:val="lowerRoman"/>
      <w:lvlText w:val="%6."/>
      <w:lvlJc w:val="right"/>
      <w:pPr>
        <w:ind w:left="4320" w:hanging="180"/>
      </w:pPr>
    </w:lvl>
    <w:lvl w:ilvl="6" w:tplc="714838E4" w:tentative="1">
      <w:start w:val="1"/>
      <w:numFmt w:val="decimal"/>
      <w:lvlText w:val="%7."/>
      <w:lvlJc w:val="left"/>
      <w:pPr>
        <w:ind w:left="5040" w:hanging="360"/>
      </w:pPr>
    </w:lvl>
    <w:lvl w:ilvl="7" w:tplc="F7866746" w:tentative="1">
      <w:start w:val="1"/>
      <w:numFmt w:val="lowerLetter"/>
      <w:lvlText w:val="%8."/>
      <w:lvlJc w:val="left"/>
      <w:pPr>
        <w:ind w:left="5760" w:hanging="360"/>
      </w:pPr>
    </w:lvl>
    <w:lvl w:ilvl="8" w:tplc="74787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6E053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B28192" w:tentative="1">
      <w:start w:val="1"/>
      <w:numFmt w:val="lowerLetter"/>
      <w:lvlText w:val="%2."/>
      <w:lvlJc w:val="left"/>
      <w:pPr>
        <w:ind w:left="1800" w:hanging="360"/>
      </w:pPr>
    </w:lvl>
    <w:lvl w:ilvl="2" w:tplc="55BA59A6" w:tentative="1">
      <w:start w:val="1"/>
      <w:numFmt w:val="lowerRoman"/>
      <w:lvlText w:val="%3."/>
      <w:lvlJc w:val="right"/>
      <w:pPr>
        <w:ind w:left="2520" w:hanging="180"/>
      </w:pPr>
    </w:lvl>
    <w:lvl w:ilvl="3" w:tplc="B67E7BFE" w:tentative="1">
      <w:start w:val="1"/>
      <w:numFmt w:val="decimal"/>
      <w:lvlText w:val="%4."/>
      <w:lvlJc w:val="left"/>
      <w:pPr>
        <w:ind w:left="3240" w:hanging="360"/>
      </w:pPr>
    </w:lvl>
    <w:lvl w:ilvl="4" w:tplc="54D867C2" w:tentative="1">
      <w:start w:val="1"/>
      <w:numFmt w:val="lowerLetter"/>
      <w:lvlText w:val="%5."/>
      <w:lvlJc w:val="left"/>
      <w:pPr>
        <w:ind w:left="3960" w:hanging="360"/>
      </w:pPr>
    </w:lvl>
    <w:lvl w:ilvl="5" w:tplc="E6DE9A28" w:tentative="1">
      <w:start w:val="1"/>
      <w:numFmt w:val="lowerRoman"/>
      <w:lvlText w:val="%6."/>
      <w:lvlJc w:val="right"/>
      <w:pPr>
        <w:ind w:left="4680" w:hanging="180"/>
      </w:pPr>
    </w:lvl>
    <w:lvl w:ilvl="6" w:tplc="9488982C" w:tentative="1">
      <w:start w:val="1"/>
      <w:numFmt w:val="decimal"/>
      <w:lvlText w:val="%7."/>
      <w:lvlJc w:val="left"/>
      <w:pPr>
        <w:ind w:left="5400" w:hanging="360"/>
      </w:pPr>
    </w:lvl>
    <w:lvl w:ilvl="7" w:tplc="39A4B640" w:tentative="1">
      <w:start w:val="1"/>
      <w:numFmt w:val="lowerLetter"/>
      <w:lvlText w:val="%8."/>
      <w:lvlJc w:val="left"/>
      <w:pPr>
        <w:ind w:left="6120" w:hanging="360"/>
      </w:pPr>
    </w:lvl>
    <w:lvl w:ilvl="8" w:tplc="4CC0D4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CE7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865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BC43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04B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A5A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6CF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0C2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AE1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CAD5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FE63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6479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8A7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4E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EA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720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2E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2D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2CC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CD4C8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E3C28CE" w:tentative="1">
      <w:start w:val="1"/>
      <w:numFmt w:val="lowerLetter"/>
      <w:lvlText w:val="%2."/>
      <w:lvlJc w:val="left"/>
      <w:pPr>
        <w:ind w:left="1146" w:hanging="360"/>
      </w:pPr>
    </w:lvl>
    <w:lvl w:ilvl="2" w:tplc="B3FC535E" w:tentative="1">
      <w:start w:val="1"/>
      <w:numFmt w:val="lowerRoman"/>
      <w:lvlText w:val="%3."/>
      <w:lvlJc w:val="right"/>
      <w:pPr>
        <w:ind w:left="1866" w:hanging="180"/>
      </w:pPr>
    </w:lvl>
    <w:lvl w:ilvl="3" w:tplc="9EA80FF0" w:tentative="1">
      <w:start w:val="1"/>
      <w:numFmt w:val="decimal"/>
      <w:lvlText w:val="%4."/>
      <w:lvlJc w:val="left"/>
      <w:pPr>
        <w:ind w:left="2586" w:hanging="360"/>
      </w:pPr>
    </w:lvl>
    <w:lvl w:ilvl="4" w:tplc="D1625430" w:tentative="1">
      <w:start w:val="1"/>
      <w:numFmt w:val="lowerLetter"/>
      <w:lvlText w:val="%5."/>
      <w:lvlJc w:val="left"/>
      <w:pPr>
        <w:ind w:left="3306" w:hanging="360"/>
      </w:pPr>
    </w:lvl>
    <w:lvl w:ilvl="5" w:tplc="1562B894" w:tentative="1">
      <w:start w:val="1"/>
      <w:numFmt w:val="lowerRoman"/>
      <w:lvlText w:val="%6."/>
      <w:lvlJc w:val="right"/>
      <w:pPr>
        <w:ind w:left="4026" w:hanging="180"/>
      </w:pPr>
    </w:lvl>
    <w:lvl w:ilvl="6" w:tplc="7A00C83C" w:tentative="1">
      <w:start w:val="1"/>
      <w:numFmt w:val="decimal"/>
      <w:lvlText w:val="%7."/>
      <w:lvlJc w:val="left"/>
      <w:pPr>
        <w:ind w:left="4746" w:hanging="360"/>
      </w:pPr>
    </w:lvl>
    <w:lvl w:ilvl="7" w:tplc="1B8648A8" w:tentative="1">
      <w:start w:val="1"/>
      <w:numFmt w:val="lowerLetter"/>
      <w:lvlText w:val="%8."/>
      <w:lvlJc w:val="left"/>
      <w:pPr>
        <w:ind w:left="5466" w:hanging="360"/>
      </w:pPr>
    </w:lvl>
    <w:lvl w:ilvl="8" w:tplc="A2563F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46EA9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28CC94" w:tentative="1">
      <w:start w:val="1"/>
      <w:numFmt w:val="lowerLetter"/>
      <w:lvlText w:val="%2."/>
      <w:lvlJc w:val="left"/>
      <w:pPr>
        <w:ind w:left="1440" w:hanging="360"/>
      </w:pPr>
    </w:lvl>
    <w:lvl w:ilvl="2" w:tplc="F8AEE9E8" w:tentative="1">
      <w:start w:val="1"/>
      <w:numFmt w:val="lowerRoman"/>
      <w:lvlText w:val="%3."/>
      <w:lvlJc w:val="right"/>
      <w:pPr>
        <w:ind w:left="2160" w:hanging="180"/>
      </w:pPr>
    </w:lvl>
    <w:lvl w:ilvl="3" w:tplc="FF2839F8" w:tentative="1">
      <w:start w:val="1"/>
      <w:numFmt w:val="decimal"/>
      <w:lvlText w:val="%4."/>
      <w:lvlJc w:val="left"/>
      <w:pPr>
        <w:ind w:left="2880" w:hanging="360"/>
      </w:pPr>
    </w:lvl>
    <w:lvl w:ilvl="4" w:tplc="35C29EDE" w:tentative="1">
      <w:start w:val="1"/>
      <w:numFmt w:val="lowerLetter"/>
      <w:lvlText w:val="%5."/>
      <w:lvlJc w:val="left"/>
      <w:pPr>
        <w:ind w:left="3600" w:hanging="360"/>
      </w:pPr>
    </w:lvl>
    <w:lvl w:ilvl="5" w:tplc="3BB046A0" w:tentative="1">
      <w:start w:val="1"/>
      <w:numFmt w:val="lowerRoman"/>
      <w:lvlText w:val="%6."/>
      <w:lvlJc w:val="right"/>
      <w:pPr>
        <w:ind w:left="4320" w:hanging="180"/>
      </w:pPr>
    </w:lvl>
    <w:lvl w:ilvl="6" w:tplc="B5642BE6" w:tentative="1">
      <w:start w:val="1"/>
      <w:numFmt w:val="decimal"/>
      <w:lvlText w:val="%7."/>
      <w:lvlJc w:val="left"/>
      <w:pPr>
        <w:ind w:left="5040" w:hanging="360"/>
      </w:pPr>
    </w:lvl>
    <w:lvl w:ilvl="7" w:tplc="611847F6" w:tentative="1">
      <w:start w:val="1"/>
      <w:numFmt w:val="lowerLetter"/>
      <w:lvlText w:val="%8."/>
      <w:lvlJc w:val="left"/>
      <w:pPr>
        <w:ind w:left="5760" w:hanging="360"/>
      </w:pPr>
    </w:lvl>
    <w:lvl w:ilvl="8" w:tplc="F5F427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CD812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52A184A">
      <w:start w:val="1"/>
      <w:numFmt w:val="lowerLetter"/>
      <w:lvlText w:val="%2."/>
      <w:lvlJc w:val="left"/>
      <w:pPr>
        <w:ind w:left="1365" w:hanging="360"/>
      </w:pPr>
    </w:lvl>
    <w:lvl w:ilvl="2" w:tplc="2C8ED0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65E68F6" w:tentative="1">
      <w:start w:val="1"/>
      <w:numFmt w:val="decimal"/>
      <w:lvlText w:val="%4."/>
      <w:lvlJc w:val="left"/>
      <w:pPr>
        <w:ind w:left="2805" w:hanging="360"/>
      </w:pPr>
    </w:lvl>
    <w:lvl w:ilvl="4" w:tplc="0BA4DBF6" w:tentative="1">
      <w:start w:val="1"/>
      <w:numFmt w:val="lowerLetter"/>
      <w:lvlText w:val="%5."/>
      <w:lvlJc w:val="left"/>
      <w:pPr>
        <w:ind w:left="3525" w:hanging="360"/>
      </w:pPr>
    </w:lvl>
    <w:lvl w:ilvl="5" w:tplc="EABA6C82" w:tentative="1">
      <w:start w:val="1"/>
      <w:numFmt w:val="lowerRoman"/>
      <w:lvlText w:val="%6."/>
      <w:lvlJc w:val="right"/>
      <w:pPr>
        <w:ind w:left="4245" w:hanging="180"/>
      </w:pPr>
    </w:lvl>
    <w:lvl w:ilvl="6" w:tplc="380C9B9A" w:tentative="1">
      <w:start w:val="1"/>
      <w:numFmt w:val="decimal"/>
      <w:lvlText w:val="%7."/>
      <w:lvlJc w:val="left"/>
      <w:pPr>
        <w:ind w:left="4965" w:hanging="360"/>
      </w:pPr>
    </w:lvl>
    <w:lvl w:ilvl="7" w:tplc="D0E8079A" w:tentative="1">
      <w:start w:val="1"/>
      <w:numFmt w:val="lowerLetter"/>
      <w:lvlText w:val="%8."/>
      <w:lvlJc w:val="left"/>
      <w:pPr>
        <w:ind w:left="5685" w:hanging="360"/>
      </w:pPr>
    </w:lvl>
    <w:lvl w:ilvl="8" w:tplc="092C3E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EF05C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38A3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CE08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5A65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0E1A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6E98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0489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5E3A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3C71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C00C2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5CE5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3814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42C1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C8F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246E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2615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BC97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D483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69EAD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583B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10C8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623F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304B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3A1C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92FA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6807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6C8B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2D4368E">
      <w:start w:val="1"/>
      <w:numFmt w:val="upperLetter"/>
      <w:lvlText w:val="%1."/>
      <w:lvlJc w:val="left"/>
      <w:pPr>
        <w:ind w:left="720" w:hanging="360"/>
      </w:pPr>
    </w:lvl>
    <w:lvl w:ilvl="1" w:tplc="5FB41006" w:tentative="1">
      <w:start w:val="1"/>
      <w:numFmt w:val="lowerLetter"/>
      <w:lvlText w:val="%2."/>
      <w:lvlJc w:val="left"/>
      <w:pPr>
        <w:ind w:left="1440" w:hanging="360"/>
      </w:pPr>
    </w:lvl>
    <w:lvl w:ilvl="2" w:tplc="088EA7BA" w:tentative="1">
      <w:start w:val="1"/>
      <w:numFmt w:val="lowerRoman"/>
      <w:lvlText w:val="%3."/>
      <w:lvlJc w:val="right"/>
      <w:pPr>
        <w:ind w:left="2160" w:hanging="180"/>
      </w:pPr>
    </w:lvl>
    <w:lvl w:ilvl="3" w:tplc="03D0A018" w:tentative="1">
      <w:start w:val="1"/>
      <w:numFmt w:val="decimal"/>
      <w:lvlText w:val="%4."/>
      <w:lvlJc w:val="left"/>
      <w:pPr>
        <w:ind w:left="2880" w:hanging="360"/>
      </w:pPr>
    </w:lvl>
    <w:lvl w:ilvl="4" w:tplc="59FEF008" w:tentative="1">
      <w:start w:val="1"/>
      <w:numFmt w:val="lowerLetter"/>
      <w:lvlText w:val="%5."/>
      <w:lvlJc w:val="left"/>
      <w:pPr>
        <w:ind w:left="3600" w:hanging="360"/>
      </w:pPr>
    </w:lvl>
    <w:lvl w:ilvl="5" w:tplc="F69074FA" w:tentative="1">
      <w:start w:val="1"/>
      <w:numFmt w:val="lowerRoman"/>
      <w:lvlText w:val="%6."/>
      <w:lvlJc w:val="right"/>
      <w:pPr>
        <w:ind w:left="4320" w:hanging="180"/>
      </w:pPr>
    </w:lvl>
    <w:lvl w:ilvl="6" w:tplc="FEB401D0" w:tentative="1">
      <w:start w:val="1"/>
      <w:numFmt w:val="decimal"/>
      <w:lvlText w:val="%7."/>
      <w:lvlJc w:val="left"/>
      <w:pPr>
        <w:ind w:left="5040" w:hanging="360"/>
      </w:pPr>
    </w:lvl>
    <w:lvl w:ilvl="7" w:tplc="EE8278AA" w:tentative="1">
      <w:start w:val="1"/>
      <w:numFmt w:val="lowerLetter"/>
      <w:lvlText w:val="%8."/>
      <w:lvlJc w:val="left"/>
      <w:pPr>
        <w:ind w:left="5760" w:hanging="360"/>
      </w:pPr>
    </w:lvl>
    <w:lvl w:ilvl="8" w:tplc="844CB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43478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02B042" w:tentative="1">
      <w:start w:val="1"/>
      <w:numFmt w:val="lowerLetter"/>
      <w:lvlText w:val="%2."/>
      <w:lvlJc w:val="left"/>
      <w:pPr>
        <w:ind w:left="1800" w:hanging="360"/>
      </w:pPr>
    </w:lvl>
    <w:lvl w:ilvl="2" w:tplc="88385886" w:tentative="1">
      <w:start w:val="1"/>
      <w:numFmt w:val="lowerRoman"/>
      <w:lvlText w:val="%3."/>
      <w:lvlJc w:val="right"/>
      <w:pPr>
        <w:ind w:left="2520" w:hanging="180"/>
      </w:pPr>
    </w:lvl>
    <w:lvl w:ilvl="3" w:tplc="A322FCA8" w:tentative="1">
      <w:start w:val="1"/>
      <w:numFmt w:val="decimal"/>
      <w:lvlText w:val="%4."/>
      <w:lvlJc w:val="left"/>
      <w:pPr>
        <w:ind w:left="3240" w:hanging="360"/>
      </w:pPr>
    </w:lvl>
    <w:lvl w:ilvl="4" w:tplc="60C01134" w:tentative="1">
      <w:start w:val="1"/>
      <w:numFmt w:val="lowerLetter"/>
      <w:lvlText w:val="%5."/>
      <w:lvlJc w:val="left"/>
      <w:pPr>
        <w:ind w:left="3960" w:hanging="360"/>
      </w:pPr>
    </w:lvl>
    <w:lvl w:ilvl="5" w:tplc="422C084A" w:tentative="1">
      <w:start w:val="1"/>
      <w:numFmt w:val="lowerRoman"/>
      <w:lvlText w:val="%6."/>
      <w:lvlJc w:val="right"/>
      <w:pPr>
        <w:ind w:left="4680" w:hanging="180"/>
      </w:pPr>
    </w:lvl>
    <w:lvl w:ilvl="6" w:tplc="38A44BF4" w:tentative="1">
      <w:start w:val="1"/>
      <w:numFmt w:val="decimal"/>
      <w:lvlText w:val="%7."/>
      <w:lvlJc w:val="left"/>
      <w:pPr>
        <w:ind w:left="5400" w:hanging="360"/>
      </w:pPr>
    </w:lvl>
    <w:lvl w:ilvl="7" w:tplc="40E4E7A0" w:tentative="1">
      <w:start w:val="1"/>
      <w:numFmt w:val="lowerLetter"/>
      <w:lvlText w:val="%8."/>
      <w:lvlJc w:val="left"/>
      <w:pPr>
        <w:ind w:left="6120" w:hanging="360"/>
      </w:pPr>
    </w:lvl>
    <w:lvl w:ilvl="8" w:tplc="7272F8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7E043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1C028A" w:tentative="1">
      <w:start w:val="1"/>
      <w:numFmt w:val="lowerLetter"/>
      <w:lvlText w:val="%2."/>
      <w:lvlJc w:val="left"/>
      <w:pPr>
        <w:ind w:left="1440" w:hanging="360"/>
      </w:pPr>
    </w:lvl>
    <w:lvl w:ilvl="2" w:tplc="D668E36A" w:tentative="1">
      <w:start w:val="1"/>
      <w:numFmt w:val="lowerRoman"/>
      <w:lvlText w:val="%3."/>
      <w:lvlJc w:val="right"/>
      <w:pPr>
        <w:ind w:left="2160" w:hanging="180"/>
      </w:pPr>
    </w:lvl>
    <w:lvl w:ilvl="3" w:tplc="E17E4108" w:tentative="1">
      <w:start w:val="1"/>
      <w:numFmt w:val="decimal"/>
      <w:lvlText w:val="%4."/>
      <w:lvlJc w:val="left"/>
      <w:pPr>
        <w:ind w:left="2880" w:hanging="360"/>
      </w:pPr>
    </w:lvl>
    <w:lvl w:ilvl="4" w:tplc="41525E12" w:tentative="1">
      <w:start w:val="1"/>
      <w:numFmt w:val="lowerLetter"/>
      <w:lvlText w:val="%5."/>
      <w:lvlJc w:val="left"/>
      <w:pPr>
        <w:ind w:left="3600" w:hanging="360"/>
      </w:pPr>
    </w:lvl>
    <w:lvl w:ilvl="5" w:tplc="661A7970" w:tentative="1">
      <w:start w:val="1"/>
      <w:numFmt w:val="lowerRoman"/>
      <w:lvlText w:val="%6."/>
      <w:lvlJc w:val="right"/>
      <w:pPr>
        <w:ind w:left="4320" w:hanging="180"/>
      </w:pPr>
    </w:lvl>
    <w:lvl w:ilvl="6" w:tplc="3104B60C" w:tentative="1">
      <w:start w:val="1"/>
      <w:numFmt w:val="decimal"/>
      <w:lvlText w:val="%7."/>
      <w:lvlJc w:val="left"/>
      <w:pPr>
        <w:ind w:left="5040" w:hanging="360"/>
      </w:pPr>
    </w:lvl>
    <w:lvl w:ilvl="7" w:tplc="A01E0A32" w:tentative="1">
      <w:start w:val="1"/>
      <w:numFmt w:val="lowerLetter"/>
      <w:lvlText w:val="%8."/>
      <w:lvlJc w:val="left"/>
      <w:pPr>
        <w:ind w:left="5760" w:hanging="360"/>
      </w:pPr>
    </w:lvl>
    <w:lvl w:ilvl="8" w:tplc="8856B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94E16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C0B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60F5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3B629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0283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6B6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149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86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0672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F0E063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A8F1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E00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9CF7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9E14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B094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3C6E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D4BC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6047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154DE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7E0940" w:tentative="1">
      <w:start w:val="1"/>
      <w:numFmt w:val="lowerLetter"/>
      <w:lvlText w:val="%2."/>
      <w:lvlJc w:val="left"/>
      <w:pPr>
        <w:ind w:left="1440" w:hanging="360"/>
      </w:pPr>
    </w:lvl>
    <w:lvl w:ilvl="2" w:tplc="592A285E" w:tentative="1">
      <w:start w:val="1"/>
      <w:numFmt w:val="lowerRoman"/>
      <w:lvlText w:val="%3."/>
      <w:lvlJc w:val="right"/>
      <w:pPr>
        <w:ind w:left="2160" w:hanging="180"/>
      </w:pPr>
    </w:lvl>
    <w:lvl w:ilvl="3" w:tplc="1EC60E1E" w:tentative="1">
      <w:start w:val="1"/>
      <w:numFmt w:val="decimal"/>
      <w:lvlText w:val="%4."/>
      <w:lvlJc w:val="left"/>
      <w:pPr>
        <w:ind w:left="2880" w:hanging="360"/>
      </w:pPr>
    </w:lvl>
    <w:lvl w:ilvl="4" w:tplc="D5E2BF28" w:tentative="1">
      <w:start w:val="1"/>
      <w:numFmt w:val="lowerLetter"/>
      <w:lvlText w:val="%5."/>
      <w:lvlJc w:val="left"/>
      <w:pPr>
        <w:ind w:left="3600" w:hanging="360"/>
      </w:pPr>
    </w:lvl>
    <w:lvl w:ilvl="5" w:tplc="D2244702" w:tentative="1">
      <w:start w:val="1"/>
      <w:numFmt w:val="lowerRoman"/>
      <w:lvlText w:val="%6."/>
      <w:lvlJc w:val="right"/>
      <w:pPr>
        <w:ind w:left="4320" w:hanging="180"/>
      </w:pPr>
    </w:lvl>
    <w:lvl w:ilvl="6" w:tplc="A898548A" w:tentative="1">
      <w:start w:val="1"/>
      <w:numFmt w:val="decimal"/>
      <w:lvlText w:val="%7."/>
      <w:lvlJc w:val="left"/>
      <w:pPr>
        <w:ind w:left="5040" w:hanging="360"/>
      </w:pPr>
    </w:lvl>
    <w:lvl w:ilvl="7" w:tplc="9F40D5FC" w:tentative="1">
      <w:start w:val="1"/>
      <w:numFmt w:val="lowerLetter"/>
      <w:lvlText w:val="%8."/>
      <w:lvlJc w:val="left"/>
      <w:pPr>
        <w:ind w:left="5760" w:hanging="360"/>
      </w:pPr>
    </w:lvl>
    <w:lvl w:ilvl="8" w:tplc="9AE265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EEF"/>
    <w:rsid w:val="000242FB"/>
    <w:rsid w:val="00025F31"/>
    <w:rsid w:val="00034742"/>
    <w:rsid w:val="00034C4B"/>
    <w:rsid w:val="00036EED"/>
    <w:rsid w:val="000411F5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74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52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20D"/>
    <w:rsid w:val="00156C12"/>
    <w:rsid w:val="0016145C"/>
    <w:rsid w:val="0016328A"/>
    <w:rsid w:val="001634EE"/>
    <w:rsid w:val="00167A7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D5"/>
    <w:rsid w:val="002017F4"/>
    <w:rsid w:val="00203268"/>
    <w:rsid w:val="002060E7"/>
    <w:rsid w:val="00211AB4"/>
    <w:rsid w:val="0022085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1C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35E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47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15F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F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287"/>
    <w:rsid w:val="005C76B8"/>
    <w:rsid w:val="005D5579"/>
    <w:rsid w:val="005E0094"/>
    <w:rsid w:val="005E09AC"/>
    <w:rsid w:val="005E0E81"/>
    <w:rsid w:val="005E173A"/>
    <w:rsid w:val="005E1A84"/>
    <w:rsid w:val="005E1CAB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3417"/>
    <w:rsid w:val="00644409"/>
    <w:rsid w:val="0064638B"/>
    <w:rsid w:val="006476EF"/>
    <w:rsid w:val="0065011C"/>
    <w:rsid w:val="00650D3E"/>
    <w:rsid w:val="00651C7F"/>
    <w:rsid w:val="006546A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77D"/>
    <w:rsid w:val="006965C7"/>
    <w:rsid w:val="006A070B"/>
    <w:rsid w:val="006A0A2A"/>
    <w:rsid w:val="006A608C"/>
    <w:rsid w:val="006A6BA1"/>
    <w:rsid w:val="006A6F43"/>
    <w:rsid w:val="006B19A9"/>
    <w:rsid w:val="006B2ACB"/>
    <w:rsid w:val="006B5C37"/>
    <w:rsid w:val="006C1A61"/>
    <w:rsid w:val="006C1C3F"/>
    <w:rsid w:val="006C256B"/>
    <w:rsid w:val="006D747B"/>
    <w:rsid w:val="006D76E6"/>
    <w:rsid w:val="006E03F6"/>
    <w:rsid w:val="006E1626"/>
    <w:rsid w:val="006E54FC"/>
    <w:rsid w:val="006F32E0"/>
    <w:rsid w:val="006F5D69"/>
    <w:rsid w:val="007011E1"/>
    <w:rsid w:val="0070194B"/>
    <w:rsid w:val="00702308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1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30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B61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5F35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744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F0A"/>
    <w:rsid w:val="00AF33F8"/>
    <w:rsid w:val="00AF74CC"/>
    <w:rsid w:val="00B00716"/>
    <w:rsid w:val="00B05F43"/>
    <w:rsid w:val="00B06DFC"/>
    <w:rsid w:val="00B10702"/>
    <w:rsid w:val="00B155B3"/>
    <w:rsid w:val="00B16E4B"/>
    <w:rsid w:val="00B21455"/>
    <w:rsid w:val="00B3040A"/>
    <w:rsid w:val="00B34813"/>
    <w:rsid w:val="00B44B99"/>
    <w:rsid w:val="00B46373"/>
    <w:rsid w:val="00B47D6D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584"/>
    <w:rsid w:val="00BA7822"/>
    <w:rsid w:val="00BC4DE8"/>
    <w:rsid w:val="00BC60F9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8A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6BC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F5A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27EEE"/>
    <w:rsid w:val="00D3045D"/>
    <w:rsid w:val="00D30A86"/>
    <w:rsid w:val="00D30C98"/>
    <w:rsid w:val="00D32A48"/>
    <w:rsid w:val="00D3319D"/>
    <w:rsid w:val="00D33C3A"/>
    <w:rsid w:val="00D43114"/>
    <w:rsid w:val="00D4796F"/>
    <w:rsid w:val="00D47E03"/>
    <w:rsid w:val="00D50620"/>
    <w:rsid w:val="00D533B0"/>
    <w:rsid w:val="00D53985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3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7F1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F38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2F5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96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06CC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3361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3361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3361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3361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3361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3361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A2CB0" w:rsidRDefault="00F3361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7242"/>
    <w:rsid w:val="00093894"/>
    <w:rsid w:val="000C1E96"/>
    <w:rsid w:val="00156C12"/>
    <w:rsid w:val="0044242B"/>
    <w:rsid w:val="00453088"/>
    <w:rsid w:val="004B3D45"/>
    <w:rsid w:val="00563FD1"/>
    <w:rsid w:val="005803F7"/>
    <w:rsid w:val="00583D0B"/>
    <w:rsid w:val="006D6362"/>
    <w:rsid w:val="006D78AB"/>
    <w:rsid w:val="00752930"/>
    <w:rsid w:val="00993A01"/>
    <w:rsid w:val="00A73A7E"/>
    <w:rsid w:val="00CD2ED7"/>
    <w:rsid w:val="00E047FD"/>
    <w:rsid w:val="00EA2CB0"/>
    <w:rsid w:val="00F3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ECD4-BC2D-4160-9356-F07E2ED8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623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9</cp:revision>
  <cp:lastPrinted>2015-06-19T08:32:00Z</cp:lastPrinted>
  <dcterms:created xsi:type="dcterms:W3CDTF">2022-09-21T10:20:00Z</dcterms:created>
  <dcterms:modified xsi:type="dcterms:W3CDTF">2023-05-04T12:45:00Z</dcterms:modified>
</cp:coreProperties>
</file>