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3197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5724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64659" w:rsidRDefault="0099251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5724D" w:rsidRPr="0036465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3646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5724D" w:rsidRPr="00364659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05724D" w:rsidRPr="00364659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05724D" w:rsidRPr="00364659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05724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5724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5724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73F72" w:rsidRDefault="0005724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73F7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73F7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73F7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73F7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273F7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73F72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273F7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73F72">
            <w:rPr>
              <w:rFonts w:ascii="Times New Roman" w:hAnsi="Times New Roman"/>
              <w:b/>
              <w:sz w:val="28"/>
            </w:rPr>
            <w:t>13</w:t>
          </w:r>
        </w:sdtContent>
      </w:sdt>
      <w:r w:rsidRPr="00273F7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73F72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273F7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73F7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273F7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73F72" w:rsidRDefault="0005724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73F7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3197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5724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9251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5724D" w:rsidRPr="00273F72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 tevékenységi kör módosítás tárgyában</w:t>
                </w:r>
              </w:sdtContent>
            </w:sdt>
          </w:p>
        </w:tc>
      </w:tr>
    </w:tbl>
    <w:p w:rsidR="00CC0CD0" w:rsidRPr="005B03DE" w:rsidRDefault="0005724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5724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05724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5724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73F72" w:rsidRDefault="0005724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73F72">
        <w:rPr>
          <w:rFonts w:ascii="Times New Roman" w:hAnsi="Times New Roman"/>
          <w:sz w:val="24"/>
          <w:szCs w:val="24"/>
        </w:rPr>
        <w:t xml:space="preserve">Dr. </w:t>
      </w:r>
      <w:r w:rsidR="007203EF" w:rsidRPr="00273F72">
        <w:rPr>
          <w:rFonts w:ascii="Times New Roman" w:hAnsi="Times New Roman"/>
          <w:sz w:val="24"/>
          <w:szCs w:val="24"/>
        </w:rPr>
        <w:t>Nagy</w:t>
      </w:r>
      <w:r w:rsidRPr="00273F7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73F72" w:rsidRDefault="0005724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73F7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73F72" w:rsidRDefault="0005724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73F7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73F7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73F7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05724D" w:rsidP="00273F7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73F7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73F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73F7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73F72">
        <w:rPr>
          <w:rFonts w:ascii="Times New Roman" w:hAnsi="Times New Roman"/>
          <w:b/>
          <w:bCs/>
          <w:sz w:val="24"/>
          <w:szCs w:val="24"/>
        </w:rPr>
        <w:t>egyszerű</w:t>
      </w:r>
      <w:r w:rsidRPr="00273F7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3197D" w:rsidTr="00D453A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20" w:rsidRPr="005B03DE" w:rsidRDefault="0005724D" w:rsidP="00D45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811A20" w:rsidRPr="005B03DE" w:rsidRDefault="0005724D" w:rsidP="00D45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:rsidR="00811A20" w:rsidRPr="00650D3E" w:rsidRDefault="00811A20" w:rsidP="00811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1A20" w:rsidRPr="00650D3E" w:rsidRDefault="00811A20" w:rsidP="00811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11A20" w:rsidRDefault="0005724D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11A20" w:rsidRPr="003A49E5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11A20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11A20" w:rsidRPr="00BE3F02" w:rsidRDefault="0005724D" w:rsidP="002868C1">
      <w:pPr>
        <w:pStyle w:val="Nincstrkz"/>
        <w:jc w:val="both"/>
      </w:pPr>
      <w:r w:rsidRPr="00063DC2">
        <w:rPr>
          <w:rFonts w:ascii="Times New Roman" w:hAnsi="Times New Roman"/>
          <w:sz w:val="24"/>
        </w:rPr>
        <w:t xml:space="preserve">A </w:t>
      </w:r>
      <w:r w:rsidR="001F499F">
        <w:rPr>
          <w:rFonts w:ascii="Times New Roman" w:hAnsi="Times New Roman"/>
          <w:b/>
          <w:sz w:val="24"/>
        </w:rPr>
        <w:t>3</w:t>
      </w:r>
      <w:r w:rsidR="000B5E54">
        <w:rPr>
          <w:rFonts w:ascii="Times New Roman" w:hAnsi="Times New Roman"/>
          <w:b/>
          <w:sz w:val="24"/>
        </w:rPr>
        <w:t>3769</w:t>
      </w:r>
      <w:r w:rsidR="001F499F">
        <w:rPr>
          <w:rFonts w:ascii="Times New Roman" w:hAnsi="Times New Roman"/>
          <w:b/>
          <w:sz w:val="24"/>
        </w:rPr>
        <w:t>/</w:t>
      </w:r>
      <w:r w:rsidR="00144DA8" w:rsidRPr="00063DC2">
        <w:rPr>
          <w:rFonts w:ascii="Times New Roman" w:hAnsi="Times New Roman"/>
          <w:b/>
          <w:sz w:val="24"/>
        </w:rPr>
        <w:t>0/A/</w:t>
      </w:r>
      <w:r w:rsidR="000B5E54">
        <w:rPr>
          <w:rFonts w:ascii="Times New Roman" w:hAnsi="Times New Roman"/>
          <w:b/>
          <w:sz w:val="24"/>
        </w:rPr>
        <w:t>5</w:t>
      </w:r>
      <w:r w:rsidRPr="00063DC2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helyrajzi számon nyilvántartott, természetben az </w:t>
      </w:r>
      <w:r w:rsidRPr="00A71B59">
        <w:rPr>
          <w:rFonts w:ascii="Times New Roman" w:hAnsi="Times New Roman"/>
          <w:b/>
          <w:sz w:val="24"/>
        </w:rPr>
        <w:t>107</w:t>
      </w:r>
      <w:r w:rsidR="000B5E54">
        <w:rPr>
          <w:rFonts w:ascii="Times New Roman" w:hAnsi="Times New Roman"/>
          <w:b/>
          <w:sz w:val="24"/>
        </w:rPr>
        <w:t>7</w:t>
      </w:r>
      <w:r w:rsidRPr="00A71B59">
        <w:rPr>
          <w:rFonts w:ascii="Times New Roman" w:hAnsi="Times New Roman"/>
          <w:b/>
          <w:sz w:val="24"/>
        </w:rPr>
        <w:t xml:space="preserve"> </w:t>
      </w:r>
      <w:proofErr w:type="gramStart"/>
      <w:r w:rsidRPr="00A71B59">
        <w:rPr>
          <w:rFonts w:ascii="Times New Roman" w:hAnsi="Times New Roman"/>
          <w:b/>
          <w:sz w:val="24"/>
        </w:rPr>
        <w:t>Budapest,</w:t>
      </w:r>
      <w:proofErr w:type="gramEnd"/>
      <w:r w:rsidRPr="00A71B59">
        <w:rPr>
          <w:rFonts w:ascii="Times New Roman" w:hAnsi="Times New Roman"/>
          <w:b/>
          <w:sz w:val="24"/>
        </w:rPr>
        <w:t xml:space="preserve"> VII. kerület </w:t>
      </w:r>
      <w:r w:rsidR="000B5E54">
        <w:rPr>
          <w:rFonts w:ascii="Times New Roman" w:hAnsi="Times New Roman"/>
          <w:b/>
          <w:sz w:val="24"/>
        </w:rPr>
        <w:t>Izabella</w:t>
      </w:r>
      <w:r w:rsidR="00A71B59" w:rsidRPr="00A71B59">
        <w:rPr>
          <w:rFonts w:ascii="Times New Roman" w:hAnsi="Times New Roman"/>
          <w:b/>
          <w:sz w:val="24"/>
        </w:rPr>
        <w:t xml:space="preserve"> </w:t>
      </w:r>
      <w:r w:rsidR="00F97C23" w:rsidRPr="00A71B59">
        <w:rPr>
          <w:rFonts w:ascii="Times New Roman" w:hAnsi="Times New Roman"/>
          <w:b/>
          <w:sz w:val="24"/>
        </w:rPr>
        <w:t>utca</w:t>
      </w:r>
      <w:r w:rsidR="000B5E54">
        <w:rPr>
          <w:rFonts w:ascii="Times New Roman" w:hAnsi="Times New Roman"/>
          <w:b/>
          <w:sz w:val="24"/>
        </w:rPr>
        <w:t xml:space="preserve"> </w:t>
      </w:r>
      <w:r w:rsidR="000B5E54" w:rsidRPr="008635E9">
        <w:rPr>
          <w:rFonts w:ascii="Times New Roman" w:hAnsi="Times New Roman"/>
          <w:b/>
          <w:sz w:val="24"/>
        </w:rPr>
        <w:t>6</w:t>
      </w:r>
      <w:r w:rsidR="00F97C23" w:rsidRPr="008635E9">
        <w:rPr>
          <w:rFonts w:ascii="Times New Roman" w:hAnsi="Times New Roman"/>
          <w:b/>
          <w:sz w:val="24"/>
        </w:rPr>
        <w:t>.  földszint.</w:t>
      </w:r>
      <w:r w:rsidR="00801AA9" w:rsidRPr="00063DC2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szám alatti nem lakás céljára szolgáló helyiség bérlője kérelmet nyújtott be tevékenységi kör </w:t>
      </w:r>
      <w:r w:rsidR="00144DA8" w:rsidRPr="00063DC2">
        <w:rPr>
          <w:rFonts w:ascii="Times New Roman" w:hAnsi="Times New Roman"/>
          <w:sz w:val="24"/>
        </w:rPr>
        <w:t>módosítás</w:t>
      </w:r>
      <w:r w:rsidRPr="00063DC2">
        <w:rPr>
          <w:rFonts w:ascii="Times New Roman" w:hAnsi="Times New Roman"/>
          <w:sz w:val="24"/>
        </w:rPr>
        <w:t xml:space="preserve"> tárgyában</w:t>
      </w:r>
      <w:r w:rsidRPr="00BE3F02">
        <w:t xml:space="preserve">. </w:t>
      </w:r>
    </w:p>
    <w:p w:rsidR="00811A20" w:rsidRPr="00BE3F02" w:rsidRDefault="00811A20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11A20" w:rsidRPr="00BE3F02" w:rsidRDefault="00811A20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11A20" w:rsidRPr="00BE3F02" w:rsidRDefault="0005724D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811A20" w:rsidRDefault="0005724D" w:rsidP="002868C1">
      <w:pPr>
        <w:autoSpaceDE w:val="0"/>
        <w:spacing w:after="0" w:line="240" w:lineRule="auto"/>
        <w:ind w:left="2835" w:hanging="2835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</w:t>
      </w:r>
      <w:r w:rsidR="00F97C23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403FC3" w:rsidRPr="00A71B59">
        <w:rPr>
          <w:rFonts w:ascii="Times New Roman" w:hAnsi="Times New Roman"/>
          <w:b/>
          <w:sz w:val="24"/>
        </w:rPr>
        <w:t>107</w:t>
      </w:r>
      <w:r w:rsidR="0088756B">
        <w:rPr>
          <w:rFonts w:ascii="Times New Roman" w:hAnsi="Times New Roman"/>
          <w:b/>
          <w:sz w:val="24"/>
        </w:rPr>
        <w:t>7</w:t>
      </w:r>
      <w:r w:rsidR="00403FC3" w:rsidRPr="00A71B59">
        <w:rPr>
          <w:rFonts w:ascii="Times New Roman" w:hAnsi="Times New Roman"/>
          <w:b/>
          <w:sz w:val="24"/>
        </w:rPr>
        <w:t xml:space="preserve"> </w:t>
      </w:r>
      <w:proofErr w:type="gramStart"/>
      <w:r w:rsidR="00403FC3" w:rsidRPr="00A71B59">
        <w:rPr>
          <w:rFonts w:ascii="Times New Roman" w:hAnsi="Times New Roman"/>
          <w:b/>
          <w:sz w:val="24"/>
        </w:rPr>
        <w:t>Budapest,</w:t>
      </w:r>
      <w:proofErr w:type="gramEnd"/>
      <w:r w:rsidR="00403FC3" w:rsidRPr="00A71B59">
        <w:rPr>
          <w:rFonts w:ascii="Times New Roman" w:hAnsi="Times New Roman"/>
          <w:b/>
          <w:sz w:val="24"/>
        </w:rPr>
        <w:t xml:space="preserve"> VII. kerület </w:t>
      </w:r>
      <w:r w:rsidR="0088756B">
        <w:rPr>
          <w:rFonts w:ascii="Times New Roman" w:hAnsi="Times New Roman"/>
          <w:b/>
          <w:sz w:val="24"/>
        </w:rPr>
        <w:t>Izabella</w:t>
      </w:r>
      <w:r w:rsidR="00403FC3" w:rsidRPr="00A71B59">
        <w:rPr>
          <w:rFonts w:ascii="Times New Roman" w:hAnsi="Times New Roman"/>
          <w:b/>
          <w:sz w:val="24"/>
        </w:rPr>
        <w:t xml:space="preserve"> utca </w:t>
      </w:r>
      <w:r w:rsidR="0088756B">
        <w:rPr>
          <w:rFonts w:ascii="Times New Roman" w:hAnsi="Times New Roman"/>
          <w:b/>
          <w:sz w:val="24"/>
        </w:rPr>
        <w:t>6</w:t>
      </w:r>
      <w:r w:rsidR="00403FC3" w:rsidRPr="00A71B59">
        <w:rPr>
          <w:rFonts w:ascii="Times New Roman" w:hAnsi="Times New Roman"/>
          <w:b/>
          <w:sz w:val="24"/>
        </w:rPr>
        <w:t xml:space="preserve">.  </w:t>
      </w:r>
      <w:r w:rsidR="00403FC3" w:rsidRPr="00A25A21">
        <w:rPr>
          <w:rFonts w:ascii="Times New Roman" w:hAnsi="Times New Roman"/>
          <w:b/>
          <w:sz w:val="24"/>
        </w:rPr>
        <w:t>földszint</w:t>
      </w:r>
      <w:r w:rsidR="00926CBB" w:rsidRPr="00A25A21">
        <w:rPr>
          <w:rFonts w:ascii="Times New Roman" w:hAnsi="Times New Roman"/>
          <w:b/>
          <w:sz w:val="24"/>
        </w:rPr>
        <w:t>.</w:t>
      </w:r>
    </w:p>
    <w:p w:rsidR="00811A20" w:rsidRDefault="0005724D" w:rsidP="002868C1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szám:</w:t>
      </w:r>
      <w:r w:rsidR="00F97C23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6A5282">
        <w:rPr>
          <w:rFonts w:ascii="Times New Roman" w:hAnsi="Times New Roman"/>
          <w:b/>
          <w:sz w:val="24"/>
        </w:rPr>
        <w:t>33769/</w:t>
      </w:r>
      <w:r w:rsidR="006A5282" w:rsidRPr="00063DC2">
        <w:rPr>
          <w:rFonts w:ascii="Times New Roman" w:hAnsi="Times New Roman"/>
          <w:b/>
          <w:sz w:val="24"/>
        </w:rPr>
        <w:t>0/</w:t>
      </w:r>
      <w:proofErr w:type="gramStart"/>
      <w:r w:rsidR="006A5282" w:rsidRPr="00063DC2">
        <w:rPr>
          <w:rFonts w:ascii="Times New Roman" w:hAnsi="Times New Roman"/>
          <w:b/>
          <w:sz w:val="24"/>
        </w:rPr>
        <w:t>A</w:t>
      </w:r>
      <w:proofErr w:type="gramEnd"/>
      <w:r w:rsidR="006A5282" w:rsidRPr="00063DC2">
        <w:rPr>
          <w:rFonts w:ascii="Times New Roman" w:hAnsi="Times New Roman"/>
          <w:b/>
          <w:sz w:val="24"/>
        </w:rPr>
        <w:t>/</w:t>
      </w:r>
      <w:r w:rsidR="006A5282">
        <w:rPr>
          <w:rFonts w:ascii="Times New Roman" w:hAnsi="Times New Roman"/>
          <w:b/>
          <w:sz w:val="24"/>
        </w:rPr>
        <w:t>5</w:t>
      </w:r>
    </w:p>
    <w:p w:rsidR="00811A20" w:rsidRPr="00BE3F02" w:rsidRDefault="0005724D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811A20" w:rsidRPr="00BE3F02" w:rsidRDefault="0005724D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6A5282">
        <w:rPr>
          <w:rFonts w:ascii="Times New Roman" w:hAnsi="Times New Roman"/>
          <w:b/>
          <w:sz w:val="24"/>
          <w:szCs w:val="24"/>
        </w:rPr>
        <w:t>12,10</w:t>
      </w:r>
      <w:r w:rsidRPr="00F541C8">
        <w:rPr>
          <w:rFonts w:ascii="Times New Roman" w:hAnsi="Times New Roman"/>
          <w:b/>
          <w:sz w:val="24"/>
          <w:szCs w:val="24"/>
        </w:rPr>
        <w:t xml:space="preserve"> %</w:t>
      </w:r>
    </w:p>
    <w:p w:rsidR="00811A20" w:rsidRPr="00BE3F02" w:rsidRDefault="0005724D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E3F02">
        <w:rPr>
          <w:rFonts w:ascii="Times New Roman" w:hAnsi="Times New Roman"/>
          <w:sz w:val="24"/>
          <w:szCs w:val="24"/>
        </w:rPr>
        <w:t>Albetét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önkormányzati </w:t>
      </w:r>
    </w:p>
    <w:p w:rsidR="00811A20" w:rsidRPr="00BE3F02" w:rsidRDefault="0005724D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:rsidR="00811A20" w:rsidRPr="00BE3F02" w:rsidRDefault="0005724D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proofErr w:type="spellStart"/>
      <w:r w:rsidR="0046675F">
        <w:rPr>
          <w:rFonts w:ascii="Times New Roman" w:hAnsi="Times New Roman"/>
          <w:b/>
          <w:sz w:val="24"/>
          <w:szCs w:val="24"/>
        </w:rPr>
        <w:t>Solar</w:t>
      </w:r>
      <w:proofErr w:type="spellEnd"/>
      <w:r w:rsidR="0046675F">
        <w:rPr>
          <w:rFonts w:ascii="Times New Roman" w:hAnsi="Times New Roman"/>
          <w:b/>
          <w:sz w:val="24"/>
          <w:szCs w:val="24"/>
        </w:rPr>
        <w:t xml:space="preserve"> </w:t>
      </w:r>
      <w:r w:rsidR="00912497">
        <w:rPr>
          <w:rFonts w:ascii="Times New Roman" w:hAnsi="Times New Roman"/>
          <w:b/>
          <w:sz w:val="24"/>
          <w:szCs w:val="24"/>
        </w:rPr>
        <w:t>S</w:t>
      </w:r>
      <w:r w:rsidR="0046675F">
        <w:rPr>
          <w:rFonts w:ascii="Times New Roman" w:hAnsi="Times New Roman"/>
          <w:b/>
          <w:sz w:val="24"/>
          <w:szCs w:val="24"/>
        </w:rPr>
        <w:t xml:space="preserve">un </w:t>
      </w:r>
      <w:proofErr w:type="spellStart"/>
      <w:r w:rsidR="0046675F">
        <w:rPr>
          <w:rFonts w:ascii="Times New Roman" w:hAnsi="Times New Roman"/>
          <w:b/>
          <w:sz w:val="24"/>
          <w:szCs w:val="24"/>
        </w:rPr>
        <w:t>Seven</w:t>
      </w:r>
      <w:proofErr w:type="spellEnd"/>
      <w:r w:rsidR="0046675F">
        <w:rPr>
          <w:rFonts w:ascii="Times New Roman" w:hAnsi="Times New Roman"/>
          <w:b/>
          <w:sz w:val="24"/>
          <w:szCs w:val="24"/>
        </w:rPr>
        <w:t xml:space="preserve"> Kft</w:t>
      </w:r>
      <w:r w:rsidR="00BF243C">
        <w:rPr>
          <w:rFonts w:ascii="Times New Roman" w:hAnsi="Times New Roman"/>
          <w:b/>
          <w:sz w:val="24"/>
          <w:szCs w:val="24"/>
        </w:rPr>
        <w:t>.</w:t>
      </w:r>
    </w:p>
    <w:p w:rsidR="00811A20" w:rsidRPr="00C16CB7" w:rsidRDefault="0005724D" w:rsidP="002868C1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="00BF243C">
        <w:rPr>
          <w:rFonts w:ascii="Times New Roman" w:hAnsi="Times New Roman"/>
          <w:b/>
          <w:sz w:val="24"/>
          <w:szCs w:val="24"/>
        </w:rPr>
        <w:t>4</w:t>
      </w:r>
      <w:r w:rsidR="0046675F">
        <w:rPr>
          <w:rFonts w:ascii="Times New Roman" w:hAnsi="Times New Roman"/>
          <w:b/>
          <w:sz w:val="24"/>
          <w:szCs w:val="24"/>
        </w:rPr>
        <w:t>4</w:t>
      </w:r>
      <w:r w:rsidR="00F97C23">
        <w:rPr>
          <w:rFonts w:ascii="Times New Roman" w:hAnsi="Times New Roman"/>
          <w:b/>
          <w:sz w:val="24"/>
          <w:szCs w:val="24"/>
        </w:rPr>
        <w:t xml:space="preserve"> </w:t>
      </w:r>
      <w:r w:rsidRPr="00FA6899">
        <w:rPr>
          <w:rFonts w:ascii="Times New Roman" w:hAnsi="Times New Roman"/>
          <w:b/>
          <w:sz w:val="24"/>
          <w:szCs w:val="24"/>
        </w:rPr>
        <w:t>m</w:t>
      </w:r>
      <w:r w:rsidR="002315F8" w:rsidRPr="00FA6899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2315F8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2315F8"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 w:rsidRPr="000A5322">
        <w:rPr>
          <w:rFonts w:ascii="Times New Roman" w:hAnsi="Times New Roman"/>
          <w:sz w:val="24"/>
          <w:szCs w:val="24"/>
        </w:rPr>
        <w:t xml:space="preserve"> </w:t>
      </w:r>
      <w:r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811A20" w:rsidRDefault="0005724D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Bérleti jogviszony kezdete: </w:t>
      </w:r>
      <w:r w:rsidRPr="00BE3F02">
        <w:rPr>
          <w:rFonts w:ascii="Times New Roman" w:hAnsi="Times New Roman"/>
          <w:sz w:val="24"/>
          <w:szCs w:val="24"/>
        </w:rPr>
        <w:tab/>
      </w:r>
      <w:r w:rsidRPr="006A2B49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DA6860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46675F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Pr="006A2B49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6A2B49" w:rsidRPr="006A2B49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46675F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Pr="006A2B49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DA6860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46675F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Pr="006A2B49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napjától </w:t>
      </w:r>
      <w:r w:rsidR="00F97C23">
        <w:rPr>
          <w:rFonts w:ascii="Times New Roman" w:hAnsi="Times New Roman"/>
          <w:b/>
          <w:bCs/>
          <w:color w:val="000000"/>
          <w:sz w:val="24"/>
          <w:szCs w:val="24"/>
        </w:rPr>
        <w:t>határozatlan</w:t>
      </w:r>
      <w:r w:rsidR="0058255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időre</w:t>
      </w:r>
      <w:r w:rsidRPr="00E65FE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11A20" w:rsidRPr="00153F42" w:rsidRDefault="0005724D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Jelenl</w:t>
      </w:r>
      <w:r>
        <w:rPr>
          <w:rFonts w:ascii="Times New Roman" w:hAnsi="Times New Roman"/>
          <w:sz w:val="24"/>
          <w:szCs w:val="24"/>
        </w:rPr>
        <w:t>egi bérleti díja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</w:t>
      </w:r>
      <w:r>
        <w:rPr>
          <w:rFonts w:ascii="Times New Roman" w:hAnsi="Times New Roman"/>
          <w:sz w:val="24"/>
          <w:szCs w:val="24"/>
        </w:rPr>
        <w:tab/>
      </w:r>
      <w:r w:rsidR="0046675F">
        <w:rPr>
          <w:rFonts w:ascii="Times New Roman" w:hAnsi="Times New Roman"/>
          <w:b/>
          <w:sz w:val="24"/>
          <w:szCs w:val="24"/>
        </w:rPr>
        <w:t>70</w:t>
      </w:r>
      <w:r w:rsidR="00DA6860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DA6860">
        <w:rPr>
          <w:rFonts w:ascii="Times New Roman" w:hAnsi="Times New Roman"/>
          <w:b/>
          <w:sz w:val="24"/>
          <w:szCs w:val="24"/>
        </w:rPr>
        <w:t>40</w:t>
      </w:r>
      <w:r w:rsidR="0046675F">
        <w:rPr>
          <w:rFonts w:ascii="Times New Roman" w:hAnsi="Times New Roman"/>
          <w:b/>
          <w:sz w:val="24"/>
          <w:szCs w:val="24"/>
        </w:rPr>
        <w:t>4</w:t>
      </w:r>
      <w:r w:rsidRPr="00885A37"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47667C">
        <w:rPr>
          <w:rFonts w:ascii="Times New Roman" w:hAnsi="Times New Roman"/>
          <w:bCs/>
          <w:sz w:val="24"/>
          <w:szCs w:val="24"/>
        </w:rPr>
        <w:t>(</w:t>
      </w:r>
      <w:r w:rsidR="0047667C" w:rsidRPr="00AF1C25">
        <w:rPr>
          <w:rFonts w:ascii="Times New Roman" w:hAnsi="Times New Roman"/>
          <w:bCs/>
          <w:sz w:val="24"/>
          <w:szCs w:val="24"/>
        </w:rPr>
        <w:t>1.600,08</w:t>
      </w:r>
      <w:r w:rsidRPr="00885A37">
        <w:rPr>
          <w:rFonts w:ascii="Times New Roman" w:hAnsi="Times New Roman"/>
          <w:sz w:val="24"/>
          <w:szCs w:val="24"/>
        </w:rPr>
        <w:t>,- Ft/m</w:t>
      </w:r>
      <w:r w:rsidRPr="00885A37">
        <w:rPr>
          <w:rFonts w:ascii="Times New Roman" w:hAnsi="Times New Roman"/>
          <w:sz w:val="24"/>
          <w:szCs w:val="24"/>
          <w:vertAlign w:val="superscript"/>
        </w:rPr>
        <w:t>2</w:t>
      </w:r>
      <w:r w:rsidRPr="00885A37">
        <w:rPr>
          <w:rFonts w:ascii="Times New Roman" w:hAnsi="Times New Roman"/>
          <w:sz w:val="24"/>
          <w:szCs w:val="24"/>
        </w:rPr>
        <w:t>/</w:t>
      </w:r>
      <w:r w:rsidR="0047667C">
        <w:rPr>
          <w:rFonts w:ascii="Times New Roman" w:hAnsi="Times New Roman"/>
          <w:sz w:val="24"/>
          <w:szCs w:val="24"/>
        </w:rPr>
        <w:t>hó</w:t>
      </w:r>
      <w:r w:rsidRPr="00885A37">
        <w:rPr>
          <w:rFonts w:ascii="Times New Roman" w:hAnsi="Times New Roman"/>
          <w:sz w:val="24"/>
          <w:szCs w:val="24"/>
        </w:rPr>
        <w:t xml:space="preserve"> + ÁFA)</w:t>
      </w:r>
    </w:p>
    <w:p w:rsidR="00811A20" w:rsidRDefault="00811A20" w:rsidP="002868C1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sz w:val="24"/>
          <w:szCs w:val="24"/>
        </w:rPr>
      </w:pPr>
    </w:p>
    <w:p w:rsidR="00EA7100" w:rsidRPr="00063DC2" w:rsidRDefault="0005724D" w:rsidP="002868C1">
      <w:pPr>
        <w:pStyle w:val="Nincstrkz"/>
        <w:jc w:val="both"/>
        <w:rPr>
          <w:rFonts w:ascii="Times New Roman" w:hAnsi="Times New Roman"/>
          <w:sz w:val="24"/>
        </w:rPr>
      </w:pPr>
      <w:r w:rsidRPr="00AF1C25">
        <w:rPr>
          <w:rFonts w:ascii="Times New Roman" w:hAnsi="Times New Roman"/>
          <w:sz w:val="24"/>
        </w:rPr>
        <w:t>A</w:t>
      </w:r>
      <w:r w:rsidR="00F450B9" w:rsidRPr="00AF1C25">
        <w:rPr>
          <w:rFonts w:ascii="Times New Roman" w:hAnsi="Times New Roman"/>
          <w:sz w:val="24"/>
        </w:rPr>
        <w:t xml:space="preserve"> bérleti szerződésben szereplő </w:t>
      </w:r>
      <w:r w:rsidRPr="00AF1C25">
        <w:rPr>
          <w:rFonts w:ascii="Times New Roman" w:hAnsi="Times New Roman"/>
          <w:sz w:val="24"/>
        </w:rPr>
        <w:t>összeg évente a KSH által megállapított infláció mértékével emelkedik.</w:t>
      </w:r>
    </w:p>
    <w:p w:rsidR="00811A20" w:rsidRPr="00063DC2" w:rsidRDefault="00811A20" w:rsidP="00787209">
      <w:pPr>
        <w:pStyle w:val="Nincstrkz"/>
        <w:jc w:val="both"/>
        <w:rPr>
          <w:rFonts w:ascii="Times New Roman" w:hAnsi="Times New Roman"/>
          <w:b/>
          <w:sz w:val="24"/>
        </w:rPr>
      </w:pPr>
    </w:p>
    <w:p w:rsidR="00811A20" w:rsidRPr="008014F8" w:rsidRDefault="0005724D" w:rsidP="00787209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6A3231">
        <w:rPr>
          <w:rFonts w:ascii="Times New Roman" w:hAnsi="Times New Roman"/>
          <w:sz w:val="24"/>
        </w:rPr>
        <w:t xml:space="preserve">A </w:t>
      </w:r>
      <w:r w:rsidR="00941E03" w:rsidRPr="006A3231">
        <w:rPr>
          <w:rFonts w:ascii="Times New Roman" w:hAnsi="Times New Roman"/>
          <w:b/>
          <w:sz w:val="24"/>
          <w:szCs w:val="24"/>
        </w:rPr>
        <w:t>3</w:t>
      </w:r>
      <w:r w:rsidR="00B97678">
        <w:rPr>
          <w:rFonts w:ascii="Times New Roman" w:hAnsi="Times New Roman"/>
          <w:b/>
          <w:sz w:val="24"/>
          <w:szCs w:val="24"/>
        </w:rPr>
        <w:t>3769</w:t>
      </w:r>
      <w:r w:rsidR="00941E03" w:rsidRPr="006A3231">
        <w:rPr>
          <w:rFonts w:ascii="Times New Roman" w:hAnsi="Times New Roman"/>
          <w:b/>
          <w:sz w:val="24"/>
          <w:szCs w:val="24"/>
        </w:rPr>
        <w:t>/0/A/</w:t>
      </w:r>
      <w:r w:rsidR="00B97678">
        <w:rPr>
          <w:rFonts w:ascii="Times New Roman" w:hAnsi="Times New Roman"/>
          <w:b/>
          <w:sz w:val="24"/>
          <w:szCs w:val="24"/>
        </w:rPr>
        <w:t>5</w:t>
      </w:r>
      <w:r w:rsidR="00941E03" w:rsidRPr="006A3231">
        <w:rPr>
          <w:rFonts w:ascii="Times New Roman" w:hAnsi="Times New Roman"/>
          <w:b/>
          <w:sz w:val="24"/>
          <w:szCs w:val="24"/>
        </w:rPr>
        <w:t xml:space="preserve"> </w:t>
      </w:r>
      <w:r w:rsidRPr="006A3231">
        <w:rPr>
          <w:rFonts w:ascii="Times New Roman" w:hAnsi="Times New Roman"/>
          <w:sz w:val="24"/>
        </w:rPr>
        <w:t xml:space="preserve">helyrajzi számon nyilvántartott, természetben az </w:t>
      </w:r>
      <w:r w:rsidR="002C4CE0" w:rsidRPr="00A71B59">
        <w:rPr>
          <w:rFonts w:ascii="Times New Roman" w:hAnsi="Times New Roman"/>
          <w:b/>
          <w:sz w:val="24"/>
        </w:rPr>
        <w:t>107</w:t>
      </w:r>
      <w:r w:rsidR="003A2EF5">
        <w:rPr>
          <w:rFonts w:ascii="Times New Roman" w:hAnsi="Times New Roman"/>
          <w:b/>
          <w:sz w:val="24"/>
        </w:rPr>
        <w:t>7</w:t>
      </w:r>
      <w:r w:rsidR="002C4CE0" w:rsidRPr="00A71B59">
        <w:rPr>
          <w:rFonts w:ascii="Times New Roman" w:hAnsi="Times New Roman"/>
          <w:b/>
          <w:sz w:val="24"/>
        </w:rPr>
        <w:t xml:space="preserve"> Budapest, VII. kerület </w:t>
      </w:r>
      <w:r w:rsidR="003A2EF5">
        <w:rPr>
          <w:rFonts w:ascii="Times New Roman" w:hAnsi="Times New Roman"/>
          <w:b/>
          <w:sz w:val="24"/>
        </w:rPr>
        <w:t>Izabella</w:t>
      </w:r>
      <w:r w:rsidR="002C4CE0" w:rsidRPr="00A71B59">
        <w:rPr>
          <w:rFonts w:ascii="Times New Roman" w:hAnsi="Times New Roman"/>
          <w:b/>
          <w:sz w:val="24"/>
        </w:rPr>
        <w:t xml:space="preserve"> utca </w:t>
      </w:r>
      <w:r w:rsidR="003A2EF5">
        <w:rPr>
          <w:rFonts w:ascii="Times New Roman" w:hAnsi="Times New Roman"/>
          <w:b/>
          <w:sz w:val="24"/>
        </w:rPr>
        <w:t>6</w:t>
      </w:r>
      <w:r w:rsidR="002C4CE0" w:rsidRPr="00A71B59">
        <w:rPr>
          <w:rFonts w:ascii="Times New Roman" w:hAnsi="Times New Roman"/>
          <w:b/>
          <w:sz w:val="24"/>
        </w:rPr>
        <w:t xml:space="preserve">.  </w:t>
      </w:r>
      <w:r w:rsidR="002C4CE0" w:rsidRPr="003005D9">
        <w:rPr>
          <w:rFonts w:ascii="Times New Roman" w:hAnsi="Times New Roman"/>
          <w:b/>
          <w:sz w:val="24"/>
        </w:rPr>
        <w:t>földszint</w:t>
      </w:r>
      <w:r w:rsidR="00FB2847" w:rsidRPr="003005D9">
        <w:rPr>
          <w:rFonts w:ascii="Times New Roman" w:hAnsi="Times New Roman"/>
          <w:b/>
          <w:sz w:val="24"/>
        </w:rPr>
        <w:t>.</w:t>
      </w:r>
      <w:r w:rsidR="002C4CE0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szám alatti nem lakás céljára szolgáló helyiség bérlője </w:t>
      </w:r>
      <w:proofErr w:type="spellStart"/>
      <w:r w:rsidR="003A2EF5">
        <w:rPr>
          <w:rFonts w:ascii="Times New Roman" w:hAnsi="Times New Roman"/>
          <w:b/>
          <w:sz w:val="24"/>
          <w:szCs w:val="24"/>
        </w:rPr>
        <w:t>Solar</w:t>
      </w:r>
      <w:proofErr w:type="spellEnd"/>
      <w:r w:rsidR="003A2EF5">
        <w:rPr>
          <w:rFonts w:ascii="Times New Roman" w:hAnsi="Times New Roman"/>
          <w:b/>
          <w:sz w:val="24"/>
          <w:szCs w:val="24"/>
        </w:rPr>
        <w:t xml:space="preserve"> Sun </w:t>
      </w:r>
      <w:proofErr w:type="spellStart"/>
      <w:r w:rsidR="003A2EF5">
        <w:rPr>
          <w:rFonts w:ascii="Times New Roman" w:hAnsi="Times New Roman"/>
          <w:b/>
          <w:sz w:val="24"/>
          <w:szCs w:val="24"/>
        </w:rPr>
        <w:t>Seven</w:t>
      </w:r>
      <w:proofErr w:type="spellEnd"/>
      <w:r w:rsidR="003A2EF5">
        <w:rPr>
          <w:rFonts w:ascii="Times New Roman" w:hAnsi="Times New Roman"/>
          <w:b/>
          <w:sz w:val="24"/>
          <w:szCs w:val="24"/>
        </w:rPr>
        <w:t xml:space="preserve"> Kft</w:t>
      </w:r>
      <w:r w:rsidR="0090286A">
        <w:rPr>
          <w:rFonts w:ascii="Times New Roman" w:hAnsi="Times New Roman"/>
          <w:b/>
          <w:sz w:val="24"/>
          <w:szCs w:val="24"/>
        </w:rPr>
        <w:t>.</w:t>
      </w:r>
      <w:r w:rsidR="00E211EB" w:rsidRPr="00BF6FC5">
        <w:rPr>
          <w:rFonts w:ascii="Times New Roman" w:hAnsi="Times New Roman"/>
          <w:sz w:val="24"/>
        </w:rPr>
        <w:t xml:space="preserve"> </w:t>
      </w:r>
      <w:r w:rsidR="006A3231">
        <w:rPr>
          <w:rFonts w:ascii="Times New Roman" w:hAnsi="Times New Roman"/>
          <w:sz w:val="24"/>
        </w:rPr>
        <w:t>(</w:t>
      </w:r>
      <w:r w:rsidR="006A3231" w:rsidRPr="00D0319D">
        <w:rPr>
          <w:rFonts w:ascii="Times New Roman" w:hAnsi="Times New Roman"/>
          <w:sz w:val="24"/>
          <w:szCs w:val="24"/>
        </w:rPr>
        <w:t>székhely: 1</w:t>
      </w:r>
      <w:r w:rsidR="0090286A">
        <w:rPr>
          <w:rFonts w:ascii="Times New Roman" w:hAnsi="Times New Roman"/>
          <w:sz w:val="24"/>
          <w:szCs w:val="24"/>
        </w:rPr>
        <w:t>133</w:t>
      </w:r>
      <w:r w:rsidR="006A3231">
        <w:rPr>
          <w:rFonts w:ascii="Times New Roman" w:hAnsi="Times New Roman"/>
          <w:sz w:val="24"/>
          <w:szCs w:val="24"/>
        </w:rPr>
        <w:t xml:space="preserve"> Budapest, </w:t>
      </w:r>
      <w:r w:rsidR="0090286A">
        <w:rPr>
          <w:rFonts w:ascii="Times New Roman" w:hAnsi="Times New Roman"/>
          <w:sz w:val="24"/>
          <w:szCs w:val="24"/>
        </w:rPr>
        <w:t>Ipoly</w:t>
      </w:r>
      <w:r w:rsidR="006A3231">
        <w:rPr>
          <w:rFonts w:ascii="Times New Roman" w:hAnsi="Times New Roman"/>
          <w:sz w:val="24"/>
          <w:szCs w:val="24"/>
        </w:rPr>
        <w:t xml:space="preserve"> u</w:t>
      </w:r>
      <w:r w:rsidR="0090286A">
        <w:rPr>
          <w:rFonts w:ascii="Times New Roman" w:hAnsi="Times New Roman"/>
          <w:sz w:val="24"/>
          <w:szCs w:val="24"/>
        </w:rPr>
        <w:t>tca</w:t>
      </w:r>
      <w:r w:rsidR="006A3231">
        <w:rPr>
          <w:rFonts w:ascii="Times New Roman" w:hAnsi="Times New Roman"/>
          <w:sz w:val="24"/>
          <w:szCs w:val="24"/>
        </w:rPr>
        <w:t xml:space="preserve"> </w:t>
      </w:r>
      <w:r w:rsidR="0090286A">
        <w:rPr>
          <w:rFonts w:ascii="Times New Roman" w:hAnsi="Times New Roman"/>
          <w:sz w:val="24"/>
          <w:szCs w:val="24"/>
        </w:rPr>
        <w:t>2</w:t>
      </w:r>
      <w:r w:rsidR="006A3231">
        <w:rPr>
          <w:rFonts w:ascii="Times New Roman" w:hAnsi="Times New Roman"/>
          <w:sz w:val="24"/>
          <w:szCs w:val="24"/>
        </w:rPr>
        <w:t>0</w:t>
      </w:r>
      <w:r w:rsidR="006A3231" w:rsidRPr="00D0319D">
        <w:rPr>
          <w:rFonts w:ascii="Times New Roman" w:hAnsi="Times New Roman"/>
          <w:sz w:val="24"/>
          <w:szCs w:val="24"/>
        </w:rPr>
        <w:t>.</w:t>
      </w:r>
      <w:r w:rsidR="006A3231">
        <w:rPr>
          <w:rFonts w:ascii="Times New Roman" w:hAnsi="Times New Roman"/>
          <w:sz w:val="24"/>
          <w:szCs w:val="24"/>
        </w:rPr>
        <w:t xml:space="preserve"> </w:t>
      </w:r>
      <w:r w:rsidR="0090286A">
        <w:rPr>
          <w:rFonts w:ascii="Times New Roman" w:hAnsi="Times New Roman"/>
          <w:sz w:val="24"/>
          <w:szCs w:val="24"/>
        </w:rPr>
        <w:t xml:space="preserve">üzlet </w:t>
      </w:r>
      <w:r w:rsidR="006A3231">
        <w:rPr>
          <w:rFonts w:ascii="Times New Roman" w:hAnsi="Times New Roman"/>
          <w:sz w:val="24"/>
          <w:szCs w:val="24"/>
        </w:rPr>
        <w:t>1.</w:t>
      </w:r>
      <w:r w:rsidR="0090286A">
        <w:rPr>
          <w:rFonts w:ascii="Times New Roman" w:hAnsi="Times New Roman"/>
          <w:sz w:val="24"/>
          <w:szCs w:val="24"/>
        </w:rPr>
        <w:t xml:space="preserve"> </w:t>
      </w:r>
      <w:r w:rsidR="006A3231">
        <w:rPr>
          <w:rFonts w:ascii="Times New Roman" w:hAnsi="Times New Roman"/>
          <w:sz w:val="24"/>
          <w:szCs w:val="24"/>
        </w:rPr>
        <w:t>ajtó</w:t>
      </w:r>
      <w:r w:rsidR="006A3231" w:rsidRPr="00D0319D">
        <w:rPr>
          <w:rFonts w:ascii="Times New Roman" w:hAnsi="Times New Roman"/>
          <w:sz w:val="24"/>
          <w:szCs w:val="24"/>
        </w:rPr>
        <w:t xml:space="preserve">; </w:t>
      </w:r>
      <w:r w:rsidR="0047667C">
        <w:rPr>
          <w:rFonts w:ascii="Times New Roman" w:hAnsi="Times New Roman"/>
          <w:sz w:val="24"/>
          <w:szCs w:val="24"/>
        </w:rPr>
        <w:t>c</w:t>
      </w:r>
      <w:r w:rsidR="00C06B60">
        <w:rPr>
          <w:rFonts w:ascii="Times New Roman" w:hAnsi="Times New Roman"/>
          <w:sz w:val="24"/>
          <w:szCs w:val="24"/>
        </w:rPr>
        <w:t>égjegyzék</w:t>
      </w:r>
      <w:r w:rsidR="006A3231" w:rsidRPr="00743B2E">
        <w:rPr>
          <w:rFonts w:ascii="Times New Roman" w:hAnsi="Times New Roman"/>
          <w:sz w:val="24"/>
          <w:szCs w:val="24"/>
        </w:rPr>
        <w:t xml:space="preserve">szám: </w:t>
      </w:r>
      <w:r w:rsidR="00C06B60">
        <w:rPr>
          <w:rFonts w:ascii="Times New Roman" w:hAnsi="Times New Roman"/>
          <w:sz w:val="24"/>
          <w:szCs w:val="24"/>
        </w:rPr>
        <w:t>01-09-352798</w:t>
      </w:r>
      <w:r w:rsidR="006A3231" w:rsidRPr="00743B2E">
        <w:rPr>
          <w:rFonts w:ascii="Times New Roman" w:hAnsi="Times New Roman"/>
          <w:sz w:val="24"/>
          <w:szCs w:val="24"/>
        </w:rPr>
        <w:t>; adószám:</w:t>
      </w:r>
      <w:r w:rsidR="006A3231">
        <w:rPr>
          <w:rFonts w:ascii="Times New Roman" w:hAnsi="Times New Roman"/>
          <w:sz w:val="24"/>
          <w:szCs w:val="24"/>
        </w:rPr>
        <w:t xml:space="preserve"> </w:t>
      </w:r>
      <w:r w:rsidR="00C06B60">
        <w:rPr>
          <w:rFonts w:ascii="Times New Roman" w:hAnsi="Times New Roman"/>
          <w:sz w:val="24"/>
          <w:szCs w:val="24"/>
        </w:rPr>
        <w:t>27300396-1-41</w:t>
      </w:r>
      <w:r w:rsidR="00970B25">
        <w:rPr>
          <w:rFonts w:ascii="Times New Roman" w:hAnsi="Times New Roman"/>
          <w:sz w:val="24"/>
          <w:szCs w:val="24"/>
        </w:rPr>
        <w:t xml:space="preserve">; képviseletre jogosult: </w:t>
      </w:r>
      <w:proofErr w:type="spellStart"/>
      <w:r w:rsidR="00970B25">
        <w:rPr>
          <w:rFonts w:ascii="Times New Roman" w:hAnsi="Times New Roman"/>
          <w:sz w:val="24"/>
          <w:szCs w:val="24"/>
        </w:rPr>
        <w:t>Karalyos</w:t>
      </w:r>
      <w:proofErr w:type="spellEnd"/>
      <w:r w:rsidR="00970B25">
        <w:rPr>
          <w:rFonts w:ascii="Times New Roman" w:hAnsi="Times New Roman"/>
          <w:sz w:val="24"/>
          <w:szCs w:val="24"/>
        </w:rPr>
        <w:t xml:space="preserve"> Zsolt ügyvezető</w:t>
      </w:r>
      <w:r w:rsidR="006A3231" w:rsidRPr="00743B2E">
        <w:rPr>
          <w:rFonts w:ascii="Times New Roman" w:hAnsi="Times New Roman"/>
          <w:sz w:val="24"/>
          <w:szCs w:val="24"/>
        </w:rPr>
        <w:t>)</w:t>
      </w:r>
      <w:r w:rsidR="006A3231">
        <w:rPr>
          <w:rFonts w:ascii="Times New Roman" w:hAnsi="Times New Roman"/>
          <w:sz w:val="24"/>
        </w:rPr>
        <w:t xml:space="preserve"> 202</w:t>
      </w:r>
      <w:r w:rsidR="00FE63AA">
        <w:rPr>
          <w:rFonts w:ascii="Times New Roman" w:hAnsi="Times New Roman"/>
          <w:sz w:val="24"/>
        </w:rPr>
        <w:t>3</w:t>
      </w:r>
      <w:r w:rsidR="006A3231">
        <w:rPr>
          <w:rFonts w:ascii="Times New Roman" w:hAnsi="Times New Roman"/>
          <w:sz w:val="24"/>
        </w:rPr>
        <w:t>.</w:t>
      </w:r>
      <w:r w:rsidRPr="00BF6FC5">
        <w:rPr>
          <w:rFonts w:ascii="Times New Roman" w:hAnsi="Times New Roman"/>
          <w:sz w:val="24"/>
        </w:rPr>
        <w:t xml:space="preserve"> </w:t>
      </w:r>
      <w:r w:rsidR="00FE63AA">
        <w:rPr>
          <w:rFonts w:ascii="Times New Roman" w:hAnsi="Times New Roman"/>
          <w:sz w:val="24"/>
        </w:rPr>
        <w:t>február</w:t>
      </w:r>
      <w:r w:rsidR="0043363F" w:rsidRPr="006A3231">
        <w:rPr>
          <w:rFonts w:ascii="Times New Roman" w:hAnsi="Times New Roman"/>
          <w:sz w:val="24"/>
        </w:rPr>
        <w:t xml:space="preserve"> 1</w:t>
      </w:r>
      <w:r w:rsidR="00FE63AA">
        <w:rPr>
          <w:rFonts w:ascii="Times New Roman" w:hAnsi="Times New Roman"/>
          <w:sz w:val="24"/>
        </w:rPr>
        <w:t>3</w:t>
      </w:r>
      <w:r w:rsidRPr="006A3231">
        <w:rPr>
          <w:rFonts w:ascii="Times New Roman" w:hAnsi="Times New Roman"/>
          <w:sz w:val="24"/>
        </w:rPr>
        <w:t>.</w:t>
      </w:r>
      <w:r w:rsidRPr="00BF6FC5">
        <w:rPr>
          <w:rFonts w:ascii="Times New Roman" w:hAnsi="Times New Roman"/>
          <w:sz w:val="24"/>
        </w:rPr>
        <w:t xml:space="preserve"> napján kérelmet nyújtott be a fent megnevezett helyiségre vonatkozóan </w:t>
      </w:r>
      <w:r w:rsidRPr="00BF6FC5">
        <w:rPr>
          <w:rFonts w:ascii="Times New Roman" w:hAnsi="Times New Roman"/>
          <w:b/>
          <w:sz w:val="24"/>
        </w:rPr>
        <w:t>tevékenységi</w:t>
      </w:r>
      <w:r w:rsidRPr="00063DC2">
        <w:rPr>
          <w:rFonts w:ascii="Times New Roman" w:hAnsi="Times New Roman"/>
          <w:b/>
          <w:sz w:val="24"/>
        </w:rPr>
        <w:t xml:space="preserve"> kör </w:t>
      </w:r>
      <w:r w:rsidR="00930A7B" w:rsidRPr="00063DC2">
        <w:rPr>
          <w:rFonts w:ascii="Times New Roman" w:hAnsi="Times New Roman"/>
          <w:b/>
          <w:sz w:val="24"/>
        </w:rPr>
        <w:t>módosítás</w:t>
      </w:r>
      <w:r w:rsidR="008D7BB8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>tárgyában.</w:t>
      </w:r>
      <w:proofErr w:type="gramEnd"/>
      <w:r w:rsidRPr="00063DC2">
        <w:rPr>
          <w:rFonts w:ascii="Times New Roman" w:hAnsi="Times New Roman"/>
          <w:sz w:val="24"/>
        </w:rPr>
        <w:t xml:space="preserve"> </w:t>
      </w:r>
    </w:p>
    <w:p w:rsidR="00811A20" w:rsidRPr="00063DC2" w:rsidRDefault="00811A20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502587" w:rsidRPr="00012811" w:rsidRDefault="00364659" w:rsidP="0001281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Bérlő a j</w:t>
      </w:r>
      <w:r w:rsidR="0005724D" w:rsidRPr="00012811">
        <w:rPr>
          <w:rFonts w:ascii="Times New Roman" w:hAnsi="Times New Roman"/>
          <w:sz w:val="24"/>
          <w:szCs w:val="24"/>
        </w:rPr>
        <w:t>elenlegi tevékenységi kört „</w:t>
      </w:r>
      <w:r w:rsidR="00B2469B">
        <w:rPr>
          <w:rFonts w:ascii="Times New Roman" w:hAnsi="Times New Roman"/>
          <w:sz w:val="24"/>
          <w:szCs w:val="24"/>
        </w:rPr>
        <w:t>szolárium és fizikai közérzet javító</w:t>
      </w:r>
      <w:r>
        <w:rPr>
          <w:rFonts w:ascii="Times New Roman" w:hAnsi="Times New Roman"/>
          <w:sz w:val="24"/>
          <w:szCs w:val="24"/>
        </w:rPr>
        <w:t xml:space="preserve"> tevékenység</w:t>
      </w:r>
      <w:r w:rsidR="0005724D" w:rsidRPr="00012811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ről</w:t>
      </w:r>
      <w:proofErr w:type="spellEnd"/>
      <w:r w:rsidR="0005724D" w:rsidRPr="00012811">
        <w:rPr>
          <w:rFonts w:ascii="Times New Roman" w:hAnsi="Times New Roman"/>
          <w:sz w:val="24"/>
          <w:szCs w:val="24"/>
        </w:rPr>
        <w:t xml:space="preserve"> </w:t>
      </w:r>
      <w:r w:rsidR="002D106C" w:rsidRPr="00012811">
        <w:rPr>
          <w:rFonts w:ascii="Times New Roman" w:hAnsi="Times New Roman"/>
          <w:sz w:val="24"/>
          <w:szCs w:val="24"/>
        </w:rPr>
        <w:t xml:space="preserve">kéri </w:t>
      </w:r>
      <w:r w:rsidR="002D106C" w:rsidRPr="00A51EF8">
        <w:rPr>
          <w:rFonts w:ascii="Times New Roman" w:hAnsi="Times New Roman"/>
          <w:b/>
          <w:sz w:val="24"/>
          <w:szCs w:val="24"/>
        </w:rPr>
        <w:t>„</w:t>
      </w:r>
      <w:r w:rsidR="00B2469B">
        <w:rPr>
          <w:rFonts w:ascii="Times New Roman" w:hAnsi="Times New Roman"/>
          <w:b/>
          <w:sz w:val="24"/>
          <w:szCs w:val="24"/>
        </w:rPr>
        <w:t>Szolárium és Szépségszalon</w:t>
      </w:r>
      <w:r w:rsidR="000E0A50" w:rsidRPr="00A51EF8">
        <w:rPr>
          <w:rFonts w:ascii="Times New Roman" w:hAnsi="Times New Roman"/>
          <w:b/>
          <w:sz w:val="24"/>
          <w:szCs w:val="24"/>
        </w:rPr>
        <w:t>”</w:t>
      </w:r>
      <w:r w:rsidR="000E0A50" w:rsidRPr="00A51EF8">
        <w:rPr>
          <w:rFonts w:ascii="Times New Roman" w:hAnsi="Times New Roman"/>
          <w:sz w:val="24"/>
          <w:szCs w:val="24"/>
        </w:rPr>
        <w:t xml:space="preserve"> </w:t>
      </w:r>
      <w:r w:rsidR="008014F8" w:rsidRPr="00012811">
        <w:rPr>
          <w:rFonts w:ascii="Times New Roman" w:hAnsi="Times New Roman"/>
          <w:sz w:val="24"/>
          <w:szCs w:val="24"/>
        </w:rPr>
        <w:t xml:space="preserve">tevékenységre </w:t>
      </w:r>
      <w:r w:rsidR="000E0A50" w:rsidRPr="00012811">
        <w:rPr>
          <w:rFonts w:ascii="Times New Roman" w:hAnsi="Times New Roman"/>
          <w:sz w:val="24"/>
          <w:szCs w:val="24"/>
        </w:rPr>
        <w:t>módosítani</w:t>
      </w:r>
      <w:r w:rsidR="002D106C" w:rsidRPr="00012811">
        <w:rPr>
          <w:rFonts w:ascii="Times New Roman" w:hAnsi="Times New Roman"/>
          <w:sz w:val="24"/>
          <w:szCs w:val="24"/>
        </w:rPr>
        <w:t>.</w:t>
      </w:r>
    </w:p>
    <w:p w:rsidR="00811A20" w:rsidRDefault="0005724D" w:rsidP="002868C1">
      <w:pPr>
        <w:pStyle w:val="Nincstrkz"/>
        <w:jc w:val="both"/>
        <w:rPr>
          <w:rFonts w:ascii="Times New Roman" w:hAnsi="Times New Roman"/>
          <w:sz w:val="24"/>
        </w:rPr>
      </w:pPr>
      <w:r w:rsidRPr="00063DC2">
        <w:rPr>
          <w:rFonts w:ascii="Times New Roman" w:hAnsi="Times New Roman"/>
          <w:sz w:val="24"/>
        </w:rPr>
        <w:t xml:space="preserve">A Bérlőnek </w:t>
      </w:r>
      <w:r w:rsidR="009A5CED">
        <w:rPr>
          <w:rFonts w:ascii="Times New Roman" w:hAnsi="Times New Roman"/>
          <w:sz w:val="24"/>
        </w:rPr>
        <w:t>2023.</w:t>
      </w:r>
      <w:r w:rsidR="0047667C">
        <w:rPr>
          <w:rFonts w:ascii="Times New Roman" w:hAnsi="Times New Roman"/>
          <w:sz w:val="24"/>
        </w:rPr>
        <w:t xml:space="preserve"> február 27</w:t>
      </w:r>
      <w:r w:rsidR="009A5CED">
        <w:rPr>
          <w:rFonts w:ascii="Times New Roman" w:hAnsi="Times New Roman"/>
          <w:sz w:val="24"/>
        </w:rPr>
        <w:t>.</w:t>
      </w:r>
      <w:r w:rsidRPr="00063DC2">
        <w:rPr>
          <w:rFonts w:ascii="Times New Roman" w:hAnsi="Times New Roman"/>
          <w:sz w:val="24"/>
        </w:rPr>
        <w:t xml:space="preserve"> napjáig nincs bérleti díj hátraléka.</w:t>
      </w:r>
    </w:p>
    <w:p w:rsidR="00811A20" w:rsidRDefault="00811A20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012811" w:rsidRDefault="00012811" w:rsidP="00286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54EC" w:rsidRDefault="001054EC" w:rsidP="00286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811" w:rsidRDefault="00012811" w:rsidP="00286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811" w:rsidRDefault="00012811" w:rsidP="00286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3AE4" w:rsidRDefault="00773AE4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292" w:rsidRDefault="000B4292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292" w:rsidRPr="00070BF0" w:rsidRDefault="0005724D" w:rsidP="000B429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BF0">
        <w:rPr>
          <w:rFonts w:ascii="Times New Roman" w:hAnsi="Times New Roman"/>
          <w:sz w:val="24"/>
          <w:szCs w:val="24"/>
        </w:rPr>
        <w:lastRenderedPageBreak/>
        <w:t>A nem lakáscélú helyiségekre vonatkozó bérleti díjak mértékét a 144/2015. (III.25.) számú Képviselő-testületi határozat - Önkormányzat tulajdonában álló nem lakás célú ingatlanokra vonatkozó helyiségbérleti díjak mértékéről való döntés - szabályozza. A határozat 9) pontja szerinti alap bérleti díjak:</w:t>
      </w:r>
    </w:p>
    <w:p w:rsidR="000B4292" w:rsidRPr="00070BF0" w:rsidRDefault="000B4292" w:rsidP="000B429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292" w:rsidRDefault="0005724D" w:rsidP="000B429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070BF0">
        <w:rPr>
          <w:rFonts w:ascii="Times New Roman" w:hAnsi="Times New Roman"/>
          <w:color w:val="C00000"/>
          <w:sz w:val="24"/>
          <w:szCs w:val="24"/>
        </w:rPr>
        <w:t xml:space="preserve">   </w:t>
      </w:r>
    </w:p>
    <w:p w:rsidR="000B4292" w:rsidRPr="00070BF0" w:rsidRDefault="0005724D" w:rsidP="000B429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070BF0">
        <w:rPr>
          <w:rFonts w:ascii="Times New Roman" w:hAnsi="Times New Roman"/>
          <w:color w:val="C00000"/>
          <w:sz w:val="24"/>
          <w:szCs w:val="24"/>
        </w:rPr>
        <w:t xml:space="preserve">  </w:t>
      </w:r>
    </w:p>
    <w:p w:rsidR="000B4292" w:rsidRPr="004D11B6" w:rsidRDefault="0005724D" w:rsidP="000B429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1B6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Pr="004D11B6">
        <w:rPr>
          <w:rFonts w:ascii="Times New Roman" w:hAnsi="Times New Roman"/>
          <w:sz w:val="24"/>
          <w:szCs w:val="24"/>
        </w:rPr>
        <w:t>kategória</w:t>
      </w:r>
      <w:proofErr w:type="gramEnd"/>
      <w:r w:rsidRPr="004D11B6">
        <w:rPr>
          <w:rFonts w:ascii="Times New Roman" w:hAnsi="Times New Roman"/>
          <w:sz w:val="24"/>
          <w:szCs w:val="24"/>
        </w:rPr>
        <w:t xml:space="preserve">:          </w:t>
      </w:r>
      <w:r w:rsidRPr="004D11B6">
        <w:rPr>
          <w:rFonts w:ascii="Times New Roman" w:hAnsi="Times New Roman"/>
          <w:sz w:val="24"/>
          <w:szCs w:val="24"/>
        </w:rPr>
        <w:tab/>
        <w:t>2.320,- Ft/m</w:t>
      </w:r>
      <w:r w:rsidRPr="004D11B6">
        <w:rPr>
          <w:rFonts w:ascii="Times New Roman" w:hAnsi="Times New Roman"/>
          <w:sz w:val="24"/>
          <w:szCs w:val="24"/>
          <w:vertAlign w:val="superscript"/>
        </w:rPr>
        <w:t>2</w:t>
      </w:r>
      <w:r w:rsidRPr="004D11B6">
        <w:rPr>
          <w:rFonts w:ascii="Times New Roman" w:hAnsi="Times New Roman"/>
          <w:sz w:val="24"/>
          <w:szCs w:val="24"/>
        </w:rPr>
        <w:t xml:space="preserve">/hó +ÁFA </w:t>
      </w:r>
    </w:p>
    <w:p w:rsidR="000B4292" w:rsidRPr="004D11B6" w:rsidRDefault="0005724D" w:rsidP="000B4292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4D11B6">
        <w:rPr>
          <w:rFonts w:ascii="Times New Roman" w:hAnsi="Times New Roman"/>
          <w:sz w:val="24"/>
          <w:szCs w:val="24"/>
        </w:rPr>
        <w:t>kategória</w:t>
      </w:r>
      <w:proofErr w:type="gramEnd"/>
      <w:r w:rsidRPr="004D11B6">
        <w:rPr>
          <w:rFonts w:ascii="Times New Roman" w:hAnsi="Times New Roman"/>
          <w:sz w:val="24"/>
          <w:szCs w:val="24"/>
        </w:rPr>
        <w:t xml:space="preserve">:            </w:t>
      </w:r>
      <w:r w:rsidRPr="004D11B6">
        <w:rPr>
          <w:rFonts w:ascii="Times New Roman" w:hAnsi="Times New Roman"/>
          <w:sz w:val="24"/>
          <w:szCs w:val="24"/>
        </w:rPr>
        <w:tab/>
        <w:t>1.920,- Ft/m</w:t>
      </w:r>
      <w:r w:rsidRPr="004D11B6">
        <w:rPr>
          <w:rFonts w:ascii="Times New Roman" w:hAnsi="Times New Roman"/>
          <w:sz w:val="24"/>
          <w:szCs w:val="24"/>
          <w:vertAlign w:val="superscript"/>
        </w:rPr>
        <w:t>2</w:t>
      </w:r>
      <w:r w:rsidRPr="004D11B6">
        <w:rPr>
          <w:rFonts w:ascii="Times New Roman" w:hAnsi="Times New Roman"/>
          <w:sz w:val="24"/>
          <w:szCs w:val="24"/>
        </w:rPr>
        <w:t>/hó +ÁFA</w:t>
      </w:r>
    </w:p>
    <w:p w:rsidR="000B4292" w:rsidRPr="008732AD" w:rsidRDefault="0005724D" w:rsidP="000B4292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8732AD">
        <w:rPr>
          <w:rFonts w:ascii="Times New Roman" w:hAnsi="Times New Roman"/>
          <w:b/>
          <w:bCs/>
          <w:sz w:val="24"/>
          <w:szCs w:val="24"/>
        </w:rPr>
        <w:t>kategória</w:t>
      </w:r>
      <w:proofErr w:type="gramEnd"/>
      <w:r w:rsidRPr="008732AD">
        <w:rPr>
          <w:rFonts w:ascii="Times New Roman" w:hAnsi="Times New Roman"/>
          <w:b/>
          <w:bCs/>
          <w:sz w:val="24"/>
          <w:szCs w:val="24"/>
        </w:rPr>
        <w:t xml:space="preserve">:      </w:t>
      </w:r>
      <w:r w:rsidRPr="008732AD">
        <w:rPr>
          <w:rFonts w:ascii="Times New Roman" w:hAnsi="Times New Roman"/>
          <w:b/>
          <w:bCs/>
          <w:sz w:val="24"/>
          <w:szCs w:val="24"/>
        </w:rPr>
        <w:tab/>
      </w:r>
      <w:r w:rsidRPr="008732AD">
        <w:rPr>
          <w:rFonts w:ascii="Times New Roman" w:hAnsi="Times New Roman"/>
          <w:b/>
          <w:bCs/>
          <w:sz w:val="24"/>
          <w:szCs w:val="24"/>
        </w:rPr>
        <w:tab/>
        <w:t>1.520,- Ft/m</w:t>
      </w:r>
      <w:r w:rsidRPr="008732AD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8732AD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0B4292" w:rsidRDefault="0005724D" w:rsidP="000B4292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B4292">
        <w:rPr>
          <w:rFonts w:ascii="Times New Roman" w:hAnsi="Times New Roman"/>
          <w:sz w:val="24"/>
          <w:szCs w:val="24"/>
        </w:rPr>
        <w:t>kategória</w:t>
      </w:r>
      <w:proofErr w:type="gramEnd"/>
      <w:r w:rsidRPr="000B4292">
        <w:rPr>
          <w:rFonts w:ascii="Times New Roman" w:hAnsi="Times New Roman"/>
          <w:sz w:val="24"/>
          <w:szCs w:val="24"/>
        </w:rPr>
        <w:t xml:space="preserve">: </w:t>
      </w:r>
      <w:r w:rsidRPr="000B4292">
        <w:rPr>
          <w:rFonts w:ascii="Times New Roman" w:hAnsi="Times New Roman"/>
          <w:sz w:val="24"/>
          <w:szCs w:val="24"/>
        </w:rPr>
        <w:tab/>
        <w:t xml:space="preserve">      </w:t>
      </w:r>
      <w:r w:rsidRPr="000B4292">
        <w:rPr>
          <w:rFonts w:ascii="Times New Roman" w:hAnsi="Times New Roman"/>
          <w:sz w:val="24"/>
          <w:szCs w:val="24"/>
        </w:rPr>
        <w:tab/>
        <w:t>1.120,- Ft/m</w:t>
      </w:r>
      <w:r w:rsidRPr="000B4292">
        <w:rPr>
          <w:rFonts w:ascii="Times New Roman" w:hAnsi="Times New Roman"/>
          <w:sz w:val="24"/>
          <w:szCs w:val="24"/>
          <w:vertAlign w:val="superscript"/>
        </w:rPr>
        <w:t>2</w:t>
      </w:r>
      <w:r w:rsidRPr="000B4292">
        <w:rPr>
          <w:rFonts w:ascii="Times New Roman" w:hAnsi="Times New Roman"/>
          <w:sz w:val="24"/>
          <w:szCs w:val="24"/>
        </w:rPr>
        <w:t>/hó +ÁFA</w:t>
      </w:r>
    </w:p>
    <w:p w:rsidR="0034476E" w:rsidRDefault="0034476E" w:rsidP="0034476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76E" w:rsidRPr="004D11B6" w:rsidRDefault="0005724D" w:rsidP="00B8424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proofErr w:type="gramStart"/>
      <w:r w:rsidRPr="004D11B6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proofErr w:type="gram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a II. </w:t>
      </w:r>
      <w:proofErr w:type="spellStart"/>
      <w:proofErr w:type="gramStart"/>
      <w:r w:rsidRPr="004D11B6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proofErr w:type="gram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1.</w:t>
      </w:r>
      <w:r>
        <w:rPr>
          <w:rFonts w:ascii="Times New Roman" w:hAnsi="Times New Roman"/>
          <w:sz w:val="24"/>
          <w:szCs w:val="24"/>
          <w:lang w:val="en-AU"/>
        </w:rPr>
        <w:t>5</w:t>
      </w:r>
      <w:r w:rsidRPr="004D11B6">
        <w:rPr>
          <w:rFonts w:ascii="Times New Roman" w:hAnsi="Times New Roman"/>
          <w:sz w:val="24"/>
          <w:szCs w:val="24"/>
          <w:lang w:val="en-AU"/>
        </w:rPr>
        <w:t>20, -Ft/m</w:t>
      </w:r>
      <w:r w:rsidRPr="004D11B6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4D11B6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4D11B6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34476E" w:rsidRPr="004D11B6" w:rsidRDefault="0005724D" w:rsidP="00B8424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b/>
          <w:sz w:val="24"/>
          <w:szCs w:val="24"/>
        </w:rPr>
        <w:t>66.880</w:t>
      </w:r>
      <w:r w:rsidRPr="004D11B6">
        <w:rPr>
          <w:rFonts w:ascii="Times New Roman" w:hAnsi="Times New Roman"/>
          <w:b/>
          <w:sz w:val="24"/>
          <w:szCs w:val="24"/>
        </w:rPr>
        <w:t xml:space="preserve">, - Ft/hó + ÁFA </w:t>
      </w:r>
      <w:r w:rsidRPr="004D11B6">
        <w:rPr>
          <w:rFonts w:ascii="Times New Roman" w:hAnsi="Times New Roman"/>
          <w:sz w:val="24"/>
          <w:szCs w:val="24"/>
        </w:rPr>
        <w:t>(1</w:t>
      </w:r>
      <w:r w:rsidR="00395166">
        <w:rPr>
          <w:rFonts w:ascii="Times New Roman" w:hAnsi="Times New Roman"/>
          <w:sz w:val="24"/>
          <w:szCs w:val="24"/>
        </w:rPr>
        <w:t>8</w:t>
      </w:r>
      <w:r w:rsidRPr="004D11B6">
        <w:rPr>
          <w:rFonts w:ascii="Times New Roman" w:hAnsi="Times New Roman"/>
          <w:sz w:val="24"/>
          <w:szCs w:val="24"/>
        </w:rPr>
        <w:t>.</w:t>
      </w:r>
      <w:r w:rsidR="00395166">
        <w:rPr>
          <w:rFonts w:ascii="Times New Roman" w:hAnsi="Times New Roman"/>
          <w:sz w:val="24"/>
          <w:szCs w:val="24"/>
        </w:rPr>
        <w:t>2</w:t>
      </w:r>
      <w:r w:rsidRPr="004D11B6">
        <w:rPr>
          <w:rFonts w:ascii="Times New Roman" w:hAnsi="Times New Roman"/>
          <w:sz w:val="24"/>
          <w:szCs w:val="24"/>
        </w:rPr>
        <w:t>40, - Ft/m</w:t>
      </w:r>
      <w:r w:rsidRPr="004D11B6">
        <w:rPr>
          <w:rFonts w:ascii="Times New Roman" w:hAnsi="Times New Roman"/>
          <w:sz w:val="24"/>
          <w:szCs w:val="24"/>
          <w:vertAlign w:val="superscript"/>
        </w:rPr>
        <w:t>2</w:t>
      </w:r>
      <w:r w:rsidRPr="004D11B6">
        <w:rPr>
          <w:rFonts w:ascii="Times New Roman" w:hAnsi="Times New Roman"/>
          <w:sz w:val="24"/>
          <w:szCs w:val="24"/>
        </w:rPr>
        <w:t xml:space="preserve">/év + ÁFA)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meg.</w:t>
      </w:r>
      <w:r w:rsidRPr="004D11B6">
        <w:rPr>
          <w:rFonts w:ascii="Times New Roman" w:hAnsi="Times New Roman"/>
          <w:sz w:val="24"/>
          <w:szCs w:val="24"/>
          <w:lang w:val="en-AU"/>
        </w:rPr>
        <w:tab/>
      </w:r>
    </w:p>
    <w:p w:rsidR="0034476E" w:rsidRPr="0034476E" w:rsidRDefault="0034476E" w:rsidP="0034476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3AE4" w:rsidRDefault="00773AE4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6CD3" w:rsidRPr="002D47D8" w:rsidRDefault="0005724D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D47D8">
        <w:rPr>
          <w:rFonts w:ascii="Times New Roman" w:hAnsi="Times New Roman"/>
          <w:b/>
          <w:sz w:val="24"/>
          <w:szCs w:val="24"/>
        </w:rPr>
        <w:t>Tárgyi helyiség jelenlegi bérleti díja:</w:t>
      </w:r>
    </w:p>
    <w:p w:rsidR="004E6CD3" w:rsidRPr="00B10EF0" w:rsidRDefault="0005724D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3F93">
        <w:rPr>
          <w:rFonts w:ascii="Times New Roman" w:hAnsi="Times New Roman"/>
          <w:sz w:val="24"/>
          <w:szCs w:val="24"/>
        </w:rPr>
        <w:t>1.600</w:t>
      </w:r>
      <w:r w:rsidR="00922D94" w:rsidRPr="00A23F93">
        <w:rPr>
          <w:rFonts w:ascii="Times New Roman" w:hAnsi="Times New Roman"/>
          <w:sz w:val="24"/>
          <w:szCs w:val="24"/>
        </w:rPr>
        <w:t>,08</w:t>
      </w:r>
      <w:r w:rsidRPr="00A23F93">
        <w:rPr>
          <w:rFonts w:ascii="Times New Roman" w:hAnsi="Times New Roman"/>
          <w:sz w:val="24"/>
          <w:szCs w:val="24"/>
        </w:rPr>
        <w:t>,- Ft/m</w:t>
      </w:r>
      <w:r w:rsidRPr="00A23F93">
        <w:rPr>
          <w:rFonts w:ascii="Times New Roman" w:hAnsi="Times New Roman"/>
          <w:sz w:val="24"/>
          <w:szCs w:val="24"/>
          <w:vertAlign w:val="superscript"/>
        </w:rPr>
        <w:t>2</w:t>
      </w:r>
      <w:r w:rsidRPr="00A23F93">
        <w:rPr>
          <w:rFonts w:ascii="Times New Roman" w:hAnsi="Times New Roman"/>
          <w:sz w:val="24"/>
          <w:szCs w:val="24"/>
        </w:rPr>
        <w:t>/hó</w:t>
      </w:r>
      <w:r w:rsidR="009E45C6" w:rsidRPr="00A23F93">
        <w:rPr>
          <w:rFonts w:ascii="Times New Roman" w:hAnsi="Times New Roman"/>
          <w:sz w:val="24"/>
          <w:szCs w:val="24"/>
        </w:rPr>
        <w:t xml:space="preserve"> </w:t>
      </w:r>
      <w:r w:rsidRPr="00A23F93">
        <w:rPr>
          <w:rFonts w:ascii="Times New Roman" w:hAnsi="Times New Roman"/>
          <w:sz w:val="24"/>
          <w:szCs w:val="24"/>
        </w:rPr>
        <w:t>+</w:t>
      </w:r>
      <w:r w:rsidR="009E45C6" w:rsidRPr="00A23F93">
        <w:rPr>
          <w:rFonts w:ascii="Times New Roman" w:hAnsi="Times New Roman"/>
          <w:sz w:val="24"/>
          <w:szCs w:val="24"/>
        </w:rPr>
        <w:t xml:space="preserve"> </w:t>
      </w:r>
      <w:r w:rsidRPr="00A23F93">
        <w:rPr>
          <w:rFonts w:ascii="Times New Roman" w:hAnsi="Times New Roman"/>
          <w:sz w:val="24"/>
          <w:szCs w:val="24"/>
        </w:rPr>
        <w:t xml:space="preserve">ÁFA, azaz </w:t>
      </w:r>
      <w:r w:rsidRPr="00A23F93">
        <w:rPr>
          <w:rFonts w:ascii="Times New Roman" w:hAnsi="Times New Roman"/>
          <w:b/>
          <w:bCs/>
          <w:sz w:val="24"/>
          <w:szCs w:val="24"/>
        </w:rPr>
        <w:t>70</w:t>
      </w:r>
      <w:r w:rsidR="008B4BC0" w:rsidRPr="00A23F93">
        <w:rPr>
          <w:rFonts w:ascii="Times New Roman" w:hAnsi="Times New Roman"/>
          <w:b/>
          <w:bCs/>
          <w:sz w:val="24"/>
          <w:szCs w:val="24"/>
        </w:rPr>
        <w:t>.40</w:t>
      </w:r>
      <w:r w:rsidRPr="00A23F93">
        <w:rPr>
          <w:rFonts w:ascii="Times New Roman" w:hAnsi="Times New Roman"/>
          <w:b/>
          <w:bCs/>
          <w:sz w:val="24"/>
          <w:szCs w:val="24"/>
        </w:rPr>
        <w:t>4,- Ft/hó +ÁFA</w:t>
      </w:r>
      <w:r w:rsidRPr="00A23F93">
        <w:rPr>
          <w:rFonts w:ascii="Times New Roman" w:hAnsi="Times New Roman"/>
          <w:sz w:val="24"/>
          <w:szCs w:val="24"/>
        </w:rPr>
        <w:t xml:space="preserve"> (19.2</w:t>
      </w:r>
      <w:r w:rsidR="008B4BC0" w:rsidRPr="00A23F93">
        <w:rPr>
          <w:rFonts w:ascii="Times New Roman" w:hAnsi="Times New Roman"/>
          <w:sz w:val="24"/>
          <w:szCs w:val="24"/>
        </w:rPr>
        <w:t>0</w:t>
      </w:r>
      <w:r w:rsidRPr="00A23F93">
        <w:rPr>
          <w:rFonts w:ascii="Times New Roman" w:hAnsi="Times New Roman"/>
          <w:sz w:val="24"/>
          <w:szCs w:val="24"/>
        </w:rPr>
        <w:t>1,- Ft/m</w:t>
      </w:r>
      <w:r w:rsidRPr="00A23F93">
        <w:rPr>
          <w:rFonts w:ascii="Times New Roman" w:hAnsi="Times New Roman"/>
          <w:sz w:val="24"/>
          <w:szCs w:val="24"/>
          <w:vertAlign w:val="superscript"/>
        </w:rPr>
        <w:t>2</w:t>
      </w:r>
      <w:r w:rsidRPr="00A23F93">
        <w:rPr>
          <w:rFonts w:ascii="Times New Roman" w:hAnsi="Times New Roman"/>
          <w:sz w:val="24"/>
          <w:szCs w:val="24"/>
        </w:rPr>
        <w:t>/év + ÁFA).</w:t>
      </w:r>
    </w:p>
    <w:p w:rsidR="004E6CD3" w:rsidRPr="00B10EF0" w:rsidRDefault="004E6CD3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7AEE" w:rsidRDefault="00FD7AEE" w:rsidP="002868C1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</w:p>
    <w:p w:rsidR="00811A20" w:rsidRPr="00063DC2" w:rsidRDefault="0005724D" w:rsidP="002868C1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063DC2">
        <w:rPr>
          <w:rFonts w:ascii="Times New Roman" w:hAnsi="Times New Roman"/>
          <w:b/>
          <w:sz w:val="24"/>
          <w:u w:val="single"/>
        </w:rPr>
        <w:t xml:space="preserve">Fentiek </w:t>
      </w:r>
      <w:r w:rsidR="002315F8" w:rsidRPr="00063DC2">
        <w:rPr>
          <w:rFonts w:ascii="Times New Roman" w:hAnsi="Times New Roman"/>
          <w:b/>
          <w:sz w:val="24"/>
          <w:u w:val="single"/>
        </w:rPr>
        <w:t>figyelembevételével</w:t>
      </w:r>
      <w:r w:rsidRPr="00063DC2">
        <w:rPr>
          <w:rFonts w:ascii="Times New Roman" w:hAnsi="Times New Roman"/>
          <w:b/>
          <w:sz w:val="24"/>
          <w:u w:val="single"/>
        </w:rPr>
        <w:t xml:space="preserve"> az előterjesztés a következő jogszabályi hivatkozáson alapul:</w:t>
      </w:r>
    </w:p>
    <w:p w:rsidR="00811A20" w:rsidRPr="00063DC2" w:rsidRDefault="0005724D" w:rsidP="002868C1">
      <w:pPr>
        <w:pStyle w:val="Nincstrkz"/>
        <w:jc w:val="both"/>
        <w:rPr>
          <w:rFonts w:ascii="Times New Roman" w:hAnsi="Times New Roman"/>
          <w:sz w:val="24"/>
        </w:rPr>
      </w:pPr>
      <w:r w:rsidRPr="00063DC2">
        <w:rPr>
          <w:rFonts w:ascii="Times New Roman" w:hAnsi="Times New Roman"/>
          <w:sz w:val="24"/>
        </w:rPr>
        <w:t>A Pénzügyi és Kerületfejlesztési Bizottság döntési jogkörét (tekintettel arra, hogy az ingatlan forgalmi értéke nem haladja meg a nettó 50 millió Ft-ot) a Budapest Főváros VII. kerület Erzsébetváros Önkormányzatát megillető tulajdonosi jogok gyakorlása és a tulajdonában álló vagyonnal való gazdálkodás szabályairól szóló 11/2012.(III.26.) számú önkormányzati rendelet 5. § (1) bekezdése támasztja alá:</w:t>
      </w:r>
    </w:p>
    <w:p w:rsidR="00811A20" w:rsidRPr="00063DC2" w:rsidRDefault="00811A20" w:rsidP="002868C1">
      <w:pPr>
        <w:pStyle w:val="Nincstrkz"/>
        <w:rPr>
          <w:rFonts w:ascii="Times New Roman" w:hAnsi="Times New Roman"/>
          <w:i/>
          <w:sz w:val="24"/>
        </w:rPr>
      </w:pPr>
    </w:p>
    <w:p w:rsidR="00811A20" w:rsidRPr="00063DC2" w:rsidRDefault="0005724D" w:rsidP="002868C1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„5. 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811A20" w:rsidRPr="00063DC2" w:rsidRDefault="0005724D" w:rsidP="002868C1">
      <w:pPr>
        <w:pStyle w:val="Nincstrkz"/>
        <w:jc w:val="both"/>
        <w:rPr>
          <w:rFonts w:ascii="Times New Roman" w:hAnsi="Times New Roman"/>
          <w:i/>
          <w:sz w:val="24"/>
        </w:rPr>
      </w:pPr>
      <w:proofErr w:type="gramStart"/>
      <w:r w:rsidRPr="00063DC2">
        <w:rPr>
          <w:rFonts w:ascii="Times New Roman" w:hAnsi="Times New Roman"/>
          <w:i/>
          <w:sz w:val="24"/>
        </w:rPr>
        <w:t>a</w:t>
      </w:r>
      <w:proofErr w:type="gramEnd"/>
      <w:r w:rsidRPr="00063DC2">
        <w:rPr>
          <w:rFonts w:ascii="Times New Roman" w:hAnsi="Times New Roman"/>
          <w:i/>
          <w:sz w:val="24"/>
        </w:rPr>
        <w:t>) azon tulajdonosi jogkörök, amelyeknek a gyakorlását magasabb szintű jogszabály a Képviselő-testület kizárólagos hatáskörébe utal;</w:t>
      </w:r>
    </w:p>
    <w:p w:rsidR="00811A20" w:rsidRPr="00063DC2" w:rsidRDefault="0005724D" w:rsidP="002868C1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b</w:t>
      </w:r>
      <w:r w:rsidR="000E0A50" w:rsidRPr="00063DC2">
        <w:rPr>
          <w:rFonts w:ascii="Times New Roman" w:hAnsi="Times New Roman"/>
          <w:i/>
          <w:sz w:val="24"/>
        </w:rPr>
        <w:t>) azon</w:t>
      </w:r>
      <w:r w:rsidRPr="00063DC2">
        <w:rPr>
          <w:rFonts w:ascii="Times New Roman" w:hAnsi="Times New Roman"/>
          <w:i/>
          <w:sz w:val="24"/>
        </w:rPr>
        <w:t xml:space="preserve"> tulajdonosi jogkörök, amelyeket e rendelet, vagy más önkormányzati rendelet utal a Képviselő-testület, a Képviselő-testület más bizottsága, vagy a polgármester hatáskörébe.”</w:t>
      </w:r>
    </w:p>
    <w:p w:rsidR="00811A20" w:rsidRPr="00063DC2" w:rsidRDefault="00811A20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811A20" w:rsidRPr="00063DC2" w:rsidRDefault="0005724D" w:rsidP="002868C1">
      <w:pPr>
        <w:pStyle w:val="Nincstrkz"/>
        <w:jc w:val="both"/>
        <w:rPr>
          <w:rFonts w:ascii="Times New Roman" w:hAnsi="Times New Roman"/>
          <w:sz w:val="24"/>
        </w:rPr>
      </w:pPr>
      <w:r w:rsidRPr="00063DC2">
        <w:rPr>
          <w:rFonts w:ascii="Times New Roman" w:hAnsi="Times New Roman"/>
          <w:sz w:val="24"/>
        </w:rPr>
        <w:t xml:space="preserve">Budapest Főváros VII. kerület Erzsébetváros Önkormányzata </w:t>
      </w:r>
      <w:r w:rsidR="000E0A50" w:rsidRPr="00063DC2">
        <w:rPr>
          <w:rFonts w:ascii="Times New Roman" w:hAnsi="Times New Roman"/>
          <w:sz w:val="24"/>
        </w:rPr>
        <w:t>Képviselő-testületének 12</w:t>
      </w:r>
      <w:r w:rsidRPr="00063DC2">
        <w:rPr>
          <w:rFonts w:ascii="Times New Roman" w:hAnsi="Times New Roman"/>
          <w:sz w:val="24"/>
        </w:rPr>
        <w:t>/2012.(III.26.) önkormányzati rendelete az Önkormányzat tulajdonában álló lakások és nem lakás céljára szolgáló helyiségek bérbeadásáról 55. § (5) - (6) - (7) bekezdése támasztja alá:</w:t>
      </w:r>
    </w:p>
    <w:p w:rsidR="00F84409" w:rsidRPr="00F84409" w:rsidRDefault="00F84409" w:rsidP="00F84409">
      <w:pPr>
        <w:pStyle w:val="NormlWeb"/>
        <w:shd w:val="clear" w:color="auto" w:fill="FFFFFF"/>
        <w:jc w:val="both"/>
        <w:rPr>
          <w:i/>
        </w:rPr>
      </w:pPr>
      <w:r>
        <w:rPr>
          <w:bCs/>
          <w:i/>
        </w:rPr>
        <w:t>„</w:t>
      </w:r>
      <w:r w:rsidRPr="00F84409">
        <w:rPr>
          <w:bCs/>
          <w:i/>
        </w:rPr>
        <w:t xml:space="preserve">55.§ </w:t>
      </w:r>
      <w:r w:rsidRPr="00F84409">
        <w:rPr>
          <w:rStyle w:val="jel"/>
          <w:i/>
        </w:rPr>
        <w:t>(5)</w:t>
      </w:r>
      <w:r w:rsidRPr="00F84409">
        <w:rPr>
          <w:i/>
        </w:rPr>
        <w:t> A Bizottság előzetes, írásbeli hozzájárulása szükséges, ha bérbe adott helyiségben végzett tevékenységet a bérlője meg kívánja változtatni. A bérleti szerződést abban az esetben lehet módosítani, ha a bérbeadó és a bérlő a módosított tevékenységnek megfelelő bérleti díjban megállapodtak.</w:t>
      </w:r>
    </w:p>
    <w:p w:rsidR="00F84409" w:rsidRPr="00F84409" w:rsidRDefault="00F84409" w:rsidP="00F84409">
      <w:pPr>
        <w:pStyle w:val="NormlWeb"/>
        <w:shd w:val="clear" w:color="auto" w:fill="FFFFFF"/>
        <w:ind w:firstLine="180"/>
        <w:jc w:val="both"/>
        <w:rPr>
          <w:i/>
        </w:rPr>
      </w:pPr>
      <w:r w:rsidRPr="00F84409">
        <w:rPr>
          <w:rStyle w:val="jel"/>
          <w:i/>
        </w:rPr>
        <w:lastRenderedPageBreak/>
        <w:t>(6)</w:t>
      </w:r>
      <w:r>
        <w:rPr>
          <w:i/>
          <w:vertAlign w:val="superscript"/>
        </w:rPr>
        <w:t xml:space="preserve"> </w:t>
      </w:r>
      <w:r w:rsidRPr="00F84409">
        <w:rPr>
          <w:i/>
        </w:rPr>
        <w:t>Az (5) bekezdésben meghatározott esetben, a helyiségben végezhető tevékenységről (vagy korábbitól eltérő tevékenységről) a Bizottság hozzájárulása akkor lép hatályba, amikor a tevékenység elkezdéséhez szükséges hatósági engedélyek és - amennyiben jogszabály előírja - a társasházi hozzájáruló nyilatkozat a rendelkezésre áll.</w:t>
      </w:r>
    </w:p>
    <w:p w:rsidR="00F84409" w:rsidRPr="00F84409" w:rsidRDefault="00F84409" w:rsidP="00F84409">
      <w:pPr>
        <w:pStyle w:val="NormlWeb"/>
        <w:shd w:val="clear" w:color="auto" w:fill="FFFFFF"/>
        <w:ind w:firstLine="180"/>
        <w:jc w:val="both"/>
        <w:rPr>
          <w:i/>
        </w:rPr>
      </w:pPr>
      <w:r w:rsidRPr="00F84409">
        <w:rPr>
          <w:rStyle w:val="jel"/>
          <w:i/>
        </w:rPr>
        <w:t>(7)</w:t>
      </w:r>
      <w:r>
        <w:rPr>
          <w:i/>
          <w:vertAlign w:val="superscript"/>
        </w:rPr>
        <w:t xml:space="preserve"> </w:t>
      </w:r>
      <w:r w:rsidRPr="00F84409">
        <w:rPr>
          <w:i/>
        </w:rPr>
        <w:t>Helyiség bérbeadása esetén - ideértve a bérleti jog átruházását és a helyiségcserét is - a bérleti szerződést a bérbeadásról (bérbeadói hozzájárulásról) szóló értesítés bérlő általi kézhezvételétől számított 45 napon belül akkor is meg kell kötni és a bérleti díjat fizetni kell, ha a tevékenység elkezdéséhez szükséges hatósági engedélyek és társasházi nyilatkozat még nem áll rendelkezésre. A bérlő köteles a bérleti szerződés megkötésétől bérleti díjat fizetni. A bérlő kérelmére a bérleti díj a tevékenység tényleges megkezdéséig legfeljebb 50 %-</w:t>
      </w:r>
      <w:proofErr w:type="spellStart"/>
      <w:r w:rsidRPr="00F84409">
        <w:rPr>
          <w:i/>
        </w:rPr>
        <w:t>kal</w:t>
      </w:r>
      <w:proofErr w:type="spellEnd"/>
      <w:r w:rsidRPr="00F84409">
        <w:rPr>
          <w:i/>
        </w:rPr>
        <w:t>, de maximum a helyiség után fizetendő közös költség összegéig mérsékelhető.</w:t>
      </w:r>
      <w:r>
        <w:rPr>
          <w:i/>
        </w:rPr>
        <w:t>”</w:t>
      </w:r>
    </w:p>
    <w:p w:rsidR="008D7BB8" w:rsidRDefault="008D7BB8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11A20" w:rsidRPr="00BF6FC5" w:rsidRDefault="0005724D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93CF4">
        <w:rPr>
          <w:rFonts w:ascii="Times New Roman" w:hAnsi="Times New Roman"/>
          <w:bCs/>
          <w:sz w:val="24"/>
          <w:szCs w:val="24"/>
        </w:rPr>
        <w:t xml:space="preserve">Az EVIN Erzsébetvárosi Ingatlangazdálkodási Nonprofit </w:t>
      </w:r>
      <w:proofErr w:type="spellStart"/>
      <w:r w:rsidRPr="00C93CF4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C93CF4">
        <w:rPr>
          <w:rFonts w:ascii="Times New Roman" w:hAnsi="Times New Roman"/>
          <w:bCs/>
          <w:sz w:val="24"/>
          <w:szCs w:val="24"/>
        </w:rPr>
        <w:t>. a határozat elfogadására tesz javaslatot</w:t>
      </w:r>
      <w:r w:rsidR="00DE0D34">
        <w:rPr>
          <w:rFonts w:ascii="Times New Roman" w:hAnsi="Times New Roman"/>
          <w:bCs/>
          <w:sz w:val="24"/>
          <w:szCs w:val="24"/>
        </w:rPr>
        <w:t>.</w:t>
      </w:r>
    </w:p>
    <w:p w:rsidR="00612F4E" w:rsidRDefault="00612F4E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12F4E" w:rsidRDefault="00612F4E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12F4E" w:rsidRDefault="00612F4E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11A20" w:rsidRPr="00C16CB7" w:rsidRDefault="0005724D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16CB7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1A20" w:rsidRPr="00063DC2" w:rsidRDefault="0005724D" w:rsidP="002868C1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bookmarkStart w:id="1" w:name="_Hlk74731620"/>
      <w:r w:rsidRPr="00063DC2">
        <w:rPr>
          <w:rFonts w:ascii="Times New Roman" w:hAnsi="Times New Roman"/>
          <w:b/>
          <w:sz w:val="24"/>
          <w:u w:val="single"/>
        </w:rPr>
        <w:t xml:space="preserve">Budapest Főváros VII. kerület Erzsébetváros Önkormányzata Képviselő-testületének Pénzügyi és Kerületfejlesztési Bizottsága </w:t>
      </w:r>
      <w:proofErr w:type="gramStart"/>
      <w:r w:rsidRPr="00063DC2">
        <w:rPr>
          <w:rFonts w:ascii="Times New Roman" w:hAnsi="Times New Roman"/>
          <w:b/>
          <w:sz w:val="24"/>
          <w:u w:val="single"/>
        </w:rPr>
        <w:t xml:space="preserve">a </w:t>
      </w:r>
      <w:bookmarkEnd w:id="1"/>
      <w:r w:rsidR="00DD22F9" w:rsidRPr="00F4397B">
        <w:rPr>
          <w:rFonts w:ascii="Times New Roman" w:hAnsi="Times New Roman"/>
          <w:b/>
          <w:sz w:val="24"/>
          <w:u w:val="single"/>
        </w:rPr>
        <w:t>.</w:t>
      </w:r>
      <w:proofErr w:type="gramEnd"/>
      <w:r w:rsidR="00DD22F9" w:rsidRPr="00F4397B">
        <w:rPr>
          <w:rFonts w:ascii="Times New Roman" w:hAnsi="Times New Roman"/>
          <w:b/>
          <w:sz w:val="24"/>
          <w:u w:val="single"/>
        </w:rPr>
        <w:t>....../202</w:t>
      </w:r>
      <w:r w:rsidR="00D9301F">
        <w:rPr>
          <w:rFonts w:ascii="Times New Roman" w:hAnsi="Times New Roman"/>
          <w:b/>
          <w:sz w:val="24"/>
          <w:u w:val="single"/>
        </w:rPr>
        <w:t>3</w:t>
      </w:r>
      <w:r w:rsidR="00DD22F9" w:rsidRPr="00F4397B">
        <w:rPr>
          <w:rFonts w:ascii="Times New Roman" w:hAnsi="Times New Roman"/>
          <w:b/>
          <w:sz w:val="24"/>
          <w:u w:val="single"/>
        </w:rPr>
        <w:t>. (</w:t>
      </w:r>
      <w:r w:rsidR="00D9301F">
        <w:rPr>
          <w:rFonts w:ascii="Times New Roman" w:hAnsi="Times New Roman"/>
          <w:b/>
          <w:sz w:val="24"/>
          <w:u w:val="single"/>
        </w:rPr>
        <w:t>II</w:t>
      </w:r>
      <w:r w:rsidR="00DD22F9">
        <w:rPr>
          <w:rFonts w:ascii="Times New Roman" w:hAnsi="Times New Roman"/>
          <w:b/>
          <w:sz w:val="24"/>
          <w:u w:val="single"/>
        </w:rPr>
        <w:t>I</w:t>
      </w:r>
      <w:r w:rsidR="00DD22F9" w:rsidRPr="00F4397B">
        <w:rPr>
          <w:rFonts w:ascii="Times New Roman" w:hAnsi="Times New Roman"/>
          <w:b/>
          <w:sz w:val="24"/>
          <w:u w:val="single"/>
        </w:rPr>
        <w:t>.</w:t>
      </w:r>
      <w:r w:rsidR="00DD22F9">
        <w:rPr>
          <w:rFonts w:ascii="Times New Roman" w:hAnsi="Times New Roman"/>
          <w:b/>
          <w:sz w:val="24"/>
          <w:u w:val="single"/>
        </w:rPr>
        <w:t>1</w:t>
      </w:r>
      <w:r w:rsidR="00D9301F">
        <w:rPr>
          <w:rFonts w:ascii="Times New Roman" w:hAnsi="Times New Roman"/>
          <w:b/>
          <w:sz w:val="24"/>
          <w:u w:val="single"/>
        </w:rPr>
        <w:t>3</w:t>
      </w:r>
      <w:r w:rsidR="00DD22F9" w:rsidRPr="00F4397B">
        <w:rPr>
          <w:rFonts w:ascii="Times New Roman" w:hAnsi="Times New Roman"/>
          <w:b/>
          <w:sz w:val="24"/>
          <w:u w:val="single"/>
        </w:rPr>
        <w:t>.)</w:t>
      </w:r>
      <w:r w:rsidR="00B835F5" w:rsidRPr="00063DC2">
        <w:rPr>
          <w:rFonts w:ascii="Times New Roman" w:hAnsi="Times New Roman"/>
          <w:b/>
          <w:sz w:val="24"/>
          <w:u w:val="single"/>
        </w:rPr>
        <w:t xml:space="preserve"> </w:t>
      </w:r>
      <w:r w:rsidR="000E0A50" w:rsidRPr="00063DC2">
        <w:rPr>
          <w:rFonts w:ascii="Times New Roman" w:hAnsi="Times New Roman"/>
          <w:b/>
          <w:color w:val="010101"/>
          <w:sz w:val="24"/>
          <w:u w:val="single"/>
        </w:rPr>
        <w:t>határozat</w:t>
      </w:r>
      <w:r w:rsidRPr="00063DC2">
        <w:rPr>
          <w:rFonts w:ascii="Times New Roman" w:hAnsi="Times New Roman"/>
          <w:b/>
          <w:sz w:val="24"/>
          <w:u w:val="single"/>
        </w:rPr>
        <w:t xml:space="preserve">a </w:t>
      </w:r>
      <w:r w:rsidR="00777619" w:rsidRPr="00777619">
        <w:rPr>
          <w:rFonts w:ascii="Times New Roman" w:hAnsi="Times New Roman"/>
          <w:b/>
          <w:sz w:val="24"/>
          <w:szCs w:val="24"/>
          <w:u w:val="single"/>
        </w:rPr>
        <w:t>3</w:t>
      </w:r>
      <w:r w:rsidR="00C50693">
        <w:rPr>
          <w:rFonts w:ascii="Times New Roman" w:hAnsi="Times New Roman"/>
          <w:b/>
          <w:sz w:val="24"/>
          <w:szCs w:val="24"/>
          <w:u w:val="single"/>
        </w:rPr>
        <w:t>3769</w:t>
      </w:r>
      <w:r w:rsidR="00777619" w:rsidRPr="00777619">
        <w:rPr>
          <w:rFonts w:ascii="Times New Roman" w:hAnsi="Times New Roman"/>
          <w:b/>
          <w:sz w:val="24"/>
          <w:szCs w:val="24"/>
          <w:u w:val="single"/>
        </w:rPr>
        <w:t>/0/A/</w:t>
      </w:r>
      <w:r w:rsidR="00C50693">
        <w:rPr>
          <w:rFonts w:ascii="Times New Roman" w:hAnsi="Times New Roman"/>
          <w:b/>
          <w:sz w:val="24"/>
          <w:szCs w:val="24"/>
          <w:u w:val="single"/>
        </w:rPr>
        <w:t>5</w:t>
      </w:r>
      <w:r w:rsidR="00777619">
        <w:rPr>
          <w:rFonts w:ascii="Times New Roman" w:hAnsi="Times New Roman"/>
          <w:b/>
          <w:sz w:val="24"/>
          <w:szCs w:val="24"/>
        </w:rPr>
        <w:t xml:space="preserve"> </w:t>
      </w:r>
      <w:r w:rsidRPr="00063DC2">
        <w:rPr>
          <w:rFonts w:ascii="Times New Roman" w:hAnsi="Times New Roman"/>
          <w:b/>
          <w:sz w:val="24"/>
          <w:u w:val="single"/>
        </w:rPr>
        <w:t xml:space="preserve">helyrajzi számon nyilvántartott, természetben </w:t>
      </w:r>
      <w:r w:rsidRPr="00793701">
        <w:rPr>
          <w:rFonts w:ascii="Times New Roman" w:hAnsi="Times New Roman"/>
          <w:b/>
          <w:sz w:val="24"/>
          <w:u w:val="single"/>
        </w:rPr>
        <w:t>a</w:t>
      </w:r>
      <w:r w:rsidR="00C50693">
        <w:rPr>
          <w:rFonts w:ascii="Times New Roman" w:hAnsi="Times New Roman"/>
          <w:b/>
          <w:sz w:val="24"/>
          <w:u w:val="single"/>
        </w:rPr>
        <w:t>z</w:t>
      </w:r>
      <w:r w:rsidRPr="00793701">
        <w:rPr>
          <w:rFonts w:ascii="Times New Roman" w:hAnsi="Times New Roman"/>
          <w:b/>
          <w:sz w:val="24"/>
          <w:u w:val="single"/>
        </w:rPr>
        <w:t xml:space="preserve"> </w:t>
      </w:r>
      <w:r w:rsidR="00777619" w:rsidRPr="00777619">
        <w:rPr>
          <w:rFonts w:ascii="Times New Roman" w:hAnsi="Times New Roman"/>
          <w:b/>
          <w:sz w:val="24"/>
          <w:u w:val="single"/>
        </w:rPr>
        <w:t>107</w:t>
      </w:r>
      <w:r w:rsidR="00970B25">
        <w:rPr>
          <w:rFonts w:ascii="Times New Roman" w:hAnsi="Times New Roman"/>
          <w:b/>
          <w:sz w:val="24"/>
          <w:u w:val="single"/>
        </w:rPr>
        <w:t>7</w:t>
      </w:r>
      <w:r w:rsidR="00777619" w:rsidRPr="00777619">
        <w:rPr>
          <w:rFonts w:ascii="Times New Roman" w:hAnsi="Times New Roman"/>
          <w:b/>
          <w:sz w:val="24"/>
          <w:u w:val="single"/>
        </w:rPr>
        <w:t xml:space="preserve"> </w:t>
      </w:r>
      <w:proofErr w:type="gramStart"/>
      <w:r w:rsidR="00777619" w:rsidRPr="00777619">
        <w:rPr>
          <w:rFonts w:ascii="Times New Roman" w:hAnsi="Times New Roman"/>
          <w:b/>
          <w:sz w:val="24"/>
          <w:u w:val="single"/>
        </w:rPr>
        <w:t>Budapest,</w:t>
      </w:r>
      <w:proofErr w:type="gramEnd"/>
      <w:r w:rsidR="00777619" w:rsidRPr="00777619">
        <w:rPr>
          <w:rFonts w:ascii="Times New Roman" w:hAnsi="Times New Roman"/>
          <w:b/>
          <w:sz w:val="24"/>
          <w:u w:val="single"/>
        </w:rPr>
        <w:t xml:space="preserve"> VII. kerület </w:t>
      </w:r>
      <w:r w:rsidR="00C50693">
        <w:rPr>
          <w:rFonts w:ascii="Times New Roman" w:hAnsi="Times New Roman"/>
          <w:b/>
          <w:sz w:val="24"/>
          <w:u w:val="single"/>
        </w:rPr>
        <w:t>Izabella</w:t>
      </w:r>
      <w:r w:rsidR="00777619" w:rsidRPr="00777619">
        <w:rPr>
          <w:rFonts w:ascii="Times New Roman" w:hAnsi="Times New Roman"/>
          <w:b/>
          <w:sz w:val="24"/>
          <w:u w:val="single"/>
        </w:rPr>
        <w:t xml:space="preserve"> utca </w:t>
      </w:r>
      <w:r w:rsidR="00C50693">
        <w:rPr>
          <w:rFonts w:ascii="Times New Roman" w:hAnsi="Times New Roman"/>
          <w:b/>
          <w:sz w:val="24"/>
          <w:u w:val="single"/>
        </w:rPr>
        <w:t>6</w:t>
      </w:r>
      <w:r w:rsidR="00777619" w:rsidRPr="00777619">
        <w:rPr>
          <w:rFonts w:ascii="Times New Roman" w:hAnsi="Times New Roman"/>
          <w:b/>
          <w:sz w:val="24"/>
          <w:u w:val="single"/>
        </w:rPr>
        <w:t>.  földszint</w:t>
      </w:r>
      <w:r w:rsidR="004F3546">
        <w:rPr>
          <w:rFonts w:ascii="Times New Roman" w:hAnsi="Times New Roman"/>
          <w:b/>
          <w:sz w:val="24"/>
          <w:u w:val="single"/>
        </w:rPr>
        <w:t>.</w:t>
      </w:r>
      <w:r w:rsidR="00C50693">
        <w:rPr>
          <w:rFonts w:ascii="Times New Roman" w:hAnsi="Times New Roman"/>
          <w:b/>
          <w:sz w:val="24"/>
          <w:u w:val="single"/>
        </w:rPr>
        <w:t xml:space="preserve"> </w:t>
      </w:r>
      <w:r w:rsidRPr="00777619">
        <w:rPr>
          <w:rFonts w:ascii="Times New Roman" w:hAnsi="Times New Roman"/>
          <w:b/>
          <w:sz w:val="24"/>
          <w:u w:val="single"/>
        </w:rPr>
        <w:t>szám</w:t>
      </w:r>
      <w:r w:rsidRPr="00793701">
        <w:rPr>
          <w:rFonts w:ascii="Times New Roman" w:hAnsi="Times New Roman"/>
          <w:b/>
          <w:sz w:val="24"/>
          <w:u w:val="single"/>
        </w:rPr>
        <w:t xml:space="preserve"> alatti nem lakás céljára szolgáló helyiség tevékenységi</w:t>
      </w:r>
      <w:r w:rsidRPr="00063DC2">
        <w:rPr>
          <w:rFonts w:ascii="Times New Roman" w:hAnsi="Times New Roman"/>
          <w:b/>
          <w:sz w:val="24"/>
          <w:u w:val="single"/>
        </w:rPr>
        <w:t xml:space="preserve"> körének módosítása tárgyában </w:t>
      </w:r>
    </w:p>
    <w:p w:rsidR="00811A20" w:rsidRPr="00E87B32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BF6FC5" w:rsidRDefault="0005724D" w:rsidP="002868C1">
      <w:pPr>
        <w:pStyle w:val="Nincstrkz"/>
        <w:jc w:val="both"/>
        <w:rPr>
          <w:rFonts w:ascii="Times New Roman" w:hAnsi="Times New Roman"/>
          <w:sz w:val="24"/>
        </w:rPr>
      </w:pPr>
      <w:bookmarkStart w:id="2" w:name="_Hlk74731679"/>
      <w:r w:rsidRPr="00BF6FC5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</w:t>
      </w:r>
      <w:bookmarkEnd w:id="2"/>
      <w:r w:rsidRPr="00BF6FC5">
        <w:rPr>
          <w:rFonts w:ascii="Times New Roman" w:hAnsi="Times New Roman"/>
          <w:sz w:val="24"/>
        </w:rPr>
        <w:t xml:space="preserve">, hogy </w:t>
      </w:r>
    </w:p>
    <w:p w:rsidR="00BF6FC5" w:rsidRDefault="00BF6FC5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811A20" w:rsidRPr="00AA06DD" w:rsidRDefault="0005724D" w:rsidP="00AA06D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BF6FC5">
        <w:rPr>
          <w:rFonts w:ascii="Times New Roman" w:hAnsi="Times New Roman"/>
          <w:b/>
          <w:bCs/>
          <w:sz w:val="24"/>
        </w:rPr>
        <w:t xml:space="preserve">1. </w:t>
      </w:r>
      <w:r w:rsidRPr="00BF6FC5">
        <w:rPr>
          <w:rFonts w:ascii="Times New Roman" w:hAnsi="Times New Roman"/>
          <w:b/>
          <w:sz w:val="24"/>
        </w:rPr>
        <w:t>hozzájárul</w:t>
      </w:r>
      <w:r w:rsidRPr="00BF6FC5">
        <w:rPr>
          <w:rFonts w:ascii="Times New Roman" w:hAnsi="Times New Roman"/>
          <w:sz w:val="24"/>
        </w:rPr>
        <w:t xml:space="preserve"> a </w:t>
      </w:r>
      <w:r w:rsidR="00E4155B" w:rsidRPr="00E4155B">
        <w:rPr>
          <w:rFonts w:ascii="Times New Roman" w:hAnsi="Times New Roman"/>
          <w:b/>
          <w:sz w:val="24"/>
          <w:szCs w:val="24"/>
        </w:rPr>
        <w:t>3</w:t>
      </w:r>
      <w:r w:rsidR="00970B25">
        <w:rPr>
          <w:rFonts w:ascii="Times New Roman" w:hAnsi="Times New Roman"/>
          <w:b/>
          <w:sz w:val="24"/>
          <w:szCs w:val="24"/>
        </w:rPr>
        <w:t>3769</w:t>
      </w:r>
      <w:r w:rsidR="00E4155B" w:rsidRPr="00E4155B">
        <w:rPr>
          <w:rFonts w:ascii="Times New Roman" w:hAnsi="Times New Roman"/>
          <w:b/>
          <w:sz w:val="24"/>
          <w:szCs w:val="24"/>
        </w:rPr>
        <w:t>/0/A/</w:t>
      </w:r>
      <w:r w:rsidR="00970B25">
        <w:rPr>
          <w:rFonts w:ascii="Times New Roman" w:hAnsi="Times New Roman"/>
          <w:b/>
          <w:sz w:val="24"/>
          <w:szCs w:val="24"/>
        </w:rPr>
        <w:t>5</w:t>
      </w:r>
      <w:r w:rsidR="00E4155B">
        <w:rPr>
          <w:rFonts w:ascii="Times New Roman" w:hAnsi="Times New Roman"/>
          <w:b/>
          <w:sz w:val="24"/>
          <w:szCs w:val="24"/>
        </w:rPr>
        <w:t xml:space="preserve"> </w:t>
      </w:r>
      <w:r w:rsidRPr="00BF6FC5">
        <w:rPr>
          <w:rFonts w:ascii="Times New Roman" w:hAnsi="Times New Roman"/>
          <w:sz w:val="24"/>
        </w:rPr>
        <w:t>helyrajzi számon</w:t>
      </w:r>
      <w:r w:rsidRPr="00063DC2">
        <w:rPr>
          <w:rFonts w:ascii="Times New Roman" w:hAnsi="Times New Roman"/>
          <w:sz w:val="24"/>
        </w:rPr>
        <w:t xml:space="preserve"> nyilvántartott, természetben </w:t>
      </w:r>
      <w:r w:rsidRPr="00D23945">
        <w:rPr>
          <w:rFonts w:ascii="Times New Roman" w:hAnsi="Times New Roman"/>
          <w:sz w:val="24"/>
        </w:rPr>
        <w:t xml:space="preserve">az </w:t>
      </w:r>
      <w:r w:rsidR="00D23945" w:rsidRPr="00D23945">
        <w:rPr>
          <w:rFonts w:ascii="Times New Roman" w:hAnsi="Times New Roman"/>
          <w:b/>
          <w:sz w:val="24"/>
        </w:rPr>
        <w:t>107</w:t>
      </w:r>
      <w:r w:rsidR="00970B25">
        <w:rPr>
          <w:rFonts w:ascii="Times New Roman" w:hAnsi="Times New Roman"/>
          <w:b/>
          <w:sz w:val="24"/>
        </w:rPr>
        <w:t>7</w:t>
      </w:r>
      <w:r w:rsidR="00D23945" w:rsidRPr="00D23945">
        <w:rPr>
          <w:rFonts w:ascii="Times New Roman" w:hAnsi="Times New Roman"/>
          <w:b/>
          <w:sz w:val="24"/>
        </w:rPr>
        <w:t xml:space="preserve"> Budapest, VII. kerület </w:t>
      </w:r>
      <w:r w:rsidR="00970B25">
        <w:rPr>
          <w:rFonts w:ascii="Times New Roman" w:hAnsi="Times New Roman"/>
          <w:b/>
          <w:sz w:val="24"/>
        </w:rPr>
        <w:t>Izabella utca 6</w:t>
      </w:r>
      <w:r w:rsidR="00D23945" w:rsidRPr="00D23945">
        <w:rPr>
          <w:rFonts w:ascii="Times New Roman" w:hAnsi="Times New Roman"/>
          <w:b/>
          <w:sz w:val="24"/>
        </w:rPr>
        <w:t>.  földszint</w:t>
      </w:r>
      <w:r w:rsidR="004F3546">
        <w:rPr>
          <w:rFonts w:ascii="Times New Roman" w:hAnsi="Times New Roman"/>
          <w:b/>
          <w:sz w:val="24"/>
        </w:rPr>
        <w:t>.</w:t>
      </w:r>
      <w:r w:rsidR="00970B25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szám alatti </w:t>
      </w:r>
      <w:r w:rsidR="00D23945">
        <w:rPr>
          <w:rFonts w:ascii="Times New Roman" w:hAnsi="Times New Roman"/>
          <w:sz w:val="24"/>
        </w:rPr>
        <w:t>4</w:t>
      </w:r>
      <w:r w:rsidR="00970B25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bCs/>
          <w:sz w:val="24"/>
        </w:rPr>
        <w:t xml:space="preserve"> </w:t>
      </w:r>
      <w:r w:rsidRPr="00063DC2">
        <w:rPr>
          <w:rFonts w:ascii="Times New Roman" w:hAnsi="Times New Roman"/>
          <w:bCs/>
          <w:sz w:val="24"/>
        </w:rPr>
        <w:t>m</w:t>
      </w:r>
      <w:r w:rsidRPr="00063DC2">
        <w:rPr>
          <w:rFonts w:ascii="Times New Roman" w:hAnsi="Times New Roman"/>
          <w:bCs/>
          <w:sz w:val="24"/>
          <w:vertAlign w:val="superscript"/>
        </w:rPr>
        <w:t>2</w:t>
      </w:r>
      <w:r w:rsidRPr="00063DC2">
        <w:rPr>
          <w:rFonts w:ascii="Times New Roman" w:hAnsi="Times New Roman"/>
          <w:sz w:val="24"/>
        </w:rPr>
        <w:t xml:space="preserve"> alapterületű </w:t>
      </w:r>
      <w:r w:rsidR="00FF5B7C">
        <w:rPr>
          <w:rFonts w:ascii="Times New Roman" w:hAnsi="Times New Roman"/>
          <w:sz w:val="24"/>
        </w:rPr>
        <w:t xml:space="preserve">utcai földszinti </w:t>
      </w:r>
      <w:r w:rsidRPr="00063DC2">
        <w:rPr>
          <w:rFonts w:ascii="Times New Roman" w:hAnsi="Times New Roman"/>
          <w:bCs/>
          <w:sz w:val="24"/>
        </w:rPr>
        <w:t xml:space="preserve">nem lakás céljára szolgáló helyiség </w:t>
      </w:r>
      <w:r w:rsidR="00B835F5" w:rsidRPr="00063DC2">
        <w:rPr>
          <w:rFonts w:ascii="Times New Roman" w:hAnsi="Times New Roman"/>
          <w:b/>
          <w:sz w:val="24"/>
        </w:rPr>
        <w:t>B</w:t>
      </w:r>
      <w:r w:rsidRPr="00063DC2">
        <w:rPr>
          <w:rFonts w:ascii="Times New Roman" w:hAnsi="Times New Roman"/>
          <w:b/>
          <w:sz w:val="24"/>
        </w:rPr>
        <w:t>érlő</w:t>
      </w:r>
      <w:r w:rsidR="007173C6" w:rsidRPr="00063DC2">
        <w:rPr>
          <w:rFonts w:ascii="Times New Roman" w:hAnsi="Times New Roman"/>
          <w:bCs/>
          <w:sz w:val="24"/>
        </w:rPr>
        <w:t xml:space="preserve">, </w:t>
      </w:r>
      <w:proofErr w:type="spellStart"/>
      <w:r w:rsidR="00970B25">
        <w:rPr>
          <w:rFonts w:ascii="Times New Roman" w:hAnsi="Times New Roman"/>
          <w:b/>
          <w:sz w:val="24"/>
          <w:szCs w:val="24"/>
        </w:rPr>
        <w:t>Solar</w:t>
      </w:r>
      <w:proofErr w:type="spellEnd"/>
      <w:r w:rsidR="00970B25">
        <w:rPr>
          <w:rFonts w:ascii="Times New Roman" w:hAnsi="Times New Roman"/>
          <w:b/>
          <w:sz w:val="24"/>
          <w:szCs w:val="24"/>
        </w:rPr>
        <w:t xml:space="preserve"> Sun </w:t>
      </w:r>
      <w:proofErr w:type="spellStart"/>
      <w:r w:rsidR="00970B25">
        <w:rPr>
          <w:rFonts w:ascii="Times New Roman" w:hAnsi="Times New Roman"/>
          <w:b/>
          <w:sz w:val="24"/>
          <w:szCs w:val="24"/>
        </w:rPr>
        <w:t>Seven</w:t>
      </w:r>
      <w:proofErr w:type="spellEnd"/>
      <w:r w:rsidR="00970B25">
        <w:rPr>
          <w:rFonts w:ascii="Times New Roman" w:hAnsi="Times New Roman"/>
          <w:b/>
          <w:sz w:val="24"/>
          <w:szCs w:val="24"/>
        </w:rPr>
        <w:t xml:space="preserve"> Kft</w:t>
      </w:r>
      <w:r w:rsidR="00AA06DD">
        <w:rPr>
          <w:rFonts w:ascii="Times New Roman" w:hAnsi="Times New Roman"/>
          <w:b/>
          <w:sz w:val="24"/>
          <w:szCs w:val="24"/>
        </w:rPr>
        <w:t xml:space="preserve">. </w:t>
      </w:r>
      <w:r w:rsidR="003C0903">
        <w:rPr>
          <w:rFonts w:ascii="Times New Roman" w:hAnsi="Times New Roman"/>
          <w:sz w:val="24"/>
        </w:rPr>
        <w:t>(</w:t>
      </w:r>
      <w:r w:rsidR="003C0903" w:rsidRPr="00D0319D">
        <w:rPr>
          <w:rFonts w:ascii="Times New Roman" w:hAnsi="Times New Roman"/>
          <w:sz w:val="24"/>
          <w:szCs w:val="24"/>
        </w:rPr>
        <w:t>székhely: 1</w:t>
      </w:r>
      <w:r w:rsidR="003C0903">
        <w:rPr>
          <w:rFonts w:ascii="Times New Roman" w:hAnsi="Times New Roman"/>
          <w:sz w:val="24"/>
          <w:szCs w:val="24"/>
        </w:rPr>
        <w:t>133 Budapest, Ipoly utca 20</w:t>
      </w:r>
      <w:r w:rsidR="003C0903" w:rsidRPr="00D0319D">
        <w:rPr>
          <w:rFonts w:ascii="Times New Roman" w:hAnsi="Times New Roman"/>
          <w:sz w:val="24"/>
          <w:szCs w:val="24"/>
        </w:rPr>
        <w:t>.</w:t>
      </w:r>
      <w:r w:rsidR="003C0903">
        <w:rPr>
          <w:rFonts w:ascii="Times New Roman" w:hAnsi="Times New Roman"/>
          <w:sz w:val="24"/>
          <w:szCs w:val="24"/>
        </w:rPr>
        <w:t xml:space="preserve"> üzlet 1. ajtó</w:t>
      </w:r>
      <w:r w:rsidR="003C0903" w:rsidRPr="00D0319D">
        <w:rPr>
          <w:rFonts w:ascii="Times New Roman" w:hAnsi="Times New Roman"/>
          <w:sz w:val="24"/>
          <w:szCs w:val="24"/>
        </w:rPr>
        <w:t xml:space="preserve">; </w:t>
      </w:r>
      <w:r w:rsidR="003C0903">
        <w:rPr>
          <w:rFonts w:ascii="Times New Roman" w:hAnsi="Times New Roman"/>
          <w:sz w:val="24"/>
          <w:szCs w:val="24"/>
        </w:rPr>
        <w:t>Cégjegyzék</w:t>
      </w:r>
      <w:r w:rsidR="003C0903" w:rsidRPr="00743B2E">
        <w:rPr>
          <w:rFonts w:ascii="Times New Roman" w:hAnsi="Times New Roman"/>
          <w:sz w:val="24"/>
          <w:szCs w:val="24"/>
        </w:rPr>
        <w:t xml:space="preserve">szám: </w:t>
      </w:r>
      <w:r w:rsidR="003C0903">
        <w:rPr>
          <w:rFonts w:ascii="Times New Roman" w:hAnsi="Times New Roman"/>
          <w:sz w:val="24"/>
          <w:szCs w:val="24"/>
        </w:rPr>
        <w:t>01-09-352798</w:t>
      </w:r>
      <w:r w:rsidR="003C0903" w:rsidRPr="00743B2E">
        <w:rPr>
          <w:rFonts w:ascii="Times New Roman" w:hAnsi="Times New Roman"/>
          <w:sz w:val="24"/>
          <w:szCs w:val="24"/>
        </w:rPr>
        <w:t>; adószám:</w:t>
      </w:r>
      <w:r w:rsidR="003C0903">
        <w:rPr>
          <w:rFonts w:ascii="Times New Roman" w:hAnsi="Times New Roman"/>
          <w:sz w:val="24"/>
          <w:szCs w:val="24"/>
        </w:rPr>
        <w:t xml:space="preserve"> 27300396-1-41; képviseletre jogosult: </w:t>
      </w:r>
      <w:proofErr w:type="spellStart"/>
      <w:r w:rsidR="003C0903">
        <w:rPr>
          <w:rFonts w:ascii="Times New Roman" w:hAnsi="Times New Roman"/>
          <w:sz w:val="24"/>
          <w:szCs w:val="24"/>
        </w:rPr>
        <w:t>Karalyos</w:t>
      </w:r>
      <w:proofErr w:type="spellEnd"/>
      <w:r w:rsidR="003C0903">
        <w:rPr>
          <w:rFonts w:ascii="Times New Roman" w:hAnsi="Times New Roman"/>
          <w:sz w:val="24"/>
          <w:szCs w:val="24"/>
        </w:rPr>
        <w:t xml:space="preserve"> Zsolt ügyvezető</w:t>
      </w:r>
      <w:r w:rsidR="003C0903" w:rsidRPr="00743B2E">
        <w:rPr>
          <w:rFonts w:ascii="Times New Roman" w:hAnsi="Times New Roman"/>
          <w:sz w:val="24"/>
          <w:szCs w:val="24"/>
        </w:rPr>
        <w:t>)</w:t>
      </w:r>
      <w:r w:rsidR="003C0903">
        <w:rPr>
          <w:rFonts w:ascii="Times New Roman" w:hAnsi="Times New Roman"/>
          <w:sz w:val="24"/>
        </w:rPr>
        <w:t xml:space="preserve"> </w:t>
      </w:r>
      <w:r w:rsidR="007173C6" w:rsidRPr="00BF6FC5">
        <w:rPr>
          <w:rFonts w:ascii="Times New Roman" w:hAnsi="Times New Roman"/>
          <w:sz w:val="24"/>
        </w:rPr>
        <w:t xml:space="preserve">részére </w:t>
      </w:r>
      <w:r w:rsidR="00C43930" w:rsidRPr="00BF6FC5">
        <w:rPr>
          <w:rFonts w:ascii="Times New Roman" w:hAnsi="Times New Roman"/>
          <w:sz w:val="24"/>
        </w:rPr>
        <w:t xml:space="preserve">a helyiségben </w:t>
      </w:r>
      <w:r w:rsidR="00527B0C" w:rsidRPr="004F3546">
        <w:rPr>
          <w:rFonts w:ascii="Times New Roman" w:hAnsi="Times New Roman"/>
          <w:b/>
          <w:sz w:val="24"/>
          <w:szCs w:val="24"/>
        </w:rPr>
        <w:t>„</w:t>
      </w:r>
      <w:r w:rsidR="003776C1">
        <w:rPr>
          <w:rFonts w:ascii="Times New Roman" w:hAnsi="Times New Roman"/>
          <w:b/>
          <w:sz w:val="24"/>
          <w:szCs w:val="24"/>
        </w:rPr>
        <w:t>Szolárium és szépségszalon</w:t>
      </w:r>
      <w:r w:rsidR="00527B0C" w:rsidRPr="004F3546">
        <w:rPr>
          <w:rFonts w:ascii="Times New Roman" w:hAnsi="Times New Roman"/>
          <w:b/>
          <w:sz w:val="24"/>
          <w:szCs w:val="24"/>
        </w:rPr>
        <w:t>”</w:t>
      </w:r>
      <w:r w:rsidR="00527B0C" w:rsidRPr="00012811">
        <w:rPr>
          <w:rFonts w:ascii="Times New Roman" w:hAnsi="Times New Roman"/>
          <w:sz w:val="24"/>
          <w:szCs w:val="24"/>
        </w:rPr>
        <w:t xml:space="preserve"> </w:t>
      </w:r>
      <w:r w:rsidR="00B835F5" w:rsidRPr="00BF6FC5">
        <w:rPr>
          <w:rFonts w:ascii="Times New Roman" w:hAnsi="Times New Roman"/>
          <w:sz w:val="24"/>
        </w:rPr>
        <w:t>tevékenységre történő módosításához.</w:t>
      </w:r>
      <w:proofErr w:type="gramEnd"/>
    </w:p>
    <w:p w:rsidR="00E54614" w:rsidRDefault="00E54614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E54614" w:rsidRPr="00C7735A" w:rsidRDefault="0005724D" w:rsidP="002868C1">
      <w:pPr>
        <w:pStyle w:val="Nincstrkz"/>
        <w:jc w:val="both"/>
        <w:rPr>
          <w:rFonts w:ascii="Times New Roman" w:hAnsi="Times New Roman"/>
          <w:sz w:val="24"/>
        </w:rPr>
      </w:pPr>
      <w:r w:rsidRPr="00C7735A">
        <w:rPr>
          <w:rFonts w:ascii="Times New Roman" w:hAnsi="Times New Roman"/>
          <w:sz w:val="24"/>
        </w:rPr>
        <w:t xml:space="preserve">Bérleti díjfizetési kötelezettsége az alábbi: </w:t>
      </w:r>
    </w:p>
    <w:p w:rsidR="00B10EF0" w:rsidRPr="0072043A" w:rsidRDefault="0005724D" w:rsidP="002868C1">
      <w:pPr>
        <w:pStyle w:val="Nincstrkz"/>
        <w:jc w:val="both"/>
        <w:rPr>
          <w:rFonts w:ascii="Times New Roman" w:hAnsi="Times New Roman"/>
          <w:b/>
          <w:color w:val="000000"/>
          <w:sz w:val="24"/>
        </w:rPr>
      </w:pPr>
      <w:r w:rsidRPr="00A23F93">
        <w:rPr>
          <w:rFonts w:ascii="Times New Roman" w:hAnsi="Times New Roman"/>
          <w:b/>
          <w:bCs/>
          <w:sz w:val="24"/>
          <w:szCs w:val="24"/>
        </w:rPr>
        <w:t>70.404</w:t>
      </w:r>
      <w:r w:rsidR="00012811" w:rsidRPr="00A23F93">
        <w:rPr>
          <w:rFonts w:ascii="Times New Roman" w:hAnsi="Times New Roman"/>
          <w:b/>
          <w:color w:val="000000"/>
          <w:sz w:val="24"/>
        </w:rPr>
        <w:t>, -</w:t>
      </w:r>
      <w:r w:rsidRPr="00A23F93">
        <w:rPr>
          <w:rFonts w:ascii="Times New Roman" w:hAnsi="Times New Roman"/>
          <w:b/>
          <w:color w:val="000000"/>
          <w:sz w:val="24"/>
        </w:rPr>
        <w:t xml:space="preserve"> Ft/hó + ÁFA (1</w:t>
      </w:r>
      <w:r w:rsidR="0047667C" w:rsidRPr="00A23F93">
        <w:rPr>
          <w:rFonts w:ascii="Times New Roman" w:hAnsi="Times New Roman"/>
          <w:b/>
          <w:color w:val="000000"/>
          <w:sz w:val="24"/>
        </w:rPr>
        <w:t>.600</w:t>
      </w:r>
      <w:r w:rsidR="008D7BB8" w:rsidRPr="00A23F93">
        <w:rPr>
          <w:rFonts w:ascii="Times New Roman" w:hAnsi="Times New Roman"/>
          <w:b/>
          <w:color w:val="000000"/>
          <w:sz w:val="24"/>
        </w:rPr>
        <w:t>,</w:t>
      </w:r>
      <w:r w:rsidR="0047667C" w:rsidRPr="00A23F93">
        <w:rPr>
          <w:rFonts w:ascii="Times New Roman" w:hAnsi="Times New Roman"/>
          <w:b/>
          <w:color w:val="000000"/>
          <w:sz w:val="24"/>
        </w:rPr>
        <w:t>08,</w:t>
      </w:r>
      <w:r w:rsidR="008D7BB8" w:rsidRPr="00A23F93">
        <w:rPr>
          <w:rFonts w:ascii="Times New Roman" w:hAnsi="Times New Roman"/>
          <w:b/>
          <w:color w:val="000000"/>
          <w:sz w:val="24"/>
        </w:rPr>
        <w:t xml:space="preserve"> -</w:t>
      </w:r>
      <w:r w:rsidRPr="00A23F93">
        <w:rPr>
          <w:rFonts w:ascii="Times New Roman" w:hAnsi="Times New Roman"/>
          <w:b/>
          <w:color w:val="000000"/>
          <w:sz w:val="24"/>
        </w:rPr>
        <w:t xml:space="preserve"> Ft/m</w:t>
      </w:r>
      <w:r w:rsidRPr="00A23F93">
        <w:rPr>
          <w:rFonts w:ascii="Times New Roman" w:hAnsi="Times New Roman"/>
          <w:b/>
          <w:color w:val="000000"/>
          <w:sz w:val="24"/>
          <w:vertAlign w:val="superscript"/>
        </w:rPr>
        <w:t>2</w:t>
      </w:r>
      <w:r w:rsidRPr="00A23F93">
        <w:rPr>
          <w:rFonts w:ascii="Times New Roman" w:hAnsi="Times New Roman"/>
          <w:b/>
          <w:color w:val="000000"/>
          <w:sz w:val="24"/>
        </w:rPr>
        <w:t>/</w:t>
      </w:r>
      <w:r w:rsidR="0047667C" w:rsidRPr="00A23F93">
        <w:rPr>
          <w:rFonts w:ascii="Times New Roman" w:hAnsi="Times New Roman"/>
          <w:b/>
          <w:color w:val="000000"/>
          <w:sz w:val="24"/>
        </w:rPr>
        <w:t>hó</w:t>
      </w:r>
      <w:r w:rsidRPr="00A23F93">
        <w:rPr>
          <w:rFonts w:ascii="Times New Roman" w:hAnsi="Times New Roman"/>
          <w:b/>
          <w:color w:val="000000"/>
          <w:sz w:val="24"/>
        </w:rPr>
        <w:t xml:space="preserve"> + ÁFA),</w:t>
      </w:r>
      <w:bookmarkStart w:id="3" w:name="_GoBack"/>
      <w:bookmarkEnd w:id="3"/>
    </w:p>
    <w:p w:rsidR="00E54614" w:rsidRPr="00C7735A" w:rsidRDefault="0005724D" w:rsidP="002868C1">
      <w:pPr>
        <w:pStyle w:val="Nincstrkz"/>
        <w:jc w:val="both"/>
        <w:rPr>
          <w:rFonts w:ascii="Times New Roman" w:hAnsi="Times New Roman"/>
          <w:b/>
          <w:color w:val="000000"/>
          <w:sz w:val="24"/>
        </w:rPr>
      </w:pPr>
      <w:proofErr w:type="gramStart"/>
      <w:r w:rsidRPr="0072043A">
        <w:rPr>
          <w:rFonts w:ascii="Times New Roman" w:hAnsi="Times New Roman"/>
          <w:color w:val="000000"/>
          <w:sz w:val="24"/>
        </w:rPr>
        <w:t>mely</w:t>
      </w:r>
      <w:proofErr w:type="gramEnd"/>
      <w:r w:rsidRPr="0072043A">
        <w:rPr>
          <w:rFonts w:ascii="Times New Roman" w:hAnsi="Times New Roman"/>
          <w:color w:val="000000"/>
          <w:sz w:val="24"/>
        </w:rPr>
        <w:t xml:space="preserve"> összeg évente a KSH által megállapított infláció mértékével emelkedik.</w:t>
      </w:r>
    </w:p>
    <w:p w:rsidR="00B835F5" w:rsidRPr="009F0FDB" w:rsidRDefault="00B835F5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1A20" w:rsidRPr="00063DC2" w:rsidRDefault="0005724D" w:rsidP="002868C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6FC5">
        <w:rPr>
          <w:rFonts w:ascii="Times New Roman" w:hAnsi="Times New Roman"/>
          <w:b/>
          <w:sz w:val="24"/>
          <w:szCs w:val="24"/>
        </w:rPr>
        <w:t>2.</w:t>
      </w:r>
      <w:r w:rsidRPr="00063DC2">
        <w:rPr>
          <w:rFonts w:ascii="Times New Roman" w:hAnsi="Times New Roman"/>
          <w:sz w:val="24"/>
          <w:szCs w:val="24"/>
        </w:rPr>
        <w:t xml:space="preserve"> A bérleti szerződés módosítás nem mentesíti a bérlőt a tevékenységhez szükséges hatósági engedélyek beszerzése alól, valamint, ha az Önkormányzat, mint tulajdonos hozzájárulását, vagy a hatóság a szükséges engedélyeket nem adja meg, illetve a társasház jogszerűen megtiltja a </w:t>
      </w:r>
      <w:r w:rsidRPr="00063DC2">
        <w:rPr>
          <w:rFonts w:ascii="Times New Roman" w:hAnsi="Times New Roman"/>
          <w:sz w:val="24"/>
          <w:szCs w:val="24"/>
        </w:rPr>
        <w:lastRenderedPageBreak/>
        <w:t xml:space="preserve">helyiségben végezni kívánt tevékenységet, vagy nem járul hozzá a bérlő által kezdeményezett rendeltetésmód további fenntartásához, az Önkormányzattal szemben igény nem támasztható.  </w:t>
      </w:r>
    </w:p>
    <w:p w:rsidR="00811A20" w:rsidRPr="00063DC2" w:rsidRDefault="00811A20" w:rsidP="002868C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843A3" w:rsidRDefault="0005724D" w:rsidP="002868C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6FC5">
        <w:rPr>
          <w:rFonts w:ascii="Times New Roman" w:hAnsi="Times New Roman"/>
          <w:b/>
          <w:sz w:val="24"/>
          <w:szCs w:val="24"/>
        </w:rPr>
        <w:t>3.</w:t>
      </w:r>
      <w:r w:rsidRPr="00063D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bérleti szerződés addig nem módosítható, amíg bérlő nem igazolja, hogy bérleti-, közüzemi díj, az önkormányzattal szemben adótartozása nem áll fenn.</w:t>
      </w:r>
    </w:p>
    <w:p w:rsidR="001843A3" w:rsidRDefault="001843A3" w:rsidP="002868C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11A20" w:rsidRPr="00063DC2" w:rsidRDefault="0005724D" w:rsidP="002868C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843A3"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="00840729" w:rsidRPr="00063DC2">
        <w:rPr>
          <w:rFonts w:ascii="Times New Roman" w:hAnsi="Times New Roman"/>
          <w:sz w:val="24"/>
          <w:szCs w:val="24"/>
        </w:rPr>
        <w:t xml:space="preserve">Amennyiben a bérleti </w:t>
      </w:r>
      <w:proofErr w:type="gramStart"/>
      <w:r w:rsidR="00840729" w:rsidRPr="00063DC2">
        <w:rPr>
          <w:rFonts w:ascii="Times New Roman" w:hAnsi="Times New Roman"/>
          <w:sz w:val="24"/>
          <w:szCs w:val="24"/>
        </w:rPr>
        <w:t>szerződés</w:t>
      </w:r>
      <w:r w:rsidRPr="00063DC2">
        <w:rPr>
          <w:rFonts w:ascii="Times New Roman" w:hAnsi="Times New Roman"/>
          <w:sz w:val="24"/>
          <w:szCs w:val="24"/>
        </w:rPr>
        <w:t xml:space="preserve"> módosítást</w:t>
      </w:r>
      <w:proofErr w:type="gramEnd"/>
      <w:r w:rsidRPr="00063DC2">
        <w:rPr>
          <w:rFonts w:ascii="Times New Roman" w:hAnsi="Times New Roman"/>
          <w:sz w:val="24"/>
          <w:szCs w:val="24"/>
        </w:rPr>
        <w:t xml:space="preserve"> a bérlő a hozzájárulás kézhezvételétől számított </w:t>
      </w:r>
      <w:r w:rsidRPr="00063DC2">
        <w:rPr>
          <w:rFonts w:ascii="Times New Roman" w:hAnsi="Times New Roman"/>
          <w:b/>
          <w:sz w:val="24"/>
          <w:szCs w:val="24"/>
        </w:rPr>
        <w:t>45</w:t>
      </w:r>
      <w:r w:rsidRPr="00063DC2">
        <w:rPr>
          <w:rFonts w:ascii="Times New Roman" w:hAnsi="Times New Roman"/>
          <w:sz w:val="24"/>
          <w:szCs w:val="24"/>
        </w:rPr>
        <w:t xml:space="preserve">. </w:t>
      </w:r>
      <w:r w:rsidRPr="00BF6FC5">
        <w:rPr>
          <w:rFonts w:ascii="Times New Roman" w:hAnsi="Times New Roman"/>
          <w:b/>
          <w:sz w:val="24"/>
          <w:szCs w:val="24"/>
        </w:rPr>
        <w:t>naptári napjáig</w:t>
      </w:r>
      <w:r w:rsidRPr="00063DC2"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</w:p>
    <w:p w:rsidR="00811A20" w:rsidRPr="00C9343E" w:rsidRDefault="00811A20" w:rsidP="002868C1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11A20" w:rsidRPr="00BE3F02" w:rsidRDefault="0005724D" w:rsidP="00811A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</w:r>
      <w:proofErr w:type="spellStart"/>
      <w:r w:rsidRPr="00BE3F02">
        <w:rPr>
          <w:rFonts w:ascii="Times New Roman" w:hAnsi="Times New Roman"/>
          <w:sz w:val="24"/>
          <w:szCs w:val="24"/>
        </w:rPr>
        <w:t>Niedermüller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Péter polgármester</w:t>
      </w:r>
    </w:p>
    <w:p w:rsidR="00811A20" w:rsidRPr="00153F42" w:rsidRDefault="0005724D" w:rsidP="00811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  <w:t>határozat Átvevő általi kézhezvételét követő 45 nap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05724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75264">
        <w:rPr>
          <w:rFonts w:ascii="Times New Roman" w:hAnsi="Times New Roman"/>
          <w:sz w:val="24"/>
          <w:szCs w:val="24"/>
        </w:rPr>
        <w:t>202</w:t>
      </w:r>
      <w:r w:rsidR="00043450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="00043450">
        <w:rPr>
          <w:rFonts w:ascii="Times New Roman" w:hAnsi="Times New Roman"/>
          <w:sz w:val="24"/>
          <w:szCs w:val="24"/>
        </w:rPr>
        <w:t>február</w:t>
      </w:r>
      <w:proofErr w:type="gramEnd"/>
      <w:r w:rsidR="00043450">
        <w:rPr>
          <w:rFonts w:ascii="Times New Roman" w:hAnsi="Times New Roman"/>
          <w:sz w:val="24"/>
          <w:szCs w:val="24"/>
        </w:rPr>
        <w:t xml:space="preserve"> 2</w:t>
      </w:r>
      <w:r w:rsidR="0045214B">
        <w:rPr>
          <w:rFonts w:ascii="Times New Roman" w:hAnsi="Times New Roman"/>
          <w:sz w:val="24"/>
          <w:szCs w:val="24"/>
        </w:rPr>
        <w:t>7</w:t>
      </w:r>
      <w:r w:rsidR="00043450">
        <w:rPr>
          <w:rFonts w:ascii="Times New Roman" w:hAnsi="Times New Roman"/>
          <w:sz w:val="24"/>
          <w:szCs w:val="24"/>
        </w:rPr>
        <w:t>.</w:t>
      </w: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6C31" w:rsidRDefault="00F96C3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6C31" w:rsidRPr="00A74E62" w:rsidRDefault="00F96C3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05724D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4D1E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 w:rsidR="00B75264">
        <w:rPr>
          <w:rFonts w:ascii="Times New Roman" w:hAnsi="Times New Roman"/>
          <w:sz w:val="24"/>
          <w:szCs w:val="24"/>
        </w:rPr>
        <w:t>dr.</w:t>
      </w:r>
      <w:proofErr w:type="gramEnd"/>
      <w:r w:rsidR="00B75264">
        <w:rPr>
          <w:rFonts w:ascii="Times New Roman" w:hAnsi="Times New Roman"/>
          <w:sz w:val="24"/>
          <w:szCs w:val="24"/>
        </w:rPr>
        <w:t xml:space="preserve"> Halmai Gyula</w:t>
      </w:r>
    </w:p>
    <w:p w:rsidR="00811A20" w:rsidRDefault="0005724D" w:rsidP="00F96C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B75264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B75264">
        <w:rPr>
          <w:rFonts w:ascii="Times New Roman" w:hAnsi="Times New Roman"/>
          <w:sz w:val="24"/>
          <w:szCs w:val="24"/>
        </w:rPr>
        <w:t>Zrt</w:t>
      </w:r>
      <w:proofErr w:type="spellEnd"/>
      <w:r w:rsidR="00B75264">
        <w:rPr>
          <w:rFonts w:ascii="Times New Roman" w:hAnsi="Times New Roman"/>
          <w:sz w:val="24"/>
          <w:szCs w:val="24"/>
        </w:rPr>
        <w:t>. vezérigazgatója</w:t>
      </w:r>
    </w:p>
    <w:p w:rsidR="00F96C31" w:rsidRPr="00F96C31" w:rsidRDefault="00F96C31" w:rsidP="00F96C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3B8F" w:rsidRDefault="00D73B8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3B8F" w:rsidRDefault="00D73B8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3B8F" w:rsidRDefault="00D73B8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1A20" w:rsidRDefault="0005724D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1A20">
        <w:rPr>
          <w:rFonts w:ascii="Times New Roman" w:hAnsi="Times New Roman"/>
          <w:sz w:val="24"/>
          <w:szCs w:val="24"/>
        </w:rPr>
        <w:t>Mellékletek:</w:t>
      </w:r>
    </w:p>
    <w:p w:rsidR="009C566F" w:rsidRDefault="009C566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566F" w:rsidRPr="00725672" w:rsidRDefault="0005724D" w:rsidP="009C566F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725672">
        <w:rPr>
          <w:rFonts w:ascii="Times New Roman" w:hAnsi="Times New Roman"/>
          <w:sz w:val="24"/>
          <w:szCs w:val="24"/>
        </w:rPr>
        <w:t>Bérleti szerződés</w:t>
      </w:r>
    </w:p>
    <w:p w:rsidR="009C566F" w:rsidRPr="00725672" w:rsidRDefault="0005724D" w:rsidP="009C566F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Cégkivonat</w:t>
      </w:r>
    </w:p>
    <w:p w:rsidR="00811A20" w:rsidRDefault="0005724D" w:rsidP="00375E6C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Kérelem</w:t>
      </w:r>
    </w:p>
    <w:p w:rsidR="00811A20" w:rsidRPr="0045214B" w:rsidRDefault="0005724D" w:rsidP="0045214B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Közüzemi igazolás</w:t>
      </w:r>
    </w:p>
    <w:p w:rsidR="0045214B" w:rsidRDefault="0005724D" w:rsidP="00375E6C">
      <w:pPr>
        <w:pStyle w:val="Listaszerbekezds"/>
        <w:numPr>
          <w:ilvl w:val="0"/>
          <w:numId w:val="22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Meghatalmazás</w:t>
      </w:r>
    </w:p>
    <w:p w:rsidR="0045214B" w:rsidRDefault="0005724D" w:rsidP="00375E6C">
      <w:pPr>
        <w:pStyle w:val="Listaszerbekezds"/>
        <w:numPr>
          <w:ilvl w:val="0"/>
          <w:numId w:val="22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Nemleges adóigazolások</w:t>
      </w:r>
    </w:p>
    <w:p w:rsidR="0045214B" w:rsidRDefault="0005724D" w:rsidP="00375E6C">
      <w:pPr>
        <w:pStyle w:val="Listaszerbekezds"/>
        <w:numPr>
          <w:ilvl w:val="0"/>
          <w:numId w:val="22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511" w:rsidRDefault="00992511">
      <w:pPr>
        <w:spacing w:after="0" w:line="240" w:lineRule="auto"/>
      </w:pPr>
      <w:r>
        <w:separator/>
      </w:r>
    </w:p>
  </w:endnote>
  <w:endnote w:type="continuationSeparator" w:id="0">
    <w:p w:rsidR="00992511" w:rsidRDefault="0099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5724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23F93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511" w:rsidRDefault="00992511">
      <w:pPr>
        <w:spacing w:after="0" w:line="240" w:lineRule="auto"/>
      </w:pPr>
      <w:r>
        <w:separator/>
      </w:r>
    </w:p>
  </w:footnote>
  <w:footnote w:type="continuationSeparator" w:id="0">
    <w:p w:rsidR="00992511" w:rsidRDefault="0099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9EC0C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05AC8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DA8F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84C1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1AE5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865C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7430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7273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FEFE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86C51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8E286E" w:tentative="1">
      <w:start w:val="1"/>
      <w:numFmt w:val="lowerLetter"/>
      <w:lvlText w:val="%2."/>
      <w:lvlJc w:val="left"/>
      <w:pPr>
        <w:ind w:left="1440" w:hanging="360"/>
      </w:pPr>
    </w:lvl>
    <w:lvl w:ilvl="2" w:tplc="684EE7F8" w:tentative="1">
      <w:start w:val="1"/>
      <w:numFmt w:val="lowerRoman"/>
      <w:lvlText w:val="%3."/>
      <w:lvlJc w:val="right"/>
      <w:pPr>
        <w:ind w:left="2160" w:hanging="180"/>
      </w:pPr>
    </w:lvl>
    <w:lvl w:ilvl="3" w:tplc="9A02A3A6" w:tentative="1">
      <w:start w:val="1"/>
      <w:numFmt w:val="decimal"/>
      <w:lvlText w:val="%4."/>
      <w:lvlJc w:val="left"/>
      <w:pPr>
        <w:ind w:left="2880" w:hanging="360"/>
      </w:pPr>
    </w:lvl>
    <w:lvl w:ilvl="4" w:tplc="B48A8D7E" w:tentative="1">
      <w:start w:val="1"/>
      <w:numFmt w:val="lowerLetter"/>
      <w:lvlText w:val="%5."/>
      <w:lvlJc w:val="left"/>
      <w:pPr>
        <w:ind w:left="3600" w:hanging="360"/>
      </w:pPr>
    </w:lvl>
    <w:lvl w:ilvl="5" w:tplc="B5CC0756" w:tentative="1">
      <w:start w:val="1"/>
      <w:numFmt w:val="lowerRoman"/>
      <w:lvlText w:val="%6."/>
      <w:lvlJc w:val="right"/>
      <w:pPr>
        <w:ind w:left="4320" w:hanging="180"/>
      </w:pPr>
    </w:lvl>
    <w:lvl w:ilvl="6" w:tplc="B6FE9BFC" w:tentative="1">
      <w:start w:val="1"/>
      <w:numFmt w:val="decimal"/>
      <w:lvlText w:val="%7."/>
      <w:lvlJc w:val="left"/>
      <w:pPr>
        <w:ind w:left="5040" w:hanging="360"/>
      </w:pPr>
    </w:lvl>
    <w:lvl w:ilvl="7" w:tplc="982081DC" w:tentative="1">
      <w:start w:val="1"/>
      <w:numFmt w:val="lowerLetter"/>
      <w:lvlText w:val="%8."/>
      <w:lvlJc w:val="left"/>
      <w:pPr>
        <w:ind w:left="5760" w:hanging="360"/>
      </w:pPr>
    </w:lvl>
    <w:lvl w:ilvl="8" w:tplc="49884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024C9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54ABC92" w:tentative="1">
      <w:start w:val="1"/>
      <w:numFmt w:val="lowerLetter"/>
      <w:lvlText w:val="%2."/>
      <w:lvlJc w:val="left"/>
      <w:pPr>
        <w:ind w:left="1800" w:hanging="360"/>
      </w:pPr>
    </w:lvl>
    <w:lvl w:ilvl="2" w:tplc="A252B278" w:tentative="1">
      <w:start w:val="1"/>
      <w:numFmt w:val="lowerRoman"/>
      <w:lvlText w:val="%3."/>
      <w:lvlJc w:val="right"/>
      <w:pPr>
        <w:ind w:left="2520" w:hanging="180"/>
      </w:pPr>
    </w:lvl>
    <w:lvl w:ilvl="3" w:tplc="1E8645D8" w:tentative="1">
      <w:start w:val="1"/>
      <w:numFmt w:val="decimal"/>
      <w:lvlText w:val="%4."/>
      <w:lvlJc w:val="left"/>
      <w:pPr>
        <w:ind w:left="3240" w:hanging="360"/>
      </w:pPr>
    </w:lvl>
    <w:lvl w:ilvl="4" w:tplc="F9F4BCB6" w:tentative="1">
      <w:start w:val="1"/>
      <w:numFmt w:val="lowerLetter"/>
      <w:lvlText w:val="%5."/>
      <w:lvlJc w:val="left"/>
      <w:pPr>
        <w:ind w:left="3960" w:hanging="360"/>
      </w:pPr>
    </w:lvl>
    <w:lvl w:ilvl="5" w:tplc="1D76B7FC" w:tentative="1">
      <w:start w:val="1"/>
      <w:numFmt w:val="lowerRoman"/>
      <w:lvlText w:val="%6."/>
      <w:lvlJc w:val="right"/>
      <w:pPr>
        <w:ind w:left="4680" w:hanging="180"/>
      </w:pPr>
    </w:lvl>
    <w:lvl w:ilvl="6" w:tplc="CA04B6DE" w:tentative="1">
      <w:start w:val="1"/>
      <w:numFmt w:val="decimal"/>
      <w:lvlText w:val="%7."/>
      <w:lvlJc w:val="left"/>
      <w:pPr>
        <w:ind w:left="5400" w:hanging="360"/>
      </w:pPr>
    </w:lvl>
    <w:lvl w:ilvl="7" w:tplc="DECA96B6" w:tentative="1">
      <w:start w:val="1"/>
      <w:numFmt w:val="lowerLetter"/>
      <w:lvlText w:val="%8."/>
      <w:lvlJc w:val="left"/>
      <w:pPr>
        <w:ind w:left="6120" w:hanging="360"/>
      </w:pPr>
    </w:lvl>
    <w:lvl w:ilvl="8" w:tplc="67BE77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6DC58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4EC5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6C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FC65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8AB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DA1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D4D7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927E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4479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288F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B833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7C9E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00D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84A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2017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DE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5A0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FC0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9E603F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9F612FC" w:tentative="1">
      <w:start w:val="1"/>
      <w:numFmt w:val="lowerLetter"/>
      <w:lvlText w:val="%2."/>
      <w:lvlJc w:val="left"/>
      <w:pPr>
        <w:ind w:left="1146" w:hanging="360"/>
      </w:pPr>
    </w:lvl>
    <w:lvl w:ilvl="2" w:tplc="A6545A18" w:tentative="1">
      <w:start w:val="1"/>
      <w:numFmt w:val="lowerRoman"/>
      <w:lvlText w:val="%3."/>
      <w:lvlJc w:val="right"/>
      <w:pPr>
        <w:ind w:left="1866" w:hanging="180"/>
      </w:pPr>
    </w:lvl>
    <w:lvl w:ilvl="3" w:tplc="9CF2874C" w:tentative="1">
      <w:start w:val="1"/>
      <w:numFmt w:val="decimal"/>
      <w:lvlText w:val="%4."/>
      <w:lvlJc w:val="left"/>
      <w:pPr>
        <w:ind w:left="2586" w:hanging="360"/>
      </w:pPr>
    </w:lvl>
    <w:lvl w:ilvl="4" w:tplc="15328DF0" w:tentative="1">
      <w:start w:val="1"/>
      <w:numFmt w:val="lowerLetter"/>
      <w:lvlText w:val="%5."/>
      <w:lvlJc w:val="left"/>
      <w:pPr>
        <w:ind w:left="3306" w:hanging="360"/>
      </w:pPr>
    </w:lvl>
    <w:lvl w:ilvl="5" w:tplc="A6244D66" w:tentative="1">
      <w:start w:val="1"/>
      <w:numFmt w:val="lowerRoman"/>
      <w:lvlText w:val="%6."/>
      <w:lvlJc w:val="right"/>
      <w:pPr>
        <w:ind w:left="4026" w:hanging="180"/>
      </w:pPr>
    </w:lvl>
    <w:lvl w:ilvl="6" w:tplc="BF0241F8" w:tentative="1">
      <w:start w:val="1"/>
      <w:numFmt w:val="decimal"/>
      <w:lvlText w:val="%7."/>
      <w:lvlJc w:val="left"/>
      <w:pPr>
        <w:ind w:left="4746" w:hanging="360"/>
      </w:pPr>
    </w:lvl>
    <w:lvl w:ilvl="7" w:tplc="1916C4DC" w:tentative="1">
      <w:start w:val="1"/>
      <w:numFmt w:val="lowerLetter"/>
      <w:lvlText w:val="%8."/>
      <w:lvlJc w:val="left"/>
      <w:pPr>
        <w:ind w:left="5466" w:hanging="360"/>
      </w:pPr>
    </w:lvl>
    <w:lvl w:ilvl="8" w:tplc="CDCEDF1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82A1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829FCC" w:tentative="1">
      <w:start w:val="1"/>
      <w:numFmt w:val="lowerLetter"/>
      <w:lvlText w:val="%2."/>
      <w:lvlJc w:val="left"/>
      <w:pPr>
        <w:ind w:left="1440" w:hanging="360"/>
      </w:pPr>
    </w:lvl>
    <w:lvl w:ilvl="2" w:tplc="E99E1936" w:tentative="1">
      <w:start w:val="1"/>
      <w:numFmt w:val="lowerRoman"/>
      <w:lvlText w:val="%3."/>
      <w:lvlJc w:val="right"/>
      <w:pPr>
        <w:ind w:left="2160" w:hanging="180"/>
      </w:pPr>
    </w:lvl>
    <w:lvl w:ilvl="3" w:tplc="83B6571C" w:tentative="1">
      <w:start w:val="1"/>
      <w:numFmt w:val="decimal"/>
      <w:lvlText w:val="%4."/>
      <w:lvlJc w:val="left"/>
      <w:pPr>
        <w:ind w:left="2880" w:hanging="360"/>
      </w:pPr>
    </w:lvl>
    <w:lvl w:ilvl="4" w:tplc="398AC8A0" w:tentative="1">
      <w:start w:val="1"/>
      <w:numFmt w:val="lowerLetter"/>
      <w:lvlText w:val="%5."/>
      <w:lvlJc w:val="left"/>
      <w:pPr>
        <w:ind w:left="3600" w:hanging="360"/>
      </w:pPr>
    </w:lvl>
    <w:lvl w:ilvl="5" w:tplc="277E818E" w:tentative="1">
      <w:start w:val="1"/>
      <w:numFmt w:val="lowerRoman"/>
      <w:lvlText w:val="%6."/>
      <w:lvlJc w:val="right"/>
      <w:pPr>
        <w:ind w:left="4320" w:hanging="180"/>
      </w:pPr>
    </w:lvl>
    <w:lvl w:ilvl="6" w:tplc="BAE8F8C4" w:tentative="1">
      <w:start w:val="1"/>
      <w:numFmt w:val="decimal"/>
      <w:lvlText w:val="%7."/>
      <w:lvlJc w:val="left"/>
      <w:pPr>
        <w:ind w:left="5040" w:hanging="360"/>
      </w:pPr>
    </w:lvl>
    <w:lvl w:ilvl="7" w:tplc="2578CD02" w:tentative="1">
      <w:start w:val="1"/>
      <w:numFmt w:val="lowerLetter"/>
      <w:lvlText w:val="%8."/>
      <w:lvlJc w:val="left"/>
      <w:pPr>
        <w:ind w:left="5760" w:hanging="360"/>
      </w:pPr>
    </w:lvl>
    <w:lvl w:ilvl="8" w:tplc="78AA86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6819"/>
    <w:multiLevelType w:val="hybridMultilevel"/>
    <w:tmpl w:val="C7E07948"/>
    <w:lvl w:ilvl="0" w:tplc="4238E7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B7AF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D419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B06A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DA09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ACF2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BA08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F0AE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E8A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6D7EE19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DE8625A">
      <w:start w:val="1"/>
      <w:numFmt w:val="lowerLetter"/>
      <w:lvlText w:val="%2."/>
      <w:lvlJc w:val="left"/>
      <w:pPr>
        <w:ind w:left="1365" w:hanging="360"/>
      </w:pPr>
    </w:lvl>
    <w:lvl w:ilvl="2" w:tplc="86A6FA2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BFE537C" w:tentative="1">
      <w:start w:val="1"/>
      <w:numFmt w:val="decimal"/>
      <w:lvlText w:val="%4."/>
      <w:lvlJc w:val="left"/>
      <w:pPr>
        <w:ind w:left="2805" w:hanging="360"/>
      </w:pPr>
    </w:lvl>
    <w:lvl w:ilvl="4" w:tplc="4664BE9A" w:tentative="1">
      <w:start w:val="1"/>
      <w:numFmt w:val="lowerLetter"/>
      <w:lvlText w:val="%5."/>
      <w:lvlJc w:val="left"/>
      <w:pPr>
        <w:ind w:left="3525" w:hanging="360"/>
      </w:pPr>
    </w:lvl>
    <w:lvl w:ilvl="5" w:tplc="CEBEE2A0" w:tentative="1">
      <w:start w:val="1"/>
      <w:numFmt w:val="lowerRoman"/>
      <w:lvlText w:val="%6."/>
      <w:lvlJc w:val="right"/>
      <w:pPr>
        <w:ind w:left="4245" w:hanging="180"/>
      </w:pPr>
    </w:lvl>
    <w:lvl w:ilvl="6" w:tplc="90AEFE42" w:tentative="1">
      <w:start w:val="1"/>
      <w:numFmt w:val="decimal"/>
      <w:lvlText w:val="%7."/>
      <w:lvlJc w:val="left"/>
      <w:pPr>
        <w:ind w:left="4965" w:hanging="360"/>
      </w:pPr>
    </w:lvl>
    <w:lvl w:ilvl="7" w:tplc="F50A10FC" w:tentative="1">
      <w:start w:val="1"/>
      <w:numFmt w:val="lowerLetter"/>
      <w:lvlText w:val="%8."/>
      <w:lvlJc w:val="left"/>
      <w:pPr>
        <w:ind w:left="5685" w:hanging="360"/>
      </w:pPr>
    </w:lvl>
    <w:lvl w:ilvl="8" w:tplc="D592F67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6FB4428"/>
    <w:multiLevelType w:val="hybridMultilevel"/>
    <w:tmpl w:val="9856C2B2"/>
    <w:lvl w:ilvl="0" w:tplc="D8E211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B78BE52" w:tentative="1">
      <w:start w:val="1"/>
      <w:numFmt w:val="lowerLetter"/>
      <w:lvlText w:val="%2."/>
      <w:lvlJc w:val="left"/>
      <w:pPr>
        <w:ind w:left="1440" w:hanging="360"/>
      </w:pPr>
    </w:lvl>
    <w:lvl w:ilvl="2" w:tplc="0276AF2E" w:tentative="1">
      <w:start w:val="1"/>
      <w:numFmt w:val="lowerRoman"/>
      <w:lvlText w:val="%3."/>
      <w:lvlJc w:val="right"/>
      <w:pPr>
        <w:ind w:left="2160" w:hanging="180"/>
      </w:pPr>
    </w:lvl>
    <w:lvl w:ilvl="3" w:tplc="E7900202" w:tentative="1">
      <w:start w:val="1"/>
      <w:numFmt w:val="decimal"/>
      <w:lvlText w:val="%4."/>
      <w:lvlJc w:val="left"/>
      <w:pPr>
        <w:ind w:left="2880" w:hanging="360"/>
      </w:pPr>
    </w:lvl>
    <w:lvl w:ilvl="4" w:tplc="6CF2E5C6" w:tentative="1">
      <w:start w:val="1"/>
      <w:numFmt w:val="lowerLetter"/>
      <w:lvlText w:val="%5."/>
      <w:lvlJc w:val="left"/>
      <w:pPr>
        <w:ind w:left="3600" w:hanging="360"/>
      </w:pPr>
    </w:lvl>
    <w:lvl w:ilvl="5" w:tplc="7D26A80E" w:tentative="1">
      <w:start w:val="1"/>
      <w:numFmt w:val="lowerRoman"/>
      <w:lvlText w:val="%6."/>
      <w:lvlJc w:val="right"/>
      <w:pPr>
        <w:ind w:left="4320" w:hanging="180"/>
      </w:pPr>
    </w:lvl>
    <w:lvl w:ilvl="6" w:tplc="BD72348E" w:tentative="1">
      <w:start w:val="1"/>
      <w:numFmt w:val="decimal"/>
      <w:lvlText w:val="%7."/>
      <w:lvlJc w:val="left"/>
      <w:pPr>
        <w:ind w:left="5040" w:hanging="360"/>
      </w:pPr>
    </w:lvl>
    <w:lvl w:ilvl="7" w:tplc="7472B8F2" w:tentative="1">
      <w:start w:val="1"/>
      <w:numFmt w:val="lowerLetter"/>
      <w:lvlText w:val="%8."/>
      <w:lvlJc w:val="left"/>
      <w:pPr>
        <w:ind w:left="5760" w:hanging="360"/>
      </w:pPr>
    </w:lvl>
    <w:lvl w:ilvl="8" w:tplc="AFB2D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F8473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F6ED4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E2DD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4A60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F2D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362A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BA90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D61F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0693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42C873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A498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8CC0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1021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AC45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443F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9ACC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3020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A250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868B3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CC095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189F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602E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5A7C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BC9C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84AB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7C3F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D4E0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BCC4F2E">
      <w:start w:val="1"/>
      <w:numFmt w:val="upperLetter"/>
      <w:lvlText w:val="%1."/>
      <w:lvlJc w:val="left"/>
      <w:pPr>
        <w:ind w:left="720" w:hanging="360"/>
      </w:pPr>
    </w:lvl>
    <w:lvl w:ilvl="1" w:tplc="EAA8B262" w:tentative="1">
      <w:start w:val="1"/>
      <w:numFmt w:val="lowerLetter"/>
      <w:lvlText w:val="%2."/>
      <w:lvlJc w:val="left"/>
      <w:pPr>
        <w:ind w:left="1440" w:hanging="360"/>
      </w:pPr>
    </w:lvl>
    <w:lvl w:ilvl="2" w:tplc="C9429616" w:tentative="1">
      <w:start w:val="1"/>
      <w:numFmt w:val="lowerRoman"/>
      <w:lvlText w:val="%3."/>
      <w:lvlJc w:val="right"/>
      <w:pPr>
        <w:ind w:left="2160" w:hanging="180"/>
      </w:pPr>
    </w:lvl>
    <w:lvl w:ilvl="3" w:tplc="7554750A" w:tentative="1">
      <w:start w:val="1"/>
      <w:numFmt w:val="decimal"/>
      <w:lvlText w:val="%4."/>
      <w:lvlJc w:val="left"/>
      <w:pPr>
        <w:ind w:left="2880" w:hanging="360"/>
      </w:pPr>
    </w:lvl>
    <w:lvl w:ilvl="4" w:tplc="920A3786" w:tentative="1">
      <w:start w:val="1"/>
      <w:numFmt w:val="lowerLetter"/>
      <w:lvlText w:val="%5."/>
      <w:lvlJc w:val="left"/>
      <w:pPr>
        <w:ind w:left="3600" w:hanging="360"/>
      </w:pPr>
    </w:lvl>
    <w:lvl w:ilvl="5" w:tplc="7C507E72" w:tentative="1">
      <w:start w:val="1"/>
      <w:numFmt w:val="lowerRoman"/>
      <w:lvlText w:val="%6."/>
      <w:lvlJc w:val="right"/>
      <w:pPr>
        <w:ind w:left="4320" w:hanging="180"/>
      </w:pPr>
    </w:lvl>
    <w:lvl w:ilvl="6" w:tplc="5D9CBCE6" w:tentative="1">
      <w:start w:val="1"/>
      <w:numFmt w:val="decimal"/>
      <w:lvlText w:val="%7."/>
      <w:lvlJc w:val="left"/>
      <w:pPr>
        <w:ind w:left="5040" w:hanging="360"/>
      </w:pPr>
    </w:lvl>
    <w:lvl w:ilvl="7" w:tplc="5F303E22" w:tentative="1">
      <w:start w:val="1"/>
      <w:numFmt w:val="lowerLetter"/>
      <w:lvlText w:val="%8."/>
      <w:lvlJc w:val="left"/>
      <w:pPr>
        <w:ind w:left="5760" w:hanging="360"/>
      </w:pPr>
    </w:lvl>
    <w:lvl w:ilvl="8" w:tplc="F6C2F8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3BCFE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76EC13C" w:tentative="1">
      <w:start w:val="1"/>
      <w:numFmt w:val="lowerLetter"/>
      <w:lvlText w:val="%2."/>
      <w:lvlJc w:val="left"/>
      <w:pPr>
        <w:ind w:left="1800" w:hanging="360"/>
      </w:pPr>
    </w:lvl>
    <w:lvl w:ilvl="2" w:tplc="CEFAC838" w:tentative="1">
      <w:start w:val="1"/>
      <w:numFmt w:val="lowerRoman"/>
      <w:lvlText w:val="%3."/>
      <w:lvlJc w:val="right"/>
      <w:pPr>
        <w:ind w:left="2520" w:hanging="180"/>
      </w:pPr>
    </w:lvl>
    <w:lvl w:ilvl="3" w:tplc="B106E988" w:tentative="1">
      <w:start w:val="1"/>
      <w:numFmt w:val="decimal"/>
      <w:lvlText w:val="%4."/>
      <w:lvlJc w:val="left"/>
      <w:pPr>
        <w:ind w:left="3240" w:hanging="360"/>
      </w:pPr>
    </w:lvl>
    <w:lvl w:ilvl="4" w:tplc="9BA23808" w:tentative="1">
      <w:start w:val="1"/>
      <w:numFmt w:val="lowerLetter"/>
      <w:lvlText w:val="%5."/>
      <w:lvlJc w:val="left"/>
      <w:pPr>
        <w:ind w:left="3960" w:hanging="360"/>
      </w:pPr>
    </w:lvl>
    <w:lvl w:ilvl="5" w:tplc="E48416B4" w:tentative="1">
      <w:start w:val="1"/>
      <w:numFmt w:val="lowerRoman"/>
      <w:lvlText w:val="%6."/>
      <w:lvlJc w:val="right"/>
      <w:pPr>
        <w:ind w:left="4680" w:hanging="180"/>
      </w:pPr>
    </w:lvl>
    <w:lvl w:ilvl="6" w:tplc="574A162C" w:tentative="1">
      <w:start w:val="1"/>
      <w:numFmt w:val="decimal"/>
      <w:lvlText w:val="%7."/>
      <w:lvlJc w:val="left"/>
      <w:pPr>
        <w:ind w:left="5400" w:hanging="360"/>
      </w:pPr>
    </w:lvl>
    <w:lvl w:ilvl="7" w:tplc="DF2C422C" w:tentative="1">
      <w:start w:val="1"/>
      <w:numFmt w:val="lowerLetter"/>
      <w:lvlText w:val="%8."/>
      <w:lvlJc w:val="left"/>
      <w:pPr>
        <w:ind w:left="6120" w:hanging="360"/>
      </w:pPr>
    </w:lvl>
    <w:lvl w:ilvl="8" w:tplc="11EA8A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752A5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664128" w:tentative="1">
      <w:start w:val="1"/>
      <w:numFmt w:val="lowerLetter"/>
      <w:lvlText w:val="%2."/>
      <w:lvlJc w:val="left"/>
      <w:pPr>
        <w:ind w:left="1440" w:hanging="360"/>
      </w:pPr>
    </w:lvl>
    <w:lvl w:ilvl="2" w:tplc="FEF801CA" w:tentative="1">
      <w:start w:val="1"/>
      <w:numFmt w:val="lowerRoman"/>
      <w:lvlText w:val="%3."/>
      <w:lvlJc w:val="right"/>
      <w:pPr>
        <w:ind w:left="2160" w:hanging="180"/>
      </w:pPr>
    </w:lvl>
    <w:lvl w:ilvl="3" w:tplc="06A2DB5E" w:tentative="1">
      <w:start w:val="1"/>
      <w:numFmt w:val="decimal"/>
      <w:lvlText w:val="%4."/>
      <w:lvlJc w:val="left"/>
      <w:pPr>
        <w:ind w:left="2880" w:hanging="360"/>
      </w:pPr>
    </w:lvl>
    <w:lvl w:ilvl="4" w:tplc="53A443A6" w:tentative="1">
      <w:start w:val="1"/>
      <w:numFmt w:val="lowerLetter"/>
      <w:lvlText w:val="%5."/>
      <w:lvlJc w:val="left"/>
      <w:pPr>
        <w:ind w:left="3600" w:hanging="360"/>
      </w:pPr>
    </w:lvl>
    <w:lvl w:ilvl="5" w:tplc="9DD6AD22" w:tentative="1">
      <w:start w:val="1"/>
      <w:numFmt w:val="lowerRoman"/>
      <w:lvlText w:val="%6."/>
      <w:lvlJc w:val="right"/>
      <w:pPr>
        <w:ind w:left="4320" w:hanging="180"/>
      </w:pPr>
    </w:lvl>
    <w:lvl w:ilvl="6" w:tplc="97F8A684" w:tentative="1">
      <w:start w:val="1"/>
      <w:numFmt w:val="decimal"/>
      <w:lvlText w:val="%7."/>
      <w:lvlJc w:val="left"/>
      <w:pPr>
        <w:ind w:left="5040" w:hanging="360"/>
      </w:pPr>
    </w:lvl>
    <w:lvl w:ilvl="7" w:tplc="C21E8BC4" w:tentative="1">
      <w:start w:val="1"/>
      <w:numFmt w:val="lowerLetter"/>
      <w:lvlText w:val="%8."/>
      <w:lvlJc w:val="left"/>
      <w:pPr>
        <w:ind w:left="5760" w:hanging="360"/>
      </w:pPr>
    </w:lvl>
    <w:lvl w:ilvl="8" w:tplc="6D46A4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ADE229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CE21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504695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2581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F86E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28FD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65A52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E60F8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0E2C7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B5C26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70E6E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74B1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A4AD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EEDD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E680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5E0E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6C7F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EC44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87C27F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1A68" w:tentative="1">
      <w:start w:val="1"/>
      <w:numFmt w:val="lowerLetter"/>
      <w:lvlText w:val="%2."/>
      <w:lvlJc w:val="left"/>
      <w:pPr>
        <w:ind w:left="1440" w:hanging="360"/>
      </w:pPr>
    </w:lvl>
    <w:lvl w:ilvl="2" w:tplc="538C749C" w:tentative="1">
      <w:start w:val="1"/>
      <w:numFmt w:val="lowerRoman"/>
      <w:lvlText w:val="%3."/>
      <w:lvlJc w:val="right"/>
      <w:pPr>
        <w:ind w:left="2160" w:hanging="180"/>
      </w:pPr>
    </w:lvl>
    <w:lvl w:ilvl="3" w:tplc="E3AE4DAE" w:tentative="1">
      <w:start w:val="1"/>
      <w:numFmt w:val="decimal"/>
      <w:lvlText w:val="%4."/>
      <w:lvlJc w:val="left"/>
      <w:pPr>
        <w:ind w:left="2880" w:hanging="360"/>
      </w:pPr>
    </w:lvl>
    <w:lvl w:ilvl="4" w:tplc="71F8A91E" w:tentative="1">
      <w:start w:val="1"/>
      <w:numFmt w:val="lowerLetter"/>
      <w:lvlText w:val="%5."/>
      <w:lvlJc w:val="left"/>
      <w:pPr>
        <w:ind w:left="3600" w:hanging="360"/>
      </w:pPr>
    </w:lvl>
    <w:lvl w:ilvl="5" w:tplc="4F3299AC" w:tentative="1">
      <w:start w:val="1"/>
      <w:numFmt w:val="lowerRoman"/>
      <w:lvlText w:val="%6."/>
      <w:lvlJc w:val="right"/>
      <w:pPr>
        <w:ind w:left="4320" w:hanging="180"/>
      </w:pPr>
    </w:lvl>
    <w:lvl w:ilvl="6" w:tplc="D8AE227E" w:tentative="1">
      <w:start w:val="1"/>
      <w:numFmt w:val="decimal"/>
      <w:lvlText w:val="%7."/>
      <w:lvlJc w:val="left"/>
      <w:pPr>
        <w:ind w:left="5040" w:hanging="360"/>
      </w:pPr>
    </w:lvl>
    <w:lvl w:ilvl="7" w:tplc="8E3405E0" w:tentative="1">
      <w:start w:val="1"/>
      <w:numFmt w:val="lowerLetter"/>
      <w:lvlText w:val="%8."/>
      <w:lvlJc w:val="left"/>
      <w:pPr>
        <w:ind w:left="5760" w:hanging="360"/>
      </w:pPr>
    </w:lvl>
    <w:lvl w:ilvl="8" w:tplc="CB10AB5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811"/>
    <w:rsid w:val="00014441"/>
    <w:rsid w:val="00014E26"/>
    <w:rsid w:val="0002163C"/>
    <w:rsid w:val="000227B0"/>
    <w:rsid w:val="000242FB"/>
    <w:rsid w:val="00034C4B"/>
    <w:rsid w:val="00036EED"/>
    <w:rsid w:val="00042481"/>
    <w:rsid w:val="00043450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24D"/>
    <w:rsid w:val="0005770B"/>
    <w:rsid w:val="000633EB"/>
    <w:rsid w:val="00063729"/>
    <w:rsid w:val="00063DC2"/>
    <w:rsid w:val="0006797F"/>
    <w:rsid w:val="00067DA2"/>
    <w:rsid w:val="00070BF0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322"/>
    <w:rsid w:val="000A7C1A"/>
    <w:rsid w:val="000B082D"/>
    <w:rsid w:val="000B4292"/>
    <w:rsid w:val="000B4712"/>
    <w:rsid w:val="000B5C82"/>
    <w:rsid w:val="000B5E54"/>
    <w:rsid w:val="000B78F9"/>
    <w:rsid w:val="000B7E87"/>
    <w:rsid w:val="000C4D03"/>
    <w:rsid w:val="000C7275"/>
    <w:rsid w:val="000D252A"/>
    <w:rsid w:val="000D4976"/>
    <w:rsid w:val="000D53DE"/>
    <w:rsid w:val="000D7493"/>
    <w:rsid w:val="000E0A50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4EC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DA8"/>
    <w:rsid w:val="00145A70"/>
    <w:rsid w:val="00150F10"/>
    <w:rsid w:val="001516BF"/>
    <w:rsid w:val="00153F42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3A3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99F"/>
    <w:rsid w:val="001F56FA"/>
    <w:rsid w:val="002001C9"/>
    <w:rsid w:val="00203268"/>
    <w:rsid w:val="002060E7"/>
    <w:rsid w:val="00211AB4"/>
    <w:rsid w:val="00222C09"/>
    <w:rsid w:val="0022513A"/>
    <w:rsid w:val="002315F8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3F72"/>
    <w:rsid w:val="002750F2"/>
    <w:rsid w:val="00275A29"/>
    <w:rsid w:val="00281DF1"/>
    <w:rsid w:val="002824EB"/>
    <w:rsid w:val="002868C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CE0"/>
    <w:rsid w:val="002C596D"/>
    <w:rsid w:val="002C7F2A"/>
    <w:rsid w:val="002D106C"/>
    <w:rsid w:val="002D1654"/>
    <w:rsid w:val="002D47D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05D9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476E"/>
    <w:rsid w:val="0035221B"/>
    <w:rsid w:val="00354A99"/>
    <w:rsid w:val="0035716F"/>
    <w:rsid w:val="00364659"/>
    <w:rsid w:val="00364E1D"/>
    <w:rsid w:val="00365B97"/>
    <w:rsid w:val="00365F64"/>
    <w:rsid w:val="00371D99"/>
    <w:rsid w:val="00374669"/>
    <w:rsid w:val="003749E2"/>
    <w:rsid w:val="00375E6C"/>
    <w:rsid w:val="003776C1"/>
    <w:rsid w:val="003776C5"/>
    <w:rsid w:val="00384183"/>
    <w:rsid w:val="003871CA"/>
    <w:rsid w:val="00387678"/>
    <w:rsid w:val="0039252B"/>
    <w:rsid w:val="003929AC"/>
    <w:rsid w:val="00394EA5"/>
    <w:rsid w:val="00395166"/>
    <w:rsid w:val="0039748B"/>
    <w:rsid w:val="003977E5"/>
    <w:rsid w:val="003A1D28"/>
    <w:rsid w:val="003A2EF5"/>
    <w:rsid w:val="003A3D48"/>
    <w:rsid w:val="003A49E5"/>
    <w:rsid w:val="003B0F37"/>
    <w:rsid w:val="003B0FDA"/>
    <w:rsid w:val="003B4AE9"/>
    <w:rsid w:val="003C0903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3FC3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63F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214B"/>
    <w:rsid w:val="0045429F"/>
    <w:rsid w:val="00455121"/>
    <w:rsid w:val="00455C95"/>
    <w:rsid w:val="004563F0"/>
    <w:rsid w:val="00456C6D"/>
    <w:rsid w:val="00462E8A"/>
    <w:rsid w:val="00464C61"/>
    <w:rsid w:val="0046675F"/>
    <w:rsid w:val="00467321"/>
    <w:rsid w:val="00467753"/>
    <w:rsid w:val="0047166E"/>
    <w:rsid w:val="00475F46"/>
    <w:rsid w:val="0047667C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1B6"/>
    <w:rsid w:val="004D1BFD"/>
    <w:rsid w:val="004D1E95"/>
    <w:rsid w:val="004D36E2"/>
    <w:rsid w:val="004D5E6E"/>
    <w:rsid w:val="004E0F29"/>
    <w:rsid w:val="004E6517"/>
    <w:rsid w:val="004E6CD3"/>
    <w:rsid w:val="004F3546"/>
    <w:rsid w:val="004F462C"/>
    <w:rsid w:val="00500E47"/>
    <w:rsid w:val="00502587"/>
    <w:rsid w:val="00504D5D"/>
    <w:rsid w:val="005050BC"/>
    <w:rsid w:val="0051519A"/>
    <w:rsid w:val="00516FCF"/>
    <w:rsid w:val="00517672"/>
    <w:rsid w:val="005176BB"/>
    <w:rsid w:val="00524327"/>
    <w:rsid w:val="00525A46"/>
    <w:rsid w:val="00527B0C"/>
    <w:rsid w:val="0053197D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553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F4E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49"/>
    <w:rsid w:val="006A3231"/>
    <w:rsid w:val="006A5282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73C6"/>
    <w:rsid w:val="00720212"/>
    <w:rsid w:val="007203EF"/>
    <w:rsid w:val="0072043A"/>
    <w:rsid w:val="0072152D"/>
    <w:rsid w:val="00722A7D"/>
    <w:rsid w:val="00723976"/>
    <w:rsid w:val="007244EC"/>
    <w:rsid w:val="00725672"/>
    <w:rsid w:val="00726170"/>
    <w:rsid w:val="0073684A"/>
    <w:rsid w:val="00740A6D"/>
    <w:rsid w:val="00743B2E"/>
    <w:rsid w:val="007476D8"/>
    <w:rsid w:val="0076064B"/>
    <w:rsid w:val="00763031"/>
    <w:rsid w:val="0076462C"/>
    <w:rsid w:val="0076500A"/>
    <w:rsid w:val="00766847"/>
    <w:rsid w:val="007724E0"/>
    <w:rsid w:val="00773AE4"/>
    <w:rsid w:val="00777619"/>
    <w:rsid w:val="00777791"/>
    <w:rsid w:val="00787209"/>
    <w:rsid w:val="00787BAE"/>
    <w:rsid w:val="00787FBE"/>
    <w:rsid w:val="00790D64"/>
    <w:rsid w:val="00791BCE"/>
    <w:rsid w:val="007936C9"/>
    <w:rsid w:val="00793701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14F8"/>
    <w:rsid w:val="00801AA9"/>
    <w:rsid w:val="00805EA6"/>
    <w:rsid w:val="00807F3C"/>
    <w:rsid w:val="00811A20"/>
    <w:rsid w:val="00812670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729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35E9"/>
    <w:rsid w:val="00864C21"/>
    <w:rsid w:val="008662A3"/>
    <w:rsid w:val="00872A2E"/>
    <w:rsid w:val="008732AD"/>
    <w:rsid w:val="00873B49"/>
    <w:rsid w:val="00882A12"/>
    <w:rsid w:val="008833B3"/>
    <w:rsid w:val="00885A37"/>
    <w:rsid w:val="00885DA3"/>
    <w:rsid w:val="0088756B"/>
    <w:rsid w:val="008879C4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4BC0"/>
    <w:rsid w:val="008B7265"/>
    <w:rsid w:val="008C126E"/>
    <w:rsid w:val="008C4C69"/>
    <w:rsid w:val="008C58DD"/>
    <w:rsid w:val="008D1DDE"/>
    <w:rsid w:val="008D74AB"/>
    <w:rsid w:val="008D7BB8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286A"/>
    <w:rsid w:val="00912102"/>
    <w:rsid w:val="00912497"/>
    <w:rsid w:val="00913B9D"/>
    <w:rsid w:val="00920A9F"/>
    <w:rsid w:val="00922216"/>
    <w:rsid w:val="00922429"/>
    <w:rsid w:val="00922BF1"/>
    <w:rsid w:val="00922D94"/>
    <w:rsid w:val="0092577F"/>
    <w:rsid w:val="00926CA2"/>
    <w:rsid w:val="00926CBB"/>
    <w:rsid w:val="00927172"/>
    <w:rsid w:val="00927C9A"/>
    <w:rsid w:val="00930A58"/>
    <w:rsid w:val="00930A7B"/>
    <w:rsid w:val="009337D9"/>
    <w:rsid w:val="00937198"/>
    <w:rsid w:val="00941E03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0B2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511"/>
    <w:rsid w:val="00993467"/>
    <w:rsid w:val="00994251"/>
    <w:rsid w:val="00994A8B"/>
    <w:rsid w:val="00995469"/>
    <w:rsid w:val="00995809"/>
    <w:rsid w:val="009A2931"/>
    <w:rsid w:val="009A3D21"/>
    <w:rsid w:val="009A5879"/>
    <w:rsid w:val="009A5CED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66F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5C6"/>
    <w:rsid w:val="009E6757"/>
    <w:rsid w:val="009F0FD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F93"/>
    <w:rsid w:val="00A25A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EF8"/>
    <w:rsid w:val="00A525D4"/>
    <w:rsid w:val="00A54020"/>
    <w:rsid w:val="00A56E8A"/>
    <w:rsid w:val="00A65E90"/>
    <w:rsid w:val="00A67302"/>
    <w:rsid w:val="00A71B59"/>
    <w:rsid w:val="00A74E62"/>
    <w:rsid w:val="00A74E70"/>
    <w:rsid w:val="00A765ED"/>
    <w:rsid w:val="00A829A3"/>
    <w:rsid w:val="00A836A3"/>
    <w:rsid w:val="00A902E0"/>
    <w:rsid w:val="00A936FB"/>
    <w:rsid w:val="00AA06DD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1C25"/>
    <w:rsid w:val="00AF2A4E"/>
    <w:rsid w:val="00AF33F8"/>
    <w:rsid w:val="00AF74CC"/>
    <w:rsid w:val="00B00716"/>
    <w:rsid w:val="00B05F43"/>
    <w:rsid w:val="00B06DFC"/>
    <w:rsid w:val="00B10702"/>
    <w:rsid w:val="00B10EF0"/>
    <w:rsid w:val="00B155B3"/>
    <w:rsid w:val="00B16E4B"/>
    <w:rsid w:val="00B2469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5264"/>
    <w:rsid w:val="00B7674D"/>
    <w:rsid w:val="00B80AEA"/>
    <w:rsid w:val="00B81BD0"/>
    <w:rsid w:val="00B835F5"/>
    <w:rsid w:val="00B84244"/>
    <w:rsid w:val="00B84245"/>
    <w:rsid w:val="00B844BE"/>
    <w:rsid w:val="00B8454E"/>
    <w:rsid w:val="00B90357"/>
    <w:rsid w:val="00B9041E"/>
    <w:rsid w:val="00B91790"/>
    <w:rsid w:val="00B97678"/>
    <w:rsid w:val="00BA4525"/>
    <w:rsid w:val="00BA7822"/>
    <w:rsid w:val="00BC4DE8"/>
    <w:rsid w:val="00BC74CC"/>
    <w:rsid w:val="00BC7528"/>
    <w:rsid w:val="00BD158E"/>
    <w:rsid w:val="00BD6E8D"/>
    <w:rsid w:val="00BD7CF9"/>
    <w:rsid w:val="00BE3F02"/>
    <w:rsid w:val="00BE3FF4"/>
    <w:rsid w:val="00BE5207"/>
    <w:rsid w:val="00BE58F1"/>
    <w:rsid w:val="00BE5956"/>
    <w:rsid w:val="00BF06BC"/>
    <w:rsid w:val="00BF2319"/>
    <w:rsid w:val="00BF243C"/>
    <w:rsid w:val="00BF5953"/>
    <w:rsid w:val="00BF6FC5"/>
    <w:rsid w:val="00BF79D6"/>
    <w:rsid w:val="00BF7A0E"/>
    <w:rsid w:val="00C06B60"/>
    <w:rsid w:val="00C07130"/>
    <w:rsid w:val="00C07EFB"/>
    <w:rsid w:val="00C10010"/>
    <w:rsid w:val="00C13EF5"/>
    <w:rsid w:val="00C16CB7"/>
    <w:rsid w:val="00C2533E"/>
    <w:rsid w:val="00C263DA"/>
    <w:rsid w:val="00C401BC"/>
    <w:rsid w:val="00C405A9"/>
    <w:rsid w:val="00C40E7E"/>
    <w:rsid w:val="00C43930"/>
    <w:rsid w:val="00C449F6"/>
    <w:rsid w:val="00C463CA"/>
    <w:rsid w:val="00C477CD"/>
    <w:rsid w:val="00C47ACA"/>
    <w:rsid w:val="00C50693"/>
    <w:rsid w:val="00C51079"/>
    <w:rsid w:val="00C53783"/>
    <w:rsid w:val="00C53D44"/>
    <w:rsid w:val="00C5569C"/>
    <w:rsid w:val="00C5622A"/>
    <w:rsid w:val="00C65561"/>
    <w:rsid w:val="00C65C1D"/>
    <w:rsid w:val="00C7082F"/>
    <w:rsid w:val="00C7735A"/>
    <w:rsid w:val="00C805E8"/>
    <w:rsid w:val="00C82629"/>
    <w:rsid w:val="00C84795"/>
    <w:rsid w:val="00C9343E"/>
    <w:rsid w:val="00C9389D"/>
    <w:rsid w:val="00C93CF4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19D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94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3A7"/>
    <w:rsid w:val="00D47E03"/>
    <w:rsid w:val="00D533B0"/>
    <w:rsid w:val="00D61BC7"/>
    <w:rsid w:val="00D6348B"/>
    <w:rsid w:val="00D73B8F"/>
    <w:rsid w:val="00D73EF3"/>
    <w:rsid w:val="00D74B5E"/>
    <w:rsid w:val="00D74CD1"/>
    <w:rsid w:val="00D75D40"/>
    <w:rsid w:val="00D779BC"/>
    <w:rsid w:val="00D80DFB"/>
    <w:rsid w:val="00D84F8D"/>
    <w:rsid w:val="00D91369"/>
    <w:rsid w:val="00D9301F"/>
    <w:rsid w:val="00D97311"/>
    <w:rsid w:val="00D97EB8"/>
    <w:rsid w:val="00DA391F"/>
    <w:rsid w:val="00DA6727"/>
    <w:rsid w:val="00DA6860"/>
    <w:rsid w:val="00DB0D47"/>
    <w:rsid w:val="00DB147A"/>
    <w:rsid w:val="00DB2B4B"/>
    <w:rsid w:val="00DB2E41"/>
    <w:rsid w:val="00DB5188"/>
    <w:rsid w:val="00DB5A4E"/>
    <w:rsid w:val="00DC17E6"/>
    <w:rsid w:val="00DD1906"/>
    <w:rsid w:val="00DD22F9"/>
    <w:rsid w:val="00DE0780"/>
    <w:rsid w:val="00DE0D34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1EB"/>
    <w:rsid w:val="00E21918"/>
    <w:rsid w:val="00E22447"/>
    <w:rsid w:val="00E259D4"/>
    <w:rsid w:val="00E277A7"/>
    <w:rsid w:val="00E32F28"/>
    <w:rsid w:val="00E3519B"/>
    <w:rsid w:val="00E4155B"/>
    <w:rsid w:val="00E4321A"/>
    <w:rsid w:val="00E4651A"/>
    <w:rsid w:val="00E46CCD"/>
    <w:rsid w:val="00E47876"/>
    <w:rsid w:val="00E53204"/>
    <w:rsid w:val="00E53F19"/>
    <w:rsid w:val="00E54614"/>
    <w:rsid w:val="00E55ECA"/>
    <w:rsid w:val="00E560AA"/>
    <w:rsid w:val="00E57513"/>
    <w:rsid w:val="00E654F0"/>
    <w:rsid w:val="00E65FE6"/>
    <w:rsid w:val="00E70907"/>
    <w:rsid w:val="00E70BB9"/>
    <w:rsid w:val="00E751CD"/>
    <w:rsid w:val="00E77722"/>
    <w:rsid w:val="00E81B70"/>
    <w:rsid w:val="00E84B1F"/>
    <w:rsid w:val="00E85A9A"/>
    <w:rsid w:val="00E8739D"/>
    <w:rsid w:val="00E87B32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7100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97B"/>
    <w:rsid w:val="00F44401"/>
    <w:rsid w:val="00F450B9"/>
    <w:rsid w:val="00F518BC"/>
    <w:rsid w:val="00F52BBC"/>
    <w:rsid w:val="00F541C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409"/>
    <w:rsid w:val="00F874FB"/>
    <w:rsid w:val="00F92014"/>
    <w:rsid w:val="00F95456"/>
    <w:rsid w:val="00F9584E"/>
    <w:rsid w:val="00F96C31"/>
    <w:rsid w:val="00F97C23"/>
    <w:rsid w:val="00FA2177"/>
    <w:rsid w:val="00FA2894"/>
    <w:rsid w:val="00FA49C6"/>
    <w:rsid w:val="00FA6899"/>
    <w:rsid w:val="00FB0546"/>
    <w:rsid w:val="00FB1DE3"/>
    <w:rsid w:val="00FB2847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D7AEE"/>
    <w:rsid w:val="00FE03FE"/>
    <w:rsid w:val="00FE06ED"/>
    <w:rsid w:val="00FE0E29"/>
    <w:rsid w:val="00FE1D1C"/>
    <w:rsid w:val="00FE45AC"/>
    <w:rsid w:val="00FE59B2"/>
    <w:rsid w:val="00FE63AA"/>
    <w:rsid w:val="00FF0170"/>
    <w:rsid w:val="00FF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F84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1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754B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754B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754B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754B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754B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754B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754B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754B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561AB"/>
    <w:rsid w:val="005C29E7"/>
    <w:rsid w:val="006509A0"/>
    <w:rsid w:val="007754B2"/>
    <w:rsid w:val="00793CD7"/>
    <w:rsid w:val="00857BC2"/>
    <w:rsid w:val="00BA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B7137-1998-4B5E-9607-5E48C5DD9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1080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5</cp:revision>
  <cp:lastPrinted>2015-06-19T08:32:00Z</cp:lastPrinted>
  <dcterms:created xsi:type="dcterms:W3CDTF">2022-09-21T10:19:00Z</dcterms:created>
  <dcterms:modified xsi:type="dcterms:W3CDTF">2023-03-01T10:59:00Z</dcterms:modified>
</cp:coreProperties>
</file>