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030E8" w14:textId="2150D226" w:rsidR="0001036B" w:rsidRDefault="000103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95C45" w14:paraId="3C624441" w14:textId="77777777" w:rsidTr="009245E6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6C1461" w14:textId="77777777" w:rsidR="00895C45" w:rsidRPr="005B03DE" w:rsidRDefault="00895C45" w:rsidP="00924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556C222" w14:textId="77777777" w:rsidR="00895C45" w:rsidRPr="00765033" w:rsidRDefault="00742985" w:rsidP="00924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5C5C07509EDA40E69DF7C0075A85EDA8"/>
                </w:placeholder>
              </w:sdtPr>
              <w:sdtEndPr/>
              <w:sdtContent>
                <w:r w:rsidR="00895C45" w:rsidRPr="00765033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895C45" w:rsidRPr="007650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5C5C07509EDA40E69DF7C0075A85EDA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5C5C07509EDA40E69DF7C0075A85EDA8"/>
                    </w:placeholder>
                  </w:sdtPr>
                  <w:sdtEndPr/>
                  <w:sdtContent>
                    <w:r w:rsidR="00895C45" w:rsidRPr="00765033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14:paraId="20E14A68" w14:textId="77777777" w:rsidR="00895C45" w:rsidRPr="005B03DE" w:rsidRDefault="00895C45" w:rsidP="00895C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DF0349F" w14:textId="77777777" w:rsidR="00895C45" w:rsidRPr="005B03DE" w:rsidRDefault="00895C45" w:rsidP="00895C4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pont: ….</w:t>
      </w:r>
    </w:p>
    <w:p w14:paraId="031FA47D" w14:textId="77777777" w:rsidR="00895C45" w:rsidRPr="005B03DE" w:rsidRDefault="00895C45" w:rsidP="00895C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F5F219" w14:textId="77777777" w:rsidR="00895C45" w:rsidRPr="005B03DE" w:rsidRDefault="00895C45" w:rsidP="00895C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55AD1C" w14:textId="77777777" w:rsidR="00895C45" w:rsidRDefault="00895C45" w:rsidP="00895C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6DED7AC" w14:textId="77777777" w:rsidR="00895C45" w:rsidRPr="005B03DE" w:rsidRDefault="00895C45" w:rsidP="00895C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04CCC8" w14:textId="77777777" w:rsidR="00895C45" w:rsidRPr="005B03DE" w:rsidRDefault="00895C45" w:rsidP="00895C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30F2B0" w14:textId="77777777" w:rsidR="00895C45" w:rsidRPr="005B03DE" w:rsidRDefault="00895C45" w:rsidP="00895C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65DB4890" w14:textId="77777777" w:rsidR="00895C45" w:rsidRPr="005B03DE" w:rsidRDefault="00895C45" w:rsidP="00895C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87BBB9E" w14:textId="77777777" w:rsidR="00895C45" w:rsidRPr="001F5835" w:rsidRDefault="00895C45" w:rsidP="00895C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F5835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4F19F54DEB204B4D91E9AF39472D1BBD"/>
          </w:placeholder>
        </w:sdtPr>
        <w:sdtEndPr/>
        <w:sdtContent>
          <w:r w:rsidRPr="001F583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1F583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BF9DD17725D4B4A89A457EF70CCA53F"/>
          </w:placeholder>
        </w:sdtPr>
        <w:sdtEndPr/>
        <w:sdtContent>
          <w:r w:rsidRPr="001F5835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1F583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BF9DD17725D4B4A89A457EF70CCA53F"/>
          </w:placeholder>
        </w:sdtPr>
        <w:sdtEndPr/>
        <w:sdtContent>
          <w:r w:rsidRPr="001F5835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1F583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BF9DD17725D4B4A89A457EF70CCA53F"/>
          </w:placeholder>
        </w:sdtPr>
        <w:sdtEndPr/>
        <w:sdtContent>
          <w:r w:rsidRPr="001F5835">
            <w:rPr>
              <w:rFonts w:ascii="Times New Roman" w:hAnsi="Times New Roman"/>
              <w:b/>
              <w:sz w:val="28"/>
            </w:rPr>
            <w:t>13</w:t>
          </w:r>
        </w:sdtContent>
      </w:sdt>
      <w:r w:rsidRPr="001F583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24A8BAC79B14B7DAD140974548BAB6A"/>
          </w:placeholder>
        </w:sdtPr>
        <w:sdtEndPr/>
        <w:sdtContent>
          <w:r w:rsidRPr="001F5835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1F583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2E00897F4FBD4DB8859C6A02971298C6"/>
          </w:placeholder>
        </w:sdtPr>
        <w:sdtEndPr/>
        <w:sdtContent>
          <w:r w:rsidRPr="001F5835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1F583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DD9672E" w14:textId="77777777" w:rsidR="00895C45" w:rsidRPr="001F5835" w:rsidRDefault="00895C45" w:rsidP="00895C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5835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08580DD5" w14:textId="77777777" w:rsidR="00895C45" w:rsidRPr="005B03DE" w:rsidRDefault="00895C45" w:rsidP="00895C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1747BF" w14:textId="77777777" w:rsidR="00895C45" w:rsidRPr="005B03DE" w:rsidRDefault="00895C45" w:rsidP="00895C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283A09" w14:textId="77777777" w:rsidR="00895C45" w:rsidRPr="005B03DE" w:rsidRDefault="00895C45" w:rsidP="00895C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474854" w14:textId="77777777" w:rsidR="00895C45" w:rsidRPr="005B03DE" w:rsidRDefault="00895C45" w:rsidP="00895C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95C45" w14:paraId="2C77CDBD" w14:textId="77777777" w:rsidTr="009245E6">
        <w:trPr>
          <w:trHeight w:val="1876"/>
        </w:trPr>
        <w:tc>
          <w:tcPr>
            <w:tcW w:w="1339" w:type="dxa"/>
            <w:shd w:val="clear" w:color="auto" w:fill="auto"/>
          </w:tcPr>
          <w:p w14:paraId="04AEAF49" w14:textId="77777777" w:rsidR="00895C45" w:rsidRPr="005B03DE" w:rsidRDefault="00895C45" w:rsidP="00924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3C87453B" w14:textId="6C4D8AE5" w:rsidR="00895C45" w:rsidRPr="005B03DE" w:rsidRDefault="00742985" w:rsidP="009245E6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B8A9E0C275F54131B500B3E2E748A38A"/>
                </w:placeholder>
              </w:sdtPr>
              <w:sdtEndPr/>
              <w:sdtContent>
                <w:r w:rsidR="00895C45">
                  <w:rPr>
                    <w:rFonts w:ascii="Times New Roman" w:hAnsi="Times New Roman"/>
                    <w:sz w:val="24"/>
                    <w:szCs w:val="24"/>
                  </w:rPr>
                  <w:t>Tulajdonosi döntés a Budapest VII. Kisdiófa utca 10. sz. alatti 100%-ban önkormányzati tulajdonú társasház tetőfelújításának pótmunka elfogadása és finanszírozása tárgyában</w:t>
                </w:r>
              </w:sdtContent>
            </w:sdt>
          </w:p>
        </w:tc>
      </w:tr>
    </w:tbl>
    <w:p w14:paraId="0B1C9551" w14:textId="77777777" w:rsidR="00895C45" w:rsidRPr="005B03DE" w:rsidRDefault="00895C45" w:rsidP="00895C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2990D1B" w14:textId="77777777" w:rsidR="00895C45" w:rsidRPr="005B03DE" w:rsidRDefault="00895C45" w:rsidP="00895C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98A5FE" w14:textId="77777777" w:rsidR="00895C45" w:rsidRPr="005B03DE" w:rsidRDefault="00895C45" w:rsidP="00895C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24CB4E" w14:textId="77777777" w:rsidR="00895C45" w:rsidRPr="005B03DE" w:rsidRDefault="00895C45" w:rsidP="00895C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98347F" w14:textId="77777777" w:rsidR="00895C45" w:rsidRPr="005B03DE" w:rsidRDefault="00895C45" w:rsidP="00895C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EBFC881742904CAAA1F7094CFCD2992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1722B8B7" w14:textId="77777777" w:rsidR="00895C45" w:rsidRPr="005B03DE" w:rsidRDefault="00895C45" w:rsidP="00895C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EBFC881742904CAAA1F7094CFCD2992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2A151062" w14:textId="77777777" w:rsidR="00895C45" w:rsidRPr="005B03DE" w:rsidRDefault="00895C45" w:rsidP="00895C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225985" w14:textId="77777777" w:rsidR="00895C45" w:rsidRPr="005B03DE" w:rsidRDefault="00895C45" w:rsidP="00895C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D0F599" w14:textId="77777777" w:rsidR="00895C45" w:rsidRPr="005B03DE" w:rsidRDefault="00895C45" w:rsidP="00895C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186A9D7D" w14:textId="77777777" w:rsidR="00895C45" w:rsidRPr="005B03DE" w:rsidRDefault="00895C45" w:rsidP="00895C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289302" w14:textId="77777777" w:rsidR="00895C45" w:rsidRPr="005B03DE" w:rsidRDefault="00895C45" w:rsidP="00895C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9CA253" w14:textId="77777777" w:rsidR="00895C45" w:rsidRPr="005B03DE" w:rsidRDefault="00895C45" w:rsidP="00895C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0C0187" w14:textId="77777777" w:rsidR="00895C45" w:rsidRPr="001F5835" w:rsidRDefault="00895C45" w:rsidP="00895C4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F5835">
        <w:rPr>
          <w:rFonts w:ascii="Times New Roman" w:hAnsi="Times New Roman"/>
          <w:sz w:val="24"/>
          <w:szCs w:val="24"/>
        </w:rPr>
        <w:t>Dr. Nagy Erika</w:t>
      </w:r>
    </w:p>
    <w:p w14:paraId="03C2424B" w14:textId="2FAE5ADF" w:rsidR="00895C45" w:rsidRDefault="00895C45" w:rsidP="00846FB5">
      <w:pPr>
        <w:widowControl w:val="0"/>
        <w:autoSpaceDE w:val="0"/>
        <w:spacing w:after="0" w:line="240" w:lineRule="auto"/>
        <w:ind w:left="1440" w:firstLine="720"/>
        <w:rPr>
          <w:rFonts w:ascii="Times New Roman" w:hAnsi="Times New Roman"/>
          <w:sz w:val="24"/>
          <w:szCs w:val="24"/>
        </w:rPr>
      </w:pPr>
      <w:r w:rsidRPr="001F5835">
        <w:rPr>
          <w:rFonts w:ascii="Times New Roman" w:hAnsi="Times New Roman"/>
          <w:sz w:val="24"/>
          <w:szCs w:val="24"/>
        </w:rPr>
        <w:t>aljegyz</w:t>
      </w:r>
      <w:r w:rsidR="001B2CC6">
        <w:rPr>
          <w:rFonts w:ascii="Times New Roman" w:hAnsi="Times New Roman"/>
          <w:sz w:val="24"/>
          <w:szCs w:val="24"/>
        </w:rPr>
        <w:t>ő</w:t>
      </w:r>
    </w:p>
    <w:p w14:paraId="4E75E554" w14:textId="77777777" w:rsidR="00895C45" w:rsidRDefault="00895C45" w:rsidP="00895C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EB9631" w14:textId="77777777" w:rsidR="00895C45" w:rsidRDefault="00895C45" w:rsidP="00895C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EDA500" w14:textId="77777777" w:rsidR="00895C45" w:rsidRPr="005B03DE" w:rsidRDefault="00895C45" w:rsidP="00895C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DFCA9E" w14:textId="77777777" w:rsidR="00895C45" w:rsidRPr="001F5835" w:rsidRDefault="00895C45" w:rsidP="00895C4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F583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19BD34C27F2C420ABCD609D1B04A63B7"/>
          </w:placeholder>
        </w:sdtPr>
        <w:sdtEndPr/>
        <w:sdtContent>
          <w:r w:rsidRPr="001F583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1F5835">
        <w:rPr>
          <w:rFonts w:ascii="Times New Roman" w:hAnsi="Times New Roman"/>
          <w:b/>
          <w:bCs/>
          <w:sz w:val="24"/>
          <w:szCs w:val="24"/>
        </w:rPr>
        <w:t>.</w:t>
      </w:r>
    </w:p>
    <w:p w14:paraId="4E6CCC2A" w14:textId="2D75D7FA" w:rsidR="00895C45" w:rsidRDefault="00895C45" w:rsidP="00895C4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F583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F583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583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F5835">
        <w:rPr>
          <w:rFonts w:ascii="Times New Roman" w:hAnsi="Times New Roman"/>
          <w:b/>
          <w:bCs/>
          <w:sz w:val="24"/>
          <w:szCs w:val="24"/>
        </w:rPr>
        <w:t>egyszerű</w:t>
      </w:r>
      <w:r w:rsidRPr="001F583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686664D7" w14:textId="77777777" w:rsidR="00895C45" w:rsidRDefault="00895C45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6F48A436" w14:textId="77777777" w:rsidR="00691757" w:rsidRPr="00650D3E" w:rsidRDefault="00691757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895607" w:rsidRPr="005D3969" w14:paraId="58D4956F" w14:textId="77777777" w:rsidTr="00DD287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0F1E0" w14:textId="77777777" w:rsidR="00895607" w:rsidRPr="005D3969" w:rsidRDefault="00895607" w:rsidP="00DD2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0" w:name="_Hlk60738978"/>
            <w:r w:rsidRPr="005D3969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14:paraId="47DBDDB0" w14:textId="77777777" w:rsidR="00895607" w:rsidRPr="005D3969" w:rsidRDefault="00895607" w:rsidP="00DD2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D39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Zrt. vezérigazgatója</w:t>
            </w:r>
          </w:p>
        </w:tc>
      </w:tr>
      <w:bookmarkEnd w:id="0"/>
    </w:tbl>
    <w:p w14:paraId="6E75B4C3" w14:textId="77777777" w:rsidR="00895607" w:rsidRPr="00E43AD0" w:rsidRDefault="00895607" w:rsidP="008956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14:paraId="34A49D31" w14:textId="77777777" w:rsidR="00895607" w:rsidRPr="005D3969" w:rsidRDefault="00895607" w:rsidP="008956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D3969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5D3969">
        <w:rPr>
          <w:rFonts w:ascii="Times New Roman" w:hAnsi="Times New Roman"/>
          <w:b/>
          <w:bCs/>
          <w:sz w:val="24"/>
          <w:szCs w:val="24"/>
        </w:rPr>
        <w:t>Bizottság</w:t>
      </w:r>
      <w:r w:rsidRPr="005D396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2A2F407C" w14:textId="77777777" w:rsidR="00895607" w:rsidRPr="00E43AD0" w:rsidRDefault="00895607" w:rsidP="008956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71C9AD29" w14:textId="36C52BF0" w:rsidR="0001048C" w:rsidRPr="001C7C3C" w:rsidRDefault="0001048C" w:rsidP="000104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BC24B6">
        <w:rPr>
          <w:rFonts w:ascii="Times New Roman" w:hAnsi="Times New Roman"/>
          <w:bCs/>
          <w:sz w:val="24"/>
          <w:szCs w:val="24"/>
        </w:rPr>
        <w:t xml:space="preserve">Budapest VII. </w:t>
      </w:r>
      <w:r w:rsidR="00ED52E7">
        <w:rPr>
          <w:rFonts w:ascii="Times New Roman" w:hAnsi="Times New Roman"/>
          <w:bCs/>
          <w:sz w:val="24"/>
          <w:szCs w:val="24"/>
        </w:rPr>
        <w:t xml:space="preserve">Kisdiófa utca 10. </w:t>
      </w:r>
      <w:r w:rsidR="00ED52E7" w:rsidRPr="00BC24B6">
        <w:rPr>
          <w:rFonts w:ascii="Times New Roman" w:hAnsi="Times New Roman"/>
          <w:bCs/>
          <w:sz w:val="24"/>
          <w:szCs w:val="24"/>
        </w:rPr>
        <w:t>sz</w:t>
      </w:r>
      <w:r w:rsidR="00ED52E7">
        <w:rPr>
          <w:rFonts w:ascii="Times New Roman" w:hAnsi="Times New Roman"/>
          <w:bCs/>
          <w:sz w:val="24"/>
          <w:szCs w:val="24"/>
        </w:rPr>
        <w:t>. alatti (hrsz: 34131</w:t>
      </w:r>
      <w:r w:rsidR="009C4172">
        <w:rPr>
          <w:rFonts w:ascii="Times New Roman" w:hAnsi="Times New Roman"/>
          <w:bCs/>
          <w:sz w:val="24"/>
          <w:szCs w:val="24"/>
        </w:rPr>
        <w:t>)</w:t>
      </w:r>
      <w:r w:rsidR="00ED52E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100%-ban önkormányzati tulajdonú társasház vonatkozásában a társasház közös képviseletét - az </w:t>
      </w:r>
      <w:r>
        <w:rPr>
          <w:rFonts w:ascii="Times New Roman" w:hAnsi="Times New Roman"/>
          <w:sz w:val="24"/>
          <w:szCs w:val="24"/>
        </w:rPr>
        <w:t>EVIN Nonprofit Zrt.</w:t>
      </w:r>
      <w:r w:rsidRPr="001C7C3C">
        <w:rPr>
          <w:rFonts w:ascii="Times New Roman" w:hAnsi="Times New Roman"/>
          <w:sz w:val="24"/>
          <w:szCs w:val="24"/>
        </w:rPr>
        <w:t xml:space="preserve"> 100%-os tulajdonában lévő</w:t>
      </w:r>
      <w:r>
        <w:rPr>
          <w:rFonts w:ascii="Times New Roman" w:hAnsi="Times New Roman"/>
          <w:sz w:val="24"/>
          <w:szCs w:val="24"/>
        </w:rPr>
        <w:t xml:space="preserve"> -</w:t>
      </w:r>
      <w:r w:rsidRPr="001C7C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Erzsébetvárosi Szolgáltató Kft. látja el.</w:t>
      </w:r>
    </w:p>
    <w:p w14:paraId="6104EF1C" w14:textId="77777777" w:rsidR="0001048C" w:rsidRPr="00E43AD0" w:rsidRDefault="0001048C" w:rsidP="0001048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7DC9702" w14:textId="1CEB4C7E" w:rsidR="00C8194C" w:rsidRDefault="0001048C" w:rsidP="0001048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Pr="0090499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társasház</w:t>
      </w:r>
      <w:r w:rsidR="00C8194C">
        <w:rPr>
          <w:rFonts w:ascii="Times New Roman" w:hAnsi="Times New Roman"/>
          <w:bCs/>
          <w:sz w:val="24"/>
          <w:szCs w:val="24"/>
        </w:rPr>
        <w:t xml:space="preserve">ban a tető felújítását a </w:t>
      </w:r>
      <w:r w:rsidR="001B2CC6" w:rsidRPr="00204F98">
        <w:rPr>
          <w:rFonts w:ascii="Times New Roman" w:hAnsi="Times New Roman"/>
          <w:sz w:val="24"/>
          <w:szCs w:val="24"/>
        </w:rPr>
        <w:t>Pénzügyi</w:t>
      </w:r>
      <w:r w:rsidR="001B2CC6">
        <w:rPr>
          <w:rFonts w:ascii="Times New Roman" w:hAnsi="Times New Roman"/>
          <w:sz w:val="24"/>
          <w:szCs w:val="24"/>
        </w:rPr>
        <w:t xml:space="preserve"> és Kerületfejlesztési </w:t>
      </w:r>
      <w:r w:rsidR="00C8194C">
        <w:rPr>
          <w:rFonts w:ascii="Times New Roman" w:hAnsi="Times New Roman"/>
          <w:bCs/>
          <w:sz w:val="24"/>
          <w:szCs w:val="24"/>
        </w:rPr>
        <w:t>Bizottság az 547/2022.(IX.09.)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8194C">
        <w:rPr>
          <w:rFonts w:ascii="Times New Roman" w:hAnsi="Times New Roman"/>
          <w:bCs/>
          <w:sz w:val="24"/>
          <w:szCs w:val="24"/>
        </w:rPr>
        <w:t>számú határozatával elfogadta.</w:t>
      </w:r>
    </w:p>
    <w:p w14:paraId="67EE1734" w14:textId="46D2C70D" w:rsidR="00C8194C" w:rsidRDefault="00C8194C" w:rsidP="0001048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felújítási munk</w:t>
      </w:r>
      <w:r w:rsidR="001B2CC6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 során, újabb műszaki </w:t>
      </w:r>
      <w:proofErr w:type="gramStart"/>
      <w:r>
        <w:rPr>
          <w:rFonts w:ascii="Times New Roman" w:hAnsi="Times New Roman"/>
          <w:bCs/>
          <w:sz w:val="24"/>
          <w:szCs w:val="24"/>
        </w:rPr>
        <w:t>problémák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léptek fel, melyek az előzetes felmérésk</w:t>
      </w:r>
      <w:r w:rsidR="001B2CC6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 xml:space="preserve">r nem voltak </w:t>
      </w:r>
      <w:proofErr w:type="spellStart"/>
      <w:r w:rsidR="001B2CC6">
        <w:rPr>
          <w:rFonts w:ascii="Times New Roman" w:hAnsi="Times New Roman"/>
          <w:bCs/>
          <w:sz w:val="24"/>
          <w:szCs w:val="24"/>
        </w:rPr>
        <w:t>előre</w:t>
      </w:r>
      <w:r>
        <w:rPr>
          <w:rFonts w:ascii="Times New Roman" w:hAnsi="Times New Roman"/>
          <w:bCs/>
          <w:sz w:val="24"/>
          <w:szCs w:val="24"/>
        </w:rPr>
        <w:t>láthatóak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így a </w:t>
      </w:r>
      <w:r w:rsidR="001B2CC6">
        <w:rPr>
          <w:rFonts w:ascii="Times New Roman" w:hAnsi="Times New Roman"/>
          <w:bCs/>
          <w:sz w:val="24"/>
          <w:szCs w:val="24"/>
        </w:rPr>
        <w:t>m</w:t>
      </w:r>
      <w:r>
        <w:rPr>
          <w:rFonts w:ascii="Times New Roman" w:hAnsi="Times New Roman"/>
          <w:bCs/>
          <w:sz w:val="24"/>
          <w:szCs w:val="24"/>
        </w:rPr>
        <w:t>űszaki ellenőr ezek pótmunkaként történő elvégzését írta elő.</w:t>
      </w:r>
    </w:p>
    <w:p w14:paraId="0DE843B8" w14:textId="3B3D2981" w:rsidR="00C8194C" w:rsidRDefault="00C8194C" w:rsidP="0001048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kivitelező a pótmunkára vonatkozó költségvetést elkészítette, melynek elfogadásáról</w:t>
      </w:r>
      <w:r w:rsidR="004877EF">
        <w:rPr>
          <w:rFonts w:ascii="Times New Roman" w:hAnsi="Times New Roman"/>
          <w:bCs/>
          <w:sz w:val="24"/>
          <w:szCs w:val="24"/>
        </w:rPr>
        <w:t xml:space="preserve"> és finanszírozásáról</w:t>
      </w:r>
      <w:r>
        <w:rPr>
          <w:rFonts w:ascii="Times New Roman" w:hAnsi="Times New Roman"/>
          <w:bCs/>
          <w:sz w:val="24"/>
          <w:szCs w:val="24"/>
        </w:rPr>
        <w:t xml:space="preserve"> közgyűlési hatá</w:t>
      </w:r>
      <w:r w:rsidR="004877EF">
        <w:rPr>
          <w:rFonts w:ascii="Times New Roman" w:hAnsi="Times New Roman"/>
          <w:bCs/>
          <w:sz w:val="24"/>
          <w:szCs w:val="24"/>
        </w:rPr>
        <w:t>rozattal szükséges dönteni.</w:t>
      </w:r>
    </w:p>
    <w:p w14:paraId="2404227C" w14:textId="4F74FE99" w:rsidR="004877EF" w:rsidRPr="00C8194C" w:rsidRDefault="004877EF" w:rsidP="0001048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pótmunka elvégzésére a fedezet a társasház számláján rendelkezésre áll.</w:t>
      </w:r>
    </w:p>
    <w:p w14:paraId="2359BABA" w14:textId="77777777" w:rsidR="0001048C" w:rsidRPr="00E43AD0" w:rsidRDefault="0001048C" w:rsidP="0001048C">
      <w:pPr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445D4710" w14:textId="7CA97122" w:rsidR="0001048C" w:rsidRDefault="0001048C" w:rsidP="000104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49E0">
        <w:rPr>
          <w:rFonts w:ascii="Times New Roman" w:hAnsi="Times New Roman"/>
          <w:sz w:val="24"/>
          <w:szCs w:val="24"/>
          <w:lang w:val="x-none"/>
        </w:rPr>
        <w:t xml:space="preserve">A Bizottság a </w:t>
      </w:r>
      <w:r>
        <w:rPr>
          <w:rFonts w:ascii="Times New Roman" w:hAnsi="Times New Roman"/>
          <w:sz w:val="24"/>
          <w:szCs w:val="24"/>
        </w:rPr>
        <w:t>fenti</w:t>
      </w:r>
      <w:r w:rsidRPr="00FF49E0">
        <w:rPr>
          <w:rFonts w:ascii="Times New Roman" w:hAnsi="Times New Roman"/>
          <w:sz w:val="24"/>
          <w:szCs w:val="24"/>
          <w:lang w:val="x-none"/>
        </w:rPr>
        <w:t xml:space="preserve"> ügyben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49E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49E0">
        <w:rPr>
          <w:rFonts w:ascii="Times New Roman" w:hAnsi="Times New Roman"/>
          <w:sz w:val="24"/>
          <w:szCs w:val="24"/>
          <w:lang w:val="x-none"/>
        </w:rPr>
        <w:t xml:space="preserve">(III.26.) számú rendelet </w:t>
      </w:r>
      <w:r>
        <w:rPr>
          <w:rFonts w:ascii="Times New Roman" w:hAnsi="Times New Roman"/>
          <w:sz w:val="24"/>
          <w:szCs w:val="24"/>
        </w:rPr>
        <w:t>21. §</w:t>
      </w:r>
      <w:r w:rsidR="0087443D">
        <w:rPr>
          <w:rFonts w:ascii="Times New Roman" w:hAnsi="Times New Roman"/>
          <w:sz w:val="24"/>
          <w:szCs w:val="24"/>
        </w:rPr>
        <w:t>, 21.§</w:t>
      </w:r>
      <w:r>
        <w:rPr>
          <w:rFonts w:ascii="Times New Roman" w:hAnsi="Times New Roman"/>
          <w:sz w:val="24"/>
          <w:szCs w:val="24"/>
        </w:rPr>
        <w:t xml:space="preserve"> (2) bekezdés e) pontja</w:t>
      </w:r>
      <w:r w:rsidR="00BE23A3">
        <w:rPr>
          <w:rFonts w:ascii="Times New Roman" w:hAnsi="Times New Roman"/>
          <w:sz w:val="24"/>
          <w:szCs w:val="24"/>
        </w:rPr>
        <w:t xml:space="preserve"> valamint az 5. § (1) bekezdése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49E0">
        <w:rPr>
          <w:rFonts w:ascii="Times New Roman" w:hAnsi="Times New Roman"/>
          <w:sz w:val="24"/>
          <w:szCs w:val="24"/>
          <w:lang w:val="x-none"/>
        </w:rPr>
        <w:t>alapján jogosult dönteni</w:t>
      </w:r>
      <w:r>
        <w:rPr>
          <w:rFonts w:ascii="Times New Roman" w:hAnsi="Times New Roman"/>
          <w:sz w:val="24"/>
          <w:szCs w:val="24"/>
        </w:rPr>
        <w:t>.</w:t>
      </w:r>
    </w:p>
    <w:p w14:paraId="0B662B8D" w14:textId="77777777" w:rsidR="0087443D" w:rsidRDefault="0087443D" w:rsidP="000104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A17FFC" w14:textId="227C2D15" w:rsidR="0087443D" w:rsidRPr="00846FB5" w:rsidRDefault="0087443D" w:rsidP="000104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846FB5">
        <w:rPr>
          <w:rStyle w:val="szakasz-jel"/>
          <w:rFonts w:ascii="Times New Roman" w:hAnsi="Times New Roman"/>
          <w:b/>
          <w:bCs/>
          <w:i/>
          <w:sz w:val="24"/>
          <w:szCs w:val="23"/>
          <w:shd w:val="clear" w:color="auto" w:fill="FFFFFF"/>
        </w:rPr>
        <w:t>21. §</w:t>
      </w:r>
      <w:r w:rsidRPr="00846FB5">
        <w:rPr>
          <w:rStyle w:val="szakasz-jel"/>
          <w:rFonts w:ascii="Times New Roman" w:hAnsi="Times New Roman"/>
          <w:b/>
          <w:bCs/>
          <w:i/>
          <w:sz w:val="18"/>
          <w:szCs w:val="17"/>
          <w:shd w:val="clear" w:color="auto" w:fill="FFFFFF"/>
          <w:vertAlign w:val="superscript"/>
        </w:rPr>
        <w:t xml:space="preserve"> </w:t>
      </w:r>
      <w:r w:rsidRPr="00846FB5">
        <w:rPr>
          <w:rStyle w:val="jel"/>
          <w:rFonts w:ascii="Times New Roman" w:hAnsi="Times New Roman"/>
          <w:b/>
          <w:i/>
          <w:sz w:val="24"/>
          <w:szCs w:val="23"/>
          <w:shd w:val="clear" w:color="auto" w:fill="FFFFFF"/>
        </w:rPr>
        <w:t>(1)</w:t>
      </w:r>
      <w:r w:rsidRPr="0087443D">
        <w:rPr>
          <w:rFonts w:ascii="Times New Roman" w:hAnsi="Times New Roman"/>
          <w:i/>
          <w:sz w:val="24"/>
          <w:szCs w:val="23"/>
          <w:shd w:val="clear" w:color="auto" w:fill="FFFFFF"/>
        </w:rPr>
        <w:t xml:space="preserve"> </w:t>
      </w:r>
      <w:r w:rsidRPr="00263A13">
        <w:rPr>
          <w:rFonts w:ascii="Times New Roman" w:hAnsi="Times New Roman"/>
          <w:i/>
          <w:sz w:val="24"/>
          <w:szCs w:val="23"/>
          <w:shd w:val="clear" w:color="auto" w:fill="FFFFFF"/>
        </w:rPr>
        <w:t>A</w:t>
      </w:r>
      <w:r w:rsidRPr="00846FB5">
        <w:rPr>
          <w:rFonts w:ascii="Times New Roman" w:hAnsi="Times New Roman"/>
          <w:i/>
          <w:sz w:val="24"/>
          <w:szCs w:val="23"/>
          <w:shd w:val="clear" w:color="auto" w:fill="FFFFFF"/>
        </w:rPr>
        <w:t> </w:t>
      </w:r>
      <w:r w:rsidRPr="0087443D">
        <w:rPr>
          <w:rFonts w:ascii="Times New Roman" w:hAnsi="Times New Roman"/>
          <w:i/>
          <w:sz w:val="24"/>
          <w:szCs w:val="23"/>
          <w:shd w:val="clear" w:color="auto" w:fill="FFFFFF"/>
        </w:rPr>
        <w:t xml:space="preserve"> </w:t>
      </w:r>
      <w:proofErr w:type="spellStart"/>
      <w:r w:rsidRPr="00846FB5">
        <w:rPr>
          <w:rFonts w:ascii="Times New Roman" w:hAnsi="Times New Roman"/>
          <w:i/>
          <w:sz w:val="24"/>
          <w:szCs w:val="23"/>
          <w:shd w:val="clear" w:color="auto" w:fill="FFFFFF"/>
        </w:rPr>
        <w:t>zon</w:t>
      </w:r>
      <w:proofErr w:type="spellEnd"/>
      <w:r w:rsidRPr="00846FB5">
        <w:rPr>
          <w:rFonts w:ascii="Times New Roman" w:hAnsi="Times New Roman"/>
          <w:i/>
          <w:sz w:val="24"/>
          <w:szCs w:val="23"/>
          <w:shd w:val="clear" w:color="auto" w:fill="FFFFFF"/>
        </w:rPr>
        <w:t xml:space="preserve"> társasházak vonatkozásában, amelyekben az Önkormányzat tulajdonnal rendelkezik – a továbbiakban: társasház -, a társasházak közgyűlésein, illetve írásbeli szavazás esetén az önkormányzati tulajdont illetően az önkormányzatot a polgármester, illetve az általa meghatalmazott képviseli.</w:t>
      </w:r>
    </w:p>
    <w:p w14:paraId="497C1451" w14:textId="77777777" w:rsidR="0001048C" w:rsidRPr="00E43AD0" w:rsidRDefault="0001048C" w:rsidP="000104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82449A8" w14:textId="1277643C" w:rsidR="0001048C" w:rsidRPr="00AA1A3B" w:rsidRDefault="0001048C" w:rsidP="000104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46FB5">
        <w:rPr>
          <w:rFonts w:ascii="Times New Roman" w:hAnsi="Times New Roman"/>
          <w:b/>
          <w:bCs/>
          <w:i/>
          <w:iCs/>
          <w:sz w:val="24"/>
          <w:szCs w:val="24"/>
        </w:rPr>
        <w:t>21. § (2)</w:t>
      </w:r>
      <w:r w:rsidRPr="00AA1A3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BE23A3" w:rsidRPr="00AA1A3B">
        <w:rPr>
          <w:rFonts w:ascii="Times New Roman" w:hAnsi="Times New Roman"/>
          <w:i/>
          <w:iCs/>
          <w:sz w:val="24"/>
          <w:szCs w:val="24"/>
        </w:rPr>
        <w:t xml:space="preserve">A 100%-ban önkormányzati tulajdonú társasházak vonatkozásában az önkormányzat képviselője, illetve meghatalmazottja </w:t>
      </w:r>
    </w:p>
    <w:p w14:paraId="632A90E3" w14:textId="739ABC59" w:rsidR="0001048C" w:rsidRDefault="00BE23A3" w:rsidP="000104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846FB5">
        <w:rPr>
          <w:rFonts w:ascii="Times New Roman" w:hAnsi="Times New Roman"/>
          <w:b/>
          <w:i/>
          <w:iCs/>
          <w:sz w:val="24"/>
          <w:szCs w:val="24"/>
        </w:rPr>
        <w:t>e</w:t>
      </w:r>
      <w:proofErr w:type="gramEnd"/>
      <w:r w:rsidRPr="00846FB5">
        <w:rPr>
          <w:rFonts w:ascii="Times New Roman" w:hAnsi="Times New Roman"/>
          <w:b/>
          <w:i/>
          <w:iCs/>
          <w:sz w:val="24"/>
          <w:szCs w:val="24"/>
        </w:rPr>
        <w:t>)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01048C" w:rsidRPr="009C6101">
        <w:rPr>
          <w:rFonts w:ascii="Times New Roman" w:hAnsi="Times New Roman"/>
          <w:i/>
          <w:iCs/>
          <w:sz w:val="24"/>
          <w:szCs w:val="24"/>
        </w:rPr>
        <w:t>bármilyen pénzügyi kötelezettségvállalással járó ügyben (pl. célbefizetés, rendes gazdálkodás körét meghaladó kiadás) az Ör. 5. § szerint döntési hatáskörrel rendelkező tulajdonosi jogok gyakorlójának döntése alapján tehet nyilatkozatot</w:t>
      </w:r>
      <w:r w:rsidR="0001048C">
        <w:rPr>
          <w:rFonts w:ascii="Times New Roman" w:hAnsi="Times New Roman"/>
          <w:i/>
          <w:iCs/>
          <w:sz w:val="24"/>
          <w:szCs w:val="24"/>
        </w:rPr>
        <w:t>.”</w:t>
      </w:r>
    </w:p>
    <w:p w14:paraId="73055304" w14:textId="77777777" w:rsidR="00BE23A3" w:rsidRPr="00E43AD0" w:rsidRDefault="00BE23A3" w:rsidP="000104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6"/>
          <w:szCs w:val="16"/>
        </w:rPr>
      </w:pPr>
    </w:p>
    <w:p w14:paraId="2E4EB8A4" w14:textId="77777777" w:rsidR="00BE23A3" w:rsidRDefault="00BE23A3" w:rsidP="00AA5CB8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46FB5">
        <w:rPr>
          <w:rFonts w:ascii="Times New Roman" w:hAnsi="Times New Roman"/>
          <w:b/>
          <w:i/>
          <w:iCs/>
          <w:sz w:val="24"/>
          <w:szCs w:val="24"/>
        </w:rPr>
        <w:t>5. § (1)</w:t>
      </w:r>
      <w:r w:rsidRPr="00AA5CB8">
        <w:rPr>
          <w:rFonts w:ascii="Times New Roman" w:hAnsi="Times New Roman"/>
          <w:i/>
          <w:iCs/>
          <w:sz w:val="24"/>
          <w:szCs w:val="24"/>
        </w:rPr>
        <w:t> 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14:paraId="1D0E2C8B" w14:textId="77777777" w:rsidR="00BE23A3" w:rsidRPr="00AA5CB8" w:rsidRDefault="00BE23A3" w:rsidP="00AA5CB8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A5CB8">
        <w:rPr>
          <w:rFonts w:ascii="Times New Roman" w:hAnsi="Times New Roman"/>
          <w:i/>
          <w:iCs/>
          <w:sz w:val="24"/>
          <w:szCs w:val="24"/>
        </w:rPr>
        <w:t>a) azon tulajdonosi jogkörök, amelyeknek a gyakorlását magasabb szintű jogszabály a Képviselő-testület kizárólagos hatáskörébe utal;</w:t>
      </w:r>
    </w:p>
    <w:p w14:paraId="43CF967B" w14:textId="77777777" w:rsidR="00BE23A3" w:rsidRPr="00AA5CB8" w:rsidRDefault="00BE23A3" w:rsidP="00AA5CB8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A5CB8">
        <w:rPr>
          <w:rFonts w:ascii="Times New Roman" w:hAnsi="Times New Roman"/>
          <w:i/>
          <w:iCs/>
          <w:sz w:val="24"/>
          <w:szCs w:val="24"/>
        </w:rPr>
        <w:t>b)  azon tulajdonosi jogkörök, amelyeket e rendelet, vagy más önkormányzati rendelet utal a Képviselő-testület, a Képviselő-testület más bizottsága, vagy a polgármester hatáskörébe.</w:t>
      </w:r>
    </w:p>
    <w:p w14:paraId="01E92B60" w14:textId="77777777" w:rsidR="0001048C" w:rsidRDefault="0001048C" w:rsidP="000104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931B98B" w14:textId="347342E5" w:rsidR="0001048C" w:rsidRDefault="0001048C" w:rsidP="000104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A fent leírtak és a jogszabályi hivatkozások alapján javasoljuk a határozati javaslat elfogadását.</w:t>
      </w:r>
    </w:p>
    <w:p w14:paraId="44DA2AF3" w14:textId="77777777" w:rsidR="00ED52E7" w:rsidRDefault="00ED52E7" w:rsidP="000104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AE6250" w14:textId="77777777" w:rsidR="004877EF" w:rsidRDefault="004877EF" w:rsidP="000104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7FBA15" w14:textId="77777777" w:rsidR="004877EF" w:rsidRDefault="004877EF" w:rsidP="000104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D2E499" w14:textId="3162C51D" w:rsidR="0001048C" w:rsidRDefault="0001048C" w:rsidP="000104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5D3969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Határozati javaslat</w:t>
      </w:r>
    </w:p>
    <w:p w14:paraId="0AA8D7BA" w14:textId="3530B00B" w:rsidR="0001048C" w:rsidRPr="005D3969" w:rsidRDefault="0001048C" w:rsidP="00E43A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_GoBack"/>
      <w:bookmarkEnd w:id="1"/>
    </w:p>
    <w:p w14:paraId="3FAD93A4" w14:textId="027E912C" w:rsidR="003A1980" w:rsidRPr="005D3969" w:rsidRDefault="003A1980" w:rsidP="003A1980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Kerületfejlesztési Bizottsága …/202</w:t>
      </w:r>
      <w:r w:rsidR="004877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877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 Budapest, VII. Kisdiófa utca 10. alatti </w:t>
      </w:r>
      <w:r w:rsidRPr="00A73EB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100%-ban önkormányzati tulajdonú társasház </w:t>
      </w:r>
      <w:r w:rsidR="00FD4D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tető </w:t>
      </w:r>
      <w:r w:rsidRPr="00A73EB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felújítás</w:t>
      </w:r>
      <w:r w:rsidR="00FD4D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 w:rsidRPr="00A73EB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FD4D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pót</w:t>
      </w:r>
      <w:r w:rsidRPr="00A73EB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munk</w:t>
      </w:r>
      <w:r w:rsidR="00FD4D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 w:rsidRPr="00A73EB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FD4D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elfogadása </w:t>
      </w:r>
      <w:r w:rsidRPr="00A73EB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és finanszírozá</w:t>
      </w:r>
      <w:r w:rsidR="00FD4D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sa</w:t>
      </w:r>
      <w:r w:rsidRPr="00A73EB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tárgyában</w:t>
      </w:r>
    </w:p>
    <w:p w14:paraId="0105C270" w14:textId="77777777" w:rsidR="003A1980" w:rsidRDefault="003A1980" w:rsidP="003A19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0A2B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Képviselő-testületének Pénzügyi és Kerületfejlesztési Bizottsága úgy dönt, hogy </w:t>
      </w:r>
    </w:p>
    <w:p w14:paraId="5500FD95" w14:textId="77777777" w:rsidR="003A1980" w:rsidRDefault="003A1980" w:rsidP="003A198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0EC0EFD" w14:textId="77777777" w:rsidR="001B2CC6" w:rsidRDefault="001B2CC6" w:rsidP="003A1980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46FB5">
        <w:rPr>
          <w:rFonts w:ascii="Times New Roman" w:hAnsi="Times New Roman"/>
          <w:b/>
          <w:sz w:val="24"/>
          <w:szCs w:val="24"/>
        </w:rPr>
        <w:t>jóváhagyja</w:t>
      </w:r>
      <w:r>
        <w:rPr>
          <w:rFonts w:ascii="Times New Roman" w:hAnsi="Times New Roman"/>
          <w:sz w:val="24"/>
          <w:szCs w:val="24"/>
        </w:rPr>
        <w:t xml:space="preserve"> </w:t>
      </w:r>
      <w:r w:rsidR="003A1980" w:rsidRPr="004F6CBC">
        <w:rPr>
          <w:rFonts w:ascii="Times New Roman" w:hAnsi="Times New Roman"/>
          <w:sz w:val="24"/>
          <w:szCs w:val="24"/>
        </w:rPr>
        <w:t xml:space="preserve">a </w:t>
      </w:r>
      <w:r w:rsidR="003A1980" w:rsidRPr="004F6CBC">
        <w:rPr>
          <w:rFonts w:ascii="Times New Roman" w:hAnsi="Times New Roman"/>
          <w:bCs/>
          <w:sz w:val="24"/>
          <w:szCs w:val="24"/>
        </w:rPr>
        <w:t xml:space="preserve">Budapest </w:t>
      </w:r>
      <w:r w:rsidR="003A1980" w:rsidRPr="004F6CBC">
        <w:rPr>
          <w:rFonts w:ascii="Times New Roman" w:hAnsi="Times New Roman"/>
          <w:sz w:val="24"/>
          <w:szCs w:val="24"/>
        </w:rPr>
        <w:t>VII. kerület 3</w:t>
      </w:r>
      <w:r w:rsidR="003A1980">
        <w:rPr>
          <w:rFonts w:ascii="Times New Roman" w:hAnsi="Times New Roman"/>
          <w:sz w:val="24"/>
          <w:szCs w:val="24"/>
        </w:rPr>
        <w:t xml:space="preserve">4131 </w:t>
      </w:r>
      <w:r w:rsidR="003A1980" w:rsidRPr="004F6CBC">
        <w:rPr>
          <w:rFonts w:ascii="Times New Roman" w:hAnsi="Times New Roman"/>
          <w:sz w:val="24"/>
          <w:szCs w:val="24"/>
        </w:rPr>
        <w:t>helyrajzi szám alatt nyilvántartott, természetben a 107</w:t>
      </w:r>
      <w:r w:rsidR="003A1980">
        <w:rPr>
          <w:rFonts w:ascii="Times New Roman" w:hAnsi="Times New Roman"/>
          <w:sz w:val="24"/>
          <w:szCs w:val="24"/>
        </w:rPr>
        <w:t xml:space="preserve">7 </w:t>
      </w:r>
      <w:r w:rsidR="003A1980" w:rsidRPr="004F6CBC">
        <w:rPr>
          <w:rFonts w:ascii="Times New Roman" w:hAnsi="Times New Roman"/>
          <w:sz w:val="24"/>
          <w:szCs w:val="24"/>
        </w:rPr>
        <w:t xml:space="preserve">Budapest, </w:t>
      </w:r>
      <w:r w:rsidR="003A1980">
        <w:rPr>
          <w:rFonts w:ascii="Times New Roman" w:hAnsi="Times New Roman"/>
          <w:sz w:val="24"/>
          <w:szCs w:val="24"/>
        </w:rPr>
        <w:t>Kisdiófa</w:t>
      </w:r>
      <w:r w:rsidR="003A1980" w:rsidRPr="004F6CBC">
        <w:rPr>
          <w:rFonts w:ascii="Times New Roman" w:hAnsi="Times New Roman"/>
          <w:sz w:val="24"/>
          <w:szCs w:val="24"/>
        </w:rPr>
        <w:t xml:space="preserve"> u. </w:t>
      </w:r>
      <w:r w:rsidR="003A1980">
        <w:rPr>
          <w:rFonts w:ascii="Times New Roman" w:hAnsi="Times New Roman"/>
          <w:sz w:val="24"/>
          <w:szCs w:val="24"/>
        </w:rPr>
        <w:t>10</w:t>
      </w:r>
      <w:r w:rsidR="003A1980" w:rsidRPr="004F6CBC">
        <w:rPr>
          <w:rFonts w:ascii="Times New Roman" w:hAnsi="Times New Roman"/>
          <w:sz w:val="24"/>
          <w:szCs w:val="24"/>
        </w:rPr>
        <w:t xml:space="preserve">. sz. alatti társasházban </w:t>
      </w:r>
      <w:r w:rsidR="003A1980" w:rsidRPr="004F6CBC">
        <w:rPr>
          <w:rFonts w:ascii="Times New Roman" w:hAnsi="Times New Roman"/>
          <w:bCs/>
          <w:sz w:val="24"/>
          <w:szCs w:val="24"/>
        </w:rPr>
        <w:t>lévő 10000/1000</w:t>
      </w:r>
      <w:r w:rsidR="009C4172">
        <w:rPr>
          <w:rFonts w:ascii="Times New Roman" w:hAnsi="Times New Roman"/>
          <w:bCs/>
          <w:sz w:val="24"/>
          <w:szCs w:val="24"/>
        </w:rPr>
        <w:t>0</w:t>
      </w:r>
      <w:r w:rsidR="003A1980" w:rsidRPr="004F6CBC">
        <w:rPr>
          <w:rFonts w:ascii="Times New Roman" w:hAnsi="Times New Roman"/>
          <w:bCs/>
          <w:sz w:val="24"/>
          <w:szCs w:val="24"/>
        </w:rPr>
        <w:t xml:space="preserve"> önkormányzati tulajdoni hányad képviseletében a </w:t>
      </w:r>
      <w:r w:rsidR="004877EF">
        <w:rPr>
          <w:rFonts w:ascii="Times New Roman" w:hAnsi="Times New Roman"/>
          <w:bCs/>
          <w:sz w:val="24"/>
          <w:szCs w:val="24"/>
        </w:rPr>
        <w:t xml:space="preserve">tető </w:t>
      </w:r>
      <w:r w:rsidR="003A1980" w:rsidRPr="004F6CBC">
        <w:rPr>
          <w:rFonts w:ascii="Times New Roman" w:hAnsi="Times New Roman"/>
          <w:bCs/>
          <w:sz w:val="24"/>
          <w:szCs w:val="24"/>
        </w:rPr>
        <w:t>felújítás</w:t>
      </w:r>
      <w:r w:rsidR="004877EF">
        <w:rPr>
          <w:rFonts w:ascii="Times New Roman" w:hAnsi="Times New Roman"/>
          <w:bCs/>
          <w:sz w:val="24"/>
          <w:szCs w:val="24"/>
        </w:rPr>
        <w:t xml:space="preserve"> pót</w:t>
      </w:r>
      <w:r w:rsidR="003A1980" w:rsidRPr="004F6CBC">
        <w:rPr>
          <w:rFonts w:ascii="Times New Roman" w:hAnsi="Times New Roman"/>
          <w:bCs/>
          <w:sz w:val="24"/>
          <w:szCs w:val="24"/>
        </w:rPr>
        <w:t>munk</w:t>
      </w:r>
      <w:r w:rsidR="004877EF">
        <w:rPr>
          <w:rFonts w:ascii="Times New Roman" w:hAnsi="Times New Roman"/>
          <w:bCs/>
          <w:sz w:val="24"/>
          <w:szCs w:val="24"/>
        </w:rPr>
        <w:t>a</w:t>
      </w:r>
      <w:r w:rsidR="003A1980" w:rsidRPr="004F6CBC">
        <w:rPr>
          <w:rFonts w:ascii="Times New Roman" w:hAnsi="Times New Roman"/>
          <w:bCs/>
          <w:sz w:val="24"/>
          <w:szCs w:val="24"/>
        </w:rPr>
        <w:t xml:space="preserve"> elvégzését </w:t>
      </w:r>
      <w:r w:rsidR="009C4172">
        <w:rPr>
          <w:rFonts w:ascii="Times New Roman" w:hAnsi="Times New Roman"/>
          <w:bCs/>
          <w:sz w:val="24"/>
          <w:szCs w:val="24"/>
        </w:rPr>
        <w:t xml:space="preserve"> </w:t>
      </w:r>
      <w:r w:rsidR="001B3EF0">
        <w:rPr>
          <w:rFonts w:ascii="Times New Roman" w:hAnsi="Times New Roman"/>
          <w:bCs/>
          <w:sz w:val="24"/>
          <w:szCs w:val="24"/>
        </w:rPr>
        <w:t>2.229.166,- Ft + ÁFA összegben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20D0E21" w14:textId="76100361" w:rsidR="003A1980" w:rsidRDefault="003A1980" w:rsidP="00846FB5">
      <w:pPr>
        <w:pStyle w:val="Listaszerbekezds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7579DBC0" w14:textId="353261DE" w:rsidR="004877EF" w:rsidRDefault="004877EF" w:rsidP="00E43AD0">
      <w:pPr>
        <w:pStyle w:val="Listaszerbekezds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A pótmunka elvégzéséhez szükséges </w:t>
      </w:r>
      <w:r w:rsidR="001B2CC6">
        <w:rPr>
          <w:rFonts w:ascii="Times New Roman" w:hAnsi="Times New Roman"/>
          <w:bCs/>
          <w:sz w:val="24"/>
          <w:szCs w:val="24"/>
        </w:rPr>
        <w:t xml:space="preserve">2.229.166,- Ft + ÁFA </w:t>
      </w:r>
      <w:r>
        <w:rPr>
          <w:rFonts w:ascii="Times New Roman" w:hAnsi="Times New Roman"/>
          <w:sz w:val="24"/>
          <w:szCs w:val="24"/>
          <w:lang w:eastAsia="zh-CN"/>
        </w:rPr>
        <w:t>fedezet</w:t>
      </w:r>
      <w:r w:rsidR="001B3EF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4877EF">
        <w:rPr>
          <w:rFonts w:ascii="Times New Roman" w:hAnsi="Times New Roman"/>
          <w:bCs/>
          <w:sz w:val="24"/>
          <w:szCs w:val="24"/>
        </w:rPr>
        <w:t>a társasház számláján rendelkezésre áll.</w:t>
      </w:r>
    </w:p>
    <w:p w14:paraId="18F0B722" w14:textId="77777777" w:rsidR="004877EF" w:rsidRPr="004877EF" w:rsidRDefault="004877EF" w:rsidP="00E43AD0">
      <w:pPr>
        <w:pStyle w:val="Listaszerbekezds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EF03C13" w14:textId="6B83B1CE" w:rsidR="004877EF" w:rsidRPr="00E43AD0" w:rsidRDefault="004877EF" w:rsidP="004877E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6FB5">
        <w:rPr>
          <w:rFonts w:ascii="Times New Roman" w:hAnsi="Times New Roman"/>
          <w:b/>
          <w:bCs/>
          <w:sz w:val="24"/>
          <w:szCs w:val="24"/>
        </w:rPr>
        <w:t>Felkéri a Polgármestert</w:t>
      </w:r>
      <w:r w:rsidRPr="004877EF">
        <w:rPr>
          <w:rFonts w:ascii="Times New Roman" w:hAnsi="Times New Roman"/>
          <w:bCs/>
          <w:sz w:val="24"/>
          <w:szCs w:val="24"/>
        </w:rPr>
        <w:t>, hogy intézkedjen  a társasházi közgyűlésén a határozatnak megfelelő szavazat leadására.</w:t>
      </w:r>
    </w:p>
    <w:p w14:paraId="3E92039C" w14:textId="77777777" w:rsidR="004877EF" w:rsidRDefault="004877EF" w:rsidP="00E43A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58C25F" w14:textId="77777777" w:rsidR="004877EF" w:rsidRDefault="004877EF" w:rsidP="00E43A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25A4A9" w14:textId="77777777" w:rsidR="004877EF" w:rsidRPr="00E43AD0" w:rsidRDefault="004877EF" w:rsidP="00E43A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BA80A6" w14:textId="77777777" w:rsidR="003A1980" w:rsidRPr="004C173B" w:rsidRDefault="003A1980" w:rsidP="003A19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C173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 w:rsidRPr="004C173B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14:paraId="2BE63919" w14:textId="77777777" w:rsidR="003A1980" w:rsidRDefault="003A1980" w:rsidP="003A19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C173B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14:paraId="30CCB05E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0D40D54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2100BFB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CA88C6D" w14:textId="12178859" w:rsidR="001864E4" w:rsidRPr="00036EED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3A1980">
        <w:rPr>
          <w:rFonts w:ascii="Times New Roman" w:hAnsi="Times New Roman"/>
          <w:sz w:val="24"/>
          <w:szCs w:val="24"/>
        </w:rPr>
        <w:t>202</w:t>
      </w:r>
      <w:r w:rsidR="004877EF">
        <w:rPr>
          <w:rFonts w:ascii="Times New Roman" w:hAnsi="Times New Roman"/>
          <w:sz w:val="24"/>
          <w:szCs w:val="24"/>
        </w:rPr>
        <w:t>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r w:rsidR="004877EF">
        <w:rPr>
          <w:rFonts w:ascii="Times New Roman" w:hAnsi="Times New Roman"/>
          <w:sz w:val="24"/>
          <w:szCs w:val="24"/>
        </w:rPr>
        <w:t>március. 01.</w:t>
      </w:r>
    </w:p>
    <w:p w14:paraId="79200F2E" w14:textId="77777777"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F352E4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BFE658" w14:textId="77777777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890E43">
        <w:rPr>
          <w:rFonts w:ascii="Times New Roman" w:hAnsi="Times New Roman"/>
          <w:sz w:val="24"/>
          <w:szCs w:val="24"/>
        </w:rPr>
        <w:t>dr. Halmai Gyula</w:t>
      </w:r>
    </w:p>
    <w:p w14:paraId="0EF49EEE" w14:textId="77777777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890E43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5981C595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4417C050" w14:textId="77777777" w:rsidR="004877EF" w:rsidRPr="00B8454E" w:rsidRDefault="004877EF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E399554" w14:textId="4F108943" w:rsidR="004877EF" w:rsidRDefault="004877EF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Mellékletek: - </w:t>
      </w:r>
      <w:r>
        <w:rPr>
          <w:rFonts w:ascii="Times New Roman" w:hAnsi="Times New Roman"/>
          <w:sz w:val="24"/>
          <w:szCs w:val="24"/>
        </w:rPr>
        <w:tab/>
        <w:t xml:space="preserve">   kataszteri lap</w:t>
      </w:r>
    </w:p>
    <w:p w14:paraId="447CADE8" w14:textId="5AC25353" w:rsidR="00890E7B" w:rsidRDefault="004877EF" w:rsidP="00E43AD0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pótmunka árajánlat</w:t>
      </w:r>
      <w:r w:rsidRPr="00E43AD0">
        <w:rPr>
          <w:rFonts w:ascii="Times New Roman" w:hAnsi="Times New Roman"/>
          <w:sz w:val="24"/>
          <w:szCs w:val="24"/>
        </w:rPr>
        <w:t xml:space="preserve"> </w:t>
      </w:r>
    </w:p>
    <w:p w14:paraId="6C03720A" w14:textId="46C9BC0B" w:rsidR="004E6568" w:rsidRPr="00E43AD0" w:rsidRDefault="004E6568" w:rsidP="004E6568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E6568">
        <w:rPr>
          <w:rFonts w:ascii="Times New Roman" w:hAnsi="Times New Roman"/>
          <w:sz w:val="24"/>
          <w:szCs w:val="24"/>
        </w:rPr>
        <w:t>PKB határozat_5</w:t>
      </w:r>
      <w:r w:rsidR="00B21385">
        <w:rPr>
          <w:rFonts w:ascii="Times New Roman" w:hAnsi="Times New Roman"/>
          <w:sz w:val="24"/>
          <w:szCs w:val="24"/>
        </w:rPr>
        <w:t>47</w:t>
      </w:r>
      <w:r w:rsidRPr="004E6568">
        <w:rPr>
          <w:rFonts w:ascii="Times New Roman" w:hAnsi="Times New Roman"/>
          <w:sz w:val="24"/>
          <w:szCs w:val="24"/>
        </w:rPr>
        <w:t>_2022. (IX.09)</w:t>
      </w:r>
    </w:p>
    <w:sectPr w:rsidR="004E6568" w:rsidRPr="00E43AD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7C461" w14:textId="77777777" w:rsidR="00742985" w:rsidRDefault="00742985">
      <w:pPr>
        <w:spacing w:after="0" w:line="240" w:lineRule="auto"/>
      </w:pPr>
      <w:r>
        <w:separator/>
      </w:r>
    </w:p>
  </w:endnote>
  <w:endnote w:type="continuationSeparator" w:id="0">
    <w:p w14:paraId="6778AAE7" w14:textId="77777777" w:rsidR="00742985" w:rsidRDefault="00742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88BD9" w14:textId="2805A2A3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46FB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669DC2B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15469" w14:textId="77777777" w:rsidR="00742985" w:rsidRDefault="00742985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49BD3A41" w14:textId="77777777" w:rsidR="00742985" w:rsidRDefault="00742985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4508FB"/>
    <w:multiLevelType w:val="hybridMultilevel"/>
    <w:tmpl w:val="65B07846"/>
    <w:lvl w:ilvl="0" w:tplc="AAAABB00"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3F3637C3"/>
    <w:multiLevelType w:val="hybridMultilevel"/>
    <w:tmpl w:val="07140A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E281307"/>
    <w:multiLevelType w:val="hybridMultilevel"/>
    <w:tmpl w:val="07140A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9"/>
  </w:num>
  <w:num w:numId="22">
    <w:abstractNumId w:val="12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48C"/>
    <w:rsid w:val="00010AE5"/>
    <w:rsid w:val="00011A85"/>
    <w:rsid w:val="00014441"/>
    <w:rsid w:val="00014E26"/>
    <w:rsid w:val="00016FFB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375"/>
    <w:rsid w:val="001A63E2"/>
    <w:rsid w:val="001A6504"/>
    <w:rsid w:val="001A6BFA"/>
    <w:rsid w:val="001B2CC6"/>
    <w:rsid w:val="001B3EF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5C1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2F25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573DC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980"/>
    <w:rsid w:val="003A1D28"/>
    <w:rsid w:val="003A3D48"/>
    <w:rsid w:val="003B0F37"/>
    <w:rsid w:val="003B0FDA"/>
    <w:rsid w:val="003B2103"/>
    <w:rsid w:val="003B4AE9"/>
    <w:rsid w:val="003D0106"/>
    <w:rsid w:val="003D13F5"/>
    <w:rsid w:val="003D5A4B"/>
    <w:rsid w:val="003D7455"/>
    <w:rsid w:val="003E07D4"/>
    <w:rsid w:val="003E4A4D"/>
    <w:rsid w:val="003F0374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7EF"/>
    <w:rsid w:val="00487A38"/>
    <w:rsid w:val="00491292"/>
    <w:rsid w:val="004933DA"/>
    <w:rsid w:val="00495093"/>
    <w:rsid w:val="004976CB"/>
    <w:rsid w:val="004A681A"/>
    <w:rsid w:val="004B3A43"/>
    <w:rsid w:val="004C0111"/>
    <w:rsid w:val="004C5A0D"/>
    <w:rsid w:val="004C6CC5"/>
    <w:rsid w:val="004D0602"/>
    <w:rsid w:val="004D1BFD"/>
    <w:rsid w:val="004D36E2"/>
    <w:rsid w:val="004D5E6E"/>
    <w:rsid w:val="004E0F29"/>
    <w:rsid w:val="004E47C5"/>
    <w:rsid w:val="004E6517"/>
    <w:rsid w:val="004E6568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5342"/>
    <w:rsid w:val="005A056B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AA0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757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224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2985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479B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6FB5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443D"/>
    <w:rsid w:val="00882A12"/>
    <w:rsid w:val="008833B3"/>
    <w:rsid w:val="00885DA3"/>
    <w:rsid w:val="00890E43"/>
    <w:rsid w:val="00890E7B"/>
    <w:rsid w:val="008916A1"/>
    <w:rsid w:val="00895607"/>
    <w:rsid w:val="00895C45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27D13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1D1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4172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5CB8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385"/>
    <w:rsid w:val="00B2486B"/>
    <w:rsid w:val="00B3040A"/>
    <w:rsid w:val="00B34813"/>
    <w:rsid w:val="00B44B99"/>
    <w:rsid w:val="00B46373"/>
    <w:rsid w:val="00B5062B"/>
    <w:rsid w:val="00B52CF2"/>
    <w:rsid w:val="00B535E7"/>
    <w:rsid w:val="00B63B0D"/>
    <w:rsid w:val="00B6548B"/>
    <w:rsid w:val="00B66D37"/>
    <w:rsid w:val="00B67EB0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23A3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194C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6ECC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3AD0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52E7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546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4D2E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E7C85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BE23A3"/>
  </w:style>
  <w:style w:type="character" w:customStyle="1" w:styleId="szakasz-jel">
    <w:name w:val="szakasz-jel"/>
    <w:basedOn w:val="Bekezdsalapbettpusa"/>
    <w:rsid w:val="00BE23A3"/>
  </w:style>
  <w:style w:type="paragraph" w:styleId="Vltozat">
    <w:name w:val="Revision"/>
    <w:hidden/>
    <w:uiPriority w:val="99"/>
    <w:semiHidden/>
    <w:rsid w:val="00AA5CB8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C5C07509EDA40E69DF7C0075A85EDA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FBA4BE-A179-47F5-B75E-2B3FFC72008D}"/>
      </w:docPartPr>
      <w:docPartBody>
        <w:p w:rsidR="005D5027" w:rsidRDefault="00D66175" w:rsidP="00D66175">
          <w:pPr>
            <w:pStyle w:val="5C5C07509EDA40E69DF7C0075A85EDA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F19F54DEB204B4D91E9AF39472D1BB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5879697-882C-49D3-AC95-73DD5A7E22FF}"/>
      </w:docPartPr>
      <w:docPartBody>
        <w:p w:rsidR="005D5027" w:rsidRDefault="00D66175" w:rsidP="00D66175">
          <w:pPr>
            <w:pStyle w:val="4F19F54DEB204B4D91E9AF39472D1BB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BF9DD17725D4B4A89A457EF70CCA53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03D71DE-16E9-4ED7-B7F1-AE5EC6D5A870}"/>
      </w:docPartPr>
      <w:docPartBody>
        <w:p w:rsidR="005D5027" w:rsidRDefault="00D66175" w:rsidP="00D66175">
          <w:pPr>
            <w:pStyle w:val="6BF9DD17725D4B4A89A457EF70CCA53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24A8BAC79B14B7DAD140974548BAB6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9509F13-3D68-4B94-8D7B-E001554E5AF5}"/>
      </w:docPartPr>
      <w:docPartBody>
        <w:p w:rsidR="005D5027" w:rsidRDefault="00D66175" w:rsidP="00D66175">
          <w:pPr>
            <w:pStyle w:val="224A8BAC79B14B7DAD140974548BAB6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E00897F4FBD4DB8859C6A02971298C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36D394B-2469-48FE-9E67-26BFB3FDB44A}"/>
      </w:docPartPr>
      <w:docPartBody>
        <w:p w:rsidR="005D5027" w:rsidRDefault="00D66175" w:rsidP="00D66175">
          <w:pPr>
            <w:pStyle w:val="2E00897F4FBD4DB8859C6A02971298C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8A9E0C275F54131B500B3E2E748A38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27E487F-E79B-4CC3-ACE0-CE619D1E21B9}"/>
      </w:docPartPr>
      <w:docPartBody>
        <w:p w:rsidR="005D5027" w:rsidRDefault="00D66175" w:rsidP="00D66175">
          <w:pPr>
            <w:pStyle w:val="B8A9E0C275F54131B500B3E2E748A38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BFC881742904CAAA1F7094CFCD2992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567E01D-337C-4323-A142-B8CE16D6A990}"/>
      </w:docPartPr>
      <w:docPartBody>
        <w:p w:rsidR="005D5027" w:rsidRDefault="00D66175" w:rsidP="00D66175">
          <w:pPr>
            <w:pStyle w:val="EBFC881742904CAAA1F7094CFCD2992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BD34C27F2C420ABCD609D1B04A63B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16939CA-6B99-4EA3-AE1C-24CE4E12AD64}"/>
      </w:docPartPr>
      <w:docPartBody>
        <w:p w:rsidR="005D5027" w:rsidRDefault="00D66175" w:rsidP="00D66175">
          <w:pPr>
            <w:pStyle w:val="19BD34C27F2C420ABCD609D1B04A63B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175"/>
    <w:rsid w:val="001C5819"/>
    <w:rsid w:val="0041310E"/>
    <w:rsid w:val="005D5027"/>
    <w:rsid w:val="008958F7"/>
    <w:rsid w:val="0094361A"/>
    <w:rsid w:val="00D66175"/>
    <w:rsid w:val="00E3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66175"/>
    <w:rPr>
      <w:color w:val="808080"/>
    </w:rPr>
  </w:style>
  <w:style w:type="paragraph" w:customStyle="1" w:styleId="BA93277C6A234681868172D10B0E4485">
    <w:name w:val="BA93277C6A234681868172D10B0E4485"/>
    <w:rsid w:val="00D66175"/>
  </w:style>
  <w:style w:type="paragraph" w:customStyle="1" w:styleId="434FE49AB26A4A579F9B7A948E68C025">
    <w:name w:val="434FE49AB26A4A579F9B7A948E68C025"/>
    <w:rsid w:val="00D66175"/>
  </w:style>
  <w:style w:type="paragraph" w:customStyle="1" w:styleId="86672420FBAD4E13B93C152F1A4D1CC1">
    <w:name w:val="86672420FBAD4E13B93C152F1A4D1CC1"/>
    <w:rsid w:val="00D66175"/>
  </w:style>
  <w:style w:type="paragraph" w:customStyle="1" w:styleId="4A7F7E7EA9D5470C83021C7B2827AC65">
    <w:name w:val="4A7F7E7EA9D5470C83021C7B2827AC65"/>
    <w:rsid w:val="00D66175"/>
  </w:style>
  <w:style w:type="paragraph" w:customStyle="1" w:styleId="D4D19D02D02244A787062569E97BC90D">
    <w:name w:val="D4D19D02D02244A787062569E97BC90D"/>
    <w:rsid w:val="00D66175"/>
  </w:style>
  <w:style w:type="paragraph" w:customStyle="1" w:styleId="6551767C2AA140F2A4C640854C34BA32">
    <w:name w:val="6551767C2AA140F2A4C640854C34BA32"/>
    <w:rsid w:val="00D66175"/>
  </w:style>
  <w:style w:type="paragraph" w:customStyle="1" w:styleId="CE9F0807058441ABA43383301EE17E49">
    <w:name w:val="CE9F0807058441ABA43383301EE17E49"/>
    <w:rsid w:val="00D66175"/>
  </w:style>
  <w:style w:type="paragraph" w:customStyle="1" w:styleId="8A236E0A01D34A619184F6797E34CABE">
    <w:name w:val="8A236E0A01D34A619184F6797E34CABE"/>
    <w:rsid w:val="00D66175"/>
  </w:style>
  <w:style w:type="paragraph" w:customStyle="1" w:styleId="5C5C07509EDA40E69DF7C0075A85EDA8">
    <w:name w:val="5C5C07509EDA40E69DF7C0075A85EDA8"/>
    <w:rsid w:val="00D66175"/>
  </w:style>
  <w:style w:type="paragraph" w:customStyle="1" w:styleId="4F19F54DEB204B4D91E9AF39472D1BBD">
    <w:name w:val="4F19F54DEB204B4D91E9AF39472D1BBD"/>
    <w:rsid w:val="00D66175"/>
  </w:style>
  <w:style w:type="paragraph" w:customStyle="1" w:styleId="6BF9DD17725D4B4A89A457EF70CCA53F">
    <w:name w:val="6BF9DD17725D4B4A89A457EF70CCA53F"/>
    <w:rsid w:val="00D66175"/>
  </w:style>
  <w:style w:type="paragraph" w:customStyle="1" w:styleId="224A8BAC79B14B7DAD140974548BAB6A">
    <w:name w:val="224A8BAC79B14B7DAD140974548BAB6A"/>
    <w:rsid w:val="00D66175"/>
  </w:style>
  <w:style w:type="paragraph" w:customStyle="1" w:styleId="2E00897F4FBD4DB8859C6A02971298C6">
    <w:name w:val="2E00897F4FBD4DB8859C6A02971298C6"/>
    <w:rsid w:val="00D66175"/>
  </w:style>
  <w:style w:type="paragraph" w:customStyle="1" w:styleId="B8A9E0C275F54131B500B3E2E748A38A">
    <w:name w:val="B8A9E0C275F54131B500B3E2E748A38A"/>
    <w:rsid w:val="00D66175"/>
  </w:style>
  <w:style w:type="paragraph" w:customStyle="1" w:styleId="EBFC881742904CAAA1F7094CFCD2992C">
    <w:name w:val="EBFC881742904CAAA1F7094CFCD2992C"/>
    <w:rsid w:val="00D66175"/>
  </w:style>
  <w:style w:type="paragraph" w:customStyle="1" w:styleId="19BD34C27F2C420ABCD609D1B04A63B7">
    <w:name w:val="19BD34C27F2C420ABCD609D1B04A63B7"/>
    <w:rsid w:val="00D661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97288-7EFE-4024-890D-6BAA1EE7D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603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11</cp:revision>
  <cp:lastPrinted>2015-06-19T08:32:00Z</cp:lastPrinted>
  <dcterms:created xsi:type="dcterms:W3CDTF">2023-03-03T06:13:00Z</dcterms:created>
  <dcterms:modified xsi:type="dcterms:W3CDTF">2023-03-06T13:35:00Z</dcterms:modified>
</cp:coreProperties>
</file>