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58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25F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C1C3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25F21" w:rsidRPr="0057057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705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25F21" w:rsidRPr="0057057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25F21" w:rsidRPr="0057057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25F21" w:rsidRPr="0057057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25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25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5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70571" w:rsidRDefault="00F25F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7057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7057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7057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7057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7057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7057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7057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70571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57057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7057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57057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7057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7057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70571" w:rsidRDefault="00F25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7057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958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25F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C1C3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25F21" w:rsidRPr="0057057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önkormányzati tulajdonú bérlakások rendeltetésszerű használatra alkalmassá tételi kötelezettséggel történő bérbeadás – Bérlakás Pályázat 2024. V. – pályázati kiírásának jóváhagyására</w:t>
                </w:r>
              </w:sdtContent>
            </w:sdt>
          </w:p>
        </w:tc>
      </w:tr>
    </w:tbl>
    <w:p w:rsidR="00CC0CD0" w:rsidRPr="005B03DE" w:rsidRDefault="00F25F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25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25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2B9B" w:rsidRPr="005B03DE" w:rsidRDefault="00F52B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5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70571" w:rsidRDefault="00F52B9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F25F21" w:rsidRPr="00570571">
        <w:rPr>
          <w:rFonts w:ascii="Times New Roman" w:hAnsi="Times New Roman"/>
          <w:sz w:val="24"/>
          <w:szCs w:val="24"/>
        </w:rPr>
        <w:t>r.</w:t>
      </w:r>
      <w:proofErr w:type="gramEnd"/>
      <w:r w:rsidR="00F25F21" w:rsidRPr="00570571">
        <w:rPr>
          <w:rFonts w:ascii="Times New Roman" w:hAnsi="Times New Roman"/>
          <w:sz w:val="24"/>
          <w:szCs w:val="24"/>
        </w:rPr>
        <w:t xml:space="preserve"> </w:t>
      </w:r>
      <w:r w:rsidR="007203EF" w:rsidRPr="00570571">
        <w:rPr>
          <w:rFonts w:ascii="Times New Roman" w:hAnsi="Times New Roman"/>
          <w:sz w:val="24"/>
          <w:szCs w:val="24"/>
        </w:rPr>
        <w:t>Nagy</w:t>
      </w:r>
      <w:r w:rsidR="00F25F21" w:rsidRPr="0057057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70571" w:rsidRDefault="00F25F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7057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2B9B" w:rsidRDefault="00F52B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70571" w:rsidRDefault="00F25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7057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7057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7057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570571" w:rsidRDefault="00F25F2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7057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70571">
        <w:rPr>
          <w:rFonts w:ascii="Times New Roman" w:hAnsi="Times New Roman"/>
          <w:b/>
          <w:bCs/>
          <w:sz w:val="24"/>
          <w:szCs w:val="24"/>
        </w:rPr>
        <w:t>ok</w:t>
      </w:r>
      <w:r w:rsidRPr="0057057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7057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70571">
        <w:rPr>
          <w:rFonts w:ascii="Times New Roman" w:hAnsi="Times New Roman"/>
          <w:b/>
          <w:bCs/>
          <w:sz w:val="24"/>
          <w:szCs w:val="24"/>
        </w:rPr>
        <w:t>egyszerű</w:t>
      </w:r>
      <w:r w:rsidRPr="0057057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90A03" w:rsidRPr="000D00D0" w:rsidRDefault="00F25F21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Pr="000D00D0">
        <w:rPr>
          <w:rFonts w:ascii="Times New Roman" w:hAnsi="Times New Roman"/>
          <w:sz w:val="24"/>
          <w:szCs w:val="24"/>
        </w:rPr>
        <w:t xml:space="preserve">előterjesztés keretében </w:t>
      </w:r>
      <w:r>
        <w:rPr>
          <w:rFonts w:ascii="Times New Roman" w:hAnsi="Times New Roman"/>
          <w:sz w:val="24"/>
          <w:szCs w:val="24"/>
        </w:rPr>
        <w:t xml:space="preserve">2024 évben </w:t>
      </w:r>
      <w:r w:rsidR="006C1A48">
        <w:rPr>
          <w:rFonts w:ascii="Times New Roman" w:hAnsi="Times New Roman"/>
          <w:sz w:val="24"/>
          <w:szCs w:val="24"/>
        </w:rPr>
        <w:t>második</w:t>
      </w:r>
      <w:r>
        <w:rPr>
          <w:rFonts w:ascii="Times New Roman" w:hAnsi="Times New Roman"/>
          <w:sz w:val="24"/>
          <w:szCs w:val="24"/>
        </w:rPr>
        <w:t xml:space="preserve"> alkalommal</w:t>
      </w:r>
      <w:r w:rsidRPr="000D00D0">
        <w:rPr>
          <w:rFonts w:ascii="Times New Roman" w:hAnsi="Times New Roman"/>
          <w:sz w:val="24"/>
          <w:szCs w:val="24"/>
        </w:rPr>
        <w:t xml:space="preserve"> javaslatot teszünk </w:t>
      </w:r>
      <w:r w:rsidR="0070287C">
        <w:rPr>
          <w:rFonts w:ascii="Times New Roman" w:hAnsi="Times New Roman"/>
          <w:sz w:val="24"/>
          <w:szCs w:val="24"/>
        </w:rPr>
        <w:t>15</w:t>
      </w:r>
      <w:r w:rsidRPr="000D00D0">
        <w:rPr>
          <w:rFonts w:ascii="Times New Roman" w:hAnsi="Times New Roman"/>
          <w:sz w:val="24"/>
          <w:szCs w:val="24"/>
        </w:rPr>
        <w:t xml:space="preserve"> db önkormányzati bérlakás rendeltetésszerű használatra alkalmassá tételi kötelezettséggel történő bérbeadására azzal, hogy a lakásokat a nyertes pályázónak kell felújítania. A lakások jelenlegi állapotukban nem alkalmasak azonnali beköltözésre, ezért megtörtént a lakások felmérése annak érdekében, hogy a rendeltetésszerű használatra alkalmas állapothoz milyen felújítási munkálatok elvégzése szükséges, és ennek mennyi a várható költsége.</w:t>
      </w: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70522">
        <w:rPr>
          <w:rFonts w:ascii="Times New Roman" w:hAnsi="Times New Roman"/>
          <w:sz w:val="24"/>
          <w:szCs w:val="24"/>
        </w:rPr>
        <w:t xml:space="preserve">A 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Pr="00270522">
        <w:rPr>
          <w:rFonts w:ascii="Times New Roman" w:hAnsi="Times New Roman"/>
          <w:sz w:val="24"/>
          <w:szCs w:val="24"/>
        </w:rPr>
        <w:t>. feltételeit a korábbi pályázatok, és azok bírálatának tapasztalatai</w:t>
      </w:r>
      <w:r w:rsidRPr="000D00D0">
        <w:rPr>
          <w:rFonts w:ascii="Times New Roman" w:hAnsi="Times New Roman"/>
          <w:sz w:val="24"/>
          <w:szCs w:val="24"/>
        </w:rPr>
        <w:t xml:space="preserve"> figyelembevételével határoztuk meg.</w:t>
      </w:r>
      <w:r>
        <w:rPr>
          <w:rFonts w:ascii="Times New Roman" w:hAnsi="Times New Roman"/>
          <w:sz w:val="24"/>
          <w:szCs w:val="24"/>
        </w:rPr>
        <w:t xml:space="preserve"> A</w:t>
      </w:r>
      <w:r w:rsidRPr="000D00D0">
        <w:rPr>
          <w:rFonts w:ascii="Times New Roman" w:hAnsi="Times New Roman"/>
          <w:sz w:val="24"/>
          <w:szCs w:val="24"/>
        </w:rPr>
        <w:t xml:space="preserve">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(a továbbiakban: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>részvétel feltételeit, a lakások helyszíni megtekintésének az időpontjait, a bérbeadás határidejét, formáját és annak tartalmi elemeit.</w:t>
      </w: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lakások a korábbi pályázathoz hasonlóan 10 év határozott időre vehetők bérbe, mely időtartam alatt a pályázati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>ban meghatározott évre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bérleti díjkedvezményben részesül a leendő bérlő, amennyiben a rendeltetésszerű használatra alkalmassá tételi kötelezettségének eleget tesz,</w:t>
      </w:r>
      <w:r>
        <w:rPr>
          <w:rFonts w:ascii="Times New Roman" w:hAnsi="Times New Roman"/>
          <w:sz w:val="24"/>
          <w:szCs w:val="24"/>
        </w:rPr>
        <w:t xml:space="preserve"> valamint a pályázati nyilatkozat és vállalása alapján kéri a bérbeszámítást. </w:t>
      </w:r>
      <w:r w:rsidRPr="000D00D0">
        <w:rPr>
          <w:rFonts w:ascii="Times New Roman" w:hAnsi="Times New Roman"/>
          <w:sz w:val="24"/>
          <w:szCs w:val="24"/>
        </w:rPr>
        <w:t>A határozott idő lejártát követően</w:t>
      </w:r>
      <w:r w:rsidR="00B37BAA"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az előbérleti jog alapján</w:t>
      </w:r>
      <w:r w:rsidR="00B37BAA">
        <w:rPr>
          <w:rFonts w:ascii="Times New Roman" w:hAnsi="Times New Roman"/>
          <w:sz w:val="24"/>
          <w:szCs w:val="24"/>
        </w:rPr>
        <w:t>,</w:t>
      </w:r>
      <w:r w:rsidRPr="000D00D0">
        <w:rPr>
          <w:rFonts w:ascii="Times New Roman" w:hAnsi="Times New Roman"/>
          <w:sz w:val="24"/>
          <w:szCs w:val="24"/>
        </w:rPr>
        <w:t xml:space="preserve">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Ez</w:t>
      </w:r>
      <w:r>
        <w:rPr>
          <w:rFonts w:ascii="Times New Roman" w:hAnsi="Times New Roman"/>
          <w:sz w:val="24"/>
          <w:szCs w:val="24"/>
        </w:rPr>
        <w:t>ú</w:t>
      </w:r>
      <w:r w:rsidRPr="000D00D0">
        <w:rPr>
          <w:rFonts w:ascii="Times New Roman" w:hAnsi="Times New Roman"/>
          <w:sz w:val="24"/>
          <w:szCs w:val="24"/>
        </w:rPr>
        <w:t xml:space="preserve">ttal </w:t>
      </w:r>
      <w:r>
        <w:rPr>
          <w:rFonts w:ascii="Times New Roman" w:hAnsi="Times New Roman"/>
          <w:sz w:val="24"/>
          <w:szCs w:val="24"/>
        </w:rPr>
        <w:t>két</w:t>
      </w:r>
      <w:r w:rsidRPr="000D00D0">
        <w:rPr>
          <w:rFonts w:ascii="Times New Roman" w:hAnsi="Times New Roman"/>
          <w:sz w:val="24"/>
          <w:szCs w:val="24"/>
        </w:rPr>
        <w:t xml:space="preserve"> laká</w:t>
      </w:r>
      <w:r w:rsidR="00154609">
        <w:rPr>
          <w:rFonts w:ascii="Times New Roman" w:hAnsi="Times New Roman"/>
          <w:sz w:val="24"/>
          <w:szCs w:val="24"/>
        </w:rPr>
        <w:t>sra lehet pályázatot benyújtani. A</w:t>
      </w:r>
      <w:r w:rsidRPr="000D00D0">
        <w:rPr>
          <w:rFonts w:ascii="Times New Roman" w:hAnsi="Times New Roman"/>
          <w:sz w:val="24"/>
          <w:szCs w:val="24"/>
        </w:rPr>
        <w:t xml:space="preserve">mennyiben </w:t>
      </w:r>
      <w:proofErr w:type="gramStart"/>
      <w:r w:rsidRPr="000D00D0">
        <w:rPr>
          <w:rFonts w:ascii="Times New Roman" w:hAnsi="Times New Roman"/>
          <w:sz w:val="24"/>
          <w:szCs w:val="24"/>
        </w:rPr>
        <w:t>lesz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olyan lakás melyre nem érkezik érvényes pályázat, a </w:t>
      </w:r>
      <w:r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maradó lakások felajánlhatók le</w:t>
      </w:r>
      <w:r>
        <w:rPr>
          <w:rFonts w:ascii="Times New Roman" w:hAnsi="Times New Roman"/>
          <w:sz w:val="24"/>
          <w:szCs w:val="24"/>
        </w:rPr>
        <w:t>sznek</w:t>
      </w:r>
      <w:r w:rsidRPr="000D00D0">
        <w:rPr>
          <w:rFonts w:ascii="Times New Roman" w:hAnsi="Times New Roman"/>
          <w:sz w:val="24"/>
          <w:szCs w:val="24"/>
        </w:rPr>
        <w:t>.</w:t>
      </w:r>
    </w:p>
    <w:p w:rsidR="000E4A29" w:rsidRDefault="00F25F21" w:rsidP="000E4A2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Kiírásban </w:t>
      </w:r>
      <w:r w:rsidRPr="000D00D0">
        <w:rPr>
          <w:rFonts w:ascii="Times New Roman" w:hAnsi="Times New Roman"/>
          <w:sz w:val="24"/>
          <w:szCs w:val="24"/>
        </w:rPr>
        <w:t>meghatároztu</w:t>
      </w:r>
      <w:r>
        <w:rPr>
          <w:rFonts w:ascii="Times New Roman" w:hAnsi="Times New Roman"/>
          <w:sz w:val="24"/>
          <w:szCs w:val="24"/>
        </w:rPr>
        <w:t>k</w:t>
      </w:r>
      <w:r w:rsidRPr="000D00D0">
        <w:rPr>
          <w:rFonts w:ascii="Times New Roman" w:hAnsi="Times New Roman"/>
          <w:sz w:val="24"/>
          <w:szCs w:val="24"/>
        </w:rPr>
        <w:t xml:space="preserve"> a kötelezően </w:t>
      </w:r>
      <w:r>
        <w:rPr>
          <w:rFonts w:ascii="Times New Roman" w:hAnsi="Times New Roman"/>
          <w:sz w:val="24"/>
          <w:szCs w:val="24"/>
        </w:rPr>
        <w:t>feltöltendő</w:t>
      </w:r>
      <w:r w:rsidRPr="000D00D0">
        <w:rPr>
          <w:rFonts w:ascii="Times New Roman" w:hAnsi="Times New Roman"/>
          <w:sz w:val="24"/>
          <w:szCs w:val="24"/>
        </w:rPr>
        <w:t xml:space="preserve"> mellékletek körét</w:t>
      </w:r>
      <w:r w:rsidR="00DF039B">
        <w:rPr>
          <w:rFonts w:ascii="Times New Roman" w:hAnsi="Times New Roman"/>
          <w:sz w:val="24"/>
          <w:szCs w:val="24"/>
        </w:rPr>
        <w:t xml:space="preserve">. </w:t>
      </w:r>
      <w:r w:rsidR="005047F3">
        <w:rPr>
          <w:rFonts w:ascii="Times New Roman" w:hAnsi="Times New Roman"/>
          <w:sz w:val="24"/>
          <w:szCs w:val="24"/>
        </w:rPr>
        <w:t>A Kiírás r</w:t>
      </w:r>
      <w:r w:rsidR="00DF039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szletesen</w:t>
      </w:r>
      <w:r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Pr="000D00D0">
        <w:rPr>
          <w:rFonts w:ascii="Times New Roman" w:hAnsi="Times New Roman"/>
          <w:sz w:val="24"/>
          <w:szCs w:val="24"/>
        </w:rPr>
        <w:t>a Tisztelt Bizottság dönt a pályázat nyerteseiről a beadási határidő</w:t>
      </w:r>
      <w:r>
        <w:rPr>
          <w:rFonts w:ascii="Times New Roman" w:hAnsi="Times New Roman"/>
          <w:sz w:val="24"/>
          <w:szCs w:val="24"/>
        </w:rPr>
        <w:t xml:space="preserve"> lejártát követő 60 napon belül.</w:t>
      </w:r>
    </w:p>
    <w:tbl>
      <w:tblPr>
        <w:tblW w:w="104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121"/>
        <w:gridCol w:w="567"/>
        <w:gridCol w:w="297"/>
        <w:gridCol w:w="1417"/>
        <w:gridCol w:w="709"/>
        <w:gridCol w:w="1319"/>
        <w:gridCol w:w="986"/>
        <w:gridCol w:w="1134"/>
        <w:gridCol w:w="730"/>
        <w:gridCol w:w="959"/>
      </w:tblGrid>
      <w:tr w:rsidR="00E9587D" w:rsidRPr="00570571" w:rsidTr="00E763AF">
        <w:trPr>
          <w:trHeight w:val="315"/>
        </w:trPr>
        <w:tc>
          <w:tcPr>
            <w:tcW w:w="104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452AB" w:rsidRPr="00570571" w:rsidRDefault="00F25F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2024. évi V. pályázat lakásai</w:t>
            </w:r>
          </w:p>
        </w:tc>
      </w:tr>
      <w:tr w:rsidR="00E9587D" w:rsidRPr="00570571" w:rsidTr="00E763AF">
        <w:trPr>
          <w:trHeight w:val="17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 sz.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Cím, </w:t>
            </w:r>
            <w:proofErr w:type="spell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 szám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Komfortfokozat  (</w:t>
            </w:r>
            <w:proofErr w:type="gram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felújítás előtt)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 (bruttó)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Nettó felújítási költség (Ft)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Ajánlati </w:t>
            </w:r>
            <w:proofErr w:type="gram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díj  (</w:t>
            </w:r>
            <w:proofErr w:type="gram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Ft)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Max. </w:t>
            </w:r>
            <w:proofErr w:type="spell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költöz</w:t>
            </w:r>
            <w:proofErr w:type="spell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létszám 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Akácfa u. 32. fsz. 4.  34317/0/A/9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27 432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1 645 920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10 890 495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4 356 198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Alsóerdősor 20. 1/18.  33597/0/A/18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1 828 800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10 137 707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4 055 083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Bethlen G. u. 19. 2/18.  33143/0/A/20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41 656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2 499 360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10 409 502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4 163 801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Dob u. 32. fsz. 3.  34147/0/B/5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1 706 880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10 155 870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4 062 348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Dob u. 32. 1/9. 34147/0/B/20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42 672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2 560 320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12 504 311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5 001 724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Dob u. 84. fsz. 2.  33926/0/A/2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23 368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1 402 080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13 692 861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5 477 144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Hernád u. 21. 3/38. 33184/0/A/43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24 384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1 463 040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8 977 055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3 590 822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22. 1/13. 33325/0/A/13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57 912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3 474 720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17 015 334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6 806 134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AC5B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25F21"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Murányi u. 44. fsz. 4. 33372/0/A/6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11 624 162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4 649 665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Rákóczi u. 62. fsz. 9. 33652/0/A/10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1 828 800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12 007 624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4 803 050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Rózsa u. 36. fsz. 3. 33959/0/A/8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32 512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15 166 390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6 066 556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Szinva u. 2-4. fsz. 2A. 33033/2/A/28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46 736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2 804 160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13 071 306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5 228 522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 w:rsidP="00E763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Szövetség u. 21. fsz. </w:t>
            </w:r>
            <w:r w:rsidR="00E763AF"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.  33617/0/A/16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1 706 880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11 844 171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4 737 668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Szövetség u. 30/b. 1/11. 33727/0</w:t>
            </w:r>
            <w:r w:rsidR="005047F3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A/17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26 416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1 584 960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9 384 399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3 753 760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E763A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Szövetség u. 41. fsz. 6. 33751/0/A/6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1 828 800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12 355 855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4 942 342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52AB" w:rsidRPr="00570571" w:rsidRDefault="00F25F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</w:tbl>
    <w:p w:rsidR="00F52B9B" w:rsidRDefault="00F52B9B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:rsidR="00D90A03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</w:t>
      </w:r>
      <w:r w:rsidR="008A5EE6">
        <w:rPr>
          <w:rFonts w:ascii="Times New Roman" w:hAnsi="Times New Roman"/>
          <w:sz w:val="24"/>
          <w:szCs w:val="24"/>
        </w:rPr>
        <w:t xml:space="preserve">a határozati javaslat mellékletét képező </w:t>
      </w:r>
      <w:r w:rsidRPr="000D00D0">
        <w:rPr>
          <w:rFonts w:ascii="Times New Roman" w:hAnsi="Times New Roman"/>
          <w:sz w:val="24"/>
          <w:szCs w:val="24"/>
        </w:rPr>
        <w:t xml:space="preserve">- </w:t>
      </w:r>
      <w:r w:rsidRPr="000D00D0">
        <w:rPr>
          <w:rFonts w:ascii="Times New Roman" w:hAnsi="Times New Roman"/>
          <w:i/>
          <w:iCs/>
          <w:sz w:val="24"/>
          <w:szCs w:val="24"/>
        </w:rPr>
        <w:t>Bérlakás Pályázat 202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 w:rsidR="00DF039B">
        <w:rPr>
          <w:rFonts w:ascii="Times New Roman" w:hAnsi="Times New Roman"/>
          <w:i/>
          <w:iCs/>
          <w:sz w:val="24"/>
          <w:szCs w:val="24"/>
        </w:rPr>
        <w:t>V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/>
          <w:i/>
          <w:iCs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>-</w:t>
      </w:r>
      <w:proofErr w:type="gramEnd"/>
      <w:r w:rsidRPr="000D00D0">
        <w:rPr>
          <w:rFonts w:ascii="Times New Roman" w:hAnsi="Times New Roman"/>
          <w:sz w:val="24"/>
          <w:szCs w:val="24"/>
        </w:rPr>
        <w:t xml:space="preserve"> a Tisztelt Bizottság hagyja jóvá azzal, hogy azt az EVIN</w:t>
      </w:r>
      <w:r>
        <w:rPr>
          <w:rFonts w:ascii="Times New Roman" w:hAnsi="Times New Roman"/>
          <w:sz w:val="24"/>
          <w:szCs w:val="24"/>
        </w:rPr>
        <w:t xml:space="preserve"> Nonprofit</w:t>
      </w:r>
      <w:r w:rsidRPr="000D00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>. nyilvánosan hirdesse meg és gondoskodjon a</w:t>
      </w:r>
      <w:r>
        <w:rPr>
          <w:rFonts w:ascii="Times New Roman" w:hAnsi="Times New Roman"/>
          <w:sz w:val="24"/>
          <w:szCs w:val="24"/>
        </w:rPr>
        <w:t>z elektronikus</w:t>
      </w:r>
      <w:r w:rsidRPr="000D00D0">
        <w:rPr>
          <w:rFonts w:ascii="Times New Roman" w:hAnsi="Times New Roman"/>
          <w:sz w:val="24"/>
          <w:szCs w:val="24"/>
        </w:rPr>
        <w:t xml:space="preserve"> pályázat lebonyolításáról. </w:t>
      </w: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</w:t>
      </w:r>
      <w:r>
        <w:rPr>
          <w:rFonts w:ascii="Times New Roman" w:hAnsi="Times New Roman"/>
          <w:sz w:val="24"/>
          <w:szCs w:val="24"/>
        </w:rPr>
        <w:t>Kiírást</w:t>
      </w:r>
      <w:r w:rsidRPr="000D00D0">
        <w:rPr>
          <w:rFonts w:ascii="Times New Roman" w:hAnsi="Times New Roman"/>
          <w:sz w:val="24"/>
          <w:szCs w:val="24"/>
        </w:rPr>
        <w:t xml:space="preserve">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</w:t>
      </w:r>
      <w:r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0D00D0">
        <w:rPr>
          <w:rFonts w:ascii="Times New Roman" w:hAnsi="Times New Roman"/>
          <w:sz w:val="24"/>
          <w:szCs w:val="24"/>
        </w:rPr>
        <w:t>Zrt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.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honlapján megtekinthetik és a szükséges nyomtatványokat letölthetik.</w:t>
      </w:r>
    </w:p>
    <w:p w:rsidR="00D90A03" w:rsidRPr="000D00D0" w:rsidRDefault="00F25F21" w:rsidP="00D90A0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Az előterjesztés jogszabályi alapja Budapest Főváros VII. kerület Erzsébetváros Önkormányzata Képviselő-testületének </w:t>
      </w:r>
      <w:r w:rsidR="008A5EE6" w:rsidRPr="000D00D0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szóló </w:t>
      </w:r>
      <w:r w:rsidRPr="000D00D0">
        <w:rPr>
          <w:rFonts w:ascii="Times New Roman" w:hAnsi="Times New Roman"/>
          <w:sz w:val="24"/>
          <w:szCs w:val="24"/>
        </w:rPr>
        <w:t>12/2012. (III.26.) önkormányzati rendelet</w:t>
      </w:r>
      <w:r w:rsidR="008A5EE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>3.§</w:t>
      </w:r>
      <w:r w:rsidR="008A5EE6">
        <w:rPr>
          <w:rFonts w:ascii="Times New Roman" w:hAnsi="Times New Roman"/>
          <w:sz w:val="24"/>
          <w:szCs w:val="24"/>
        </w:rPr>
        <w:t>-</w:t>
      </w:r>
      <w:proofErr w:type="gramStart"/>
      <w:r w:rsidR="008A5EE6">
        <w:rPr>
          <w:rFonts w:ascii="Times New Roman" w:hAnsi="Times New Roman"/>
          <w:sz w:val="24"/>
          <w:szCs w:val="24"/>
        </w:rPr>
        <w:t>a</w:t>
      </w:r>
      <w:proofErr w:type="gramEnd"/>
      <w:r w:rsidRPr="000D00D0">
        <w:rPr>
          <w:rFonts w:ascii="Times New Roman" w:hAnsi="Times New Roman"/>
          <w:sz w:val="24"/>
          <w:szCs w:val="24"/>
        </w:rPr>
        <w:t>, 5.§</w:t>
      </w:r>
      <w:r w:rsidR="008A5EE6">
        <w:rPr>
          <w:rFonts w:ascii="Times New Roman" w:hAnsi="Times New Roman"/>
          <w:sz w:val="24"/>
          <w:szCs w:val="24"/>
        </w:rPr>
        <w:t xml:space="preserve">-a, </w:t>
      </w:r>
      <w:r w:rsidRPr="000D00D0">
        <w:rPr>
          <w:rFonts w:ascii="Times New Roman" w:hAnsi="Times New Roman"/>
          <w:sz w:val="24"/>
          <w:szCs w:val="24"/>
        </w:rPr>
        <w:t>7.§ a) pontja</w:t>
      </w:r>
      <w:r w:rsidR="008A5EE6">
        <w:rPr>
          <w:rFonts w:ascii="Times New Roman" w:hAnsi="Times New Roman"/>
          <w:sz w:val="24"/>
          <w:szCs w:val="24"/>
        </w:rPr>
        <w:t xml:space="preserve">, </w:t>
      </w:r>
      <w:r w:rsidRPr="000D00D0">
        <w:rPr>
          <w:rFonts w:ascii="Times New Roman" w:hAnsi="Times New Roman"/>
          <w:sz w:val="24"/>
          <w:szCs w:val="24"/>
        </w:rPr>
        <w:t>8.§-</w:t>
      </w:r>
      <w:r w:rsidR="00F52B9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 xml:space="preserve">és </w:t>
      </w:r>
      <w:r w:rsidR="008A5EE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23. § (2) bek</w:t>
      </w:r>
      <w:r w:rsidR="00F52B9B">
        <w:rPr>
          <w:rFonts w:ascii="Times New Roman" w:hAnsi="Times New Roman"/>
          <w:sz w:val="24"/>
          <w:szCs w:val="24"/>
        </w:rPr>
        <w:t>ezdés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a.</w:t>
      </w:r>
      <w:proofErr w:type="gramEnd"/>
      <w:r>
        <w:rPr>
          <w:rFonts w:ascii="Times New Roman" w:hAnsi="Times New Roman"/>
          <w:sz w:val="24"/>
          <w:szCs w:val="24"/>
        </w:rPr>
        <w:t xml:space="preserve">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lastRenderedPageBreak/>
        <w:t>„</w:t>
      </w:r>
      <w:r w:rsidRPr="00F52B9B">
        <w:rPr>
          <w:rFonts w:ascii="Times New Roman" w:hAnsi="Times New Roman"/>
          <w:b/>
          <w:i/>
        </w:rPr>
        <w:t>3. §</w:t>
      </w:r>
      <w:r w:rsidRPr="00F52B9B">
        <w:rPr>
          <w:rFonts w:ascii="Times New Roman" w:hAnsi="Times New Roman"/>
          <w:i/>
        </w:rPr>
        <w:t xml:space="preserve"> (1)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keretszámaira.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A bérbeadó megbízottja a tájékoztatóval egyidejűleg beszámol az előző időszak lakásgazdálkodásáról.</w:t>
      </w:r>
    </w:p>
    <w:p w:rsidR="0010634A" w:rsidRPr="00F52B9B" w:rsidRDefault="0010634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(2) 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„</w:t>
      </w:r>
      <w:r w:rsidRPr="00F52B9B">
        <w:rPr>
          <w:rFonts w:ascii="Times New Roman" w:hAnsi="Times New Roman"/>
          <w:bCs/>
          <w:i/>
        </w:rPr>
        <w:t>5. § (1) Lakás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F52B9B">
        <w:rPr>
          <w:rFonts w:ascii="Times New Roman" w:hAnsi="Times New Roman"/>
          <w:i/>
        </w:rPr>
        <w:t xml:space="preserve"> másként nem rendelkezik.”</w:t>
      </w:r>
    </w:p>
    <w:p w:rsidR="0010634A" w:rsidRPr="000D00D0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„</w:t>
      </w:r>
      <w:r w:rsidRPr="00F52B9B">
        <w:rPr>
          <w:rFonts w:ascii="Times New Roman" w:hAnsi="Times New Roman"/>
          <w:b/>
          <w:i/>
        </w:rPr>
        <w:t>7. §</w:t>
      </w:r>
      <w:r w:rsidRPr="00F52B9B">
        <w:rPr>
          <w:rFonts w:ascii="Times New Roman" w:hAnsi="Times New Roman"/>
          <w:i/>
        </w:rPr>
        <w:t xml:space="preserve"> Önkormányzati bérlakásokat bérbe adni kizárólag az alábbi jogcímek alapján lehet:</w:t>
      </w:r>
    </w:p>
    <w:p w:rsidR="00D90A03" w:rsidRPr="00F52B9B" w:rsidRDefault="00F25F21" w:rsidP="00F52B9B">
      <w:pPr>
        <w:pStyle w:val="Listaszerbekezds"/>
        <w:numPr>
          <w:ilvl w:val="0"/>
          <w:numId w:val="21"/>
        </w:numPr>
        <w:spacing w:after="0" w:line="240" w:lineRule="auto"/>
        <w:ind w:left="1134" w:firstLine="0"/>
        <w:contextualSpacing w:val="0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lakások bérbeadása versenyeztetési eljárás alapján – papíralapú, vagy elektronikus (digitális) formában - a pályázati kiírásban meghatározottak szerint.</w:t>
      </w:r>
      <w:r w:rsidR="0010634A" w:rsidRPr="00F52B9B">
        <w:rPr>
          <w:rFonts w:ascii="Times New Roman" w:hAnsi="Times New Roman"/>
          <w:i/>
        </w:rPr>
        <w:t xml:space="preserve"> …</w:t>
      </w:r>
      <w:r w:rsidRPr="00F52B9B">
        <w:rPr>
          <w:rFonts w:ascii="Times New Roman" w:hAnsi="Times New Roman"/>
          <w:i/>
        </w:rPr>
        <w:t>”</w:t>
      </w:r>
    </w:p>
    <w:p w:rsidR="0010634A" w:rsidRDefault="0010634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b/>
          <w:i/>
        </w:rPr>
        <w:t>„8. §</w:t>
      </w:r>
      <w:r w:rsidRPr="00F52B9B">
        <w:rPr>
          <w:rFonts w:ascii="Times New Roman" w:hAnsi="Times New Roman"/>
          <w:i/>
        </w:rPr>
        <w:t xml:space="preserve"> (1)</w:t>
      </w:r>
      <w:r w:rsidR="0010634A" w:rsidRPr="00F52B9B">
        <w:rPr>
          <w:rFonts w:ascii="Times New Roman" w:hAnsi="Times New Roman"/>
          <w:i/>
        </w:rPr>
        <w:t xml:space="preserve"> </w:t>
      </w:r>
      <w:r w:rsidRPr="00F52B9B">
        <w:rPr>
          <w:rFonts w:ascii="Times New Roman" w:hAnsi="Times New Roman"/>
          <w:i/>
        </w:rPr>
        <w:t>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a</w:t>
      </w:r>
      <w:proofErr w:type="gramEnd"/>
      <w:r w:rsidRPr="00F52B9B">
        <w:rPr>
          <w:rFonts w:ascii="Times New Roman" w:hAnsi="Times New Roman"/>
          <w:i/>
        </w:rPr>
        <w:t>) piaci bérrel, vagy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F52B9B">
        <w:rPr>
          <w:rFonts w:ascii="Times New Roman" w:hAnsi="Times New Roman"/>
          <w:bCs/>
          <w:i/>
        </w:rPr>
        <w:t>b) rendeltetésszerű használatra alkalmassá tételének feltételével történő bérbe adásra.</w:t>
      </w:r>
    </w:p>
    <w:p w:rsidR="0010634A" w:rsidRPr="00F52B9B" w:rsidRDefault="0010634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 xml:space="preserve">(2) Érvényes bérbevételi ajánlatot az terjeszthet elő, aki a versenyeztetési kiírásban foglalt feltételeknek </w:t>
      </w:r>
      <w:proofErr w:type="gramStart"/>
      <w:r w:rsidRPr="00F52B9B">
        <w:rPr>
          <w:rFonts w:ascii="Times New Roman" w:hAnsi="Times New Roman"/>
          <w:i/>
        </w:rPr>
        <w:t>megfelel</w:t>
      </w:r>
      <w:proofErr w:type="gramEnd"/>
      <w:r w:rsidRPr="00F52B9B">
        <w:rPr>
          <w:rFonts w:ascii="Times New Roman" w:hAnsi="Times New Roman"/>
          <w:i/>
        </w:rPr>
        <w:t xml:space="preserve"> és azokat elfogadja.</w:t>
      </w:r>
    </w:p>
    <w:p w:rsidR="0010634A" w:rsidRPr="00F52B9B" w:rsidRDefault="0010634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(3) A versenyeztetési kiírásnak tartalmaznia kell: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a</w:t>
      </w:r>
      <w:proofErr w:type="gramEnd"/>
      <w:r w:rsidRPr="00F52B9B">
        <w:rPr>
          <w:rFonts w:ascii="Times New Roman" w:hAnsi="Times New Roman"/>
          <w:i/>
        </w:rPr>
        <w:t>) a bérbeadás jellegét,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b) a részvétel feltételeit,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rendelkezésekét, a lakás egy használójára a szobák alapterületét figyelembe véve személyenként jutó alapterületet),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 xml:space="preserve">d) a bérleti szerződés időtartamára, lényeges tartalmára és megkötésének </w:t>
      </w:r>
      <w:proofErr w:type="spellStart"/>
      <w:r w:rsidRPr="00F52B9B">
        <w:rPr>
          <w:rFonts w:ascii="Times New Roman" w:hAnsi="Times New Roman"/>
          <w:i/>
        </w:rPr>
        <w:t>határidejére</w:t>
      </w:r>
      <w:proofErr w:type="spellEnd"/>
      <w:r w:rsidRPr="00F52B9B">
        <w:rPr>
          <w:rFonts w:ascii="Times New Roman" w:hAnsi="Times New Roman"/>
          <w:i/>
        </w:rPr>
        <w:t xml:space="preserve"> vonatkozó tájékoztatást,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e</w:t>
      </w:r>
      <w:proofErr w:type="gramEnd"/>
      <w:r w:rsidRPr="00F52B9B">
        <w:rPr>
          <w:rFonts w:ascii="Times New Roman" w:hAnsi="Times New Roman"/>
          <w:i/>
        </w:rPr>
        <w:t>)</w:t>
      </w:r>
      <w:r w:rsidR="0010634A" w:rsidRPr="00F52B9B">
        <w:rPr>
          <w:rFonts w:ascii="Times New Roman" w:hAnsi="Times New Roman"/>
          <w:i/>
        </w:rPr>
        <w:t xml:space="preserve"> </w:t>
      </w:r>
      <w:r w:rsidRPr="00F52B9B">
        <w:rPr>
          <w:rFonts w:ascii="Times New Roman" w:hAnsi="Times New Roman"/>
          <w:i/>
        </w:rPr>
        <w:t xml:space="preserve"> a lakások megtekintésének időpontját, módját, lehetőségeit,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f</w:t>
      </w:r>
      <w:proofErr w:type="gramEnd"/>
      <w:r w:rsidRPr="00F52B9B">
        <w:rPr>
          <w:rFonts w:ascii="Times New Roman" w:hAnsi="Times New Roman"/>
          <w:i/>
        </w:rPr>
        <w:t>) a bérbevételi ajánlat űrlapot,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g</w:t>
      </w:r>
      <w:proofErr w:type="gramEnd"/>
      <w:r w:rsidRPr="00F52B9B">
        <w:rPr>
          <w:rFonts w:ascii="Times New Roman" w:hAnsi="Times New Roman"/>
          <w:i/>
        </w:rPr>
        <w:t>) az ajánlat benyújtásának helyét, határidejét, módját,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proofErr w:type="gramStart"/>
      <w:r w:rsidRPr="00F52B9B">
        <w:rPr>
          <w:rFonts w:ascii="Times New Roman" w:hAnsi="Times New Roman"/>
          <w:i/>
        </w:rPr>
        <w:t>h</w:t>
      </w:r>
      <w:proofErr w:type="gramEnd"/>
      <w:r w:rsidRPr="00F52B9B">
        <w:rPr>
          <w:rFonts w:ascii="Times New Roman" w:hAnsi="Times New Roman"/>
          <w:i/>
        </w:rPr>
        <w:t>) a versenyeztetés elbírálásának szempontjait,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i) a versenyeztetés eredményének kihirdetési időpontját és módját,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j) a nyertes visszalépése, vagy kiesése esetén követett eljárásra vonatkozó tájékoztatást,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k) lakásfenntartási képesség meghatározását.</w:t>
      </w:r>
    </w:p>
    <w:p w:rsidR="0010634A" w:rsidRPr="00F52B9B" w:rsidRDefault="0010634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(4)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:rsidR="0010634A" w:rsidRPr="00F52B9B" w:rsidRDefault="0010634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 xml:space="preserve">(5) A beérkezett bérbevételi ajánlatok elbírálásának előkészítését a bérbeadó megbízottja, ellenőrzését a </w:t>
      </w:r>
      <w:r w:rsidRPr="00F52B9B">
        <w:rPr>
          <w:rFonts w:ascii="Times New Roman" w:hAnsi="Times New Roman"/>
          <w:i/>
        </w:rPr>
        <w:lastRenderedPageBreak/>
        <w:t>Polgármesteri Hivatal szervezeti egysége útján végzi.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Az ajánlatokat a bérbeadói jogok gyakorlója bírálja el a kiírásban meghatározott szempontok alapján.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A bérbevételi ajánlatok értékeléséről és az elért eredményről a döntést követő 8 napon belül a bérbeadó megbízottja minden ajánlattevőt személyre szólóan értesít.</w:t>
      </w:r>
    </w:p>
    <w:p w:rsidR="003A25FA" w:rsidRPr="00F52B9B" w:rsidRDefault="003A25FA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(6)</w:t>
      </w:r>
      <w:r w:rsidR="003A25FA" w:rsidRPr="00F52B9B">
        <w:rPr>
          <w:rFonts w:ascii="Times New Roman" w:hAnsi="Times New Roman"/>
          <w:i/>
        </w:rPr>
        <w:t xml:space="preserve"> </w:t>
      </w:r>
      <w:r w:rsidRPr="00F52B9B">
        <w:rPr>
          <w:rFonts w:ascii="Times New Roman" w:hAnsi="Times New Roman"/>
          <w:i/>
        </w:rPr>
        <w:t>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:rsidR="003A25FA" w:rsidRDefault="003A25FA" w:rsidP="00C51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52B9B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 xml:space="preserve">„23 § </w:t>
      </w:r>
    </w:p>
    <w:p w:rsidR="00D90A03" w:rsidRPr="00F52B9B" w:rsidRDefault="00F25F21" w:rsidP="00F52B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(2) Nem köthető bérleti szerződés azzal a személlyel, aki:</w:t>
      </w:r>
    </w:p>
    <w:p w:rsidR="00D90A03" w:rsidRPr="00F52B9B" w:rsidRDefault="00F25F21" w:rsidP="00F52B9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" w:hAnsi="Times New Roman"/>
          <w:i/>
        </w:rPr>
      </w:pPr>
      <w:r w:rsidRPr="00F52B9B">
        <w:rPr>
          <w:rFonts w:ascii="Times New Roman" w:hAnsi="Times New Roman"/>
          <w:i/>
        </w:rPr>
        <w:t>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</w:t>
      </w:r>
      <w:proofErr w:type="gramStart"/>
      <w:r w:rsidRPr="00F52B9B">
        <w:rPr>
          <w:rFonts w:ascii="Times New Roman" w:hAnsi="Times New Roman"/>
          <w:i/>
        </w:rPr>
        <w:t>)ütemezéséről</w:t>
      </w:r>
      <w:proofErr w:type="gramEnd"/>
      <w:r w:rsidRPr="00F52B9B">
        <w:rPr>
          <w:rFonts w:ascii="Times New Roman" w:hAnsi="Times New Roman"/>
          <w:i/>
        </w:rPr>
        <w:t xml:space="preserve"> szóló megállapodás megkötését igazolja, „</w:t>
      </w:r>
    </w:p>
    <w:p w:rsid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:rsidR="00C51FEB" w:rsidRPr="00C51FEB" w:rsidRDefault="00C51FEB" w:rsidP="00C51FEB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i/>
          <w:sz w:val="24"/>
          <w:szCs w:val="24"/>
        </w:rPr>
      </w:pPr>
    </w:p>
    <w:p w:rsidR="00D90A03" w:rsidRDefault="00F25F21" w:rsidP="00D90A03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Kérem a Tisztelt Bizottságot, az előterjesztés megtárgyalására, valamint a határozati javaslatok elfogadására.</w:t>
      </w:r>
    </w:p>
    <w:p w:rsidR="00D90A03" w:rsidRDefault="00D90A03" w:rsidP="00D90A03">
      <w:pPr>
        <w:autoSpaceDE w:val="0"/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70AA1" w:rsidRDefault="00970AA1" w:rsidP="00D90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2B9B" w:rsidRDefault="00F52B9B" w:rsidP="00D90A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0A03" w:rsidRPr="000D00D0" w:rsidRDefault="00F25F21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t>Határozati javaslatok</w:t>
      </w:r>
    </w:p>
    <w:p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0A03" w:rsidRPr="000D00D0" w:rsidRDefault="00F25F21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:rsidR="00F52B9B" w:rsidRPr="000D00D0" w:rsidRDefault="00F52B9B" w:rsidP="00D90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0A03" w:rsidRPr="00F0124D" w:rsidRDefault="00F25F21" w:rsidP="00D90A03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040D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VI.04.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</w:t>
      </w:r>
      <w:r w:rsidR="002D7BB1">
        <w:rPr>
          <w:rFonts w:ascii="Times New Roman" w:hAnsi="Times New Roman"/>
          <w:b/>
          <w:bCs/>
          <w:sz w:val="24"/>
          <w:szCs w:val="24"/>
          <w:u w:val="single"/>
        </w:rPr>
        <w:t xml:space="preserve">a tárgyában a lakások kijelöléséről </w:t>
      </w:r>
    </w:p>
    <w:p w:rsidR="00D90A03" w:rsidRDefault="00F25F21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>hogy a táblázatban megjelölt tartalommal</w:t>
      </w:r>
      <w:r w:rsidR="00A57037">
        <w:rPr>
          <w:rFonts w:ascii="Times New Roman" w:hAnsi="Times New Roman"/>
          <w:bCs/>
          <w:sz w:val="24"/>
          <w:szCs w:val="24"/>
        </w:rPr>
        <w:t>,</w:t>
      </w:r>
      <w:r w:rsidRPr="000D00D0">
        <w:rPr>
          <w:rFonts w:ascii="Times New Roman" w:hAnsi="Times New Roman"/>
          <w:bCs/>
          <w:sz w:val="24"/>
          <w:szCs w:val="24"/>
        </w:rPr>
        <w:t xml:space="preserve"> a </w:t>
      </w:r>
      <w:r w:rsidR="00970AA1">
        <w:rPr>
          <w:rFonts w:ascii="Times New Roman" w:hAnsi="Times New Roman"/>
          <w:bCs/>
          <w:sz w:val="24"/>
          <w:szCs w:val="24"/>
        </w:rPr>
        <w:t>15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</w:t>
      </w:r>
      <w:r>
        <w:rPr>
          <w:rFonts w:ascii="Times New Roman" w:hAnsi="Times New Roman"/>
          <w:bCs/>
          <w:sz w:val="24"/>
          <w:szCs w:val="24"/>
        </w:rPr>
        <w:t xml:space="preserve"> elektronikus</w:t>
      </w:r>
      <w:r w:rsidRPr="000D00D0">
        <w:rPr>
          <w:rFonts w:ascii="Times New Roman" w:hAnsi="Times New Roman"/>
          <w:bCs/>
          <w:sz w:val="24"/>
          <w:szCs w:val="24"/>
        </w:rPr>
        <w:t xml:space="preserve"> pályázati eljárás keretében történő bérbeadásra kijelöli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70AA1" w:rsidRDefault="00970AA1" w:rsidP="00970AA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121"/>
        <w:gridCol w:w="567"/>
        <w:gridCol w:w="297"/>
        <w:gridCol w:w="1417"/>
        <w:gridCol w:w="709"/>
        <w:gridCol w:w="1319"/>
        <w:gridCol w:w="986"/>
        <w:gridCol w:w="1134"/>
        <w:gridCol w:w="730"/>
        <w:gridCol w:w="708"/>
      </w:tblGrid>
      <w:tr w:rsidR="00E9587D" w:rsidTr="00964577">
        <w:trPr>
          <w:trHeight w:val="315"/>
        </w:trPr>
        <w:tc>
          <w:tcPr>
            <w:tcW w:w="10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0AA1" w:rsidRPr="00570571" w:rsidRDefault="00F25F21" w:rsidP="00D57A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2024. évi V. pályázat lakásai</w:t>
            </w:r>
          </w:p>
        </w:tc>
      </w:tr>
      <w:tr w:rsidR="00E9587D" w:rsidRPr="00570571" w:rsidTr="00964577">
        <w:trPr>
          <w:trHeight w:val="140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 sz.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Utca, </w:t>
            </w:r>
            <w:proofErr w:type="spell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Szoba szám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Komfortfokozat  (</w:t>
            </w:r>
            <w:proofErr w:type="gram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felújítás előtt)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Lakbér Ft/hó (bruttó)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 évre (120 hó) adható díjkedvezmény várható összege (Ft)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Nettó felújítási költség (Ft)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felújítás becsült költségének 40 % (Ft)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Ajánlati </w:t>
            </w:r>
            <w:proofErr w:type="gram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díj  (</w:t>
            </w:r>
            <w:proofErr w:type="gram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Ft)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Max. </w:t>
            </w:r>
            <w:proofErr w:type="spellStart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költöz</w:t>
            </w:r>
            <w:proofErr w:type="spellEnd"/>
            <w:r w:rsidRPr="0057057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létszám </w:t>
            </w:r>
          </w:p>
        </w:tc>
      </w:tr>
      <w:tr w:rsidR="00E9587D" w:rsidRPr="00570571" w:rsidTr="00964577">
        <w:trPr>
          <w:trHeight w:val="63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Akácfa u. 32. fsz. 4.  34317/0/A/9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27 432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1 645 920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10 890 495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4 356 198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Alsóerdősor 20. 1/18.  33597/0/A/18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1 828 800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10 137 707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4 055 083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Bethlen G. u. 19. 2/18.  33143/0/A/20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41 656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2 499 360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10 409 502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4 163 801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Dob u. 32. fsz. 3.  34147/0/B/5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1 706 880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10 155 870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4 062 348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Dob u. 32. 1/9. 34147/0/B/20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42 672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2 560 320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12 504 311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5 001 724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Dob u. 84. fsz. 2.  33926/0/A/2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23 368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1 402 080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13 692 861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5 477 144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Hernád u. 21. 3/38. 33184/0/A/43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24 384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1 463 040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8 977 055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3 590 822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u. 22. 1/13. 33325/0/A/13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57 912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3 474 720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17 015 334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6 806 134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AC5BC5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25F21"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Murányi u. 44. fsz. 4. 33372/0/A/6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1 706 880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11 624 162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4 649 665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Rákóczi u. 62. fsz. 9. 33652/0/A/10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1 828 800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12 007 624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4 803 050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Rózsa u. 36. fsz. 3. 33959/0/A/8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32 512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1 950 720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15 166 390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6 066 556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Szinva u. 2-4. fsz. 2A. 33033/2/A/28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46 736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2 804 160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13 071 306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5 228 522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Szövetség u. 21. fsz. 11.  33617/0/A/16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 nélküli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28 448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1 706 880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11 844 171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4 737 668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Szövetség u. 30/b. 1/11. 33727/0</w:t>
            </w:r>
            <w:r w:rsidR="00723B49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A/17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Félkomfortos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26 416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1 584 960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9 384 399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3 753 760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  <w:tr w:rsidR="00E9587D" w:rsidRPr="00570571" w:rsidTr="00964577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Szövetség u. 41. fsz. 6. 33751/0/A/6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Komfortos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30 480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1 828 800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12 355 855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4 942 342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100 000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0AA1" w:rsidRPr="00570571" w:rsidRDefault="00F25F21" w:rsidP="00D57A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0571">
              <w:rPr>
                <w:rFonts w:ascii="Times New Roman" w:hAnsi="Times New Roman"/>
                <w:color w:val="000000"/>
                <w:sz w:val="20"/>
                <w:szCs w:val="20"/>
              </w:rPr>
              <w:t>2 fő</w:t>
            </w:r>
          </w:p>
        </w:tc>
      </w:tr>
    </w:tbl>
    <w:p w:rsidR="00970AA1" w:rsidRDefault="00970AA1" w:rsidP="00970A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90A03" w:rsidRPr="00810A19" w:rsidRDefault="00F25F21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10A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10A19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810A19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D90A03" w:rsidRDefault="00F25F21" w:rsidP="00D90A0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0A1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bCs/>
          <w:sz w:val="24"/>
          <w:szCs w:val="24"/>
        </w:rPr>
        <w:t xml:space="preserve"> </w:t>
      </w:r>
      <w:r w:rsidR="00040D7B">
        <w:rPr>
          <w:rFonts w:ascii="Times New Roman" w:hAnsi="Times New Roman"/>
          <w:bCs/>
          <w:sz w:val="24"/>
          <w:szCs w:val="24"/>
        </w:rPr>
        <w:t xml:space="preserve">2024. </w:t>
      </w:r>
      <w:r w:rsidR="00DF039B">
        <w:rPr>
          <w:rFonts w:ascii="Times New Roman" w:hAnsi="Times New Roman"/>
          <w:bCs/>
          <w:sz w:val="24"/>
          <w:szCs w:val="24"/>
        </w:rPr>
        <w:t>június 04</w:t>
      </w:r>
      <w:r w:rsidR="00040D7B">
        <w:rPr>
          <w:rFonts w:ascii="Times New Roman" w:hAnsi="Times New Roman"/>
          <w:bCs/>
          <w:sz w:val="24"/>
          <w:szCs w:val="24"/>
        </w:rPr>
        <w:t xml:space="preserve">. </w:t>
      </w:r>
    </w:p>
    <w:p w:rsidR="00D90A03" w:rsidRDefault="00D90A03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D90A03" w:rsidRDefault="00D90A03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52B9B" w:rsidRPr="001A374D" w:rsidRDefault="00F52B9B" w:rsidP="00D90A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D90A03" w:rsidRPr="000D00D0" w:rsidRDefault="00F25F21" w:rsidP="00D90A03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lastRenderedPageBreak/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90A03" w:rsidRPr="00680AEF" w:rsidRDefault="00F25F21" w:rsidP="00D90A03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2D7BB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DF0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VI.04.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DF039B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- tárgyában</w:t>
      </w:r>
    </w:p>
    <w:p w:rsidR="00D90A03" w:rsidRPr="000D00D0" w:rsidRDefault="00F25F21" w:rsidP="00D90A03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 </w:t>
      </w:r>
    </w:p>
    <w:p w:rsidR="00D90A03" w:rsidRPr="00385B49" w:rsidRDefault="00F25F21" w:rsidP="00D90A03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mellékletét képező „</w:t>
      </w:r>
      <w:r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039B">
        <w:rPr>
          <w:rFonts w:ascii="Times New Roman" w:hAnsi="Times New Roman"/>
          <w:b/>
          <w:bCs/>
          <w:sz w:val="24"/>
          <w:szCs w:val="24"/>
        </w:rPr>
        <w:t>V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.” az Önkormányzati tulajdonú bérlakások rendeltetésszerű használatra alkalmassá tételi kötelezettséggel történő bérbeadására </w:t>
      </w:r>
      <w:r w:rsidR="003E5667">
        <w:rPr>
          <w:rFonts w:ascii="Times New Roman" w:hAnsi="Times New Roman"/>
          <w:sz w:val="24"/>
          <w:szCs w:val="24"/>
        </w:rPr>
        <w:t xml:space="preserve">vonatkozó </w:t>
      </w:r>
      <w:bookmarkStart w:id="2" w:name="_GoBack"/>
      <w:bookmarkEnd w:id="2"/>
      <w:r w:rsidRPr="005C7085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i kiírást az abban foglalt feltételekkel és tartalommal.</w:t>
      </w:r>
    </w:p>
    <w:p w:rsidR="00D90A03" w:rsidRPr="00F52B9B" w:rsidRDefault="00D90A03" w:rsidP="00D90A03">
      <w:pPr>
        <w:pStyle w:val="Listaszerbekezds"/>
        <w:jc w:val="both"/>
        <w:rPr>
          <w:rFonts w:ascii="Times New Roman" w:hAnsi="Times New Roman"/>
          <w:sz w:val="20"/>
          <w:szCs w:val="20"/>
        </w:rPr>
      </w:pPr>
    </w:p>
    <w:p w:rsidR="00D90A03" w:rsidRPr="0008462E" w:rsidRDefault="00F25F21" w:rsidP="00F52B9B">
      <w:pPr>
        <w:pStyle w:val="Listaszerbekezds"/>
        <w:numPr>
          <w:ilvl w:val="0"/>
          <w:numId w:val="23"/>
        </w:numPr>
        <w:spacing w:after="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 w:rsidRPr="005C708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5C7085"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:rsidR="00D90A03" w:rsidRPr="000D00D0" w:rsidRDefault="00D90A03" w:rsidP="00D90A03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:rsidR="00D90A03" w:rsidRPr="000D00D0" w:rsidRDefault="00F25F21" w:rsidP="00D90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0D00D0">
        <w:rPr>
          <w:rFonts w:ascii="Times New Roman" w:hAnsi="Times New Roman"/>
          <w:sz w:val="24"/>
          <w:szCs w:val="24"/>
        </w:rPr>
        <w:t>Niedermüller</w:t>
      </w:r>
      <w:proofErr w:type="spellEnd"/>
      <w:r w:rsidRPr="000D00D0">
        <w:rPr>
          <w:rFonts w:ascii="Times New Roman" w:hAnsi="Times New Roman"/>
          <w:sz w:val="24"/>
          <w:szCs w:val="24"/>
        </w:rPr>
        <w:t xml:space="preserve"> Péter polgármester</w:t>
      </w:r>
    </w:p>
    <w:p w:rsidR="00A57037" w:rsidRDefault="00F25F21" w:rsidP="00D90A03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8D05A8">
        <w:rPr>
          <w:rFonts w:ascii="Times New Roman" w:hAnsi="Times New Roman"/>
          <w:sz w:val="24"/>
          <w:szCs w:val="24"/>
        </w:rPr>
        <w:t>2024</w:t>
      </w:r>
      <w:r w:rsidR="00DF039B">
        <w:rPr>
          <w:rFonts w:ascii="Times New Roman" w:hAnsi="Times New Roman"/>
          <w:sz w:val="24"/>
          <w:szCs w:val="24"/>
        </w:rPr>
        <w:t>. június 04</w:t>
      </w:r>
      <w:r w:rsidR="008D05A8">
        <w:rPr>
          <w:rFonts w:ascii="Times New Roman" w:hAnsi="Times New Roman"/>
          <w:sz w:val="24"/>
          <w:szCs w:val="24"/>
        </w:rPr>
        <w:t>.,</w:t>
      </w:r>
    </w:p>
    <w:p w:rsidR="00D90A03" w:rsidRPr="000D00D0" w:rsidRDefault="00F25F21" w:rsidP="00A57037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 lejártát követő 60 napon belül</w:t>
      </w:r>
    </w:p>
    <w:p w:rsidR="00F52B9B" w:rsidRDefault="00F52B9B" w:rsidP="005705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2B9B" w:rsidRDefault="00F52B9B" w:rsidP="005705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2B9B" w:rsidRDefault="00F52B9B" w:rsidP="005705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70571" w:rsidRPr="00FE59B2" w:rsidRDefault="00570571" w:rsidP="005705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11B4D9790AE426B9237FC0BC8B3DBD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11B4D9790AE426B9237FC0BC8B3DBD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11B4D9790AE426B9237FC0BC8B3DBD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70571" w:rsidRPr="00A74E62" w:rsidRDefault="00570571" w:rsidP="005705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571" w:rsidRDefault="00570571" w:rsidP="005705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2B9B" w:rsidRPr="00436FFB" w:rsidRDefault="00F52B9B" w:rsidP="005705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571" w:rsidRPr="00036EED" w:rsidRDefault="00570571" w:rsidP="005705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072F9D5200F4EF5B29F0FAAD6A4DAE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70571" w:rsidRPr="00036EED" w:rsidRDefault="00570571" w:rsidP="005705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072F9D5200F4EF5B29F0FAAD6A4DA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2B9B" w:rsidRPr="00650D3E" w:rsidRDefault="00F52B9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0A03" w:rsidRDefault="00F52B9B" w:rsidP="00D90A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</w:t>
      </w:r>
      <w:r w:rsidR="00F25F21" w:rsidRPr="000D00D0">
        <w:rPr>
          <w:rFonts w:ascii="Times New Roman" w:hAnsi="Times New Roman"/>
          <w:sz w:val="24"/>
          <w:szCs w:val="24"/>
        </w:rPr>
        <w:t>lőterjesztés mellékletei:</w:t>
      </w:r>
    </w:p>
    <w:p w:rsidR="00D90A03" w:rsidRPr="000D00D0" w:rsidRDefault="00F25F21" w:rsidP="00D90A03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:rsidR="00D90A03" w:rsidRDefault="00F25F21" w:rsidP="00D90A03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0D00D0">
        <w:rPr>
          <w:rFonts w:ascii="Times New Roman" w:hAnsi="Times New Roman"/>
          <w:sz w:val="24"/>
          <w:szCs w:val="24"/>
        </w:rPr>
        <w:t>Felújítási költségvetések (</w:t>
      </w:r>
      <w:proofErr w:type="spellStart"/>
      <w:r w:rsidRPr="000D00D0">
        <w:rPr>
          <w:rFonts w:ascii="Times New Roman" w:hAnsi="Times New Roman"/>
          <w:sz w:val="24"/>
          <w:szCs w:val="24"/>
        </w:rPr>
        <w:t>főösszesítő</w:t>
      </w:r>
      <w:proofErr w:type="spellEnd"/>
      <w:r w:rsidRPr="000D00D0">
        <w:rPr>
          <w:rFonts w:ascii="Times New Roman" w:hAnsi="Times New Roman"/>
          <w:sz w:val="24"/>
          <w:szCs w:val="24"/>
        </w:rPr>
        <w:t>)</w:t>
      </w:r>
    </w:p>
    <w:p w:rsidR="00AA753C" w:rsidRPr="000D00D0" w:rsidRDefault="00F25F21" w:rsidP="00AA753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753C">
        <w:rPr>
          <w:rFonts w:ascii="Times New Roman" w:hAnsi="Times New Roman"/>
          <w:sz w:val="24"/>
          <w:szCs w:val="24"/>
        </w:rPr>
        <w:t xml:space="preserve">Bérlakás Pályázat 2024. </w:t>
      </w:r>
      <w:r w:rsidR="00DF039B">
        <w:rPr>
          <w:rFonts w:ascii="Times New Roman" w:hAnsi="Times New Roman"/>
          <w:sz w:val="24"/>
          <w:szCs w:val="24"/>
        </w:rPr>
        <w:t>V</w:t>
      </w:r>
      <w:r w:rsidRPr="00AA753C">
        <w:rPr>
          <w:rFonts w:ascii="Times New Roman" w:hAnsi="Times New Roman"/>
          <w:sz w:val="24"/>
          <w:szCs w:val="24"/>
        </w:rPr>
        <w:t>. - Munkáltatói igazolás nyomtatvány</w:t>
      </w:r>
    </w:p>
    <w:p w:rsidR="00D90A03" w:rsidRDefault="00D90A03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2B9B" w:rsidRDefault="00F52B9B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0A03" w:rsidRDefault="00F52B9B" w:rsidP="00D90A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</w:t>
      </w:r>
      <w:r w:rsidR="00F25F21" w:rsidRPr="000D00D0">
        <w:rPr>
          <w:rFonts w:ascii="Times New Roman" w:hAnsi="Times New Roman"/>
          <w:sz w:val="24"/>
          <w:szCs w:val="24"/>
        </w:rPr>
        <w:t xml:space="preserve">atározati javaslat melléklete: </w:t>
      </w:r>
    </w:p>
    <w:p w:rsidR="00AF74CC" w:rsidRPr="00F52B9B" w:rsidRDefault="00F25F21" w:rsidP="00F13C7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>
        <w:rPr>
          <w:rFonts w:ascii="Times New Roman" w:hAnsi="Times New Roman"/>
          <w:sz w:val="24"/>
          <w:szCs w:val="24"/>
        </w:rPr>
        <w:t>4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F039B">
        <w:rPr>
          <w:rFonts w:ascii="Times New Roman" w:hAnsi="Times New Roman"/>
          <w:sz w:val="24"/>
          <w:szCs w:val="24"/>
        </w:rPr>
        <w:t>V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 Kiírás</w:t>
      </w:r>
      <w:bookmarkEnd w:id="1"/>
    </w:p>
    <w:sectPr w:rsidR="00AF74CC" w:rsidRPr="00F52B9B" w:rsidSect="005047F3">
      <w:footerReference w:type="default" r:id="rId10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C37" w:rsidRDefault="007C1C37">
      <w:pPr>
        <w:spacing w:after="0" w:line="240" w:lineRule="auto"/>
      </w:pPr>
      <w:r>
        <w:separator/>
      </w:r>
    </w:p>
  </w:endnote>
  <w:endnote w:type="continuationSeparator" w:id="0">
    <w:p w:rsidR="007C1C37" w:rsidRDefault="007C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25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566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C37" w:rsidRDefault="007C1C37">
      <w:pPr>
        <w:spacing w:after="0" w:line="240" w:lineRule="auto"/>
      </w:pPr>
      <w:r>
        <w:separator/>
      </w:r>
    </w:p>
  </w:footnote>
  <w:footnote w:type="continuationSeparator" w:id="0">
    <w:p w:rsidR="007C1C37" w:rsidRDefault="007C1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ACA14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BC54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8249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327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3E3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4C01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3AC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462F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5EA8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220B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4C2D0C" w:tentative="1">
      <w:start w:val="1"/>
      <w:numFmt w:val="lowerLetter"/>
      <w:lvlText w:val="%2."/>
      <w:lvlJc w:val="left"/>
      <w:pPr>
        <w:ind w:left="1440" w:hanging="360"/>
      </w:pPr>
    </w:lvl>
    <w:lvl w:ilvl="2" w:tplc="7F0690E6" w:tentative="1">
      <w:start w:val="1"/>
      <w:numFmt w:val="lowerRoman"/>
      <w:lvlText w:val="%3."/>
      <w:lvlJc w:val="right"/>
      <w:pPr>
        <w:ind w:left="2160" w:hanging="180"/>
      </w:pPr>
    </w:lvl>
    <w:lvl w:ilvl="3" w:tplc="6AACD9AC" w:tentative="1">
      <w:start w:val="1"/>
      <w:numFmt w:val="decimal"/>
      <w:lvlText w:val="%4."/>
      <w:lvlJc w:val="left"/>
      <w:pPr>
        <w:ind w:left="2880" w:hanging="360"/>
      </w:pPr>
    </w:lvl>
    <w:lvl w:ilvl="4" w:tplc="29D2B9A2" w:tentative="1">
      <w:start w:val="1"/>
      <w:numFmt w:val="lowerLetter"/>
      <w:lvlText w:val="%5."/>
      <w:lvlJc w:val="left"/>
      <w:pPr>
        <w:ind w:left="3600" w:hanging="360"/>
      </w:pPr>
    </w:lvl>
    <w:lvl w:ilvl="5" w:tplc="10CE1D18" w:tentative="1">
      <w:start w:val="1"/>
      <w:numFmt w:val="lowerRoman"/>
      <w:lvlText w:val="%6."/>
      <w:lvlJc w:val="right"/>
      <w:pPr>
        <w:ind w:left="4320" w:hanging="180"/>
      </w:pPr>
    </w:lvl>
    <w:lvl w:ilvl="6" w:tplc="8ADED710" w:tentative="1">
      <w:start w:val="1"/>
      <w:numFmt w:val="decimal"/>
      <w:lvlText w:val="%7."/>
      <w:lvlJc w:val="left"/>
      <w:pPr>
        <w:ind w:left="5040" w:hanging="360"/>
      </w:pPr>
    </w:lvl>
    <w:lvl w:ilvl="7" w:tplc="055E4510" w:tentative="1">
      <w:start w:val="1"/>
      <w:numFmt w:val="lowerLetter"/>
      <w:lvlText w:val="%8."/>
      <w:lvlJc w:val="left"/>
      <w:pPr>
        <w:ind w:left="5760" w:hanging="360"/>
      </w:pPr>
    </w:lvl>
    <w:lvl w:ilvl="8" w:tplc="CB6ED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1BF"/>
    <w:multiLevelType w:val="hybridMultilevel"/>
    <w:tmpl w:val="BD40E5D8"/>
    <w:lvl w:ilvl="0" w:tplc="53EAB29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9E26836" w:tentative="1">
      <w:start w:val="1"/>
      <w:numFmt w:val="lowerLetter"/>
      <w:lvlText w:val="%2."/>
      <w:lvlJc w:val="left"/>
      <w:pPr>
        <w:ind w:left="1140" w:hanging="360"/>
      </w:pPr>
    </w:lvl>
    <w:lvl w:ilvl="2" w:tplc="6B82C3CC" w:tentative="1">
      <w:start w:val="1"/>
      <w:numFmt w:val="lowerRoman"/>
      <w:lvlText w:val="%3."/>
      <w:lvlJc w:val="right"/>
      <w:pPr>
        <w:ind w:left="1860" w:hanging="180"/>
      </w:pPr>
    </w:lvl>
    <w:lvl w:ilvl="3" w:tplc="EFCAB398" w:tentative="1">
      <w:start w:val="1"/>
      <w:numFmt w:val="decimal"/>
      <w:lvlText w:val="%4."/>
      <w:lvlJc w:val="left"/>
      <w:pPr>
        <w:ind w:left="2580" w:hanging="360"/>
      </w:pPr>
    </w:lvl>
    <w:lvl w:ilvl="4" w:tplc="4B1A72B2" w:tentative="1">
      <w:start w:val="1"/>
      <w:numFmt w:val="lowerLetter"/>
      <w:lvlText w:val="%5."/>
      <w:lvlJc w:val="left"/>
      <w:pPr>
        <w:ind w:left="3300" w:hanging="360"/>
      </w:pPr>
    </w:lvl>
    <w:lvl w:ilvl="5" w:tplc="771C01EC" w:tentative="1">
      <w:start w:val="1"/>
      <w:numFmt w:val="lowerRoman"/>
      <w:lvlText w:val="%6."/>
      <w:lvlJc w:val="right"/>
      <w:pPr>
        <w:ind w:left="4020" w:hanging="180"/>
      </w:pPr>
    </w:lvl>
    <w:lvl w:ilvl="6" w:tplc="0AD880F2" w:tentative="1">
      <w:start w:val="1"/>
      <w:numFmt w:val="decimal"/>
      <w:lvlText w:val="%7."/>
      <w:lvlJc w:val="left"/>
      <w:pPr>
        <w:ind w:left="4740" w:hanging="360"/>
      </w:pPr>
    </w:lvl>
    <w:lvl w:ilvl="7" w:tplc="28268496" w:tentative="1">
      <w:start w:val="1"/>
      <w:numFmt w:val="lowerLetter"/>
      <w:lvlText w:val="%8."/>
      <w:lvlJc w:val="left"/>
      <w:pPr>
        <w:ind w:left="5460" w:hanging="360"/>
      </w:pPr>
    </w:lvl>
    <w:lvl w:ilvl="8" w:tplc="CD1C36F2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FF47F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B040C4" w:tentative="1">
      <w:start w:val="1"/>
      <w:numFmt w:val="lowerLetter"/>
      <w:lvlText w:val="%2."/>
      <w:lvlJc w:val="left"/>
      <w:pPr>
        <w:ind w:left="1800" w:hanging="360"/>
      </w:pPr>
    </w:lvl>
    <w:lvl w:ilvl="2" w:tplc="E8FCBD12" w:tentative="1">
      <w:start w:val="1"/>
      <w:numFmt w:val="lowerRoman"/>
      <w:lvlText w:val="%3."/>
      <w:lvlJc w:val="right"/>
      <w:pPr>
        <w:ind w:left="2520" w:hanging="180"/>
      </w:pPr>
    </w:lvl>
    <w:lvl w:ilvl="3" w:tplc="F5B0E0EC" w:tentative="1">
      <w:start w:val="1"/>
      <w:numFmt w:val="decimal"/>
      <w:lvlText w:val="%4."/>
      <w:lvlJc w:val="left"/>
      <w:pPr>
        <w:ind w:left="3240" w:hanging="360"/>
      </w:pPr>
    </w:lvl>
    <w:lvl w:ilvl="4" w:tplc="821E52BA" w:tentative="1">
      <w:start w:val="1"/>
      <w:numFmt w:val="lowerLetter"/>
      <w:lvlText w:val="%5."/>
      <w:lvlJc w:val="left"/>
      <w:pPr>
        <w:ind w:left="3960" w:hanging="360"/>
      </w:pPr>
    </w:lvl>
    <w:lvl w:ilvl="5" w:tplc="2FB0CE0E" w:tentative="1">
      <w:start w:val="1"/>
      <w:numFmt w:val="lowerRoman"/>
      <w:lvlText w:val="%6."/>
      <w:lvlJc w:val="right"/>
      <w:pPr>
        <w:ind w:left="4680" w:hanging="180"/>
      </w:pPr>
    </w:lvl>
    <w:lvl w:ilvl="6" w:tplc="AC48F3C6" w:tentative="1">
      <w:start w:val="1"/>
      <w:numFmt w:val="decimal"/>
      <w:lvlText w:val="%7."/>
      <w:lvlJc w:val="left"/>
      <w:pPr>
        <w:ind w:left="5400" w:hanging="360"/>
      </w:pPr>
    </w:lvl>
    <w:lvl w:ilvl="7" w:tplc="93862052" w:tentative="1">
      <w:start w:val="1"/>
      <w:numFmt w:val="lowerLetter"/>
      <w:lvlText w:val="%8."/>
      <w:lvlJc w:val="left"/>
      <w:pPr>
        <w:ind w:left="6120" w:hanging="360"/>
      </w:pPr>
    </w:lvl>
    <w:lvl w:ilvl="8" w:tplc="2FF8CA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E488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2ACF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E3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E92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8FC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44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0F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A34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D84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AF89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4EC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7C7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A4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86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C18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EE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880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481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AB64E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3665AFE" w:tentative="1">
      <w:start w:val="1"/>
      <w:numFmt w:val="lowerLetter"/>
      <w:lvlText w:val="%2."/>
      <w:lvlJc w:val="left"/>
      <w:pPr>
        <w:ind w:left="1146" w:hanging="360"/>
      </w:pPr>
    </w:lvl>
    <w:lvl w:ilvl="2" w:tplc="342E51BE" w:tentative="1">
      <w:start w:val="1"/>
      <w:numFmt w:val="lowerRoman"/>
      <w:lvlText w:val="%3."/>
      <w:lvlJc w:val="right"/>
      <w:pPr>
        <w:ind w:left="1866" w:hanging="180"/>
      </w:pPr>
    </w:lvl>
    <w:lvl w:ilvl="3" w:tplc="42B81D6C" w:tentative="1">
      <w:start w:val="1"/>
      <w:numFmt w:val="decimal"/>
      <w:lvlText w:val="%4."/>
      <w:lvlJc w:val="left"/>
      <w:pPr>
        <w:ind w:left="2586" w:hanging="360"/>
      </w:pPr>
    </w:lvl>
    <w:lvl w:ilvl="4" w:tplc="FAA891DE" w:tentative="1">
      <w:start w:val="1"/>
      <w:numFmt w:val="lowerLetter"/>
      <w:lvlText w:val="%5."/>
      <w:lvlJc w:val="left"/>
      <w:pPr>
        <w:ind w:left="3306" w:hanging="360"/>
      </w:pPr>
    </w:lvl>
    <w:lvl w:ilvl="5" w:tplc="91C6DEAE" w:tentative="1">
      <w:start w:val="1"/>
      <w:numFmt w:val="lowerRoman"/>
      <w:lvlText w:val="%6."/>
      <w:lvlJc w:val="right"/>
      <w:pPr>
        <w:ind w:left="4026" w:hanging="180"/>
      </w:pPr>
    </w:lvl>
    <w:lvl w:ilvl="6" w:tplc="7C5C5B82" w:tentative="1">
      <w:start w:val="1"/>
      <w:numFmt w:val="decimal"/>
      <w:lvlText w:val="%7."/>
      <w:lvlJc w:val="left"/>
      <w:pPr>
        <w:ind w:left="4746" w:hanging="360"/>
      </w:pPr>
    </w:lvl>
    <w:lvl w:ilvl="7" w:tplc="08C61638" w:tentative="1">
      <w:start w:val="1"/>
      <w:numFmt w:val="lowerLetter"/>
      <w:lvlText w:val="%8."/>
      <w:lvlJc w:val="left"/>
      <w:pPr>
        <w:ind w:left="5466" w:hanging="360"/>
      </w:pPr>
    </w:lvl>
    <w:lvl w:ilvl="8" w:tplc="A19A13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6B4D58"/>
    <w:multiLevelType w:val="hybridMultilevel"/>
    <w:tmpl w:val="4F607A84"/>
    <w:lvl w:ilvl="0" w:tplc="C23637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F12278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316DB7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A6C512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B058B16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32A604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7B4BA1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5FE839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2A4474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4830A5"/>
    <w:multiLevelType w:val="hybridMultilevel"/>
    <w:tmpl w:val="50A05C9A"/>
    <w:lvl w:ilvl="0" w:tplc="1AA8E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2E0F0" w:tentative="1">
      <w:start w:val="1"/>
      <w:numFmt w:val="lowerLetter"/>
      <w:lvlText w:val="%2."/>
      <w:lvlJc w:val="left"/>
      <w:pPr>
        <w:ind w:left="1440" w:hanging="360"/>
      </w:pPr>
    </w:lvl>
    <w:lvl w:ilvl="2" w:tplc="DECA8E1E" w:tentative="1">
      <w:start w:val="1"/>
      <w:numFmt w:val="lowerRoman"/>
      <w:lvlText w:val="%3."/>
      <w:lvlJc w:val="right"/>
      <w:pPr>
        <w:ind w:left="2160" w:hanging="180"/>
      </w:pPr>
    </w:lvl>
    <w:lvl w:ilvl="3" w:tplc="B1802BC4" w:tentative="1">
      <w:start w:val="1"/>
      <w:numFmt w:val="decimal"/>
      <w:lvlText w:val="%4."/>
      <w:lvlJc w:val="left"/>
      <w:pPr>
        <w:ind w:left="2880" w:hanging="360"/>
      </w:pPr>
    </w:lvl>
    <w:lvl w:ilvl="4" w:tplc="5EF8B73C" w:tentative="1">
      <w:start w:val="1"/>
      <w:numFmt w:val="lowerLetter"/>
      <w:lvlText w:val="%5."/>
      <w:lvlJc w:val="left"/>
      <w:pPr>
        <w:ind w:left="3600" w:hanging="360"/>
      </w:pPr>
    </w:lvl>
    <w:lvl w:ilvl="5" w:tplc="1668E3B6" w:tentative="1">
      <w:start w:val="1"/>
      <w:numFmt w:val="lowerRoman"/>
      <w:lvlText w:val="%6."/>
      <w:lvlJc w:val="right"/>
      <w:pPr>
        <w:ind w:left="4320" w:hanging="180"/>
      </w:pPr>
    </w:lvl>
    <w:lvl w:ilvl="6" w:tplc="6BA6265E" w:tentative="1">
      <w:start w:val="1"/>
      <w:numFmt w:val="decimal"/>
      <w:lvlText w:val="%7."/>
      <w:lvlJc w:val="left"/>
      <w:pPr>
        <w:ind w:left="5040" w:hanging="360"/>
      </w:pPr>
    </w:lvl>
    <w:lvl w:ilvl="7" w:tplc="30CC750A" w:tentative="1">
      <w:start w:val="1"/>
      <w:numFmt w:val="lowerLetter"/>
      <w:lvlText w:val="%8."/>
      <w:lvlJc w:val="left"/>
      <w:pPr>
        <w:ind w:left="5760" w:hanging="360"/>
      </w:pPr>
    </w:lvl>
    <w:lvl w:ilvl="8" w:tplc="8EB8C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DF01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EE3690" w:tentative="1">
      <w:start w:val="1"/>
      <w:numFmt w:val="lowerLetter"/>
      <w:lvlText w:val="%2."/>
      <w:lvlJc w:val="left"/>
      <w:pPr>
        <w:ind w:left="1440" w:hanging="360"/>
      </w:pPr>
    </w:lvl>
    <w:lvl w:ilvl="2" w:tplc="9F201E2E" w:tentative="1">
      <w:start w:val="1"/>
      <w:numFmt w:val="lowerRoman"/>
      <w:lvlText w:val="%3."/>
      <w:lvlJc w:val="right"/>
      <w:pPr>
        <w:ind w:left="2160" w:hanging="180"/>
      </w:pPr>
    </w:lvl>
    <w:lvl w:ilvl="3" w:tplc="1A28C508" w:tentative="1">
      <w:start w:val="1"/>
      <w:numFmt w:val="decimal"/>
      <w:lvlText w:val="%4."/>
      <w:lvlJc w:val="left"/>
      <w:pPr>
        <w:ind w:left="2880" w:hanging="360"/>
      </w:pPr>
    </w:lvl>
    <w:lvl w:ilvl="4" w:tplc="6756D552" w:tentative="1">
      <w:start w:val="1"/>
      <w:numFmt w:val="lowerLetter"/>
      <w:lvlText w:val="%5."/>
      <w:lvlJc w:val="left"/>
      <w:pPr>
        <w:ind w:left="3600" w:hanging="360"/>
      </w:pPr>
    </w:lvl>
    <w:lvl w:ilvl="5" w:tplc="5AB2B5DA" w:tentative="1">
      <w:start w:val="1"/>
      <w:numFmt w:val="lowerRoman"/>
      <w:lvlText w:val="%6."/>
      <w:lvlJc w:val="right"/>
      <w:pPr>
        <w:ind w:left="4320" w:hanging="180"/>
      </w:pPr>
    </w:lvl>
    <w:lvl w:ilvl="6" w:tplc="EF0C4C12" w:tentative="1">
      <w:start w:val="1"/>
      <w:numFmt w:val="decimal"/>
      <w:lvlText w:val="%7."/>
      <w:lvlJc w:val="left"/>
      <w:pPr>
        <w:ind w:left="5040" w:hanging="360"/>
      </w:pPr>
    </w:lvl>
    <w:lvl w:ilvl="7" w:tplc="B5DC5DE0" w:tentative="1">
      <w:start w:val="1"/>
      <w:numFmt w:val="lowerLetter"/>
      <w:lvlText w:val="%8."/>
      <w:lvlJc w:val="left"/>
      <w:pPr>
        <w:ind w:left="5760" w:hanging="360"/>
      </w:pPr>
    </w:lvl>
    <w:lvl w:ilvl="8" w:tplc="D194A7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7E213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83422B4">
      <w:start w:val="1"/>
      <w:numFmt w:val="lowerLetter"/>
      <w:lvlText w:val="%2."/>
      <w:lvlJc w:val="left"/>
      <w:pPr>
        <w:ind w:left="1365" w:hanging="360"/>
      </w:pPr>
    </w:lvl>
    <w:lvl w:ilvl="2" w:tplc="CB4CDD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9BAE9B2" w:tentative="1">
      <w:start w:val="1"/>
      <w:numFmt w:val="decimal"/>
      <w:lvlText w:val="%4."/>
      <w:lvlJc w:val="left"/>
      <w:pPr>
        <w:ind w:left="2805" w:hanging="360"/>
      </w:pPr>
    </w:lvl>
    <w:lvl w:ilvl="4" w:tplc="EF2C0DCE" w:tentative="1">
      <w:start w:val="1"/>
      <w:numFmt w:val="lowerLetter"/>
      <w:lvlText w:val="%5."/>
      <w:lvlJc w:val="left"/>
      <w:pPr>
        <w:ind w:left="3525" w:hanging="360"/>
      </w:pPr>
    </w:lvl>
    <w:lvl w:ilvl="5" w:tplc="08DE7C92" w:tentative="1">
      <w:start w:val="1"/>
      <w:numFmt w:val="lowerRoman"/>
      <w:lvlText w:val="%6."/>
      <w:lvlJc w:val="right"/>
      <w:pPr>
        <w:ind w:left="4245" w:hanging="180"/>
      </w:pPr>
    </w:lvl>
    <w:lvl w:ilvl="6" w:tplc="8AA684B8" w:tentative="1">
      <w:start w:val="1"/>
      <w:numFmt w:val="decimal"/>
      <w:lvlText w:val="%7."/>
      <w:lvlJc w:val="left"/>
      <w:pPr>
        <w:ind w:left="4965" w:hanging="360"/>
      </w:pPr>
    </w:lvl>
    <w:lvl w:ilvl="7" w:tplc="2AF8C7D2" w:tentative="1">
      <w:start w:val="1"/>
      <w:numFmt w:val="lowerLetter"/>
      <w:lvlText w:val="%8."/>
      <w:lvlJc w:val="left"/>
      <w:pPr>
        <w:ind w:left="5685" w:hanging="360"/>
      </w:pPr>
    </w:lvl>
    <w:lvl w:ilvl="8" w:tplc="722A41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779637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E2467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6AC7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C2B7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1C4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3272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08A7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88E0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0CD0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54260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D093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4AEB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3AF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B82B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2E2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EC52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3681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445E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F0498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066F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D8B9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94FE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C684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4843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E4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AD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18B5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810FD6C">
      <w:start w:val="1"/>
      <w:numFmt w:val="upperLetter"/>
      <w:lvlText w:val="%1."/>
      <w:lvlJc w:val="left"/>
      <w:pPr>
        <w:ind w:left="720" w:hanging="360"/>
      </w:pPr>
    </w:lvl>
    <w:lvl w:ilvl="1" w:tplc="B4C44296" w:tentative="1">
      <w:start w:val="1"/>
      <w:numFmt w:val="lowerLetter"/>
      <w:lvlText w:val="%2."/>
      <w:lvlJc w:val="left"/>
      <w:pPr>
        <w:ind w:left="1440" w:hanging="360"/>
      </w:pPr>
    </w:lvl>
    <w:lvl w:ilvl="2" w:tplc="F2B47210" w:tentative="1">
      <w:start w:val="1"/>
      <w:numFmt w:val="lowerRoman"/>
      <w:lvlText w:val="%3."/>
      <w:lvlJc w:val="right"/>
      <w:pPr>
        <w:ind w:left="2160" w:hanging="180"/>
      </w:pPr>
    </w:lvl>
    <w:lvl w:ilvl="3" w:tplc="6A4E8E7A" w:tentative="1">
      <w:start w:val="1"/>
      <w:numFmt w:val="decimal"/>
      <w:lvlText w:val="%4."/>
      <w:lvlJc w:val="left"/>
      <w:pPr>
        <w:ind w:left="2880" w:hanging="360"/>
      </w:pPr>
    </w:lvl>
    <w:lvl w:ilvl="4" w:tplc="5EA09EE6" w:tentative="1">
      <w:start w:val="1"/>
      <w:numFmt w:val="lowerLetter"/>
      <w:lvlText w:val="%5."/>
      <w:lvlJc w:val="left"/>
      <w:pPr>
        <w:ind w:left="3600" w:hanging="360"/>
      </w:pPr>
    </w:lvl>
    <w:lvl w:ilvl="5" w:tplc="84C4FB36" w:tentative="1">
      <w:start w:val="1"/>
      <w:numFmt w:val="lowerRoman"/>
      <w:lvlText w:val="%6."/>
      <w:lvlJc w:val="right"/>
      <w:pPr>
        <w:ind w:left="4320" w:hanging="180"/>
      </w:pPr>
    </w:lvl>
    <w:lvl w:ilvl="6" w:tplc="09E4E354" w:tentative="1">
      <w:start w:val="1"/>
      <w:numFmt w:val="decimal"/>
      <w:lvlText w:val="%7."/>
      <w:lvlJc w:val="left"/>
      <w:pPr>
        <w:ind w:left="5040" w:hanging="360"/>
      </w:pPr>
    </w:lvl>
    <w:lvl w:ilvl="7" w:tplc="90104F54" w:tentative="1">
      <w:start w:val="1"/>
      <w:numFmt w:val="lowerLetter"/>
      <w:lvlText w:val="%8."/>
      <w:lvlJc w:val="left"/>
      <w:pPr>
        <w:ind w:left="5760" w:hanging="360"/>
      </w:pPr>
    </w:lvl>
    <w:lvl w:ilvl="8" w:tplc="D6E8F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06A47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24E884" w:tentative="1">
      <w:start w:val="1"/>
      <w:numFmt w:val="lowerLetter"/>
      <w:lvlText w:val="%2."/>
      <w:lvlJc w:val="left"/>
      <w:pPr>
        <w:ind w:left="1800" w:hanging="360"/>
      </w:pPr>
    </w:lvl>
    <w:lvl w:ilvl="2" w:tplc="9DE4AB8A" w:tentative="1">
      <w:start w:val="1"/>
      <w:numFmt w:val="lowerRoman"/>
      <w:lvlText w:val="%3."/>
      <w:lvlJc w:val="right"/>
      <w:pPr>
        <w:ind w:left="2520" w:hanging="180"/>
      </w:pPr>
    </w:lvl>
    <w:lvl w:ilvl="3" w:tplc="5B30D48E" w:tentative="1">
      <w:start w:val="1"/>
      <w:numFmt w:val="decimal"/>
      <w:lvlText w:val="%4."/>
      <w:lvlJc w:val="left"/>
      <w:pPr>
        <w:ind w:left="3240" w:hanging="360"/>
      </w:pPr>
    </w:lvl>
    <w:lvl w:ilvl="4" w:tplc="EA988F2E" w:tentative="1">
      <w:start w:val="1"/>
      <w:numFmt w:val="lowerLetter"/>
      <w:lvlText w:val="%5."/>
      <w:lvlJc w:val="left"/>
      <w:pPr>
        <w:ind w:left="3960" w:hanging="360"/>
      </w:pPr>
    </w:lvl>
    <w:lvl w:ilvl="5" w:tplc="3ACE7D1A" w:tentative="1">
      <w:start w:val="1"/>
      <w:numFmt w:val="lowerRoman"/>
      <w:lvlText w:val="%6."/>
      <w:lvlJc w:val="right"/>
      <w:pPr>
        <w:ind w:left="4680" w:hanging="180"/>
      </w:pPr>
    </w:lvl>
    <w:lvl w:ilvl="6" w:tplc="DE1A4590" w:tentative="1">
      <w:start w:val="1"/>
      <w:numFmt w:val="decimal"/>
      <w:lvlText w:val="%7."/>
      <w:lvlJc w:val="left"/>
      <w:pPr>
        <w:ind w:left="5400" w:hanging="360"/>
      </w:pPr>
    </w:lvl>
    <w:lvl w:ilvl="7" w:tplc="19760B18" w:tentative="1">
      <w:start w:val="1"/>
      <w:numFmt w:val="lowerLetter"/>
      <w:lvlText w:val="%8."/>
      <w:lvlJc w:val="left"/>
      <w:pPr>
        <w:ind w:left="6120" w:hanging="360"/>
      </w:pPr>
    </w:lvl>
    <w:lvl w:ilvl="8" w:tplc="EA6A77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200AE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1CA696" w:tentative="1">
      <w:start w:val="1"/>
      <w:numFmt w:val="lowerLetter"/>
      <w:lvlText w:val="%2."/>
      <w:lvlJc w:val="left"/>
      <w:pPr>
        <w:ind w:left="1440" w:hanging="360"/>
      </w:pPr>
    </w:lvl>
    <w:lvl w:ilvl="2" w:tplc="776611DC" w:tentative="1">
      <w:start w:val="1"/>
      <w:numFmt w:val="lowerRoman"/>
      <w:lvlText w:val="%3."/>
      <w:lvlJc w:val="right"/>
      <w:pPr>
        <w:ind w:left="2160" w:hanging="180"/>
      </w:pPr>
    </w:lvl>
    <w:lvl w:ilvl="3" w:tplc="73E6E06C" w:tentative="1">
      <w:start w:val="1"/>
      <w:numFmt w:val="decimal"/>
      <w:lvlText w:val="%4."/>
      <w:lvlJc w:val="left"/>
      <w:pPr>
        <w:ind w:left="2880" w:hanging="360"/>
      </w:pPr>
    </w:lvl>
    <w:lvl w:ilvl="4" w:tplc="1B388A28" w:tentative="1">
      <w:start w:val="1"/>
      <w:numFmt w:val="lowerLetter"/>
      <w:lvlText w:val="%5."/>
      <w:lvlJc w:val="left"/>
      <w:pPr>
        <w:ind w:left="3600" w:hanging="360"/>
      </w:pPr>
    </w:lvl>
    <w:lvl w:ilvl="5" w:tplc="B7584FEA" w:tentative="1">
      <w:start w:val="1"/>
      <w:numFmt w:val="lowerRoman"/>
      <w:lvlText w:val="%6."/>
      <w:lvlJc w:val="right"/>
      <w:pPr>
        <w:ind w:left="4320" w:hanging="180"/>
      </w:pPr>
    </w:lvl>
    <w:lvl w:ilvl="6" w:tplc="18AAB4DE" w:tentative="1">
      <w:start w:val="1"/>
      <w:numFmt w:val="decimal"/>
      <w:lvlText w:val="%7."/>
      <w:lvlJc w:val="left"/>
      <w:pPr>
        <w:ind w:left="5040" w:hanging="360"/>
      </w:pPr>
    </w:lvl>
    <w:lvl w:ilvl="7" w:tplc="5C64E384" w:tentative="1">
      <w:start w:val="1"/>
      <w:numFmt w:val="lowerLetter"/>
      <w:lvlText w:val="%8."/>
      <w:lvlJc w:val="left"/>
      <w:pPr>
        <w:ind w:left="5760" w:hanging="360"/>
      </w:pPr>
    </w:lvl>
    <w:lvl w:ilvl="8" w:tplc="E65CE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60E98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5EF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AC19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E6AB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BAA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FEB4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FCA6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EC0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8C82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733E3C"/>
    <w:multiLevelType w:val="hybridMultilevel"/>
    <w:tmpl w:val="D2383BA4"/>
    <w:lvl w:ilvl="0" w:tplc="51FE180C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CF8EF0F2" w:tentative="1">
      <w:start w:val="1"/>
      <w:numFmt w:val="lowerLetter"/>
      <w:lvlText w:val="%2."/>
      <w:lvlJc w:val="left"/>
      <w:pPr>
        <w:ind w:left="1440" w:hanging="360"/>
      </w:pPr>
    </w:lvl>
    <w:lvl w:ilvl="2" w:tplc="F530C74C" w:tentative="1">
      <w:start w:val="1"/>
      <w:numFmt w:val="lowerRoman"/>
      <w:lvlText w:val="%3."/>
      <w:lvlJc w:val="right"/>
      <w:pPr>
        <w:ind w:left="2160" w:hanging="180"/>
      </w:pPr>
    </w:lvl>
    <w:lvl w:ilvl="3" w:tplc="6778024E" w:tentative="1">
      <w:start w:val="1"/>
      <w:numFmt w:val="decimal"/>
      <w:lvlText w:val="%4."/>
      <w:lvlJc w:val="left"/>
      <w:pPr>
        <w:ind w:left="2880" w:hanging="360"/>
      </w:pPr>
    </w:lvl>
    <w:lvl w:ilvl="4" w:tplc="A79A6A8A" w:tentative="1">
      <w:start w:val="1"/>
      <w:numFmt w:val="lowerLetter"/>
      <w:lvlText w:val="%5."/>
      <w:lvlJc w:val="left"/>
      <w:pPr>
        <w:ind w:left="3600" w:hanging="360"/>
      </w:pPr>
    </w:lvl>
    <w:lvl w:ilvl="5" w:tplc="9E64FA4C" w:tentative="1">
      <w:start w:val="1"/>
      <w:numFmt w:val="lowerRoman"/>
      <w:lvlText w:val="%6."/>
      <w:lvlJc w:val="right"/>
      <w:pPr>
        <w:ind w:left="4320" w:hanging="180"/>
      </w:pPr>
    </w:lvl>
    <w:lvl w:ilvl="6" w:tplc="BEB4A4EC" w:tentative="1">
      <w:start w:val="1"/>
      <w:numFmt w:val="decimal"/>
      <w:lvlText w:val="%7."/>
      <w:lvlJc w:val="left"/>
      <w:pPr>
        <w:ind w:left="5040" w:hanging="360"/>
      </w:pPr>
    </w:lvl>
    <w:lvl w:ilvl="7" w:tplc="6010A07C" w:tentative="1">
      <w:start w:val="1"/>
      <w:numFmt w:val="lowerLetter"/>
      <w:lvlText w:val="%8."/>
      <w:lvlJc w:val="left"/>
      <w:pPr>
        <w:ind w:left="5760" w:hanging="360"/>
      </w:pPr>
    </w:lvl>
    <w:lvl w:ilvl="8" w:tplc="589CB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97147D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AE49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921D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B686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7EE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20C4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225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007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5E6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D8EB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128BE94" w:tentative="1">
      <w:start w:val="1"/>
      <w:numFmt w:val="lowerLetter"/>
      <w:lvlText w:val="%2."/>
      <w:lvlJc w:val="left"/>
      <w:pPr>
        <w:ind w:left="1440" w:hanging="360"/>
      </w:pPr>
    </w:lvl>
    <w:lvl w:ilvl="2" w:tplc="DA6E4DC2" w:tentative="1">
      <w:start w:val="1"/>
      <w:numFmt w:val="lowerRoman"/>
      <w:lvlText w:val="%3."/>
      <w:lvlJc w:val="right"/>
      <w:pPr>
        <w:ind w:left="2160" w:hanging="180"/>
      </w:pPr>
    </w:lvl>
    <w:lvl w:ilvl="3" w:tplc="8260FC5C" w:tentative="1">
      <w:start w:val="1"/>
      <w:numFmt w:val="decimal"/>
      <w:lvlText w:val="%4."/>
      <w:lvlJc w:val="left"/>
      <w:pPr>
        <w:ind w:left="2880" w:hanging="360"/>
      </w:pPr>
    </w:lvl>
    <w:lvl w:ilvl="4" w:tplc="13D2E7D2" w:tentative="1">
      <w:start w:val="1"/>
      <w:numFmt w:val="lowerLetter"/>
      <w:lvlText w:val="%5."/>
      <w:lvlJc w:val="left"/>
      <w:pPr>
        <w:ind w:left="3600" w:hanging="360"/>
      </w:pPr>
    </w:lvl>
    <w:lvl w:ilvl="5" w:tplc="FCB2C72A" w:tentative="1">
      <w:start w:val="1"/>
      <w:numFmt w:val="lowerRoman"/>
      <w:lvlText w:val="%6."/>
      <w:lvlJc w:val="right"/>
      <w:pPr>
        <w:ind w:left="4320" w:hanging="180"/>
      </w:pPr>
    </w:lvl>
    <w:lvl w:ilvl="6" w:tplc="0F50F092" w:tentative="1">
      <w:start w:val="1"/>
      <w:numFmt w:val="decimal"/>
      <w:lvlText w:val="%7."/>
      <w:lvlJc w:val="left"/>
      <w:pPr>
        <w:ind w:left="5040" w:hanging="360"/>
      </w:pPr>
    </w:lvl>
    <w:lvl w:ilvl="7" w:tplc="A010FDBC" w:tentative="1">
      <w:start w:val="1"/>
      <w:numFmt w:val="lowerLetter"/>
      <w:lvlText w:val="%8."/>
      <w:lvlJc w:val="left"/>
      <w:pPr>
        <w:ind w:left="5760" w:hanging="360"/>
      </w:pPr>
    </w:lvl>
    <w:lvl w:ilvl="8" w:tplc="C66CCC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21"/>
  </w:num>
  <w:num w:numId="22">
    <w:abstractNumId w:val="2"/>
  </w:num>
  <w:num w:numId="23">
    <w:abstractNumId w:val="9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D7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2E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0D0"/>
    <w:rsid w:val="000D252A"/>
    <w:rsid w:val="000D4976"/>
    <w:rsid w:val="000D53DE"/>
    <w:rsid w:val="000D7493"/>
    <w:rsid w:val="000E4A29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34A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609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74D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522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BB1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B49"/>
    <w:rsid w:val="003871CA"/>
    <w:rsid w:val="00387678"/>
    <w:rsid w:val="0039252B"/>
    <w:rsid w:val="003929AC"/>
    <w:rsid w:val="00394EA5"/>
    <w:rsid w:val="0039748B"/>
    <w:rsid w:val="003977E5"/>
    <w:rsid w:val="003A1D28"/>
    <w:rsid w:val="003A25FA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66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7F3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57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085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2AB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AE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062"/>
    <w:rsid w:val="006B5C37"/>
    <w:rsid w:val="006C1A48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87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3B49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37"/>
    <w:rsid w:val="007C523A"/>
    <w:rsid w:val="007C688C"/>
    <w:rsid w:val="007D0968"/>
    <w:rsid w:val="007D3D48"/>
    <w:rsid w:val="007D46C0"/>
    <w:rsid w:val="007D51DE"/>
    <w:rsid w:val="007E1CDA"/>
    <w:rsid w:val="007E4249"/>
    <w:rsid w:val="007F0116"/>
    <w:rsid w:val="007F2FCC"/>
    <w:rsid w:val="0080022F"/>
    <w:rsid w:val="00805EA6"/>
    <w:rsid w:val="00807F3C"/>
    <w:rsid w:val="00810A19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0F6"/>
    <w:rsid w:val="008A583F"/>
    <w:rsid w:val="008A5D08"/>
    <w:rsid w:val="008A5EE6"/>
    <w:rsid w:val="008A6350"/>
    <w:rsid w:val="008A791D"/>
    <w:rsid w:val="008B43EE"/>
    <w:rsid w:val="008B7265"/>
    <w:rsid w:val="008C126E"/>
    <w:rsid w:val="008C4C69"/>
    <w:rsid w:val="008C58DD"/>
    <w:rsid w:val="008D05A8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0AA1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197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5703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53C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5BC5"/>
    <w:rsid w:val="00AC6684"/>
    <w:rsid w:val="00AC7DD3"/>
    <w:rsid w:val="00AD0B7F"/>
    <w:rsid w:val="00AD1759"/>
    <w:rsid w:val="00AD7C40"/>
    <w:rsid w:val="00AD7E59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944"/>
    <w:rsid w:val="00B155B3"/>
    <w:rsid w:val="00B16E4B"/>
    <w:rsid w:val="00B3040A"/>
    <w:rsid w:val="00B337B0"/>
    <w:rsid w:val="00B34813"/>
    <w:rsid w:val="00B37BA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FEB"/>
    <w:rsid w:val="00C53783"/>
    <w:rsid w:val="00C53D44"/>
    <w:rsid w:val="00C5569C"/>
    <w:rsid w:val="00C55D5A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A4C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A0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39B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3AF"/>
    <w:rsid w:val="00E77722"/>
    <w:rsid w:val="00E81B70"/>
    <w:rsid w:val="00E84B1F"/>
    <w:rsid w:val="00E85A9A"/>
    <w:rsid w:val="00E8739D"/>
    <w:rsid w:val="00E90D46"/>
    <w:rsid w:val="00E9217B"/>
    <w:rsid w:val="00E9587D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24D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25F21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9B"/>
    <w:rsid w:val="00F52BBC"/>
    <w:rsid w:val="00F55F2A"/>
    <w:rsid w:val="00F57307"/>
    <w:rsid w:val="00F57FBF"/>
    <w:rsid w:val="00F60587"/>
    <w:rsid w:val="00F62ADE"/>
    <w:rsid w:val="00F6480D"/>
    <w:rsid w:val="00F67408"/>
    <w:rsid w:val="00F72CAD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993E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D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10E0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10E0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10E0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10E0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10E0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10E0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10E0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10E0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1B4D9790AE426B9237FC0BC8B3DB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FA124C-EE84-4224-AAEC-D585AE077539}"/>
      </w:docPartPr>
      <w:docPartBody>
        <w:p w:rsidR="00D12D67" w:rsidRDefault="00286692" w:rsidP="00286692">
          <w:pPr>
            <w:pStyle w:val="011B4D9790AE426B9237FC0BC8B3DBD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72F9D5200F4EF5B29F0FAAD6A4DA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1F18F4-E249-4795-B45A-B3266F2D9554}"/>
      </w:docPartPr>
      <w:docPartBody>
        <w:p w:rsidR="00D12D67" w:rsidRDefault="00286692" w:rsidP="00286692">
          <w:pPr>
            <w:pStyle w:val="E072F9D5200F4EF5B29F0FAAD6A4DA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6692"/>
    <w:rsid w:val="00310E00"/>
    <w:rsid w:val="0036534E"/>
    <w:rsid w:val="005C29E7"/>
    <w:rsid w:val="006509A0"/>
    <w:rsid w:val="00793CD7"/>
    <w:rsid w:val="00857BC2"/>
    <w:rsid w:val="00C57C64"/>
    <w:rsid w:val="00D12D67"/>
    <w:rsid w:val="00F6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8669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11B4D9790AE426B9237FC0BC8B3DBD1">
    <w:name w:val="011B4D9790AE426B9237FC0BC8B3DBD1"/>
    <w:rsid w:val="00286692"/>
  </w:style>
  <w:style w:type="paragraph" w:customStyle="1" w:styleId="E072F9D5200F4EF5B29F0FAAD6A4DAE7">
    <w:name w:val="E072F9D5200F4EF5B29F0FAAD6A4DAE7"/>
    <w:rsid w:val="002866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E772-0EA2-4B1E-AEA0-6FEE9447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1926</Words>
  <Characters>13294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2024-05-24T07:04:00Z</dcterms:modified>
</cp:coreProperties>
</file>