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974D07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D30F2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640F1" w:rsidRDefault="008533FF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D30F21" w:rsidRPr="006640F1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6640F1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D30F21" w:rsidRPr="006640F1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D30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D30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0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6640F1" w:rsidRDefault="00D30F2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640F1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6640F1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március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13</w:t>
          </w:r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6640F1">
            <w:rPr>
              <w:rFonts w:ascii="Times New Roman" w:hAnsi="Times New Roman"/>
              <w:b/>
              <w:sz w:val="28"/>
            </w:rPr>
            <w:t>ai</w:t>
          </w:r>
          <w:proofErr w:type="spellEnd"/>
        </w:sdtContent>
      </w:sdt>
      <w:r w:rsidRPr="006640F1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6640F1">
            <w:rPr>
              <w:rFonts w:ascii="Times New Roman" w:hAnsi="Times New Roman"/>
              <w:b/>
              <w:sz w:val="28"/>
            </w:rPr>
            <w:t>rendkívüli</w:t>
          </w:r>
        </w:sdtContent>
      </w:sdt>
      <w:r w:rsidRPr="006640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5B03DE" w:rsidRDefault="00D30F2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974D07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D30F2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sdt>
            <w:sdtPr>
              <w:rPr>
                <w:rFonts w:ascii="Times New Roman" w:hAnsi="Times New Roman"/>
                <w:sz w:val="24"/>
                <w:szCs w:val="24"/>
              </w:rPr>
              <w:alias w:val="{{sord.objKeys.NPSUBJECT}}"/>
              <w:tag w:val="{{sord.objKeys.NPSUBJECT}}"/>
              <w:id w:val="1777287717"/>
              <w:placeholder>
                <w:docPart w:val="D744FEB5BC1044BA845DC9E71F01BCA4"/>
              </w:placeholder>
            </w:sdtPr>
            <w:sdtEndPr/>
            <w:sdtContent>
              <w:p w:rsidR="00CC0CD0" w:rsidRPr="007277D2" w:rsidRDefault="00D30F21" w:rsidP="00F13C70">
                <w:pPr>
                  <w:widowControl w:val="0"/>
                  <w:autoSpaceDE w:val="0"/>
                  <w:spacing w:after="0" w:line="240" w:lineRule="auto"/>
                  <w:jc w:val="both"/>
                  <w:rPr>
                    <w:rFonts w:ascii="Times New Roman" w:eastAsia="Calibri" w:hAnsi="Times New Roman"/>
                    <w:sz w:val="24"/>
                    <w:szCs w:val="24"/>
                  </w:rPr>
                </w:pPr>
                <w:r w:rsidRPr="00100703">
                  <w:rPr>
                    <w:rFonts w:ascii="Times New Roman" w:eastAsia="Calibri" w:hAnsi="Times New Roman"/>
                    <w:sz w:val="24"/>
                    <w:szCs w:val="24"/>
                  </w:rPr>
                  <w:t>Javaslat a 2023. évi szénmonoxid érzékelő berendezések igénylésére vonatkozó pályázat kiírására</w:t>
                </w:r>
              </w:p>
            </w:sdtContent>
          </w:sdt>
        </w:tc>
      </w:tr>
    </w:tbl>
    <w:p w:rsidR="00CC0CD0" w:rsidRPr="005B03DE" w:rsidRDefault="00D30F2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D30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Rutkai Noémi</w:t>
          </w:r>
        </w:sdtContent>
      </w:sdt>
    </w:p>
    <w:p w:rsidR="00791BCE" w:rsidRPr="005B03DE" w:rsidRDefault="00D30F2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>
            <w:rPr>
              <w:rFonts w:ascii="Times New Roman" w:hAnsi="Times New Roman"/>
              <w:sz w:val="24"/>
            </w:rPr>
            <w:t>pályázati</w:t>
          </w:r>
          <w:proofErr w:type="gramEnd"/>
          <w:r>
            <w:rPr>
              <w:rFonts w:ascii="Times New Roman" w:hAnsi="Times New Roman"/>
              <w:sz w:val="24"/>
            </w:rPr>
            <w:t xml:space="preserve"> ügyintéző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D30F2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0A3DC4" w:rsidRDefault="00D30F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0A3DC4">
        <w:rPr>
          <w:rFonts w:ascii="Times New Roman" w:hAnsi="Times New Roman"/>
        </w:rPr>
        <w:t xml:space="preserve">Dr. </w:t>
      </w:r>
      <w:r w:rsidR="007203EF" w:rsidRPr="000A3DC4">
        <w:rPr>
          <w:rFonts w:ascii="Times New Roman" w:hAnsi="Times New Roman"/>
        </w:rPr>
        <w:t>Nagy</w:t>
      </w:r>
      <w:r w:rsidRPr="000A3DC4">
        <w:rPr>
          <w:rFonts w:ascii="Times New Roman" w:hAnsi="Times New Roman"/>
        </w:rPr>
        <w:t xml:space="preserve"> Erika</w:t>
      </w:r>
    </w:p>
    <w:p w:rsidR="00A525D4" w:rsidRDefault="00D30F2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D30F2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6640F1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6640F1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650D3E" w:rsidRDefault="00D30F21" w:rsidP="008D7C5C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0A3DC4">
        <w:rPr>
          <w:rFonts w:ascii="Times New Roman" w:hAnsi="Times New Roman"/>
          <w:b/>
          <w:bCs/>
          <w:sz w:val="24"/>
          <w:szCs w:val="24"/>
        </w:rPr>
        <w:t>ok</w:t>
      </w:r>
      <w:r w:rsidRPr="000A3DC4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0A3DC4">
        <w:rPr>
          <w:rFonts w:ascii="Times New Roman" w:hAnsi="Times New Roman"/>
          <w:b/>
          <w:bCs/>
          <w:sz w:val="24"/>
          <w:szCs w:val="24"/>
        </w:rPr>
        <w:t>egyszerű</w:t>
      </w:r>
      <w:r w:rsidRPr="000A3DC4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0" w:name="insertionPlace"/>
    </w:p>
    <w:p w:rsidR="002750F2" w:rsidRPr="00650D3E" w:rsidRDefault="00D30F2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864E4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F840FE" w:rsidRDefault="00D30F21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981DD8">
        <w:rPr>
          <w:rFonts w:ascii="Times New Roman" w:eastAsia="Calibri" w:hAnsi="Times New Roman"/>
          <w:sz w:val="24"/>
          <w:szCs w:val="24"/>
          <w:lang w:eastAsia="en-US"/>
        </w:rPr>
        <w:t>Budapest Főváros VII. kerület Erzsébetváros Önkormányzat</w:t>
      </w:r>
      <w:r w:rsidR="00250BEA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Képviselő-testületének Városüzemeltetési Bizottsága a </w:t>
      </w:r>
      <w:r w:rsidRPr="00BB192A">
        <w:rPr>
          <w:rFonts w:ascii="Times New Roman" w:hAnsi="Times New Roman"/>
          <w:bCs/>
          <w:sz w:val="24"/>
          <w:szCs w:val="24"/>
        </w:rPr>
        <w:t xml:space="preserve">helyi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 xml:space="preserve">lakóközösségek és </w:t>
      </w:r>
      <w:r w:rsidR="00DD7B02">
        <w:rPr>
          <w:rFonts w:ascii="Times New Roman" w:hAnsi="Times New Roman"/>
          <w:bCs/>
          <w:sz w:val="24"/>
          <w:szCs w:val="24"/>
        </w:rPr>
        <w:t xml:space="preserve">az </w:t>
      </w:r>
      <w:r w:rsidRPr="00BB192A">
        <w:rPr>
          <w:rFonts w:ascii="Times New Roman" w:hAnsi="Times New Roman"/>
          <w:bCs/>
          <w:sz w:val="24"/>
          <w:szCs w:val="24"/>
          <w:lang w:val="x-none"/>
        </w:rPr>
        <w:t>önkormányzati intézmények</w:t>
      </w:r>
      <w:r w:rsidRPr="00BB192A">
        <w:rPr>
          <w:rFonts w:ascii="Times New Roman" w:hAnsi="Times New Roman"/>
          <w:bCs/>
          <w:sz w:val="24"/>
          <w:szCs w:val="24"/>
        </w:rPr>
        <w:t xml:space="preserve"> részére</w:t>
      </w:r>
      <w:r w:rsidRPr="00BB192A">
        <w:rPr>
          <w:rFonts w:ascii="Times New Roman" w:hAnsi="Times New Roman"/>
          <w:noProof/>
          <w:sz w:val="24"/>
          <w:szCs w:val="24"/>
        </w:rPr>
        <w:t xml:space="preserve"> biztonsági berendezések létesítéséhez nyújtandó támogatásról </w:t>
      </w:r>
      <w:r w:rsidRPr="002601EE">
        <w:rPr>
          <w:rFonts w:ascii="Times New Roman" w:hAnsi="Times New Roman"/>
          <w:noProof/>
          <w:sz w:val="24"/>
          <w:szCs w:val="24"/>
        </w:rPr>
        <w:t xml:space="preserve">szóló 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2</w:t>
      </w:r>
      <w:r>
        <w:rPr>
          <w:rFonts w:ascii="Times New Roman" w:eastAsia="Calibri" w:hAnsi="Times New Roman"/>
          <w:sz w:val="24"/>
          <w:szCs w:val="24"/>
          <w:lang w:eastAsia="en-US"/>
        </w:rPr>
        <w:t>9</w:t>
      </w:r>
      <w:r w:rsidRPr="00663DCF">
        <w:rPr>
          <w:rFonts w:ascii="Times New Roman" w:eastAsia="Calibri" w:hAnsi="Times New Roman"/>
          <w:sz w:val="24"/>
          <w:szCs w:val="24"/>
          <w:lang w:eastAsia="en-US"/>
        </w:rPr>
        <w:t>/2013. (V.31.)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önkormányzati rendelet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alapján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az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>Ö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nkormányzat költségvetésében meghatározott keretösszegig a VII. kerület közigazgatási területén lévő lakások </w:t>
      </w:r>
      <w:r w:rsidR="00DD7B02">
        <w:rPr>
          <w:rFonts w:ascii="Times New Roman" w:eastAsia="Calibri" w:hAnsi="Times New Roman"/>
          <w:sz w:val="24"/>
          <w:szCs w:val="24"/>
          <w:lang w:eastAsia="en-US"/>
        </w:rPr>
        <w:t xml:space="preserve">természetes személy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bérlői, tulajdonosai, háziorvosi rendelők, a VII. </w:t>
      </w:r>
      <w:proofErr w:type="gramStart"/>
      <w:r>
        <w:rPr>
          <w:rFonts w:ascii="Times New Roman" w:eastAsia="Calibri" w:hAnsi="Times New Roman"/>
          <w:sz w:val="24"/>
          <w:szCs w:val="24"/>
          <w:lang w:eastAsia="en-US"/>
        </w:rPr>
        <w:t xml:space="preserve">kerület </w:t>
      </w:r>
      <w:r>
        <w:rPr>
          <w:rFonts w:ascii="Times New Roman" w:hAnsi="Times New Roman"/>
          <w:noProof/>
          <w:sz w:val="24"/>
          <w:szCs w:val="24"/>
        </w:rPr>
        <w:t xml:space="preserve"> fenntartásában</w:t>
      </w:r>
      <w:proofErr w:type="gramEnd"/>
      <w:r>
        <w:rPr>
          <w:rFonts w:ascii="Times New Roman" w:hAnsi="Times New Roman"/>
          <w:noProof/>
          <w:sz w:val="24"/>
          <w:szCs w:val="24"/>
        </w:rPr>
        <w:t xml:space="preserve"> lévő </w:t>
      </w:r>
      <w:r w:rsidRPr="004D7996">
        <w:rPr>
          <w:rFonts w:ascii="Times New Roman" w:hAnsi="Times New Roman"/>
          <w:noProof/>
          <w:sz w:val="24"/>
          <w:szCs w:val="24"/>
        </w:rPr>
        <w:t>önkormányzati intézmények</w:t>
      </w:r>
      <w:r>
        <w:rPr>
          <w:rFonts w:ascii="Times New Roman" w:hAnsi="Times New Roman"/>
          <w:noProof/>
          <w:sz w:val="24"/>
          <w:szCs w:val="24"/>
        </w:rPr>
        <w:t xml:space="preserve"> részére, szénmonoxid érzékelő  berendezés felszerelésének </w:t>
      </w:r>
      <w:r w:rsidRPr="004D7996">
        <w:rPr>
          <w:rFonts w:ascii="Times New Roman" w:hAnsi="Times New Roman"/>
          <w:noProof/>
          <w:sz w:val="24"/>
          <w:szCs w:val="24"/>
        </w:rPr>
        <w:t>támogatása érdekében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pályázatot írhat ki. </w:t>
      </w:r>
    </w:p>
    <w:p w:rsidR="00F840FE" w:rsidRDefault="00F840FE" w:rsidP="00F840F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Az Önkormányzat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20</w:t>
      </w:r>
      <w:r>
        <w:rPr>
          <w:rFonts w:ascii="Times New Roman" w:eastAsia="Calibri" w:hAnsi="Times New Roman"/>
          <w:sz w:val="24"/>
          <w:szCs w:val="24"/>
          <w:lang w:eastAsia="en-US"/>
        </w:rPr>
        <w:t>2</w:t>
      </w:r>
      <w:r w:rsidR="007E4F61">
        <w:rPr>
          <w:rFonts w:ascii="Times New Roman" w:eastAsia="Calibri" w:hAnsi="Times New Roman"/>
          <w:sz w:val="24"/>
          <w:szCs w:val="24"/>
          <w:lang w:eastAsia="en-US"/>
        </w:rPr>
        <w:t>3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. évi </w:t>
      </w:r>
      <w:proofErr w:type="gramStart"/>
      <w:r w:rsidRPr="00981DD8">
        <w:rPr>
          <w:rFonts w:ascii="Times New Roman" w:eastAsia="Calibri" w:hAnsi="Times New Roman"/>
          <w:sz w:val="24"/>
          <w:szCs w:val="24"/>
          <w:lang w:eastAsia="en-US"/>
        </w:rPr>
        <w:t>költségvetés</w:t>
      </w:r>
      <w:r>
        <w:rPr>
          <w:rFonts w:ascii="Times New Roman" w:eastAsia="Calibri" w:hAnsi="Times New Roman"/>
          <w:sz w:val="24"/>
          <w:szCs w:val="24"/>
          <w:lang w:eastAsia="en-US"/>
        </w:rPr>
        <w:t>é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>ben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3</w:t>
      </w:r>
      <w:proofErr w:type="gramEnd"/>
      <w:r w:rsidRPr="00545DD4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900.000,- </w:t>
      </w:r>
      <w:r w:rsidRPr="0085157F">
        <w:rPr>
          <w:rFonts w:ascii="Times New Roman" w:eastAsia="Calibri" w:hAnsi="Times New Roman"/>
          <w:b/>
          <w:sz w:val="24"/>
          <w:szCs w:val="24"/>
          <w:lang w:eastAsia="en-US"/>
        </w:rPr>
        <w:t>forint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összegű 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F3444A">
        <w:rPr>
          <w:rFonts w:ascii="Times New Roman" w:eastAsia="Calibri" w:hAnsi="Times New Roman"/>
          <w:b/>
          <w:sz w:val="24"/>
          <w:szCs w:val="24"/>
          <w:lang w:eastAsia="en-US"/>
        </w:rPr>
        <w:t>támogatási keret</w:t>
      </w:r>
      <w:r w:rsidRPr="00981DD8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áll rendelkezésre szénmonoxid érzékelő  </w:t>
      </w:r>
      <w:r>
        <w:rPr>
          <w:rFonts w:ascii="Times New Roman" w:hAnsi="Times New Roman"/>
          <w:noProof/>
          <w:sz w:val="24"/>
          <w:szCs w:val="24"/>
        </w:rPr>
        <w:t>berendezés felszerelésének támogatásár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a. </w:t>
      </w:r>
    </w:p>
    <w:p w:rsidR="00AE2AA0" w:rsidRPr="00933A5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</w:pPr>
    </w:p>
    <w:p w:rsidR="00AE2AA0" w:rsidRPr="00933A52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proofErr w:type="spellStart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>Mindezek</w:t>
      </w:r>
      <w:proofErr w:type="spellEnd"/>
      <w:r w:rsidRPr="00933A52">
        <w:rPr>
          <w:rFonts w:ascii="Times New Roman" w:eastAsia="Calibri" w:hAnsi="Times New Roman"/>
          <w:color w:val="000000" w:themeColor="text1"/>
          <w:sz w:val="24"/>
          <w:szCs w:val="24"/>
          <w:lang w:eastAsia="en-US"/>
        </w:rPr>
        <w:t xml:space="preserve"> alapján a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>202</w:t>
      </w:r>
      <w:r w:rsidR="007E4F61">
        <w:rPr>
          <w:rFonts w:ascii="Times New Roman" w:hAnsi="Times New Roman"/>
          <w:bCs/>
          <w:color w:val="000000" w:themeColor="text1"/>
          <w:sz w:val="24"/>
          <w:szCs w:val="24"/>
        </w:rPr>
        <w:t>3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. évi szénmonoxid érzékelő </w:t>
      </w:r>
      <w:r>
        <w:rPr>
          <w:rFonts w:ascii="Times New Roman" w:hAnsi="Times New Roman"/>
          <w:bCs/>
          <w:color w:val="000000" w:themeColor="text1"/>
          <w:sz w:val="24"/>
          <w:szCs w:val="24"/>
        </w:rPr>
        <w:t xml:space="preserve">berendezés igénylésére vonatkozó </w:t>
      </w:r>
      <w:r w:rsidRPr="00933A52">
        <w:rPr>
          <w:rFonts w:ascii="Times New Roman" w:hAnsi="Times New Roman"/>
          <w:bCs/>
          <w:color w:val="000000" w:themeColor="text1"/>
          <w:sz w:val="24"/>
          <w:szCs w:val="24"/>
        </w:rPr>
        <w:t>pályázat kiírására teszek javaslatot.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D30F21" w:rsidP="00AE2AA0">
      <w:pPr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  <w:r w:rsidRPr="007B4AA3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>HATÁROZATI JAVASLAT</w:t>
      </w: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Pr="00AE64D2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E2AA0" w:rsidRPr="0096196D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Főváros VII. kerület Erzsébetváros Önkormányzata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96196D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Bizottság</w:t>
      </w: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>ának .</w:t>
      </w:r>
      <w:proofErr w:type="gramEnd"/>
      <w:r w:rsidRPr="0096196D">
        <w:rPr>
          <w:rFonts w:ascii="Times New Roman" w:hAnsi="Times New Roman"/>
          <w:b/>
          <w:sz w:val="24"/>
          <w:szCs w:val="24"/>
          <w:u w:val="single"/>
        </w:rPr>
        <w:t>…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/202</w:t>
      </w:r>
      <w:r w:rsidR="005A5975">
        <w:rPr>
          <w:rFonts w:ascii="Times New Roman" w:eastAsia="Calibri" w:hAnsi="Times New Roman"/>
          <w:b/>
          <w:sz w:val="24"/>
          <w:szCs w:val="24"/>
          <w:u w:val="single"/>
        </w:rPr>
        <w:t>3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5C2901" w:rsidRPr="00A56A34">
        <w:rPr>
          <w:rFonts w:ascii="Times New Roman" w:eastAsia="Calibri" w:hAnsi="Times New Roman"/>
          <w:b/>
          <w:sz w:val="24"/>
          <w:szCs w:val="24"/>
          <w:u w:val="single"/>
        </w:rPr>
        <w:t>III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D0082C" w:rsidRPr="00A56A34">
        <w:rPr>
          <w:rFonts w:ascii="Times New Roman" w:eastAsia="Calibri" w:hAnsi="Times New Roman"/>
          <w:b/>
          <w:sz w:val="24"/>
          <w:szCs w:val="24"/>
          <w:u w:val="single"/>
        </w:rPr>
        <w:t>13</w:t>
      </w:r>
      <w:r w:rsidRPr="00EF294F">
        <w:rPr>
          <w:rFonts w:ascii="Times New Roman" w:eastAsia="Calibri" w:hAnsi="Times New Roman"/>
          <w:b/>
          <w:sz w:val="24"/>
          <w:szCs w:val="24"/>
          <w:u w:val="single"/>
        </w:rPr>
        <w:t>.)</w:t>
      </w:r>
      <w:r w:rsidRPr="0096196D">
        <w:rPr>
          <w:rFonts w:ascii="Times New Roman" w:eastAsia="Calibri" w:hAnsi="Times New Roman"/>
          <w:b/>
          <w:sz w:val="24"/>
          <w:szCs w:val="24"/>
          <w:u w:val="single"/>
        </w:rPr>
        <w:t xml:space="preserve"> határozata </w:t>
      </w:r>
      <w:r>
        <w:rPr>
          <w:rFonts w:ascii="Times New Roman" w:hAnsi="Times New Roman"/>
          <w:b/>
          <w:sz w:val="24"/>
          <w:szCs w:val="24"/>
          <w:u w:val="single"/>
        </w:rPr>
        <w:t>a 202</w:t>
      </w:r>
      <w:r w:rsidR="00895FD6">
        <w:rPr>
          <w:rFonts w:ascii="Times New Roman" w:hAnsi="Times New Roman"/>
          <w:b/>
          <w:sz w:val="24"/>
          <w:szCs w:val="24"/>
          <w:u w:val="single"/>
        </w:rPr>
        <w:t>3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. évi szénmonoxid érzékelő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berendezés igénylésére vonatkozó </w:t>
      </w:r>
      <w:r w:rsidRPr="0096196D">
        <w:rPr>
          <w:rFonts w:ascii="Times New Roman" w:hAnsi="Times New Roman"/>
          <w:b/>
          <w:sz w:val="24"/>
          <w:szCs w:val="24"/>
          <w:u w:val="single"/>
        </w:rPr>
        <w:t xml:space="preserve">pályázat kiírásáról </w:t>
      </w:r>
    </w:p>
    <w:p w:rsidR="00AE2AA0" w:rsidRPr="0096196D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AE2AA0" w:rsidRPr="00AE64D2" w:rsidRDefault="00AE2AA0" w:rsidP="00AE2AA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AE64D2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AE64D2">
        <w:rPr>
          <w:rFonts w:ascii="Times New Roman" w:hAnsi="Times New Roman"/>
          <w:sz w:val="24"/>
          <w:szCs w:val="24"/>
        </w:rPr>
        <w:t>k</w:t>
      </w:r>
      <w:proofErr w:type="spellStart"/>
      <w:r w:rsidRPr="00AE64D2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proofErr w:type="gramEnd"/>
      <w:r w:rsidRPr="00AE64D2">
        <w:rPr>
          <w:rFonts w:ascii="Times New Roman" w:hAnsi="Times New Roman"/>
          <w:sz w:val="24"/>
          <w:szCs w:val="24"/>
          <w:lang w:val="x-none"/>
        </w:rPr>
        <w:t xml:space="preserve"> Erzsébetváro</w:t>
      </w:r>
      <w:r>
        <w:rPr>
          <w:rFonts w:ascii="Times New Roman" w:hAnsi="Times New Roman"/>
          <w:sz w:val="24"/>
          <w:szCs w:val="24"/>
          <w:lang w:val="x-none"/>
        </w:rPr>
        <w:t>s Önkormányzata</w:t>
      </w:r>
      <w:r w:rsidRPr="00AE64D2">
        <w:rPr>
          <w:rFonts w:ascii="Times New Roman" w:hAnsi="Times New Roman"/>
          <w:sz w:val="24"/>
          <w:szCs w:val="24"/>
          <w:lang w:val="x-none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Városüzemeltetési Bizottsága </w:t>
      </w:r>
      <w:r w:rsidRPr="00AE64D2">
        <w:rPr>
          <w:rFonts w:ascii="Times New Roman" w:hAnsi="Times New Roman"/>
          <w:sz w:val="24"/>
          <w:szCs w:val="24"/>
          <w:lang w:val="x-none"/>
        </w:rPr>
        <w:t>úgy dönt</w:t>
      </w:r>
      <w:r w:rsidRPr="00AE64D2">
        <w:rPr>
          <w:rFonts w:ascii="Times New Roman" w:hAnsi="Times New Roman"/>
          <w:sz w:val="24"/>
          <w:szCs w:val="24"/>
        </w:rPr>
        <w:t xml:space="preserve">, </w:t>
      </w:r>
      <w:r w:rsidRPr="00AE64D2">
        <w:rPr>
          <w:rFonts w:ascii="Times New Roman" w:eastAsia="Calibri" w:hAnsi="Times New Roman"/>
          <w:bCs/>
          <w:sz w:val="24"/>
          <w:szCs w:val="24"/>
          <w:lang w:eastAsia="en-US"/>
        </w:rPr>
        <w:t>hogy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D30F21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jóváhagyja a jelen határozat mellékletét képező, szénmonoxid érzékelő berendezések 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>felszerelésére vonatkozó 202</w:t>
      </w:r>
      <w:r w:rsidR="00CA5C8E">
        <w:rPr>
          <w:rFonts w:ascii="Times New Roman" w:eastAsia="Calibri" w:hAnsi="Times New Roman"/>
          <w:bCs/>
          <w:sz w:val="24"/>
          <w:szCs w:val="24"/>
          <w:lang w:eastAsia="en-US"/>
        </w:rPr>
        <w:t>3</w:t>
      </w:r>
      <w:r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évi </w:t>
      </w:r>
      <w:r w:rsidRPr="00DE180A">
        <w:rPr>
          <w:rFonts w:ascii="Times New Roman" w:eastAsia="Calibri" w:hAnsi="Times New Roman"/>
          <w:bCs/>
          <w:sz w:val="24"/>
          <w:szCs w:val="24"/>
          <w:lang w:eastAsia="en-US"/>
        </w:rPr>
        <w:t>pályázati kiírást és mellékleteit,</w:t>
      </w:r>
    </w:p>
    <w:p w:rsidR="00AE2AA0" w:rsidRPr="00DE180A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</w:p>
    <w:p w:rsidR="00AE2AA0" w:rsidRPr="00DE180A" w:rsidRDefault="00D30F21" w:rsidP="00AE2AA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 felkéri a </w:t>
      </w:r>
      <w:r w:rsidR="006640F1">
        <w:rPr>
          <w:rFonts w:ascii="Times New Roman" w:eastAsia="Calibri" w:hAnsi="Times New Roman"/>
          <w:sz w:val="24"/>
          <w:szCs w:val="24"/>
          <w:lang w:eastAsia="en-US"/>
        </w:rPr>
        <w:t>Polgármestert</w:t>
      </w:r>
      <w:bookmarkStart w:id="1" w:name="_GoBack"/>
      <w:bookmarkEnd w:id="1"/>
      <w:r>
        <w:rPr>
          <w:rFonts w:ascii="Times New Roman" w:eastAsia="Calibri" w:hAnsi="Times New Roman"/>
          <w:sz w:val="24"/>
          <w:szCs w:val="24"/>
          <w:lang w:eastAsia="en-US"/>
        </w:rPr>
        <w:t xml:space="preserve">, hogy gondoskodjék a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 xml:space="preserve">pályázati 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kiírás </w:t>
      </w:r>
      <w:r w:rsidRPr="00DE180A">
        <w:rPr>
          <w:rFonts w:ascii="Times New Roman" w:eastAsia="Calibri" w:hAnsi="Times New Roman"/>
          <w:sz w:val="24"/>
          <w:szCs w:val="24"/>
          <w:lang w:eastAsia="en-US"/>
        </w:rPr>
        <w:t>közzétételéről.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>
        <w:rPr>
          <w:rFonts w:ascii="Times New Roman" w:hAnsi="Times New Roman"/>
          <w:sz w:val="24"/>
          <w:szCs w:val="24"/>
          <w:lang w:val="x-none"/>
        </w:rPr>
        <w:tab/>
      </w:r>
      <w:proofErr w:type="spellStart"/>
      <w:r w:rsidR="00DF248B">
        <w:rPr>
          <w:rFonts w:ascii="Times New Roman" w:hAnsi="Times New Roman"/>
          <w:sz w:val="24"/>
          <w:szCs w:val="24"/>
        </w:rPr>
        <w:t>Niedermüller</w:t>
      </w:r>
      <w:proofErr w:type="spellEnd"/>
      <w:r w:rsidR="00DF248B">
        <w:rPr>
          <w:rFonts w:ascii="Times New Roman" w:hAnsi="Times New Roman"/>
          <w:sz w:val="24"/>
          <w:szCs w:val="24"/>
        </w:rPr>
        <w:t xml:space="preserve"> Péter polgármester</w:t>
      </w:r>
    </w:p>
    <w:p w:rsidR="00AE2AA0" w:rsidRDefault="00D30F21" w:rsidP="00AE2AA0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>
        <w:rPr>
          <w:rFonts w:ascii="Times New Roman" w:hAnsi="Times New Roman"/>
          <w:sz w:val="24"/>
          <w:szCs w:val="24"/>
          <w:lang w:val="x-none"/>
        </w:rPr>
        <w:tab/>
        <w:t>azonnal</w:t>
      </w:r>
    </w:p>
    <w:p w:rsidR="00AE2AA0" w:rsidRDefault="00AE2AA0" w:rsidP="00AE2AA0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E2AA0" w:rsidRPr="007B4AA3" w:rsidRDefault="00AE2AA0" w:rsidP="00AE2AA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AE2AA0" w:rsidRPr="00966040" w:rsidRDefault="00D30F21" w:rsidP="00AE2AA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66040">
        <w:rPr>
          <w:rFonts w:ascii="Times New Roman" w:hAnsi="Times New Roman"/>
          <w:bCs/>
          <w:sz w:val="24"/>
          <w:szCs w:val="24"/>
        </w:rPr>
        <w:t>Budapest, 20</w:t>
      </w:r>
      <w:r>
        <w:rPr>
          <w:rFonts w:ascii="Times New Roman" w:hAnsi="Times New Roman"/>
          <w:bCs/>
          <w:sz w:val="24"/>
          <w:szCs w:val="24"/>
        </w:rPr>
        <w:t>2</w:t>
      </w:r>
      <w:r w:rsidR="00D422CB">
        <w:rPr>
          <w:rFonts w:ascii="Times New Roman" w:hAnsi="Times New Roman"/>
          <w:bCs/>
          <w:sz w:val="24"/>
          <w:szCs w:val="24"/>
        </w:rPr>
        <w:t xml:space="preserve">3. </w:t>
      </w:r>
      <w:r w:rsidR="00E40177">
        <w:rPr>
          <w:rFonts w:ascii="Times New Roman" w:hAnsi="Times New Roman"/>
          <w:bCs/>
          <w:sz w:val="24"/>
          <w:szCs w:val="24"/>
        </w:rPr>
        <w:t>február 22.</w:t>
      </w:r>
    </w:p>
    <w:p w:rsidR="00AE2AA0" w:rsidRPr="00A74E62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436FFB" w:rsidRDefault="00AE2AA0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036EED" w:rsidRDefault="00D30F21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dr.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D422CB">
        <w:rPr>
          <w:rFonts w:ascii="Times New Roman" w:hAnsi="Times New Roman"/>
          <w:sz w:val="24"/>
          <w:szCs w:val="24"/>
        </w:rPr>
        <w:t>Jávori Péter</w:t>
      </w:r>
    </w:p>
    <w:p w:rsidR="00AE2AA0" w:rsidRPr="00933A52" w:rsidRDefault="00D30F21" w:rsidP="00AE2AA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</w:rPr>
      </w:pP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  <w:lang w:val="x-none"/>
        </w:rPr>
        <w:tab/>
      </w:r>
      <w:r w:rsidRPr="00933A52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proofErr w:type="gramStart"/>
      <w:r w:rsidRPr="00933A52">
        <w:rPr>
          <w:rFonts w:ascii="Times New Roman" w:hAnsi="Times New Roman"/>
          <w:color w:val="000000" w:themeColor="text1"/>
          <w:sz w:val="24"/>
          <w:szCs w:val="24"/>
        </w:rPr>
        <w:t>irodavezető</w:t>
      </w:r>
      <w:proofErr w:type="gramEnd"/>
    </w:p>
    <w:p w:rsidR="00AE2AA0" w:rsidRDefault="00AE2AA0" w:rsidP="00AE2A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E2AA0" w:rsidRPr="00933A52" w:rsidRDefault="00D30F21" w:rsidP="00AE2AA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933A52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791BCE" w:rsidRPr="00231565" w:rsidRDefault="00D30F21" w:rsidP="00231565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pályázati kiírás és mellékletei</w:t>
      </w:r>
      <w:bookmarkEnd w:id="0"/>
    </w:p>
    <w:sectPr w:rsidR="00791BCE" w:rsidRPr="00231565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FF" w:rsidRDefault="008533FF">
      <w:pPr>
        <w:spacing w:after="0" w:line="240" w:lineRule="auto"/>
      </w:pPr>
      <w:r>
        <w:separator/>
      </w:r>
    </w:p>
  </w:endnote>
  <w:endnote w:type="continuationSeparator" w:id="0">
    <w:p w:rsidR="008533FF" w:rsidRDefault="008533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D30F2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6640F1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FF" w:rsidRDefault="008533FF">
      <w:pPr>
        <w:spacing w:after="0" w:line="240" w:lineRule="auto"/>
      </w:pPr>
      <w:r>
        <w:separator/>
      </w:r>
    </w:p>
  </w:footnote>
  <w:footnote w:type="continuationSeparator" w:id="0">
    <w:p w:rsidR="008533FF" w:rsidRDefault="008533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D04789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83C7D9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CBC54C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D5CF2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16E5C7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758A7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7344C9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2649C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8707C9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02945DC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CA53A" w:tentative="1">
      <w:start w:val="1"/>
      <w:numFmt w:val="lowerLetter"/>
      <w:lvlText w:val="%2."/>
      <w:lvlJc w:val="left"/>
      <w:pPr>
        <w:ind w:left="1440" w:hanging="360"/>
      </w:pPr>
    </w:lvl>
    <w:lvl w:ilvl="2" w:tplc="50A6882E" w:tentative="1">
      <w:start w:val="1"/>
      <w:numFmt w:val="lowerRoman"/>
      <w:lvlText w:val="%3."/>
      <w:lvlJc w:val="right"/>
      <w:pPr>
        <w:ind w:left="2160" w:hanging="180"/>
      </w:pPr>
    </w:lvl>
    <w:lvl w:ilvl="3" w:tplc="DB34D66A" w:tentative="1">
      <w:start w:val="1"/>
      <w:numFmt w:val="decimal"/>
      <w:lvlText w:val="%4."/>
      <w:lvlJc w:val="left"/>
      <w:pPr>
        <w:ind w:left="2880" w:hanging="360"/>
      </w:pPr>
    </w:lvl>
    <w:lvl w:ilvl="4" w:tplc="3F867AF4" w:tentative="1">
      <w:start w:val="1"/>
      <w:numFmt w:val="lowerLetter"/>
      <w:lvlText w:val="%5."/>
      <w:lvlJc w:val="left"/>
      <w:pPr>
        <w:ind w:left="3600" w:hanging="360"/>
      </w:pPr>
    </w:lvl>
    <w:lvl w:ilvl="5" w:tplc="3E06E6BC" w:tentative="1">
      <w:start w:val="1"/>
      <w:numFmt w:val="lowerRoman"/>
      <w:lvlText w:val="%6."/>
      <w:lvlJc w:val="right"/>
      <w:pPr>
        <w:ind w:left="4320" w:hanging="180"/>
      </w:pPr>
    </w:lvl>
    <w:lvl w:ilvl="6" w:tplc="76840FD4" w:tentative="1">
      <w:start w:val="1"/>
      <w:numFmt w:val="decimal"/>
      <w:lvlText w:val="%7."/>
      <w:lvlJc w:val="left"/>
      <w:pPr>
        <w:ind w:left="5040" w:hanging="360"/>
      </w:pPr>
    </w:lvl>
    <w:lvl w:ilvl="7" w:tplc="7A825C8E" w:tentative="1">
      <w:start w:val="1"/>
      <w:numFmt w:val="lowerLetter"/>
      <w:lvlText w:val="%8."/>
      <w:lvlJc w:val="left"/>
      <w:pPr>
        <w:ind w:left="5760" w:hanging="360"/>
      </w:pPr>
    </w:lvl>
    <w:lvl w:ilvl="8" w:tplc="2738E31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58E25EB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B03EC152" w:tentative="1">
      <w:start w:val="1"/>
      <w:numFmt w:val="lowerLetter"/>
      <w:lvlText w:val="%2."/>
      <w:lvlJc w:val="left"/>
      <w:pPr>
        <w:ind w:left="1800" w:hanging="360"/>
      </w:pPr>
    </w:lvl>
    <w:lvl w:ilvl="2" w:tplc="175C84E2" w:tentative="1">
      <w:start w:val="1"/>
      <w:numFmt w:val="lowerRoman"/>
      <w:lvlText w:val="%3."/>
      <w:lvlJc w:val="right"/>
      <w:pPr>
        <w:ind w:left="2520" w:hanging="180"/>
      </w:pPr>
    </w:lvl>
    <w:lvl w:ilvl="3" w:tplc="5B3C74A4" w:tentative="1">
      <w:start w:val="1"/>
      <w:numFmt w:val="decimal"/>
      <w:lvlText w:val="%4."/>
      <w:lvlJc w:val="left"/>
      <w:pPr>
        <w:ind w:left="3240" w:hanging="360"/>
      </w:pPr>
    </w:lvl>
    <w:lvl w:ilvl="4" w:tplc="1352820A" w:tentative="1">
      <w:start w:val="1"/>
      <w:numFmt w:val="lowerLetter"/>
      <w:lvlText w:val="%5."/>
      <w:lvlJc w:val="left"/>
      <w:pPr>
        <w:ind w:left="3960" w:hanging="360"/>
      </w:pPr>
    </w:lvl>
    <w:lvl w:ilvl="5" w:tplc="2BB4DC4E" w:tentative="1">
      <w:start w:val="1"/>
      <w:numFmt w:val="lowerRoman"/>
      <w:lvlText w:val="%6."/>
      <w:lvlJc w:val="right"/>
      <w:pPr>
        <w:ind w:left="4680" w:hanging="180"/>
      </w:pPr>
    </w:lvl>
    <w:lvl w:ilvl="6" w:tplc="1A5239B4" w:tentative="1">
      <w:start w:val="1"/>
      <w:numFmt w:val="decimal"/>
      <w:lvlText w:val="%7."/>
      <w:lvlJc w:val="left"/>
      <w:pPr>
        <w:ind w:left="5400" w:hanging="360"/>
      </w:pPr>
    </w:lvl>
    <w:lvl w:ilvl="7" w:tplc="F6E69990" w:tentative="1">
      <w:start w:val="1"/>
      <w:numFmt w:val="lowerLetter"/>
      <w:lvlText w:val="%8."/>
      <w:lvlJc w:val="left"/>
      <w:pPr>
        <w:ind w:left="6120" w:hanging="360"/>
      </w:pPr>
    </w:lvl>
    <w:lvl w:ilvl="8" w:tplc="8D7C6B8A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D89E9D8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22463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0A4D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C3AF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DB8A6F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28C9F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AC8ED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9DC9E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5EAF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6558806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C8E33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ADE1D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46857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A419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EAD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96034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8D3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798CC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285806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435471E8" w:tentative="1">
      <w:start w:val="1"/>
      <w:numFmt w:val="lowerLetter"/>
      <w:lvlText w:val="%2."/>
      <w:lvlJc w:val="left"/>
      <w:pPr>
        <w:ind w:left="1146" w:hanging="360"/>
      </w:pPr>
    </w:lvl>
    <w:lvl w:ilvl="2" w:tplc="31CA85D4" w:tentative="1">
      <w:start w:val="1"/>
      <w:numFmt w:val="lowerRoman"/>
      <w:lvlText w:val="%3."/>
      <w:lvlJc w:val="right"/>
      <w:pPr>
        <w:ind w:left="1866" w:hanging="180"/>
      </w:pPr>
    </w:lvl>
    <w:lvl w:ilvl="3" w:tplc="9B26A5BC" w:tentative="1">
      <w:start w:val="1"/>
      <w:numFmt w:val="decimal"/>
      <w:lvlText w:val="%4."/>
      <w:lvlJc w:val="left"/>
      <w:pPr>
        <w:ind w:left="2586" w:hanging="360"/>
      </w:pPr>
    </w:lvl>
    <w:lvl w:ilvl="4" w:tplc="AF889968" w:tentative="1">
      <w:start w:val="1"/>
      <w:numFmt w:val="lowerLetter"/>
      <w:lvlText w:val="%5."/>
      <w:lvlJc w:val="left"/>
      <w:pPr>
        <w:ind w:left="3306" w:hanging="360"/>
      </w:pPr>
    </w:lvl>
    <w:lvl w:ilvl="5" w:tplc="D0863898" w:tentative="1">
      <w:start w:val="1"/>
      <w:numFmt w:val="lowerRoman"/>
      <w:lvlText w:val="%6."/>
      <w:lvlJc w:val="right"/>
      <w:pPr>
        <w:ind w:left="4026" w:hanging="180"/>
      </w:pPr>
    </w:lvl>
    <w:lvl w:ilvl="6" w:tplc="911C59A2" w:tentative="1">
      <w:start w:val="1"/>
      <w:numFmt w:val="decimal"/>
      <w:lvlText w:val="%7."/>
      <w:lvlJc w:val="left"/>
      <w:pPr>
        <w:ind w:left="4746" w:hanging="360"/>
      </w:pPr>
    </w:lvl>
    <w:lvl w:ilvl="7" w:tplc="FAD43564" w:tentative="1">
      <w:start w:val="1"/>
      <w:numFmt w:val="lowerLetter"/>
      <w:lvlText w:val="%8."/>
      <w:lvlJc w:val="left"/>
      <w:pPr>
        <w:ind w:left="5466" w:hanging="360"/>
      </w:pPr>
    </w:lvl>
    <w:lvl w:ilvl="8" w:tplc="C88C5C6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ABB7FC9"/>
    <w:multiLevelType w:val="hybridMultilevel"/>
    <w:tmpl w:val="C2C8F12A"/>
    <w:lvl w:ilvl="0" w:tplc="0A6661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8943752" w:tentative="1">
      <w:start w:val="1"/>
      <w:numFmt w:val="lowerLetter"/>
      <w:lvlText w:val="%2."/>
      <w:lvlJc w:val="left"/>
      <w:pPr>
        <w:ind w:left="1440" w:hanging="360"/>
      </w:pPr>
    </w:lvl>
    <w:lvl w:ilvl="2" w:tplc="A7828EF0" w:tentative="1">
      <w:start w:val="1"/>
      <w:numFmt w:val="lowerRoman"/>
      <w:lvlText w:val="%3."/>
      <w:lvlJc w:val="right"/>
      <w:pPr>
        <w:ind w:left="2160" w:hanging="180"/>
      </w:pPr>
    </w:lvl>
    <w:lvl w:ilvl="3" w:tplc="282CA08E" w:tentative="1">
      <w:start w:val="1"/>
      <w:numFmt w:val="decimal"/>
      <w:lvlText w:val="%4."/>
      <w:lvlJc w:val="left"/>
      <w:pPr>
        <w:ind w:left="2880" w:hanging="360"/>
      </w:pPr>
    </w:lvl>
    <w:lvl w:ilvl="4" w:tplc="E38039F6" w:tentative="1">
      <w:start w:val="1"/>
      <w:numFmt w:val="lowerLetter"/>
      <w:lvlText w:val="%5."/>
      <w:lvlJc w:val="left"/>
      <w:pPr>
        <w:ind w:left="3600" w:hanging="360"/>
      </w:pPr>
    </w:lvl>
    <w:lvl w:ilvl="5" w:tplc="EE84D8A0" w:tentative="1">
      <w:start w:val="1"/>
      <w:numFmt w:val="lowerRoman"/>
      <w:lvlText w:val="%6."/>
      <w:lvlJc w:val="right"/>
      <w:pPr>
        <w:ind w:left="4320" w:hanging="180"/>
      </w:pPr>
    </w:lvl>
    <w:lvl w:ilvl="6" w:tplc="2EBAF01C" w:tentative="1">
      <w:start w:val="1"/>
      <w:numFmt w:val="decimal"/>
      <w:lvlText w:val="%7."/>
      <w:lvlJc w:val="left"/>
      <w:pPr>
        <w:ind w:left="5040" w:hanging="360"/>
      </w:pPr>
    </w:lvl>
    <w:lvl w:ilvl="7" w:tplc="0FCC7EDE" w:tentative="1">
      <w:start w:val="1"/>
      <w:numFmt w:val="lowerLetter"/>
      <w:lvlText w:val="%8."/>
      <w:lvlJc w:val="left"/>
      <w:pPr>
        <w:ind w:left="5760" w:hanging="360"/>
      </w:pPr>
    </w:lvl>
    <w:lvl w:ilvl="8" w:tplc="77880C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4C0E49F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44E925A" w:tentative="1">
      <w:start w:val="1"/>
      <w:numFmt w:val="lowerLetter"/>
      <w:lvlText w:val="%2."/>
      <w:lvlJc w:val="left"/>
      <w:pPr>
        <w:ind w:left="1440" w:hanging="360"/>
      </w:pPr>
    </w:lvl>
    <w:lvl w:ilvl="2" w:tplc="01C05AC0" w:tentative="1">
      <w:start w:val="1"/>
      <w:numFmt w:val="lowerRoman"/>
      <w:lvlText w:val="%3."/>
      <w:lvlJc w:val="right"/>
      <w:pPr>
        <w:ind w:left="2160" w:hanging="180"/>
      </w:pPr>
    </w:lvl>
    <w:lvl w:ilvl="3" w:tplc="12629108" w:tentative="1">
      <w:start w:val="1"/>
      <w:numFmt w:val="decimal"/>
      <w:lvlText w:val="%4."/>
      <w:lvlJc w:val="left"/>
      <w:pPr>
        <w:ind w:left="2880" w:hanging="360"/>
      </w:pPr>
    </w:lvl>
    <w:lvl w:ilvl="4" w:tplc="5CFED762" w:tentative="1">
      <w:start w:val="1"/>
      <w:numFmt w:val="lowerLetter"/>
      <w:lvlText w:val="%5."/>
      <w:lvlJc w:val="left"/>
      <w:pPr>
        <w:ind w:left="3600" w:hanging="360"/>
      </w:pPr>
    </w:lvl>
    <w:lvl w:ilvl="5" w:tplc="664A8DD4" w:tentative="1">
      <w:start w:val="1"/>
      <w:numFmt w:val="lowerRoman"/>
      <w:lvlText w:val="%6."/>
      <w:lvlJc w:val="right"/>
      <w:pPr>
        <w:ind w:left="4320" w:hanging="180"/>
      </w:pPr>
    </w:lvl>
    <w:lvl w:ilvl="6" w:tplc="757E0190" w:tentative="1">
      <w:start w:val="1"/>
      <w:numFmt w:val="decimal"/>
      <w:lvlText w:val="%7."/>
      <w:lvlJc w:val="left"/>
      <w:pPr>
        <w:ind w:left="5040" w:hanging="360"/>
      </w:pPr>
    </w:lvl>
    <w:lvl w:ilvl="7" w:tplc="61428EA4" w:tentative="1">
      <w:start w:val="1"/>
      <w:numFmt w:val="lowerLetter"/>
      <w:lvlText w:val="%8."/>
      <w:lvlJc w:val="left"/>
      <w:pPr>
        <w:ind w:left="5760" w:hanging="360"/>
      </w:pPr>
    </w:lvl>
    <w:lvl w:ilvl="8" w:tplc="D056108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2E3073A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8E2A44C">
      <w:start w:val="1"/>
      <w:numFmt w:val="lowerLetter"/>
      <w:lvlText w:val="%2."/>
      <w:lvlJc w:val="left"/>
      <w:pPr>
        <w:ind w:left="1365" w:hanging="360"/>
      </w:pPr>
    </w:lvl>
    <w:lvl w:ilvl="2" w:tplc="7DF8072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B48F004" w:tentative="1">
      <w:start w:val="1"/>
      <w:numFmt w:val="decimal"/>
      <w:lvlText w:val="%4."/>
      <w:lvlJc w:val="left"/>
      <w:pPr>
        <w:ind w:left="2805" w:hanging="360"/>
      </w:pPr>
    </w:lvl>
    <w:lvl w:ilvl="4" w:tplc="705E47A6" w:tentative="1">
      <w:start w:val="1"/>
      <w:numFmt w:val="lowerLetter"/>
      <w:lvlText w:val="%5."/>
      <w:lvlJc w:val="left"/>
      <w:pPr>
        <w:ind w:left="3525" w:hanging="360"/>
      </w:pPr>
    </w:lvl>
    <w:lvl w:ilvl="5" w:tplc="0B3093F6" w:tentative="1">
      <w:start w:val="1"/>
      <w:numFmt w:val="lowerRoman"/>
      <w:lvlText w:val="%6."/>
      <w:lvlJc w:val="right"/>
      <w:pPr>
        <w:ind w:left="4245" w:hanging="180"/>
      </w:pPr>
    </w:lvl>
    <w:lvl w:ilvl="6" w:tplc="CE52A5A6" w:tentative="1">
      <w:start w:val="1"/>
      <w:numFmt w:val="decimal"/>
      <w:lvlText w:val="%7."/>
      <w:lvlJc w:val="left"/>
      <w:pPr>
        <w:ind w:left="4965" w:hanging="360"/>
      </w:pPr>
    </w:lvl>
    <w:lvl w:ilvl="7" w:tplc="8110D432" w:tentative="1">
      <w:start w:val="1"/>
      <w:numFmt w:val="lowerLetter"/>
      <w:lvlText w:val="%8."/>
      <w:lvlJc w:val="left"/>
      <w:pPr>
        <w:ind w:left="5685" w:hanging="360"/>
      </w:pPr>
    </w:lvl>
    <w:lvl w:ilvl="8" w:tplc="03DC4F3A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C0A6CB7"/>
    <w:multiLevelType w:val="hybridMultilevel"/>
    <w:tmpl w:val="2ED4CB8C"/>
    <w:lvl w:ilvl="0" w:tplc="0F3839D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2A8C8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DA0031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4A2033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4C643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4B08D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7D2D2A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3700B5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99E6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F566E5C"/>
    <w:multiLevelType w:val="hybridMultilevel"/>
    <w:tmpl w:val="2ED4CB8C"/>
    <w:lvl w:ilvl="0" w:tplc="336AF77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C62B4D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FAA47F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A48FE6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0F8EEB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3B6798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794065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EC8100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2C23A5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3361010"/>
    <w:multiLevelType w:val="hybridMultilevel"/>
    <w:tmpl w:val="025A7DCA"/>
    <w:lvl w:ilvl="0" w:tplc="F3F233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13646B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5B6C7D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4206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1DC754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E6EBC4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D382F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D4EC96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9AECA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4" w15:restartNumberingAfterBreak="0">
    <w:nsid w:val="63627F64"/>
    <w:multiLevelType w:val="hybridMultilevel"/>
    <w:tmpl w:val="E6DAFA8C"/>
    <w:lvl w:ilvl="0" w:tplc="ABA8C306">
      <w:start w:val="1"/>
      <w:numFmt w:val="upperLetter"/>
      <w:lvlText w:val="%1."/>
      <w:lvlJc w:val="left"/>
      <w:pPr>
        <w:ind w:left="720" w:hanging="360"/>
      </w:pPr>
    </w:lvl>
    <w:lvl w:ilvl="1" w:tplc="6D94492A" w:tentative="1">
      <w:start w:val="1"/>
      <w:numFmt w:val="lowerLetter"/>
      <w:lvlText w:val="%2."/>
      <w:lvlJc w:val="left"/>
      <w:pPr>
        <w:ind w:left="1440" w:hanging="360"/>
      </w:pPr>
    </w:lvl>
    <w:lvl w:ilvl="2" w:tplc="56347840" w:tentative="1">
      <w:start w:val="1"/>
      <w:numFmt w:val="lowerRoman"/>
      <w:lvlText w:val="%3."/>
      <w:lvlJc w:val="right"/>
      <w:pPr>
        <w:ind w:left="2160" w:hanging="180"/>
      </w:pPr>
    </w:lvl>
    <w:lvl w:ilvl="3" w:tplc="C75CB132" w:tentative="1">
      <w:start w:val="1"/>
      <w:numFmt w:val="decimal"/>
      <w:lvlText w:val="%4."/>
      <w:lvlJc w:val="left"/>
      <w:pPr>
        <w:ind w:left="2880" w:hanging="360"/>
      </w:pPr>
    </w:lvl>
    <w:lvl w:ilvl="4" w:tplc="531CEE7E" w:tentative="1">
      <w:start w:val="1"/>
      <w:numFmt w:val="lowerLetter"/>
      <w:lvlText w:val="%5."/>
      <w:lvlJc w:val="left"/>
      <w:pPr>
        <w:ind w:left="3600" w:hanging="360"/>
      </w:pPr>
    </w:lvl>
    <w:lvl w:ilvl="5" w:tplc="DFDEF786" w:tentative="1">
      <w:start w:val="1"/>
      <w:numFmt w:val="lowerRoman"/>
      <w:lvlText w:val="%6."/>
      <w:lvlJc w:val="right"/>
      <w:pPr>
        <w:ind w:left="4320" w:hanging="180"/>
      </w:pPr>
    </w:lvl>
    <w:lvl w:ilvl="6" w:tplc="734CB210" w:tentative="1">
      <w:start w:val="1"/>
      <w:numFmt w:val="decimal"/>
      <w:lvlText w:val="%7."/>
      <w:lvlJc w:val="left"/>
      <w:pPr>
        <w:ind w:left="5040" w:hanging="360"/>
      </w:pPr>
    </w:lvl>
    <w:lvl w:ilvl="7" w:tplc="A828B86A" w:tentative="1">
      <w:start w:val="1"/>
      <w:numFmt w:val="lowerLetter"/>
      <w:lvlText w:val="%8."/>
      <w:lvlJc w:val="left"/>
      <w:pPr>
        <w:ind w:left="5760" w:hanging="360"/>
      </w:pPr>
    </w:lvl>
    <w:lvl w:ilvl="8" w:tplc="42180AC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F36D73"/>
    <w:multiLevelType w:val="hybridMultilevel"/>
    <w:tmpl w:val="BB52F140"/>
    <w:lvl w:ilvl="0" w:tplc="561E3D5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59CA4FE" w:tentative="1">
      <w:start w:val="1"/>
      <w:numFmt w:val="lowerLetter"/>
      <w:lvlText w:val="%2."/>
      <w:lvlJc w:val="left"/>
      <w:pPr>
        <w:ind w:left="1800" w:hanging="360"/>
      </w:pPr>
    </w:lvl>
    <w:lvl w:ilvl="2" w:tplc="53D80C72" w:tentative="1">
      <w:start w:val="1"/>
      <w:numFmt w:val="lowerRoman"/>
      <w:lvlText w:val="%3."/>
      <w:lvlJc w:val="right"/>
      <w:pPr>
        <w:ind w:left="2520" w:hanging="180"/>
      </w:pPr>
    </w:lvl>
    <w:lvl w:ilvl="3" w:tplc="C5B06E6C" w:tentative="1">
      <w:start w:val="1"/>
      <w:numFmt w:val="decimal"/>
      <w:lvlText w:val="%4."/>
      <w:lvlJc w:val="left"/>
      <w:pPr>
        <w:ind w:left="3240" w:hanging="360"/>
      </w:pPr>
    </w:lvl>
    <w:lvl w:ilvl="4" w:tplc="C1FC6DAE" w:tentative="1">
      <w:start w:val="1"/>
      <w:numFmt w:val="lowerLetter"/>
      <w:lvlText w:val="%5."/>
      <w:lvlJc w:val="left"/>
      <w:pPr>
        <w:ind w:left="3960" w:hanging="360"/>
      </w:pPr>
    </w:lvl>
    <w:lvl w:ilvl="5" w:tplc="164A8CA2" w:tentative="1">
      <w:start w:val="1"/>
      <w:numFmt w:val="lowerRoman"/>
      <w:lvlText w:val="%6."/>
      <w:lvlJc w:val="right"/>
      <w:pPr>
        <w:ind w:left="4680" w:hanging="180"/>
      </w:pPr>
    </w:lvl>
    <w:lvl w:ilvl="6" w:tplc="8FBECF82" w:tentative="1">
      <w:start w:val="1"/>
      <w:numFmt w:val="decimal"/>
      <w:lvlText w:val="%7."/>
      <w:lvlJc w:val="left"/>
      <w:pPr>
        <w:ind w:left="5400" w:hanging="360"/>
      </w:pPr>
    </w:lvl>
    <w:lvl w:ilvl="7" w:tplc="5C220FAE" w:tentative="1">
      <w:start w:val="1"/>
      <w:numFmt w:val="lowerLetter"/>
      <w:lvlText w:val="%8."/>
      <w:lvlJc w:val="left"/>
      <w:pPr>
        <w:ind w:left="6120" w:hanging="360"/>
      </w:pPr>
    </w:lvl>
    <w:lvl w:ilvl="8" w:tplc="F0A81D6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0EDC8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808E2E" w:tentative="1">
      <w:start w:val="1"/>
      <w:numFmt w:val="lowerLetter"/>
      <w:lvlText w:val="%2."/>
      <w:lvlJc w:val="left"/>
      <w:pPr>
        <w:ind w:left="1440" w:hanging="360"/>
      </w:pPr>
    </w:lvl>
    <w:lvl w:ilvl="2" w:tplc="05C6C222" w:tentative="1">
      <w:start w:val="1"/>
      <w:numFmt w:val="lowerRoman"/>
      <w:lvlText w:val="%3."/>
      <w:lvlJc w:val="right"/>
      <w:pPr>
        <w:ind w:left="2160" w:hanging="180"/>
      </w:pPr>
    </w:lvl>
    <w:lvl w:ilvl="3" w:tplc="247034E6" w:tentative="1">
      <w:start w:val="1"/>
      <w:numFmt w:val="decimal"/>
      <w:lvlText w:val="%4."/>
      <w:lvlJc w:val="left"/>
      <w:pPr>
        <w:ind w:left="2880" w:hanging="360"/>
      </w:pPr>
    </w:lvl>
    <w:lvl w:ilvl="4" w:tplc="D9E22F96" w:tentative="1">
      <w:start w:val="1"/>
      <w:numFmt w:val="lowerLetter"/>
      <w:lvlText w:val="%5."/>
      <w:lvlJc w:val="left"/>
      <w:pPr>
        <w:ind w:left="3600" w:hanging="360"/>
      </w:pPr>
    </w:lvl>
    <w:lvl w:ilvl="5" w:tplc="0CB03362" w:tentative="1">
      <w:start w:val="1"/>
      <w:numFmt w:val="lowerRoman"/>
      <w:lvlText w:val="%6."/>
      <w:lvlJc w:val="right"/>
      <w:pPr>
        <w:ind w:left="4320" w:hanging="180"/>
      </w:pPr>
    </w:lvl>
    <w:lvl w:ilvl="6" w:tplc="7E669AAE" w:tentative="1">
      <w:start w:val="1"/>
      <w:numFmt w:val="decimal"/>
      <w:lvlText w:val="%7."/>
      <w:lvlJc w:val="left"/>
      <w:pPr>
        <w:ind w:left="5040" w:hanging="360"/>
      </w:pPr>
    </w:lvl>
    <w:lvl w:ilvl="7" w:tplc="B2F289BA" w:tentative="1">
      <w:start w:val="1"/>
      <w:numFmt w:val="lowerLetter"/>
      <w:lvlText w:val="%8."/>
      <w:lvlJc w:val="left"/>
      <w:pPr>
        <w:ind w:left="5760" w:hanging="360"/>
      </w:pPr>
    </w:lvl>
    <w:lvl w:ilvl="8" w:tplc="338CDEB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831682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16260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38D242A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6CB240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77C2DD2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D400A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93F495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8C450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DECCB5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C285A94"/>
    <w:multiLevelType w:val="hybridMultilevel"/>
    <w:tmpl w:val="2ED4CB8C"/>
    <w:lvl w:ilvl="0" w:tplc="4D1CB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75467E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1589E9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0B8AC8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D161FB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2264D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6EC809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D2EB39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C3A8D1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7D7E2643"/>
    <w:multiLevelType w:val="hybridMultilevel"/>
    <w:tmpl w:val="C41E28EC"/>
    <w:lvl w:ilvl="0" w:tplc="B9EAF4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29644FC" w:tentative="1">
      <w:start w:val="1"/>
      <w:numFmt w:val="lowerLetter"/>
      <w:lvlText w:val="%2."/>
      <w:lvlJc w:val="left"/>
      <w:pPr>
        <w:ind w:left="1440" w:hanging="360"/>
      </w:pPr>
    </w:lvl>
    <w:lvl w:ilvl="2" w:tplc="EA08B804" w:tentative="1">
      <w:start w:val="1"/>
      <w:numFmt w:val="lowerRoman"/>
      <w:lvlText w:val="%3."/>
      <w:lvlJc w:val="right"/>
      <w:pPr>
        <w:ind w:left="2160" w:hanging="180"/>
      </w:pPr>
    </w:lvl>
    <w:lvl w:ilvl="3" w:tplc="0A560874" w:tentative="1">
      <w:start w:val="1"/>
      <w:numFmt w:val="decimal"/>
      <w:lvlText w:val="%4."/>
      <w:lvlJc w:val="left"/>
      <w:pPr>
        <w:ind w:left="2880" w:hanging="360"/>
      </w:pPr>
    </w:lvl>
    <w:lvl w:ilvl="4" w:tplc="B19AD4B2" w:tentative="1">
      <w:start w:val="1"/>
      <w:numFmt w:val="lowerLetter"/>
      <w:lvlText w:val="%5."/>
      <w:lvlJc w:val="left"/>
      <w:pPr>
        <w:ind w:left="3600" w:hanging="360"/>
      </w:pPr>
    </w:lvl>
    <w:lvl w:ilvl="5" w:tplc="51360886" w:tentative="1">
      <w:start w:val="1"/>
      <w:numFmt w:val="lowerRoman"/>
      <w:lvlText w:val="%6."/>
      <w:lvlJc w:val="right"/>
      <w:pPr>
        <w:ind w:left="4320" w:hanging="180"/>
      </w:pPr>
    </w:lvl>
    <w:lvl w:ilvl="6" w:tplc="79D8E5C4" w:tentative="1">
      <w:start w:val="1"/>
      <w:numFmt w:val="decimal"/>
      <w:lvlText w:val="%7."/>
      <w:lvlJc w:val="left"/>
      <w:pPr>
        <w:ind w:left="5040" w:hanging="360"/>
      </w:pPr>
    </w:lvl>
    <w:lvl w:ilvl="7" w:tplc="309663D0" w:tentative="1">
      <w:start w:val="1"/>
      <w:numFmt w:val="lowerLetter"/>
      <w:lvlText w:val="%8."/>
      <w:lvlJc w:val="left"/>
      <w:pPr>
        <w:ind w:left="5760" w:hanging="360"/>
      </w:pPr>
    </w:lvl>
    <w:lvl w:ilvl="8" w:tplc="9E8616A0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3"/>
  </w:num>
  <w:num w:numId="3">
    <w:abstractNumId w:val="17"/>
  </w:num>
  <w:num w:numId="4">
    <w:abstractNumId w:val="18"/>
  </w:num>
  <w:num w:numId="5">
    <w:abstractNumId w:val="10"/>
  </w:num>
  <w:num w:numId="6">
    <w:abstractNumId w:val="0"/>
  </w:num>
  <w:num w:numId="7">
    <w:abstractNumId w:val="5"/>
  </w:num>
  <w:num w:numId="8">
    <w:abstractNumId w:val="6"/>
  </w:num>
  <w:num w:numId="9">
    <w:abstractNumId w:val="14"/>
  </w:num>
  <w:num w:numId="10">
    <w:abstractNumId w:val="12"/>
  </w:num>
  <w:num w:numId="11">
    <w:abstractNumId w:val="1"/>
  </w:num>
  <w:num w:numId="12">
    <w:abstractNumId w:val="16"/>
  </w:num>
  <w:num w:numId="13">
    <w:abstractNumId w:val="8"/>
  </w:num>
  <w:num w:numId="14">
    <w:abstractNumId w:val="19"/>
  </w:num>
  <w:num w:numId="15">
    <w:abstractNumId w:val="11"/>
  </w:num>
  <w:num w:numId="16">
    <w:abstractNumId w:val="9"/>
  </w:num>
  <w:num w:numId="17">
    <w:abstractNumId w:val="3"/>
  </w:num>
  <w:num w:numId="18">
    <w:abstractNumId w:val="20"/>
  </w:num>
  <w:num w:numId="19">
    <w:abstractNumId w:val="15"/>
  </w:num>
  <w:num w:numId="20">
    <w:abstractNumId w:val="2"/>
  </w:num>
  <w:num w:numId="21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3DC4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0703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1565"/>
    <w:rsid w:val="002349C6"/>
    <w:rsid w:val="00235128"/>
    <w:rsid w:val="0023583D"/>
    <w:rsid w:val="00235AFF"/>
    <w:rsid w:val="002367AC"/>
    <w:rsid w:val="00237E50"/>
    <w:rsid w:val="0025069A"/>
    <w:rsid w:val="00250BEA"/>
    <w:rsid w:val="0025449D"/>
    <w:rsid w:val="00255599"/>
    <w:rsid w:val="002601EE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21B0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040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D7996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5DD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5975"/>
    <w:rsid w:val="005A7E8D"/>
    <w:rsid w:val="005B03DB"/>
    <w:rsid w:val="005B03DE"/>
    <w:rsid w:val="005B06BA"/>
    <w:rsid w:val="005B0DA4"/>
    <w:rsid w:val="005B228D"/>
    <w:rsid w:val="005C2901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2F1"/>
    <w:rsid w:val="006509A0"/>
    <w:rsid w:val="00650D3E"/>
    <w:rsid w:val="00651C7F"/>
    <w:rsid w:val="00654DC3"/>
    <w:rsid w:val="00662492"/>
    <w:rsid w:val="00663DCF"/>
    <w:rsid w:val="006640F1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4C4F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277D2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B4AA3"/>
    <w:rsid w:val="007C523A"/>
    <w:rsid w:val="007C688C"/>
    <w:rsid w:val="007D0968"/>
    <w:rsid w:val="007D3D48"/>
    <w:rsid w:val="007D46C0"/>
    <w:rsid w:val="007E1CDA"/>
    <w:rsid w:val="007E4249"/>
    <w:rsid w:val="007E4F61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57F"/>
    <w:rsid w:val="00851929"/>
    <w:rsid w:val="008533FF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5FD6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D7C5C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3A52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96D"/>
    <w:rsid w:val="00965081"/>
    <w:rsid w:val="009654E2"/>
    <w:rsid w:val="00966040"/>
    <w:rsid w:val="009709F0"/>
    <w:rsid w:val="0097287E"/>
    <w:rsid w:val="00972B97"/>
    <w:rsid w:val="00974D07"/>
    <w:rsid w:val="00975F8C"/>
    <w:rsid w:val="00977E2E"/>
    <w:rsid w:val="0098020D"/>
    <w:rsid w:val="0098093B"/>
    <w:rsid w:val="00981DD8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A34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2AA0"/>
    <w:rsid w:val="00AE64D2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B192A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725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5C8E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082C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0F21"/>
    <w:rsid w:val="00D32A48"/>
    <w:rsid w:val="00D3319D"/>
    <w:rsid w:val="00D33C3A"/>
    <w:rsid w:val="00D422CB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D7B02"/>
    <w:rsid w:val="00DE0780"/>
    <w:rsid w:val="00DE180A"/>
    <w:rsid w:val="00DE2617"/>
    <w:rsid w:val="00DF2243"/>
    <w:rsid w:val="00DF248B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0177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294F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4A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40FE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D048CB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F029E1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F029E1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F029E1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F029E1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F029E1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F029E1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F029E1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F029E1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122F48"/>
    <w:rsid w:val="005C29E7"/>
    <w:rsid w:val="006509A0"/>
    <w:rsid w:val="00793CD7"/>
    <w:rsid w:val="00857BC2"/>
    <w:rsid w:val="00F029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26D573-B6EB-475E-A1A7-48BD2DB77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293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Burka Éva</cp:lastModifiedBy>
  <cp:revision>9</cp:revision>
  <cp:lastPrinted>2015-06-19T08:32:00Z</cp:lastPrinted>
  <dcterms:created xsi:type="dcterms:W3CDTF">2022-09-21T10:19:00Z</dcterms:created>
  <dcterms:modified xsi:type="dcterms:W3CDTF">2023-02-23T13:16:00Z</dcterms:modified>
</cp:coreProperties>
</file>