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49089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TÁMOGATÁSI SZERZŐDÉS </w:t>
      </w:r>
    </w:p>
    <w:p w14:paraId="43897C1C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</w:p>
    <w:p w14:paraId="0C6B1BB0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amely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létrejött egyrészről:</w:t>
      </w:r>
    </w:p>
    <w:p w14:paraId="0411D66E" w14:textId="77777777" w:rsidR="00594EE6" w:rsidRPr="00514C42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14C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Budapest Főváros VII. kerület Erzsébetváros Önkormányzata</w:t>
      </w:r>
    </w:p>
    <w:p w14:paraId="3B5BE2DF" w14:textId="5C13B870" w:rsidR="00594EE6" w:rsidRPr="00F416C6" w:rsidRDefault="00594EE6" w:rsidP="00594E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hAnsi="Times New Roman" w:cs="Times New Roman"/>
          <w:sz w:val="24"/>
          <w:szCs w:val="24"/>
          <w:lang w:eastAsia="zh-CN"/>
        </w:rPr>
        <w:t>(székhelye: 1073 Budapest, Erzsébet körút 6</w:t>
      </w:r>
      <w:proofErr w:type="gramStart"/>
      <w:r w:rsidRPr="00F416C6">
        <w:rPr>
          <w:rFonts w:ascii="Times New Roman" w:hAnsi="Times New Roman" w:cs="Times New Roman"/>
          <w:sz w:val="24"/>
          <w:szCs w:val="24"/>
          <w:lang w:eastAsia="zh-CN"/>
        </w:rPr>
        <w:t>.;</w:t>
      </w:r>
      <w:proofErr w:type="gramEnd"/>
      <w:r w:rsidRPr="00F416C6">
        <w:rPr>
          <w:rFonts w:ascii="Times New Roman" w:hAnsi="Times New Roman" w:cs="Times New Roman"/>
          <w:sz w:val="24"/>
          <w:szCs w:val="24"/>
          <w:lang w:eastAsia="zh-CN"/>
        </w:rPr>
        <w:t xml:space="preserve"> törzskönyvi azonosító száma:735704; KSH statisztikai számjele: 15735708-8411-321-01; adóazonosító száma: 15735708-2-42; számlas</w:t>
      </w:r>
      <w:r w:rsidR="006851FD">
        <w:rPr>
          <w:rFonts w:ascii="Times New Roman" w:hAnsi="Times New Roman" w:cs="Times New Roman"/>
          <w:sz w:val="24"/>
          <w:szCs w:val="24"/>
          <w:lang w:eastAsia="zh-CN"/>
        </w:rPr>
        <w:t>záma: 10403239-0003303</w:t>
      </w:r>
      <w:r w:rsidR="004C1858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="006851FD">
        <w:rPr>
          <w:rFonts w:ascii="Times New Roman" w:hAnsi="Times New Roman" w:cs="Times New Roman"/>
          <w:sz w:val="24"/>
          <w:szCs w:val="24"/>
          <w:lang w:eastAsia="zh-CN"/>
        </w:rPr>
        <w:t>-00000009</w:t>
      </w:r>
      <w:r w:rsidRPr="00F416C6">
        <w:rPr>
          <w:rFonts w:ascii="Times New Roman" w:hAnsi="Times New Roman" w:cs="Times New Roman"/>
          <w:sz w:val="24"/>
          <w:szCs w:val="24"/>
          <w:lang w:eastAsia="zh-CN"/>
        </w:rPr>
        <w:t xml:space="preserve">; </w:t>
      </w:r>
      <w:r w:rsidRPr="00F416C6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képviselője: </w:t>
      </w:r>
      <w:r w:rsidRPr="00F416C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Niedermüller Péter polgármester</w:t>
      </w:r>
      <w:r w:rsidRPr="00F416C6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–</w:t>
      </w:r>
      <w:r w:rsidRPr="00F416C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F416C6">
        <w:rPr>
          <w:rFonts w:ascii="Times New Roman" w:hAnsi="Times New Roman" w:cs="Times New Roman"/>
          <w:sz w:val="24"/>
          <w:szCs w:val="24"/>
          <w:lang w:eastAsia="zh-CN"/>
        </w:rPr>
        <w:t>a továbbiakban: Önkormányzat),</w:t>
      </w:r>
    </w:p>
    <w:p w14:paraId="4F1B6598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valamint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másrészről:</w:t>
      </w:r>
    </w:p>
    <w:p w14:paraId="0800CC09" w14:textId="77777777" w:rsidR="00370992" w:rsidRPr="00CD7571" w:rsidRDefault="00370992" w:rsidP="0037099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D75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Erzsébetvárosi Piacüzemeltetési Kft.</w:t>
      </w:r>
    </w:p>
    <w:p w14:paraId="21A02B98" w14:textId="77777777" w:rsidR="00370992" w:rsidRPr="004D0477" w:rsidRDefault="00370992" w:rsidP="0037099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(székhelye: </w:t>
      </w:r>
      <w:r w:rsidRPr="004D0477">
        <w:rPr>
          <w:rFonts w:ascii="Times New Roman" w:hAnsi="Times New Roman" w:cs="Times New Roman"/>
          <w:sz w:val="24"/>
          <w:szCs w:val="24"/>
        </w:rPr>
        <w:t>1071 Budapest, Akácfa utca 42-48</w:t>
      </w: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>., cégjegyzékszáma:</w:t>
      </w:r>
      <w:r w:rsidRPr="004D0477">
        <w:rPr>
          <w:rFonts w:ascii="Times New Roman" w:hAnsi="Times New Roman" w:cs="Times New Roman"/>
          <w:sz w:val="24"/>
          <w:szCs w:val="24"/>
        </w:rPr>
        <w:t xml:space="preserve"> </w:t>
      </w: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01-09-298784, adószáma: </w:t>
      </w:r>
      <w:r w:rsidRPr="004D0477">
        <w:rPr>
          <w:rStyle w:val="adoszam"/>
          <w:rFonts w:ascii="Times New Roman" w:hAnsi="Times New Roman" w:cs="Times New Roman"/>
          <w:sz w:val="24"/>
          <w:szCs w:val="24"/>
        </w:rPr>
        <w:t>25962415-2-42</w:t>
      </w: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  <w:r w:rsidRPr="004D0477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 </w:t>
      </w: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>számlaszáma: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11707031-21451511-00000000 (OTP Bank </w:t>
      </w:r>
      <w:proofErr w:type="spellStart"/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>Nyrt</w:t>
      </w:r>
      <w:proofErr w:type="spellEnd"/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>.)</w:t>
      </w:r>
      <w:r w:rsidRPr="004D0477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; </w:t>
      </w: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képviselője: </w:t>
      </w:r>
      <w:r w:rsidRPr="004D047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Rókay Attila ügyvezető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a</w:t>
      </w: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továbbiakban: Piacüzemeltetési Kft.)</w:t>
      </w:r>
    </w:p>
    <w:p w14:paraId="5252981B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5A22C09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Pr="00F416C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 továbbiakban együtt: Felek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) között az alulírott napon és helyen az alábbi feltételekkel:</w:t>
      </w:r>
    </w:p>
    <w:p w14:paraId="79802225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5B3DA9C" w14:textId="77777777" w:rsidR="00DD793E" w:rsidRPr="00F416C6" w:rsidRDefault="00133A4D" w:rsidP="00DD793E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I. </w:t>
      </w:r>
      <w:r w:rsidR="00DD793E"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 támogatási szerződés tárgya</w:t>
      </w:r>
    </w:p>
    <w:p w14:paraId="4400B3F0" w14:textId="77777777" w:rsidR="00594EE6" w:rsidRPr="00F416C6" w:rsidRDefault="00594EE6" w:rsidP="00253741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12F4C07" w14:textId="56B25EEB" w:rsidR="00124743" w:rsidRPr="00370992" w:rsidRDefault="00124743" w:rsidP="0012474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Az</w:t>
      </w:r>
      <w:r w:rsidR="00370992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370992" w:rsidRP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>EVIN Erzsébetvárosi Ingatlangazdá</w:t>
      </w:r>
      <w:r w:rsidR="007F2821">
        <w:rPr>
          <w:rFonts w:ascii="Times New Roman" w:eastAsia="Times New Roman" w:hAnsi="Times New Roman" w:cs="Times New Roman"/>
          <w:sz w:val="24"/>
          <w:szCs w:val="24"/>
          <w:lang w:eastAsia="zh-CN"/>
        </w:rPr>
        <w:t>l</w:t>
      </w:r>
      <w:r w:rsidR="00370992" w:rsidRP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kodási Nonprofit </w:t>
      </w:r>
      <w:proofErr w:type="spellStart"/>
      <w:r w:rsidR="00370992" w:rsidRP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370992" w:rsidRP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370992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370992">
        <w:rPr>
          <w:rFonts w:ascii="Times New Roman" w:hAnsi="Times New Roman" w:cs="Times New Roman"/>
          <w:sz w:val="24"/>
          <w:szCs w:val="24"/>
          <w:lang w:eastAsia="zh-CN"/>
        </w:rPr>
        <w:t xml:space="preserve">(a továbbiakban </w:t>
      </w:r>
      <w:r w:rsidR="007F2821">
        <w:rPr>
          <w:rFonts w:ascii="Times New Roman" w:hAnsi="Times New Roman" w:cs="Times New Roman"/>
          <w:sz w:val="24"/>
          <w:szCs w:val="24"/>
          <w:lang w:eastAsia="zh-CN"/>
        </w:rPr>
        <w:t xml:space="preserve">EVIN Nonprofit </w:t>
      </w:r>
      <w:proofErr w:type="spellStart"/>
      <w:r w:rsidR="007F2821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7F2821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="00370992">
        <w:rPr>
          <w:rFonts w:ascii="Times New Roman" w:hAnsi="Times New Roman" w:cs="Times New Roman"/>
          <w:sz w:val="24"/>
          <w:szCs w:val="24"/>
          <w:lang w:eastAsia="zh-CN"/>
        </w:rPr>
        <w:t>)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vezetésével az </w:t>
      </w:r>
      <w:r w:rsidR="007F2821">
        <w:rPr>
          <w:rFonts w:ascii="Times New Roman" w:hAnsi="Times New Roman" w:cs="Times New Roman"/>
          <w:sz w:val="24"/>
          <w:szCs w:val="24"/>
          <w:lang w:eastAsia="zh-CN"/>
        </w:rPr>
        <w:t xml:space="preserve">EVIN Nonprofit </w:t>
      </w:r>
      <w:proofErr w:type="spellStart"/>
      <w:r w:rsidR="007F2821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7F2821">
        <w:rPr>
          <w:rFonts w:ascii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Pr="00124743">
        <w:rPr>
          <w:rFonts w:ascii="Times New Roman" w:hAnsi="Times New Roman" w:cs="Times New Roman"/>
          <w:sz w:val="24"/>
          <w:szCs w:val="24"/>
          <w:lang w:eastAsia="zh-CN"/>
        </w:rPr>
        <w:t xml:space="preserve"> a Budapest Főváros VII. kerület Erzsébetváros Önkormányzata (a továbbiakban Önkorm</w:t>
      </w:r>
      <w:r w:rsidR="00370992">
        <w:rPr>
          <w:rFonts w:ascii="Times New Roman" w:hAnsi="Times New Roman" w:cs="Times New Roman"/>
          <w:sz w:val="24"/>
          <w:szCs w:val="24"/>
          <w:lang w:eastAsia="zh-CN"/>
        </w:rPr>
        <w:t>ányzat), a</w:t>
      </w:r>
      <w:r w:rsidRPr="00124743">
        <w:rPr>
          <w:rFonts w:ascii="Times New Roman" w:hAnsi="Times New Roman" w:cs="Times New Roman"/>
          <w:sz w:val="24"/>
          <w:szCs w:val="24"/>
          <w:lang w:eastAsia="zh-CN"/>
        </w:rPr>
        <w:t xml:space="preserve"> Piacüzemeltetési Kft.) és a DDRIÜ Dél-Dunántúli Regionális Innov</w:t>
      </w:r>
      <w:r w:rsidR="00C37405">
        <w:rPr>
          <w:rFonts w:ascii="Times New Roman" w:hAnsi="Times New Roman" w:cs="Times New Roman"/>
          <w:sz w:val="24"/>
          <w:szCs w:val="24"/>
          <w:lang w:eastAsia="zh-CN"/>
        </w:rPr>
        <w:t xml:space="preserve">ációs Ügynökség Nonprofit Kft. </w:t>
      </w:r>
      <w:r w:rsidRPr="00124743">
        <w:rPr>
          <w:rFonts w:ascii="Times New Roman" w:hAnsi="Times New Roman" w:cs="Times New Roman"/>
          <w:sz w:val="24"/>
          <w:szCs w:val="24"/>
          <w:lang w:eastAsia="zh-CN"/>
        </w:rPr>
        <w:t>alkotta konzorcium sikeresen pályázott a 2020-3.1.4-ZFR-EKM-2020-00012 azonosítószámú „Energiaközösség létrehozása és működtetése Erzsébetv</w:t>
      </w:r>
      <w:r>
        <w:rPr>
          <w:rFonts w:ascii="Times New Roman" w:hAnsi="Times New Roman" w:cs="Times New Roman"/>
          <w:sz w:val="24"/>
          <w:szCs w:val="24"/>
          <w:lang w:eastAsia="zh-CN"/>
        </w:rPr>
        <w:t>árosban” c. p</w:t>
      </w:r>
      <w:r w:rsidRPr="00124743">
        <w:rPr>
          <w:rFonts w:ascii="Times New Roman" w:hAnsi="Times New Roman" w:cs="Times New Roman"/>
          <w:sz w:val="24"/>
          <w:szCs w:val="24"/>
          <w:lang w:eastAsia="zh-CN"/>
        </w:rPr>
        <w:t xml:space="preserve">rojekt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(a továbbiakban Projekt)megvalósítására. melynek </w:t>
      </w:r>
      <w:r w:rsidR="006B6249">
        <w:rPr>
          <w:rFonts w:ascii="Times New Roman" w:hAnsi="Times New Roman" w:cs="Times New Roman"/>
          <w:sz w:val="24"/>
          <w:szCs w:val="24"/>
          <w:lang w:eastAsia="zh-CN"/>
        </w:rPr>
        <w:t xml:space="preserve">összköltségvetése </w:t>
      </w:r>
      <w:r w:rsidRPr="00124743">
        <w:rPr>
          <w:rFonts w:ascii="Times New Roman" w:hAnsi="Times New Roman" w:cs="Times New Roman"/>
          <w:sz w:val="24"/>
          <w:szCs w:val="24"/>
          <w:lang w:eastAsia="zh-CN"/>
        </w:rPr>
        <w:t>269.629.967 Ft, amiből 65.924.981 Ft az önrész.</w:t>
      </w:r>
      <w:proofErr w:type="gramEnd"/>
      <w:r w:rsidRPr="00124743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Projektnek az Önkormányzatot, </w:t>
      </w:r>
      <w:r w:rsidR="007F2821">
        <w:rPr>
          <w:rFonts w:ascii="Times New Roman" w:hAnsi="Times New Roman"/>
          <w:sz w:val="24"/>
          <w:szCs w:val="24"/>
        </w:rPr>
        <w:t xml:space="preserve">EVIN Nonprofit </w:t>
      </w:r>
      <w:proofErr w:type="spellStart"/>
      <w:r w:rsidR="007F2821">
        <w:rPr>
          <w:rFonts w:ascii="Times New Roman" w:hAnsi="Times New Roman"/>
          <w:sz w:val="24"/>
          <w:szCs w:val="24"/>
        </w:rPr>
        <w:t>Zrt.</w:t>
      </w:r>
      <w:r>
        <w:rPr>
          <w:rFonts w:ascii="Times New Roman" w:hAnsi="Times New Roman"/>
          <w:sz w:val="24"/>
          <w:szCs w:val="24"/>
        </w:rPr>
        <w:t>-t</w:t>
      </w:r>
      <w:proofErr w:type="spellEnd"/>
      <w:r>
        <w:rPr>
          <w:rFonts w:ascii="Times New Roman" w:hAnsi="Times New Roman"/>
          <w:sz w:val="24"/>
          <w:szCs w:val="24"/>
        </w:rPr>
        <w:t xml:space="preserve"> és a Piacüzemeltetési </w:t>
      </w:r>
      <w:proofErr w:type="spellStart"/>
      <w:r>
        <w:rPr>
          <w:rFonts w:ascii="Times New Roman" w:hAnsi="Times New Roman"/>
          <w:sz w:val="24"/>
          <w:szCs w:val="24"/>
        </w:rPr>
        <w:t>Kft.-t</w:t>
      </w:r>
      <w:proofErr w:type="spellEnd"/>
      <w:r>
        <w:rPr>
          <w:rFonts w:ascii="Times New Roman" w:hAnsi="Times New Roman"/>
          <w:sz w:val="24"/>
          <w:szCs w:val="24"/>
        </w:rPr>
        <w:t xml:space="preserve"> érintő költségvetése az alábbi táblázat szerint alakul:</w:t>
      </w:r>
    </w:p>
    <w:p w14:paraId="6E84914A" w14:textId="77777777" w:rsidR="00124743" w:rsidRDefault="00124743" w:rsidP="0012474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36"/>
        <w:gridCol w:w="2400"/>
        <w:gridCol w:w="2391"/>
        <w:gridCol w:w="2401"/>
      </w:tblGrid>
      <w:tr w:rsidR="00AB7ACF" w14:paraId="63697034" w14:textId="77777777" w:rsidTr="00F21346">
        <w:tc>
          <w:tcPr>
            <w:tcW w:w="2490" w:type="dxa"/>
          </w:tcPr>
          <w:p w14:paraId="783A8318" w14:textId="77777777" w:rsidR="00AB7ACF" w:rsidRDefault="00AB7ACF" w:rsidP="00F213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</w:tcPr>
          <w:p w14:paraId="77C418C4" w14:textId="77777777" w:rsidR="00AB7ACF" w:rsidRDefault="00AB7ACF" w:rsidP="00F213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Támogatás</w:t>
            </w:r>
          </w:p>
        </w:tc>
        <w:tc>
          <w:tcPr>
            <w:tcW w:w="2491" w:type="dxa"/>
          </w:tcPr>
          <w:p w14:paraId="38F70A85" w14:textId="77777777" w:rsidR="00AB7ACF" w:rsidRDefault="00AB7ACF" w:rsidP="00F213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Önrész</w:t>
            </w:r>
          </w:p>
        </w:tc>
        <w:tc>
          <w:tcPr>
            <w:tcW w:w="2491" w:type="dxa"/>
          </w:tcPr>
          <w:p w14:paraId="785B58C5" w14:textId="77777777" w:rsidR="00AB7ACF" w:rsidRDefault="00AB7ACF" w:rsidP="00F213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Összesen</w:t>
            </w:r>
          </w:p>
        </w:tc>
      </w:tr>
      <w:tr w:rsidR="00AB7ACF" w14:paraId="3C3F50ED" w14:textId="77777777" w:rsidTr="00F21346">
        <w:tc>
          <w:tcPr>
            <w:tcW w:w="2490" w:type="dxa"/>
          </w:tcPr>
          <w:p w14:paraId="5F0277CB" w14:textId="77777777" w:rsidR="00AB7ACF" w:rsidRDefault="00AB7ACF" w:rsidP="00F213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EVIN Nonprofit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90" w:type="dxa"/>
          </w:tcPr>
          <w:p w14:paraId="7CBA9F14" w14:textId="77777777" w:rsidR="00AB7ACF" w:rsidRDefault="00AB7ACF" w:rsidP="00F213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nettó 87.540.850 Ft</w:t>
            </w:r>
          </w:p>
        </w:tc>
        <w:tc>
          <w:tcPr>
            <w:tcW w:w="2491" w:type="dxa"/>
          </w:tcPr>
          <w:p w14:paraId="1E75B788" w14:textId="77777777" w:rsidR="00AB7ACF" w:rsidRDefault="00AB7ACF" w:rsidP="00F213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nettó 42.198.817 Ft</w:t>
            </w:r>
          </w:p>
        </w:tc>
        <w:tc>
          <w:tcPr>
            <w:tcW w:w="2491" w:type="dxa"/>
          </w:tcPr>
          <w:p w14:paraId="250E9A39" w14:textId="77777777" w:rsidR="00AB7ACF" w:rsidRDefault="00AB7ACF" w:rsidP="00F213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nettó 129.739.667 Ft</w:t>
            </w:r>
          </w:p>
        </w:tc>
      </w:tr>
      <w:tr w:rsidR="00AB7ACF" w14:paraId="50C04AA1" w14:textId="77777777" w:rsidTr="00F21346">
        <w:tc>
          <w:tcPr>
            <w:tcW w:w="2490" w:type="dxa"/>
          </w:tcPr>
          <w:p w14:paraId="6410743B" w14:textId="77777777" w:rsidR="00AB7ACF" w:rsidRDefault="00AB7ACF" w:rsidP="00F213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Piacüzemeltetési Kft.</w:t>
            </w:r>
          </w:p>
        </w:tc>
        <w:tc>
          <w:tcPr>
            <w:tcW w:w="2490" w:type="dxa"/>
          </w:tcPr>
          <w:p w14:paraId="6647D6FE" w14:textId="77777777" w:rsidR="00AB7ACF" w:rsidRDefault="00AB7ACF" w:rsidP="00F213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nettó 34.348.943 Ft</w:t>
            </w:r>
          </w:p>
        </w:tc>
        <w:tc>
          <w:tcPr>
            <w:tcW w:w="2491" w:type="dxa"/>
          </w:tcPr>
          <w:p w14:paraId="6D0FCD20" w14:textId="77777777" w:rsidR="00AB7ACF" w:rsidRDefault="00AB7ACF" w:rsidP="00F213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nettó 16.618.707 Ft</w:t>
            </w:r>
          </w:p>
        </w:tc>
        <w:tc>
          <w:tcPr>
            <w:tcW w:w="2491" w:type="dxa"/>
          </w:tcPr>
          <w:p w14:paraId="123D3253" w14:textId="77777777" w:rsidR="00AB7ACF" w:rsidRDefault="00AB7ACF" w:rsidP="00F213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nettó 50.967.650 Ft</w:t>
            </w:r>
          </w:p>
        </w:tc>
      </w:tr>
      <w:tr w:rsidR="00AB7ACF" w14:paraId="1B2004B1" w14:textId="77777777" w:rsidTr="00F21346">
        <w:tc>
          <w:tcPr>
            <w:tcW w:w="2490" w:type="dxa"/>
          </w:tcPr>
          <w:p w14:paraId="7BFBF054" w14:textId="77777777" w:rsidR="00AB7ACF" w:rsidRDefault="00AB7ACF" w:rsidP="00F213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Önkormányzat</w:t>
            </w:r>
          </w:p>
        </w:tc>
        <w:tc>
          <w:tcPr>
            <w:tcW w:w="2490" w:type="dxa"/>
          </w:tcPr>
          <w:p w14:paraId="0B3FD1A9" w14:textId="77777777" w:rsidR="00AB7ACF" w:rsidRDefault="00AB7ACF" w:rsidP="00F213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bruttó 5.815.193 Ft</w:t>
            </w:r>
          </w:p>
        </w:tc>
        <w:tc>
          <w:tcPr>
            <w:tcW w:w="2491" w:type="dxa"/>
          </w:tcPr>
          <w:p w14:paraId="2A5AFFB6" w14:textId="77777777" w:rsidR="00AB7ACF" w:rsidRDefault="00AB7ACF" w:rsidP="00F213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bruttó 7.107.457 Ft</w:t>
            </w:r>
          </w:p>
        </w:tc>
        <w:tc>
          <w:tcPr>
            <w:tcW w:w="2491" w:type="dxa"/>
          </w:tcPr>
          <w:p w14:paraId="0010AF41" w14:textId="77777777" w:rsidR="00AB7ACF" w:rsidRDefault="00AB7ACF" w:rsidP="00F213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bruttó 12.922.650 Ft</w:t>
            </w:r>
          </w:p>
        </w:tc>
      </w:tr>
      <w:tr w:rsidR="00AB7ACF" w14:paraId="3715BE87" w14:textId="77777777" w:rsidTr="00AB7ACF">
        <w:trPr>
          <w:trHeight w:val="271"/>
        </w:trPr>
        <w:tc>
          <w:tcPr>
            <w:tcW w:w="2490" w:type="dxa"/>
          </w:tcPr>
          <w:p w14:paraId="3660B6FF" w14:textId="77777777" w:rsidR="00AB7ACF" w:rsidRDefault="00AB7ACF" w:rsidP="00F213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Összesen</w:t>
            </w:r>
          </w:p>
        </w:tc>
        <w:tc>
          <w:tcPr>
            <w:tcW w:w="2490" w:type="dxa"/>
          </w:tcPr>
          <w:p w14:paraId="37591AB2" w14:textId="77777777" w:rsidR="00AB7ACF" w:rsidRPr="00975D35" w:rsidRDefault="00AB7ACF" w:rsidP="00F21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975D35">
              <w:rPr>
                <w:rFonts w:ascii="Times New Roman" w:hAnsi="Times New Roman"/>
                <w:color w:val="000000"/>
                <w:sz w:val="24"/>
              </w:rPr>
              <w:t>127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975D35">
              <w:rPr>
                <w:rFonts w:ascii="Times New Roman" w:hAnsi="Times New Roman"/>
                <w:color w:val="000000"/>
                <w:sz w:val="24"/>
              </w:rPr>
              <w:t>704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975D35">
              <w:rPr>
                <w:rFonts w:ascii="Times New Roman" w:hAnsi="Times New Roman"/>
                <w:color w:val="000000"/>
                <w:sz w:val="24"/>
              </w:rPr>
              <w:t>986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Ft</w:t>
            </w:r>
          </w:p>
        </w:tc>
        <w:tc>
          <w:tcPr>
            <w:tcW w:w="2491" w:type="dxa"/>
          </w:tcPr>
          <w:p w14:paraId="7061F222" w14:textId="77777777" w:rsidR="00AB7ACF" w:rsidRPr="00975D35" w:rsidRDefault="00AB7ACF" w:rsidP="00F2134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975D35">
              <w:rPr>
                <w:rFonts w:ascii="Times New Roman" w:hAnsi="Times New Roman"/>
                <w:color w:val="000000"/>
                <w:sz w:val="24"/>
              </w:rPr>
              <w:t>65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975D35">
              <w:rPr>
                <w:rFonts w:ascii="Times New Roman" w:hAnsi="Times New Roman"/>
                <w:color w:val="000000"/>
                <w:sz w:val="24"/>
              </w:rPr>
              <w:t>924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975D35">
              <w:rPr>
                <w:rFonts w:ascii="Times New Roman" w:hAnsi="Times New Roman"/>
                <w:color w:val="000000"/>
                <w:sz w:val="24"/>
              </w:rPr>
              <w:t>981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Ft</w:t>
            </w:r>
          </w:p>
        </w:tc>
        <w:tc>
          <w:tcPr>
            <w:tcW w:w="2491" w:type="dxa"/>
          </w:tcPr>
          <w:p w14:paraId="7892E986" w14:textId="77777777" w:rsidR="00AB7ACF" w:rsidRPr="00975D35" w:rsidRDefault="00AB7ACF" w:rsidP="00F2134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975D35">
              <w:rPr>
                <w:rFonts w:ascii="Times New Roman" w:hAnsi="Times New Roman"/>
                <w:color w:val="000000"/>
                <w:sz w:val="24"/>
              </w:rPr>
              <w:t>193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975D35">
              <w:rPr>
                <w:rFonts w:ascii="Times New Roman" w:hAnsi="Times New Roman"/>
                <w:color w:val="000000"/>
                <w:sz w:val="24"/>
              </w:rPr>
              <w:t>629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975D35">
              <w:rPr>
                <w:rFonts w:ascii="Times New Roman" w:hAnsi="Times New Roman"/>
                <w:color w:val="000000"/>
                <w:sz w:val="24"/>
              </w:rPr>
              <w:t>967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Ft</w:t>
            </w:r>
          </w:p>
        </w:tc>
      </w:tr>
    </w:tbl>
    <w:p w14:paraId="3CD468E8" w14:textId="77777777" w:rsidR="00124743" w:rsidRDefault="00124743" w:rsidP="00514C42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BA78FCC" w14:textId="03BA0660" w:rsidR="002131A7" w:rsidRPr="002131A7" w:rsidRDefault="002131A7" w:rsidP="002131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táblázatban szereplő összegeken túl közbeszerzési eljárások költségei is felmerülnek a projekt végreha</w:t>
      </w:r>
      <w:r w:rsidR="00370992">
        <w:rPr>
          <w:rFonts w:ascii="Times New Roman" w:hAnsi="Times New Roman"/>
          <w:sz w:val="24"/>
          <w:szCs w:val="24"/>
        </w:rPr>
        <w:t>jtása során. Előreláthatólag a Piacüzemeltetési Kft. esetében egy</w:t>
      </w:r>
      <w:r>
        <w:rPr>
          <w:rFonts w:ascii="Times New Roman" w:hAnsi="Times New Roman"/>
          <w:sz w:val="24"/>
          <w:szCs w:val="24"/>
        </w:rPr>
        <w:t xml:space="preserve"> közbeszerzési eljárásra lesz szükség,</w:t>
      </w:r>
      <w:r w:rsidR="00370992">
        <w:rPr>
          <w:rFonts w:ascii="Times New Roman" w:hAnsi="Times New Roman"/>
          <w:sz w:val="24"/>
          <w:szCs w:val="24"/>
        </w:rPr>
        <w:t xml:space="preserve"> melynek költsége </w:t>
      </w:r>
      <w:r>
        <w:rPr>
          <w:rFonts w:ascii="Times New Roman" w:hAnsi="Times New Roman"/>
          <w:sz w:val="24"/>
          <w:szCs w:val="24"/>
        </w:rPr>
        <w:t xml:space="preserve">kb. </w:t>
      </w:r>
      <w:r w:rsidR="00161040">
        <w:rPr>
          <w:rFonts w:ascii="Times New Roman" w:hAnsi="Times New Roman"/>
          <w:sz w:val="24"/>
          <w:szCs w:val="24"/>
        </w:rPr>
        <w:t xml:space="preserve">nettó </w:t>
      </w:r>
      <w:r>
        <w:rPr>
          <w:rFonts w:ascii="Times New Roman" w:hAnsi="Times New Roman"/>
          <w:sz w:val="24"/>
          <w:szCs w:val="24"/>
        </w:rPr>
        <w:t>egymillió Ft.</w:t>
      </w:r>
    </w:p>
    <w:p w14:paraId="1ED5659A" w14:textId="77777777" w:rsidR="002131A7" w:rsidRDefault="002131A7" w:rsidP="00514C42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A6BEE6A" w14:textId="7F60C666" w:rsidR="00DD793E" w:rsidRPr="00D53ADA" w:rsidRDefault="00DD793E" w:rsidP="00DD793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szerződés által biztosított pénzügyi eszközök kizárólag a Projekt Támogatási Okiratában és a Konzorciumi szerződésben foglalt módon, illetve </w:t>
      </w:r>
      <w:r w:rsidR="004C185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1 270 </w:t>
      </w:r>
      <w:r w:rsidR="004C1858" w:rsidRPr="004C1858">
        <w:rPr>
          <w:rFonts w:ascii="Times New Roman" w:eastAsia="Times New Roman" w:hAnsi="Times New Roman" w:cs="Times New Roman"/>
          <w:sz w:val="24"/>
          <w:szCs w:val="24"/>
          <w:lang w:eastAsia="zh-CN"/>
        </w:rPr>
        <w:t>000</w:t>
      </w:r>
      <w:r w:rsidRPr="004C185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Ft</w:t>
      </w: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esetében közbeszerzési eljárások költségeire használhatók fel 2023.03.31.-ig.</w:t>
      </w:r>
    </w:p>
    <w:p w14:paraId="1CD7B5F3" w14:textId="77777777" w:rsidR="00DD793E" w:rsidRDefault="00DD793E" w:rsidP="00514C42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2D93B51" w14:textId="17AEDDF4" w:rsidR="00133A4D" w:rsidRPr="00F416C6" w:rsidRDefault="00124743" w:rsidP="00514C42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A konzorcium tagjai </w:t>
      </w:r>
      <w:r w:rsidR="00A11CE9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2021. március 12.-én Konzorciumi Szerződést kötött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ek</w:t>
      </w:r>
      <w:r w:rsidR="00A11CE9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, mely</w:t>
      </w:r>
      <w:r>
        <w:rPr>
          <w:rFonts w:ascii="Times New Roman" w:hAnsi="Times New Roman" w:cs="Times New Roman"/>
          <w:sz w:val="24"/>
          <w:szCs w:val="24"/>
          <w:lang w:eastAsia="zh-CN"/>
        </w:rPr>
        <w:t>ben vállalták a Projekt megvalósítását</w:t>
      </w:r>
      <w:r w:rsidR="00A11CE9" w:rsidRPr="00F416C6">
        <w:rPr>
          <w:rFonts w:ascii="Times New Roman" w:hAnsi="Times New Roman" w:cs="Times New Roman"/>
          <w:sz w:val="24"/>
          <w:szCs w:val="24"/>
        </w:rPr>
        <w:t xml:space="preserve">. A Projekt </w:t>
      </w:r>
      <w:r w:rsidR="002131A7">
        <w:rPr>
          <w:rFonts w:ascii="Times New Roman" w:hAnsi="Times New Roman" w:cs="Times New Roman"/>
          <w:sz w:val="24"/>
          <w:szCs w:val="24"/>
        </w:rPr>
        <w:t xml:space="preserve">sikeres </w:t>
      </w:r>
      <w:r w:rsidR="00D663A6">
        <w:rPr>
          <w:rFonts w:ascii="Times New Roman" w:hAnsi="Times New Roman" w:cs="Times New Roman"/>
          <w:sz w:val="24"/>
          <w:szCs w:val="24"/>
        </w:rPr>
        <w:t xml:space="preserve">végrehajtásához </w:t>
      </w:r>
      <w:r>
        <w:rPr>
          <w:rFonts w:ascii="Times New Roman" w:hAnsi="Times New Roman" w:cs="Times New Roman"/>
          <w:sz w:val="24"/>
          <w:szCs w:val="24"/>
        </w:rPr>
        <w:t xml:space="preserve">ugyanakkor </w:t>
      </w:r>
      <w:r w:rsidR="002131A7">
        <w:rPr>
          <w:rFonts w:ascii="Times New Roman" w:hAnsi="Times New Roman" w:cs="Times New Roman"/>
          <w:sz w:val="24"/>
          <w:szCs w:val="24"/>
        </w:rPr>
        <w:t xml:space="preserve">a jelen szerződésben szereplő </w:t>
      </w:r>
      <w:r w:rsidR="00D663A6">
        <w:rPr>
          <w:rFonts w:ascii="Times New Roman" w:hAnsi="Times New Roman" w:cs="Times New Roman"/>
          <w:sz w:val="24"/>
          <w:szCs w:val="24"/>
        </w:rPr>
        <w:t>pénzügyi eszközök</w:t>
      </w:r>
      <w:r w:rsidR="006F2D33" w:rsidRPr="00F416C6">
        <w:rPr>
          <w:rFonts w:ascii="Times New Roman" w:hAnsi="Times New Roman" w:cs="Times New Roman"/>
          <w:sz w:val="24"/>
          <w:szCs w:val="24"/>
        </w:rPr>
        <w:t xml:space="preserve"> </w:t>
      </w:r>
      <w:r w:rsidR="00370992">
        <w:rPr>
          <w:rFonts w:ascii="Times New Roman" w:hAnsi="Times New Roman" w:cs="Times New Roman"/>
          <w:sz w:val="24"/>
          <w:szCs w:val="24"/>
        </w:rPr>
        <w:t xml:space="preserve">biztosítása szükséges a Piacüzemeltetési Kft. </w:t>
      </w:r>
      <w:r w:rsidR="00D663A6">
        <w:rPr>
          <w:rFonts w:ascii="Times New Roman" w:hAnsi="Times New Roman" w:cs="Times New Roman"/>
          <w:sz w:val="24"/>
          <w:szCs w:val="24"/>
          <w:lang w:eastAsia="zh-CN"/>
        </w:rPr>
        <w:t>részére.</w:t>
      </w:r>
    </w:p>
    <w:p w14:paraId="36E764AB" w14:textId="77777777" w:rsidR="0075088B" w:rsidRPr="00F416C6" w:rsidRDefault="0075088B" w:rsidP="00514C42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E2B227" w14:textId="77777777" w:rsidR="00CC595E" w:rsidRDefault="00CC595E" w:rsidP="00133A4D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2C55EA1" w14:textId="5531BE2C" w:rsidR="00133A4D" w:rsidRPr="00F416C6" w:rsidRDefault="00133A4D" w:rsidP="00133A4D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II. </w:t>
      </w:r>
      <w:r w:rsidR="00DD793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Támogatás összege és ütemezése</w:t>
      </w:r>
      <w:r w:rsidR="00DD793E" w:rsidRPr="00F416C6" w:rsidDel="00DD793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14:paraId="78CC15E9" w14:textId="77777777" w:rsidR="00133A4D" w:rsidRPr="00F416C6" w:rsidRDefault="00133A4D" w:rsidP="00133A4D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717A2A" w14:textId="77777777" w:rsidR="00133A4D" w:rsidRPr="00F416C6" w:rsidRDefault="00133A4D" w:rsidP="00133A4D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0746F7" w14:textId="0B2CC082" w:rsidR="00D663A6" w:rsidRDefault="00370992" w:rsidP="00643AD8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Piacüzemeltetési Kft. </w:t>
      </w:r>
      <w:r w:rsidR="00D663A6">
        <w:rPr>
          <w:rFonts w:ascii="Times New Roman" w:eastAsia="Times New Roman" w:hAnsi="Times New Roman" w:cs="Times New Roman"/>
          <w:sz w:val="24"/>
          <w:szCs w:val="24"/>
          <w:lang w:eastAsia="zh-CN"/>
        </w:rPr>
        <w:t>számára biztosítani szükséges pénzügyi eszközök az alábbiak:</w:t>
      </w:r>
    </w:p>
    <w:p w14:paraId="293843C2" w14:textId="214744E1" w:rsidR="003D6E9A" w:rsidRPr="00370992" w:rsidRDefault="00D663A6" w:rsidP="00370992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működési célra: </w:t>
      </w:r>
      <w:r w:rsid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 </w:t>
      </w:r>
      <w:r w:rsid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>270</w:t>
      </w:r>
      <w:r w:rsidR="003F451B" w:rsidRP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  <w:r w:rsidR="003D6E9A" w:rsidRP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>000</w:t>
      </w:r>
      <w:r w:rsidR="003F451B" w:rsidRP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Ft</w:t>
      </w:r>
      <w:r w:rsidR="00161040" w:rsidRP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>közbeszerzési eljárás</w:t>
      </w:r>
      <w:r w:rsidR="003D6E9A" w:rsidRP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költségére</w:t>
      </w:r>
    </w:p>
    <w:p w14:paraId="1DC0F107" w14:textId="203A04BF" w:rsidR="00D663A6" w:rsidRDefault="003D6E9A" w:rsidP="00D663A6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felhalmozási </w:t>
      </w:r>
      <w:r w:rsidR="00D663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célra: </w:t>
      </w:r>
      <w:r w:rsid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64 728 916 Ft.</w:t>
      </w:r>
    </w:p>
    <w:p w14:paraId="187A551D" w14:textId="77777777" w:rsidR="00D663A6" w:rsidRDefault="00D663A6" w:rsidP="003D6E9A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36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4FD9016" w14:textId="77777777" w:rsidR="00AB7ACF" w:rsidRPr="00E97A68" w:rsidRDefault="00AB7ACF" w:rsidP="00AB7A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A68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A támogatási szerződés tárgyát képező pénzügyi eszközöket a szerződés 1. számú melléklete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foglalja össze.</w:t>
      </w:r>
    </w:p>
    <w:p w14:paraId="0067B0FD" w14:textId="77777777" w:rsidR="00AB7ACF" w:rsidRDefault="00AB7ACF" w:rsidP="003D6E9A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36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DD93724" w14:textId="77777777" w:rsidR="00CC595E" w:rsidRDefault="00CC595E" w:rsidP="003D6E9A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36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DB5D68B" w14:textId="4387544B" w:rsidR="003D6E9A" w:rsidRDefault="003D6E9A" w:rsidP="00643AD8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1. a pontban részletezett </w:t>
      </w:r>
      <w:r w:rsidR="00505E7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működési célú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pénzügyi eszközök az alábbi módon oszlanak meg:</w:t>
      </w:r>
    </w:p>
    <w:p w14:paraId="63E425CA" w14:textId="3D59153A" w:rsidR="003D6E9A" w:rsidRDefault="003D6E9A" w:rsidP="003D6E9A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vissza nem térítendő támogatás: </w:t>
      </w:r>
      <w:r w:rsid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>1 000 </w:t>
      </w:r>
      <w:proofErr w:type="spellStart"/>
      <w:r w:rsid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>000</w:t>
      </w:r>
      <w:proofErr w:type="spellEnd"/>
      <w:r w:rsid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Ft</w:t>
      </w:r>
    </w:p>
    <w:p w14:paraId="2A808617" w14:textId="3E72A931" w:rsidR="00D663A6" w:rsidRDefault="003D6E9A" w:rsidP="003D6E9A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visszatérítendő támogatás: </w:t>
      </w:r>
      <w:r w:rsid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>270</w:t>
      </w:r>
      <w:r w:rsidR="00CE5207">
        <w:rPr>
          <w:rFonts w:ascii="Times New Roman" w:eastAsia="Times New Roman" w:hAnsi="Times New Roman" w:cs="Times New Roman"/>
          <w:sz w:val="24"/>
          <w:szCs w:val="24"/>
          <w:lang w:eastAsia="zh-CN"/>
        </w:rPr>
        <w:t> 000 Ft</w:t>
      </w:r>
      <w:r w:rsid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7BBCBBB6" w14:textId="77777777" w:rsidR="00CE5207" w:rsidRDefault="00CE5207" w:rsidP="00E214AE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36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D1F3312" w14:textId="6CCED921" w:rsidR="005A1815" w:rsidRDefault="00CE5207" w:rsidP="005140B0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E149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1. a pontban részletezett pénzügyi eszközök </w:t>
      </w:r>
      <w:r w:rsidR="00370992" w:rsidRPr="00AE149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2022.01.15.-ig kerülnek biztosításra. </w:t>
      </w:r>
    </w:p>
    <w:p w14:paraId="566CCADC" w14:textId="77777777" w:rsidR="00AE149D" w:rsidRPr="00AE149D" w:rsidRDefault="00AE149D" w:rsidP="00AE149D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A9E64CF" w14:textId="7D2C66D5" w:rsidR="00913C5D" w:rsidRDefault="00913C5D" w:rsidP="00913C5D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1. b pontban részletezett </w:t>
      </w:r>
      <w:r w:rsidR="00C3740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beruházási célú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pénzügyi eszközök az alábbi módon oszlanak meg:</w:t>
      </w:r>
    </w:p>
    <w:p w14:paraId="0CAD75D2" w14:textId="0F8254AE" w:rsidR="00840039" w:rsidRDefault="00913C5D" w:rsidP="00913C5D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vissza nem térítendő támogatás: </w:t>
      </w:r>
      <w:r w:rsid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>618 707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Ft</w:t>
      </w:r>
      <w:r w:rsidR="0084003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0CBC55AA" w14:textId="4357C494" w:rsidR="00913C5D" w:rsidRDefault="00913C5D" w:rsidP="00913C5D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visszatérítendő támogatás: </w:t>
      </w:r>
      <w:r w:rsid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48 110 209 Ft.</w:t>
      </w:r>
    </w:p>
    <w:p w14:paraId="78EA1804" w14:textId="77777777" w:rsidR="00840039" w:rsidRDefault="00840039" w:rsidP="00840039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C6CBD18" w14:textId="71F50115" w:rsidR="00E214AE" w:rsidRPr="00AE149D" w:rsidRDefault="00E214AE" w:rsidP="00AE149D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0039">
        <w:rPr>
          <w:rFonts w:ascii="Times New Roman" w:eastAsia="Times New Roman" w:hAnsi="Times New Roman" w:cs="Times New Roman"/>
          <w:sz w:val="24"/>
          <w:szCs w:val="24"/>
          <w:lang w:eastAsia="zh-CN"/>
        </w:rPr>
        <w:t>Az 1. b pontban ré</w:t>
      </w:r>
      <w:r w:rsidR="006B495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szletezett pénzügyi eszközök 2022.04.01.-ig </w:t>
      </w:r>
      <w:r w:rsidRPr="00840039">
        <w:rPr>
          <w:rFonts w:ascii="Times New Roman" w:eastAsia="Times New Roman" w:hAnsi="Times New Roman" w:cs="Times New Roman"/>
          <w:sz w:val="24"/>
          <w:szCs w:val="24"/>
          <w:lang w:eastAsia="zh-CN"/>
        </w:rPr>
        <w:t>kerülnek biztosításra:</w:t>
      </w:r>
      <w:r w:rsidR="00015058" w:rsidRPr="00AE149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</w:p>
    <w:p w14:paraId="2EC2D1F7" w14:textId="77777777" w:rsidR="002131A7" w:rsidRPr="009A11DC" w:rsidRDefault="002131A7" w:rsidP="00652B17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E2F0C0E" w14:textId="77777777" w:rsidR="006B6249" w:rsidRDefault="006B6249" w:rsidP="006B6249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E43A921" w14:textId="705984EF" w:rsidR="006B6249" w:rsidRPr="006B6249" w:rsidRDefault="00DD793E" w:rsidP="006B6249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II</w:t>
      </w:r>
      <w:r w:rsidR="006B6249"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. A </w:t>
      </w:r>
      <w:r w:rsidR="006B624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vissza nem térítendő </w:t>
      </w:r>
      <w:r w:rsidR="006B6249"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támogatás elszámolása</w:t>
      </w:r>
    </w:p>
    <w:p w14:paraId="24BC0692" w14:textId="77777777" w:rsidR="006B6249" w:rsidRPr="006B6249" w:rsidRDefault="006B6249" w:rsidP="006B6249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4363499" w14:textId="588D49E1" w:rsidR="006B6249" w:rsidRPr="006B6249" w:rsidRDefault="006B6249" w:rsidP="006B6249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Pr="006B62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Piacüzemeltetési Kft. </w:t>
      </w:r>
      <w:r w:rsidRPr="006B62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szakmai beszámolót és pénzügyi elszámolást (a továbbiakban együtt: elszámolás) köteles benyújtani a vissza nem térítendő támogatás felhasználásáról az NKFIH felé történő részelszámolások benyújtását követő 90 napon belül, valamint a projekt végleges lezárását követő 120 napon belül a Klímavédelmi és Fenntarthatósági Kabinet felé.</w:t>
      </w:r>
    </w:p>
    <w:p w14:paraId="3E8CB709" w14:textId="77777777" w:rsidR="006B6249" w:rsidRPr="006B6249" w:rsidRDefault="006B6249" w:rsidP="006B6249">
      <w:pPr>
        <w:suppressAutoHyphens/>
        <w:autoSpaceDE w:val="0"/>
        <w:autoSpaceDN w:val="0"/>
        <w:adjustRightInd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756ABDD" w14:textId="77777777" w:rsidR="006B6249" w:rsidRPr="006B6249" w:rsidRDefault="006B6249" w:rsidP="006B6249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62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pénzügyi elszámolás során külön kell kimutatni a pályázat keretében elszámolható és nem elszámolható költségeket. Az elszámolásnak a mindenkori Támogatói Okiratban hivatkozott Általános Pályázati Útmutató szerinti dokumentumokat kell tartalmaznia.</w:t>
      </w:r>
    </w:p>
    <w:p w14:paraId="130BFDBA" w14:textId="77777777" w:rsidR="006B6249" w:rsidRPr="006B6249" w:rsidRDefault="006B6249" w:rsidP="006B6249">
      <w:pPr>
        <w:suppressAutoHyphens/>
        <w:autoSpaceDE w:val="0"/>
        <w:autoSpaceDN w:val="0"/>
        <w:adjustRightInd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</w:p>
    <w:p w14:paraId="4E118423" w14:textId="2C3ABA12" w:rsidR="006B6249" w:rsidRPr="006B6249" w:rsidRDefault="006B6249" w:rsidP="006B6249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Az Önkormányzat szakmailag illetékes irodája az elszámolásokat ellenőrzi, é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 30 napon belül tájékoztatja a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Piacüzemeltetési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Kft.-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t</w:t>
      </w:r>
      <w:proofErr w:type="spellEnd"/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az ellenőrzés eredményéről. Ha az elszámolás nem</w:t>
      </w:r>
      <w:r w:rsidR="00DD793E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vagy hiányosan kerül benyújtásra</w:t>
      </w:r>
      <w:r w:rsidR="00DD793E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vagy az Önkormányzat az elszámolást nem fogadja el, felhívja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Piacüzemeltetési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Kft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.-t</w:t>
      </w:r>
      <w:proofErr w:type="spellEnd"/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 hiányosságok 15 napon belüli pótlására. Ha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 Piacüzemeltetési Kft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. hiánypótlási kötelezettségének a megadott határidőig nem tesz eleget, az Önkormányzat elrendeli a támogatási összeg hiánypótlással érintett részének 30 napon belüli visszafizetését.</w:t>
      </w:r>
    </w:p>
    <w:p w14:paraId="11071C11" w14:textId="77777777" w:rsidR="006B6249" w:rsidRPr="006B6249" w:rsidRDefault="006B6249" w:rsidP="006B6249">
      <w:pPr>
        <w:suppressAutoHyphens/>
        <w:autoSpaceDE w:val="0"/>
        <w:autoSpaceDN w:val="0"/>
        <w:adjustRightInd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8CC7A7C" w14:textId="354DB4B1" w:rsidR="006B6249" w:rsidRPr="006B6249" w:rsidRDefault="006B6249" w:rsidP="006B6249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Az NKFIH által el nem fogadott költségek esetében be kell mutatni a I</w:t>
      </w:r>
      <w:r w:rsidR="004C1858">
        <w:rPr>
          <w:rFonts w:ascii="Times New Roman" w:eastAsia="Times New Roman" w:hAnsi="Times New Roman" w:cs="Times New Roman"/>
          <w:sz w:val="24"/>
          <w:szCs w:val="24"/>
          <w:lang w:eastAsia="zh-CN"/>
        </w:rPr>
        <w:t>II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2. pontban foglaltakon túl az NKFIH erre vonatkozó döntését, továbbá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 Piacüzemeltetési Kft.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nyilatkozatát a költségfelhasználás indokoltságáról, melyről az Önkormányzat dönt.</w:t>
      </w:r>
    </w:p>
    <w:p w14:paraId="3783DDBC" w14:textId="77777777" w:rsidR="006B6249" w:rsidRPr="006B6249" w:rsidRDefault="006B6249" w:rsidP="006B624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8DE4458" w14:textId="2D109B94" w:rsidR="006B6249" w:rsidRPr="006B6249" w:rsidRDefault="006B6249" w:rsidP="006B6249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Önkormányzattal történő végleges elszámolás lezárását követő 30 napon belül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Piacüzemeltetési Kft. 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köteles visszafizetni a fel nem használt támogatást az Önkormányzat </w:t>
      </w:r>
      <w:r w:rsidRPr="006B6249">
        <w:rPr>
          <w:rFonts w:ascii="Times New Roman" w:hAnsi="Times New Roman" w:cs="Times New Roman"/>
          <w:color w:val="000000"/>
          <w:sz w:val="24"/>
          <w:szCs w:val="24"/>
        </w:rPr>
        <w:t xml:space="preserve">10403239-00033032-00000009 </w:t>
      </w:r>
      <w:r w:rsidRPr="006B62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fizetési számlaszámára.</w:t>
      </w:r>
    </w:p>
    <w:p w14:paraId="6491340A" w14:textId="77777777" w:rsidR="006B6249" w:rsidRDefault="006B6249" w:rsidP="006B6249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ACBAE18" w14:textId="77777777" w:rsidR="00CC595E" w:rsidRDefault="00CC595E" w:rsidP="006B6249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BD030A0" w14:textId="640115FC" w:rsidR="006B6249" w:rsidRDefault="00DD793E" w:rsidP="006B6249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="006B6249"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V. A </w:t>
      </w:r>
      <w:r w:rsidR="006B624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visszatérítendő </w:t>
      </w:r>
      <w:r w:rsidR="006B6249"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támogatás </w:t>
      </w:r>
      <w:r w:rsidR="006B624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visszafizetése</w:t>
      </w:r>
    </w:p>
    <w:p w14:paraId="6CE63593" w14:textId="77777777" w:rsidR="006B6249" w:rsidRDefault="006B6249" w:rsidP="006B6249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1254A07" w14:textId="77777777" w:rsidR="00CC595E" w:rsidRDefault="00CC595E" w:rsidP="006B6249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6A2453B" w14:textId="18B54F66" w:rsidR="006B6249" w:rsidRPr="00D53ADA" w:rsidRDefault="006B6249" w:rsidP="006B6249">
      <w:pPr>
        <w:pStyle w:val="Listaszerbekezds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>Az NKFIH által támogatási előlegként és a záró</w:t>
      </w:r>
      <w:r w:rsidR="00DD793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>beszámoló elfog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adását követően támogatásként a</w:t>
      </w: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Piacüzemeltetési Kft. </w:t>
      </w: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részére folyósított összegeket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 Piacüzemeltetési Kft</w:t>
      </w: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köteles az Önkormányzat </w:t>
      </w:r>
      <w:r w:rsidRPr="00D53ADA">
        <w:rPr>
          <w:rFonts w:ascii="Times New Roman" w:hAnsi="Times New Roman" w:cs="Times New Roman"/>
          <w:color w:val="000000"/>
          <w:sz w:val="24"/>
          <w:szCs w:val="24"/>
        </w:rPr>
        <w:t xml:space="preserve">10403239-00033032-00000009 </w:t>
      </w:r>
      <w:r w:rsidRPr="00D53A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fizetési számlaszámára</w:t>
      </w: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történő továbbutalásával visszafizetni az adott részlet beérkezését követő 30 napon belül. </w:t>
      </w:r>
    </w:p>
    <w:p w14:paraId="2A46D9F4" w14:textId="77777777" w:rsidR="006B6249" w:rsidRPr="00D53ADA" w:rsidRDefault="006B6249" w:rsidP="006B6249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B24203B" w14:textId="7EB3B047" w:rsidR="006B6249" w:rsidRPr="00D53ADA" w:rsidRDefault="006B6249" w:rsidP="006B6249">
      <w:pPr>
        <w:pStyle w:val="Listaszerbekezds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A visszatérítendő támogatás </w:t>
      </w:r>
      <w:r w:rsidR="00DD793E">
        <w:rPr>
          <w:rFonts w:ascii="Times New Roman" w:eastAsia="Times New Roman" w:hAnsi="Times New Roman" w:cs="Times New Roman"/>
          <w:sz w:val="24"/>
          <w:szCs w:val="24"/>
          <w:lang w:eastAsia="zh-CN"/>
        </w:rPr>
        <w:t>I</w:t>
      </w: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V. 1. ponton felüli összegét </w:t>
      </w:r>
      <w:r w:rsidR="00CC595E">
        <w:rPr>
          <w:rFonts w:ascii="Times New Roman" w:eastAsia="Times New Roman" w:hAnsi="Times New Roman" w:cs="Times New Roman"/>
          <w:sz w:val="24"/>
          <w:szCs w:val="24"/>
          <w:lang w:eastAsia="zh-CN"/>
        </w:rPr>
        <w:t>a Piacüzemeltetési Kft.</w:t>
      </w: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legkésőbb 2023. június 30-ig köteles visszafizetni az Önkormányzat </w:t>
      </w:r>
      <w:r w:rsidRPr="00D53ADA">
        <w:rPr>
          <w:rFonts w:ascii="Times New Roman" w:hAnsi="Times New Roman" w:cs="Times New Roman"/>
          <w:color w:val="000000"/>
          <w:sz w:val="24"/>
          <w:szCs w:val="24"/>
        </w:rPr>
        <w:t xml:space="preserve">10403239-00033032-00000009 </w:t>
      </w:r>
      <w:r w:rsidRPr="00D53A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fizetési számlaszámára.</w:t>
      </w:r>
    </w:p>
    <w:p w14:paraId="7719919B" w14:textId="77777777" w:rsidR="00B1045B" w:rsidRPr="00F416C6" w:rsidRDefault="00B1045B" w:rsidP="00B1045B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02DB109" w14:textId="0119CB7D" w:rsidR="00BA164D" w:rsidRPr="00F416C6" w:rsidRDefault="00BA164D" w:rsidP="0075088B">
      <w:pPr>
        <w:suppressAutoHyphens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V. A támogatási szerződés kapcsolattartói:</w:t>
      </w:r>
    </w:p>
    <w:p w14:paraId="33ED8727" w14:textId="77777777" w:rsidR="00BA164D" w:rsidRPr="00F416C6" w:rsidRDefault="00BA164D" w:rsidP="0075088B">
      <w:pPr>
        <w:suppressAutoHyphens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02F6D27" w14:textId="7C8F5FC3" w:rsidR="00CC595E" w:rsidRDefault="00CC595E" w:rsidP="00CC59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Önkormányzat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szakmailag illetékes irodája részéről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14:paraId="067B3E20" w14:textId="77777777" w:rsidR="00CC595E" w:rsidRDefault="00CC595E" w:rsidP="00CC59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Tóth Csaba,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Klímavédelmi és Fenntarthatósági Kabinet</w:t>
      </w:r>
    </w:p>
    <w:p w14:paraId="410AF3A5" w14:textId="55A01E13" w:rsidR="00CC595E" w:rsidRDefault="00CC595E" w:rsidP="00CC59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email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hyperlink r:id="rId7" w:history="1">
        <w:r w:rsidRPr="00F416C6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zh-CN"/>
          </w:rPr>
          <w:t>toth.csaba@erzsebetvaros.hu</w:t>
        </w:r>
      </w:hyperlink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, tel.: 06306180305</w:t>
      </w:r>
    </w:p>
    <w:p w14:paraId="2359A5DE" w14:textId="77777777" w:rsidR="00CC595E" w:rsidRDefault="00CC595E" w:rsidP="00CC59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8EAC0BE" w14:textId="77777777" w:rsidR="00CC595E" w:rsidRDefault="00B337A6" w:rsidP="00B337A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32A2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Piacüzemeltetési Kft.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részéről: </w:t>
      </w:r>
    </w:p>
    <w:p w14:paraId="68649A40" w14:textId="4E7E84C9" w:rsidR="00CC595E" w:rsidRDefault="00CC595E" w:rsidP="00B337A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Rókay Attila</w:t>
      </w:r>
      <w:r w:rsidR="00DD793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ügyvezető</w:t>
      </w:r>
    </w:p>
    <w:p w14:paraId="1B7FFE81" w14:textId="767E6A94" w:rsidR="00B337A6" w:rsidRPr="00F416C6" w:rsidRDefault="00B337A6" w:rsidP="00B337A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7F64FC">
        <w:rPr>
          <w:rFonts w:ascii="Times New Roman" w:eastAsia="Times New Roman" w:hAnsi="Times New Roman" w:cs="Times New Roman"/>
          <w:sz w:val="24"/>
          <w:szCs w:val="24"/>
          <w:lang w:eastAsia="zh-CN"/>
        </w:rPr>
        <w:t>email</w:t>
      </w:r>
      <w:proofErr w:type="gramEnd"/>
      <w:r w:rsidRPr="007F64F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hyperlink r:id="rId8" w:history="1">
        <w:r w:rsidRPr="007F64FC">
          <w:rPr>
            <w:rStyle w:val="Hiperhivatkozs"/>
            <w:rFonts w:ascii="Times New Roman" w:hAnsi="Times New Roman" w:cs="Times New Roman"/>
            <w:sz w:val="24"/>
            <w:szCs w:val="24"/>
          </w:rPr>
          <w:t>rokayattila@klauzalpiac.hu</w:t>
        </w:r>
      </w:hyperlink>
      <w:r w:rsidRPr="007F64FC">
        <w:rPr>
          <w:rFonts w:ascii="Times New Roman" w:eastAsia="Times New Roman" w:hAnsi="Times New Roman" w:cs="Times New Roman"/>
          <w:sz w:val="24"/>
          <w:szCs w:val="24"/>
          <w:lang w:eastAsia="zh-CN"/>
        </w:rPr>
        <w:t>, tel.: 06</w:t>
      </w:r>
      <w:r w:rsidRPr="007F64FC">
        <w:rPr>
          <w:rFonts w:ascii="Times New Roman" w:hAnsi="Times New Roman" w:cs="Times New Roman"/>
          <w:sz w:val="24"/>
          <w:szCs w:val="24"/>
        </w:rPr>
        <w:t>707768322</w:t>
      </w:r>
    </w:p>
    <w:p w14:paraId="03000F36" w14:textId="77777777" w:rsidR="00B1045B" w:rsidRPr="00F416C6" w:rsidRDefault="00B1045B" w:rsidP="00B1045B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4543E3E" w14:textId="77777777" w:rsidR="00B1045B" w:rsidRPr="00F416C6" w:rsidRDefault="00B1045B" w:rsidP="00B1045B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EE4B023" w14:textId="0B79EEBC" w:rsidR="00594EE6" w:rsidRPr="00F416C6" w:rsidRDefault="00594EE6" w:rsidP="00B1045B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</w:t>
      </w:r>
      <w:r w:rsidR="00BA164D" w:rsidRPr="00F41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</w:t>
      </w:r>
      <w:r w:rsidRPr="00F41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 Egyéb kikötések</w:t>
      </w:r>
    </w:p>
    <w:p w14:paraId="4645F080" w14:textId="77777777" w:rsidR="00594EE6" w:rsidRPr="00F416C6" w:rsidRDefault="00594EE6" w:rsidP="00B1045B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4284AC6" w14:textId="60B3917E" w:rsidR="00594EE6" w:rsidRPr="007F2821" w:rsidRDefault="00594EE6" w:rsidP="007F2821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282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Önkormányzatot a támogatás időtartama alatt ellenőrzési jog illeti meg, egyeztetett időpontokban a munkálatok megtekintésére, a költségvetés összegének felhasználásával kapcsolatos nyilvántartás és bizonylatok áttekintésére. </w:t>
      </w:r>
    </w:p>
    <w:p w14:paraId="18C95377" w14:textId="77777777" w:rsidR="00594EE6" w:rsidRPr="00F416C6" w:rsidRDefault="00594EE6" w:rsidP="007F2821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 költségvetési támogatások felhasználását, ha ennek a szerződéskötéskor hatályos közbeszerzésekről szóló törvény szerinti feltételei fennállnak, közbeszerzés alkalmazásához kell kötni és köteles a szerződéskötéskor hatályos közbeszerzésekről szóló törvény rendelkezéseit alkalmazni.</w:t>
      </w:r>
    </w:p>
    <w:p w14:paraId="7E93C548" w14:textId="650A6C7E" w:rsidR="00594EE6" w:rsidRPr="00F416C6" w:rsidRDefault="00594EE6" w:rsidP="007F2821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Amennyiben </w:t>
      </w:r>
      <w:r w:rsidR="00735DBF">
        <w:rPr>
          <w:rFonts w:ascii="Times New Roman" w:eastAsia="Times New Roman" w:hAnsi="Times New Roman" w:cs="Times New Roman"/>
          <w:sz w:val="24"/>
          <w:szCs w:val="24"/>
          <w:lang w:eastAsia="zh-CN"/>
        </w:rPr>
        <w:t>a Piacüzemeltetési Kft.</w:t>
      </w:r>
      <w:r w:rsidR="00336DF7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jelen szerződésben foglalt adataiban (pl.: bankszá</w:t>
      </w:r>
      <w:r w:rsidR="00D47B6B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m</w:t>
      </w:r>
      <w:r w:rsidR="00735DB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laszám) változás áll be, úgy a Piacüzemeltetési Kft.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ezt a változás bekövetkezte után haladéktalanul, de legkésőbb a változást követő 10 munkanapon belül köteles bejelenteni és a bejelentést iratokkal igazolni. </w:t>
      </w:r>
    </w:p>
    <w:p w14:paraId="06045F2F" w14:textId="23B1D676" w:rsidR="00594EE6" w:rsidRDefault="00594EE6" w:rsidP="007F2821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 szerződésben foglalt adatok változásában történt változás be nem jelentéséből adódó károkért és hátrányokért a</w:t>
      </w:r>
      <w:r w:rsidR="00735DB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Piacüzemeltetési Kft.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felel.</w:t>
      </w:r>
    </w:p>
    <w:p w14:paraId="6E31488A" w14:textId="0521400C" w:rsidR="006851FD" w:rsidRPr="00C75051" w:rsidRDefault="006851FD" w:rsidP="007F2821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7505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EC7ECC">
        <w:rPr>
          <w:rFonts w:ascii="Times New Roman" w:eastAsia="Times New Roman" w:hAnsi="Times New Roman" w:cs="Times New Roman"/>
          <w:sz w:val="24"/>
          <w:szCs w:val="24"/>
          <w:lang w:eastAsia="zh-CN"/>
        </w:rPr>
        <w:t>Piacüzemeltetési Kft</w:t>
      </w:r>
      <w:r w:rsidR="007F282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Pr="00C7505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jelen szerződés aláírásával írásban kijelenti, illetve nyilatkozik arról, hogy</w:t>
      </w:r>
    </w:p>
    <w:p w14:paraId="73B8D1C3" w14:textId="77777777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 nem egyenlített köztartozása nincs (köztartozásnak minősül e szerződés alkalmazásában az esedékessé vált és még meg nem fizetett adótartozás, valamint járulék-, illeték- és vámtartozás),</w:t>
      </w:r>
    </w:p>
    <w:p w14:paraId="14541AF5" w14:textId="77777777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köztartozás mentességének igazolására a támogatási szerződés megkötését megelőzően </w:t>
      </w: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részére bemutatja a 30 napnál nem régebbi nemleges adóigazolását vagy tájékoztatja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Önkormányzato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t, hogy szerepel a köztartozásmentes adózók adatbázisában</w:t>
      </w:r>
    </w:p>
    <w:p w14:paraId="799AD8E1" w14:textId="77777777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fenn vele szemben az Áht. 48/B. §</w:t>
      </w:r>
      <w:proofErr w:type="spell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-a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szerinti kizáró ok egyike sem és megfelel az Áht. 50. § (1) bekezdésében meghatározott követelményeknek, azaz </w:t>
      </w:r>
    </w:p>
    <w:p w14:paraId="447F3290" w14:textId="67A2BAD0" w:rsidR="006851FD" w:rsidRPr="00036B8B" w:rsidRDefault="006851FD" w:rsidP="006851FD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megfelel a rendezett munkaügyi kapcsolatok követelményeinek;</w:t>
      </w:r>
    </w:p>
    <w:p w14:paraId="5EC39DD8" w14:textId="68E5AF14" w:rsidR="006851FD" w:rsidRPr="00036B8B" w:rsidRDefault="006851FD" w:rsidP="006851FD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amennyiben irányadó rá, a köztulajdonban álló gazdasági társaságok takarékosabb működéséről szóló törvényben foglalt közzétételi kötelezettségének eleget tett, és </w:t>
      </w:r>
    </w:p>
    <w:p w14:paraId="35AA7BC6" w14:textId="3E0995F9" w:rsidR="006851FD" w:rsidRDefault="006851FD" w:rsidP="006851FD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átlátható szervezetnek minősül. </w:t>
      </w:r>
    </w:p>
    <w:p w14:paraId="10CB436F" w14:textId="77777777" w:rsidR="006851FD" w:rsidRPr="006851FD" w:rsidRDefault="006851FD" w:rsidP="006851FD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85B2794" w14:textId="77777777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jogerős végzéssel elrendelt felszámolási, csőd-, végelszámolási vagy egyéb – a megszüntetésre irányuló jogszabályokban meghatározott – eljárás alatt,</w:t>
      </w:r>
    </w:p>
    <w:p w14:paraId="0C0A5201" w14:textId="4F0BE281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 szerződéssel kapcsolatos nyilatkozatokban – különösen a 368/2011. (XII. 31.) Korm. rendelet 97. §</w:t>
      </w:r>
      <w:proofErr w:type="spell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-ában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foglalt eseteket -, a szerződéses adatokban foglaltak változása esetén, a változást követő 8 napon belül írásban tájékoztatja a</w:t>
      </w:r>
      <w:r w:rsidR="00EC7EC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</w:t>
      </w:r>
      <w:r w:rsidR="00EC7EC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</w:p>
    <w:p w14:paraId="02F89FCC" w14:textId="77777777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lastRenderedPageBreak/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felvétele,</w:t>
      </w:r>
    </w:p>
    <w:p w14:paraId="171707C4" w14:textId="4AA32D32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t xml:space="preserve">a Támogatást nem használja fel a </w:t>
      </w:r>
      <w:r w:rsidR="00EC7ECC">
        <w:rPr>
          <w:rFonts w:ascii="Times New Roman" w:eastAsia="Times New Roman" w:hAnsi="Times New Roman" w:cs="Times New Roman"/>
          <w:sz w:val="24"/>
          <w:szCs w:val="24"/>
          <w:lang w:eastAsia="zh-CN"/>
        </w:rPr>
        <w:t>Piacüzemeltetési Kft</w:t>
      </w:r>
      <w:r w:rsidR="007F2821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hAnsi="Times New Roman"/>
          <w:sz w:val="24"/>
          <w:szCs w:val="24"/>
        </w:rPr>
        <w:t>-</w:t>
      </w:r>
      <w:r w:rsidRPr="00036B8B">
        <w:rPr>
          <w:rFonts w:ascii="Times New Roman" w:hAnsi="Times New Roman"/>
          <w:sz w:val="24"/>
          <w:szCs w:val="24"/>
        </w:rPr>
        <w:t>t terhelő határidőn túli lejárt adó, illeték vagy egyéb közteher törlesztésére,</w:t>
      </w:r>
    </w:p>
    <w:p w14:paraId="69919596" w14:textId="43229C99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fenn harmadik személy irányában olyan kötelezettsége, amely a költségvetési támogatás céljána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 megvalósulását meghiúsíthatja.</w:t>
      </w:r>
    </w:p>
    <w:p w14:paraId="34640C46" w14:textId="77777777" w:rsidR="00B1045B" w:rsidRPr="00F416C6" w:rsidRDefault="00B1045B" w:rsidP="006851F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D37B2AA" w14:textId="38874756" w:rsidR="00594EE6" w:rsidRPr="00F416C6" w:rsidRDefault="00594EE6" w:rsidP="00594EE6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6C6">
        <w:rPr>
          <w:rFonts w:ascii="Times New Roman" w:hAnsi="Times New Roman" w:cs="Times New Roman"/>
          <w:sz w:val="24"/>
          <w:szCs w:val="24"/>
        </w:rPr>
        <w:t xml:space="preserve">A jelen támogatási szerződésben nem szabályozott kérdésekben a </w:t>
      </w:r>
      <w:r w:rsidR="00BA164D" w:rsidRPr="00F416C6">
        <w:rPr>
          <w:rFonts w:ascii="Times New Roman" w:hAnsi="Times New Roman" w:cs="Times New Roman"/>
          <w:sz w:val="24"/>
          <w:szCs w:val="24"/>
        </w:rPr>
        <w:t>Polgári Törvénykönyvről szóló 2013. évi V. tör</w:t>
      </w:r>
      <w:r w:rsidR="00336DF7">
        <w:rPr>
          <w:rFonts w:ascii="Times New Roman" w:hAnsi="Times New Roman" w:cs="Times New Roman"/>
          <w:sz w:val="24"/>
          <w:szCs w:val="24"/>
        </w:rPr>
        <w:t>v</w:t>
      </w:r>
      <w:r w:rsidR="00BA164D" w:rsidRPr="00F416C6">
        <w:rPr>
          <w:rFonts w:ascii="Times New Roman" w:hAnsi="Times New Roman" w:cs="Times New Roman"/>
          <w:sz w:val="24"/>
          <w:szCs w:val="24"/>
        </w:rPr>
        <w:t>ény</w:t>
      </w:r>
      <w:r w:rsidR="00514C42">
        <w:rPr>
          <w:rFonts w:ascii="Times New Roman" w:hAnsi="Times New Roman" w:cs="Times New Roman"/>
          <w:sz w:val="24"/>
          <w:szCs w:val="24"/>
        </w:rPr>
        <w:t>,</w:t>
      </w:r>
      <w:r w:rsidRPr="00F416C6">
        <w:rPr>
          <w:rFonts w:ascii="Times New Roman" w:hAnsi="Times New Roman" w:cs="Times New Roman"/>
          <w:sz w:val="24"/>
          <w:szCs w:val="24"/>
        </w:rPr>
        <w:t xml:space="preserve"> valamint a tárgyhoz kapcsolódó egyéb jogszabályok vonatkozó rendelkezései az irányadók.</w:t>
      </w:r>
    </w:p>
    <w:p w14:paraId="5CCE30C5" w14:textId="167EFB72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="00336DF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735DB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Piacüzemeltetési Kft.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egyben nyilatkozik, hogy a hivatkozott jogszabályokat ismeri, a benne foglaltakat magára nézve kötelezően elismeri.</w:t>
      </w:r>
    </w:p>
    <w:p w14:paraId="6D31F012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90BF2FA" w14:textId="77777777" w:rsidR="00DD793E" w:rsidRPr="00D433C9" w:rsidRDefault="00DD793E" w:rsidP="00DD793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433C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A szerződés elválaszthatatlan része az 1. számú melléklet.</w:t>
      </w:r>
    </w:p>
    <w:p w14:paraId="57ED1B6B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E41ABA4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Budapest, 2021. ............................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594EE6" w:rsidRPr="00F416C6" w14:paraId="5CFBE988" w14:textId="77777777" w:rsidTr="009425F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78628F43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81EF1A0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62883BB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...................................................................... </w:t>
            </w: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Budapest Főváros VII. kerület Erzsébetváros </w:t>
            </w: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Önkormányzat képviseletében</w:t>
            </w:r>
          </w:p>
          <w:p w14:paraId="6B527978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Niedermüller Péter</w:t>
            </w:r>
          </w:p>
          <w:p w14:paraId="560AD6F2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78E4E08C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F874481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BC9ABCF" w14:textId="34370E84" w:rsidR="00F416C6" w:rsidRDefault="00594EE6" w:rsidP="00F416C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...................................................................... </w:t>
            </w: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="00735D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Erzsébetvárosi Piacüzemeltetési Kft. </w:t>
            </w:r>
            <w:r w:rsid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képviseletében</w:t>
            </w:r>
          </w:p>
          <w:p w14:paraId="2486C51B" w14:textId="64FD1299" w:rsidR="00F416C6" w:rsidRDefault="00735DBF" w:rsidP="00F416C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Rókay Attila</w:t>
            </w:r>
          </w:p>
          <w:p w14:paraId="614454DA" w14:textId="0176E40A" w:rsidR="00F416C6" w:rsidRPr="00F416C6" w:rsidRDefault="00735DBF" w:rsidP="00F416C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ügyvezető</w:t>
            </w:r>
          </w:p>
          <w:p w14:paraId="035C0D91" w14:textId="6A34EF35" w:rsidR="002241C7" w:rsidRPr="00F416C6" w:rsidRDefault="002241C7" w:rsidP="002241C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D811B29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39C216A9" w14:textId="77777777" w:rsidR="00B1045B" w:rsidRPr="00F416C6" w:rsidRDefault="00B1045B" w:rsidP="00594EE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5EC2F47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Jogilag ellenőrizte:</w:t>
      </w:r>
    </w:p>
    <w:p w14:paraId="30DEA77D" w14:textId="77777777" w:rsidR="00594EE6" w:rsidRPr="00F416C6" w:rsidRDefault="00594EE6" w:rsidP="00594EE6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</w:t>
      </w:r>
    </w:p>
    <w:p w14:paraId="68CC2114" w14:textId="77777777" w:rsidR="00594EE6" w:rsidRPr="00F416C6" w:rsidRDefault="00594EE6" w:rsidP="00594EE6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Dr. Laza Margit</w:t>
      </w:r>
    </w:p>
    <w:p w14:paraId="7A1DDEB8" w14:textId="77777777" w:rsidR="00594EE6" w:rsidRPr="00F416C6" w:rsidRDefault="00594EE6" w:rsidP="00594EE6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jegyző</w:t>
      </w:r>
      <w:proofErr w:type="gramEnd"/>
    </w:p>
    <w:p w14:paraId="66F62C9B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D1A2894" w14:textId="77777777" w:rsidR="00B1045B" w:rsidRPr="00F416C6" w:rsidRDefault="00B1045B" w:rsidP="00594EE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F936951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Pénzügyi ellenjegyző:</w:t>
      </w:r>
    </w:p>
    <w:p w14:paraId="153C2112" w14:textId="77777777" w:rsidR="00594EE6" w:rsidRPr="00F416C6" w:rsidRDefault="00594EE6" w:rsidP="00594EE6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</w:t>
      </w:r>
    </w:p>
    <w:p w14:paraId="3ECD5E72" w14:textId="77777777" w:rsidR="00594EE6" w:rsidRPr="00F416C6" w:rsidRDefault="00594EE6" w:rsidP="00594EE6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Nemes Erzsébet</w:t>
      </w:r>
    </w:p>
    <w:p w14:paraId="67AD0A03" w14:textId="7AAEAA6C" w:rsidR="00594EE6" w:rsidRDefault="00594EE6" w:rsidP="00594EE6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GoBack"/>
      <w:bookmarkEnd w:id="0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gazdasági vezető</w:t>
      </w:r>
    </w:p>
    <w:p w14:paraId="5A4E81EE" w14:textId="77777777" w:rsidR="00AB6613" w:rsidRDefault="00AB6613" w:rsidP="00AB6613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right="49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0DB783B" w14:textId="4EA03112" w:rsidR="00AB6613" w:rsidRDefault="00AB661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14:paraId="4E292826" w14:textId="77777777" w:rsidR="00AB6613" w:rsidRDefault="00AB6613" w:rsidP="00AB6613">
      <w:pPr>
        <w:pStyle w:val="Listaszerbekezds"/>
        <w:numPr>
          <w:ilvl w:val="0"/>
          <w:numId w:val="14"/>
        </w:numPr>
        <w:spacing w:after="160" w:line="259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77FB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számú melléklet</w:t>
      </w:r>
    </w:p>
    <w:p w14:paraId="1BF628A0" w14:textId="263C2EC2" w:rsidR="00AB6613" w:rsidRPr="00FE3ADC" w:rsidRDefault="00AB6613" w:rsidP="00AB6613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Erzsébetvárosi Piacüzemeltetési Kft.</w:t>
      </w:r>
      <w:r w:rsidRPr="00077F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részére nyújtandó visszatérítendő és vissza nem térítendő támogatások</w:t>
      </w:r>
    </w:p>
    <w:p w14:paraId="4D814E67" w14:textId="77777777" w:rsidR="00AB6613" w:rsidRPr="00FE3ADC" w:rsidRDefault="00AB6613" w:rsidP="00AB6613">
      <w:pPr>
        <w:spacing w:after="0" w:line="259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proofErr w:type="gramStart"/>
      <w:r w:rsidRPr="00FE3AD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adatok</w:t>
      </w:r>
      <w:proofErr w:type="gramEnd"/>
      <w:r w:rsidRPr="00FE3AD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Ft-ban</w:t>
      </w:r>
    </w:p>
    <w:tbl>
      <w:tblPr>
        <w:tblW w:w="96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"/>
        <w:gridCol w:w="2025"/>
        <w:gridCol w:w="2079"/>
        <w:gridCol w:w="1133"/>
        <w:gridCol w:w="1257"/>
        <w:gridCol w:w="1217"/>
        <w:gridCol w:w="1340"/>
      </w:tblGrid>
      <w:tr w:rsidR="00AB6613" w:rsidRPr="00077FB3" w14:paraId="7FD901C5" w14:textId="77777777" w:rsidTr="00AB6613">
        <w:trPr>
          <w:trHeight w:val="315"/>
        </w:trPr>
        <w:tc>
          <w:tcPr>
            <w:tcW w:w="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A641500" w14:textId="77777777" w:rsidR="00AB6613" w:rsidRPr="00AB661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Sor-szám</w:t>
            </w:r>
          </w:p>
          <w:p w14:paraId="3FFB7127" w14:textId="56AF33D3" w:rsidR="00AB6613" w:rsidRPr="00AB661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410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AE36D" w14:textId="77777777" w:rsidR="00AB6613" w:rsidRPr="00AB661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Támogatások</w:t>
            </w:r>
          </w:p>
          <w:p w14:paraId="2C30BD36" w14:textId="0C865155" w:rsidR="00AB6613" w:rsidRPr="00AB661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50977" w14:textId="77777777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  <w:p w14:paraId="64D78480" w14:textId="29239342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381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B031212" w14:textId="696B5BD7" w:rsidR="00AB6613" w:rsidRPr="00AB661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Összesen</w:t>
            </w:r>
          </w:p>
        </w:tc>
      </w:tr>
      <w:tr w:rsidR="00AB6613" w:rsidRPr="00077FB3" w14:paraId="34B6736B" w14:textId="77777777" w:rsidTr="00AB6613">
        <w:trPr>
          <w:trHeight w:val="315"/>
        </w:trPr>
        <w:tc>
          <w:tcPr>
            <w:tcW w:w="60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25DC7A" w14:textId="77777777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41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7FC2E" w14:textId="77777777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22B9A" w14:textId="77777777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FAA4E" w14:textId="0BD906CE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559BD" w14:textId="738EE1AB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2022.01.15-ig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F0749D" w14:textId="4AF921CB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2022.04.01-ig</w:t>
            </w:r>
          </w:p>
        </w:tc>
      </w:tr>
      <w:tr w:rsidR="00AB6613" w:rsidRPr="00077FB3" w14:paraId="40E28E8D" w14:textId="77777777" w:rsidTr="00AB6613">
        <w:trPr>
          <w:trHeight w:val="315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6952E" w14:textId="52923805" w:rsidR="00AB6613" w:rsidRPr="00AB661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E45E03A" w14:textId="4E7BF866" w:rsidR="00AB6613" w:rsidRPr="00AB661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7D4BA" w14:textId="04F54011" w:rsidR="00AB6613" w:rsidRPr="00AB661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8E499" w14:textId="4FA78BF0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69353" w14:textId="69B06621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EDDE0" w14:textId="2F4AE811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32A4A1" w14:textId="67B5931D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</w:tr>
      <w:tr w:rsidR="00AB6613" w:rsidRPr="00077FB3" w14:paraId="15A0CD12" w14:textId="77777777" w:rsidTr="00AB6613">
        <w:trPr>
          <w:trHeight w:val="315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39DCD" w14:textId="3BD9AF8E" w:rsidR="00AB6613" w:rsidRPr="00AB661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A498E80" w14:textId="49F448E3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Működési célú támogatások: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C93D9" w14:textId="3B9CF67F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0D362" w14:textId="0FA92B4C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A317E" w14:textId="67EECF2F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796EE9" w14:textId="4F8F3057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</w:tr>
      <w:tr w:rsidR="00AB6613" w:rsidRPr="00077FB3" w14:paraId="18934A46" w14:textId="77777777" w:rsidTr="00AB6613">
        <w:trPr>
          <w:trHeight w:val="945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7D8A5" w14:textId="4916EDF5" w:rsidR="00AB6613" w:rsidRPr="00077FB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F191E" w14:textId="79D83D07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Vissza nem térítendő támogatás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37250" w14:textId="55393073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Pályázatban elszámolható saját forrás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51572" w14:textId="0E048E9C" w:rsidR="00AB6613" w:rsidRPr="00077FB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47A99" w14:textId="5FDFC08D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024A9" w14:textId="25EABECF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DB4283" w14:textId="39A6E005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</w:tr>
      <w:tr w:rsidR="00AB6613" w:rsidRPr="00077FB3" w14:paraId="2215630F" w14:textId="77777777" w:rsidTr="00AB6613">
        <w:trPr>
          <w:trHeight w:val="945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5191F" w14:textId="08FF0D0E" w:rsidR="00AB6613" w:rsidRPr="00077FB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1B539" w14:textId="31E3F424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Vissza nem térítendő támogatás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201F5" w14:textId="26FB3BE0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pályázatban nem elszámolható költség (nettó)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1DAF6" w14:textId="776B1B41" w:rsidR="00AB6613" w:rsidRPr="00077FB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 xml:space="preserve">1 000 </w:t>
            </w:r>
            <w:proofErr w:type="spellStart"/>
            <w:r w:rsidRPr="00097607">
              <w:t>000</w:t>
            </w:r>
            <w:proofErr w:type="spell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9E9BB" w14:textId="630196B4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88706" w14:textId="4EFF6E9A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00ADB9" w14:textId="3842E369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</w:tr>
      <w:tr w:rsidR="00AB6613" w:rsidRPr="00AB6613" w14:paraId="094E203C" w14:textId="77777777" w:rsidTr="00AB6613">
        <w:trPr>
          <w:trHeight w:val="630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5E98D" w14:textId="1D1BB93D" w:rsidR="00AB6613" w:rsidRPr="00AB661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9B6B" w14:textId="0D11EFF4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Vissza nem térítendő támogatás összesen (1+2)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01F80" w14:textId="042F238F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56438" w14:textId="39E98347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 xml:space="preserve">1 000 </w:t>
            </w:r>
            <w:proofErr w:type="spellStart"/>
            <w:r w:rsidRPr="00AB6613">
              <w:rPr>
                <w:b/>
              </w:rPr>
              <w:t>000</w:t>
            </w:r>
            <w:proofErr w:type="spell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26F58" w14:textId="0C1EE772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 xml:space="preserve">1 000 </w:t>
            </w:r>
            <w:proofErr w:type="spellStart"/>
            <w:r w:rsidRPr="00AB6613">
              <w:rPr>
                <w:b/>
              </w:rPr>
              <w:t>000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642E1" w14:textId="18A1C640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B0AF9F" w14:textId="113F43D1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</w:tr>
      <w:tr w:rsidR="00AB6613" w:rsidRPr="00077FB3" w14:paraId="4D898C9D" w14:textId="77777777" w:rsidTr="00AB6613">
        <w:trPr>
          <w:trHeight w:val="630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75D7D" w14:textId="42D4A0BB" w:rsidR="00AB6613" w:rsidRPr="00077FB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A4706" w14:textId="5E00F729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Visszatérítendő támogatás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37704" w14:textId="11BAA925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pályázati támogatás megelőlegezése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99304" w14:textId="40F79D2D" w:rsidR="00AB6613" w:rsidRPr="00077FB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9F3FE" w14:textId="76558BAE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2348F" w14:textId="4ADC853A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D73143" w14:textId="08EFD505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</w:tr>
      <w:tr w:rsidR="00AB6613" w:rsidRPr="00077FB3" w14:paraId="1909F504" w14:textId="77777777" w:rsidTr="00AB6613">
        <w:trPr>
          <w:trHeight w:val="945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4427F" w14:textId="6E0C2DDF" w:rsidR="00AB6613" w:rsidRPr="00077FB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7C559" w14:textId="557710EB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Visszatérítendő támogatás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ABE8C" w14:textId="10177DE3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pályázatban nem elszámolható költség (áfa)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CEB2F" w14:textId="27162ED6" w:rsidR="00AB6613" w:rsidRPr="00077FB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270 000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73A3F" w14:textId="190F94D9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26A5D" w14:textId="05CDF8CA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0745B5" w14:textId="49CE1A73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</w:tr>
      <w:tr w:rsidR="00AB6613" w:rsidRPr="00AB6613" w14:paraId="54A1283E" w14:textId="77777777" w:rsidTr="00AB6613">
        <w:trPr>
          <w:trHeight w:val="630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96023" w14:textId="6E6B279C" w:rsidR="00AB6613" w:rsidRPr="00AB661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9F5B5" w14:textId="44445C9E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Visszatérítendő támogatás összesen (4+5)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3F62C" w14:textId="0DA1ECDF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7D286" w14:textId="28B26810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270 000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41EAB" w14:textId="7521EC22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270 000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9649A" w14:textId="316CB96E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656A06" w14:textId="33128C26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</w:tr>
      <w:tr w:rsidR="00AB6613" w:rsidRPr="00AB6613" w14:paraId="6BDF2F20" w14:textId="77777777" w:rsidTr="00AB6613">
        <w:trPr>
          <w:trHeight w:val="750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1B7FA" w14:textId="70C352DC" w:rsidR="00AB6613" w:rsidRPr="00AB661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BC96A" w14:textId="37BF3FDB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Működési célú támogatás mindösszesen (3+6)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AA7F3" w14:textId="3F0174D9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9D0D8" w14:textId="4C7D9C3E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1 270 000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DEED1" w14:textId="6C65B924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1 270 000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FCDF9" w14:textId="6706DB9C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6DA1A6" w14:textId="3429B368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0</w:t>
            </w:r>
          </w:p>
        </w:tc>
      </w:tr>
      <w:tr w:rsidR="00AB6613" w:rsidRPr="00077FB3" w14:paraId="42D13424" w14:textId="77777777" w:rsidTr="00AB6613">
        <w:trPr>
          <w:trHeight w:val="315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DC3E6DA" w14:textId="77777777" w:rsidR="00AB6613" w:rsidRPr="00077FB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  <w:p w14:paraId="23772FF4" w14:textId="779AEEB1" w:rsidR="00AB6613" w:rsidRPr="00077FB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41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D2D36" w14:textId="77777777" w:rsidR="00AB6613" w:rsidRDefault="00AB6613" w:rsidP="00AB6613">
            <w:pPr>
              <w:spacing w:after="0" w:line="240" w:lineRule="auto"/>
              <w:rPr>
                <w:b/>
              </w:rPr>
            </w:pPr>
          </w:p>
          <w:p w14:paraId="41E84080" w14:textId="77777777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Felhalmozási célú támogatások:</w:t>
            </w:r>
          </w:p>
          <w:p w14:paraId="2E776714" w14:textId="2F7BF810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49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2B92D9C8" w14:textId="77777777" w:rsidR="00AB6613" w:rsidRPr="00077FB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  <w:p w14:paraId="35BA3006" w14:textId="05FF3B4E" w:rsidR="00AB6613" w:rsidRPr="00077FB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</w:tr>
      <w:tr w:rsidR="00AB6613" w:rsidRPr="00077FB3" w14:paraId="3F1CCB13" w14:textId="77777777" w:rsidTr="00AB6613">
        <w:trPr>
          <w:trHeight w:val="450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ECA1A5F" w14:textId="77777777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41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2B1C9" w14:textId="77777777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49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hideMark/>
          </w:tcPr>
          <w:p w14:paraId="174B4EDA" w14:textId="77777777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</w:tr>
      <w:tr w:rsidR="00AB6613" w:rsidRPr="00077FB3" w14:paraId="5E1C5409" w14:textId="77777777" w:rsidTr="00AB6613">
        <w:trPr>
          <w:trHeight w:val="945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7757D" w14:textId="5A841A04" w:rsidR="00AB6613" w:rsidRPr="00077FB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3113C" w14:textId="707257D3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Vissza nem térítendő támogatás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8CF96" w14:textId="350C6D00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Pályázatban elszámolható saját forrás (nettó)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08E72" w14:textId="79999E31" w:rsidR="00AB6613" w:rsidRPr="00077FB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16 618 707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5AD43" w14:textId="1556C68C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4DB4D" w14:textId="3D0BAF5E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5DEB64" w14:textId="04538012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</w:tr>
      <w:tr w:rsidR="00AB6613" w:rsidRPr="00AB6613" w14:paraId="2CF583E9" w14:textId="77777777" w:rsidTr="00AB6613">
        <w:trPr>
          <w:trHeight w:val="630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0CF15" w14:textId="42240CC8" w:rsidR="00AB6613" w:rsidRPr="00AB661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55577" w14:textId="55D53ADB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Vissza nem térítendő támogatás összesen (=8)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C5B05" w14:textId="703FD3E0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CAFC6" w14:textId="0E52A750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16 618 707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01A6B" w14:textId="13E95B2B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24C65" w14:textId="17383CC6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16 618 707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B98A26" w14:textId="63804448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</w:tr>
      <w:tr w:rsidR="00AB6613" w:rsidRPr="00077FB3" w14:paraId="564D33CD" w14:textId="77777777" w:rsidTr="00AB6613">
        <w:trPr>
          <w:trHeight w:val="945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24CA5" w14:textId="036BBD3C" w:rsidR="00AB6613" w:rsidRPr="00077FB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34F53" w14:textId="6705E51C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Visszatérítendő támogatás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706E2" w14:textId="128CF8AF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pályázatban elszámolható saját forrás (áfa)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FDCE0" w14:textId="6DE7D5B5" w:rsidR="00AB6613" w:rsidRPr="00077FB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4 487 051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94FDF" w14:textId="71FE744A" w:rsidR="00AB6613" w:rsidRPr="00077FB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9F754" w14:textId="49C03EAE" w:rsidR="00AB6613" w:rsidRPr="00077FB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1218C6" w14:textId="6F318687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</w:tr>
      <w:tr w:rsidR="00AB6613" w:rsidRPr="00077FB3" w14:paraId="0CF67249" w14:textId="77777777" w:rsidTr="00AB6613">
        <w:trPr>
          <w:trHeight w:val="945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93170" w14:textId="3CCF06CE" w:rsidR="00AB6613" w:rsidRPr="00077FB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7A17" w14:textId="05050709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Visszatérítendő támogatás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AAD7B" w14:textId="653A8B48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pályázati támogatás megelőlegezése (nettó)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E1B74" w14:textId="5F8B4B8C" w:rsidR="00AB6613" w:rsidRPr="00077FB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34 348 943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00DD3" w14:textId="7DDE16D8" w:rsidR="00AB6613" w:rsidRPr="00077FB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F4BF0" w14:textId="4C1F4644" w:rsidR="00AB6613" w:rsidRPr="00077FB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B132CB" w14:textId="66D78AD3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</w:tr>
      <w:tr w:rsidR="00AB6613" w:rsidRPr="00077FB3" w14:paraId="6566B26D" w14:textId="77777777" w:rsidTr="00AB6613">
        <w:trPr>
          <w:trHeight w:val="945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B1A82" w14:textId="6AD2BE54" w:rsidR="00AB6613" w:rsidRPr="00077FB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4CBB7" w14:textId="77EDCB28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Visszatérítendő támogatás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7E0D5" w14:textId="6E5F9D99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Pályázati támogatás összegéhez kapcsolódó áfa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90B72" w14:textId="2E2ADCBC" w:rsidR="00AB6613" w:rsidRPr="00077FB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  <w:r w:rsidRPr="00097607">
              <w:t>9 274 215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8D380" w14:textId="3D62E95F" w:rsidR="00AB6613" w:rsidRPr="00077FB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6D374" w14:textId="169FA985" w:rsidR="00AB6613" w:rsidRPr="00077FB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CAF004" w14:textId="06371C27" w:rsidR="00AB6613" w:rsidRPr="00077FB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Cs w:val="24"/>
                <w:lang w:eastAsia="hu-HU"/>
              </w:rPr>
            </w:pPr>
          </w:p>
        </w:tc>
      </w:tr>
      <w:tr w:rsidR="00AB6613" w:rsidRPr="00AB6613" w14:paraId="60BF11C1" w14:textId="77777777" w:rsidTr="00AB6613">
        <w:trPr>
          <w:trHeight w:val="630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7EBCC" w14:textId="23E5A41A" w:rsidR="00AB6613" w:rsidRPr="00AB661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lastRenderedPageBreak/>
              <w:t>13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DAFAE" w14:textId="7EEC4B97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Visszatérítendő támogatás összesen (10+11+12)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94D06" w14:textId="4A1CCF46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CBC78" w14:textId="5082C403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48 110 209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7008A" w14:textId="67FD217D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C89C5" w14:textId="50BA3A05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48 110 209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9E2A07" w14:textId="1350A12B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</w:tr>
      <w:tr w:rsidR="00AB6613" w:rsidRPr="00AB6613" w14:paraId="3AD0C31D" w14:textId="77777777" w:rsidTr="00AB6613">
        <w:trPr>
          <w:trHeight w:val="720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8F055" w14:textId="1ABC7317" w:rsidR="00AB6613" w:rsidRPr="00AB661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14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8B0D6" w14:textId="434B4332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Felhalmozási célú támogatás mindösszesen (9+13)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4F848" w14:textId="395DA8A3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5A345" w14:textId="03F488F5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64 728 916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561FD" w14:textId="6C721326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CEB2B" w14:textId="3DCB224A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64 728 916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96BCAC" w14:textId="5B68A8FF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0</w:t>
            </w:r>
          </w:p>
        </w:tc>
      </w:tr>
      <w:tr w:rsidR="00AB6613" w:rsidRPr="00AB6613" w14:paraId="4805432C" w14:textId="77777777" w:rsidTr="00AB6613">
        <w:trPr>
          <w:trHeight w:val="645"/>
        </w:trPr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BC416" w14:textId="3A9A142D" w:rsidR="00AB6613" w:rsidRPr="00AB6613" w:rsidRDefault="00AB6613" w:rsidP="00AB66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15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C4E4CCC" w14:textId="0885DA5D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Támogatások mindösszesen (7+14)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4E88E" w14:textId="1216E214" w:rsidR="00AB6613" w:rsidRPr="00AB6613" w:rsidRDefault="00AB6613" w:rsidP="00AB66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A5D24" w14:textId="7A3A30C8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65 998 916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3E17B" w14:textId="14163B93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1 270 000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DF663" w14:textId="52461017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64 728 916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22117A" w14:textId="2050C25C" w:rsidR="00AB6613" w:rsidRPr="00AB6613" w:rsidRDefault="00AB6613" w:rsidP="00AB661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Cs w:val="24"/>
                <w:lang w:eastAsia="hu-HU"/>
              </w:rPr>
            </w:pPr>
            <w:r w:rsidRPr="00AB6613">
              <w:rPr>
                <w:b/>
              </w:rPr>
              <w:t>0</w:t>
            </w:r>
          </w:p>
        </w:tc>
      </w:tr>
    </w:tbl>
    <w:p w14:paraId="72875DDF" w14:textId="77777777" w:rsidR="00AB6613" w:rsidRPr="00F416C6" w:rsidRDefault="00AB6613" w:rsidP="00AB6613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right="49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AB6613" w:rsidRPr="00F416C6" w:rsidSect="008F56C7">
      <w:footerReference w:type="default" r:id="rId9"/>
      <w:footerReference w:type="first" r:id="rId10"/>
      <w:pgSz w:w="11906" w:h="16838"/>
      <w:pgMar w:top="964" w:right="1134" w:bottom="567" w:left="1134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BED78" w14:textId="77777777" w:rsidR="00000890" w:rsidRDefault="00000890">
      <w:pPr>
        <w:spacing w:after="0" w:line="240" w:lineRule="auto"/>
      </w:pPr>
      <w:r>
        <w:separator/>
      </w:r>
    </w:p>
  </w:endnote>
  <w:endnote w:type="continuationSeparator" w:id="0">
    <w:p w14:paraId="71A06353" w14:textId="77777777" w:rsidR="00000890" w:rsidRDefault="00000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409929"/>
      <w:docPartObj>
        <w:docPartGallery w:val="Page Numbers (Bottom of Page)"/>
        <w:docPartUnique/>
      </w:docPartObj>
    </w:sdtPr>
    <w:sdtEndPr/>
    <w:sdtContent>
      <w:p w14:paraId="11B5FEA3" w14:textId="77777777" w:rsidR="00B43BDA" w:rsidRDefault="00DF5A9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741">
          <w:rPr>
            <w:noProof/>
          </w:rPr>
          <w:t>6</w:t>
        </w:r>
        <w:r>
          <w:fldChar w:fldCharType="end"/>
        </w:r>
      </w:p>
    </w:sdtContent>
  </w:sdt>
  <w:p w14:paraId="0DF65BC1" w14:textId="77777777" w:rsidR="00B43BDA" w:rsidRDefault="0000089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0230584"/>
      <w:docPartObj>
        <w:docPartGallery w:val="Page Numbers (Bottom of Page)"/>
        <w:docPartUnique/>
      </w:docPartObj>
    </w:sdtPr>
    <w:sdtEndPr/>
    <w:sdtContent>
      <w:p w14:paraId="650276CF" w14:textId="77777777" w:rsidR="00B43BDA" w:rsidRPr="00315058" w:rsidRDefault="00DF5A93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5DB76" w14:textId="77777777" w:rsidR="00000890" w:rsidRDefault="00000890">
      <w:pPr>
        <w:spacing w:after="0" w:line="240" w:lineRule="auto"/>
      </w:pPr>
      <w:r>
        <w:separator/>
      </w:r>
    </w:p>
  </w:footnote>
  <w:footnote w:type="continuationSeparator" w:id="0">
    <w:p w14:paraId="0435A788" w14:textId="77777777" w:rsidR="00000890" w:rsidRDefault="000008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620E0F8E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D2502A"/>
    <w:multiLevelType w:val="hybridMultilevel"/>
    <w:tmpl w:val="3C40DFDC"/>
    <w:lvl w:ilvl="0" w:tplc="040E0019">
      <w:start w:val="1"/>
      <w:numFmt w:val="lowerLetter"/>
      <w:lvlText w:val="%1."/>
      <w:lvlJc w:val="left"/>
      <w:pPr>
        <w:ind w:left="1364" w:hanging="360"/>
      </w:p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EC54204"/>
    <w:multiLevelType w:val="hybridMultilevel"/>
    <w:tmpl w:val="AAF64F68"/>
    <w:lvl w:ilvl="0" w:tplc="A04275B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1A8202C"/>
    <w:multiLevelType w:val="hybridMultilevel"/>
    <w:tmpl w:val="F0DE342E"/>
    <w:lvl w:ilvl="0" w:tplc="402C25F0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6098F"/>
    <w:multiLevelType w:val="hybridMultilevel"/>
    <w:tmpl w:val="8DFA23D2"/>
    <w:lvl w:ilvl="0" w:tplc="A04275B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27A12"/>
    <w:multiLevelType w:val="hybridMultilevel"/>
    <w:tmpl w:val="80F84D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C774B"/>
    <w:multiLevelType w:val="hybridMultilevel"/>
    <w:tmpl w:val="D662FD68"/>
    <w:lvl w:ilvl="0" w:tplc="ADD8DC94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7FE42EF"/>
    <w:multiLevelType w:val="hybridMultilevel"/>
    <w:tmpl w:val="8DFA23D2"/>
    <w:lvl w:ilvl="0" w:tplc="A04275B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6F154E4"/>
    <w:multiLevelType w:val="hybridMultilevel"/>
    <w:tmpl w:val="2DF2E4C6"/>
    <w:lvl w:ilvl="0" w:tplc="D1FEA4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2" w15:restartNumberingAfterBreak="0">
    <w:nsid w:val="5E093B61"/>
    <w:multiLevelType w:val="hybridMultilevel"/>
    <w:tmpl w:val="F82C6EE6"/>
    <w:lvl w:ilvl="0" w:tplc="A04275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3E05AFD"/>
    <w:multiLevelType w:val="hybridMultilevel"/>
    <w:tmpl w:val="D4D8DD1C"/>
    <w:lvl w:ilvl="0" w:tplc="F80697C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D003EFF"/>
    <w:multiLevelType w:val="hybridMultilevel"/>
    <w:tmpl w:val="63A663B6"/>
    <w:lvl w:ilvl="0" w:tplc="A348942E">
      <w:start w:val="1"/>
      <w:numFmt w:val="decimal"/>
      <w:lvlText w:val="%1)"/>
      <w:lvlJc w:val="left"/>
      <w:pPr>
        <w:ind w:left="59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1"/>
  </w:num>
  <w:num w:numId="5">
    <w:abstractNumId w:val="4"/>
  </w:num>
  <w:num w:numId="6">
    <w:abstractNumId w:val="5"/>
  </w:num>
  <w:num w:numId="7">
    <w:abstractNumId w:val="10"/>
  </w:num>
  <w:num w:numId="8">
    <w:abstractNumId w:val="2"/>
  </w:num>
  <w:num w:numId="9">
    <w:abstractNumId w:val="1"/>
  </w:num>
  <w:num w:numId="10">
    <w:abstractNumId w:val="9"/>
  </w:num>
  <w:num w:numId="11">
    <w:abstractNumId w:val="13"/>
  </w:num>
  <w:num w:numId="12">
    <w:abstractNumId w:val="3"/>
  </w:num>
  <w:num w:numId="13">
    <w:abstractNumId w:val="8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DE"/>
    <w:rsid w:val="00000890"/>
    <w:rsid w:val="00015058"/>
    <w:rsid w:val="0003631A"/>
    <w:rsid w:val="00124743"/>
    <w:rsid w:val="0012789A"/>
    <w:rsid w:val="00133A4D"/>
    <w:rsid w:val="001554EB"/>
    <w:rsid w:val="00161040"/>
    <w:rsid w:val="001A1AA5"/>
    <w:rsid w:val="002131A7"/>
    <w:rsid w:val="002241C7"/>
    <w:rsid w:val="00226212"/>
    <w:rsid w:val="00253741"/>
    <w:rsid w:val="002946F2"/>
    <w:rsid w:val="002B0539"/>
    <w:rsid w:val="0032152B"/>
    <w:rsid w:val="00336DF7"/>
    <w:rsid w:val="00370992"/>
    <w:rsid w:val="00376CEE"/>
    <w:rsid w:val="003A2740"/>
    <w:rsid w:val="003D6E9A"/>
    <w:rsid w:val="003F451B"/>
    <w:rsid w:val="00400D6E"/>
    <w:rsid w:val="00404574"/>
    <w:rsid w:val="004073B7"/>
    <w:rsid w:val="0041456F"/>
    <w:rsid w:val="0042774C"/>
    <w:rsid w:val="0046334C"/>
    <w:rsid w:val="004B0F2F"/>
    <w:rsid w:val="004C1858"/>
    <w:rsid w:val="00505E71"/>
    <w:rsid w:val="00514C42"/>
    <w:rsid w:val="00594EE6"/>
    <w:rsid w:val="005A1815"/>
    <w:rsid w:val="005A5CFE"/>
    <w:rsid w:val="005B54E2"/>
    <w:rsid w:val="005F4ECC"/>
    <w:rsid w:val="006230B3"/>
    <w:rsid w:val="00643AD8"/>
    <w:rsid w:val="00652B17"/>
    <w:rsid w:val="006569E4"/>
    <w:rsid w:val="006851FD"/>
    <w:rsid w:val="006927DE"/>
    <w:rsid w:val="006B495A"/>
    <w:rsid w:val="006B6249"/>
    <w:rsid w:val="006F2D33"/>
    <w:rsid w:val="00735DBF"/>
    <w:rsid w:val="0075088B"/>
    <w:rsid w:val="00797CEC"/>
    <w:rsid w:val="007A5F1A"/>
    <w:rsid w:val="007B7F5C"/>
    <w:rsid w:val="007F2821"/>
    <w:rsid w:val="007F3691"/>
    <w:rsid w:val="00840039"/>
    <w:rsid w:val="0087247D"/>
    <w:rsid w:val="008B0F53"/>
    <w:rsid w:val="008D4C47"/>
    <w:rsid w:val="00913C5D"/>
    <w:rsid w:val="00922FD3"/>
    <w:rsid w:val="009A11DC"/>
    <w:rsid w:val="009D1BE8"/>
    <w:rsid w:val="009E4FF4"/>
    <w:rsid w:val="00A11CE9"/>
    <w:rsid w:val="00A208B0"/>
    <w:rsid w:val="00A5394A"/>
    <w:rsid w:val="00A844FC"/>
    <w:rsid w:val="00A9433A"/>
    <w:rsid w:val="00AB6613"/>
    <w:rsid w:val="00AB7ACF"/>
    <w:rsid w:val="00AE149D"/>
    <w:rsid w:val="00B05CC7"/>
    <w:rsid w:val="00B1045B"/>
    <w:rsid w:val="00B337A6"/>
    <w:rsid w:val="00B337DA"/>
    <w:rsid w:val="00B3782E"/>
    <w:rsid w:val="00B37D71"/>
    <w:rsid w:val="00B5468B"/>
    <w:rsid w:val="00B62B68"/>
    <w:rsid w:val="00B8311D"/>
    <w:rsid w:val="00B914A3"/>
    <w:rsid w:val="00B95A68"/>
    <w:rsid w:val="00BA164D"/>
    <w:rsid w:val="00BE606A"/>
    <w:rsid w:val="00C37405"/>
    <w:rsid w:val="00C40D73"/>
    <w:rsid w:val="00C64C65"/>
    <w:rsid w:val="00CC595E"/>
    <w:rsid w:val="00CE1626"/>
    <w:rsid w:val="00CE5207"/>
    <w:rsid w:val="00D04122"/>
    <w:rsid w:val="00D1324C"/>
    <w:rsid w:val="00D47B6B"/>
    <w:rsid w:val="00D52F69"/>
    <w:rsid w:val="00D54516"/>
    <w:rsid w:val="00D663A6"/>
    <w:rsid w:val="00D829C2"/>
    <w:rsid w:val="00DB1E25"/>
    <w:rsid w:val="00DD793E"/>
    <w:rsid w:val="00DF5A93"/>
    <w:rsid w:val="00DF72CF"/>
    <w:rsid w:val="00E214AE"/>
    <w:rsid w:val="00E413B8"/>
    <w:rsid w:val="00EC7ECC"/>
    <w:rsid w:val="00F037AB"/>
    <w:rsid w:val="00F416C6"/>
    <w:rsid w:val="00F85057"/>
    <w:rsid w:val="00FE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248FA"/>
  <w15:chartTrackingRefBased/>
  <w15:docId w15:val="{CF27AE07-D09E-4FF0-9F49-28E3B5489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0992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92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27DE"/>
  </w:style>
  <w:style w:type="paragraph" w:styleId="Listaszerbekezds">
    <w:name w:val="List Paragraph"/>
    <w:basedOn w:val="Norml"/>
    <w:uiPriority w:val="34"/>
    <w:qFormat/>
    <w:rsid w:val="006927DE"/>
    <w:pPr>
      <w:ind w:left="720"/>
      <w:contextualSpacing/>
    </w:pPr>
  </w:style>
  <w:style w:type="paragraph" w:customStyle="1" w:styleId="Listaszerbekezds1">
    <w:name w:val="Listaszerű bekezdés1"/>
    <w:basedOn w:val="Norml"/>
    <w:rsid w:val="006927DE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unhideWhenUsed/>
    <w:rsid w:val="006927DE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133A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33A4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33A4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33A4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33A4D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3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3A4D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A53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oszam">
    <w:name w:val="adoszam"/>
    <w:basedOn w:val="Bekezdsalapbettpusa"/>
    <w:rsid w:val="00370992"/>
  </w:style>
  <w:style w:type="character" w:styleId="Mrltotthiperhivatkozs">
    <w:name w:val="FollowedHyperlink"/>
    <w:basedOn w:val="Bekezdsalapbettpusa"/>
    <w:uiPriority w:val="99"/>
    <w:semiHidden/>
    <w:unhideWhenUsed/>
    <w:rsid w:val="00CC59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1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ayattila@klauzalpiac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oth.csaba@erzsebetvaros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</Pages>
  <Words>1449</Words>
  <Characters>10002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Mihácsi Krisztián</dc:creator>
  <cp:keywords/>
  <dc:description/>
  <cp:lastModifiedBy>Tóth Csaba</cp:lastModifiedBy>
  <cp:revision>13</cp:revision>
  <dcterms:created xsi:type="dcterms:W3CDTF">2021-11-24T15:12:00Z</dcterms:created>
  <dcterms:modified xsi:type="dcterms:W3CDTF">2021-12-07T15:29:00Z</dcterms:modified>
</cp:coreProperties>
</file>