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EA3849" w14:textId="77777777" w:rsidR="00356ED3" w:rsidRPr="003A1994" w:rsidRDefault="00F73F61" w:rsidP="00E30445">
      <w:pPr>
        <w:jc w:val="center"/>
        <w:rPr>
          <w:rFonts w:ascii="Times New Roman" w:hAnsi="Times New Roman" w:cs="Times New Roman"/>
          <w:b/>
          <w:sz w:val="24"/>
          <w:szCs w:val="24"/>
        </w:rPr>
      </w:pPr>
      <w:r w:rsidRPr="003A1994">
        <w:rPr>
          <w:rFonts w:ascii="Times New Roman" w:hAnsi="Times New Roman" w:cs="Times New Roman"/>
          <w:b/>
          <w:sz w:val="24"/>
          <w:szCs w:val="24"/>
        </w:rPr>
        <w:t>ELLÁTÁSI SZERZŐDÉS</w:t>
      </w:r>
    </w:p>
    <w:p w14:paraId="077E316C" w14:textId="77777777" w:rsidR="00E30445" w:rsidRPr="003A1994" w:rsidRDefault="00E30445" w:rsidP="00E30445">
      <w:pPr>
        <w:ind w:left="316"/>
        <w:rPr>
          <w:rFonts w:ascii="Times New Roman" w:hAnsi="Times New Roman" w:cs="Times New Roman"/>
          <w:sz w:val="24"/>
          <w:szCs w:val="24"/>
        </w:rPr>
      </w:pPr>
    </w:p>
    <w:p w14:paraId="0F3ABB1A" w14:textId="77777777" w:rsidR="00E30445" w:rsidRPr="003A1994" w:rsidRDefault="00E30445" w:rsidP="00E30445">
      <w:pPr>
        <w:ind w:left="316"/>
        <w:rPr>
          <w:rFonts w:ascii="Times New Roman" w:hAnsi="Times New Roman" w:cs="Times New Roman"/>
          <w:sz w:val="24"/>
          <w:szCs w:val="24"/>
        </w:rPr>
      </w:pPr>
      <w:r w:rsidRPr="003A1994">
        <w:rPr>
          <w:rFonts w:ascii="Times New Roman" w:hAnsi="Times New Roman" w:cs="Times New Roman"/>
          <w:sz w:val="24"/>
          <w:szCs w:val="24"/>
        </w:rPr>
        <w:t xml:space="preserve">amely létrejött </w:t>
      </w:r>
      <w:r w:rsidRPr="003A1994">
        <w:rPr>
          <w:rFonts w:ascii="Times New Roman" w:hAnsi="Times New Roman" w:cs="Times New Roman"/>
          <w:i/>
          <w:sz w:val="24"/>
          <w:szCs w:val="24"/>
        </w:rPr>
        <w:t xml:space="preserve">egyrészről </w:t>
      </w:r>
      <w:proofErr w:type="gramStart"/>
      <w:r w:rsidRPr="003A1994">
        <w:rPr>
          <w:rFonts w:ascii="Times New Roman" w:hAnsi="Times New Roman" w:cs="Times New Roman"/>
          <w:sz w:val="24"/>
          <w:szCs w:val="24"/>
        </w:rPr>
        <w:t>a</w:t>
      </w:r>
      <w:proofErr w:type="gramEnd"/>
    </w:p>
    <w:p w14:paraId="5B289721" w14:textId="77777777" w:rsidR="00356ED3" w:rsidRPr="003A1994" w:rsidRDefault="00F73F61" w:rsidP="00E30445">
      <w:pPr>
        <w:ind w:left="316"/>
        <w:rPr>
          <w:rFonts w:ascii="Times New Roman" w:hAnsi="Times New Roman" w:cs="Times New Roman"/>
          <w:b/>
          <w:sz w:val="24"/>
          <w:szCs w:val="24"/>
        </w:rPr>
      </w:pPr>
      <w:r w:rsidRPr="003A1994">
        <w:rPr>
          <w:rFonts w:ascii="Times New Roman" w:hAnsi="Times New Roman" w:cs="Times New Roman"/>
          <w:b/>
          <w:sz w:val="24"/>
          <w:szCs w:val="24"/>
        </w:rPr>
        <w:t>Budapest Főváros VII. kerület Erzsébetváros Önkormányzata</w:t>
      </w:r>
    </w:p>
    <w:p w14:paraId="3F3AC027" w14:textId="77777777" w:rsidR="00356ED3" w:rsidRPr="003A1994" w:rsidRDefault="00F73F61" w:rsidP="00E30445">
      <w:pPr>
        <w:pStyle w:val="Szvegtrzs"/>
        <w:ind w:left="316"/>
        <w:rPr>
          <w:rFonts w:ascii="Times New Roman" w:hAnsi="Times New Roman" w:cs="Times New Roman"/>
        </w:rPr>
      </w:pPr>
      <w:proofErr w:type="gramStart"/>
      <w:r w:rsidRPr="003A1994">
        <w:rPr>
          <w:rFonts w:ascii="Times New Roman" w:hAnsi="Times New Roman" w:cs="Times New Roman"/>
        </w:rPr>
        <w:t>székhelye</w:t>
      </w:r>
      <w:proofErr w:type="gramEnd"/>
      <w:r w:rsidRPr="003A1994">
        <w:rPr>
          <w:rFonts w:ascii="Times New Roman" w:hAnsi="Times New Roman" w:cs="Times New Roman"/>
        </w:rPr>
        <w:t>: 1073 Budapest, Erzsébet krt. 6.</w:t>
      </w:r>
    </w:p>
    <w:p w14:paraId="4BEA78FA" w14:textId="77777777" w:rsidR="00356ED3" w:rsidRPr="003A1994" w:rsidRDefault="00F73F61" w:rsidP="00E30445">
      <w:pPr>
        <w:pStyle w:val="Szvegtrzs"/>
        <w:ind w:left="316"/>
        <w:rPr>
          <w:rFonts w:ascii="Times New Roman" w:hAnsi="Times New Roman" w:cs="Times New Roman"/>
        </w:rPr>
      </w:pPr>
      <w:proofErr w:type="gramStart"/>
      <w:r w:rsidRPr="003A1994">
        <w:rPr>
          <w:rFonts w:ascii="Times New Roman" w:hAnsi="Times New Roman" w:cs="Times New Roman"/>
        </w:rPr>
        <w:t>adószáma</w:t>
      </w:r>
      <w:proofErr w:type="gramEnd"/>
      <w:r w:rsidRPr="003A1994">
        <w:rPr>
          <w:rFonts w:ascii="Times New Roman" w:hAnsi="Times New Roman" w:cs="Times New Roman"/>
        </w:rPr>
        <w:t>: 15735708-2-42</w:t>
      </w:r>
    </w:p>
    <w:p w14:paraId="7D2FDC5E" w14:textId="77777777" w:rsidR="00822713" w:rsidRPr="003A1994" w:rsidRDefault="00F73F61" w:rsidP="00E30445">
      <w:pPr>
        <w:ind w:left="316" w:right="4071"/>
        <w:rPr>
          <w:rFonts w:ascii="Times New Roman" w:hAnsi="Times New Roman" w:cs="Times New Roman"/>
          <w:sz w:val="24"/>
          <w:szCs w:val="24"/>
        </w:rPr>
      </w:pPr>
      <w:proofErr w:type="gramStart"/>
      <w:r w:rsidRPr="003A1994">
        <w:rPr>
          <w:rFonts w:ascii="Times New Roman" w:hAnsi="Times New Roman" w:cs="Times New Roman"/>
          <w:sz w:val="24"/>
          <w:szCs w:val="24"/>
        </w:rPr>
        <w:t>számlavezető</w:t>
      </w:r>
      <w:proofErr w:type="gramEnd"/>
      <w:r w:rsidRPr="003A1994">
        <w:rPr>
          <w:rFonts w:ascii="Times New Roman" w:hAnsi="Times New Roman" w:cs="Times New Roman"/>
          <w:sz w:val="24"/>
          <w:szCs w:val="24"/>
        </w:rPr>
        <w:t xml:space="preserve"> pénzintézet: </w:t>
      </w:r>
      <w:r w:rsidR="007D7F8A" w:rsidRPr="003A1994">
        <w:rPr>
          <w:rFonts w:ascii="Times New Roman" w:hAnsi="Times New Roman" w:cs="Times New Roman"/>
          <w:sz w:val="24"/>
          <w:szCs w:val="24"/>
        </w:rPr>
        <w:t xml:space="preserve">K&amp;H Bank </w:t>
      </w:r>
      <w:proofErr w:type="spellStart"/>
      <w:r w:rsidR="007D7F8A" w:rsidRPr="003A1994">
        <w:rPr>
          <w:rFonts w:ascii="Times New Roman" w:hAnsi="Times New Roman" w:cs="Times New Roman"/>
          <w:sz w:val="24"/>
          <w:szCs w:val="24"/>
        </w:rPr>
        <w:t>Zrt</w:t>
      </w:r>
      <w:proofErr w:type="spellEnd"/>
      <w:r w:rsidR="007D7F8A" w:rsidRPr="003A1994">
        <w:rPr>
          <w:rFonts w:ascii="Times New Roman" w:hAnsi="Times New Roman" w:cs="Times New Roman"/>
          <w:sz w:val="24"/>
          <w:szCs w:val="24"/>
        </w:rPr>
        <w:t>.</w:t>
      </w:r>
    </w:p>
    <w:p w14:paraId="30260247" w14:textId="77777777" w:rsidR="007D7F8A" w:rsidRPr="003A1994" w:rsidRDefault="00F73F61" w:rsidP="00A97B6D">
      <w:pPr>
        <w:ind w:firstLine="316"/>
        <w:rPr>
          <w:rFonts w:ascii="Times New Roman" w:eastAsiaTheme="minorHAnsi" w:hAnsi="Times New Roman" w:cs="Times New Roman"/>
          <w:sz w:val="24"/>
          <w:szCs w:val="24"/>
        </w:rPr>
      </w:pPr>
      <w:proofErr w:type="gramStart"/>
      <w:r w:rsidRPr="003A1994">
        <w:rPr>
          <w:rFonts w:ascii="Times New Roman" w:hAnsi="Times New Roman" w:cs="Times New Roman"/>
          <w:sz w:val="24"/>
          <w:szCs w:val="24"/>
        </w:rPr>
        <w:t>bankszámlaszám</w:t>
      </w:r>
      <w:proofErr w:type="gramEnd"/>
      <w:r w:rsidR="007D7F8A" w:rsidRPr="003A1994">
        <w:rPr>
          <w:rFonts w:ascii="Times New Roman" w:hAnsi="Times New Roman" w:cs="Times New Roman"/>
          <w:sz w:val="24"/>
          <w:szCs w:val="24"/>
        </w:rPr>
        <w:t>:</w:t>
      </w:r>
      <w:r w:rsidRPr="003A1994">
        <w:rPr>
          <w:rFonts w:ascii="Times New Roman" w:hAnsi="Times New Roman" w:cs="Times New Roman"/>
          <w:sz w:val="24"/>
          <w:szCs w:val="24"/>
        </w:rPr>
        <w:t xml:space="preserve"> </w:t>
      </w:r>
      <w:r w:rsidR="007D7F8A" w:rsidRPr="003A1994">
        <w:rPr>
          <w:rFonts w:ascii="Times New Roman" w:hAnsi="Times New Roman" w:cs="Times New Roman"/>
          <w:sz w:val="24"/>
          <w:szCs w:val="24"/>
        </w:rPr>
        <w:t>10403239-00033032-00000009</w:t>
      </w:r>
    </w:p>
    <w:p w14:paraId="3D3228A6" w14:textId="77777777" w:rsidR="00356ED3" w:rsidRPr="003A1994" w:rsidRDefault="00F73F61" w:rsidP="00E30445">
      <w:pPr>
        <w:ind w:left="316" w:right="4071"/>
        <w:rPr>
          <w:rFonts w:ascii="Times New Roman" w:hAnsi="Times New Roman" w:cs="Times New Roman"/>
          <w:b/>
          <w:sz w:val="24"/>
          <w:szCs w:val="24"/>
        </w:rPr>
      </w:pPr>
      <w:proofErr w:type="gramStart"/>
      <w:r w:rsidRPr="003A1994">
        <w:rPr>
          <w:rFonts w:ascii="Times New Roman" w:hAnsi="Times New Roman" w:cs="Times New Roman"/>
          <w:sz w:val="24"/>
          <w:szCs w:val="24"/>
        </w:rPr>
        <w:t>képviseli</w:t>
      </w:r>
      <w:proofErr w:type="gramEnd"/>
      <w:r w:rsidRPr="003A1994">
        <w:rPr>
          <w:rFonts w:ascii="Times New Roman" w:hAnsi="Times New Roman" w:cs="Times New Roman"/>
          <w:sz w:val="24"/>
          <w:szCs w:val="24"/>
        </w:rPr>
        <w:t xml:space="preserve">: </w:t>
      </w:r>
      <w:r w:rsidRPr="003A1994">
        <w:rPr>
          <w:rFonts w:ascii="Times New Roman" w:hAnsi="Times New Roman" w:cs="Times New Roman"/>
          <w:b/>
          <w:sz w:val="24"/>
          <w:szCs w:val="24"/>
        </w:rPr>
        <w:t>Niedermüller Péter, polgármester</w:t>
      </w:r>
    </w:p>
    <w:p w14:paraId="484E2D63" w14:textId="77777777" w:rsidR="00356ED3" w:rsidRPr="003A1994" w:rsidRDefault="00F73F61" w:rsidP="00E30445">
      <w:pPr>
        <w:ind w:left="316"/>
        <w:rPr>
          <w:rFonts w:ascii="Times New Roman" w:hAnsi="Times New Roman" w:cs="Times New Roman"/>
          <w:sz w:val="24"/>
          <w:szCs w:val="24"/>
        </w:rPr>
      </w:pPr>
      <w:proofErr w:type="gramStart"/>
      <w:r w:rsidRPr="003A1994">
        <w:rPr>
          <w:rFonts w:ascii="Times New Roman" w:hAnsi="Times New Roman" w:cs="Times New Roman"/>
          <w:sz w:val="24"/>
          <w:szCs w:val="24"/>
        </w:rPr>
        <w:t>mint</w:t>
      </w:r>
      <w:proofErr w:type="gramEnd"/>
      <w:r w:rsidRPr="003A1994">
        <w:rPr>
          <w:rFonts w:ascii="Times New Roman" w:hAnsi="Times New Roman" w:cs="Times New Roman"/>
          <w:sz w:val="24"/>
          <w:szCs w:val="24"/>
        </w:rPr>
        <w:t xml:space="preserve"> megrendelő (a továbbiakban: </w:t>
      </w:r>
      <w:r w:rsidRPr="003A1994">
        <w:rPr>
          <w:rFonts w:ascii="Times New Roman" w:hAnsi="Times New Roman" w:cs="Times New Roman"/>
          <w:b/>
          <w:sz w:val="24"/>
          <w:szCs w:val="24"/>
        </w:rPr>
        <w:t>Megrendelő</w:t>
      </w:r>
      <w:r w:rsidRPr="003A1994">
        <w:rPr>
          <w:rFonts w:ascii="Times New Roman" w:hAnsi="Times New Roman" w:cs="Times New Roman"/>
          <w:sz w:val="24"/>
          <w:szCs w:val="24"/>
        </w:rPr>
        <w:t>),</w:t>
      </w:r>
    </w:p>
    <w:p w14:paraId="7A301AEF" w14:textId="77777777" w:rsidR="00356ED3" w:rsidRPr="003A1994" w:rsidRDefault="00356ED3" w:rsidP="00E30445">
      <w:pPr>
        <w:pStyle w:val="Szvegtrzs"/>
        <w:rPr>
          <w:rFonts w:ascii="Times New Roman" w:hAnsi="Times New Roman" w:cs="Times New Roman"/>
        </w:rPr>
      </w:pPr>
    </w:p>
    <w:p w14:paraId="2FA4236A" w14:textId="77777777" w:rsidR="003D5F81" w:rsidRPr="003A1994" w:rsidRDefault="003D5F81" w:rsidP="003D5F81">
      <w:pPr>
        <w:ind w:left="316"/>
        <w:rPr>
          <w:rFonts w:ascii="Times New Roman" w:hAnsi="Times New Roman" w:cs="Times New Roman"/>
          <w:sz w:val="24"/>
          <w:szCs w:val="24"/>
        </w:rPr>
      </w:pPr>
      <w:proofErr w:type="gramStart"/>
      <w:r w:rsidRPr="003A1994">
        <w:rPr>
          <w:rFonts w:ascii="Times New Roman" w:hAnsi="Times New Roman" w:cs="Times New Roman"/>
          <w:i/>
          <w:sz w:val="24"/>
          <w:szCs w:val="24"/>
        </w:rPr>
        <w:t>másrészről</w:t>
      </w:r>
      <w:proofErr w:type="gramEnd"/>
      <w:r w:rsidRPr="003A1994">
        <w:rPr>
          <w:rFonts w:ascii="Times New Roman" w:hAnsi="Times New Roman" w:cs="Times New Roman"/>
          <w:i/>
          <w:sz w:val="24"/>
          <w:szCs w:val="24"/>
        </w:rPr>
        <w:t xml:space="preserve"> </w:t>
      </w:r>
      <w:r w:rsidRPr="003A1994">
        <w:rPr>
          <w:rFonts w:ascii="Times New Roman" w:hAnsi="Times New Roman" w:cs="Times New Roman"/>
          <w:sz w:val="24"/>
          <w:szCs w:val="24"/>
        </w:rPr>
        <w:t>a(z)</w:t>
      </w:r>
    </w:p>
    <w:p w14:paraId="46EF6410" w14:textId="77777777" w:rsidR="003D5F81" w:rsidRPr="003A1994" w:rsidRDefault="003D5F81" w:rsidP="003D5F81">
      <w:pPr>
        <w:ind w:left="316"/>
        <w:rPr>
          <w:rFonts w:ascii="Times New Roman" w:hAnsi="Times New Roman" w:cs="Times New Roman"/>
          <w:b/>
          <w:sz w:val="24"/>
          <w:szCs w:val="24"/>
        </w:rPr>
      </w:pPr>
      <w:r w:rsidRPr="003A1994">
        <w:rPr>
          <w:rFonts w:ascii="Times New Roman" w:hAnsi="Times New Roman" w:cs="Times New Roman"/>
          <w:b/>
          <w:sz w:val="24"/>
          <w:szCs w:val="24"/>
        </w:rPr>
        <w:t>S</w:t>
      </w:r>
      <w:proofErr w:type="gramStart"/>
      <w:r w:rsidRPr="003A1994">
        <w:rPr>
          <w:rFonts w:ascii="Times New Roman" w:hAnsi="Times New Roman" w:cs="Times New Roman"/>
          <w:b/>
          <w:sz w:val="24"/>
          <w:szCs w:val="24"/>
        </w:rPr>
        <w:t>.O.</w:t>
      </w:r>
      <w:proofErr w:type="gramEnd"/>
      <w:r w:rsidRPr="003A1994">
        <w:rPr>
          <w:rFonts w:ascii="Times New Roman" w:hAnsi="Times New Roman" w:cs="Times New Roman"/>
          <w:b/>
          <w:sz w:val="24"/>
          <w:szCs w:val="24"/>
        </w:rPr>
        <w:t>S. Krízis Alapítvány</w:t>
      </w:r>
    </w:p>
    <w:p w14:paraId="68DE8962" w14:textId="77777777" w:rsidR="003D5F81" w:rsidRPr="003A1994" w:rsidRDefault="003D5F81" w:rsidP="003D5F81">
      <w:pPr>
        <w:ind w:left="316"/>
        <w:rPr>
          <w:rFonts w:ascii="Times New Roman" w:hAnsi="Times New Roman" w:cs="Times New Roman"/>
          <w:sz w:val="24"/>
          <w:szCs w:val="24"/>
        </w:rPr>
      </w:pPr>
      <w:proofErr w:type="gramStart"/>
      <w:r w:rsidRPr="003A1994">
        <w:rPr>
          <w:rFonts w:ascii="Times New Roman" w:hAnsi="Times New Roman" w:cs="Times New Roman"/>
          <w:sz w:val="24"/>
          <w:szCs w:val="24"/>
        </w:rPr>
        <w:t>székhelye</w:t>
      </w:r>
      <w:proofErr w:type="gramEnd"/>
      <w:r w:rsidRPr="003A1994">
        <w:rPr>
          <w:rFonts w:ascii="Times New Roman" w:hAnsi="Times New Roman" w:cs="Times New Roman"/>
          <w:sz w:val="24"/>
          <w:szCs w:val="24"/>
        </w:rPr>
        <w:t>: 1047 Budapest, Perényi Zsigmond u. 39.</w:t>
      </w:r>
    </w:p>
    <w:p w14:paraId="3C49710F" w14:textId="77777777" w:rsidR="003D5F81" w:rsidRPr="003A1994" w:rsidRDefault="003D5F81" w:rsidP="003D5F81">
      <w:pPr>
        <w:ind w:left="316"/>
        <w:rPr>
          <w:rFonts w:ascii="Times New Roman" w:hAnsi="Times New Roman" w:cs="Times New Roman"/>
          <w:sz w:val="24"/>
          <w:szCs w:val="24"/>
        </w:rPr>
      </w:pPr>
      <w:proofErr w:type="gramStart"/>
      <w:r w:rsidRPr="003A1994">
        <w:rPr>
          <w:rFonts w:ascii="Times New Roman" w:hAnsi="Times New Roman" w:cs="Times New Roman"/>
          <w:sz w:val="24"/>
          <w:szCs w:val="24"/>
        </w:rPr>
        <w:t>nyilvántartási</w:t>
      </w:r>
      <w:proofErr w:type="gramEnd"/>
      <w:r w:rsidRPr="003A1994">
        <w:rPr>
          <w:rFonts w:ascii="Times New Roman" w:hAnsi="Times New Roman" w:cs="Times New Roman"/>
          <w:sz w:val="24"/>
          <w:szCs w:val="24"/>
        </w:rPr>
        <w:t xml:space="preserve"> száma: 01-01-0006399</w:t>
      </w:r>
    </w:p>
    <w:p w14:paraId="68831AF9" w14:textId="77777777" w:rsidR="003D5F81" w:rsidRPr="003A1994" w:rsidRDefault="003D5F81" w:rsidP="003D5F81">
      <w:pPr>
        <w:ind w:left="316"/>
        <w:rPr>
          <w:rFonts w:ascii="Times New Roman" w:hAnsi="Times New Roman" w:cs="Times New Roman"/>
          <w:sz w:val="24"/>
          <w:szCs w:val="24"/>
        </w:rPr>
      </w:pPr>
      <w:proofErr w:type="gramStart"/>
      <w:r w:rsidRPr="003A1994">
        <w:rPr>
          <w:rFonts w:ascii="Times New Roman" w:hAnsi="Times New Roman" w:cs="Times New Roman"/>
          <w:sz w:val="24"/>
          <w:szCs w:val="24"/>
        </w:rPr>
        <w:t>adószáma</w:t>
      </w:r>
      <w:proofErr w:type="gramEnd"/>
      <w:r w:rsidRPr="003A1994">
        <w:rPr>
          <w:rFonts w:ascii="Times New Roman" w:hAnsi="Times New Roman" w:cs="Times New Roman"/>
          <w:sz w:val="24"/>
          <w:szCs w:val="24"/>
        </w:rPr>
        <w:t>: 18083646-1-41</w:t>
      </w:r>
    </w:p>
    <w:p w14:paraId="08AEAA16" w14:textId="77777777" w:rsidR="003D5F81" w:rsidRPr="003A1994" w:rsidRDefault="003D5F81" w:rsidP="003D5F81">
      <w:pPr>
        <w:ind w:left="316"/>
        <w:rPr>
          <w:rFonts w:ascii="Times New Roman" w:hAnsi="Times New Roman" w:cs="Times New Roman"/>
          <w:sz w:val="24"/>
          <w:szCs w:val="24"/>
        </w:rPr>
      </w:pPr>
      <w:proofErr w:type="gramStart"/>
      <w:r w:rsidRPr="003A1994">
        <w:rPr>
          <w:rFonts w:ascii="Times New Roman" w:hAnsi="Times New Roman" w:cs="Times New Roman"/>
          <w:sz w:val="24"/>
          <w:szCs w:val="24"/>
        </w:rPr>
        <w:t>számlavezető</w:t>
      </w:r>
      <w:proofErr w:type="gramEnd"/>
      <w:r w:rsidRPr="003A1994">
        <w:rPr>
          <w:rFonts w:ascii="Times New Roman" w:hAnsi="Times New Roman" w:cs="Times New Roman"/>
          <w:sz w:val="24"/>
          <w:szCs w:val="24"/>
        </w:rPr>
        <w:t xml:space="preserve"> pénzintézet: Erste Bank Hungary </w:t>
      </w:r>
      <w:proofErr w:type="spellStart"/>
      <w:r w:rsidRPr="003A1994">
        <w:rPr>
          <w:rFonts w:ascii="Times New Roman" w:hAnsi="Times New Roman" w:cs="Times New Roman"/>
          <w:sz w:val="24"/>
          <w:szCs w:val="24"/>
        </w:rPr>
        <w:t>Zrt</w:t>
      </w:r>
      <w:proofErr w:type="spellEnd"/>
      <w:r w:rsidRPr="003A1994">
        <w:rPr>
          <w:rFonts w:ascii="Times New Roman" w:hAnsi="Times New Roman" w:cs="Times New Roman"/>
          <w:sz w:val="24"/>
          <w:szCs w:val="24"/>
        </w:rPr>
        <w:t>.</w:t>
      </w:r>
    </w:p>
    <w:p w14:paraId="2FBFC97D" w14:textId="77777777" w:rsidR="003D5F81" w:rsidRPr="003A1994" w:rsidRDefault="003D5F81" w:rsidP="003D5F81">
      <w:pPr>
        <w:ind w:left="316"/>
        <w:rPr>
          <w:rFonts w:ascii="Times New Roman" w:hAnsi="Times New Roman" w:cs="Times New Roman"/>
          <w:sz w:val="24"/>
          <w:szCs w:val="24"/>
        </w:rPr>
      </w:pPr>
      <w:proofErr w:type="gramStart"/>
      <w:r w:rsidRPr="003A1994">
        <w:rPr>
          <w:rFonts w:ascii="Times New Roman" w:hAnsi="Times New Roman" w:cs="Times New Roman"/>
          <w:sz w:val="24"/>
          <w:szCs w:val="24"/>
        </w:rPr>
        <w:t>bankszámlaszáma</w:t>
      </w:r>
      <w:proofErr w:type="gramEnd"/>
      <w:r w:rsidRPr="003A1994">
        <w:rPr>
          <w:rFonts w:ascii="Times New Roman" w:hAnsi="Times New Roman" w:cs="Times New Roman"/>
          <w:sz w:val="24"/>
          <w:szCs w:val="24"/>
        </w:rPr>
        <w:t>: 11600006-00000000-85069525</w:t>
      </w:r>
    </w:p>
    <w:p w14:paraId="6BA17C6D" w14:textId="77777777" w:rsidR="003D5F81" w:rsidRPr="003A1994" w:rsidRDefault="003D5F81" w:rsidP="003D5F81">
      <w:pPr>
        <w:ind w:left="316"/>
        <w:rPr>
          <w:rFonts w:ascii="Times New Roman" w:hAnsi="Times New Roman" w:cs="Times New Roman"/>
          <w:sz w:val="24"/>
          <w:szCs w:val="24"/>
        </w:rPr>
      </w:pPr>
      <w:proofErr w:type="gramStart"/>
      <w:r w:rsidRPr="003A1994">
        <w:rPr>
          <w:rFonts w:ascii="Times New Roman" w:hAnsi="Times New Roman" w:cs="Times New Roman"/>
          <w:sz w:val="24"/>
          <w:szCs w:val="24"/>
        </w:rPr>
        <w:t>képviseli</w:t>
      </w:r>
      <w:proofErr w:type="gramEnd"/>
      <w:r w:rsidRPr="003A1994">
        <w:rPr>
          <w:rFonts w:ascii="Times New Roman" w:hAnsi="Times New Roman" w:cs="Times New Roman"/>
          <w:sz w:val="24"/>
          <w:szCs w:val="24"/>
        </w:rPr>
        <w:t>: Kalmár György kuratóriumi tag</w:t>
      </w:r>
    </w:p>
    <w:p w14:paraId="2D2F4E65" w14:textId="77777777" w:rsidR="003D5F81" w:rsidRPr="003A1994" w:rsidRDefault="003D5F81" w:rsidP="003D5F81">
      <w:pPr>
        <w:ind w:left="316"/>
        <w:rPr>
          <w:rFonts w:ascii="Times New Roman" w:hAnsi="Times New Roman" w:cs="Times New Roman"/>
          <w:sz w:val="24"/>
          <w:szCs w:val="24"/>
        </w:rPr>
      </w:pPr>
      <w:proofErr w:type="gramStart"/>
      <w:r w:rsidRPr="003A1994">
        <w:rPr>
          <w:rFonts w:ascii="Times New Roman" w:hAnsi="Times New Roman" w:cs="Times New Roman"/>
          <w:sz w:val="24"/>
          <w:szCs w:val="24"/>
        </w:rPr>
        <w:t>mint</w:t>
      </w:r>
      <w:proofErr w:type="gramEnd"/>
      <w:r w:rsidRPr="003A1994">
        <w:rPr>
          <w:rFonts w:ascii="Times New Roman" w:hAnsi="Times New Roman" w:cs="Times New Roman"/>
          <w:sz w:val="24"/>
          <w:szCs w:val="24"/>
        </w:rPr>
        <w:t xml:space="preserve"> szolgáltató (a továbbiakban: </w:t>
      </w:r>
      <w:r w:rsidRPr="003A1994">
        <w:rPr>
          <w:rFonts w:ascii="Times New Roman" w:hAnsi="Times New Roman" w:cs="Times New Roman"/>
          <w:b/>
          <w:sz w:val="24"/>
          <w:szCs w:val="24"/>
        </w:rPr>
        <w:t>Szolgáltató</w:t>
      </w:r>
      <w:r w:rsidRPr="003A1994">
        <w:rPr>
          <w:rFonts w:ascii="Times New Roman" w:hAnsi="Times New Roman" w:cs="Times New Roman"/>
          <w:sz w:val="24"/>
          <w:szCs w:val="24"/>
        </w:rPr>
        <w:t>),</w:t>
      </w:r>
    </w:p>
    <w:p w14:paraId="20D8E505" w14:textId="77777777" w:rsidR="00356ED3" w:rsidRPr="003A1994" w:rsidRDefault="00356ED3" w:rsidP="00E30445">
      <w:pPr>
        <w:pStyle w:val="Szvegtrzs"/>
        <w:rPr>
          <w:rFonts w:ascii="Times New Roman" w:hAnsi="Times New Roman" w:cs="Times New Roman"/>
        </w:rPr>
      </w:pPr>
    </w:p>
    <w:p w14:paraId="3BD6B946" w14:textId="77777777" w:rsidR="00356ED3" w:rsidRPr="003A1994" w:rsidRDefault="00F73F61" w:rsidP="00E30445">
      <w:pPr>
        <w:ind w:left="316"/>
        <w:rPr>
          <w:rFonts w:ascii="Times New Roman" w:hAnsi="Times New Roman" w:cs="Times New Roman"/>
          <w:sz w:val="24"/>
          <w:szCs w:val="24"/>
        </w:rPr>
      </w:pP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és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együtt Szerződő Felek (a továbbiakban </w:t>
      </w:r>
      <w:r w:rsidRPr="003A1994">
        <w:rPr>
          <w:rFonts w:ascii="Times New Roman" w:hAnsi="Times New Roman" w:cs="Times New Roman"/>
          <w:b/>
          <w:sz w:val="24"/>
          <w:szCs w:val="24"/>
        </w:rPr>
        <w:t>Szerződő Felek</w:t>
      </w:r>
      <w:r w:rsidRPr="003A1994">
        <w:rPr>
          <w:rFonts w:ascii="Times New Roman" w:hAnsi="Times New Roman" w:cs="Times New Roman"/>
          <w:sz w:val="24"/>
          <w:szCs w:val="24"/>
        </w:rPr>
        <w:t>) között az alulírott helyen és napon az alábbi feltételekkel.</w:t>
      </w:r>
    </w:p>
    <w:p w14:paraId="378E7EB5" w14:textId="77777777" w:rsidR="00356ED3" w:rsidRPr="003A1994" w:rsidRDefault="00356ED3" w:rsidP="00E30445">
      <w:pPr>
        <w:pStyle w:val="Szvegtrzs"/>
        <w:rPr>
          <w:rFonts w:ascii="Times New Roman" w:hAnsi="Times New Roman" w:cs="Times New Roman"/>
        </w:rPr>
      </w:pPr>
    </w:p>
    <w:p w14:paraId="709FBC25" w14:textId="77777777" w:rsidR="00356ED3" w:rsidRPr="003A1994" w:rsidRDefault="00F73F61" w:rsidP="00E30445">
      <w:pPr>
        <w:jc w:val="center"/>
        <w:rPr>
          <w:rFonts w:ascii="Times New Roman" w:hAnsi="Times New Roman" w:cs="Times New Roman"/>
          <w:b/>
          <w:sz w:val="24"/>
          <w:szCs w:val="24"/>
        </w:rPr>
      </w:pPr>
      <w:r w:rsidRPr="003A1994">
        <w:rPr>
          <w:rFonts w:ascii="Times New Roman" w:hAnsi="Times New Roman" w:cs="Times New Roman"/>
          <w:b/>
          <w:sz w:val="24"/>
          <w:szCs w:val="24"/>
        </w:rPr>
        <w:t xml:space="preserve">I. </w:t>
      </w:r>
      <w:r w:rsidR="00E30445" w:rsidRPr="003A1994">
        <w:rPr>
          <w:rFonts w:ascii="Times New Roman" w:hAnsi="Times New Roman" w:cs="Times New Roman"/>
          <w:b/>
          <w:sz w:val="24"/>
          <w:szCs w:val="24"/>
        </w:rPr>
        <w:t>E</w:t>
      </w:r>
      <w:r w:rsidRPr="003A1994">
        <w:rPr>
          <w:rFonts w:ascii="Times New Roman" w:hAnsi="Times New Roman" w:cs="Times New Roman"/>
          <w:b/>
          <w:sz w:val="24"/>
          <w:szCs w:val="24"/>
        </w:rPr>
        <w:t>LŐZMÉNYEK</w:t>
      </w:r>
    </w:p>
    <w:p w14:paraId="3B01C1D7" w14:textId="77777777" w:rsidR="00356ED3" w:rsidRPr="003A1994" w:rsidRDefault="00356ED3" w:rsidP="00E30445">
      <w:pPr>
        <w:pStyle w:val="Szvegtrzs"/>
        <w:rPr>
          <w:rFonts w:ascii="Times New Roman" w:hAnsi="Times New Roman" w:cs="Times New Roman"/>
          <w:b/>
        </w:rPr>
      </w:pPr>
    </w:p>
    <w:p w14:paraId="4D762C3F" w14:textId="645E0448" w:rsidR="00356ED3" w:rsidRPr="003A1994" w:rsidRDefault="00F73F61" w:rsidP="00F21C73">
      <w:pPr>
        <w:pStyle w:val="Listaszerbekezds"/>
        <w:numPr>
          <w:ilvl w:val="0"/>
          <w:numId w:val="13"/>
        </w:numPr>
        <w:tabs>
          <w:tab w:val="left" w:pos="744"/>
          <w:tab w:val="left" w:leader="dot" w:pos="8666"/>
        </w:tabs>
        <w:ind w:left="743" w:right="113" w:hanging="428"/>
        <w:rPr>
          <w:rFonts w:ascii="Times New Roman" w:hAnsi="Times New Roman" w:cs="Times New Roman"/>
          <w:sz w:val="24"/>
          <w:szCs w:val="24"/>
        </w:rPr>
      </w:pPr>
      <w:r w:rsidRPr="003A1994">
        <w:rPr>
          <w:rFonts w:ascii="Times New Roman" w:hAnsi="Times New Roman" w:cs="Times New Roman"/>
          <w:sz w:val="24"/>
          <w:szCs w:val="24"/>
        </w:rPr>
        <w:t>Szerződő Felek rögzítik, hogy Megrendelő az Európai Unió Hivatalos Lapjában</w:t>
      </w:r>
      <w:r w:rsidR="003D5F81" w:rsidRPr="003A1994">
        <w:rPr>
          <w:rFonts w:ascii="Times New Roman" w:hAnsi="Times New Roman" w:cs="Times New Roman"/>
          <w:sz w:val="24"/>
          <w:szCs w:val="24"/>
        </w:rPr>
        <w:t xml:space="preserve"> 2021. október 20. </w:t>
      </w:r>
      <w:r w:rsidRPr="003A1994">
        <w:rPr>
          <w:rFonts w:ascii="Times New Roman" w:hAnsi="Times New Roman" w:cs="Times New Roman"/>
          <w:sz w:val="24"/>
          <w:szCs w:val="24"/>
        </w:rPr>
        <w:t xml:space="preserve">napján </w:t>
      </w:r>
      <w:r w:rsidR="00F21C73" w:rsidRPr="003A1994">
        <w:rPr>
          <w:rFonts w:ascii="Times New Roman" w:hAnsi="Times New Roman" w:cs="Times New Roman"/>
          <w:sz w:val="24"/>
          <w:szCs w:val="24"/>
        </w:rPr>
        <w:t xml:space="preserve">2021/S 204-534216 </w:t>
      </w:r>
      <w:r w:rsidRPr="003A1994">
        <w:rPr>
          <w:rFonts w:ascii="Times New Roman" w:hAnsi="Times New Roman" w:cs="Times New Roman"/>
          <w:sz w:val="24"/>
          <w:szCs w:val="24"/>
        </w:rPr>
        <w:t>számon</w:t>
      </w:r>
      <w:r w:rsidR="005450AD" w:rsidRPr="003A1994">
        <w:rPr>
          <w:rFonts w:ascii="Times New Roman" w:hAnsi="Times New Roman" w:cs="Times New Roman"/>
          <w:sz w:val="24"/>
          <w:szCs w:val="24"/>
        </w:rPr>
        <w:t xml:space="preserve">, míg a Közbeszerzési Értesítőben </w:t>
      </w:r>
      <w:r w:rsidR="00F21C73" w:rsidRPr="003A1994">
        <w:rPr>
          <w:rFonts w:ascii="Times New Roman" w:hAnsi="Times New Roman" w:cs="Times New Roman"/>
          <w:sz w:val="24"/>
          <w:szCs w:val="24"/>
        </w:rPr>
        <w:t xml:space="preserve">2021. október 21. napján </w:t>
      </w:r>
      <w:r w:rsidR="005450AD" w:rsidRPr="003A1994">
        <w:rPr>
          <w:rFonts w:ascii="Times New Roman" w:hAnsi="Times New Roman" w:cs="Times New Roman"/>
          <w:sz w:val="24"/>
          <w:szCs w:val="24"/>
        </w:rPr>
        <w:t xml:space="preserve">KÉ-19360/2021. számon </w:t>
      </w:r>
      <w:r w:rsidRPr="003A1994">
        <w:rPr>
          <w:rFonts w:ascii="Times New Roman" w:hAnsi="Times New Roman" w:cs="Times New Roman"/>
          <w:sz w:val="24"/>
          <w:szCs w:val="24"/>
        </w:rPr>
        <w:t xml:space="preserve">közzétett Ajánlati Felhívással – az Elektronikus Közbeszerzési Rendszerben (EKR) </w:t>
      </w:r>
      <w:r w:rsidR="00E30445" w:rsidRPr="003A1994">
        <w:rPr>
          <w:rFonts w:ascii="Times New Roman" w:hAnsi="Times New Roman" w:cs="Times New Roman"/>
          <w:sz w:val="24"/>
          <w:szCs w:val="24"/>
        </w:rPr>
        <w:t xml:space="preserve">EKR001053492021 </w:t>
      </w:r>
      <w:r w:rsidRPr="003A1994">
        <w:rPr>
          <w:rFonts w:ascii="Times New Roman" w:hAnsi="Times New Roman" w:cs="Times New Roman"/>
          <w:sz w:val="24"/>
          <w:szCs w:val="24"/>
        </w:rPr>
        <w:t xml:space="preserve">azonosító számon – a közbeszerzésekről szóló 2015. évi CXLIII. törvény Második Rész XV. fejezete szerinti nyílt közbeszerzési eljárást indított </w:t>
      </w:r>
      <w:r w:rsidRPr="003A1994">
        <w:rPr>
          <w:rFonts w:ascii="Times New Roman" w:hAnsi="Times New Roman" w:cs="Times New Roman"/>
          <w:b/>
          <w:i/>
          <w:sz w:val="24"/>
          <w:szCs w:val="24"/>
        </w:rPr>
        <w:t>„</w:t>
      </w:r>
      <w:r w:rsidR="00E30445" w:rsidRPr="003A1994">
        <w:rPr>
          <w:rFonts w:ascii="Times New Roman" w:hAnsi="Times New Roman" w:cs="Times New Roman"/>
          <w:b/>
          <w:i/>
          <w:sz w:val="24"/>
          <w:szCs w:val="24"/>
        </w:rPr>
        <w:t>Krízisközpont szolgáltatás biztosítása”</w:t>
      </w:r>
      <w:r w:rsidRPr="003A1994">
        <w:rPr>
          <w:rFonts w:ascii="Times New Roman" w:hAnsi="Times New Roman" w:cs="Times New Roman"/>
          <w:sz w:val="24"/>
          <w:szCs w:val="24"/>
        </w:rPr>
        <w:t xml:space="preserve"> tárgyában.</w:t>
      </w:r>
    </w:p>
    <w:p w14:paraId="498C503E" w14:textId="77777777" w:rsidR="00356ED3" w:rsidRPr="003A1994" w:rsidRDefault="00356ED3" w:rsidP="00E30445">
      <w:pPr>
        <w:pStyle w:val="Szvegtrzs"/>
        <w:rPr>
          <w:rFonts w:ascii="Times New Roman" w:hAnsi="Times New Roman" w:cs="Times New Roman"/>
        </w:rPr>
      </w:pPr>
    </w:p>
    <w:p w14:paraId="26EF2ED2" w14:textId="7FF43FA4" w:rsidR="00356ED3" w:rsidRPr="003A1994" w:rsidRDefault="00F73F61" w:rsidP="00E30445">
      <w:pPr>
        <w:pStyle w:val="Listaszerbekezds"/>
        <w:numPr>
          <w:ilvl w:val="0"/>
          <w:numId w:val="13"/>
        </w:numPr>
        <w:tabs>
          <w:tab w:val="left" w:pos="744"/>
          <w:tab w:val="left" w:leader="dot" w:pos="8666"/>
        </w:tabs>
        <w:ind w:left="743" w:right="113" w:hanging="428"/>
        <w:rPr>
          <w:rFonts w:ascii="Times New Roman" w:hAnsi="Times New Roman" w:cs="Times New Roman"/>
          <w:sz w:val="24"/>
          <w:szCs w:val="24"/>
        </w:rPr>
      </w:pP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a közbeszerzési eljárás </w:t>
      </w:r>
      <w:proofErr w:type="gramStart"/>
      <w:r w:rsidRPr="003A1994">
        <w:rPr>
          <w:rFonts w:ascii="Times New Roman" w:hAnsi="Times New Roman" w:cs="Times New Roman"/>
          <w:sz w:val="24"/>
          <w:szCs w:val="24"/>
        </w:rPr>
        <w:t>eredményét</w:t>
      </w:r>
      <w:r w:rsidR="00221858" w:rsidRPr="003A1994">
        <w:rPr>
          <w:rFonts w:ascii="Times New Roman" w:hAnsi="Times New Roman" w:cs="Times New Roman"/>
          <w:sz w:val="24"/>
          <w:szCs w:val="24"/>
        </w:rPr>
        <w:t xml:space="preserve"> </w:t>
      </w:r>
      <w:r w:rsidR="00840C57" w:rsidRPr="003A1994">
        <w:rPr>
          <w:rFonts w:ascii="Times New Roman" w:hAnsi="Times New Roman" w:cs="Times New Roman"/>
          <w:sz w:val="24"/>
          <w:szCs w:val="24"/>
          <w:highlight w:val="yellow"/>
        </w:rPr>
        <w:t>…</w:t>
      </w:r>
      <w:proofErr w:type="gramEnd"/>
      <w:r w:rsidR="00840C57" w:rsidRPr="003A1994">
        <w:rPr>
          <w:rFonts w:ascii="Times New Roman" w:hAnsi="Times New Roman" w:cs="Times New Roman"/>
          <w:sz w:val="24"/>
          <w:szCs w:val="24"/>
          <w:highlight w:val="yellow"/>
        </w:rPr>
        <w:t>…….</w:t>
      </w:r>
      <w:r w:rsidRPr="003A1994">
        <w:rPr>
          <w:rFonts w:ascii="Times New Roman" w:hAnsi="Times New Roman" w:cs="Times New Roman"/>
          <w:sz w:val="24"/>
          <w:szCs w:val="24"/>
        </w:rPr>
        <w:tab/>
        <w:t>napján</w:t>
      </w:r>
      <w:r w:rsidR="00E30445" w:rsidRPr="003A1994">
        <w:rPr>
          <w:rFonts w:ascii="Times New Roman" w:hAnsi="Times New Roman" w:cs="Times New Roman"/>
          <w:sz w:val="24"/>
          <w:szCs w:val="24"/>
        </w:rPr>
        <w:t xml:space="preserve"> </w:t>
      </w:r>
      <w:r w:rsidRPr="003A1994">
        <w:rPr>
          <w:rFonts w:ascii="Times New Roman" w:hAnsi="Times New Roman" w:cs="Times New Roman"/>
          <w:sz w:val="24"/>
          <w:szCs w:val="24"/>
        </w:rPr>
        <w:t xml:space="preserve">hirdette ki az </w:t>
      </w:r>
      <w:proofErr w:type="spellStart"/>
      <w:r w:rsidRPr="003A1994">
        <w:rPr>
          <w:rFonts w:ascii="Times New Roman" w:hAnsi="Times New Roman" w:cs="Times New Roman"/>
          <w:b/>
          <w:sz w:val="24"/>
          <w:szCs w:val="24"/>
        </w:rPr>
        <w:t>EKR</w:t>
      </w:r>
      <w:r w:rsidRPr="003A1994">
        <w:rPr>
          <w:rFonts w:ascii="Times New Roman" w:hAnsi="Times New Roman" w:cs="Times New Roman"/>
          <w:sz w:val="24"/>
          <w:szCs w:val="24"/>
        </w:rPr>
        <w:t>-ben</w:t>
      </w:r>
      <w:proofErr w:type="spellEnd"/>
      <w:r w:rsidRPr="003A1994">
        <w:rPr>
          <w:rFonts w:ascii="Times New Roman" w:hAnsi="Times New Roman" w:cs="Times New Roman"/>
          <w:sz w:val="24"/>
          <w:szCs w:val="24"/>
        </w:rPr>
        <w:t xml:space="preserve"> az Összegezés az eljárás eredményéről c. dokumentum megküldésével, amely tartalmazta, hogy a közbeszerzési eljárás nyertese a jelen Ellátási Szerződés </w:t>
      </w:r>
      <w:r w:rsidRPr="003A1994">
        <w:rPr>
          <w:rFonts w:ascii="Times New Roman" w:hAnsi="Times New Roman" w:cs="Times New Roman"/>
          <w:b/>
          <w:sz w:val="24"/>
          <w:szCs w:val="24"/>
        </w:rPr>
        <w:t xml:space="preserve">Szolgáltatója </w:t>
      </w:r>
      <w:r w:rsidRPr="003A1994">
        <w:rPr>
          <w:rFonts w:ascii="Times New Roman" w:hAnsi="Times New Roman" w:cs="Times New Roman"/>
          <w:sz w:val="24"/>
          <w:szCs w:val="24"/>
        </w:rPr>
        <w:t>lett.</w:t>
      </w:r>
    </w:p>
    <w:p w14:paraId="40E3EF07" w14:textId="77777777" w:rsidR="00356ED3" w:rsidRPr="003A1994" w:rsidRDefault="00356ED3" w:rsidP="00E30445">
      <w:pPr>
        <w:pStyle w:val="Szvegtrzs"/>
        <w:rPr>
          <w:rFonts w:ascii="Times New Roman" w:hAnsi="Times New Roman" w:cs="Times New Roman"/>
        </w:rPr>
      </w:pPr>
    </w:p>
    <w:p w14:paraId="0355B6FD" w14:textId="77777777" w:rsidR="00356ED3" w:rsidRPr="003A1994" w:rsidRDefault="00F73F61" w:rsidP="00E30445">
      <w:pPr>
        <w:pStyle w:val="Listaszerbekezds"/>
        <w:numPr>
          <w:ilvl w:val="0"/>
          <w:numId w:val="13"/>
        </w:numPr>
        <w:tabs>
          <w:tab w:val="left" w:pos="773"/>
        </w:tabs>
        <w:ind w:left="743" w:right="111" w:hanging="428"/>
        <w:rPr>
          <w:rFonts w:ascii="Times New Roman" w:hAnsi="Times New Roman" w:cs="Times New Roman"/>
          <w:sz w:val="24"/>
          <w:szCs w:val="24"/>
        </w:rPr>
      </w:pP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 xml:space="preserve">az </w:t>
      </w:r>
      <w:r w:rsidRPr="003A1994">
        <w:rPr>
          <w:rFonts w:ascii="Times New Roman" w:hAnsi="Times New Roman" w:cs="Times New Roman"/>
          <w:spacing w:val="-3"/>
          <w:sz w:val="24"/>
          <w:szCs w:val="24"/>
        </w:rPr>
        <w:t>1.</w:t>
      </w:r>
      <w:r w:rsidRPr="003A1994">
        <w:rPr>
          <w:rFonts w:ascii="Times New Roman" w:hAnsi="Times New Roman" w:cs="Times New Roman"/>
          <w:sz w:val="24"/>
          <w:szCs w:val="24"/>
        </w:rPr>
        <w:t xml:space="preserve">-2. pontokban ismertetett előzményekre tekintettel kötik meg a jelen Ellátási Szerződést (a továbbiakban: </w:t>
      </w:r>
      <w:r w:rsidRPr="003A1994">
        <w:rPr>
          <w:rFonts w:ascii="Times New Roman" w:hAnsi="Times New Roman" w:cs="Times New Roman"/>
          <w:b/>
          <w:sz w:val="24"/>
          <w:szCs w:val="24"/>
        </w:rPr>
        <w:t>Szerződés</w:t>
      </w:r>
      <w:r w:rsidRPr="003A1994">
        <w:rPr>
          <w:rFonts w:ascii="Times New Roman" w:hAnsi="Times New Roman" w:cs="Times New Roman"/>
          <w:sz w:val="24"/>
          <w:szCs w:val="24"/>
        </w:rPr>
        <w:t>) az I.1. pontban hivatkozott közbeszerzési eljárás dokumentumai</w:t>
      </w:r>
      <w:r w:rsidRPr="003A1994">
        <w:rPr>
          <w:rFonts w:ascii="Times New Roman" w:hAnsi="Times New Roman" w:cs="Times New Roman"/>
          <w:spacing w:val="6"/>
          <w:sz w:val="24"/>
          <w:szCs w:val="24"/>
        </w:rPr>
        <w:t xml:space="preserve"> </w:t>
      </w:r>
      <w:r w:rsidRPr="003A1994">
        <w:rPr>
          <w:rFonts w:ascii="Times New Roman" w:hAnsi="Times New Roman" w:cs="Times New Roman"/>
          <w:sz w:val="24"/>
          <w:szCs w:val="24"/>
        </w:rPr>
        <w:t>alapján.</w:t>
      </w:r>
    </w:p>
    <w:p w14:paraId="0A59BA6A" w14:textId="77777777" w:rsidR="00E30445" w:rsidRPr="003A1994" w:rsidRDefault="00E30445" w:rsidP="00E30445">
      <w:pPr>
        <w:pStyle w:val="Listaszerbekezds"/>
        <w:tabs>
          <w:tab w:val="left" w:pos="754"/>
        </w:tabs>
        <w:ind w:right="108" w:firstLine="0"/>
        <w:rPr>
          <w:rFonts w:ascii="Times New Roman" w:hAnsi="Times New Roman" w:cs="Times New Roman"/>
          <w:sz w:val="24"/>
          <w:szCs w:val="24"/>
        </w:rPr>
      </w:pPr>
    </w:p>
    <w:p w14:paraId="2F513852" w14:textId="77777777" w:rsidR="00356ED3" w:rsidRPr="003A1994" w:rsidRDefault="00F73F61" w:rsidP="00E30445">
      <w:pPr>
        <w:pStyle w:val="Listaszerbekezds"/>
        <w:numPr>
          <w:ilvl w:val="0"/>
          <w:numId w:val="13"/>
        </w:numPr>
        <w:tabs>
          <w:tab w:val="left" w:pos="754"/>
        </w:tabs>
        <w:ind w:left="743" w:right="108" w:hanging="428"/>
        <w:rPr>
          <w:rFonts w:ascii="Times New Roman" w:hAnsi="Times New Roman" w:cs="Times New Roman"/>
          <w:sz w:val="24"/>
          <w:szCs w:val="24"/>
        </w:rPr>
      </w:pP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rögzítik, hogy a közbeszerzési eljárás során keletkezett iratokat úgy kell tekinteni, mint amelyek a Szerződés elválaszthatatlan részét képezik, azzal együtt</w:t>
      </w:r>
      <w:r w:rsidRPr="003A1994">
        <w:rPr>
          <w:rFonts w:ascii="Times New Roman" w:hAnsi="Times New Roman" w:cs="Times New Roman"/>
          <w:spacing w:val="3"/>
          <w:sz w:val="24"/>
          <w:szCs w:val="24"/>
        </w:rPr>
        <w:t xml:space="preserve"> </w:t>
      </w:r>
      <w:r w:rsidRPr="003A1994">
        <w:rPr>
          <w:rFonts w:ascii="Times New Roman" w:hAnsi="Times New Roman" w:cs="Times New Roman"/>
          <w:sz w:val="24"/>
          <w:szCs w:val="24"/>
        </w:rPr>
        <w:t>értelmezendőek.</w:t>
      </w:r>
    </w:p>
    <w:p w14:paraId="59EA6406" w14:textId="77777777" w:rsidR="00356ED3" w:rsidRPr="003A1994" w:rsidRDefault="00356ED3" w:rsidP="00E30445">
      <w:pPr>
        <w:pStyle w:val="Szvegtrzs"/>
        <w:rPr>
          <w:rFonts w:ascii="Times New Roman" w:hAnsi="Times New Roman" w:cs="Times New Roman"/>
        </w:rPr>
      </w:pPr>
    </w:p>
    <w:p w14:paraId="100C29E7" w14:textId="77777777" w:rsidR="00356ED3" w:rsidRPr="003A1994" w:rsidRDefault="00F73F61" w:rsidP="00E30445">
      <w:pPr>
        <w:pStyle w:val="Listaszerbekezds"/>
        <w:numPr>
          <w:ilvl w:val="0"/>
          <w:numId w:val="13"/>
        </w:numPr>
        <w:tabs>
          <w:tab w:val="left" w:pos="759"/>
        </w:tabs>
        <w:ind w:left="743" w:right="110" w:hanging="428"/>
        <w:rPr>
          <w:rFonts w:ascii="Times New Roman" w:hAnsi="Times New Roman" w:cs="Times New Roman"/>
          <w:sz w:val="24"/>
          <w:szCs w:val="24"/>
        </w:rPr>
      </w:pPr>
      <w:r w:rsidRPr="003A1994">
        <w:rPr>
          <w:rFonts w:ascii="Times New Roman" w:hAnsi="Times New Roman" w:cs="Times New Roman"/>
          <w:sz w:val="24"/>
          <w:szCs w:val="24"/>
        </w:rPr>
        <w:t>A hivatkozott dokumentumok teljes terjedelm</w:t>
      </w:r>
      <w:r w:rsidR="00AF56F4" w:rsidRPr="003A1994">
        <w:rPr>
          <w:rFonts w:ascii="Times New Roman" w:hAnsi="Times New Roman" w:cs="Times New Roman"/>
          <w:sz w:val="24"/>
          <w:szCs w:val="24"/>
        </w:rPr>
        <w:t>ü</w:t>
      </w:r>
      <w:r w:rsidRPr="003A1994">
        <w:rPr>
          <w:rFonts w:ascii="Times New Roman" w:hAnsi="Times New Roman" w:cs="Times New Roman"/>
          <w:sz w:val="24"/>
          <w:szCs w:val="24"/>
        </w:rPr>
        <w:t xml:space="preserve">kben fizikailag nem kerülnek csatolásra a Szerződés törzsszövegéhez, ám </w:t>
      </w: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kölcsönösen kijelentik, teljes körűen elismerik és a Szerződés részének tekintik azok</w:t>
      </w:r>
      <w:r w:rsidRPr="003A1994">
        <w:rPr>
          <w:rFonts w:ascii="Times New Roman" w:hAnsi="Times New Roman" w:cs="Times New Roman"/>
          <w:spacing w:val="-19"/>
          <w:sz w:val="24"/>
          <w:szCs w:val="24"/>
        </w:rPr>
        <w:t xml:space="preserve"> </w:t>
      </w:r>
      <w:r w:rsidRPr="003A1994">
        <w:rPr>
          <w:rFonts w:ascii="Times New Roman" w:hAnsi="Times New Roman" w:cs="Times New Roman"/>
          <w:sz w:val="24"/>
          <w:szCs w:val="24"/>
        </w:rPr>
        <w:t>tartalmát.</w:t>
      </w:r>
    </w:p>
    <w:p w14:paraId="3DB02FBA" w14:textId="77777777" w:rsidR="00356ED3" w:rsidRPr="003A1994" w:rsidRDefault="00356ED3" w:rsidP="00E30445">
      <w:pPr>
        <w:pStyle w:val="Szvegtrzs"/>
        <w:rPr>
          <w:rFonts w:ascii="Times New Roman" w:hAnsi="Times New Roman" w:cs="Times New Roman"/>
        </w:rPr>
      </w:pPr>
    </w:p>
    <w:p w14:paraId="2B23BDE0" w14:textId="77777777" w:rsidR="00356ED3" w:rsidRPr="003A1994" w:rsidRDefault="00F73F61" w:rsidP="00E30445">
      <w:pPr>
        <w:pStyle w:val="Listaszerbekezds"/>
        <w:numPr>
          <w:ilvl w:val="0"/>
          <w:numId w:val="13"/>
        </w:numPr>
        <w:tabs>
          <w:tab w:val="left" w:pos="748"/>
        </w:tabs>
        <w:ind w:left="743" w:right="108" w:hanging="428"/>
        <w:rPr>
          <w:rFonts w:ascii="Times New Roman" w:hAnsi="Times New Roman" w:cs="Times New Roman"/>
          <w:sz w:val="24"/>
          <w:szCs w:val="24"/>
        </w:rPr>
      </w:pPr>
      <w:r w:rsidRPr="003A1994">
        <w:rPr>
          <w:rFonts w:ascii="Times New Roman" w:hAnsi="Times New Roman" w:cs="Times New Roman"/>
          <w:sz w:val="24"/>
          <w:szCs w:val="24"/>
        </w:rPr>
        <w:t>Amennyiben a Szerződés törzsszövege és mellékletei, illetve a fenti dokumentumok között ugyanazon kérdésre vonatkozóan bármely eltérés, ellentmondás, értelmezési nehézség merül fel, a dokumentumok hierarchiája a következő:</w:t>
      </w:r>
    </w:p>
    <w:p w14:paraId="153802E9" w14:textId="77777777" w:rsidR="00356ED3" w:rsidRPr="003A1994" w:rsidRDefault="00356ED3" w:rsidP="00E30445">
      <w:pPr>
        <w:pStyle w:val="Szvegtrzs"/>
        <w:rPr>
          <w:rFonts w:ascii="Times New Roman" w:hAnsi="Times New Roman" w:cs="Times New Roman"/>
        </w:rPr>
      </w:pPr>
    </w:p>
    <w:p w14:paraId="20D45187" w14:textId="77777777" w:rsidR="00356ED3" w:rsidRPr="003A1994" w:rsidRDefault="00F73F61" w:rsidP="00E30445">
      <w:pPr>
        <w:pStyle w:val="Listaszerbekezds"/>
        <w:numPr>
          <w:ilvl w:val="1"/>
          <w:numId w:val="13"/>
        </w:numPr>
        <w:tabs>
          <w:tab w:val="left" w:pos="1023"/>
        </w:tabs>
        <w:ind w:hanging="280"/>
        <w:rPr>
          <w:rFonts w:ascii="Times New Roman" w:hAnsi="Times New Roman" w:cs="Times New Roman"/>
          <w:sz w:val="24"/>
          <w:szCs w:val="24"/>
        </w:rPr>
      </w:pPr>
      <w:r w:rsidRPr="003A1994">
        <w:rPr>
          <w:rFonts w:ascii="Times New Roman" w:hAnsi="Times New Roman" w:cs="Times New Roman"/>
          <w:sz w:val="24"/>
          <w:szCs w:val="24"/>
        </w:rPr>
        <w:t>a jelen Ellátási</w:t>
      </w:r>
      <w:r w:rsidRPr="003A1994">
        <w:rPr>
          <w:rFonts w:ascii="Times New Roman" w:hAnsi="Times New Roman" w:cs="Times New Roman"/>
          <w:spacing w:val="-2"/>
          <w:sz w:val="24"/>
          <w:szCs w:val="24"/>
        </w:rPr>
        <w:t xml:space="preserve"> </w:t>
      </w:r>
      <w:r w:rsidRPr="003A1994">
        <w:rPr>
          <w:rFonts w:ascii="Times New Roman" w:hAnsi="Times New Roman" w:cs="Times New Roman"/>
          <w:sz w:val="24"/>
          <w:szCs w:val="24"/>
        </w:rPr>
        <w:t>Szerződés,</w:t>
      </w:r>
    </w:p>
    <w:p w14:paraId="0C487A51" w14:textId="77777777" w:rsidR="00356ED3" w:rsidRPr="003A1994" w:rsidRDefault="00F73F61" w:rsidP="00E30445">
      <w:pPr>
        <w:pStyle w:val="Listaszerbekezds"/>
        <w:numPr>
          <w:ilvl w:val="1"/>
          <w:numId w:val="13"/>
        </w:numPr>
        <w:tabs>
          <w:tab w:val="left" w:pos="1023"/>
        </w:tabs>
        <w:ind w:hanging="280"/>
        <w:rPr>
          <w:rFonts w:ascii="Times New Roman" w:hAnsi="Times New Roman" w:cs="Times New Roman"/>
          <w:sz w:val="24"/>
          <w:szCs w:val="24"/>
        </w:rPr>
      </w:pPr>
      <w:r w:rsidRPr="003A1994">
        <w:rPr>
          <w:rFonts w:ascii="Times New Roman" w:hAnsi="Times New Roman" w:cs="Times New Roman"/>
          <w:sz w:val="24"/>
          <w:szCs w:val="24"/>
        </w:rPr>
        <w:t>az Ajánlati Felhívás,</w:t>
      </w:r>
    </w:p>
    <w:p w14:paraId="538939D6" w14:textId="77777777" w:rsidR="00356ED3" w:rsidRPr="003A1994" w:rsidRDefault="00F73F61" w:rsidP="00E30445">
      <w:pPr>
        <w:pStyle w:val="Listaszerbekezds"/>
        <w:numPr>
          <w:ilvl w:val="1"/>
          <w:numId w:val="13"/>
        </w:numPr>
        <w:tabs>
          <w:tab w:val="left" w:pos="1023"/>
        </w:tabs>
        <w:ind w:left="1027" w:right="114" w:hanging="284"/>
        <w:rPr>
          <w:rFonts w:ascii="Times New Roman" w:hAnsi="Times New Roman" w:cs="Times New Roman"/>
          <w:sz w:val="24"/>
          <w:szCs w:val="24"/>
        </w:rPr>
      </w:pPr>
      <w:r w:rsidRPr="003A1994">
        <w:rPr>
          <w:rFonts w:ascii="Times New Roman" w:hAnsi="Times New Roman" w:cs="Times New Roman"/>
          <w:sz w:val="24"/>
          <w:szCs w:val="24"/>
        </w:rPr>
        <w:t>a Közbeszerzési Dokumentáció,</w:t>
      </w:r>
      <w:r w:rsidR="00E30445" w:rsidRPr="003A1994">
        <w:rPr>
          <w:rFonts w:ascii="Times New Roman" w:hAnsi="Times New Roman" w:cs="Times New Roman"/>
          <w:sz w:val="24"/>
          <w:szCs w:val="24"/>
        </w:rPr>
        <w:t xml:space="preserve"> </w:t>
      </w:r>
      <w:r w:rsidRPr="003A1994">
        <w:rPr>
          <w:rFonts w:ascii="Times New Roman" w:hAnsi="Times New Roman" w:cs="Times New Roman"/>
          <w:sz w:val="24"/>
          <w:szCs w:val="24"/>
        </w:rPr>
        <w:t>beleértve a Megrendelő, mint ajánlatkérő kiegészítő tájékoztatásait</w:t>
      </w:r>
      <w:r w:rsidRPr="003A1994">
        <w:rPr>
          <w:rFonts w:ascii="Times New Roman" w:hAnsi="Times New Roman" w:cs="Times New Roman"/>
          <w:spacing w:val="-1"/>
          <w:sz w:val="24"/>
          <w:szCs w:val="24"/>
        </w:rPr>
        <w:t xml:space="preserve"> </w:t>
      </w:r>
      <w:r w:rsidRPr="003A1994">
        <w:rPr>
          <w:rFonts w:ascii="Times New Roman" w:hAnsi="Times New Roman" w:cs="Times New Roman"/>
          <w:sz w:val="24"/>
          <w:szCs w:val="24"/>
        </w:rPr>
        <w:t>is,</w:t>
      </w:r>
    </w:p>
    <w:p w14:paraId="527C9A5D" w14:textId="77777777" w:rsidR="00356ED3" w:rsidRPr="003A1994" w:rsidRDefault="00F73F61" w:rsidP="00E30445">
      <w:pPr>
        <w:pStyle w:val="Listaszerbekezds"/>
        <w:numPr>
          <w:ilvl w:val="1"/>
          <w:numId w:val="13"/>
        </w:numPr>
        <w:tabs>
          <w:tab w:val="left" w:pos="1023"/>
        </w:tabs>
        <w:ind w:hanging="280"/>
        <w:rPr>
          <w:rFonts w:ascii="Times New Roman" w:hAnsi="Times New Roman" w:cs="Times New Roman"/>
          <w:sz w:val="24"/>
          <w:szCs w:val="24"/>
        </w:rPr>
      </w:pPr>
      <w:r w:rsidRPr="003A1994">
        <w:rPr>
          <w:rFonts w:ascii="Times New Roman" w:hAnsi="Times New Roman" w:cs="Times New Roman"/>
          <w:sz w:val="24"/>
          <w:szCs w:val="24"/>
        </w:rPr>
        <w:t>a Szolgáltató közbeszerzési eljárásban tett nyertes</w:t>
      </w:r>
      <w:r w:rsidRPr="003A1994">
        <w:rPr>
          <w:rFonts w:ascii="Times New Roman" w:hAnsi="Times New Roman" w:cs="Times New Roman"/>
          <w:spacing w:val="1"/>
          <w:sz w:val="24"/>
          <w:szCs w:val="24"/>
        </w:rPr>
        <w:t xml:space="preserve"> </w:t>
      </w:r>
      <w:r w:rsidRPr="003A1994">
        <w:rPr>
          <w:rFonts w:ascii="Times New Roman" w:hAnsi="Times New Roman" w:cs="Times New Roman"/>
          <w:sz w:val="24"/>
          <w:szCs w:val="24"/>
        </w:rPr>
        <w:t>ajánlata.</w:t>
      </w:r>
    </w:p>
    <w:p w14:paraId="113AB08A" w14:textId="77777777" w:rsidR="00356ED3" w:rsidRPr="003A1994" w:rsidRDefault="00356ED3" w:rsidP="00E30445">
      <w:pPr>
        <w:pStyle w:val="Szvegtrzs"/>
        <w:rPr>
          <w:rFonts w:ascii="Times New Roman" w:hAnsi="Times New Roman" w:cs="Times New Roman"/>
        </w:rPr>
      </w:pPr>
    </w:p>
    <w:p w14:paraId="13934DF1" w14:textId="77777777" w:rsidR="00356ED3" w:rsidRPr="003A1994" w:rsidRDefault="00F73F61" w:rsidP="00E30445">
      <w:pPr>
        <w:ind w:left="3975" w:right="3780"/>
        <w:jc w:val="center"/>
        <w:rPr>
          <w:rFonts w:ascii="Times New Roman" w:hAnsi="Times New Roman" w:cs="Times New Roman"/>
          <w:b/>
          <w:sz w:val="24"/>
          <w:szCs w:val="24"/>
        </w:rPr>
      </w:pPr>
      <w:r w:rsidRPr="003A1994">
        <w:rPr>
          <w:rFonts w:ascii="Times New Roman" w:hAnsi="Times New Roman" w:cs="Times New Roman"/>
          <w:b/>
          <w:sz w:val="24"/>
          <w:szCs w:val="24"/>
        </w:rPr>
        <w:t>II.</w:t>
      </w:r>
    </w:p>
    <w:p w14:paraId="1521C5AF" w14:textId="77777777" w:rsidR="00356ED3" w:rsidRPr="003A1994" w:rsidRDefault="00F73F61" w:rsidP="00E30445">
      <w:pPr>
        <w:ind w:left="1677" w:right="1471"/>
        <w:jc w:val="center"/>
        <w:rPr>
          <w:rFonts w:ascii="Times New Roman" w:hAnsi="Times New Roman" w:cs="Times New Roman"/>
          <w:b/>
          <w:sz w:val="24"/>
          <w:szCs w:val="24"/>
        </w:rPr>
      </w:pPr>
      <w:r w:rsidRPr="003A1994">
        <w:rPr>
          <w:rFonts w:ascii="Times New Roman" w:hAnsi="Times New Roman" w:cs="Times New Roman"/>
          <w:b/>
          <w:sz w:val="24"/>
          <w:szCs w:val="24"/>
        </w:rPr>
        <w:t>A SZERZŐDÉS TÁRGYA</w:t>
      </w:r>
    </w:p>
    <w:p w14:paraId="4BA987B7" w14:textId="77777777" w:rsidR="00356ED3" w:rsidRPr="003A1994" w:rsidRDefault="00356ED3" w:rsidP="00E30445">
      <w:pPr>
        <w:pStyle w:val="Szvegtrzs"/>
        <w:rPr>
          <w:rFonts w:ascii="Times New Roman" w:hAnsi="Times New Roman" w:cs="Times New Roman"/>
          <w:b/>
        </w:rPr>
      </w:pPr>
    </w:p>
    <w:p w14:paraId="41C859B6" w14:textId="77777777" w:rsidR="00356ED3" w:rsidRPr="003A1994" w:rsidRDefault="00F73F61" w:rsidP="00E30445">
      <w:pPr>
        <w:pStyle w:val="Listaszerbekezds"/>
        <w:numPr>
          <w:ilvl w:val="0"/>
          <w:numId w:val="12"/>
        </w:numPr>
        <w:tabs>
          <w:tab w:val="left" w:pos="744"/>
        </w:tabs>
        <w:ind w:right="110"/>
        <w:rPr>
          <w:rFonts w:ascii="Times New Roman" w:hAnsi="Times New Roman" w:cs="Times New Roman"/>
          <w:sz w:val="24"/>
          <w:szCs w:val="24"/>
        </w:rPr>
      </w:pPr>
      <w:r w:rsidRPr="003A1994">
        <w:rPr>
          <w:rFonts w:ascii="Times New Roman" w:hAnsi="Times New Roman" w:cs="Times New Roman"/>
          <w:sz w:val="24"/>
          <w:szCs w:val="24"/>
        </w:rPr>
        <w:t xml:space="preserve">A Belügyminisztérium Nyilvántartások Vezetéséért Felelős Helyettes Államtitkárság nyilvántartása szerint Budapest VII. kerületében állandó bejelentett lakóhellyel vagy tartózkodási hellyel rendelkező családok, ennek hiányában legalább 3 hónapja életvitelszerűen a VII. kerületben élő </w:t>
      </w:r>
      <w:r w:rsidR="006A73DB" w:rsidRPr="003A1994">
        <w:rPr>
          <w:rFonts w:ascii="Times New Roman" w:hAnsi="Times New Roman" w:cs="Times New Roman"/>
          <w:sz w:val="24"/>
          <w:szCs w:val="24"/>
        </w:rPr>
        <w:t xml:space="preserve">személyek és </w:t>
      </w:r>
      <w:r w:rsidRPr="003A1994">
        <w:rPr>
          <w:rFonts w:ascii="Times New Roman" w:hAnsi="Times New Roman" w:cs="Times New Roman"/>
          <w:sz w:val="24"/>
          <w:szCs w:val="24"/>
        </w:rPr>
        <w:t xml:space="preserve">családok részére, ellátási szerződés keretében </w:t>
      </w:r>
      <w:r w:rsidR="00E30445" w:rsidRPr="003A1994">
        <w:rPr>
          <w:rFonts w:ascii="Times New Roman" w:hAnsi="Times New Roman" w:cs="Times New Roman"/>
          <w:b/>
          <w:sz w:val="24"/>
          <w:szCs w:val="24"/>
        </w:rPr>
        <w:t>krízisközpont</w:t>
      </w:r>
      <w:r w:rsidR="00E30445" w:rsidRPr="003A1994">
        <w:rPr>
          <w:rFonts w:ascii="Times New Roman" w:hAnsi="Times New Roman" w:cs="Times New Roman"/>
          <w:sz w:val="24"/>
          <w:szCs w:val="24"/>
        </w:rPr>
        <w:t xml:space="preserve"> </w:t>
      </w:r>
      <w:r w:rsidRPr="003A1994">
        <w:rPr>
          <w:rFonts w:ascii="Times New Roman" w:hAnsi="Times New Roman" w:cs="Times New Roman"/>
          <w:b/>
          <w:sz w:val="24"/>
          <w:szCs w:val="24"/>
        </w:rPr>
        <w:t xml:space="preserve">szolgáltatás </w:t>
      </w:r>
      <w:r w:rsidR="00E30445" w:rsidRPr="003A1994">
        <w:rPr>
          <w:rFonts w:ascii="Times New Roman" w:hAnsi="Times New Roman" w:cs="Times New Roman"/>
          <w:b/>
          <w:sz w:val="24"/>
          <w:szCs w:val="24"/>
        </w:rPr>
        <w:t xml:space="preserve">biztosítása </w:t>
      </w:r>
      <w:r w:rsidRPr="003A1994">
        <w:rPr>
          <w:rFonts w:ascii="Times New Roman" w:hAnsi="Times New Roman" w:cs="Times New Roman"/>
          <w:b/>
          <w:sz w:val="24"/>
          <w:szCs w:val="24"/>
        </w:rPr>
        <w:t>4 fő részére</w:t>
      </w:r>
      <w:r w:rsidRPr="003A1994">
        <w:rPr>
          <w:rFonts w:ascii="Times New Roman" w:hAnsi="Times New Roman" w:cs="Times New Roman"/>
          <w:sz w:val="24"/>
          <w:szCs w:val="24"/>
        </w:rPr>
        <w:t>.</w:t>
      </w:r>
    </w:p>
    <w:p w14:paraId="3E2679FA" w14:textId="77777777" w:rsidR="00356ED3" w:rsidRPr="003A1994" w:rsidRDefault="00356ED3" w:rsidP="00E30445">
      <w:pPr>
        <w:pStyle w:val="Szvegtrzs"/>
        <w:rPr>
          <w:rFonts w:ascii="Times New Roman" w:hAnsi="Times New Roman" w:cs="Times New Roman"/>
        </w:rPr>
      </w:pPr>
    </w:p>
    <w:p w14:paraId="65224402" w14:textId="77777777" w:rsidR="00356ED3" w:rsidRPr="003A1994" w:rsidRDefault="00F73F61" w:rsidP="00E30445">
      <w:pPr>
        <w:pStyle w:val="Listaszerbekezds"/>
        <w:numPr>
          <w:ilvl w:val="0"/>
          <w:numId w:val="12"/>
        </w:numPr>
        <w:tabs>
          <w:tab w:val="left" w:pos="744"/>
        </w:tabs>
        <w:ind w:right="108"/>
        <w:rPr>
          <w:rFonts w:ascii="Times New Roman" w:hAnsi="Times New Roman" w:cs="Times New Roman"/>
          <w:sz w:val="24"/>
          <w:szCs w:val="24"/>
        </w:rPr>
      </w:pPr>
      <w:r w:rsidRPr="003A1994">
        <w:rPr>
          <w:rFonts w:ascii="Times New Roman" w:hAnsi="Times New Roman" w:cs="Times New Roman"/>
          <w:sz w:val="24"/>
          <w:szCs w:val="24"/>
        </w:rPr>
        <w:t xml:space="preserve">Jelen Szerződés aláírásával a </w:t>
      </w: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 xml:space="preserve">megállapodnak abban, hogy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számára a jogszabályi kötelezettség alapján kötelező önkormányzati feladatot jelentő, </w:t>
      </w:r>
      <w:r w:rsidRPr="003A1994">
        <w:rPr>
          <w:rFonts w:ascii="Times New Roman" w:hAnsi="Times New Roman" w:cs="Times New Roman"/>
          <w:i/>
          <w:sz w:val="24"/>
          <w:szCs w:val="24"/>
        </w:rPr>
        <w:t xml:space="preserve">a gyermekek védelméről és a gyámügyi igazgatásról </w:t>
      </w:r>
      <w:r w:rsidRPr="003A1994">
        <w:rPr>
          <w:rFonts w:ascii="Times New Roman" w:hAnsi="Times New Roman" w:cs="Times New Roman"/>
          <w:sz w:val="24"/>
          <w:szCs w:val="24"/>
        </w:rPr>
        <w:t xml:space="preserve">szóló 1997. évi XXXI. törvény (a továbbiakban: </w:t>
      </w:r>
      <w:r w:rsidRPr="003A1994">
        <w:rPr>
          <w:rFonts w:ascii="Times New Roman" w:hAnsi="Times New Roman" w:cs="Times New Roman"/>
          <w:b/>
          <w:sz w:val="24"/>
          <w:szCs w:val="24"/>
        </w:rPr>
        <w:t>Gyvt</w:t>
      </w:r>
      <w:r w:rsidRPr="003A1994">
        <w:rPr>
          <w:rFonts w:ascii="Times New Roman" w:hAnsi="Times New Roman" w:cs="Times New Roman"/>
          <w:sz w:val="24"/>
          <w:szCs w:val="24"/>
        </w:rPr>
        <w:t>.) 51. §</w:t>
      </w:r>
      <w:proofErr w:type="spellStart"/>
      <w:r w:rsidRPr="003A1994">
        <w:rPr>
          <w:rFonts w:ascii="Times New Roman" w:hAnsi="Times New Roman" w:cs="Times New Roman"/>
          <w:sz w:val="24"/>
          <w:szCs w:val="24"/>
        </w:rPr>
        <w:t>-ban</w:t>
      </w:r>
      <w:proofErr w:type="spellEnd"/>
      <w:r w:rsidRPr="003A1994">
        <w:rPr>
          <w:rFonts w:ascii="Times New Roman" w:hAnsi="Times New Roman" w:cs="Times New Roman"/>
          <w:sz w:val="24"/>
          <w:szCs w:val="24"/>
        </w:rPr>
        <w:t xml:space="preserve">, valamint a </w:t>
      </w:r>
      <w:r w:rsidRPr="003A1994">
        <w:rPr>
          <w:rFonts w:ascii="Times New Roman" w:hAnsi="Times New Roman" w:cs="Times New Roman"/>
          <w:i/>
          <w:sz w:val="24"/>
          <w:szCs w:val="24"/>
        </w:rPr>
        <w:t xml:space="preserve">személyes gondoskodást nyújtó gyermekjóléti, gyermekvédelmi intézmények, valamint személyek szakmai feladatairól és működésük feltételeiről </w:t>
      </w:r>
      <w:r w:rsidRPr="003A1994">
        <w:rPr>
          <w:rFonts w:ascii="Times New Roman" w:hAnsi="Times New Roman" w:cs="Times New Roman"/>
          <w:sz w:val="24"/>
          <w:szCs w:val="24"/>
        </w:rPr>
        <w:t>szóló 15/1998. (IV. 30.) NM rendelet 67-73/A. §</w:t>
      </w:r>
      <w:proofErr w:type="spellStart"/>
      <w:r w:rsidRPr="003A1994">
        <w:rPr>
          <w:rFonts w:ascii="Times New Roman" w:hAnsi="Times New Roman" w:cs="Times New Roman"/>
          <w:sz w:val="24"/>
          <w:szCs w:val="24"/>
        </w:rPr>
        <w:t>-ban</w:t>
      </w:r>
      <w:proofErr w:type="spellEnd"/>
      <w:r w:rsidRPr="003A1994">
        <w:rPr>
          <w:rFonts w:ascii="Times New Roman" w:hAnsi="Times New Roman" w:cs="Times New Roman"/>
          <w:sz w:val="24"/>
          <w:szCs w:val="24"/>
        </w:rPr>
        <w:t xml:space="preserve"> foglalt követelménynek megfelelő </w:t>
      </w:r>
      <w:r w:rsidR="006A73DB" w:rsidRPr="003A1994">
        <w:rPr>
          <w:rFonts w:ascii="Times New Roman" w:hAnsi="Times New Roman" w:cs="Times New Roman"/>
          <w:sz w:val="24"/>
          <w:szCs w:val="24"/>
        </w:rPr>
        <w:t xml:space="preserve">krízisközpont szolgáltatást </w:t>
      </w:r>
      <w:r w:rsidRPr="003A1994">
        <w:rPr>
          <w:rFonts w:ascii="Times New Roman" w:hAnsi="Times New Roman" w:cs="Times New Roman"/>
          <w:sz w:val="24"/>
          <w:szCs w:val="24"/>
        </w:rPr>
        <w:t xml:space="preserve">nyújt 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vagy </w:t>
      </w:r>
      <w:proofErr w:type="gramStart"/>
      <w:r w:rsidRPr="003A1994">
        <w:rPr>
          <w:rFonts w:ascii="Times New Roman" w:hAnsi="Times New Roman" w:cs="Times New Roman"/>
          <w:sz w:val="24"/>
          <w:szCs w:val="24"/>
        </w:rPr>
        <w:t>intézménye(</w:t>
      </w:r>
      <w:proofErr w:type="gramEnd"/>
      <w:r w:rsidRPr="003A1994">
        <w:rPr>
          <w:rFonts w:ascii="Times New Roman" w:hAnsi="Times New Roman" w:cs="Times New Roman"/>
          <w:sz w:val="24"/>
          <w:szCs w:val="24"/>
        </w:rPr>
        <w:t>i) által megnevezett, jelen Szerződés II.1. pontjában meghatározottak</w:t>
      </w:r>
      <w:r w:rsidRPr="003A1994">
        <w:rPr>
          <w:rFonts w:ascii="Times New Roman" w:hAnsi="Times New Roman" w:cs="Times New Roman"/>
          <w:spacing w:val="2"/>
          <w:sz w:val="24"/>
          <w:szCs w:val="24"/>
        </w:rPr>
        <w:t xml:space="preserve"> </w:t>
      </w:r>
      <w:r w:rsidRPr="003A1994">
        <w:rPr>
          <w:rFonts w:ascii="Times New Roman" w:hAnsi="Times New Roman" w:cs="Times New Roman"/>
          <w:sz w:val="24"/>
          <w:szCs w:val="24"/>
        </w:rPr>
        <w:t>részére.</w:t>
      </w:r>
    </w:p>
    <w:p w14:paraId="6E97F8E9" w14:textId="77777777" w:rsidR="00356ED3" w:rsidRPr="003A1994" w:rsidRDefault="00356ED3" w:rsidP="00E30445">
      <w:pPr>
        <w:pStyle w:val="Szvegtrzs"/>
        <w:rPr>
          <w:rFonts w:ascii="Times New Roman" w:hAnsi="Times New Roman" w:cs="Times New Roman"/>
        </w:rPr>
      </w:pPr>
    </w:p>
    <w:p w14:paraId="5734E9F8" w14:textId="77777777" w:rsidR="00356ED3" w:rsidRPr="003A1994" w:rsidRDefault="00F73F61" w:rsidP="00E30445">
      <w:pPr>
        <w:pStyle w:val="Listaszerbekezds"/>
        <w:numPr>
          <w:ilvl w:val="0"/>
          <w:numId w:val="12"/>
        </w:numPr>
        <w:tabs>
          <w:tab w:val="left" w:pos="744"/>
        </w:tabs>
        <w:ind w:right="105"/>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jelen Szerződés aláírásával </w:t>
      </w:r>
      <w:r w:rsidR="00E30445" w:rsidRPr="003A1994">
        <w:rPr>
          <w:rFonts w:ascii="Times New Roman" w:hAnsi="Times New Roman" w:cs="Times New Roman"/>
          <w:sz w:val="24"/>
          <w:szCs w:val="24"/>
        </w:rPr>
        <w:t>4 fő</w:t>
      </w:r>
      <w:r w:rsidRPr="003A1994">
        <w:rPr>
          <w:rFonts w:ascii="Times New Roman" w:hAnsi="Times New Roman" w:cs="Times New Roman"/>
          <w:sz w:val="24"/>
          <w:szCs w:val="24"/>
        </w:rPr>
        <w:t xml:space="preserve"> számára biztosít férőhelyet a</w:t>
      </w:r>
      <w:r w:rsidR="00E30445" w:rsidRPr="003A1994">
        <w:rPr>
          <w:rFonts w:ascii="Times New Roman" w:hAnsi="Times New Roman" w:cs="Times New Roman"/>
          <w:sz w:val="24"/>
          <w:szCs w:val="24"/>
        </w:rPr>
        <w:t>z</w:t>
      </w:r>
      <w:r w:rsidR="00017E5E" w:rsidRPr="003A1994">
        <w:rPr>
          <w:rFonts w:ascii="Times New Roman" w:hAnsi="Times New Roman" w:cs="Times New Roman"/>
          <w:sz w:val="24"/>
          <w:szCs w:val="24"/>
        </w:rPr>
        <w:t xml:space="preserve"> </w:t>
      </w:r>
      <w:r w:rsidRPr="003A1994">
        <w:rPr>
          <w:rFonts w:ascii="Times New Roman" w:hAnsi="Times New Roman" w:cs="Times New Roman"/>
          <w:sz w:val="24"/>
          <w:szCs w:val="24"/>
        </w:rPr>
        <w:t>érvényes működési engedéllyel rendelkező, megszakítás nélküli munkarendben működő bentlakásos</w:t>
      </w:r>
      <w:r w:rsidRPr="003A1994">
        <w:rPr>
          <w:rFonts w:ascii="Times New Roman" w:hAnsi="Times New Roman" w:cs="Times New Roman"/>
          <w:spacing w:val="-6"/>
          <w:sz w:val="24"/>
          <w:szCs w:val="24"/>
        </w:rPr>
        <w:t xml:space="preserve"> </w:t>
      </w:r>
      <w:r w:rsidRPr="003A1994">
        <w:rPr>
          <w:rFonts w:ascii="Times New Roman" w:hAnsi="Times New Roman" w:cs="Times New Roman"/>
          <w:sz w:val="24"/>
          <w:szCs w:val="24"/>
        </w:rPr>
        <w:t>intézményében.</w:t>
      </w:r>
    </w:p>
    <w:p w14:paraId="2400BB84" w14:textId="77777777" w:rsidR="00AF56F4" w:rsidRPr="003A1994" w:rsidRDefault="00AF56F4" w:rsidP="00AF56F4">
      <w:pPr>
        <w:pStyle w:val="Listaszerbekezds"/>
        <w:rPr>
          <w:rFonts w:ascii="Times New Roman" w:hAnsi="Times New Roman" w:cs="Times New Roman"/>
          <w:sz w:val="24"/>
          <w:szCs w:val="24"/>
        </w:rPr>
      </w:pPr>
    </w:p>
    <w:p w14:paraId="4B268A6C" w14:textId="77777777" w:rsidR="00AF56F4" w:rsidRPr="003A1994" w:rsidRDefault="00AF56F4" w:rsidP="00AF56F4">
      <w:pPr>
        <w:pStyle w:val="Listaszerbekezds"/>
        <w:numPr>
          <w:ilvl w:val="0"/>
          <w:numId w:val="12"/>
        </w:numPr>
        <w:tabs>
          <w:tab w:val="left" w:pos="744"/>
        </w:tabs>
        <w:ind w:right="105"/>
        <w:rPr>
          <w:rFonts w:ascii="Times New Roman" w:hAnsi="Times New Roman" w:cs="Times New Roman"/>
          <w:sz w:val="24"/>
          <w:szCs w:val="24"/>
        </w:rPr>
      </w:pPr>
      <w:r w:rsidRPr="003A1994">
        <w:rPr>
          <w:rFonts w:ascii="Times New Roman" w:hAnsi="Times New Roman" w:cs="Times New Roman"/>
          <w:sz w:val="24"/>
          <w:szCs w:val="24"/>
        </w:rPr>
        <w:t>A Szolgáltató vállalja a Megrendelő által kijelölt Bischitz Johanna Integrált Humán Szolgáltató Központ Család- és Gyermekjóléti Központja által delegált rászoruló személyek elhelyezését a kapcsolattartói egyeztetést követően azonnali elhelyezés biztosításával.</w:t>
      </w:r>
    </w:p>
    <w:p w14:paraId="2099386A" w14:textId="77777777" w:rsidR="00E30445" w:rsidRPr="003A1994" w:rsidRDefault="00E30445" w:rsidP="00E30445">
      <w:pPr>
        <w:pStyle w:val="Listaszerbekezds"/>
        <w:rPr>
          <w:rFonts w:ascii="Times New Roman" w:hAnsi="Times New Roman" w:cs="Times New Roman"/>
          <w:sz w:val="24"/>
          <w:szCs w:val="24"/>
        </w:rPr>
      </w:pPr>
    </w:p>
    <w:p w14:paraId="3115F28E" w14:textId="77777777" w:rsidR="00356ED3" w:rsidRPr="003A1994" w:rsidRDefault="00F73F61" w:rsidP="00E30445">
      <w:pPr>
        <w:pStyle w:val="Listaszerbekezds"/>
        <w:numPr>
          <w:ilvl w:val="0"/>
          <w:numId w:val="12"/>
        </w:numPr>
        <w:tabs>
          <w:tab w:val="left" w:pos="744"/>
        </w:tabs>
        <w:ind w:right="124"/>
        <w:rPr>
          <w:rFonts w:ascii="Times New Roman" w:hAnsi="Times New Roman" w:cs="Times New Roman"/>
          <w:sz w:val="24"/>
          <w:szCs w:val="24"/>
        </w:rPr>
      </w:pPr>
      <w:r w:rsidRPr="003A1994">
        <w:rPr>
          <w:rFonts w:ascii="Times New Roman" w:hAnsi="Times New Roman" w:cs="Times New Roman"/>
          <w:sz w:val="24"/>
          <w:szCs w:val="24"/>
        </w:rPr>
        <w:t>Jelen Szerződés tárgyát képező feladatok részletes meghatározását a Közbeszerzési Dokumentáció részét képező műszaki leírás</w:t>
      </w:r>
      <w:r w:rsidRPr="003A1994">
        <w:rPr>
          <w:rFonts w:ascii="Times New Roman" w:hAnsi="Times New Roman" w:cs="Times New Roman"/>
          <w:spacing w:val="-6"/>
          <w:sz w:val="24"/>
          <w:szCs w:val="24"/>
        </w:rPr>
        <w:t xml:space="preserve"> </w:t>
      </w:r>
      <w:r w:rsidRPr="003A1994">
        <w:rPr>
          <w:rFonts w:ascii="Times New Roman" w:hAnsi="Times New Roman" w:cs="Times New Roman"/>
          <w:sz w:val="24"/>
          <w:szCs w:val="24"/>
        </w:rPr>
        <w:t>tartalmazza.</w:t>
      </w:r>
    </w:p>
    <w:p w14:paraId="32070655" w14:textId="77777777" w:rsidR="00356ED3" w:rsidRPr="003A1994" w:rsidRDefault="00356ED3" w:rsidP="00E30445">
      <w:pPr>
        <w:pStyle w:val="Szvegtrzs"/>
        <w:rPr>
          <w:rFonts w:ascii="Times New Roman" w:hAnsi="Times New Roman" w:cs="Times New Roman"/>
        </w:rPr>
      </w:pPr>
    </w:p>
    <w:p w14:paraId="528AAF10" w14:textId="77777777" w:rsidR="00356ED3" w:rsidRPr="003A1994" w:rsidRDefault="00F73F61" w:rsidP="00E30445">
      <w:pPr>
        <w:ind w:left="3980" w:right="3780"/>
        <w:jc w:val="center"/>
        <w:rPr>
          <w:rFonts w:ascii="Times New Roman" w:hAnsi="Times New Roman" w:cs="Times New Roman"/>
          <w:b/>
          <w:sz w:val="24"/>
          <w:szCs w:val="24"/>
        </w:rPr>
      </w:pPr>
      <w:r w:rsidRPr="003A1994">
        <w:rPr>
          <w:rFonts w:ascii="Times New Roman" w:hAnsi="Times New Roman" w:cs="Times New Roman"/>
          <w:b/>
          <w:sz w:val="24"/>
          <w:szCs w:val="24"/>
        </w:rPr>
        <w:t>III.</w:t>
      </w:r>
    </w:p>
    <w:p w14:paraId="2D6ADDE4" w14:textId="77777777" w:rsidR="00356ED3" w:rsidRPr="003A1994" w:rsidRDefault="00F73F61" w:rsidP="00E30445">
      <w:pPr>
        <w:ind w:left="1677" w:right="1473"/>
        <w:jc w:val="center"/>
        <w:rPr>
          <w:rFonts w:ascii="Times New Roman" w:hAnsi="Times New Roman" w:cs="Times New Roman"/>
          <w:b/>
          <w:sz w:val="24"/>
          <w:szCs w:val="24"/>
        </w:rPr>
      </w:pPr>
      <w:r w:rsidRPr="003A1994">
        <w:rPr>
          <w:rFonts w:ascii="Times New Roman" w:hAnsi="Times New Roman" w:cs="Times New Roman"/>
          <w:b/>
          <w:sz w:val="24"/>
          <w:szCs w:val="24"/>
        </w:rPr>
        <w:t>A SZERZŐDÉS IDŐTARTAMA, HATÁLYBA LÉPÉSE</w:t>
      </w:r>
    </w:p>
    <w:p w14:paraId="77CF4EF0" w14:textId="77777777" w:rsidR="00356ED3" w:rsidRPr="003A1994" w:rsidRDefault="00356ED3" w:rsidP="00E30445">
      <w:pPr>
        <w:pStyle w:val="Szvegtrzs"/>
        <w:rPr>
          <w:rFonts w:ascii="Times New Roman" w:hAnsi="Times New Roman" w:cs="Times New Roman"/>
          <w:b/>
        </w:rPr>
      </w:pPr>
    </w:p>
    <w:p w14:paraId="67144898" w14:textId="77777777" w:rsidR="00356ED3" w:rsidRPr="003A1994" w:rsidRDefault="00F73F61" w:rsidP="00E30445">
      <w:pPr>
        <w:pStyle w:val="Listaszerbekezds"/>
        <w:numPr>
          <w:ilvl w:val="0"/>
          <w:numId w:val="11"/>
        </w:numPr>
        <w:tabs>
          <w:tab w:val="left" w:pos="720"/>
        </w:tabs>
        <w:ind w:right="115" w:hanging="428"/>
        <w:rPr>
          <w:rFonts w:ascii="Times New Roman" w:hAnsi="Times New Roman" w:cs="Times New Roman"/>
          <w:sz w:val="24"/>
          <w:szCs w:val="24"/>
        </w:rPr>
      </w:pPr>
      <w:r w:rsidRPr="003A1994">
        <w:rPr>
          <w:rFonts w:ascii="Times New Roman" w:hAnsi="Times New Roman" w:cs="Times New Roman"/>
          <w:b/>
          <w:sz w:val="24"/>
          <w:szCs w:val="24"/>
        </w:rPr>
        <w:t xml:space="preserve">A Szerződő Felek </w:t>
      </w:r>
      <w:r w:rsidRPr="003A1994">
        <w:rPr>
          <w:rFonts w:ascii="Times New Roman" w:hAnsi="Times New Roman" w:cs="Times New Roman"/>
          <w:sz w:val="24"/>
          <w:szCs w:val="24"/>
        </w:rPr>
        <w:t xml:space="preserve">a Szerződést határozott időre, a Szerződés hatályba lépése napjától számított </w:t>
      </w:r>
      <w:r w:rsidRPr="003A1994">
        <w:rPr>
          <w:rFonts w:ascii="Times New Roman" w:hAnsi="Times New Roman" w:cs="Times New Roman"/>
          <w:b/>
          <w:sz w:val="24"/>
          <w:szCs w:val="24"/>
        </w:rPr>
        <w:t xml:space="preserve">60 </w:t>
      </w:r>
      <w:r w:rsidRPr="003A1994">
        <w:rPr>
          <w:rFonts w:ascii="Times New Roman" w:hAnsi="Times New Roman" w:cs="Times New Roman"/>
          <w:i/>
          <w:sz w:val="24"/>
          <w:szCs w:val="24"/>
        </w:rPr>
        <w:t xml:space="preserve">(hatvan) </w:t>
      </w:r>
      <w:r w:rsidRPr="003A1994">
        <w:rPr>
          <w:rFonts w:ascii="Times New Roman" w:hAnsi="Times New Roman" w:cs="Times New Roman"/>
          <w:b/>
          <w:sz w:val="24"/>
          <w:szCs w:val="24"/>
        </w:rPr>
        <w:t>hónap</w:t>
      </w:r>
      <w:r w:rsidRPr="003A1994">
        <w:rPr>
          <w:rFonts w:ascii="Times New Roman" w:hAnsi="Times New Roman" w:cs="Times New Roman"/>
          <w:sz w:val="24"/>
          <w:szCs w:val="24"/>
        </w:rPr>
        <w:t>, azaz öt év határozott időtartamra szólóan kötik</w:t>
      </w:r>
      <w:r w:rsidRPr="003A1994">
        <w:rPr>
          <w:rFonts w:ascii="Times New Roman" w:hAnsi="Times New Roman" w:cs="Times New Roman"/>
          <w:spacing w:val="3"/>
          <w:sz w:val="24"/>
          <w:szCs w:val="24"/>
        </w:rPr>
        <w:t xml:space="preserve"> </w:t>
      </w:r>
      <w:r w:rsidRPr="003A1994">
        <w:rPr>
          <w:rFonts w:ascii="Times New Roman" w:hAnsi="Times New Roman" w:cs="Times New Roman"/>
          <w:sz w:val="24"/>
          <w:szCs w:val="24"/>
        </w:rPr>
        <w:t>meg.</w:t>
      </w:r>
    </w:p>
    <w:p w14:paraId="1031CF5B" w14:textId="77777777" w:rsidR="00356ED3" w:rsidRPr="003A1994" w:rsidRDefault="00356ED3" w:rsidP="00E30445">
      <w:pPr>
        <w:pStyle w:val="Szvegtrzs"/>
        <w:rPr>
          <w:rFonts w:ascii="Times New Roman" w:hAnsi="Times New Roman" w:cs="Times New Roman"/>
        </w:rPr>
      </w:pPr>
    </w:p>
    <w:p w14:paraId="61EC8B42" w14:textId="1AB91E29" w:rsidR="00356ED3" w:rsidRPr="003A1994" w:rsidRDefault="00F73F61" w:rsidP="00E30445">
      <w:pPr>
        <w:pStyle w:val="Listaszerbekezds"/>
        <w:numPr>
          <w:ilvl w:val="0"/>
          <w:numId w:val="11"/>
        </w:numPr>
        <w:tabs>
          <w:tab w:val="left" w:pos="663"/>
        </w:tabs>
        <w:ind w:right="114" w:hanging="428"/>
        <w:rPr>
          <w:rFonts w:ascii="Times New Roman" w:hAnsi="Times New Roman" w:cs="Times New Roman"/>
          <w:sz w:val="24"/>
          <w:szCs w:val="24"/>
        </w:rPr>
      </w:pPr>
      <w:r w:rsidRPr="003A1994">
        <w:rPr>
          <w:rFonts w:ascii="Times New Roman" w:hAnsi="Times New Roman" w:cs="Times New Roman"/>
          <w:sz w:val="24"/>
          <w:szCs w:val="24"/>
        </w:rPr>
        <w:t xml:space="preserve">A Szerződés </w:t>
      </w:r>
      <w:r w:rsidR="007B0628" w:rsidRPr="003A1994">
        <w:rPr>
          <w:rFonts w:ascii="Times New Roman" w:hAnsi="Times New Roman" w:cs="Times New Roman"/>
          <w:sz w:val="24"/>
          <w:szCs w:val="24"/>
        </w:rPr>
        <w:t xml:space="preserve">az </w:t>
      </w:r>
      <w:r w:rsidR="00EF778E" w:rsidRPr="003A1994">
        <w:rPr>
          <w:rFonts w:ascii="Times New Roman" w:hAnsi="Times New Roman" w:cs="Times New Roman"/>
          <w:sz w:val="24"/>
          <w:szCs w:val="24"/>
        </w:rPr>
        <w:t xml:space="preserve">aláírását követő hónap első napján </w:t>
      </w:r>
      <w:r w:rsidRPr="003A1994">
        <w:rPr>
          <w:rFonts w:ascii="Times New Roman" w:hAnsi="Times New Roman" w:cs="Times New Roman"/>
          <w:sz w:val="24"/>
          <w:szCs w:val="24"/>
        </w:rPr>
        <w:t>lép</w:t>
      </w:r>
      <w:r w:rsidRPr="003A1994">
        <w:rPr>
          <w:rFonts w:ascii="Times New Roman" w:hAnsi="Times New Roman" w:cs="Times New Roman"/>
          <w:spacing w:val="-3"/>
          <w:sz w:val="24"/>
          <w:szCs w:val="24"/>
        </w:rPr>
        <w:t xml:space="preserve"> </w:t>
      </w:r>
      <w:r w:rsidRPr="003A1994">
        <w:rPr>
          <w:rFonts w:ascii="Times New Roman" w:hAnsi="Times New Roman" w:cs="Times New Roman"/>
          <w:sz w:val="24"/>
          <w:szCs w:val="24"/>
        </w:rPr>
        <w:t>hatályba.</w:t>
      </w:r>
      <w:r w:rsidR="007B0628" w:rsidRPr="003A1994">
        <w:rPr>
          <w:rFonts w:ascii="Times New Roman" w:hAnsi="Times New Roman" w:cs="Times New Roman"/>
          <w:sz w:val="24"/>
          <w:szCs w:val="24"/>
        </w:rPr>
        <w:t xml:space="preserve"> </w:t>
      </w:r>
    </w:p>
    <w:p w14:paraId="4AA73B77" w14:textId="77777777" w:rsidR="00F73F61" w:rsidRPr="003A1994" w:rsidRDefault="00F73F61" w:rsidP="00E30445">
      <w:pPr>
        <w:pStyle w:val="Szvegtrzs"/>
        <w:ind w:left="743" w:right="111"/>
        <w:jc w:val="both"/>
        <w:rPr>
          <w:rFonts w:ascii="Times New Roman" w:hAnsi="Times New Roman" w:cs="Times New Roman"/>
          <w:b/>
        </w:rPr>
      </w:pPr>
    </w:p>
    <w:p w14:paraId="0CA131EE" w14:textId="03A42570" w:rsidR="00356ED3" w:rsidRPr="003A1994" w:rsidRDefault="00F73F61" w:rsidP="00EF778E">
      <w:pPr>
        <w:pStyle w:val="Szvegtrzs"/>
        <w:numPr>
          <w:ilvl w:val="0"/>
          <w:numId w:val="11"/>
        </w:numPr>
        <w:ind w:right="111"/>
        <w:jc w:val="both"/>
        <w:rPr>
          <w:rFonts w:ascii="Times New Roman" w:hAnsi="Times New Roman" w:cs="Times New Roman"/>
        </w:rPr>
      </w:pPr>
      <w:r w:rsidRPr="003A1994">
        <w:rPr>
          <w:rFonts w:ascii="Times New Roman" w:hAnsi="Times New Roman" w:cs="Times New Roman"/>
          <w:b/>
        </w:rPr>
        <w:lastRenderedPageBreak/>
        <w:t xml:space="preserve">Szolgáltatónak </w:t>
      </w:r>
      <w:r w:rsidRPr="003A1994">
        <w:rPr>
          <w:rFonts w:ascii="Times New Roman" w:hAnsi="Times New Roman" w:cs="Times New Roman"/>
        </w:rPr>
        <w:t xml:space="preserve">a Szerződésben és annak mellékleteiben meghatározott szolgáltatást </w:t>
      </w:r>
      <w:r w:rsidR="007B0628" w:rsidRPr="003A1994">
        <w:rPr>
          <w:rFonts w:ascii="Times New Roman" w:hAnsi="Times New Roman" w:cs="Times New Roman"/>
        </w:rPr>
        <w:t xml:space="preserve">a Szerződés hatályba lépésétől </w:t>
      </w:r>
      <w:r w:rsidRPr="003A1994">
        <w:rPr>
          <w:rFonts w:ascii="Times New Roman" w:hAnsi="Times New Roman" w:cs="Times New Roman"/>
        </w:rPr>
        <w:t xml:space="preserve">kell biztosítania, mely szolgáltatás ellátási kötelesség </w:t>
      </w:r>
      <w:r w:rsidR="007B0628" w:rsidRPr="003A1994">
        <w:rPr>
          <w:rFonts w:ascii="Times New Roman" w:hAnsi="Times New Roman" w:cs="Times New Roman"/>
        </w:rPr>
        <w:t xml:space="preserve">60 hónapon keresztül </w:t>
      </w:r>
      <w:r w:rsidRPr="003A1994">
        <w:rPr>
          <w:rFonts w:ascii="Times New Roman" w:hAnsi="Times New Roman" w:cs="Times New Roman"/>
        </w:rPr>
        <w:t>folyamatosan terheli.</w:t>
      </w:r>
    </w:p>
    <w:p w14:paraId="1F0527F1" w14:textId="77777777" w:rsidR="00F73F61" w:rsidRPr="003A1994" w:rsidRDefault="00F73F61" w:rsidP="00E30445">
      <w:pPr>
        <w:pStyle w:val="Szvegtrzs"/>
        <w:ind w:left="743" w:right="111"/>
        <w:jc w:val="both"/>
        <w:rPr>
          <w:rFonts w:ascii="Times New Roman" w:hAnsi="Times New Roman" w:cs="Times New Roman"/>
        </w:rPr>
      </w:pPr>
    </w:p>
    <w:p w14:paraId="23DA1009" w14:textId="77777777" w:rsidR="00356ED3" w:rsidRPr="003A1994" w:rsidRDefault="00F73F61" w:rsidP="00E30445">
      <w:pPr>
        <w:ind w:left="3919" w:right="3780"/>
        <w:jc w:val="center"/>
        <w:rPr>
          <w:rFonts w:ascii="Times New Roman" w:hAnsi="Times New Roman" w:cs="Times New Roman"/>
          <w:b/>
          <w:sz w:val="24"/>
          <w:szCs w:val="24"/>
        </w:rPr>
      </w:pPr>
      <w:r w:rsidRPr="003A1994">
        <w:rPr>
          <w:rFonts w:ascii="Times New Roman" w:hAnsi="Times New Roman" w:cs="Times New Roman"/>
          <w:b/>
          <w:sz w:val="24"/>
          <w:szCs w:val="24"/>
        </w:rPr>
        <w:t>IV.</w:t>
      </w:r>
    </w:p>
    <w:p w14:paraId="7FA5E7AE" w14:textId="77777777" w:rsidR="00356ED3" w:rsidRPr="003A1994" w:rsidRDefault="00F73F61" w:rsidP="00E30445">
      <w:pPr>
        <w:ind w:left="1677" w:right="1477"/>
        <w:jc w:val="center"/>
        <w:rPr>
          <w:rFonts w:ascii="Times New Roman" w:hAnsi="Times New Roman" w:cs="Times New Roman"/>
          <w:b/>
          <w:sz w:val="24"/>
          <w:szCs w:val="24"/>
        </w:rPr>
      </w:pPr>
      <w:r w:rsidRPr="003A1994">
        <w:rPr>
          <w:rFonts w:ascii="Times New Roman" w:hAnsi="Times New Roman" w:cs="Times New Roman"/>
          <w:b/>
          <w:sz w:val="24"/>
          <w:szCs w:val="24"/>
        </w:rPr>
        <w:t>A TELJESÍTÉS HELYE</w:t>
      </w:r>
    </w:p>
    <w:p w14:paraId="1AB60A2E" w14:textId="77777777" w:rsidR="00356ED3" w:rsidRPr="003A1994" w:rsidRDefault="00356ED3" w:rsidP="00E30445">
      <w:pPr>
        <w:pStyle w:val="Szvegtrzs"/>
        <w:rPr>
          <w:rFonts w:ascii="Times New Roman" w:hAnsi="Times New Roman" w:cs="Times New Roman"/>
          <w:b/>
        </w:rPr>
      </w:pPr>
    </w:p>
    <w:p w14:paraId="54B145E0" w14:textId="77777777" w:rsidR="00356ED3" w:rsidRPr="003A1994" w:rsidRDefault="00F73F61" w:rsidP="00E30445">
      <w:pPr>
        <w:pStyle w:val="Listaszerbekezds"/>
        <w:numPr>
          <w:ilvl w:val="0"/>
          <w:numId w:val="10"/>
        </w:numPr>
        <w:tabs>
          <w:tab w:val="left" w:pos="744"/>
        </w:tabs>
        <w:ind w:right="109"/>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a szolgáltatást </w:t>
      </w:r>
      <w:r w:rsidR="00AF56F4" w:rsidRPr="003A1994">
        <w:rPr>
          <w:rFonts w:ascii="Times New Roman" w:hAnsi="Times New Roman" w:cs="Times New Roman"/>
          <w:sz w:val="24"/>
          <w:szCs w:val="24"/>
        </w:rPr>
        <w:t xml:space="preserve">annak jellegéből adódóan, az igénybevevők védelmében, titkos </w:t>
      </w:r>
      <w:r w:rsidR="00E30445" w:rsidRPr="003A1994">
        <w:rPr>
          <w:rFonts w:ascii="Times New Roman" w:hAnsi="Times New Roman" w:cs="Times New Roman"/>
          <w:sz w:val="24"/>
          <w:szCs w:val="24"/>
        </w:rPr>
        <w:t xml:space="preserve">címen lévő </w:t>
      </w:r>
      <w:r w:rsidRPr="003A1994">
        <w:rPr>
          <w:rFonts w:ascii="Times New Roman" w:hAnsi="Times New Roman" w:cs="Times New Roman"/>
          <w:sz w:val="24"/>
          <w:szCs w:val="24"/>
        </w:rPr>
        <w:t>ingatlan</w:t>
      </w:r>
      <w:r w:rsidR="00E30445" w:rsidRPr="003A1994">
        <w:rPr>
          <w:rFonts w:ascii="Times New Roman" w:hAnsi="Times New Roman" w:cs="Times New Roman"/>
          <w:sz w:val="24"/>
          <w:szCs w:val="24"/>
        </w:rPr>
        <w:t xml:space="preserve">ban </w:t>
      </w:r>
      <w:r w:rsidRPr="003A1994">
        <w:rPr>
          <w:rFonts w:ascii="Times New Roman" w:hAnsi="Times New Roman" w:cs="Times New Roman"/>
          <w:sz w:val="24"/>
          <w:szCs w:val="24"/>
        </w:rPr>
        <w:t>köteles</w:t>
      </w:r>
      <w:r w:rsidRPr="003A1994">
        <w:rPr>
          <w:rFonts w:ascii="Times New Roman" w:hAnsi="Times New Roman" w:cs="Times New Roman"/>
          <w:spacing w:val="-3"/>
          <w:sz w:val="24"/>
          <w:szCs w:val="24"/>
        </w:rPr>
        <w:t xml:space="preserve"> </w:t>
      </w:r>
      <w:r w:rsidRPr="003A1994">
        <w:rPr>
          <w:rFonts w:ascii="Times New Roman" w:hAnsi="Times New Roman" w:cs="Times New Roman"/>
          <w:sz w:val="24"/>
          <w:szCs w:val="24"/>
        </w:rPr>
        <w:t>nyújtani.</w:t>
      </w:r>
    </w:p>
    <w:p w14:paraId="2FD280F0" w14:textId="77777777" w:rsidR="00356ED3" w:rsidRPr="003A1994" w:rsidRDefault="00356ED3" w:rsidP="00E30445">
      <w:pPr>
        <w:pStyle w:val="Szvegtrzs"/>
        <w:rPr>
          <w:rFonts w:ascii="Times New Roman" w:hAnsi="Times New Roman" w:cs="Times New Roman"/>
        </w:rPr>
      </w:pPr>
    </w:p>
    <w:p w14:paraId="39A93381" w14:textId="77777777" w:rsidR="00356ED3" w:rsidRPr="003A1994" w:rsidRDefault="00F73F61" w:rsidP="00E30445">
      <w:pPr>
        <w:pStyle w:val="Listaszerbekezds"/>
        <w:numPr>
          <w:ilvl w:val="0"/>
          <w:numId w:val="10"/>
        </w:numPr>
        <w:tabs>
          <w:tab w:val="left" w:pos="744"/>
        </w:tabs>
        <w:ind w:right="107" w:hanging="428"/>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szavatolja, hogy a IV.1. pontban meghatározott helyszín a Szerződés hatályba lépésekor Budapest Főváros Kormányhivatala Gyámügyi és Igazságügyi Főosztály Szociális és Gyámügyi Osztály által kiadott érvényes működési engedéllyel (szolgáltatói nyilvántartásba történő bejegyzéssel) rendelkezik.</w:t>
      </w:r>
    </w:p>
    <w:p w14:paraId="2B29BE2C" w14:textId="77777777" w:rsidR="00356ED3" w:rsidRPr="003A1994" w:rsidRDefault="00F73F61" w:rsidP="00E30445">
      <w:pPr>
        <w:pStyle w:val="Szvegtrzs"/>
        <w:ind w:left="743" w:right="109"/>
        <w:jc w:val="both"/>
        <w:rPr>
          <w:rFonts w:ascii="Times New Roman" w:hAnsi="Times New Roman" w:cs="Times New Roman"/>
        </w:rPr>
      </w:pPr>
      <w:r w:rsidRPr="003A1994">
        <w:rPr>
          <w:rFonts w:ascii="Times New Roman" w:hAnsi="Times New Roman" w:cs="Times New Roman"/>
        </w:rPr>
        <w:t xml:space="preserve">Amennyiben a </w:t>
      </w:r>
      <w:r w:rsidRPr="003A1994">
        <w:rPr>
          <w:rFonts w:ascii="Times New Roman" w:hAnsi="Times New Roman" w:cs="Times New Roman"/>
          <w:b/>
        </w:rPr>
        <w:t xml:space="preserve">Szolgáltató </w:t>
      </w:r>
      <w:r w:rsidRPr="003A1994">
        <w:rPr>
          <w:rFonts w:ascii="Times New Roman" w:hAnsi="Times New Roman" w:cs="Times New Roman"/>
        </w:rPr>
        <w:t xml:space="preserve">a fenti helyszín tekintetében nem rendelkezik a Szerződés hatályba lépésének időpontjára szolgáltatói nyilvántartásba történő bejegyzéssel, a </w:t>
      </w:r>
      <w:r w:rsidRPr="003A1994">
        <w:rPr>
          <w:rFonts w:ascii="Times New Roman" w:hAnsi="Times New Roman" w:cs="Times New Roman"/>
          <w:b/>
        </w:rPr>
        <w:t xml:space="preserve">Megrendelő </w:t>
      </w:r>
      <w:r w:rsidRPr="003A1994">
        <w:rPr>
          <w:rFonts w:ascii="Times New Roman" w:hAnsi="Times New Roman" w:cs="Times New Roman"/>
        </w:rPr>
        <w:t xml:space="preserve">jogosult a meghiúsulási kötbért a </w:t>
      </w:r>
      <w:r w:rsidRPr="003A1994">
        <w:rPr>
          <w:rFonts w:ascii="Times New Roman" w:hAnsi="Times New Roman" w:cs="Times New Roman"/>
          <w:b/>
        </w:rPr>
        <w:t xml:space="preserve">Szolgáltatóval </w:t>
      </w:r>
      <w:r w:rsidRPr="003A1994">
        <w:rPr>
          <w:rFonts w:ascii="Times New Roman" w:hAnsi="Times New Roman" w:cs="Times New Roman"/>
        </w:rPr>
        <w:t>szemben érvényesíteni.</w:t>
      </w:r>
    </w:p>
    <w:p w14:paraId="7B715D72" w14:textId="77777777" w:rsidR="00356ED3" w:rsidRPr="003A1994" w:rsidRDefault="00356ED3" w:rsidP="00E30445">
      <w:pPr>
        <w:pStyle w:val="Szvegtrzs"/>
        <w:rPr>
          <w:rFonts w:ascii="Times New Roman" w:hAnsi="Times New Roman" w:cs="Times New Roman"/>
        </w:rPr>
      </w:pPr>
    </w:p>
    <w:p w14:paraId="471AD8D9" w14:textId="77777777" w:rsidR="00AF56F4" w:rsidRPr="003A1994" w:rsidRDefault="00AF56F4" w:rsidP="00AF56F4">
      <w:pPr>
        <w:pStyle w:val="Listaszerbekezds"/>
        <w:numPr>
          <w:ilvl w:val="0"/>
          <w:numId w:val="10"/>
        </w:numPr>
        <w:tabs>
          <w:tab w:val="left" w:pos="744"/>
        </w:tabs>
        <w:ind w:right="110" w:hanging="428"/>
        <w:rPr>
          <w:rFonts w:ascii="Times New Roman" w:hAnsi="Times New Roman" w:cs="Times New Roman"/>
          <w:bCs/>
          <w:sz w:val="24"/>
          <w:szCs w:val="24"/>
        </w:rPr>
      </w:pPr>
      <w:r w:rsidRPr="003A1994">
        <w:rPr>
          <w:rFonts w:ascii="Times New Roman" w:hAnsi="Times New Roman" w:cs="Times New Roman"/>
          <w:bCs/>
          <w:sz w:val="24"/>
          <w:szCs w:val="24"/>
        </w:rPr>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bCs/>
          <w:sz w:val="24"/>
          <w:szCs w:val="24"/>
        </w:rPr>
        <w:t>vállalja, hogy a IV.1. pontban meghatározott intézménye tekintetében jelen Szerződés időtartama alatt a működési engedélyt folyamatosan hatályában fenntartja.</w:t>
      </w:r>
    </w:p>
    <w:p w14:paraId="6BFDCF2D" w14:textId="77777777" w:rsidR="00356ED3" w:rsidRPr="003A1994" w:rsidRDefault="00356ED3" w:rsidP="00E30445">
      <w:pPr>
        <w:pStyle w:val="Szvegtrzs"/>
        <w:rPr>
          <w:rFonts w:ascii="Times New Roman" w:hAnsi="Times New Roman" w:cs="Times New Roman"/>
        </w:rPr>
      </w:pPr>
    </w:p>
    <w:p w14:paraId="0301E318" w14:textId="77777777" w:rsidR="00356ED3" w:rsidRPr="003A1994" w:rsidRDefault="00F73F61" w:rsidP="00E30445">
      <w:pPr>
        <w:ind w:left="3925" w:right="3780"/>
        <w:jc w:val="center"/>
        <w:rPr>
          <w:rFonts w:ascii="Times New Roman" w:hAnsi="Times New Roman" w:cs="Times New Roman"/>
          <w:b/>
          <w:sz w:val="24"/>
          <w:szCs w:val="24"/>
        </w:rPr>
      </w:pPr>
      <w:r w:rsidRPr="003A1994">
        <w:rPr>
          <w:rFonts w:ascii="Times New Roman" w:hAnsi="Times New Roman" w:cs="Times New Roman"/>
          <w:b/>
          <w:sz w:val="24"/>
          <w:szCs w:val="24"/>
        </w:rPr>
        <w:t>V.</w:t>
      </w:r>
    </w:p>
    <w:p w14:paraId="7A71B900" w14:textId="77777777" w:rsidR="00356ED3" w:rsidRPr="003A1994" w:rsidRDefault="00F73F61" w:rsidP="00E30445">
      <w:pPr>
        <w:ind w:left="1677" w:right="1480"/>
        <w:jc w:val="center"/>
        <w:rPr>
          <w:rFonts w:ascii="Times New Roman" w:hAnsi="Times New Roman" w:cs="Times New Roman"/>
          <w:b/>
          <w:sz w:val="24"/>
          <w:szCs w:val="24"/>
        </w:rPr>
      </w:pPr>
      <w:r w:rsidRPr="003A1994">
        <w:rPr>
          <w:rFonts w:ascii="Times New Roman" w:hAnsi="Times New Roman" w:cs="Times New Roman"/>
          <w:b/>
          <w:sz w:val="24"/>
          <w:szCs w:val="24"/>
        </w:rPr>
        <w:t>A SZERZŐDÉS ELLENÉRTÉKE, FIZETÉSI FELTÉTELEK</w:t>
      </w:r>
    </w:p>
    <w:p w14:paraId="77D3386C" w14:textId="77777777" w:rsidR="00356ED3" w:rsidRPr="003A1994" w:rsidRDefault="00356ED3" w:rsidP="00E30445">
      <w:pPr>
        <w:pStyle w:val="Szvegtrzs"/>
        <w:rPr>
          <w:rFonts w:ascii="Times New Roman" w:hAnsi="Times New Roman" w:cs="Times New Roman"/>
          <w:b/>
        </w:rPr>
      </w:pPr>
    </w:p>
    <w:p w14:paraId="7D288F13" w14:textId="77777777" w:rsidR="00356ED3" w:rsidRPr="003A1994" w:rsidRDefault="00F73F61" w:rsidP="00E30445">
      <w:pPr>
        <w:pStyle w:val="Listaszerbekezds"/>
        <w:numPr>
          <w:ilvl w:val="0"/>
          <w:numId w:val="9"/>
        </w:numPr>
        <w:tabs>
          <w:tab w:val="left" w:pos="735"/>
        </w:tabs>
        <w:ind w:right="111" w:hanging="360"/>
        <w:rPr>
          <w:rFonts w:ascii="Times New Roman" w:hAnsi="Times New Roman" w:cs="Times New Roman"/>
          <w:i/>
          <w:sz w:val="24"/>
          <w:szCs w:val="24"/>
        </w:rPr>
      </w:pPr>
      <w:r w:rsidRPr="003A1994">
        <w:rPr>
          <w:rFonts w:ascii="Times New Roman" w:hAnsi="Times New Roman" w:cs="Times New Roman"/>
          <w:sz w:val="24"/>
          <w:szCs w:val="24"/>
        </w:rPr>
        <w:tab/>
        <w:t xml:space="preserve">A </w:t>
      </w:r>
      <w:r w:rsidR="00AF56F4" w:rsidRPr="003A1994">
        <w:rPr>
          <w:rFonts w:ascii="Times New Roman" w:hAnsi="Times New Roman" w:cs="Times New Roman"/>
          <w:sz w:val="24"/>
          <w:szCs w:val="24"/>
        </w:rPr>
        <w:t xml:space="preserve">szolgáltatáshoz való hozzájárulás (a továbbiakban: </w:t>
      </w:r>
      <w:r w:rsidRPr="003A1994">
        <w:rPr>
          <w:rFonts w:ascii="Times New Roman" w:hAnsi="Times New Roman" w:cs="Times New Roman"/>
          <w:sz w:val="24"/>
          <w:szCs w:val="24"/>
        </w:rPr>
        <w:t>Szolgáltat</w:t>
      </w:r>
      <w:r w:rsidR="00AF56F4" w:rsidRPr="003A1994">
        <w:rPr>
          <w:rFonts w:ascii="Times New Roman" w:hAnsi="Times New Roman" w:cs="Times New Roman"/>
          <w:sz w:val="24"/>
          <w:szCs w:val="24"/>
        </w:rPr>
        <w:t>ási</w:t>
      </w:r>
      <w:r w:rsidRPr="003A1994">
        <w:rPr>
          <w:rFonts w:ascii="Times New Roman" w:hAnsi="Times New Roman" w:cs="Times New Roman"/>
          <w:sz w:val="24"/>
          <w:szCs w:val="24"/>
        </w:rPr>
        <w:t xml:space="preserve"> díj</w:t>
      </w:r>
      <w:r w:rsidR="00AF56F4" w:rsidRPr="003A1994">
        <w:rPr>
          <w:rFonts w:ascii="Times New Roman" w:hAnsi="Times New Roman" w:cs="Times New Roman"/>
          <w:sz w:val="24"/>
          <w:szCs w:val="24"/>
        </w:rPr>
        <w:t>)</w:t>
      </w:r>
      <w:r w:rsidRPr="003A1994">
        <w:rPr>
          <w:rFonts w:ascii="Times New Roman" w:hAnsi="Times New Roman" w:cs="Times New Roman"/>
          <w:sz w:val="24"/>
          <w:szCs w:val="24"/>
        </w:rPr>
        <w:t xml:space="preserve"> alapját a Szerződés I.1. pontjában hivatkozott közbeszerzési eljárásban a Szolgáltató benyújtott árajánlata képezi, amely a Szerződés </w:t>
      </w:r>
      <w:r w:rsidR="006A73DB" w:rsidRPr="003A1994">
        <w:rPr>
          <w:rFonts w:ascii="Times New Roman" w:hAnsi="Times New Roman" w:cs="Times New Roman"/>
          <w:sz w:val="24"/>
          <w:szCs w:val="24"/>
        </w:rPr>
        <w:t>1</w:t>
      </w:r>
      <w:r w:rsidRPr="003A1994">
        <w:rPr>
          <w:rFonts w:ascii="Times New Roman" w:hAnsi="Times New Roman" w:cs="Times New Roman"/>
          <w:i/>
          <w:sz w:val="24"/>
          <w:szCs w:val="24"/>
        </w:rPr>
        <w:t>.</w:t>
      </w:r>
      <w:r w:rsidR="006A73DB" w:rsidRPr="003A1994">
        <w:rPr>
          <w:rFonts w:ascii="Times New Roman" w:hAnsi="Times New Roman" w:cs="Times New Roman"/>
          <w:i/>
          <w:sz w:val="24"/>
          <w:szCs w:val="24"/>
        </w:rPr>
        <w:t xml:space="preserve"> </w:t>
      </w:r>
      <w:r w:rsidRPr="003A1994">
        <w:rPr>
          <w:rFonts w:ascii="Times New Roman" w:hAnsi="Times New Roman" w:cs="Times New Roman"/>
          <w:i/>
          <w:sz w:val="24"/>
          <w:szCs w:val="24"/>
        </w:rPr>
        <w:t>számú mellékletét</w:t>
      </w:r>
      <w:r w:rsidRPr="003A1994">
        <w:rPr>
          <w:rFonts w:ascii="Times New Roman" w:hAnsi="Times New Roman" w:cs="Times New Roman"/>
          <w:i/>
          <w:spacing w:val="2"/>
          <w:sz w:val="24"/>
          <w:szCs w:val="24"/>
        </w:rPr>
        <w:t xml:space="preserve"> </w:t>
      </w:r>
      <w:r w:rsidRPr="003A1994">
        <w:rPr>
          <w:rFonts w:ascii="Times New Roman" w:hAnsi="Times New Roman" w:cs="Times New Roman"/>
          <w:i/>
          <w:sz w:val="24"/>
          <w:szCs w:val="24"/>
        </w:rPr>
        <w:t>képezi.</w:t>
      </w:r>
    </w:p>
    <w:p w14:paraId="1805D83F" w14:textId="77777777" w:rsidR="00E30445" w:rsidRPr="003A1994" w:rsidRDefault="00E30445" w:rsidP="00E30445">
      <w:pPr>
        <w:pStyle w:val="Listaszerbekezds"/>
        <w:tabs>
          <w:tab w:val="left" w:pos="735"/>
        </w:tabs>
        <w:ind w:left="676" w:right="111" w:firstLine="0"/>
        <w:rPr>
          <w:rFonts w:ascii="Times New Roman" w:hAnsi="Times New Roman" w:cs="Times New Roman"/>
          <w:i/>
          <w:sz w:val="24"/>
          <w:szCs w:val="24"/>
        </w:rPr>
      </w:pPr>
    </w:p>
    <w:p w14:paraId="3345A49B" w14:textId="7BBC51EB" w:rsidR="00356ED3" w:rsidRPr="003A1994" w:rsidRDefault="00F73F61" w:rsidP="00E30445">
      <w:pPr>
        <w:pStyle w:val="Listaszerbekezds"/>
        <w:numPr>
          <w:ilvl w:val="0"/>
          <w:numId w:val="9"/>
        </w:numPr>
        <w:tabs>
          <w:tab w:val="left" w:pos="677"/>
        </w:tabs>
        <w:ind w:right="114" w:hanging="360"/>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202</w:t>
      </w:r>
      <w:r w:rsidR="00E30445" w:rsidRPr="003A1994">
        <w:rPr>
          <w:rFonts w:ascii="Times New Roman" w:hAnsi="Times New Roman" w:cs="Times New Roman"/>
          <w:b/>
          <w:sz w:val="24"/>
          <w:szCs w:val="24"/>
        </w:rPr>
        <w:t>2</w:t>
      </w:r>
      <w:r w:rsidRPr="003A1994">
        <w:rPr>
          <w:rFonts w:ascii="Times New Roman" w:hAnsi="Times New Roman" w:cs="Times New Roman"/>
          <w:b/>
          <w:sz w:val="24"/>
          <w:szCs w:val="24"/>
        </w:rPr>
        <w:t>.</w:t>
      </w:r>
      <w:r w:rsidR="00E30445" w:rsidRPr="003A1994">
        <w:rPr>
          <w:rFonts w:ascii="Times New Roman" w:hAnsi="Times New Roman" w:cs="Times New Roman"/>
          <w:b/>
          <w:sz w:val="24"/>
          <w:szCs w:val="24"/>
        </w:rPr>
        <w:t xml:space="preserve"> </w:t>
      </w:r>
      <w:r w:rsidRPr="003A1994">
        <w:rPr>
          <w:rFonts w:ascii="Times New Roman" w:hAnsi="Times New Roman" w:cs="Times New Roman"/>
          <w:b/>
          <w:sz w:val="24"/>
          <w:szCs w:val="24"/>
        </w:rPr>
        <w:t>évre vonatkozó a Megrendelő rész</w:t>
      </w:r>
      <w:bookmarkStart w:id="0" w:name="_GoBack"/>
      <w:bookmarkEnd w:id="0"/>
      <w:r w:rsidRPr="003A1994">
        <w:rPr>
          <w:rFonts w:ascii="Times New Roman" w:hAnsi="Times New Roman" w:cs="Times New Roman"/>
          <w:b/>
          <w:sz w:val="24"/>
          <w:szCs w:val="24"/>
        </w:rPr>
        <w:t>éről kifizetendő Szolgáltatási</w:t>
      </w:r>
      <w:r w:rsidRPr="003A1994">
        <w:rPr>
          <w:rFonts w:ascii="Times New Roman" w:hAnsi="Times New Roman" w:cs="Times New Roman"/>
          <w:b/>
          <w:spacing w:val="-4"/>
          <w:sz w:val="24"/>
          <w:szCs w:val="24"/>
        </w:rPr>
        <w:t xml:space="preserve"> </w:t>
      </w:r>
      <w:r w:rsidRPr="003A1994">
        <w:rPr>
          <w:rFonts w:ascii="Times New Roman" w:hAnsi="Times New Roman" w:cs="Times New Roman"/>
          <w:b/>
          <w:sz w:val="24"/>
          <w:szCs w:val="24"/>
        </w:rPr>
        <w:t>díj</w:t>
      </w:r>
      <w:r w:rsidRPr="003A1994">
        <w:rPr>
          <w:rFonts w:ascii="Times New Roman" w:hAnsi="Times New Roman" w:cs="Times New Roman"/>
          <w:sz w:val="24"/>
          <w:szCs w:val="24"/>
        </w:rPr>
        <w:t>:</w:t>
      </w:r>
    </w:p>
    <w:p w14:paraId="11C89F3C" w14:textId="77777777" w:rsidR="00356ED3" w:rsidRPr="003A1994" w:rsidRDefault="00356ED3" w:rsidP="00E30445">
      <w:pPr>
        <w:pStyle w:val="Szvegtrzs"/>
        <w:rPr>
          <w:rFonts w:ascii="Times New Roman" w:hAnsi="Times New Roman" w:cs="Times New Roman"/>
        </w:rPr>
      </w:pPr>
    </w:p>
    <w:p w14:paraId="58917ADD" w14:textId="4E8E4E9C" w:rsidR="00AF56F4" w:rsidRPr="003A1994" w:rsidRDefault="00AF56F4" w:rsidP="00AF56F4">
      <w:pPr>
        <w:pStyle w:val="Jegyzetszveg"/>
        <w:ind w:left="709"/>
        <w:jc w:val="both"/>
        <w:rPr>
          <w:rFonts w:ascii="Times New Roman" w:hAnsi="Times New Roman" w:cs="Times New Roman"/>
          <w:sz w:val="24"/>
          <w:szCs w:val="24"/>
        </w:rPr>
      </w:pPr>
      <w:r w:rsidRPr="003A1994">
        <w:rPr>
          <w:rFonts w:ascii="Times New Roman" w:hAnsi="Times New Roman" w:cs="Times New Roman"/>
          <w:sz w:val="24"/>
          <w:szCs w:val="24"/>
        </w:rPr>
        <w:t xml:space="preserve">A Szolgáltatás díja nettó </w:t>
      </w:r>
      <w:r w:rsidR="00F21C73" w:rsidRPr="003A1994">
        <w:rPr>
          <w:rFonts w:ascii="Times New Roman" w:hAnsi="Times New Roman" w:cs="Times New Roman"/>
          <w:sz w:val="24"/>
          <w:szCs w:val="24"/>
        </w:rPr>
        <w:t>1.500,-</w:t>
      </w:r>
      <w:r w:rsidRPr="003A1994">
        <w:rPr>
          <w:rFonts w:ascii="Times New Roman" w:hAnsi="Times New Roman" w:cs="Times New Roman"/>
          <w:sz w:val="24"/>
          <w:szCs w:val="24"/>
        </w:rPr>
        <w:t xml:space="preserve"> Ft/férőhely/igénybe vett ellátási nap + ÁFA, azaz nettó </w:t>
      </w:r>
      <w:r w:rsidR="00F21C73" w:rsidRPr="003A1994">
        <w:rPr>
          <w:rFonts w:ascii="Times New Roman" w:hAnsi="Times New Roman" w:cs="Times New Roman"/>
          <w:sz w:val="24"/>
          <w:szCs w:val="24"/>
        </w:rPr>
        <w:t xml:space="preserve">egyezer-ötszáz </w:t>
      </w:r>
      <w:r w:rsidRPr="003A1994">
        <w:rPr>
          <w:rFonts w:ascii="Times New Roman" w:hAnsi="Times New Roman" w:cs="Times New Roman"/>
          <w:sz w:val="24"/>
          <w:szCs w:val="24"/>
        </w:rPr>
        <w:t>forint/férőhely/igénybe vett ellátási nap + mindenkor hatályos általános forgalmi adó összege.</w:t>
      </w:r>
    </w:p>
    <w:p w14:paraId="602367B8" w14:textId="77777777" w:rsidR="00AF56F4" w:rsidRPr="003A1994" w:rsidRDefault="00AF56F4" w:rsidP="00AF56F4">
      <w:pPr>
        <w:pStyle w:val="Jegyzetszveg"/>
        <w:ind w:left="709"/>
        <w:jc w:val="both"/>
        <w:rPr>
          <w:rFonts w:ascii="Times New Roman" w:hAnsi="Times New Roman" w:cs="Times New Roman"/>
          <w:sz w:val="24"/>
          <w:szCs w:val="24"/>
        </w:rPr>
      </w:pPr>
    </w:p>
    <w:p w14:paraId="37FC3CF7" w14:textId="1D770BAB" w:rsidR="00EF778E" w:rsidRPr="003A1994" w:rsidRDefault="00EF778E" w:rsidP="00AF56F4">
      <w:pPr>
        <w:pStyle w:val="Jegyzetszveg"/>
        <w:ind w:left="709"/>
        <w:jc w:val="both"/>
        <w:rPr>
          <w:rFonts w:ascii="Times New Roman" w:hAnsi="Times New Roman" w:cs="Times New Roman"/>
          <w:sz w:val="24"/>
          <w:szCs w:val="24"/>
        </w:rPr>
      </w:pPr>
      <w:r w:rsidRPr="003A1994">
        <w:rPr>
          <w:rFonts w:ascii="Times New Roman" w:hAnsi="Times New Roman" w:cs="Times New Roman"/>
          <w:sz w:val="24"/>
          <w:szCs w:val="24"/>
        </w:rPr>
        <w:t xml:space="preserve">A szolgáltatás díja egy teljes naptári évre legfeljebb nettó </w:t>
      </w:r>
      <w:r w:rsidR="00F21C73" w:rsidRPr="003A1994">
        <w:rPr>
          <w:rFonts w:ascii="Times New Roman" w:hAnsi="Times New Roman" w:cs="Times New Roman"/>
          <w:sz w:val="24"/>
          <w:szCs w:val="24"/>
        </w:rPr>
        <w:t>2.190.000,-</w:t>
      </w:r>
      <w:r w:rsidRPr="003A1994">
        <w:rPr>
          <w:rFonts w:ascii="Times New Roman" w:hAnsi="Times New Roman" w:cs="Times New Roman"/>
          <w:sz w:val="24"/>
          <w:szCs w:val="24"/>
        </w:rPr>
        <w:t xml:space="preserve"> Ft + ÁFA, azaz nettó </w:t>
      </w:r>
      <w:r w:rsidR="00F21C73" w:rsidRPr="003A1994">
        <w:rPr>
          <w:rFonts w:ascii="Times New Roman" w:hAnsi="Times New Roman" w:cs="Times New Roman"/>
          <w:sz w:val="24"/>
          <w:szCs w:val="24"/>
        </w:rPr>
        <w:t xml:space="preserve">kettőmillió-egyszázkilencvenezer forint </w:t>
      </w:r>
      <w:r w:rsidRPr="003A1994">
        <w:rPr>
          <w:rFonts w:ascii="Times New Roman" w:hAnsi="Times New Roman" w:cs="Times New Roman"/>
          <w:sz w:val="24"/>
          <w:szCs w:val="24"/>
        </w:rPr>
        <w:t>+ ÁFA. A teljes összegre Szolgáltató csak teljes kihasználtság (4 férőhely folyamatos, egész éves kihasználtsága) esetén jogosult.</w:t>
      </w:r>
    </w:p>
    <w:p w14:paraId="22894A70" w14:textId="02EFE688" w:rsidR="00EF778E" w:rsidRPr="003A1994" w:rsidRDefault="00EF778E" w:rsidP="00AF56F4">
      <w:pPr>
        <w:pStyle w:val="Jegyzetszveg"/>
        <w:ind w:left="709"/>
        <w:jc w:val="both"/>
        <w:rPr>
          <w:rFonts w:ascii="Times New Roman" w:hAnsi="Times New Roman" w:cs="Times New Roman"/>
          <w:sz w:val="24"/>
          <w:szCs w:val="24"/>
        </w:rPr>
      </w:pPr>
    </w:p>
    <w:p w14:paraId="494EEC36" w14:textId="03E5C54D" w:rsidR="00AF56F4" w:rsidRPr="003A1994" w:rsidRDefault="00AF56F4" w:rsidP="00AF56F4">
      <w:pPr>
        <w:pStyle w:val="Jegyzetszveg"/>
        <w:ind w:left="709"/>
        <w:jc w:val="both"/>
        <w:rPr>
          <w:rFonts w:ascii="Times New Roman" w:hAnsi="Times New Roman" w:cs="Times New Roman"/>
          <w:sz w:val="24"/>
          <w:szCs w:val="24"/>
        </w:rPr>
      </w:pPr>
      <w:r w:rsidRPr="003A1994">
        <w:rPr>
          <w:rFonts w:ascii="Times New Roman" w:hAnsi="Times New Roman" w:cs="Times New Roman"/>
          <w:sz w:val="24"/>
          <w:szCs w:val="24"/>
        </w:rPr>
        <w:t xml:space="preserve">A szolgáltatás 2022. évre vonatkozó a Megrendelő részéről fizetendő díja legfeljebb mindösszesen </w:t>
      </w:r>
      <w:r w:rsidR="00F21C73" w:rsidRPr="003A1994">
        <w:rPr>
          <w:rFonts w:ascii="Times New Roman" w:hAnsi="Times New Roman" w:cs="Times New Roman"/>
          <w:sz w:val="24"/>
          <w:szCs w:val="24"/>
        </w:rPr>
        <w:t>2.190.000,- Ft + ÁFA</w:t>
      </w:r>
      <w:r w:rsidRPr="003A1994">
        <w:rPr>
          <w:rFonts w:ascii="Times New Roman" w:hAnsi="Times New Roman" w:cs="Times New Roman"/>
          <w:sz w:val="24"/>
          <w:szCs w:val="24"/>
        </w:rPr>
        <w:t>. A teljes összegre Szolgáltató csak teljes kihasználtság (4 férőhely folyamatos, egész éves kihasználtsága) esetén jogosult.</w:t>
      </w:r>
    </w:p>
    <w:p w14:paraId="73C8C2CF" w14:textId="77777777" w:rsidR="00AF56F4" w:rsidRPr="003A1994" w:rsidRDefault="00AF56F4" w:rsidP="00AF56F4">
      <w:pPr>
        <w:pStyle w:val="Jegyzetszveg"/>
        <w:ind w:left="709"/>
        <w:jc w:val="both"/>
        <w:rPr>
          <w:rFonts w:ascii="Times New Roman" w:hAnsi="Times New Roman" w:cs="Times New Roman"/>
          <w:sz w:val="24"/>
          <w:szCs w:val="24"/>
        </w:rPr>
      </w:pPr>
    </w:p>
    <w:p w14:paraId="77E66E51" w14:textId="77777777" w:rsidR="00356ED3" w:rsidRPr="003A1994" w:rsidRDefault="00F73F61" w:rsidP="00E30445">
      <w:pPr>
        <w:pStyle w:val="Listaszerbekezds"/>
        <w:numPr>
          <w:ilvl w:val="0"/>
          <w:numId w:val="9"/>
        </w:numPr>
        <w:tabs>
          <w:tab w:val="left" w:pos="591"/>
        </w:tabs>
        <w:ind w:right="116" w:hanging="360"/>
        <w:rPr>
          <w:rFonts w:ascii="Times New Roman" w:hAnsi="Times New Roman" w:cs="Times New Roman"/>
          <w:sz w:val="24"/>
          <w:szCs w:val="24"/>
        </w:rPr>
      </w:pPr>
      <w:r w:rsidRPr="003A1994">
        <w:rPr>
          <w:rFonts w:ascii="Times New Roman" w:hAnsi="Times New Roman" w:cs="Times New Roman"/>
          <w:sz w:val="24"/>
          <w:szCs w:val="24"/>
        </w:rPr>
        <w:t>Magyarország mindenkori éves költségvetésében meghatározott állami normatív támogatás</w:t>
      </w:r>
      <w:r w:rsidR="00AF56F4" w:rsidRPr="003A1994">
        <w:rPr>
          <w:rFonts w:ascii="Times New Roman" w:hAnsi="Times New Roman" w:cs="Times New Roman"/>
          <w:sz w:val="24"/>
          <w:szCs w:val="24"/>
        </w:rPr>
        <w:t xml:space="preserve"> </w:t>
      </w:r>
      <w:r w:rsidRPr="003A1994">
        <w:rPr>
          <w:rFonts w:ascii="Times New Roman" w:hAnsi="Times New Roman" w:cs="Times New Roman"/>
          <w:sz w:val="24"/>
          <w:szCs w:val="24"/>
        </w:rPr>
        <w:t xml:space="preserve">igénylésére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jogosult a vonatkozó jogszabályi rendelkezések</w:t>
      </w:r>
      <w:r w:rsidRPr="003A1994">
        <w:rPr>
          <w:rFonts w:ascii="Times New Roman" w:hAnsi="Times New Roman" w:cs="Times New Roman"/>
          <w:spacing w:val="1"/>
          <w:sz w:val="24"/>
          <w:szCs w:val="24"/>
        </w:rPr>
        <w:t xml:space="preserve"> </w:t>
      </w:r>
      <w:r w:rsidRPr="003A1994">
        <w:rPr>
          <w:rFonts w:ascii="Times New Roman" w:hAnsi="Times New Roman" w:cs="Times New Roman"/>
          <w:sz w:val="24"/>
          <w:szCs w:val="24"/>
        </w:rPr>
        <w:t>szerint.</w:t>
      </w:r>
    </w:p>
    <w:p w14:paraId="5E2301A6" w14:textId="77777777" w:rsidR="00356ED3" w:rsidRPr="003A1994" w:rsidRDefault="00356ED3" w:rsidP="00E30445">
      <w:pPr>
        <w:pStyle w:val="Szvegtrzs"/>
        <w:rPr>
          <w:rFonts w:ascii="Times New Roman" w:hAnsi="Times New Roman" w:cs="Times New Roman"/>
        </w:rPr>
      </w:pPr>
    </w:p>
    <w:p w14:paraId="000330A0" w14:textId="0837E86F" w:rsidR="00356ED3" w:rsidRPr="003A1994" w:rsidRDefault="00F73F61" w:rsidP="00E30445">
      <w:pPr>
        <w:pStyle w:val="Listaszerbekezds"/>
        <w:numPr>
          <w:ilvl w:val="0"/>
          <w:numId w:val="9"/>
        </w:numPr>
        <w:tabs>
          <w:tab w:val="left" w:pos="624"/>
        </w:tabs>
        <w:ind w:left="743" w:right="118" w:hanging="428"/>
        <w:rPr>
          <w:rFonts w:ascii="Times New Roman" w:hAnsi="Times New Roman" w:cs="Times New Roman"/>
          <w:sz w:val="24"/>
          <w:szCs w:val="24"/>
        </w:rPr>
      </w:pPr>
      <w:r w:rsidRPr="003A1994">
        <w:rPr>
          <w:rFonts w:ascii="Times New Roman" w:hAnsi="Times New Roman" w:cs="Times New Roman"/>
          <w:sz w:val="24"/>
          <w:szCs w:val="24"/>
        </w:rPr>
        <w:t xml:space="preserve">A Szerződés V.2. pontjában szereplő díj a magyar forint árfolyamváltozásától független, és </w:t>
      </w:r>
      <w:r w:rsidRPr="003A1994">
        <w:rPr>
          <w:rFonts w:ascii="Times New Roman" w:hAnsi="Times New Roman" w:cs="Times New Roman"/>
          <w:b/>
          <w:sz w:val="24"/>
          <w:szCs w:val="24"/>
        </w:rPr>
        <w:t>202</w:t>
      </w:r>
      <w:r w:rsidR="00E30445" w:rsidRPr="003A1994">
        <w:rPr>
          <w:rFonts w:ascii="Times New Roman" w:hAnsi="Times New Roman" w:cs="Times New Roman"/>
          <w:b/>
          <w:sz w:val="24"/>
          <w:szCs w:val="24"/>
        </w:rPr>
        <w:t>2</w:t>
      </w:r>
      <w:r w:rsidRPr="003A1994">
        <w:rPr>
          <w:rFonts w:ascii="Times New Roman" w:hAnsi="Times New Roman" w:cs="Times New Roman"/>
          <w:b/>
          <w:sz w:val="24"/>
          <w:szCs w:val="24"/>
        </w:rPr>
        <w:t>. évben</w:t>
      </w:r>
      <w:r w:rsidRPr="003A1994">
        <w:rPr>
          <w:rFonts w:ascii="Times New Roman" w:hAnsi="Times New Roman" w:cs="Times New Roman"/>
          <w:b/>
          <w:spacing w:val="-8"/>
          <w:sz w:val="24"/>
          <w:szCs w:val="24"/>
        </w:rPr>
        <w:t xml:space="preserve"> </w:t>
      </w:r>
      <w:r w:rsidRPr="003A1994">
        <w:rPr>
          <w:rFonts w:ascii="Times New Roman" w:hAnsi="Times New Roman" w:cs="Times New Roman"/>
          <w:b/>
          <w:sz w:val="24"/>
          <w:szCs w:val="24"/>
        </w:rPr>
        <w:t>változatlan</w:t>
      </w:r>
      <w:r w:rsidRPr="003A1994">
        <w:rPr>
          <w:rFonts w:ascii="Times New Roman" w:hAnsi="Times New Roman" w:cs="Times New Roman"/>
          <w:sz w:val="24"/>
          <w:szCs w:val="24"/>
        </w:rPr>
        <w:t>.</w:t>
      </w:r>
    </w:p>
    <w:p w14:paraId="156D0C25" w14:textId="77777777" w:rsidR="00F73F61" w:rsidRPr="003A1994" w:rsidRDefault="00F73F61" w:rsidP="00E30445">
      <w:pPr>
        <w:pStyle w:val="Szvegtrzs"/>
        <w:rPr>
          <w:rFonts w:ascii="Times New Roman" w:hAnsi="Times New Roman" w:cs="Times New Roman"/>
        </w:rPr>
      </w:pPr>
    </w:p>
    <w:p w14:paraId="1377ACC1" w14:textId="77777777" w:rsidR="00356ED3" w:rsidRPr="003A1994" w:rsidRDefault="00F73F61" w:rsidP="00E30445">
      <w:pPr>
        <w:pStyle w:val="Listaszerbekezds"/>
        <w:numPr>
          <w:ilvl w:val="0"/>
          <w:numId w:val="9"/>
        </w:numPr>
        <w:tabs>
          <w:tab w:val="left" w:pos="682"/>
        </w:tabs>
        <w:ind w:left="743" w:right="108" w:hanging="428"/>
        <w:rPr>
          <w:rFonts w:ascii="Times New Roman" w:hAnsi="Times New Roman" w:cs="Times New Roman"/>
          <w:sz w:val="24"/>
          <w:szCs w:val="24"/>
        </w:rPr>
      </w:pPr>
      <w:r w:rsidRPr="003A1994">
        <w:rPr>
          <w:rFonts w:ascii="Times New Roman" w:hAnsi="Times New Roman" w:cs="Times New Roman"/>
          <w:sz w:val="24"/>
          <w:szCs w:val="24"/>
        </w:rPr>
        <w:t xml:space="preserve">A Szerződés V.2. pontjában szereplő díj módosítása iránti szándékát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a Szerződés V.4. pontjában szereplő időszakot követően minden év február 28. napjáig jelezheti 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felé. Jelen Szerződés V.2. pontjában szereplő díj legfeljebb a KSH által elfogadott és közzétett mindenkori infláció mértékével emelhető.</w:t>
      </w:r>
    </w:p>
    <w:p w14:paraId="712B2A16" w14:textId="77777777" w:rsidR="00356ED3" w:rsidRPr="003A1994" w:rsidRDefault="00356ED3" w:rsidP="00E30445">
      <w:pPr>
        <w:pStyle w:val="Szvegtrzs"/>
        <w:rPr>
          <w:rFonts w:ascii="Times New Roman" w:hAnsi="Times New Roman" w:cs="Times New Roman"/>
        </w:rPr>
      </w:pPr>
    </w:p>
    <w:p w14:paraId="1FFA7881" w14:textId="77777777" w:rsidR="00356ED3" w:rsidRPr="003A1994" w:rsidRDefault="00F73F61" w:rsidP="00E30445">
      <w:pPr>
        <w:pStyle w:val="Listaszerbekezds"/>
        <w:numPr>
          <w:ilvl w:val="0"/>
          <w:numId w:val="9"/>
        </w:numPr>
        <w:tabs>
          <w:tab w:val="left" w:pos="619"/>
        </w:tabs>
        <w:ind w:left="618" w:hanging="303"/>
        <w:rPr>
          <w:rFonts w:ascii="Times New Roman" w:hAnsi="Times New Roman" w:cs="Times New Roman"/>
          <w:sz w:val="24"/>
          <w:szCs w:val="24"/>
        </w:rPr>
      </w:pPr>
      <w:r w:rsidRPr="003A1994">
        <w:rPr>
          <w:rFonts w:ascii="Times New Roman" w:hAnsi="Times New Roman" w:cs="Times New Roman"/>
          <w:sz w:val="24"/>
          <w:szCs w:val="24"/>
        </w:rPr>
        <w:t>A számlázás és kifizetés pénzneme magyar forint</w:t>
      </w:r>
      <w:r w:rsidRPr="003A1994">
        <w:rPr>
          <w:rFonts w:ascii="Times New Roman" w:hAnsi="Times New Roman" w:cs="Times New Roman"/>
          <w:spacing w:val="-12"/>
          <w:sz w:val="24"/>
          <w:szCs w:val="24"/>
        </w:rPr>
        <w:t xml:space="preserve"> </w:t>
      </w:r>
      <w:r w:rsidRPr="003A1994">
        <w:rPr>
          <w:rFonts w:ascii="Times New Roman" w:hAnsi="Times New Roman" w:cs="Times New Roman"/>
          <w:sz w:val="24"/>
          <w:szCs w:val="24"/>
        </w:rPr>
        <w:t>(</w:t>
      </w:r>
      <w:r w:rsidRPr="003A1994">
        <w:rPr>
          <w:rFonts w:ascii="Times New Roman" w:hAnsi="Times New Roman" w:cs="Times New Roman"/>
          <w:b/>
          <w:sz w:val="24"/>
          <w:szCs w:val="24"/>
        </w:rPr>
        <w:t>HUF</w:t>
      </w:r>
      <w:r w:rsidRPr="003A1994">
        <w:rPr>
          <w:rFonts w:ascii="Times New Roman" w:hAnsi="Times New Roman" w:cs="Times New Roman"/>
          <w:sz w:val="24"/>
          <w:szCs w:val="24"/>
        </w:rPr>
        <w:t>).</w:t>
      </w:r>
    </w:p>
    <w:p w14:paraId="66EDBB50" w14:textId="77777777" w:rsidR="00356ED3" w:rsidRPr="003A1994" w:rsidRDefault="00356ED3" w:rsidP="00E30445">
      <w:pPr>
        <w:pStyle w:val="Szvegtrzs"/>
        <w:rPr>
          <w:rFonts w:ascii="Times New Roman" w:hAnsi="Times New Roman" w:cs="Times New Roman"/>
        </w:rPr>
      </w:pPr>
    </w:p>
    <w:p w14:paraId="4937CCB8" w14:textId="77777777" w:rsidR="00356ED3" w:rsidRPr="003A1994" w:rsidRDefault="00F73F61" w:rsidP="00E30445">
      <w:pPr>
        <w:pStyle w:val="Listaszerbekezds"/>
        <w:numPr>
          <w:ilvl w:val="0"/>
          <w:numId w:val="9"/>
        </w:numPr>
        <w:tabs>
          <w:tab w:val="left" w:pos="865"/>
        </w:tabs>
        <w:ind w:left="743" w:right="115" w:hanging="428"/>
        <w:rPr>
          <w:rFonts w:ascii="Times New Roman" w:hAnsi="Times New Roman" w:cs="Times New Roman"/>
          <w:sz w:val="24"/>
          <w:szCs w:val="24"/>
        </w:rPr>
      </w:pPr>
      <w:r w:rsidRPr="003A1994">
        <w:rPr>
          <w:rFonts w:ascii="Times New Roman" w:hAnsi="Times New Roman" w:cs="Times New Roman"/>
          <w:sz w:val="24"/>
          <w:szCs w:val="24"/>
        </w:rPr>
        <w:tab/>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vállalja, hogy az éves költségvetésében megtervezi és biztosítja a jelen Szerződés tárgyát képező szolgáltatás pénzügyi fedezetét.</w:t>
      </w:r>
    </w:p>
    <w:p w14:paraId="7CB594D1" w14:textId="77777777" w:rsidR="00AF56F4" w:rsidRPr="003A1994" w:rsidRDefault="00AF56F4" w:rsidP="00AF56F4">
      <w:pPr>
        <w:pStyle w:val="Listaszerbekezds"/>
        <w:rPr>
          <w:rFonts w:ascii="Times New Roman" w:hAnsi="Times New Roman" w:cs="Times New Roman"/>
          <w:sz w:val="24"/>
          <w:szCs w:val="24"/>
        </w:rPr>
      </w:pPr>
    </w:p>
    <w:p w14:paraId="5D1B1E4B" w14:textId="77777777" w:rsidR="00356ED3" w:rsidRPr="003A1994" w:rsidRDefault="00F73F61" w:rsidP="00E30445">
      <w:pPr>
        <w:pStyle w:val="Listaszerbekezds"/>
        <w:numPr>
          <w:ilvl w:val="0"/>
          <w:numId w:val="9"/>
        </w:numPr>
        <w:tabs>
          <w:tab w:val="left" w:pos="738"/>
          <w:tab w:val="left" w:pos="739"/>
        </w:tabs>
        <w:ind w:left="738" w:hanging="423"/>
        <w:rPr>
          <w:rFonts w:ascii="Times New Roman" w:hAnsi="Times New Roman" w:cs="Times New Roman"/>
          <w:sz w:val="24"/>
          <w:szCs w:val="24"/>
        </w:rPr>
      </w:pPr>
      <w:r w:rsidRPr="003A1994">
        <w:rPr>
          <w:rFonts w:ascii="Times New Roman" w:hAnsi="Times New Roman" w:cs="Times New Roman"/>
          <w:sz w:val="24"/>
          <w:szCs w:val="24"/>
        </w:rPr>
        <w:t>A Szerződés teljesítése</w:t>
      </w:r>
      <w:r w:rsidRPr="003A1994">
        <w:rPr>
          <w:rFonts w:ascii="Times New Roman" w:hAnsi="Times New Roman" w:cs="Times New Roman"/>
          <w:spacing w:val="-1"/>
          <w:sz w:val="24"/>
          <w:szCs w:val="24"/>
        </w:rPr>
        <w:t xml:space="preserve"> </w:t>
      </w:r>
      <w:r w:rsidRPr="003A1994">
        <w:rPr>
          <w:rFonts w:ascii="Times New Roman" w:hAnsi="Times New Roman" w:cs="Times New Roman"/>
          <w:sz w:val="24"/>
          <w:szCs w:val="24"/>
        </w:rPr>
        <w:t>folyamatos.</w:t>
      </w:r>
    </w:p>
    <w:p w14:paraId="74661390" w14:textId="77777777" w:rsidR="00356ED3" w:rsidRPr="003A1994" w:rsidRDefault="00356ED3" w:rsidP="00E30445">
      <w:pPr>
        <w:pStyle w:val="Szvegtrzs"/>
        <w:rPr>
          <w:rFonts w:ascii="Times New Roman" w:hAnsi="Times New Roman" w:cs="Times New Roman"/>
        </w:rPr>
      </w:pPr>
    </w:p>
    <w:p w14:paraId="0B095FDF" w14:textId="77777777" w:rsidR="00356ED3" w:rsidRPr="003A1994" w:rsidRDefault="00F73F61" w:rsidP="00E30445">
      <w:pPr>
        <w:pStyle w:val="Listaszerbekezds"/>
        <w:numPr>
          <w:ilvl w:val="0"/>
          <w:numId w:val="9"/>
        </w:numPr>
        <w:tabs>
          <w:tab w:val="left" w:pos="672"/>
        </w:tabs>
        <w:ind w:left="743" w:right="104" w:hanging="428"/>
        <w:rPr>
          <w:rFonts w:ascii="Times New Roman" w:hAnsi="Times New Roman" w:cs="Times New Roman"/>
          <w:sz w:val="24"/>
          <w:szCs w:val="24"/>
        </w:rPr>
      </w:pP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 xml:space="preserve">rögzítik, hogy a Szerződéssel összefüggésben az ellátásért fizetendő térítési díjakra, a személyi térítési díj csökkentésére és elengedésére </w:t>
      </w:r>
      <w:r w:rsidRPr="003A1994">
        <w:rPr>
          <w:rFonts w:ascii="Times New Roman" w:hAnsi="Times New Roman" w:cs="Times New Roman"/>
          <w:i/>
          <w:sz w:val="24"/>
          <w:szCs w:val="24"/>
        </w:rPr>
        <w:t xml:space="preserve">a gyermekek védelméről és gyámügyi igazgatásról </w:t>
      </w:r>
      <w:r w:rsidRPr="003A1994">
        <w:rPr>
          <w:rFonts w:ascii="Times New Roman" w:hAnsi="Times New Roman" w:cs="Times New Roman"/>
          <w:sz w:val="24"/>
          <w:szCs w:val="24"/>
        </w:rPr>
        <w:t xml:space="preserve">szóló 1997. évi XXXI. törvény és </w:t>
      </w:r>
      <w:r w:rsidRPr="003A1994">
        <w:rPr>
          <w:rFonts w:ascii="Times New Roman" w:hAnsi="Times New Roman" w:cs="Times New Roman"/>
          <w:i/>
          <w:sz w:val="24"/>
          <w:szCs w:val="24"/>
        </w:rPr>
        <w:t xml:space="preserve">a személyes gondoskodást nyújtó szociális ellátások térítési díjáról </w:t>
      </w:r>
      <w:r w:rsidRPr="003A1994">
        <w:rPr>
          <w:rFonts w:ascii="Times New Roman" w:hAnsi="Times New Roman" w:cs="Times New Roman"/>
          <w:sz w:val="24"/>
          <w:szCs w:val="24"/>
        </w:rPr>
        <w:t>szóló 29/1993. (II. 17.) Korm. rendelet szabályai az</w:t>
      </w:r>
      <w:r w:rsidRPr="003A1994">
        <w:rPr>
          <w:rFonts w:ascii="Times New Roman" w:hAnsi="Times New Roman" w:cs="Times New Roman"/>
          <w:spacing w:val="3"/>
          <w:sz w:val="24"/>
          <w:szCs w:val="24"/>
        </w:rPr>
        <w:t xml:space="preserve"> </w:t>
      </w:r>
      <w:r w:rsidRPr="003A1994">
        <w:rPr>
          <w:rFonts w:ascii="Times New Roman" w:hAnsi="Times New Roman" w:cs="Times New Roman"/>
          <w:sz w:val="24"/>
          <w:szCs w:val="24"/>
        </w:rPr>
        <w:t>irányadóak.</w:t>
      </w:r>
    </w:p>
    <w:p w14:paraId="01AF9880" w14:textId="77777777" w:rsidR="00356ED3" w:rsidRPr="003A1994" w:rsidRDefault="00356ED3" w:rsidP="00E30445">
      <w:pPr>
        <w:pStyle w:val="Szvegtrzs"/>
        <w:rPr>
          <w:rFonts w:ascii="Times New Roman" w:hAnsi="Times New Roman" w:cs="Times New Roman"/>
        </w:rPr>
      </w:pPr>
    </w:p>
    <w:p w14:paraId="487A199A" w14:textId="77777777" w:rsidR="00356ED3" w:rsidRPr="003A1994" w:rsidRDefault="00F73F61" w:rsidP="00E30445">
      <w:pPr>
        <w:pStyle w:val="Listaszerbekezds"/>
        <w:numPr>
          <w:ilvl w:val="0"/>
          <w:numId w:val="9"/>
        </w:numPr>
        <w:tabs>
          <w:tab w:val="left" w:pos="696"/>
        </w:tabs>
        <w:ind w:left="743" w:right="112" w:hanging="428"/>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 xml:space="preserve">a Szerződés alapján nyújtott szolgáltatásért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által egységesen meghatározott intézményi térítési díjat tartják</w:t>
      </w:r>
      <w:r w:rsidRPr="003A1994">
        <w:rPr>
          <w:rFonts w:ascii="Times New Roman" w:hAnsi="Times New Roman" w:cs="Times New Roman"/>
          <w:spacing w:val="-5"/>
          <w:sz w:val="24"/>
          <w:szCs w:val="24"/>
        </w:rPr>
        <w:t xml:space="preserve"> </w:t>
      </w:r>
      <w:r w:rsidRPr="003A1994">
        <w:rPr>
          <w:rFonts w:ascii="Times New Roman" w:hAnsi="Times New Roman" w:cs="Times New Roman"/>
          <w:sz w:val="24"/>
          <w:szCs w:val="24"/>
        </w:rPr>
        <w:t>irányadónak.</w:t>
      </w:r>
    </w:p>
    <w:p w14:paraId="0F34FE25" w14:textId="77777777" w:rsidR="00356ED3" w:rsidRPr="003A1994" w:rsidRDefault="00356ED3" w:rsidP="00E30445">
      <w:pPr>
        <w:pStyle w:val="Szvegtrzs"/>
        <w:rPr>
          <w:rFonts w:ascii="Times New Roman" w:hAnsi="Times New Roman" w:cs="Times New Roman"/>
        </w:rPr>
      </w:pPr>
    </w:p>
    <w:p w14:paraId="7F0689B6" w14:textId="77777777" w:rsidR="00356ED3" w:rsidRPr="003A1994" w:rsidRDefault="00F73F61" w:rsidP="00E30445">
      <w:pPr>
        <w:pStyle w:val="Listaszerbekezds"/>
        <w:numPr>
          <w:ilvl w:val="0"/>
          <w:numId w:val="9"/>
        </w:numPr>
        <w:tabs>
          <w:tab w:val="left" w:pos="725"/>
        </w:tabs>
        <w:ind w:left="743" w:right="119" w:hanging="428"/>
        <w:rPr>
          <w:rFonts w:ascii="Times New Roman" w:hAnsi="Times New Roman" w:cs="Times New Roman"/>
          <w:sz w:val="24"/>
          <w:szCs w:val="24"/>
        </w:rPr>
      </w:pPr>
      <w:r w:rsidRPr="003A1994">
        <w:rPr>
          <w:rFonts w:ascii="Times New Roman" w:hAnsi="Times New Roman" w:cs="Times New Roman"/>
          <w:sz w:val="24"/>
          <w:szCs w:val="24"/>
        </w:rPr>
        <w:t xml:space="preserve">Az V.10. pontban meghatározott intézményi térítési díj alapján, a szolgáltatást igénybe vevő </w:t>
      </w:r>
      <w:r w:rsidR="006A73DB" w:rsidRPr="003A1994">
        <w:rPr>
          <w:rFonts w:ascii="Times New Roman" w:hAnsi="Times New Roman" w:cs="Times New Roman"/>
          <w:sz w:val="24"/>
          <w:szCs w:val="24"/>
        </w:rPr>
        <w:t xml:space="preserve">férőhely </w:t>
      </w:r>
      <w:r w:rsidRPr="003A1994">
        <w:rPr>
          <w:rFonts w:ascii="Times New Roman" w:hAnsi="Times New Roman" w:cs="Times New Roman"/>
          <w:sz w:val="24"/>
          <w:szCs w:val="24"/>
        </w:rPr>
        <w:t xml:space="preserve">után fizetendő személyi térítési díj mértékét a hatályos jogszabályok alapján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határozza</w:t>
      </w:r>
      <w:r w:rsidRPr="003A1994">
        <w:rPr>
          <w:rFonts w:ascii="Times New Roman" w:hAnsi="Times New Roman" w:cs="Times New Roman"/>
          <w:spacing w:val="-2"/>
          <w:sz w:val="24"/>
          <w:szCs w:val="24"/>
        </w:rPr>
        <w:t xml:space="preserve"> </w:t>
      </w:r>
      <w:r w:rsidRPr="003A1994">
        <w:rPr>
          <w:rFonts w:ascii="Times New Roman" w:hAnsi="Times New Roman" w:cs="Times New Roman"/>
          <w:sz w:val="24"/>
          <w:szCs w:val="24"/>
        </w:rPr>
        <w:t>meg.</w:t>
      </w:r>
    </w:p>
    <w:p w14:paraId="38DDF4C4" w14:textId="77777777" w:rsidR="00E30445" w:rsidRPr="003A1994" w:rsidRDefault="00E30445" w:rsidP="00E30445">
      <w:pPr>
        <w:pStyle w:val="Listaszerbekezds"/>
        <w:rPr>
          <w:rFonts w:ascii="Times New Roman" w:hAnsi="Times New Roman" w:cs="Times New Roman"/>
          <w:sz w:val="24"/>
          <w:szCs w:val="24"/>
        </w:rPr>
      </w:pPr>
    </w:p>
    <w:p w14:paraId="3603E18A" w14:textId="77777777" w:rsidR="00356ED3" w:rsidRPr="003A1994" w:rsidRDefault="00F73F61" w:rsidP="00E30445">
      <w:pPr>
        <w:pStyle w:val="Listaszerbekezds"/>
        <w:numPr>
          <w:ilvl w:val="0"/>
          <w:numId w:val="9"/>
        </w:numPr>
        <w:tabs>
          <w:tab w:val="left" w:pos="849"/>
          <w:tab w:val="left" w:pos="850"/>
          <w:tab w:val="left" w:pos="1387"/>
          <w:tab w:val="left" w:pos="2145"/>
          <w:tab w:val="left" w:pos="3258"/>
          <w:tab w:val="left" w:pos="4697"/>
          <w:tab w:val="left" w:pos="5868"/>
          <w:tab w:val="left" w:pos="6812"/>
          <w:tab w:val="left" w:pos="7316"/>
          <w:tab w:val="left" w:pos="9264"/>
        </w:tabs>
        <w:ind w:left="743" w:hanging="534"/>
        <w:rPr>
          <w:rFonts w:ascii="Times New Roman" w:hAnsi="Times New Roman" w:cs="Times New Roman"/>
          <w:sz w:val="24"/>
          <w:szCs w:val="24"/>
        </w:rPr>
      </w:pPr>
      <w:r w:rsidRPr="003A1994">
        <w:rPr>
          <w:rFonts w:ascii="Times New Roman" w:hAnsi="Times New Roman" w:cs="Times New Roman"/>
          <w:sz w:val="24"/>
          <w:szCs w:val="24"/>
        </w:rPr>
        <w:t>Az</w:t>
      </w:r>
      <w:r w:rsidR="00E30445" w:rsidRPr="003A1994">
        <w:rPr>
          <w:rFonts w:ascii="Times New Roman" w:hAnsi="Times New Roman" w:cs="Times New Roman"/>
          <w:sz w:val="24"/>
          <w:szCs w:val="24"/>
        </w:rPr>
        <w:t xml:space="preserve"> </w:t>
      </w:r>
      <w:r w:rsidRPr="003A1994">
        <w:rPr>
          <w:rFonts w:ascii="Times New Roman" w:hAnsi="Times New Roman" w:cs="Times New Roman"/>
          <w:sz w:val="24"/>
          <w:szCs w:val="24"/>
        </w:rPr>
        <w:t>V.11.</w:t>
      </w:r>
      <w:r w:rsidR="00E30445" w:rsidRPr="003A1994">
        <w:rPr>
          <w:rFonts w:ascii="Times New Roman" w:hAnsi="Times New Roman" w:cs="Times New Roman"/>
          <w:sz w:val="24"/>
          <w:szCs w:val="24"/>
        </w:rPr>
        <w:t xml:space="preserve"> </w:t>
      </w:r>
      <w:r w:rsidRPr="003A1994">
        <w:rPr>
          <w:rFonts w:ascii="Times New Roman" w:hAnsi="Times New Roman" w:cs="Times New Roman"/>
          <w:sz w:val="24"/>
          <w:szCs w:val="24"/>
        </w:rPr>
        <w:t>pontban</w:t>
      </w:r>
      <w:r w:rsidR="00E30445" w:rsidRPr="003A1994">
        <w:rPr>
          <w:rFonts w:ascii="Times New Roman" w:hAnsi="Times New Roman" w:cs="Times New Roman"/>
          <w:sz w:val="24"/>
          <w:szCs w:val="24"/>
        </w:rPr>
        <w:t xml:space="preserve"> </w:t>
      </w:r>
      <w:r w:rsidRPr="003A1994">
        <w:rPr>
          <w:rFonts w:ascii="Times New Roman" w:hAnsi="Times New Roman" w:cs="Times New Roman"/>
          <w:sz w:val="24"/>
          <w:szCs w:val="24"/>
        </w:rPr>
        <w:t>hivatkozott</w:t>
      </w:r>
      <w:r w:rsidR="00E30445" w:rsidRPr="003A1994">
        <w:rPr>
          <w:rFonts w:ascii="Times New Roman" w:hAnsi="Times New Roman" w:cs="Times New Roman"/>
          <w:sz w:val="24"/>
          <w:szCs w:val="24"/>
        </w:rPr>
        <w:t xml:space="preserve"> </w:t>
      </w:r>
      <w:r w:rsidRPr="003A1994">
        <w:rPr>
          <w:rFonts w:ascii="Times New Roman" w:hAnsi="Times New Roman" w:cs="Times New Roman"/>
          <w:sz w:val="24"/>
          <w:szCs w:val="24"/>
        </w:rPr>
        <w:t>személyi</w:t>
      </w:r>
      <w:r w:rsidR="00E30445" w:rsidRPr="003A1994">
        <w:rPr>
          <w:rFonts w:ascii="Times New Roman" w:hAnsi="Times New Roman" w:cs="Times New Roman"/>
          <w:sz w:val="24"/>
          <w:szCs w:val="24"/>
        </w:rPr>
        <w:t xml:space="preserve"> </w:t>
      </w:r>
      <w:r w:rsidRPr="003A1994">
        <w:rPr>
          <w:rFonts w:ascii="Times New Roman" w:hAnsi="Times New Roman" w:cs="Times New Roman"/>
          <w:sz w:val="24"/>
          <w:szCs w:val="24"/>
        </w:rPr>
        <w:t>térítési</w:t>
      </w:r>
      <w:r w:rsidR="00E30445" w:rsidRPr="003A1994">
        <w:rPr>
          <w:rFonts w:ascii="Times New Roman" w:hAnsi="Times New Roman" w:cs="Times New Roman"/>
          <w:sz w:val="24"/>
          <w:szCs w:val="24"/>
        </w:rPr>
        <w:t xml:space="preserve"> </w:t>
      </w:r>
      <w:r w:rsidRPr="003A1994">
        <w:rPr>
          <w:rFonts w:ascii="Times New Roman" w:hAnsi="Times New Roman" w:cs="Times New Roman"/>
          <w:sz w:val="24"/>
          <w:szCs w:val="24"/>
        </w:rPr>
        <w:t>díj</w:t>
      </w:r>
      <w:r w:rsidR="00E30445" w:rsidRPr="003A1994">
        <w:rPr>
          <w:rFonts w:ascii="Times New Roman" w:hAnsi="Times New Roman" w:cs="Times New Roman"/>
          <w:sz w:val="24"/>
          <w:szCs w:val="24"/>
        </w:rPr>
        <w:t xml:space="preserve"> </w:t>
      </w:r>
      <w:r w:rsidRPr="003A1994">
        <w:rPr>
          <w:rFonts w:ascii="Times New Roman" w:hAnsi="Times New Roman" w:cs="Times New Roman"/>
          <w:sz w:val="24"/>
          <w:szCs w:val="24"/>
        </w:rPr>
        <w:t>vonatkozásában</w:t>
      </w:r>
      <w:r w:rsidR="00E30445" w:rsidRPr="003A1994">
        <w:rPr>
          <w:rFonts w:ascii="Times New Roman" w:hAnsi="Times New Roman" w:cs="Times New Roman"/>
          <w:sz w:val="24"/>
          <w:szCs w:val="24"/>
        </w:rPr>
        <w:t xml:space="preserve"> </w:t>
      </w:r>
      <w:r w:rsidRPr="003A1994">
        <w:rPr>
          <w:rFonts w:ascii="Times New Roman" w:hAnsi="Times New Roman" w:cs="Times New Roman"/>
          <w:sz w:val="24"/>
          <w:szCs w:val="24"/>
        </w:rPr>
        <w:t>a</w:t>
      </w:r>
      <w:r w:rsidR="00E30445" w:rsidRPr="003A1994">
        <w:rPr>
          <w:rFonts w:ascii="Times New Roman" w:hAnsi="Times New Roman" w:cs="Times New Roman"/>
          <w:sz w:val="24"/>
          <w:szCs w:val="24"/>
        </w:rPr>
        <w:t xml:space="preserve"> </w:t>
      </w:r>
      <w:r w:rsidRPr="003A1994">
        <w:rPr>
          <w:rFonts w:ascii="Times New Roman" w:hAnsi="Times New Roman" w:cs="Times New Roman"/>
          <w:b/>
          <w:sz w:val="24"/>
          <w:szCs w:val="24"/>
        </w:rPr>
        <w:t xml:space="preserve">Megrendelőnek </w:t>
      </w:r>
      <w:r w:rsidRPr="003A1994">
        <w:rPr>
          <w:rFonts w:ascii="Times New Roman" w:hAnsi="Times New Roman" w:cs="Times New Roman"/>
          <w:sz w:val="24"/>
          <w:szCs w:val="24"/>
        </w:rPr>
        <w:t>térítési kötelezettsége nem keletkezhet.</w:t>
      </w:r>
    </w:p>
    <w:p w14:paraId="4DF038E8" w14:textId="77777777" w:rsidR="00356ED3" w:rsidRPr="003A1994" w:rsidRDefault="00356ED3" w:rsidP="00E30445">
      <w:pPr>
        <w:pStyle w:val="Szvegtrzs"/>
        <w:rPr>
          <w:rFonts w:ascii="Times New Roman" w:hAnsi="Times New Roman" w:cs="Times New Roman"/>
        </w:rPr>
      </w:pPr>
    </w:p>
    <w:p w14:paraId="13C40AF4" w14:textId="77777777" w:rsidR="00356ED3" w:rsidRPr="003A1994" w:rsidRDefault="00F73F61" w:rsidP="00E30445">
      <w:pPr>
        <w:pStyle w:val="Listaszerbekezds"/>
        <w:numPr>
          <w:ilvl w:val="0"/>
          <w:numId w:val="9"/>
        </w:numPr>
        <w:tabs>
          <w:tab w:val="left" w:pos="682"/>
        </w:tabs>
        <w:ind w:left="681" w:hanging="366"/>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a személyi térítési díj alapösszegét csökkentheti, illetve</w:t>
      </w:r>
      <w:r w:rsidRPr="003A1994">
        <w:rPr>
          <w:rFonts w:ascii="Times New Roman" w:hAnsi="Times New Roman" w:cs="Times New Roman"/>
          <w:spacing w:val="-27"/>
          <w:sz w:val="24"/>
          <w:szCs w:val="24"/>
        </w:rPr>
        <w:t xml:space="preserve"> </w:t>
      </w:r>
      <w:r w:rsidRPr="003A1994">
        <w:rPr>
          <w:rFonts w:ascii="Times New Roman" w:hAnsi="Times New Roman" w:cs="Times New Roman"/>
          <w:sz w:val="24"/>
          <w:szCs w:val="24"/>
        </w:rPr>
        <w:t>elengedheti.</w:t>
      </w:r>
    </w:p>
    <w:p w14:paraId="62E4F0FB" w14:textId="77777777" w:rsidR="00356ED3" w:rsidRPr="003A1994" w:rsidRDefault="00356ED3" w:rsidP="00E30445">
      <w:pPr>
        <w:pStyle w:val="Szvegtrzs"/>
        <w:rPr>
          <w:rFonts w:ascii="Times New Roman" w:hAnsi="Times New Roman" w:cs="Times New Roman"/>
        </w:rPr>
      </w:pPr>
    </w:p>
    <w:p w14:paraId="03FDABD2" w14:textId="77777777" w:rsidR="00356ED3" w:rsidRPr="003A1994" w:rsidRDefault="00F73F61" w:rsidP="00E30445">
      <w:pPr>
        <w:pStyle w:val="Listaszerbekezds"/>
        <w:numPr>
          <w:ilvl w:val="0"/>
          <w:numId w:val="9"/>
        </w:numPr>
        <w:tabs>
          <w:tab w:val="left" w:pos="739"/>
        </w:tabs>
        <w:ind w:left="738" w:hanging="423"/>
        <w:rPr>
          <w:rFonts w:ascii="Times New Roman" w:hAnsi="Times New Roman" w:cs="Times New Roman"/>
          <w:sz w:val="24"/>
          <w:szCs w:val="24"/>
        </w:rPr>
      </w:pP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a Szerződéssel kapcsolatban az előleg kifizetést</w:t>
      </w:r>
      <w:r w:rsidRPr="003A1994">
        <w:rPr>
          <w:rFonts w:ascii="Times New Roman" w:hAnsi="Times New Roman" w:cs="Times New Roman"/>
          <w:spacing w:val="-6"/>
          <w:sz w:val="24"/>
          <w:szCs w:val="24"/>
        </w:rPr>
        <w:t xml:space="preserve"> </w:t>
      </w:r>
      <w:r w:rsidRPr="003A1994">
        <w:rPr>
          <w:rFonts w:ascii="Times New Roman" w:hAnsi="Times New Roman" w:cs="Times New Roman"/>
          <w:sz w:val="24"/>
          <w:szCs w:val="24"/>
        </w:rPr>
        <w:t>kizárják.</w:t>
      </w:r>
    </w:p>
    <w:p w14:paraId="35B55A93" w14:textId="77777777" w:rsidR="00356ED3" w:rsidRPr="003A1994" w:rsidRDefault="00356ED3" w:rsidP="00E30445">
      <w:pPr>
        <w:pStyle w:val="Szvegtrzs"/>
        <w:rPr>
          <w:rFonts w:ascii="Times New Roman" w:hAnsi="Times New Roman" w:cs="Times New Roman"/>
        </w:rPr>
      </w:pPr>
    </w:p>
    <w:p w14:paraId="09609797" w14:textId="77777777" w:rsidR="00356ED3" w:rsidRPr="003A1994" w:rsidRDefault="00F73F61" w:rsidP="00E30445">
      <w:pPr>
        <w:pStyle w:val="Listaszerbekezds"/>
        <w:numPr>
          <w:ilvl w:val="0"/>
          <w:numId w:val="9"/>
        </w:numPr>
        <w:tabs>
          <w:tab w:val="left" w:pos="744"/>
        </w:tabs>
        <w:ind w:left="743" w:right="108" w:hanging="428"/>
        <w:rPr>
          <w:rFonts w:ascii="Times New Roman" w:hAnsi="Times New Roman" w:cs="Times New Roman"/>
          <w:sz w:val="24"/>
          <w:szCs w:val="24"/>
        </w:rPr>
      </w:pPr>
      <w:r w:rsidRPr="003A1994">
        <w:rPr>
          <w:rFonts w:ascii="Times New Roman" w:hAnsi="Times New Roman" w:cs="Times New Roman"/>
          <w:sz w:val="24"/>
          <w:szCs w:val="24"/>
        </w:rPr>
        <w:t xml:space="preserve">A Szerződés V.2. pontjában szereplő Szolgáltatási díj kifizetésére </w:t>
      </w:r>
      <w:r w:rsidRPr="003A1994">
        <w:rPr>
          <w:rFonts w:ascii="Times New Roman" w:hAnsi="Times New Roman" w:cs="Times New Roman"/>
          <w:b/>
          <w:sz w:val="24"/>
          <w:szCs w:val="24"/>
        </w:rPr>
        <w:t>negyedévente</w:t>
      </w:r>
      <w:r w:rsidR="00955E26" w:rsidRPr="003A1994">
        <w:rPr>
          <w:rFonts w:ascii="Times New Roman" w:hAnsi="Times New Roman" w:cs="Times New Roman"/>
          <w:sz w:val="24"/>
          <w:szCs w:val="24"/>
        </w:rPr>
        <w:t xml:space="preserve"> kerül sor. A kiállítandó számlák összege az tárgyidőszakban igénybe vett ellátási napok alapján kerül kiszámításra.</w:t>
      </w:r>
      <w:r w:rsidRPr="003A1994">
        <w:rPr>
          <w:rFonts w:ascii="Times New Roman" w:hAnsi="Times New Roman" w:cs="Times New Roman"/>
          <w:sz w:val="24"/>
          <w:szCs w:val="24"/>
        </w:rPr>
        <w:t xml:space="preserve"> A Szolgáltatási díj tekintetében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évente négy alkalommal, az adott negyedévet követő hónap 8. napjáig (utolsó negyedév tekintetében december 31-i teljesítési dátummal) nyújthat be</w:t>
      </w:r>
      <w:r w:rsidRPr="003A1994">
        <w:rPr>
          <w:rFonts w:ascii="Times New Roman" w:hAnsi="Times New Roman" w:cs="Times New Roman"/>
          <w:spacing w:val="-8"/>
          <w:sz w:val="24"/>
          <w:szCs w:val="24"/>
        </w:rPr>
        <w:t xml:space="preserve"> </w:t>
      </w:r>
      <w:r w:rsidRPr="003A1994">
        <w:rPr>
          <w:rFonts w:ascii="Times New Roman" w:hAnsi="Times New Roman" w:cs="Times New Roman"/>
          <w:sz w:val="24"/>
          <w:szCs w:val="24"/>
        </w:rPr>
        <w:t>számlát.</w:t>
      </w:r>
    </w:p>
    <w:p w14:paraId="59A43BB1" w14:textId="77777777" w:rsidR="00356ED3" w:rsidRPr="003A1994" w:rsidRDefault="00356ED3" w:rsidP="00E30445">
      <w:pPr>
        <w:pStyle w:val="Szvegtrzs"/>
        <w:rPr>
          <w:rFonts w:ascii="Times New Roman" w:hAnsi="Times New Roman" w:cs="Times New Roman"/>
        </w:rPr>
      </w:pPr>
    </w:p>
    <w:p w14:paraId="0C92EC37" w14:textId="3AC96962" w:rsidR="00356ED3" w:rsidRPr="003A1994" w:rsidRDefault="00F73F61" w:rsidP="00E30445">
      <w:pPr>
        <w:pStyle w:val="Listaszerbekezds"/>
        <w:numPr>
          <w:ilvl w:val="0"/>
          <w:numId w:val="9"/>
        </w:numPr>
        <w:tabs>
          <w:tab w:val="left" w:pos="744"/>
        </w:tabs>
        <w:ind w:left="743" w:right="110" w:hanging="428"/>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a Szolgáltatási díjat a </w:t>
      </w:r>
      <w:r w:rsidRPr="003A1994">
        <w:rPr>
          <w:rFonts w:ascii="Times New Roman" w:hAnsi="Times New Roman" w:cs="Times New Roman"/>
          <w:b/>
          <w:sz w:val="24"/>
          <w:szCs w:val="24"/>
        </w:rPr>
        <w:t xml:space="preserve">Szolgáltató </w:t>
      </w:r>
      <w:r w:rsidR="00F21C73" w:rsidRPr="003A1994">
        <w:rPr>
          <w:rFonts w:ascii="Times New Roman" w:hAnsi="Times New Roman" w:cs="Times New Roman"/>
          <w:sz w:val="24"/>
          <w:szCs w:val="24"/>
        </w:rPr>
        <w:t xml:space="preserve">Erste Bank Hungary </w:t>
      </w:r>
      <w:proofErr w:type="spellStart"/>
      <w:r w:rsidR="00F21C73" w:rsidRPr="003A1994">
        <w:rPr>
          <w:rFonts w:ascii="Times New Roman" w:hAnsi="Times New Roman" w:cs="Times New Roman"/>
          <w:sz w:val="24"/>
          <w:szCs w:val="24"/>
        </w:rPr>
        <w:t>Zrt</w:t>
      </w:r>
      <w:proofErr w:type="spellEnd"/>
      <w:r w:rsidR="00F21C73" w:rsidRPr="003A1994">
        <w:rPr>
          <w:rFonts w:ascii="Times New Roman" w:hAnsi="Times New Roman" w:cs="Times New Roman"/>
          <w:sz w:val="24"/>
          <w:szCs w:val="24"/>
        </w:rPr>
        <w:t xml:space="preserve">. </w:t>
      </w:r>
      <w:r w:rsidRPr="003A1994">
        <w:rPr>
          <w:rFonts w:ascii="Times New Roman" w:hAnsi="Times New Roman" w:cs="Times New Roman"/>
          <w:sz w:val="24"/>
          <w:szCs w:val="24"/>
        </w:rPr>
        <w:t xml:space="preserve">banknál vezetett </w:t>
      </w:r>
      <w:r w:rsidR="00F21C73" w:rsidRPr="003A1994">
        <w:rPr>
          <w:rFonts w:ascii="Times New Roman" w:hAnsi="Times New Roman" w:cs="Times New Roman"/>
          <w:sz w:val="24"/>
          <w:szCs w:val="24"/>
        </w:rPr>
        <w:t xml:space="preserve">11600006-00000000-85069525 </w:t>
      </w:r>
      <w:r w:rsidRPr="003A1994">
        <w:rPr>
          <w:rFonts w:ascii="Times New Roman" w:hAnsi="Times New Roman" w:cs="Times New Roman"/>
          <w:sz w:val="24"/>
          <w:szCs w:val="24"/>
        </w:rPr>
        <w:t>számú fizetési számlájára utalja át, a Polgári Törvénykönyvről szóló 2013. évi V. törvény (a továbbiakban: Ptk.) 6:130. § (1)-(2) bekezdésére tekintettel a számla benyújtását követő 30 naptári napon</w:t>
      </w:r>
      <w:r w:rsidRPr="003A1994">
        <w:rPr>
          <w:rFonts w:ascii="Times New Roman" w:hAnsi="Times New Roman" w:cs="Times New Roman"/>
          <w:spacing w:val="8"/>
          <w:sz w:val="24"/>
          <w:szCs w:val="24"/>
        </w:rPr>
        <w:t xml:space="preserve"> </w:t>
      </w:r>
      <w:r w:rsidRPr="003A1994">
        <w:rPr>
          <w:rFonts w:ascii="Times New Roman" w:hAnsi="Times New Roman" w:cs="Times New Roman"/>
          <w:sz w:val="24"/>
          <w:szCs w:val="24"/>
        </w:rPr>
        <w:t>belül.</w:t>
      </w:r>
    </w:p>
    <w:p w14:paraId="7B7CB791" w14:textId="77777777" w:rsidR="00356ED3" w:rsidRPr="003A1994" w:rsidRDefault="00356ED3" w:rsidP="00E30445">
      <w:pPr>
        <w:pStyle w:val="Szvegtrzs"/>
        <w:rPr>
          <w:rFonts w:ascii="Times New Roman" w:hAnsi="Times New Roman" w:cs="Times New Roman"/>
        </w:rPr>
      </w:pPr>
    </w:p>
    <w:p w14:paraId="7A9B41B7" w14:textId="77777777" w:rsidR="00356ED3" w:rsidRPr="003A1994" w:rsidRDefault="00F73F61" w:rsidP="00E30445">
      <w:pPr>
        <w:pStyle w:val="Listaszerbekezds"/>
        <w:numPr>
          <w:ilvl w:val="0"/>
          <w:numId w:val="9"/>
        </w:numPr>
        <w:tabs>
          <w:tab w:val="left" w:pos="744"/>
        </w:tabs>
        <w:ind w:left="743" w:right="108" w:hanging="428"/>
        <w:rPr>
          <w:rFonts w:ascii="Times New Roman" w:hAnsi="Times New Roman" w:cs="Times New Roman"/>
          <w:sz w:val="24"/>
          <w:szCs w:val="24"/>
        </w:rPr>
      </w:pPr>
      <w:r w:rsidRPr="003A1994">
        <w:rPr>
          <w:rFonts w:ascii="Times New Roman" w:hAnsi="Times New Roman" w:cs="Times New Roman"/>
          <w:sz w:val="24"/>
          <w:szCs w:val="24"/>
        </w:rPr>
        <w:t xml:space="preserve">A kifizetés feltétele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által kiállított számlával történő teljesítésigazolás. A számla teljesítésigazolására 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Polgármesteri Hivatala Humánszolgáltató Irodájának mindenkori vezetője</w:t>
      </w:r>
      <w:r w:rsidRPr="003A1994">
        <w:rPr>
          <w:rFonts w:ascii="Times New Roman" w:hAnsi="Times New Roman" w:cs="Times New Roman"/>
          <w:spacing w:val="3"/>
          <w:sz w:val="24"/>
          <w:szCs w:val="24"/>
        </w:rPr>
        <w:t xml:space="preserve"> </w:t>
      </w:r>
      <w:r w:rsidRPr="003A1994">
        <w:rPr>
          <w:rFonts w:ascii="Times New Roman" w:hAnsi="Times New Roman" w:cs="Times New Roman"/>
          <w:sz w:val="24"/>
          <w:szCs w:val="24"/>
        </w:rPr>
        <w:t>jogosult.</w:t>
      </w:r>
    </w:p>
    <w:p w14:paraId="3134F60E" w14:textId="77777777" w:rsidR="00356ED3" w:rsidRPr="003A1994" w:rsidRDefault="00356ED3" w:rsidP="00E30445">
      <w:pPr>
        <w:pStyle w:val="Szvegtrzs"/>
        <w:rPr>
          <w:rFonts w:ascii="Times New Roman" w:hAnsi="Times New Roman" w:cs="Times New Roman"/>
        </w:rPr>
      </w:pPr>
    </w:p>
    <w:p w14:paraId="57D03234" w14:textId="77777777" w:rsidR="00955E26" w:rsidRPr="003A1994" w:rsidRDefault="00955E26" w:rsidP="00E30445">
      <w:pPr>
        <w:pStyle w:val="Szvegtrzs"/>
        <w:rPr>
          <w:rFonts w:ascii="Times New Roman" w:hAnsi="Times New Roman" w:cs="Times New Roman"/>
        </w:rPr>
      </w:pPr>
    </w:p>
    <w:p w14:paraId="6922DACA" w14:textId="77777777" w:rsidR="00955E26" w:rsidRPr="003A1994" w:rsidRDefault="00955E26" w:rsidP="00E30445">
      <w:pPr>
        <w:pStyle w:val="Szvegtrzs"/>
        <w:rPr>
          <w:rFonts w:ascii="Times New Roman" w:hAnsi="Times New Roman" w:cs="Times New Roman"/>
        </w:rPr>
      </w:pPr>
    </w:p>
    <w:p w14:paraId="793078C8" w14:textId="77777777" w:rsidR="00955E26" w:rsidRPr="003A1994" w:rsidRDefault="00955E26" w:rsidP="00E30445">
      <w:pPr>
        <w:pStyle w:val="Szvegtrzs"/>
        <w:rPr>
          <w:rFonts w:ascii="Times New Roman" w:hAnsi="Times New Roman" w:cs="Times New Roman"/>
        </w:rPr>
      </w:pPr>
    </w:p>
    <w:p w14:paraId="53968518" w14:textId="77777777" w:rsidR="00356ED3" w:rsidRPr="003A1994" w:rsidRDefault="00F73F61" w:rsidP="00E30445">
      <w:pPr>
        <w:pStyle w:val="Listaszerbekezds"/>
        <w:numPr>
          <w:ilvl w:val="0"/>
          <w:numId w:val="9"/>
        </w:numPr>
        <w:tabs>
          <w:tab w:val="left" w:pos="744"/>
        </w:tabs>
        <w:ind w:left="743" w:right="110" w:hanging="428"/>
        <w:rPr>
          <w:rFonts w:ascii="Times New Roman" w:hAnsi="Times New Roman" w:cs="Times New Roman"/>
          <w:sz w:val="24"/>
          <w:szCs w:val="24"/>
        </w:rPr>
      </w:pPr>
      <w:r w:rsidRPr="003A1994">
        <w:rPr>
          <w:rFonts w:ascii="Times New Roman" w:hAnsi="Times New Roman" w:cs="Times New Roman"/>
          <w:sz w:val="24"/>
          <w:szCs w:val="24"/>
        </w:rPr>
        <w:t xml:space="preserve">A számla mellékleteként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köteles csatolni a számlával érintett időszakban az általa végzett szolgáltatásról szóló kimutatást, mely tartalmazza az adott negyedévben ellátásban részesült személyek adatait. Az ellátásban részesülő személyek személyes adatainak kezelése kizárólag célhoz kötötten történhet.</w:t>
      </w:r>
    </w:p>
    <w:p w14:paraId="507CCE0C" w14:textId="77777777" w:rsidR="00356ED3" w:rsidRPr="003A1994" w:rsidRDefault="00356ED3" w:rsidP="00E30445">
      <w:pPr>
        <w:pStyle w:val="Szvegtrzs"/>
        <w:rPr>
          <w:rFonts w:ascii="Times New Roman" w:hAnsi="Times New Roman" w:cs="Times New Roman"/>
        </w:rPr>
      </w:pPr>
    </w:p>
    <w:p w14:paraId="5EF98484" w14:textId="77777777" w:rsidR="00356ED3" w:rsidRPr="003A1994" w:rsidRDefault="00F73F61" w:rsidP="00E30445">
      <w:pPr>
        <w:pStyle w:val="Listaszerbekezds"/>
        <w:numPr>
          <w:ilvl w:val="0"/>
          <w:numId w:val="9"/>
        </w:numPr>
        <w:tabs>
          <w:tab w:val="left" w:pos="744"/>
        </w:tabs>
        <w:ind w:left="743" w:right="113" w:hanging="428"/>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Megrendelőnek </w:t>
      </w:r>
      <w:r w:rsidRPr="003A1994">
        <w:rPr>
          <w:rFonts w:ascii="Times New Roman" w:hAnsi="Times New Roman" w:cs="Times New Roman"/>
          <w:sz w:val="24"/>
          <w:szCs w:val="24"/>
        </w:rPr>
        <w:t xml:space="preserve">jogában áll a benyújtott számlát felülvizsgálni. Ha 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részéről kifogás merül fel a benyújtott számlával összefüggésben, úgy 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köteles a kifogásolt számlát 8 napon belül visszajuttatni a </w:t>
      </w:r>
      <w:r w:rsidRPr="003A1994">
        <w:rPr>
          <w:rFonts w:ascii="Times New Roman" w:hAnsi="Times New Roman" w:cs="Times New Roman"/>
          <w:b/>
          <w:sz w:val="24"/>
          <w:szCs w:val="24"/>
        </w:rPr>
        <w:t>Szolgáltatóhoz</w:t>
      </w:r>
      <w:r w:rsidRPr="003A1994">
        <w:rPr>
          <w:rFonts w:ascii="Times New Roman" w:hAnsi="Times New Roman" w:cs="Times New Roman"/>
          <w:sz w:val="24"/>
          <w:szCs w:val="24"/>
        </w:rPr>
        <w:t xml:space="preserve">. Ebben az esetben az átutalási határidőt a korrigált számla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általi kézhezvételétől kell</w:t>
      </w:r>
      <w:r w:rsidRPr="003A1994">
        <w:rPr>
          <w:rFonts w:ascii="Times New Roman" w:hAnsi="Times New Roman" w:cs="Times New Roman"/>
          <w:spacing w:val="5"/>
          <w:sz w:val="24"/>
          <w:szCs w:val="24"/>
        </w:rPr>
        <w:t xml:space="preserve"> </w:t>
      </w:r>
      <w:r w:rsidRPr="003A1994">
        <w:rPr>
          <w:rFonts w:ascii="Times New Roman" w:hAnsi="Times New Roman" w:cs="Times New Roman"/>
          <w:sz w:val="24"/>
          <w:szCs w:val="24"/>
        </w:rPr>
        <w:t>számítani.</w:t>
      </w:r>
    </w:p>
    <w:p w14:paraId="255D93D9" w14:textId="77777777" w:rsidR="00356ED3" w:rsidRPr="003A1994" w:rsidRDefault="00356ED3" w:rsidP="00E30445">
      <w:pPr>
        <w:pStyle w:val="Szvegtrzs"/>
        <w:rPr>
          <w:rFonts w:ascii="Times New Roman" w:hAnsi="Times New Roman" w:cs="Times New Roman"/>
        </w:rPr>
      </w:pPr>
    </w:p>
    <w:p w14:paraId="11FDA1C9" w14:textId="77777777" w:rsidR="00356ED3" w:rsidRPr="003A1994" w:rsidRDefault="00F73F61" w:rsidP="00E30445">
      <w:pPr>
        <w:pStyle w:val="Listaszerbekezds"/>
        <w:numPr>
          <w:ilvl w:val="0"/>
          <w:numId w:val="9"/>
        </w:numPr>
        <w:tabs>
          <w:tab w:val="left" w:pos="744"/>
        </w:tabs>
        <w:ind w:left="743" w:right="113" w:hanging="428"/>
        <w:rPr>
          <w:rFonts w:ascii="Times New Roman" w:hAnsi="Times New Roman" w:cs="Times New Roman"/>
          <w:sz w:val="24"/>
          <w:szCs w:val="24"/>
        </w:rPr>
      </w:pPr>
      <w:r w:rsidRPr="003A1994">
        <w:rPr>
          <w:rFonts w:ascii="Times New Roman" w:hAnsi="Times New Roman" w:cs="Times New Roman"/>
          <w:sz w:val="24"/>
          <w:szCs w:val="24"/>
        </w:rPr>
        <w:t xml:space="preserve">Ha a benyújtott számlát 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tartalmi meg nem felelés miatt visszautasítja,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köteles azt megfelelő tartalommal ismét benyújtani. A fenti hiánypótlás miatti késedelmes fizetésből eredő kártérítési, kártalanítási vagy késedelmi kamatfizetési kötelezettség a </w:t>
      </w:r>
      <w:r w:rsidRPr="003A1994">
        <w:rPr>
          <w:rFonts w:ascii="Times New Roman" w:hAnsi="Times New Roman" w:cs="Times New Roman"/>
          <w:b/>
          <w:sz w:val="24"/>
          <w:szCs w:val="24"/>
        </w:rPr>
        <w:t xml:space="preserve">Megrendelőt </w:t>
      </w:r>
      <w:r w:rsidRPr="003A1994">
        <w:rPr>
          <w:rFonts w:ascii="Times New Roman" w:hAnsi="Times New Roman" w:cs="Times New Roman"/>
          <w:sz w:val="24"/>
          <w:szCs w:val="24"/>
        </w:rPr>
        <w:t>nem</w:t>
      </w:r>
      <w:r w:rsidRPr="003A1994">
        <w:rPr>
          <w:rFonts w:ascii="Times New Roman" w:hAnsi="Times New Roman" w:cs="Times New Roman"/>
          <w:spacing w:val="4"/>
          <w:sz w:val="24"/>
          <w:szCs w:val="24"/>
        </w:rPr>
        <w:t xml:space="preserve"> </w:t>
      </w:r>
      <w:r w:rsidRPr="003A1994">
        <w:rPr>
          <w:rFonts w:ascii="Times New Roman" w:hAnsi="Times New Roman" w:cs="Times New Roman"/>
          <w:sz w:val="24"/>
          <w:szCs w:val="24"/>
        </w:rPr>
        <w:t>terheli</w:t>
      </w:r>
    </w:p>
    <w:p w14:paraId="4A34471A" w14:textId="77777777" w:rsidR="00356ED3" w:rsidRPr="003A1994" w:rsidRDefault="00356ED3" w:rsidP="00E30445">
      <w:pPr>
        <w:pStyle w:val="Szvegtrzs"/>
        <w:rPr>
          <w:rFonts w:ascii="Times New Roman" w:hAnsi="Times New Roman" w:cs="Times New Roman"/>
        </w:rPr>
      </w:pPr>
    </w:p>
    <w:p w14:paraId="52989B4B" w14:textId="77777777" w:rsidR="00E30445" w:rsidRPr="003A1994" w:rsidRDefault="00F73F61" w:rsidP="00E30445">
      <w:pPr>
        <w:pStyle w:val="Listaszerbekezds"/>
        <w:numPr>
          <w:ilvl w:val="0"/>
          <w:numId w:val="9"/>
        </w:numPr>
        <w:tabs>
          <w:tab w:val="left" w:pos="744"/>
        </w:tabs>
        <w:ind w:left="743" w:right="119" w:hanging="428"/>
        <w:rPr>
          <w:rFonts w:ascii="Times New Roman" w:hAnsi="Times New Roman" w:cs="Times New Roman"/>
          <w:sz w:val="24"/>
          <w:szCs w:val="24"/>
        </w:rPr>
      </w:pPr>
      <w:r w:rsidRPr="003A1994">
        <w:rPr>
          <w:rFonts w:ascii="Times New Roman" w:hAnsi="Times New Roman" w:cs="Times New Roman"/>
          <w:sz w:val="24"/>
          <w:szCs w:val="24"/>
        </w:rPr>
        <w:t xml:space="preserve">A számla kifizetésének további feltétele, hogy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bemutat, átad vagy megküld a </w:t>
      </w:r>
      <w:r w:rsidRPr="003A1994">
        <w:rPr>
          <w:rFonts w:ascii="Times New Roman" w:hAnsi="Times New Roman" w:cs="Times New Roman"/>
          <w:b/>
          <w:sz w:val="24"/>
          <w:szCs w:val="24"/>
        </w:rPr>
        <w:t xml:space="preserve">Megrendelőnek </w:t>
      </w:r>
      <w:r w:rsidRPr="003A1994">
        <w:rPr>
          <w:rFonts w:ascii="Times New Roman" w:hAnsi="Times New Roman" w:cs="Times New Roman"/>
          <w:sz w:val="24"/>
          <w:szCs w:val="24"/>
        </w:rPr>
        <w:t xml:space="preserve">a terhelés időpontjától számított 30 napnál nem régebbi nemlegesnek minősülő együttes adóigazolást, vagy arról értesíti a </w:t>
      </w:r>
      <w:r w:rsidRPr="003A1994">
        <w:rPr>
          <w:rFonts w:ascii="Times New Roman" w:hAnsi="Times New Roman" w:cs="Times New Roman"/>
          <w:b/>
          <w:sz w:val="24"/>
          <w:szCs w:val="24"/>
        </w:rPr>
        <w:t>Megrendelőt</w:t>
      </w:r>
      <w:r w:rsidRPr="003A1994">
        <w:rPr>
          <w:rFonts w:ascii="Times New Roman" w:hAnsi="Times New Roman" w:cs="Times New Roman"/>
          <w:sz w:val="24"/>
          <w:szCs w:val="24"/>
        </w:rPr>
        <w:t>, hogy a kifizetés időpontjában szerepel az adóhatóság által vezetett köztartozásmentes adózói</w:t>
      </w:r>
      <w:r w:rsidRPr="003A1994">
        <w:rPr>
          <w:rFonts w:ascii="Times New Roman" w:hAnsi="Times New Roman" w:cs="Times New Roman"/>
          <w:spacing w:val="4"/>
          <w:sz w:val="24"/>
          <w:szCs w:val="24"/>
        </w:rPr>
        <w:t xml:space="preserve"> </w:t>
      </w:r>
      <w:r w:rsidRPr="003A1994">
        <w:rPr>
          <w:rFonts w:ascii="Times New Roman" w:hAnsi="Times New Roman" w:cs="Times New Roman"/>
          <w:sz w:val="24"/>
          <w:szCs w:val="24"/>
        </w:rPr>
        <w:t>adatbázisban.</w:t>
      </w:r>
    </w:p>
    <w:p w14:paraId="438A66D6" w14:textId="77777777" w:rsidR="00E30445" w:rsidRPr="003A1994" w:rsidRDefault="00E30445" w:rsidP="00E30445">
      <w:pPr>
        <w:pStyle w:val="Listaszerbekezds"/>
        <w:rPr>
          <w:rFonts w:ascii="Times New Roman" w:hAnsi="Times New Roman" w:cs="Times New Roman"/>
          <w:sz w:val="24"/>
          <w:szCs w:val="24"/>
        </w:rPr>
      </w:pPr>
    </w:p>
    <w:p w14:paraId="2F97EA5F" w14:textId="77777777" w:rsidR="00356ED3" w:rsidRPr="003A1994" w:rsidRDefault="00F73F61" w:rsidP="00E30445">
      <w:pPr>
        <w:pStyle w:val="Listaszerbekezds"/>
        <w:tabs>
          <w:tab w:val="left" w:pos="744"/>
        </w:tabs>
        <w:ind w:right="119" w:firstLine="0"/>
        <w:rPr>
          <w:rFonts w:ascii="Times New Roman" w:hAnsi="Times New Roman" w:cs="Times New Roman"/>
          <w:sz w:val="24"/>
          <w:szCs w:val="24"/>
        </w:rPr>
      </w:pPr>
      <w:r w:rsidRPr="003A1994">
        <w:rPr>
          <w:rFonts w:ascii="Times New Roman" w:hAnsi="Times New Roman" w:cs="Times New Roman"/>
          <w:sz w:val="24"/>
          <w:szCs w:val="24"/>
        </w:rPr>
        <w:t xml:space="preserve">A számla összegének 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általi késedelmes kiegyenlítése esetén az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a Ptk. 6:155. § (1) bekezdése szerinti késedelmi kamatot köteles fizetni a</w:t>
      </w:r>
      <w:r w:rsidRPr="003A1994">
        <w:rPr>
          <w:rFonts w:ascii="Times New Roman" w:hAnsi="Times New Roman" w:cs="Times New Roman"/>
          <w:spacing w:val="1"/>
          <w:sz w:val="24"/>
          <w:szCs w:val="24"/>
        </w:rPr>
        <w:t xml:space="preserve"> </w:t>
      </w:r>
      <w:r w:rsidRPr="003A1994">
        <w:rPr>
          <w:rFonts w:ascii="Times New Roman" w:hAnsi="Times New Roman" w:cs="Times New Roman"/>
          <w:b/>
          <w:sz w:val="24"/>
          <w:szCs w:val="24"/>
        </w:rPr>
        <w:t>Szolgáltatónak</w:t>
      </w:r>
      <w:r w:rsidRPr="003A1994">
        <w:rPr>
          <w:rFonts w:ascii="Times New Roman" w:hAnsi="Times New Roman" w:cs="Times New Roman"/>
          <w:sz w:val="24"/>
          <w:szCs w:val="24"/>
        </w:rPr>
        <w:t>.</w:t>
      </w:r>
    </w:p>
    <w:p w14:paraId="7207150D" w14:textId="77777777" w:rsidR="00356ED3" w:rsidRPr="003A1994" w:rsidRDefault="00356ED3" w:rsidP="00E30445">
      <w:pPr>
        <w:pStyle w:val="Szvegtrzs"/>
        <w:rPr>
          <w:rFonts w:ascii="Times New Roman" w:hAnsi="Times New Roman" w:cs="Times New Roman"/>
        </w:rPr>
      </w:pPr>
    </w:p>
    <w:p w14:paraId="14BF8C0F" w14:textId="77777777" w:rsidR="00356ED3" w:rsidRPr="003A1994" w:rsidRDefault="00F73F61" w:rsidP="00E30445">
      <w:pPr>
        <w:pStyle w:val="Listaszerbekezds"/>
        <w:numPr>
          <w:ilvl w:val="0"/>
          <w:numId w:val="9"/>
        </w:numPr>
        <w:tabs>
          <w:tab w:val="left" w:pos="802"/>
        </w:tabs>
        <w:ind w:left="743" w:right="107" w:hanging="428"/>
        <w:rPr>
          <w:rFonts w:ascii="Times New Roman" w:hAnsi="Times New Roman" w:cs="Times New Roman"/>
          <w:sz w:val="24"/>
          <w:szCs w:val="24"/>
        </w:rPr>
      </w:pPr>
      <w:r w:rsidRPr="003A1994">
        <w:rPr>
          <w:rFonts w:ascii="Times New Roman" w:hAnsi="Times New Roman" w:cs="Times New Roman"/>
          <w:sz w:val="24"/>
          <w:szCs w:val="24"/>
        </w:rPr>
        <w:tab/>
        <w:t xml:space="preserve">Amennyiben 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a Kbt. és/vagy egyéb vonatkozó jogszabály és/vagy a jelen Szerződés alapján felmerülő bármely okból a kifizetés visszatartására kényszerül, a jogszerű visszatartás következtében bekövetkező későbbi (részleges vagy teljes) kifizetésből eredően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Megrendelővel </w:t>
      </w:r>
      <w:r w:rsidRPr="003A1994">
        <w:rPr>
          <w:rFonts w:ascii="Times New Roman" w:hAnsi="Times New Roman" w:cs="Times New Roman"/>
          <w:sz w:val="24"/>
          <w:szCs w:val="24"/>
        </w:rPr>
        <w:t>szemben semmiféle igényt – így különösen késedelmi kamat, kamat vagy egyéb költség megtérítésére irányuló igényt – nem</w:t>
      </w:r>
      <w:r w:rsidRPr="003A1994">
        <w:rPr>
          <w:rFonts w:ascii="Times New Roman" w:hAnsi="Times New Roman" w:cs="Times New Roman"/>
          <w:spacing w:val="1"/>
          <w:sz w:val="24"/>
          <w:szCs w:val="24"/>
        </w:rPr>
        <w:t xml:space="preserve"> </w:t>
      </w:r>
      <w:r w:rsidRPr="003A1994">
        <w:rPr>
          <w:rFonts w:ascii="Times New Roman" w:hAnsi="Times New Roman" w:cs="Times New Roman"/>
          <w:sz w:val="24"/>
          <w:szCs w:val="24"/>
        </w:rPr>
        <w:t>érvényesíthet.</w:t>
      </w:r>
    </w:p>
    <w:p w14:paraId="136CEA80" w14:textId="77777777" w:rsidR="00356ED3" w:rsidRPr="003A1994" w:rsidRDefault="00356ED3" w:rsidP="00E30445">
      <w:pPr>
        <w:pStyle w:val="Szvegtrzs"/>
        <w:rPr>
          <w:rFonts w:ascii="Times New Roman" w:hAnsi="Times New Roman" w:cs="Times New Roman"/>
        </w:rPr>
      </w:pPr>
    </w:p>
    <w:p w14:paraId="546CFC2D" w14:textId="77777777" w:rsidR="00356ED3" w:rsidRPr="003A1994" w:rsidRDefault="00F73F61" w:rsidP="00E30445">
      <w:pPr>
        <w:pStyle w:val="Listaszerbekezds"/>
        <w:numPr>
          <w:ilvl w:val="0"/>
          <w:numId w:val="9"/>
        </w:numPr>
        <w:tabs>
          <w:tab w:val="left" w:pos="682"/>
        </w:tabs>
        <w:ind w:left="681" w:hanging="366"/>
        <w:rPr>
          <w:rFonts w:ascii="Times New Roman" w:hAnsi="Times New Roman" w:cs="Times New Roman"/>
          <w:b/>
          <w:sz w:val="24"/>
          <w:szCs w:val="24"/>
        </w:rPr>
      </w:pP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a Kbt. 136. § (1) bekezdése alapján előírja, hogy a</w:t>
      </w:r>
      <w:r w:rsidRPr="003A1994">
        <w:rPr>
          <w:rFonts w:ascii="Times New Roman" w:hAnsi="Times New Roman" w:cs="Times New Roman"/>
          <w:spacing w:val="-7"/>
          <w:sz w:val="24"/>
          <w:szCs w:val="24"/>
        </w:rPr>
        <w:t xml:space="preserve"> </w:t>
      </w:r>
      <w:r w:rsidRPr="003A1994">
        <w:rPr>
          <w:rFonts w:ascii="Times New Roman" w:hAnsi="Times New Roman" w:cs="Times New Roman"/>
          <w:b/>
          <w:sz w:val="24"/>
          <w:szCs w:val="24"/>
        </w:rPr>
        <w:t>Szolgáltató</w:t>
      </w:r>
    </w:p>
    <w:p w14:paraId="741335B8" w14:textId="77777777" w:rsidR="00356ED3" w:rsidRPr="003A1994" w:rsidRDefault="00356ED3" w:rsidP="00E30445">
      <w:pPr>
        <w:pStyle w:val="Szvegtrzs"/>
        <w:rPr>
          <w:rFonts w:ascii="Times New Roman" w:hAnsi="Times New Roman" w:cs="Times New Roman"/>
          <w:b/>
        </w:rPr>
      </w:pPr>
    </w:p>
    <w:p w14:paraId="2000B8D9" w14:textId="77777777" w:rsidR="00356ED3" w:rsidRPr="003A1994" w:rsidRDefault="00F73F61" w:rsidP="00E30445">
      <w:pPr>
        <w:pStyle w:val="Listaszerbekezds"/>
        <w:numPr>
          <w:ilvl w:val="1"/>
          <w:numId w:val="9"/>
        </w:numPr>
        <w:tabs>
          <w:tab w:val="left" w:pos="1056"/>
        </w:tabs>
        <w:ind w:right="104" w:firstLine="0"/>
        <w:rPr>
          <w:rFonts w:ascii="Times New Roman" w:hAnsi="Times New Roman" w:cs="Times New Roman"/>
          <w:sz w:val="24"/>
          <w:szCs w:val="24"/>
        </w:rPr>
      </w:pPr>
      <w:r w:rsidRPr="003A1994">
        <w:rPr>
          <w:rFonts w:ascii="Times New Roman" w:hAnsi="Times New Roman" w:cs="Times New Roman"/>
          <w:sz w:val="24"/>
          <w:szCs w:val="24"/>
        </w:rPr>
        <w:t>nem fizethet, illetve számolhat el a Szerződés teljesítésével összefüggésben olyan költségeket, melyek a Kbt. 62. § (1) bekezdés k) pontja szerinti feltételeknek nem megfelelő társaság tekintetében merülnek fel, és melyek a Szolgáltató, mint nyertes ajánlattevő adóköteles jövedelmének csökkentésére</w:t>
      </w:r>
      <w:r w:rsidRPr="003A1994">
        <w:rPr>
          <w:rFonts w:ascii="Times New Roman" w:hAnsi="Times New Roman" w:cs="Times New Roman"/>
          <w:spacing w:val="-12"/>
          <w:sz w:val="24"/>
          <w:szCs w:val="24"/>
        </w:rPr>
        <w:t xml:space="preserve"> </w:t>
      </w:r>
      <w:r w:rsidRPr="003A1994">
        <w:rPr>
          <w:rFonts w:ascii="Times New Roman" w:hAnsi="Times New Roman" w:cs="Times New Roman"/>
          <w:sz w:val="24"/>
          <w:szCs w:val="24"/>
        </w:rPr>
        <w:t>alkalmasak;</w:t>
      </w:r>
    </w:p>
    <w:p w14:paraId="56C030FA" w14:textId="77777777" w:rsidR="00356ED3" w:rsidRPr="003A1994" w:rsidRDefault="00F73F61" w:rsidP="00E30445">
      <w:pPr>
        <w:pStyle w:val="Listaszerbekezds"/>
        <w:numPr>
          <w:ilvl w:val="1"/>
          <w:numId w:val="9"/>
        </w:numPr>
        <w:tabs>
          <w:tab w:val="left" w:pos="1089"/>
        </w:tabs>
        <w:ind w:right="115" w:firstLine="0"/>
        <w:rPr>
          <w:rFonts w:ascii="Times New Roman" w:hAnsi="Times New Roman" w:cs="Times New Roman"/>
          <w:sz w:val="24"/>
          <w:szCs w:val="24"/>
        </w:rPr>
      </w:pPr>
      <w:r w:rsidRPr="003A1994">
        <w:rPr>
          <w:rFonts w:ascii="Times New Roman" w:hAnsi="Times New Roman" w:cs="Times New Roman"/>
          <w:sz w:val="24"/>
          <w:szCs w:val="24"/>
        </w:rPr>
        <w:t xml:space="preserve">a Szerződés teljesítésének teljes időtartama alatt tulajdonosi szerkezetét 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számára megismerhetővé teszi és a Kbt. 143. § (3) bekezdés szerinti ügyletekről a </w:t>
      </w:r>
      <w:r w:rsidRPr="003A1994">
        <w:rPr>
          <w:rFonts w:ascii="Times New Roman" w:hAnsi="Times New Roman" w:cs="Times New Roman"/>
          <w:b/>
          <w:sz w:val="24"/>
          <w:szCs w:val="24"/>
        </w:rPr>
        <w:t xml:space="preserve">Megrendelőt </w:t>
      </w:r>
      <w:r w:rsidRPr="003A1994">
        <w:rPr>
          <w:rFonts w:ascii="Times New Roman" w:hAnsi="Times New Roman" w:cs="Times New Roman"/>
          <w:sz w:val="24"/>
          <w:szCs w:val="24"/>
        </w:rPr>
        <w:t>haladéktalanul</w:t>
      </w:r>
      <w:r w:rsidRPr="003A1994">
        <w:rPr>
          <w:rFonts w:ascii="Times New Roman" w:hAnsi="Times New Roman" w:cs="Times New Roman"/>
          <w:spacing w:val="9"/>
          <w:sz w:val="24"/>
          <w:szCs w:val="24"/>
        </w:rPr>
        <w:t xml:space="preserve"> </w:t>
      </w:r>
      <w:r w:rsidRPr="003A1994">
        <w:rPr>
          <w:rFonts w:ascii="Times New Roman" w:hAnsi="Times New Roman" w:cs="Times New Roman"/>
          <w:sz w:val="24"/>
          <w:szCs w:val="24"/>
        </w:rPr>
        <w:t>értesíti.</w:t>
      </w:r>
    </w:p>
    <w:p w14:paraId="2623BFFD" w14:textId="77777777" w:rsidR="00356ED3" w:rsidRPr="003A1994" w:rsidRDefault="00F73F61" w:rsidP="00E30445">
      <w:pPr>
        <w:pStyle w:val="Listaszerbekezds"/>
        <w:numPr>
          <w:ilvl w:val="0"/>
          <w:numId w:val="9"/>
        </w:numPr>
        <w:tabs>
          <w:tab w:val="left" w:pos="744"/>
        </w:tabs>
        <w:ind w:left="743" w:right="117" w:hanging="428"/>
        <w:rPr>
          <w:rFonts w:ascii="Times New Roman" w:hAnsi="Times New Roman" w:cs="Times New Roman"/>
          <w:sz w:val="24"/>
          <w:szCs w:val="24"/>
        </w:rPr>
      </w:pPr>
      <w:r w:rsidRPr="003A1994">
        <w:rPr>
          <w:rFonts w:ascii="Times New Roman" w:hAnsi="Times New Roman" w:cs="Times New Roman"/>
          <w:sz w:val="24"/>
          <w:szCs w:val="24"/>
        </w:rPr>
        <w:t>Az ellenszolgáltatás teljesítése során egyebekben a Kbt. 135. § és 136. § vonatkozó rendelkezései</w:t>
      </w:r>
      <w:r w:rsidRPr="003A1994">
        <w:rPr>
          <w:rFonts w:ascii="Times New Roman" w:hAnsi="Times New Roman" w:cs="Times New Roman"/>
          <w:spacing w:val="3"/>
          <w:sz w:val="24"/>
          <w:szCs w:val="24"/>
        </w:rPr>
        <w:t xml:space="preserve"> </w:t>
      </w:r>
      <w:r w:rsidRPr="003A1994">
        <w:rPr>
          <w:rFonts w:ascii="Times New Roman" w:hAnsi="Times New Roman" w:cs="Times New Roman"/>
          <w:sz w:val="24"/>
          <w:szCs w:val="24"/>
        </w:rPr>
        <w:t>alkalmazandóak.</w:t>
      </w:r>
    </w:p>
    <w:p w14:paraId="4489063B" w14:textId="77777777" w:rsidR="00356ED3" w:rsidRPr="003A1994" w:rsidRDefault="00356ED3" w:rsidP="00E30445">
      <w:pPr>
        <w:pStyle w:val="Szvegtrzs"/>
        <w:rPr>
          <w:rFonts w:ascii="Times New Roman" w:hAnsi="Times New Roman" w:cs="Times New Roman"/>
        </w:rPr>
      </w:pPr>
    </w:p>
    <w:p w14:paraId="57C0DD8C" w14:textId="77777777" w:rsidR="00955E26" w:rsidRPr="003A1994" w:rsidRDefault="00955E26" w:rsidP="00E30445">
      <w:pPr>
        <w:pStyle w:val="Szvegtrzs"/>
        <w:rPr>
          <w:rFonts w:ascii="Times New Roman" w:hAnsi="Times New Roman" w:cs="Times New Roman"/>
        </w:rPr>
      </w:pPr>
    </w:p>
    <w:p w14:paraId="1D003514" w14:textId="77777777" w:rsidR="00955E26" w:rsidRPr="003A1994" w:rsidRDefault="00955E26" w:rsidP="00E30445">
      <w:pPr>
        <w:pStyle w:val="Szvegtrzs"/>
        <w:rPr>
          <w:rFonts w:ascii="Times New Roman" w:hAnsi="Times New Roman" w:cs="Times New Roman"/>
        </w:rPr>
      </w:pPr>
    </w:p>
    <w:p w14:paraId="2C01055A" w14:textId="77777777" w:rsidR="00955E26" w:rsidRPr="003A1994" w:rsidRDefault="00955E26" w:rsidP="00E30445">
      <w:pPr>
        <w:pStyle w:val="Szvegtrzs"/>
        <w:rPr>
          <w:rFonts w:ascii="Times New Roman" w:hAnsi="Times New Roman" w:cs="Times New Roman"/>
        </w:rPr>
      </w:pPr>
    </w:p>
    <w:p w14:paraId="3E37134E" w14:textId="77777777" w:rsidR="00955E26" w:rsidRPr="003A1994" w:rsidRDefault="00955E26" w:rsidP="00E30445">
      <w:pPr>
        <w:pStyle w:val="Szvegtrzs"/>
        <w:rPr>
          <w:rFonts w:ascii="Times New Roman" w:hAnsi="Times New Roman" w:cs="Times New Roman"/>
        </w:rPr>
      </w:pPr>
    </w:p>
    <w:p w14:paraId="61EC675C" w14:textId="77777777" w:rsidR="00356ED3" w:rsidRPr="003A1994" w:rsidRDefault="00F73F61" w:rsidP="00E30445">
      <w:pPr>
        <w:ind w:left="3977" w:right="3780"/>
        <w:jc w:val="center"/>
        <w:rPr>
          <w:rFonts w:ascii="Times New Roman" w:hAnsi="Times New Roman" w:cs="Times New Roman"/>
          <w:b/>
          <w:sz w:val="24"/>
          <w:szCs w:val="24"/>
        </w:rPr>
      </w:pPr>
      <w:r w:rsidRPr="003A1994">
        <w:rPr>
          <w:rFonts w:ascii="Times New Roman" w:hAnsi="Times New Roman" w:cs="Times New Roman"/>
          <w:b/>
          <w:sz w:val="24"/>
          <w:szCs w:val="24"/>
        </w:rPr>
        <w:lastRenderedPageBreak/>
        <w:t>VI.</w:t>
      </w:r>
    </w:p>
    <w:p w14:paraId="45460DF6" w14:textId="77777777" w:rsidR="00356ED3" w:rsidRPr="003A1994" w:rsidRDefault="00F73F61" w:rsidP="00E30445">
      <w:pPr>
        <w:ind w:left="1677" w:right="1471"/>
        <w:jc w:val="center"/>
        <w:rPr>
          <w:rFonts w:ascii="Times New Roman" w:hAnsi="Times New Roman" w:cs="Times New Roman"/>
          <w:b/>
          <w:sz w:val="24"/>
          <w:szCs w:val="24"/>
        </w:rPr>
      </w:pPr>
      <w:r w:rsidRPr="003A1994">
        <w:rPr>
          <w:rFonts w:ascii="Times New Roman" w:hAnsi="Times New Roman" w:cs="Times New Roman"/>
          <w:b/>
          <w:sz w:val="24"/>
          <w:szCs w:val="24"/>
        </w:rPr>
        <w:t>SZERZŐDŐ FELEK JOGAI ÉS KÖTELEZETTSÉGEI</w:t>
      </w:r>
    </w:p>
    <w:p w14:paraId="2B927288" w14:textId="77777777" w:rsidR="00356ED3" w:rsidRPr="003A1994" w:rsidRDefault="00356ED3" w:rsidP="00E30445">
      <w:pPr>
        <w:pStyle w:val="Szvegtrzs"/>
        <w:rPr>
          <w:rFonts w:ascii="Times New Roman" w:hAnsi="Times New Roman" w:cs="Times New Roman"/>
          <w:b/>
        </w:rPr>
      </w:pPr>
    </w:p>
    <w:p w14:paraId="2C408EEB" w14:textId="77777777" w:rsidR="00356ED3" w:rsidRPr="003A1994" w:rsidRDefault="00F73F61" w:rsidP="00E30445">
      <w:pPr>
        <w:pStyle w:val="Listaszerbekezds"/>
        <w:numPr>
          <w:ilvl w:val="0"/>
          <w:numId w:val="8"/>
        </w:numPr>
        <w:tabs>
          <w:tab w:val="left" w:pos="884"/>
        </w:tabs>
        <w:ind w:right="112"/>
        <w:rPr>
          <w:rFonts w:ascii="Times New Roman" w:hAnsi="Times New Roman" w:cs="Times New Roman"/>
          <w:sz w:val="24"/>
          <w:szCs w:val="24"/>
        </w:rPr>
      </w:pP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 xml:space="preserve">a Szerződés teljesítése során fokozottan kötelesek együttműködni.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vállalja a folyamatos kapcsolattartást a Bischitz Johanna Integrált Humán Szolgáltató Központtal, és 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Polgármesteri Hivatalának Humánszolgáltató</w:t>
      </w:r>
      <w:r w:rsidRPr="003A1994">
        <w:rPr>
          <w:rFonts w:ascii="Times New Roman" w:hAnsi="Times New Roman" w:cs="Times New Roman"/>
          <w:spacing w:val="-5"/>
          <w:sz w:val="24"/>
          <w:szCs w:val="24"/>
        </w:rPr>
        <w:t xml:space="preserve"> </w:t>
      </w:r>
      <w:r w:rsidRPr="003A1994">
        <w:rPr>
          <w:rFonts w:ascii="Times New Roman" w:hAnsi="Times New Roman" w:cs="Times New Roman"/>
          <w:sz w:val="24"/>
          <w:szCs w:val="24"/>
        </w:rPr>
        <w:t>Irodájával.</w:t>
      </w:r>
    </w:p>
    <w:p w14:paraId="43B79A19" w14:textId="77777777" w:rsidR="00356ED3" w:rsidRPr="003A1994" w:rsidRDefault="00356ED3" w:rsidP="00E30445">
      <w:pPr>
        <w:pStyle w:val="Szvegtrzs"/>
        <w:rPr>
          <w:rFonts w:ascii="Times New Roman" w:hAnsi="Times New Roman" w:cs="Times New Roman"/>
        </w:rPr>
      </w:pPr>
    </w:p>
    <w:p w14:paraId="759F8AEB" w14:textId="77777777" w:rsidR="00356ED3" w:rsidRPr="003A1994" w:rsidRDefault="00F73F61" w:rsidP="00E30445">
      <w:pPr>
        <w:pStyle w:val="Listaszerbekezds"/>
        <w:numPr>
          <w:ilvl w:val="0"/>
          <w:numId w:val="8"/>
        </w:numPr>
        <w:tabs>
          <w:tab w:val="left" w:pos="884"/>
        </w:tabs>
        <w:ind w:right="111"/>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vállalja, hogy az adatszolgáltatási kötelezettségét a jogszabályi előírásoknak megfelelően teljesíti, </w:t>
      </w:r>
      <w:proofErr w:type="gramStart"/>
      <w:r w:rsidRPr="003A1994">
        <w:rPr>
          <w:rFonts w:ascii="Times New Roman" w:hAnsi="Times New Roman" w:cs="Times New Roman"/>
          <w:sz w:val="24"/>
          <w:szCs w:val="24"/>
        </w:rPr>
        <w:t>ezen</w:t>
      </w:r>
      <w:proofErr w:type="gramEnd"/>
      <w:r w:rsidRPr="003A1994">
        <w:rPr>
          <w:rFonts w:ascii="Times New Roman" w:hAnsi="Times New Roman" w:cs="Times New Roman"/>
          <w:sz w:val="24"/>
          <w:szCs w:val="24"/>
        </w:rPr>
        <w:t xml:space="preserve"> kötelezettségét a valóságnak megfelelő tartalommal, megszabott határidőben és meghatározott módon, külön díjazás nélkül</w:t>
      </w:r>
      <w:r w:rsidRPr="003A1994">
        <w:rPr>
          <w:rFonts w:ascii="Times New Roman" w:hAnsi="Times New Roman" w:cs="Times New Roman"/>
          <w:spacing w:val="2"/>
          <w:sz w:val="24"/>
          <w:szCs w:val="24"/>
        </w:rPr>
        <w:t xml:space="preserve"> </w:t>
      </w:r>
      <w:r w:rsidRPr="003A1994">
        <w:rPr>
          <w:rFonts w:ascii="Times New Roman" w:hAnsi="Times New Roman" w:cs="Times New Roman"/>
          <w:sz w:val="24"/>
          <w:szCs w:val="24"/>
        </w:rPr>
        <w:t>teljesíti.</w:t>
      </w:r>
    </w:p>
    <w:p w14:paraId="04A15169" w14:textId="77777777" w:rsidR="00356ED3" w:rsidRPr="003A1994" w:rsidRDefault="00356ED3" w:rsidP="00E30445">
      <w:pPr>
        <w:pStyle w:val="Szvegtrzs"/>
        <w:rPr>
          <w:rFonts w:ascii="Times New Roman" w:hAnsi="Times New Roman" w:cs="Times New Roman"/>
        </w:rPr>
      </w:pPr>
    </w:p>
    <w:p w14:paraId="3BBCDC52" w14:textId="77777777" w:rsidR="00356ED3" w:rsidRDefault="00F73F61" w:rsidP="00E30445">
      <w:pPr>
        <w:pStyle w:val="Listaszerbekezds"/>
        <w:numPr>
          <w:ilvl w:val="0"/>
          <w:numId w:val="8"/>
        </w:numPr>
        <w:tabs>
          <w:tab w:val="left" w:pos="884"/>
        </w:tabs>
        <w:ind w:right="110"/>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a Szerződés aláírásával nyilatkozik, hogy a jelen Szerződés teljesítésére vonatkozó jogszabályokat és szakmai követelményeket betartja és betartatja, beleértve a nyilvántartási</w:t>
      </w:r>
      <w:r w:rsidRPr="003A1994">
        <w:rPr>
          <w:rFonts w:ascii="Times New Roman" w:hAnsi="Times New Roman" w:cs="Times New Roman"/>
          <w:spacing w:val="4"/>
          <w:sz w:val="24"/>
          <w:szCs w:val="24"/>
        </w:rPr>
        <w:t xml:space="preserve"> </w:t>
      </w:r>
      <w:r w:rsidRPr="003A1994">
        <w:rPr>
          <w:rFonts w:ascii="Times New Roman" w:hAnsi="Times New Roman" w:cs="Times New Roman"/>
          <w:sz w:val="24"/>
          <w:szCs w:val="24"/>
        </w:rPr>
        <w:t>kötelezettségeket.</w:t>
      </w:r>
    </w:p>
    <w:p w14:paraId="2D0418C8" w14:textId="77777777" w:rsidR="00413B70" w:rsidRPr="00413B70" w:rsidRDefault="00413B70" w:rsidP="00413B70">
      <w:pPr>
        <w:tabs>
          <w:tab w:val="left" w:pos="884"/>
        </w:tabs>
        <w:ind w:right="110"/>
        <w:rPr>
          <w:rFonts w:ascii="Times New Roman" w:hAnsi="Times New Roman" w:cs="Times New Roman"/>
          <w:sz w:val="24"/>
          <w:szCs w:val="24"/>
        </w:rPr>
      </w:pPr>
    </w:p>
    <w:p w14:paraId="575D11F3" w14:textId="77777777" w:rsidR="00356ED3" w:rsidRPr="003A1994" w:rsidRDefault="00F73F61" w:rsidP="00E30445">
      <w:pPr>
        <w:pStyle w:val="Listaszerbekezds"/>
        <w:numPr>
          <w:ilvl w:val="0"/>
          <w:numId w:val="8"/>
        </w:numPr>
        <w:tabs>
          <w:tab w:val="left" w:pos="884"/>
        </w:tabs>
        <w:ind w:right="114"/>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a Szerződés teljesítése során a vonatkozó jogszabályi rendelkezések és a feladat-ellátással kapcsolatos szakmai elvárásoknak és előírásoknak megfelelően jár</w:t>
      </w:r>
      <w:r w:rsidRPr="003A1994">
        <w:rPr>
          <w:rFonts w:ascii="Times New Roman" w:hAnsi="Times New Roman" w:cs="Times New Roman"/>
          <w:spacing w:val="5"/>
          <w:sz w:val="24"/>
          <w:szCs w:val="24"/>
        </w:rPr>
        <w:t xml:space="preserve"> </w:t>
      </w:r>
      <w:r w:rsidRPr="003A1994">
        <w:rPr>
          <w:rFonts w:ascii="Times New Roman" w:hAnsi="Times New Roman" w:cs="Times New Roman"/>
          <w:sz w:val="24"/>
          <w:szCs w:val="24"/>
        </w:rPr>
        <w:t>el.</w:t>
      </w:r>
    </w:p>
    <w:p w14:paraId="28868127" w14:textId="77777777" w:rsidR="00356ED3" w:rsidRPr="003A1994" w:rsidRDefault="00356ED3" w:rsidP="00E30445">
      <w:pPr>
        <w:pStyle w:val="Szvegtrzs"/>
        <w:rPr>
          <w:rFonts w:ascii="Times New Roman" w:hAnsi="Times New Roman" w:cs="Times New Roman"/>
        </w:rPr>
      </w:pPr>
    </w:p>
    <w:p w14:paraId="4B1581E5" w14:textId="77777777" w:rsidR="00356ED3" w:rsidRPr="003A1994" w:rsidRDefault="00F73F61" w:rsidP="00E30445">
      <w:pPr>
        <w:pStyle w:val="Listaszerbekezds"/>
        <w:numPr>
          <w:ilvl w:val="0"/>
          <w:numId w:val="8"/>
        </w:numPr>
        <w:tabs>
          <w:tab w:val="left" w:pos="884"/>
        </w:tabs>
        <w:ind w:right="112"/>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a Szerződés teljesítésével összefüggő adatvédelmi rendelkezéseket</w:t>
      </w:r>
      <w:r w:rsidRPr="003A1994">
        <w:rPr>
          <w:rFonts w:ascii="Times New Roman" w:hAnsi="Times New Roman" w:cs="Times New Roman"/>
          <w:spacing w:val="-1"/>
          <w:sz w:val="24"/>
          <w:szCs w:val="24"/>
        </w:rPr>
        <w:t xml:space="preserve"> </w:t>
      </w:r>
      <w:r w:rsidRPr="003A1994">
        <w:rPr>
          <w:rFonts w:ascii="Times New Roman" w:hAnsi="Times New Roman" w:cs="Times New Roman"/>
          <w:sz w:val="24"/>
          <w:szCs w:val="24"/>
        </w:rPr>
        <w:t>betartja.</w:t>
      </w:r>
    </w:p>
    <w:p w14:paraId="13250809" w14:textId="77777777" w:rsidR="00356ED3" w:rsidRPr="003A1994" w:rsidRDefault="00356ED3" w:rsidP="00E30445">
      <w:pPr>
        <w:pStyle w:val="Szvegtrzs"/>
        <w:rPr>
          <w:rFonts w:ascii="Times New Roman" w:hAnsi="Times New Roman" w:cs="Times New Roman"/>
        </w:rPr>
      </w:pPr>
    </w:p>
    <w:p w14:paraId="0EB1EC95" w14:textId="77777777" w:rsidR="00356ED3" w:rsidRPr="003A1994" w:rsidRDefault="00F73F61" w:rsidP="00E30445">
      <w:pPr>
        <w:pStyle w:val="Listaszerbekezds"/>
        <w:numPr>
          <w:ilvl w:val="0"/>
          <w:numId w:val="8"/>
        </w:numPr>
        <w:tabs>
          <w:tab w:val="left" w:pos="884"/>
        </w:tabs>
        <w:ind w:right="112"/>
        <w:rPr>
          <w:rFonts w:ascii="Times New Roman" w:hAnsi="Times New Roman" w:cs="Times New Roman"/>
          <w:sz w:val="24"/>
          <w:szCs w:val="24"/>
        </w:rPr>
      </w:pPr>
      <w:proofErr w:type="gramStart"/>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kifejezetten nyilatkozik és felelősséget vállal azért, hogy a személyes adatok kezelésére, tárolására, őrzésére, felhasználására, törlésére, az érintetti jogok gyakorlására, az érintettek adatkezeléssel kapcsolatos tájékoztatására az információs önrendelkezési jogról és információszabadságról szóló 2011. évi CXII. törvény, valamint a 2018. május 25-étől alkalmazandó a természetes személyeknek a személyes </w:t>
      </w:r>
      <w:r w:rsidRPr="003A1994">
        <w:rPr>
          <w:rFonts w:ascii="Times New Roman" w:hAnsi="Times New Roman" w:cs="Times New Roman"/>
          <w:spacing w:val="-3"/>
          <w:sz w:val="24"/>
          <w:szCs w:val="24"/>
        </w:rPr>
        <w:t xml:space="preserve">adatok </w:t>
      </w:r>
      <w:r w:rsidRPr="003A1994">
        <w:rPr>
          <w:rFonts w:ascii="Times New Roman" w:hAnsi="Times New Roman" w:cs="Times New Roman"/>
          <w:sz w:val="24"/>
          <w:szCs w:val="24"/>
        </w:rPr>
        <w:t>kezelése tekintetében történő védelméről és az ilyen adatok szabad áramlásáról, valamint a 95/46/EK rendelet hatályon kívül helyezéséről (általános adatvédelmi rendelet) a</w:t>
      </w:r>
      <w:proofErr w:type="gramEnd"/>
      <w:r w:rsidRPr="003A1994">
        <w:rPr>
          <w:rFonts w:ascii="Times New Roman" w:hAnsi="Times New Roman" w:cs="Times New Roman"/>
          <w:sz w:val="24"/>
          <w:szCs w:val="24"/>
        </w:rPr>
        <w:t>z Európai Parlament és a Tanács (EU) 2016/679 rendelete előírásai (a továbbiakban: GDPR) és az irányadó NAIH állásfoglalások, határozatok, vélemények szerint kerül</w:t>
      </w:r>
      <w:r w:rsidRPr="003A1994">
        <w:rPr>
          <w:rFonts w:ascii="Times New Roman" w:hAnsi="Times New Roman" w:cs="Times New Roman"/>
          <w:spacing w:val="6"/>
          <w:sz w:val="24"/>
          <w:szCs w:val="24"/>
        </w:rPr>
        <w:t xml:space="preserve"> </w:t>
      </w:r>
      <w:r w:rsidRPr="003A1994">
        <w:rPr>
          <w:rFonts w:ascii="Times New Roman" w:hAnsi="Times New Roman" w:cs="Times New Roman"/>
          <w:sz w:val="24"/>
          <w:szCs w:val="24"/>
        </w:rPr>
        <w:t>sor.</w:t>
      </w:r>
    </w:p>
    <w:p w14:paraId="5ACDC327" w14:textId="77777777" w:rsidR="00356ED3" w:rsidRPr="003A1994" w:rsidRDefault="00356ED3" w:rsidP="00E30445">
      <w:pPr>
        <w:pStyle w:val="Szvegtrzs"/>
        <w:rPr>
          <w:rFonts w:ascii="Times New Roman" w:hAnsi="Times New Roman" w:cs="Times New Roman"/>
        </w:rPr>
      </w:pPr>
    </w:p>
    <w:p w14:paraId="22C4A3C2" w14:textId="77777777" w:rsidR="00356ED3" w:rsidRPr="003A1994" w:rsidRDefault="00F73F61" w:rsidP="00E30445">
      <w:pPr>
        <w:pStyle w:val="Listaszerbekezds"/>
        <w:numPr>
          <w:ilvl w:val="0"/>
          <w:numId w:val="8"/>
        </w:numPr>
        <w:tabs>
          <w:tab w:val="left" w:pos="884"/>
        </w:tabs>
        <w:ind w:right="110"/>
        <w:rPr>
          <w:rFonts w:ascii="Times New Roman" w:hAnsi="Times New Roman" w:cs="Times New Roman"/>
          <w:sz w:val="24"/>
          <w:szCs w:val="24"/>
        </w:rPr>
      </w:pP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köteles a GDPR 30. cikk (2) bekezdésének megfelelő nyilvántartás vezetni az adatkezelési</w:t>
      </w:r>
      <w:r w:rsidRPr="003A1994">
        <w:rPr>
          <w:rFonts w:ascii="Times New Roman" w:hAnsi="Times New Roman" w:cs="Times New Roman"/>
          <w:spacing w:val="3"/>
          <w:sz w:val="24"/>
          <w:szCs w:val="24"/>
        </w:rPr>
        <w:t xml:space="preserve"> </w:t>
      </w:r>
      <w:r w:rsidRPr="003A1994">
        <w:rPr>
          <w:rFonts w:ascii="Times New Roman" w:hAnsi="Times New Roman" w:cs="Times New Roman"/>
          <w:sz w:val="24"/>
          <w:szCs w:val="24"/>
        </w:rPr>
        <w:t>tevékenységéről.</w:t>
      </w:r>
    </w:p>
    <w:p w14:paraId="6CCB153A" w14:textId="77777777" w:rsidR="00356ED3" w:rsidRPr="003A1994" w:rsidRDefault="00356ED3" w:rsidP="00E30445">
      <w:pPr>
        <w:pStyle w:val="Szvegtrzs"/>
        <w:rPr>
          <w:rFonts w:ascii="Times New Roman" w:hAnsi="Times New Roman" w:cs="Times New Roman"/>
        </w:rPr>
      </w:pPr>
    </w:p>
    <w:p w14:paraId="45FA4469" w14:textId="77777777" w:rsidR="00356ED3" w:rsidRPr="003A1994" w:rsidRDefault="00F73F61" w:rsidP="00E30445">
      <w:pPr>
        <w:pStyle w:val="Listaszerbekezds"/>
        <w:numPr>
          <w:ilvl w:val="0"/>
          <w:numId w:val="8"/>
        </w:numPr>
        <w:tabs>
          <w:tab w:val="left" w:pos="884"/>
        </w:tabs>
        <w:ind w:right="108"/>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köteles a tárgyévben végzett szakmai tevékenységéről szóló beszámolót írásban (papír alapon és elektronikus formában is) a tárgyévet követő év </w:t>
      </w:r>
      <w:r w:rsidRPr="003A1994">
        <w:rPr>
          <w:rFonts w:ascii="Times New Roman" w:hAnsi="Times New Roman" w:cs="Times New Roman"/>
          <w:b/>
          <w:sz w:val="24"/>
          <w:szCs w:val="24"/>
        </w:rPr>
        <w:t xml:space="preserve">január 31. </w:t>
      </w:r>
      <w:r w:rsidRPr="003A1994">
        <w:rPr>
          <w:rFonts w:ascii="Times New Roman" w:hAnsi="Times New Roman" w:cs="Times New Roman"/>
          <w:sz w:val="24"/>
          <w:szCs w:val="24"/>
        </w:rPr>
        <w:t xml:space="preserve">napjáig megküldeni 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Polgármesteri Hivatala Humánszolgáltató Irodája</w:t>
      </w:r>
      <w:r w:rsidRPr="003A1994">
        <w:rPr>
          <w:rFonts w:ascii="Times New Roman" w:hAnsi="Times New Roman" w:cs="Times New Roman"/>
          <w:spacing w:val="-1"/>
          <w:sz w:val="24"/>
          <w:szCs w:val="24"/>
        </w:rPr>
        <w:t xml:space="preserve"> </w:t>
      </w:r>
      <w:r w:rsidRPr="003A1994">
        <w:rPr>
          <w:rFonts w:ascii="Times New Roman" w:hAnsi="Times New Roman" w:cs="Times New Roman"/>
          <w:sz w:val="24"/>
          <w:szCs w:val="24"/>
        </w:rPr>
        <w:t>részére.</w:t>
      </w:r>
    </w:p>
    <w:p w14:paraId="2D1F512E" w14:textId="77777777" w:rsidR="00356ED3" w:rsidRPr="003A1994" w:rsidRDefault="00F73F61" w:rsidP="00E30445">
      <w:pPr>
        <w:pStyle w:val="Szvegtrzs"/>
        <w:ind w:left="883"/>
        <w:jc w:val="both"/>
        <w:rPr>
          <w:rFonts w:ascii="Times New Roman" w:hAnsi="Times New Roman" w:cs="Times New Roman"/>
        </w:rPr>
      </w:pPr>
      <w:r w:rsidRPr="003A1994">
        <w:rPr>
          <w:rFonts w:ascii="Times New Roman" w:hAnsi="Times New Roman" w:cs="Times New Roman"/>
        </w:rPr>
        <w:t xml:space="preserve">A szakmai beszámoló elfogadásáról </w:t>
      </w:r>
      <w:r w:rsidRPr="003A1994">
        <w:rPr>
          <w:rFonts w:ascii="Times New Roman" w:hAnsi="Times New Roman" w:cs="Times New Roman"/>
          <w:b/>
        </w:rPr>
        <w:t xml:space="preserve">Megrendelő </w:t>
      </w:r>
      <w:r w:rsidRPr="003A1994">
        <w:rPr>
          <w:rFonts w:ascii="Times New Roman" w:hAnsi="Times New Roman" w:cs="Times New Roman"/>
        </w:rPr>
        <w:t>Képviselő-testülete dönt.</w:t>
      </w:r>
    </w:p>
    <w:p w14:paraId="257A0DCE" w14:textId="77777777" w:rsidR="00356ED3" w:rsidRPr="003A1994" w:rsidRDefault="00356ED3" w:rsidP="00E30445">
      <w:pPr>
        <w:pStyle w:val="Szvegtrzs"/>
        <w:rPr>
          <w:rFonts w:ascii="Times New Roman" w:hAnsi="Times New Roman" w:cs="Times New Roman"/>
        </w:rPr>
      </w:pPr>
    </w:p>
    <w:p w14:paraId="5670653C" w14:textId="77777777" w:rsidR="00356ED3" w:rsidRPr="003A1994" w:rsidRDefault="00F73F61" w:rsidP="00E30445">
      <w:pPr>
        <w:pStyle w:val="Listaszerbekezds"/>
        <w:numPr>
          <w:ilvl w:val="0"/>
          <w:numId w:val="8"/>
        </w:numPr>
        <w:tabs>
          <w:tab w:val="left" w:pos="884"/>
        </w:tabs>
        <w:ind w:right="113"/>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jogosult a Szerződés teljesítését ellenőrizni, </w:t>
      </w:r>
      <w:r w:rsidR="00955E26" w:rsidRPr="003A1994">
        <w:rPr>
          <w:rFonts w:ascii="Times New Roman" w:hAnsi="Times New Roman" w:cs="Times New Roman"/>
          <w:sz w:val="24"/>
          <w:szCs w:val="24"/>
        </w:rPr>
        <w:t>illetve tájékoztatást kérni a szerződés teljesítésével összefüggésben.</w:t>
      </w:r>
    </w:p>
    <w:p w14:paraId="30E8A0FD" w14:textId="77777777" w:rsidR="00356ED3" w:rsidRPr="003A1994" w:rsidRDefault="00356ED3" w:rsidP="00E30445">
      <w:pPr>
        <w:pStyle w:val="Szvegtrzs"/>
        <w:rPr>
          <w:rFonts w:ascii="Times New Roman" w:hAnsi="Times New Roman" w:cs="Times New Roman"/>
        </w:rPr>
      </w:pPr>
    </w:p>
    <w:p w14:paraId="6774DCDB" w14:textId="77777777" w:rsidR="00356ED3" w:rsidRPr="003A1994" w:rsidRDefault="00F73F61" w:rsidP="00E30445">
      <w:pPr>
        <w:pStyle w:val="Listaszerbekezds"/>
        <w:numPr>
          <w:ilvl w:val="0"/>
          <w:numId w:val="8"/>
        </w:numPr>
        <w:tabs>
          <w:tab w:val="left" w:pos="884"/>
        </w:tabs>
        <w:ind w:right="110"/>
        <w:rPr>
          <w:rFonts w:ascii="Times New Roman" w:hAnsi="Times New Roman" w:cs="Times New Roman"/>
          <w:sz w:val="24"/>
          <w:szCs w:val="24"/>
        </w:rPr>
      </w:pPr>
      <w:r w:rsidRPr="003A1994">
        <w:rPr>
          <w:rFonts w:ascii="Times New Roman" w:hAnsi="Times New Roman" w:cs="Times New Roman"/>
          <w:sz w:val="24"/>
          <w:szCs w:val="24"/>
        </w:rPr>
        <w:t xml:space="preserve">A szolgáltatás nyújtásával kapcsolatos panasz esetén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köteles a vonatkozó jogszabályok szerint eljárni.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a kivizsgálás eredményéről és a megtett intézkedésekről köteles a </w:t>
      </w:r>
      <w:r w:rsidRPr="003A1994">
        <w:rPr>
          <w:rFonts w:ascii="Times New Roman" w:hAnsi="Times New Roman" w:cs="Times New Roman"/>
          <w:b/>
          <w:sz w:val="24"/>
          <w:szCs w:val="24"/>
        </w:rPr>
        <w:t xml:space="preserve">Megrendelőt </w:t>
      </w:r>
      <w:r w:rsidRPr="003A1994">
        <w:rPr>
          <w:rFonts w:ascii="Times New Roman" w:hAnsi="Times New Roman" w:cs="Times New Roman"/>
          <w:sz w:val="24"/>
          <w:szCs w:val="24"/>
        </w:rPr>
        <w:t xml:space="preserve">a Polgármesteri Hivatala </w:t>
      </w:r>
      <w:r w:rsidRPr="003A1994">
        <w:rPr>
          <w:rFonts w:ascii="Times New Roman" w:hAnsi="Times New Roman" w:cs="Times New Roman"/>
          <w:sz w:val="24"/>
          <w:szCs w:val="24"/>
        </w:rPr>
        <w:lastRenderedPageBreak/>
        <w:t>Humánszolgáltató Irodáján keresztül</w:t>
      </w:r>
      <w:r w:rsidRPr="003A1994">
        <w:rPr>
          <w:rFonts w:ascii="Times New Roman" w:hAnsi="Times New Roman" w:cs="Times New Roman"/>
          <w:spacing w:val="-2"/>
          <w:sz w:val="24"/>
          <w:szCs w:val="24"/>
        </w:rPr>
        <w:t xml:space="preserve"> </w:t>
      </w:r>
      <w:r w:rsidRPr="003A1994">
        <w:rPr>
          <w:rFonts w:ascii="Times New Roman" w:hAnsi="Times New Roman" w:cs="Times New Roman"/>
          <w:sz w:val="24"/>
          <w:szCs w:val="24"/>
        </w:rPr>
        <w:t>tájékoztatni.</w:t>
      </w:r>
    </w:p>
    <w:p w14:paraId="09499A53" w14:textId="77777777" w:rsidR="00356ED3" w:rsidRPr="003A1994" w:rsidRDefault="00356ED3" w:rsidP="00E30445">
      <w:pPr>
        <w:pStyle w:val="Szvegtrzs"/>
        <w:rPr>
          <w:rFonts w:ascii="Times New Roman" w:hAnsi="Times New Roman" w:cs="Times New Roman"/>
        </w:rPr>
      </w:pPr>
    </w:p>
    <w:p w14:paraId="67B210AE" w14:textId="77777777" w:rsidR="00356ED3" w:rsidRPr="003A1994" w:rsidRDefault="00F73F61" w:rsidP="00FE7F43">
      <w:pPr>
        <w:pStyle w:val="Listaszerbekezds"/>
        <w:numPr>
          <w:ilvl w:val="0"/>
          <w:numId w:val="8"/>
        </w:numPr>
        <w:tabs>
          <w:tab w:val="left" w:pos="884"/>
        </w:tabs>
        <w:ind w:right="113"/>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vállalja, hogy a Szerződés teljesítésének teljes időtartama alatt tulajdonosi</w:t>
      </w:r>
      <w:r w:rsidRPr="003A1994">
        <w:rPr>
          <w:rFonts w:ascii="Times New Roman" w:hAnsi="Times New Roman" w:cs="Times New Roman"/>
          <w:spacing w:val="15"/>
          <w:sz w:val="24"/>
          <w:szCs w:val="24"/>
        </w:rPr>
        <w:t xml:space="preserve"> </w:t>
      </w:r>
      <w:r w:rsidRPr="003A1994">
        <w:rPr>
          <w:rFonts w:ascii="Times New Roman" w:hAnsi="Times New Roman" w:cs="Times New Roman"/>
          <w:sz w:val="24"/>
          <w:szCs w:val="24"/>
        </w:rPr>
        <w:t>szerkezetét</w:t>
      </w:r>
      <w:r w:rsidRPr="003A1994">
        <w:rPr>
          <w:rFonts w:ascii="Times New Roman" w:hAnsi="Times New Roman" w:cs="Times New Roman"/>
          <w:spacing w:val="13"/>
          <w:sz w:val="24"/>
          <w:szCs w:val="24"/>
        </w:rPr>
        <w:t xml:space="preserve"> </w:t>
      </w:r>
      <w:r w:rsidRPr="003A1994">
        <w:rPr>
          <w:rFonts w:ascii="Times New Roman" w:hAnsi="Times New Roman" w:cs="Times New Roman"/>
          <w:sz w:val="24"/>
          <w:szCs w:val="24"/>
        </w:rPr>
        <w:t>a</w:t>
      </w:r>
      <w:r w:rsidRPr="003A1994">
        <w:rPr>
          <w:rFonts w:ascii="Times New Roman" w:hAnsi="Times New Roman" w:cs="Times New Roman"/>
          <w:spacing w:val="15"/>
          <w:sz w:val="24"/>
          <w:szCs w:val="24"/>
        </w:rPr>
        <w:t xml:space="preserve"> </w:t>
      </w:r>
      <w:r w:rsidRPr="003A1994">
        <w:rPr>
          <w:rFonts w:ascii="Times New Roman" w:hAnsi="Times New Roman" w:cs="Times New Roman"/>
          <w:b/>
          <w:sz w:val="24"/>
          <w:szCs w:val="24"/>
        </w:rPr>
        <w:t>Megrendelő</w:t>
      </w:r>
      <w:r w:rsidRPr="003A1994">
        <w:rPr>
          <w:rFonts w:ascii="Times New Roman" w:hAnsi="Times New Roman" w:cs="Times New Roman"/>
          <w:b/>
          <w:spacing w:val="17"/>
          <w:sz w:val="24"/>
          <w:szCs w:val="24"/>
        </w:rPr>
        <w:t xml:space="preserve"> </w:t>
      </w:r>
      <w:r w:rsidRPr="003A1994">
        <w:rPr>
          <w:rFonts w:ascii="Times New Roman" w:hAnsi="Times New Roman" w:cs="Times New Roman"/>
          <w:sz w:val="24"/>
          <w:szCs w:val="24"/>
        </w:rPr>
        <w:t>számára</w:t>
      </w:r>
      <w:r w:rsidRPr="003A1994">
        <w:rPr>
          <w:rFonts w:ascii="Times New Roman" w:hAnsi="Times New Roman" w:cs="Times New Roman"/>
          <w:spacing w:val="14"/>
          <w:sz w:val="24"/>
          <w:szCs w:val="24"/>
        </w:rPr>
        <w:t xml:space="preserve"> </w:t>
      </w:r>
      <w:r w:rsidRPr="003A1994">
        <w:rPr>
          <w:rFonts w:ascii="Times New Roman" w:hAnsi="Times New Roman" w:cs="Times New Roman"/>
          <w:sz w:val="24"/>
          <w:szCs w:val="24"/>
        </w:rPr>
        <w:t>megismerhetővé</w:t>
      </w:r>
      <w:r w:rsidRPr="003A1994">
        <w:rPr>
          <w:rFonts w:ascii="Times New Roman" w:hAnsi="Times New Roman" w:cs="Times New Roman"/>
          <w:spacing w:val="14"/>
          <w:sz w:val="24"/>
          <w:szCs w:val="24"/>
        </w:rPr>
        <w:t xml:space="preserve"> </w:t>
      </w:r>
      <w:r w:rsidRPr="003A1994">
        <w:rPr>
          <w:rFonts w:ascii="Times New Roman" w:hAnsi="Times New Roman" w:cs="Times New Roman"/>
          <w:sz w:val="24"/>
          <w:szCs w:val="24"/>
        </w:rPr>
        <w:t>teszi,</w:t>
      </w:r>
      <w:r w:rsidRPr="003A1994">
        <w:rPr>
          <w:rFonts w:ascii="Times New Roman" w:hAnsi="Times New Roman" w:cs="Times New Roman"/>
          <w:spacing w:val="17"/>
          <w:sz w:val="24"/>
          <w:szCs w:val="24"/>
        </w:rPr>
        <w:t xml:space="preserve"> </w:t>
      </w:r>
      <w:r w:rsidRPr="003A1994">
        <w:rPr>
          <w:rFonts w:ascii="Times New Roman" w:hAnsi="Times New Roman" w:cs="Times New Roman"/>
          <w:sz w:val="24"/>
          <w:szCs w:val="24"/>
        </w:rPr>
        <w:t>és</w:t>
      </w:r>
      <w:r w:rsidRPr="003A1994">
        <w:rPr>
          <w:rFonts w:ascii="Times New Roman" w:hAnsi="Times New Roman" w:cs="Times New Roman"/>
          <w:spacing w:val="13"/>
          <w:sz w:val="24"/>
          <w:szCs w:val="24"/>
        </w:rPr>
        <w:t xml:space="preserve"> </w:t>
      </w:r>
      <w:r w:rsidRPr="003A1994">
        <w:rPr>
          <w:rFonts w:ascii="Times New Roman" w:hAnsi="Times New Roman" w:cs="Times New Roman"/>
          <w:sz w:val="24"/>
          <w:szCs w:val="24"/>
        </w:rPr>
        <w:t>a</w:t>
      </w:r>
      <w:r w:rsidRPr="003A1994">
        <w:rPr>
          <w:rFonts w:ascii="Times New Roman" w:hAnsi="Times New Roman" w:cs="Times New Roman"/>
          <w:spacing w:val="14"/>
          <w:sz w:val="24"/>
          <w:szCs w:val="24"/>
        </w:rPr>
        <w:t xml:space="preserve"> </w:t>
      </w:r>
      <w:r w:rsidRPr="003A1994">
        <w:rPr>
          <w:rFonts w:ascii="Times New Roman" w:hAnsi="Times New Roman" w:cs="Times New Roman"/>
          <w:sz w:val="24"/>
          <w:szCs w:val="24"/>
        </w:rPr>
        <w:t>Kbt.</w:t>
      </w:r>
    </w:p>
    <w:p w14:paraId="3536DBB2" w14:textId="77777777" w:rsidR="00356ED3" w:rsidRPr="003A1994" w:rsidRDefault="00F73F61" w:rsidP="00A97B6D">
      <w:pPr>
        <w:pStyle w:val="Szvegtrzs"/>
        <w:ind w:left="883"/>
        <w:jc w:val="both"/>
        <w:rPr>
          <w:rFonts w:ascii="Times New Roman" w:hAnsi="Times New Roman" w:cs="Times New Roman"/>
        </w:rPr>
      </w:pPr>
      <w:r w:rsidRPr="003A1994">
        <w:rPr>
          <w:rFonts w:ascii="Times New Roman" w:hAnsi="Times New Roman" w:cs="Times New Roman"/>
        </w:rPr>
        <w:t xml:space="preserve">143. § (3) bekezdés szerinti ügyletekről a </w:t>
      </w:r>
      <w:r w:rsidRPr="003A1994">
        <w:rPr>
          <w:rFonts w:ascii="Times New Roman" w:hAnsi="Times New Roman" w:cs="Times New Roman"/>
          <w:b/>
        </w:rPr>
        <w:t xml:space="preserve">Megrendelőt </w:t>
      </w:r>
      <w:r w:rsidRPr="003A1994">
        <w:rPr>
          <w:rFonts w:ascii="Times New Roman" w:hAnsi="Times New Roman" w:cs="Times New Roman"/>
        </w:rPr>
        <w:t>haladéktalanul értesíti.</w:t>
      </w:r>
    </w:p>
    <w:p w14:paraId="14971881" w14:textId="77777777" w:rsidR="00955E26" w:rsidRPr="003A1994" w:rsidRDefault="00955E26" w:rsidP="00E30445">
      <w:pPr>
        <w:ind w:left="3982" w:right="3780"/>
        <w:jc w:val="center"/>
        <w:rPr>
          <w:rFonts w:ascii="Times New Roman" w:hAnsi="Times New Roman" w:cs="Times New Roman"/>
          <w:b/>
          <w:sz w:val="24"/>
          <w:szCs w:val="24"/>
        </w:rPr>
      </w:pPr>
    </w:p>
    <w:p w14:paraId="0393C25E" w14:textId="77777777" w:rsidR="00356ED3" w:rsidRPr="003A1994" w:rsidRDefault="00F73F61" w:rsidP="00E30445">
      <w:pPr>
        <w:ind w:left="3982" w:right="3780"/>
        <w:jc w:val="center"/>
        <w:rPr>
          <w:rFonts w:ascii="Times New Roman" w:hAnsi="Times New Roman" w:cs="Times New Roman"/>
          <w:b/>
          <w:sz w:val="24"/>
          <w:szCs w:val="24"/>
        </w:rPr>
      </w:pPr>
      <w:r w:rsidRPr="003A1994">
        <w:rPr>
          <w:rFonts w:ascii="Times New Roman" w:hAnsi="Times New Roman" w:cs="Times New Roman"/>
          <w:b/>
          <w:sz w:val="24"/>
          <w:szCs w:val="24"/>
        </w:rPr>
        <w:t>VII.</w:t>
      </w:r>
    </w:p>
    <w:p w14:paraId="569437C9" w14:textId="77777777" w:rsidR="00356ED3" w:rsidRPr="003A1994" w:rsidRDefault="00F73F61" w:rsidP="00E30445">
      <w:pPr>
        <w:ind w:left="1677" w:right="1476"/>
        <w:jc w:val="center"/>
        <w:rPr>
          <w:rFonts w:ascii="Times New Roman" w:hAnsi="Times New Roman" w:cs="Times New Roman"/>
          <w:b/>
          <w:sz w:val="24"/>
          <w:szCs w:val="24"/>
        </w:rPr>
      </w:pPr>
      <w:r w:rsidRPr="003A1994">
        <w:rPr>
          <w:rFonts w:ascii="Times New Roman" w:hAnsi="Times New Roman" w:cs="Times New Roman"/>
          <w:b/>
          <w:sz w:val="24"/>
          <w:szCs w:val="24"/>
        </w:rPr>
        <w:t>SZERZŐDÉSSZEGÉS, A SZERZŐDÉS BIZTOSÍTÉKA</w:t>
      </w:r>
    </w:p>
    <w:p w14:paraId="0F2CF73C" w14:textId="77777777" w:rsidR="00356ED3" w:rsidRPr="003A1994" w:rsidRDefault="00356ED3" w:rsidP="00E30445">
      <w:pPr>
        <w:pStyle w:val="Szvegtrzs"/>
        <w:rPr>
          <w:rFonts w:ascii="Times New Roman" w:hAnsi="Times New Roman" w:cs="Times New Roman"/>
          <w:b/>
        </w:rPr>
      </w:pPr>
    </w:p>
    <w:p w14:paraId="4B156AC6" w14:textId="77777777" w:rsidR="00356ED3" w:rsidRPr="003A1994" w:rsidRDefault="00F73F61" w:rsidP="00E30445">
      <w:pPr>
        <w:pStyle w:val="Listaszerbekezds"/>
        <w:numPr>
          <w:ilvl w:val="1"/>
          <w:numId w:val="8"/>
        </w:numPr>
        <w:tabs>
          <w:tab w:val="left" w:pos="744"/>
        </w:tabs>
        <w:ind w:right="117"/>
        <w:rPr>
          <w:rFonts w:ascii="Times New Roman" w:hAnsi="Times New Roman" w:cs="Times New Roman"/>
          <w:sz w:val="24"/>
          <w:szCs w:val="24"/>
        </w:rPr>
      </w:pPr>
      <w:r w:rsidRPr="003A1994">
        <w:rPr>
          <w:rFonts w:ascii="Times New Roman" w:hAnsi="Times New Roman" w:cs="Times New Roman"/>
          <w:sz w:val="24"/>
          <w:szCs w:val="24"/>
        </w:rPr>
        <w:t>Szerződésszegésnek minősül minden olyan magatartás vagy mulasztás, amelynek során bármelyik fél jogszabály, illetve a Szerződés alapján őt terhelő bármely kötelezettségének teljesítését</w:t>
      </w:r>
      <w:r w:rsidRPr="003A1994">
        <w:rPr>
          <w:rFonts w:ascii="Times New Roman" w:hAnsi="Times New Roman" w:cs="Times New Roman"/>
          <w:spacing w:val="-1"/>
          <w:sz w:val="24"/>
          <w:szCs w:val="24"/>
        </w:rPr>
        <w:t xml:space="preserve"> </w:t>
      </w:r>
      <w:r w:rsidRPr="003A1994">
        <w:rPr>
          <w:rFonts w:ascii="Times New Roman" w:hAnsi="Times New Roman" w:cs="Times New Roman"/>
          <w:sz w:val="24"/>
          <w:szCs w:val="24"/>
        </w:rPr>
        <w:t>elmulasztja.</w:t>
      </w:r>
    </w:p>
    <w:p w14:paraId="0FAE0DB1" w14:textId="77777777" w:rsidR="00356ED3" w:rsidRPr="003A1994" w:rsidRDefault="00356ED3" w:rsidP="00E30445">
      <w:pPr>
        <w:pStyle w:val="Szvegtrzs"/>
        <w:rPr>
          <w:rFonts w:ascii="Times New Roman" w:hAnsi="Times New Roman" w:cs="Times New Roman"/>
        </w:rPr>
      </w:pPr>
    </w:p>
    <w:p w14:paraId="234FF806" w14:textId="77777777" w:rsidR="00356ED3" w:rsidRPr="003A1994" w:rsidRDefault="00F73F61" w:rsidP="00E30445">
      <w:pPr>
        <w:pStyle w:val="Listaszerbekezds"/>
        <w:numPr>
          <w:ilvl w:val="1"/>
          <w:numId w:val="8"/>
        </w:numPr>
        <w:tabs>
          <w:tab w:val="left" w:pos="744"/>
        </w:tabs>
        <w:ind w:right="110"/>
        <w:rPr>
          <w:rFonts w:ascii="Times New Roman" w:hAnsi="Times New Roman" w:cs="Times New Roman"/>
          <w:sz w:val="24"/>
          <w:szCs w:val="24"/>
        </w:rPr>
      </w:pPr>
      <w:r w:rsidRPr="003A1994">
        <w:rPr>
          <w:rFonts w:ascii="Times New Roman" w:hAnsi="Times New Roman" w:cs="Times New Roman"/>
          <w:sz w:val="24"/>
          <w:szCs w:val="24"/>
        </w:rPr>
        <w:t xml:space="preserve">Amennyiben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a Szerződést megszegi, kötbérfizetési és kártérítési felelősséggel tartozik, kivéve, ha bizonyítja, hogy a Szerződés teljesítése során úgy járt el, ahogy az általában</w:t>
      </w:r>
      <w:r w:rsidRPr="003A1994">
        <w:rPr>
          <w:rFonts w:ascii="Times New Roman" w:hAnsi="Times New Roman" w:cs="Times New Roman"/>
          <w:spacing w:val="1"/>
          <w:sz w:val="24"/>
          <w:szCs w:val="24"/>
        </w:rPr>
        <w:t xml:space="preserve"> </w:t>
      </w:r>
      <w:r w:rsidRPr="003A1994">
        <w:rPr>
          <w:rFonts w:ascii="Times New Roman" w:hAnsi="Times New Roman" w:cs="Times New Roman"/>
          <w:sz w:val="24"/>
          <w:szCs w:val="24"/>
        </w:rPr>
        <w:t>elvárható.</w:t>
      </w:r>
    </w:p>
    <w:p w14:paraId="4DEAC4E9" w14:textId="77777777" w:rsidR="00356ED3" w:rsidRPr="003A1994" w:rsidRDefault="00356ED3" w:rsidP="00E30445">
      <w:pPr>
        <w:pStyle w:val="Szvegtrzs"/>
        <w:rPr>
          <w:rFonts w:ascii="Times New Roman" w:hAnsi="Times New Roman" w:cs="Times New Roman"/>
        </w:rPr>
      </w:pPr>
    </w:p>
    <w:p w14:paraId="42910A77" w14:textId="77777777" w:rsidR="00356ED3" w:rsidRPr="003A1994" w:rsidRDefault="00F73F61" w:rsidP="00E30445">
      <w:pPr>
        <w:pStyle w:val="Listaszerbekezds"/>
        <w:numPr>
          <w:ilvl w:val="1"/>
          <w:numId w:val="8"/>
        </w:numPr>
        <w:tabs>
          <w:tab w:val="left" w:pos="744"/>
        </w:tabs>
        <w:ind w:right="107"/>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felelőssége kiterjed azokra a károkra is, amelyek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által a Szerződés teljesítésébe bevont </w:t>
      </w:r>
      <w:proofErr w:type="gramStart"/>
      <w:r w:rsidRPr="003A1994">
        <w:rPr>
          <w:rFonts w:ascii="Times New Roman" w:hAnsi="Times New Roman" w:cs="Times New Roman"/>
          <w:sz w:val="24"/>
          <w:szCs w:val="24"/>
        </w:rPr>
        <w:t>alvállalkozó(</w:t>
      </w:r>
      <w:proofErr w:type="gramEnd"/>
      <w:r w:rsidRPr="003A1994">
        <w:rPr>
          <w:rFonts w:ascii="Times New Roman" w:hAnsi="Times New Roman" w:cs="Times New Roman"/>
          <w:sz w:val="24"/>
          <w:szCs w:val="24"/>
        </w:rPr>
        <w:t>k), illetve szakemberek jogellenes magatartásából</w:t>
      </w:r>
      <w:r w:rsidRPr="003A1994">
        <w:rPr>
          <w:rFonts w:ascii="Times New Roman" w:hAnsi="Times New Roman" w:cs="Times New Roman"/>
          <w:spacing w:val="3"/>
          <w:sz w:val="24"/>
          <w:szCs w:val="24"/>
        </w:rPr>
        <w:t xml:space="preserve"> </w:t>
      </w:r>
      <w:r w:rsidRPr="003A1994">
        <w:rPr>
          <w:rFonts w:ascii="Times New Roman" w:hAnsi="Times New Roman" w:cs="Times New Roman"/>
          <w:sz w:val="24"/>
          <w:szCs w:val="24"/>
        </w:rPr>
        <w:t>származnak.</w:t>
      </w:r>
    </w:p>
    <w:p w14:paraId="514B5FAE" w14:textId="77777777" w:rsidR="00356ED3" w:rsidRPr="003A1994" w:rsidRDefault="00356ED3" w:rsidP="00E30445">
      <w:pPr>
        <w:pStyle w:val="Szvegtrzs"/>
        <w:rPr>
          <w:rFonts w:ascii="Times New Roman" w:hAnsi="Times New Roman" w:cs="Times New Roman"/>
        </w:rPr>
      </w:pPr>
    </w:p>
    <w:p w14:paraId="53A277FE" w14:textId="77777777" w:rsidR="00356ED3" w:rsidRPr="003A1994" w:rsidRDefault="00F73F61" w:rsidP="00E30445">
      <w:pPr>
        <w:pStyle w:val="Listaszerbekezds"/>
        <w:numPr>
          <w:ilvl w:val="1"/>
          <w:numId w:val="8"/>
        </w:numPr>
        <w:tabs>
          <w:tab w:val="left" w:pos="744"/>
        </w:tabs>
        <w:ind w:right="108"/>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nem teljesítése esetén (pl. a Szerződés teljesítésének a Szolgáltatónak felróható lehetetlenné válása, meghiúsulása, illetőleg a Szerződés teljesítésének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általi megtagadása,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jogutód nélküli megszűnése) </w:t>
      </w:r>
      <w:r w:rsidRPr="003A1994">
        <w:rPr>
          <w:rFonts w:ascii="Times New Roman" w:hAnsi="Times New Roman" w:cs="Times New Roman"/>
          <w:b/>
          <w:sz w:val="24"/>
          <w:szCs w:val="24"/>
        </w:rPr>
        <w:t>Megrendelő 1.000.000. Ft meghiúsulási kötbérre</w:t>
      </w:r>
      <w:r w:rsidRPr="003A1994">
        <w:rPr>
          <w:rFonts w:ascii="Times New Roman" w:hAnsi="Times New Roman" w:cs="Times New Roman"/>
          <w:b/>
          <w:spacing w:val="11"/>
          <w:sz w:val="24"/>
          <w:szCs w:val="24"/>
        </w:rPr>
        <w:t xml:space="preserve"> </w:t>
      </w:r>
      <w:r w:rsidRPr="003A1994">
        <w:rPr>
          <w:rFonts w:ascii="Times New Roman" w:hAnsi="Times New Roman" w:cs="Times New Roman"/>
          <w:sz w:val="24"/>
          <w:szCs w:val="24"/>
        </w:rPr>
        <w:t>jogosult.</w:t>
      </w:r>
    </w:p>
    <w:p w14:paraId="1AE226B0" w14:textId="77777777" w:rsidR="00356ED3" w:rsidRPr="003A1994" w:rsidRDefault="00356ED3" w:rsidP="00E30445">
      <w:pPr>
        <w:pStyle w:val="Szvegtrzs"/>
        <w:rPr>
          <w:rFonts w:ascii="Times New Roman" w:hAnsi="Times New Roman" w:cs="Times New Roman"/>
        </w:rPr>
      </w:pPr>
    </w:p>
    <w:p w14:paraId="70F2F87D" w14:textId="77777777" w:rsidR="00356ED3" w:rsidRPr="003A1994" w:rsidRDefault="00F73F61" w:rsidP="00E30445">
      <w:pPr>
        <w:pStyle w:val="Szvegtrzs"/>
        <w:ind w:left="743" w:right="108"/>
        <w:jc w:val="both"/>
        <w:rPr>
          <w:rFonts w:ascii="Times New Roman" w:hAnsi="Times New Roman" w:cs="Times New Roman"/>
        </w:rPr>
      </w:pPr>
      <w:r w:rsidRPr="003A1994">
        <w:rPr>
          <w:rFonts w:ascii="Times New Roman" w:hAnsi="Times New Roman" w:cs="Times New Roman"/>
        </w:rPr>
        <w:t xml:space="preserve">A </w:t>
      </w:r>
      <w:r w:rsidRPr="003A1994">
        <w:rPr>
          <w:rFonts w:ascii="Times New Roman" w:hAnsi="Times New Roman" w:cs="Times New Roman"/>
          <w:b/>
        </w:rPr>
        <w:t xml:space="preserve">Megrendelő </w:t>
      </w:r>
      <w:r w:rsidRPr="003A1994">
        <w:rPr>
          <w:rFonts w:ascii="Times New Roman" w:hAnsi="Times New Roman" w:cs="Times New Roman"/>
        </w:rPr>
        <w:t xml:space="preserve">akkor is jogosult a meghiúsulási kötbérre, ha a Szerződést a </w:t>
      </w:r>
      <w:r w:rsidRPr="003A1994">
        <w:rPr>
          <w:rFonts w:ascii="Times New Roman" w:hAnsi="Times New Roman" w:cs="Times New Roman"/>
          <w:b/>
        </w:rPr>
        <w:t xml:space="preserve">Megrendelő </w:t>
      </w:r>
      <w:r w:rsidRPr="003A1994">
        <w:rPr>
          <w:rFonts w:ascii="Times New Roman" w:hAnsi="Times New Roman" w:cs="Times New Roman"/>
        </w:rPr>
        <w:t>a VIII.5</w:t>
      </w:r>
      <w:proofErr w:type="gramStart"/>
      <w:r w:rsidRPr="003A1994">
        <w:rPr>
          <w:rFonts w:ascii="Times New Roman" w:hAnsi="Times New Roman" w:cs="Times New Roman"/>
        </w:rPr>
        <w:t>.,</w:t>
      </w:r>
      <w:proofErr w:type="gramEnd"/>
      <w:r w:rsidRPr="003A1994">
        <w:rPr>
          <w:rFonts w:ascii="Times New Roman" w:hAnsi="Times New Roman" w:cs="Times New Roman"/>
        </w:rPr>
        <w:t xml:space="preserve"> illetve a VIII.7. </w:t>
      </w:r>
      <w:proofErr w:type="gramStart"/>
      <w:r w:rsidRPr="003A1994">
        <w:rPr>
          <w:rFonts w:ascii="Times New Roman" w:hAnsi="Times New Roman" w:cs="Times New Roman"/>
        </w:rPr>
        <w:t>pont</w:t>
      </w:r>
      <w:proofErr w:type="gramEnd"/>
      <w:r w:rsidRPr="003A1994">
        <w:rPr>
          <w:rFonts w:ascii="Times New Roman" w:hAnsi="Times New Roman" w:cs="Times New Roman"/>
        </w:rPr>
        <w:t xml:space="preserve"> szerint felmondással megszünteti, valamint, ha a Szerződés megszüntetésére a VIII.10. </w:t>
      </w:r>
      <w:proofErr w:type="gramStart"/>
      <w:r w:rsidRPr="003A1994">
        <w:rPr>
          <w:rFonts w:ascii="Times New Roman" w:hAnsi="Times New Roman" w:cs="Times New Roman"/>
        </w:rPr>
        <w:t>pontban</w:t>
      </w:r>
      <w:proofErr w:type="gramEnd"/>
      <w:r w:rsidRPr="003A1994">
        <w:rPr>
          <w:rFonts w:ascii="Times New Roman" w:hAnsi="Times New Roman" w:cs="Times New Roman"/>
        </w:rPr>
        <w:t xml:space="preserve"> szereplő esetben kerül sor.</w:t>
      </w:r>
    </w:p>
    <w:p w14:paraId="3433C959" w14:textId="77777777" w:rsidR="00356ED3" w:rsidRPr="003A1994" w:rsidRDefault="00356ED3" w:rsidP="00E30445">
      <w:pPr>
        <w:pStyle w:val="Szvegtrzs"/>
        <w:rPr>
          <w:rFonts w:ascii="Times New Roman" w:hAnsi="Times New Roman" w:cs="Times New Roman"/>
        </w:rPr>
      </w:pPr>
    </w:p>
    <w:p w14:paraId="41C03193" w14:textId="77777777" w:rsidR="00356ED3" w:rsidRPr="003A1994" w:rsidRDefault="00F73F61" w:rsidP="00E30445">
      <w:pPr>
        <w:pStyle w:val="Listaszerbekezds"/>
        <w:numPr>
          <w:ilvl w:val="1"/>
          <w:numId w:val="8"/>
        </w:numPr>
        <w:tabs>
          <w:tab w:val="left" w:pos="744"/>
        </w:tabs>
        <w:ind w:right="107"/>
        <w:rPr>
          <w:rFonts w:ascii="Times New Roman" w:hAnsi="Times New Roman" w:cs="Times New Roman"/>
          <w:sz w:val="24"/>
          <w:szCs w:val="24"/>
        </w:rPr>
      </w:pPr>
      <w:r w:rsidRPr="003A1994">
        <w:rPr>
          <w:rFonts w:ascii="Times New Roman" w:hAnsi="Times New Roman" w:cs="Times New Roman"/>
          <w:sz w:val="24"/>
          <w:szCs w:val="24"/>
        </w:rPr>
        <w:t xml:space="preserve">Amennyiben kötbér felszámítására sor kerül, arról 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ún. kötbérszámlát állít ki, melyet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köteles 30 napon belül</w:t>
      </w:r>
      <w:r w:rsidRPr="003A1994">
        <w:rPr>
          <w:rFonts w:ascii="Times New Roman" w:hAnsi="Times New Roman" w:cs="Times New Roman"/>
          <w:spacing w:val="-14"/>
          <w:sz w:val="24"/>
          <w:szCs w:val="24"/>
        </w:rPr>
        <w:t xml:space="preserve"> </w:t>
      </w:r>
      <w:r w:rsidRPr="003A1994">
        <w:rPr>
          <w:rFonts w:ascii="Times New Roman" w:hAnsi="Times New Roman" w:cs="Times New Roman"/>
          <w:sz w:val="24"/>
          <w:szCs w:val="24"/>
        </w:rPr>
        <w:t>megfizetni.</w:t>
      </w:r>
    </w:p>
    <w:p w14:paraId="053AB0DE" w14:textId="77777777" w:rsidR="00356ED3" w:rsidRPr="003A1994" w:rsidRDefault="00356ED3" w:rsidP="00E30445">
      <w:pPr>
        <w:pStyle w:val="Szvegtrzs"/>
        <w:rPr>
          <w:rFonts w:ascii="Times New Roman" w:hAnsi="Times New Roman" w:cs="Times New Roman"/>
        </w:rPr>
      </w:pPr>
    </w:p>
    <w:p w14:paraId="379FEDAB" w14:textId="77777777" w:rsidR="00356ED3" w:rsidRPr="003A1994" w:rsidRDefault="00F73F61" w:rsidP="00A97B6D">
      <w:pPr>
        <w:pStyle w:val="Listaszerbekezds"/>
        <w:numPr>
          <w:ilvl w:val="1"/>
          <w:numId w:val="8"/>
        </w:numPr>
        <w:tabs>
          <w:tab w:val="left" w:pos="744"/>
        </w:tabs>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fenntartja a jogát, hogy a</w:t>
      </w:r>
      <w:r w:rsidRPr="003A1994">
        <w:rPr>
          <w:rFonts w:ascii="Times New Roman" w:hAnsi="Times New Roman" w:cs="Times New Roman"/>
          <w:spacing w:val="1"/>
          <w:sz w:val="24"/>
          <w:szCs w:val="24"/>
        </w:rPr>
        <w:t xml:space="preserve"> </w:t>
      </w:r>
      <w:r w:rsidRPr="003A1994">
        <w:rPr>
          <w:rFonts w:ascii="Times New Roman" w:hAnsi="Times New Roman" w:cs="Times New Roman"/>
          <w:sz w:val="24"/>
          <w:szCs w:val="24"/>
        </w:rPr>
        <w:t>kötbért meghaladó kárát a</w:t>
      </w:r>
      <w:r w:rsidR="00FE7F43" w:rsidRPr="003A1994">
        <w:rPr>
          <w:rFonts w:ascii="Times New Roman" w:hAnsi="Times New Roman" w:cs="Times New Roman"/>
          <w:sz w:val="24"/>
          <w:szCs w:val="24"/>
        </w:rPr>
        <w:t xml:space="preserve"> </w:t>
      </w:r>
      <w:r w:rsidRPr="003A1994">
        <w:rPr>
          <w:rFonts w:ascii="Times New Roman" w:hAnsi="Times New Roman" w:cs="Times New Roman"/>
          <w:b/>
          <w:sz w:val="24"/>
          <w:szCs w:val="24"/>
        </w:rPr>
        <w:t xml:space="preserve">Szolgáltatóval </w:t>
      </w:r>
      <w:r w:rsidRPr="003A1994">
        <w:rPr>
          <w:rFonts w:ascii="Times New Roman" w:hAnsi="Times New Roman" w:cs="Times New Roman"/>
          <w:sz w:val="24"/>
          <w:szCs w:val="24"/>
        </w:rPr>
        <w:t>szemben érvényesítse.</w:t>
      </w:r>
    </w:p>
    <w:p w14:paraId="0D6D9BBB" w14:textId="77777777" w:rsidR="00356ED3" w:rsidRPr="003A1994" w:rsidRDefault="00F73F61" w:rsidP="00E30445">
      <w:pPr>
        <w:pStyle w:val="Szvegtrzs"/>
        <w:ind w:left="743" w:right="104" w:hanging="15"/>
        <w:jc w:val="both"/>
        <w:rPr>
          <w:rFonts w:ascii="Times New Roman" w:hAnsi="Times New Roman" w:cs="Times New Roman"/>
        </w:rPr>
      </w:pPr>
      <w:r w:rsidRPr="003A1994">
        <w:rPr>
          <w:rFonts w:ascii="Times New Roman" w:hAnsi="Times New Roman" w:cs="Times New Roman"/>
        </w:rPr>
        <w:t xml:space="preserve">A </w:t>
      </w:r>
      <w:r w:rsidRPr="003A1994">
        <w:rPr>
          <w:rFonts w:ascii="Times New Roman" w:hAnsi="Times New Roman" w:cs="Times New Roman"/>
          <w:b/>
        </w:rPr>
        <w:t xml:space="preserve">Szolgáltató </w:t>
      </w:r>
      <w:r w:rsidRPr="003A1994">
        <w:rPr>
          <w:rFonts w:ascii="Times New Roman" w:hAnsi="Times New Roman" w:cs="Times New Roman"/>
        </w:rPr>
        <w:t xml:space="preserve">kizárólagosan felelős minden olyan kárért, melyet alkalmazottai, alvállalkozói, vagy egyéb közreműködői a </w:t>
      </w:r>
      <w:r w:rsidRPr="003A1994">
        <w:rPr>
          <w:rFonts w:ascii="Times New Roman" w:hAnsi="Times New Roman" w:cs="Times New Roman"/>
          <w:b/>
        </w:rPr>
        <w:t>Megrendelőnek</w:t>
      </w:r>
      <w:r w:rsidRPr="003A1994">
        <w:rPr>
          <w:rFonts w:ascii="Times New Roman" w:hAnsi="Times New Roman" w:cs="Times New Roman"/>
        </w:rPr>
        <w:t xml:space="preserve">, más alvállalkozóknak, illetve harmadik személynek okoztak. </w:t>
      </w:r>
      <w:r w:rsidRPr="003A1994">
        <w:rPr>
          <w:rFonts w:ascii="Times New Roman" w:hAnsi="Times New Roman" w:cs="Times New Roman"/>
          <w:b/>
        </w:rPr>
        <w:t xml:space="preserve">Szolgáltató </w:t>
      </w:r>
      <w:r w:rsidRPr="003A1994">
        <w:rPr>
          <w:rFonts w:ascii="Times New Roman" w:hAnsi="Times New Roman" w:cs="Times New Roman"/>
        </w:rPr>
        <w:t xml:space="preserve">az általa okozott károkat köteles közvetlenül megtéríteni, illetve a </w:t>
      </w:r>
      <w:r w:rsidRPr="003A1994">
        <w:rPr>
          <w:rFonts w:ascii="Times New Roman" w:hAnsi="Times New Roman" w:cs="Times New Roman"/>
          <w:b/>
        </w:rPr>
        <w:t xml:space="preserve">Megrendelőt </w:t>
      </w:r>
      <w:r w:rsidRPr="003A1994">
        <w:rPr>
          <w:rFonts w:ascii="Times New Roman" w:hAnsi="Times New Roman" w:cs="Times New Roman"/>
        </w:rPr>
        <w:t>mentesíteni minden kárigény követelés alól, amelyek az általa okozott károkkal kapcsolatban merültek fel.</w:t>
      </w:r>
    </w:p>
    <w:p w14:paraId="40FC09E8" w14:textId="77777777" w:rsidR="00356ED3" w:rsidRPr="003A1994" w:rsidRDefault="00356ED3" w:rsidP="00E30445">
      <w:pPr>
        <w:pStyle w:val="Szvegtrzs"/>
        <w:rPr>
          <w:rFonts w:ascii="Times New Roman" w:hAnsi="Times New Roman" w:cs="Times New Roman"/>
        </w:rPr>
      </w:pPr>
    </w:p>
    <w:p w14:paraId="2014F33B" w14:textId="77777777" w:rsidR="00356ED3" w:rsidRPr="003A1994" w:rsidRDefault="00F73F61" w:rsidP="00E30445">
      <w:pPr>
        <w:ind w:left="743" w:right="111"/>
        <w:jc w:val="both"/>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köteles megfizetni 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számára minden olyan bírságot, hatósági díjat, egyéb költséget, amelyet a </w:t>
      </w:r>
      <w:r w:rsidRPr="003A1994">
        <w:rPr>
          <w:rFonts w:ascii="Times New Roman" w:hAnsi="Times New Roman" w:cs="Times New Roman"/>
          <w:b/>
          <w:sz w:val="24"/>
          <w:szCs w:val="24"/>
        </w:rPr>
        <w:t xml:space="preserve">Megrendelőre </w:t>
      </w: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Szolgáltatónak</w:t>
      </w:r>
      <w:r w:rsidRPr="003A1994">
        <w:rPr>
          <w:rFonts w:ascii="Times New Roman" w:hAnsi="Times New Roman" w:cs="Times New Roman"/>
          <w:sz w:val="24"/>
          <w:szCs w:val="24"/>
        </w:rPr>
        <w:t>, illetve alvállalkozójának, egyéb közreműködőinek magatartása, vagy mulasztása miatt szabtak ki.</w:t>
      </w:r>
    </w:p>
    <w:p w14:paraId="5EC3F220" w14:textId="77777777" w:rsidR="00356ED3" w:rsidRPr="003A1994" w:rsidRDefault="00356ED3" w:rsidP="00E30445">
      <w:pPr>
        <w:pStyle w:val="Szvegtrzs"/>
        <w:rPr>
          <w:rFonts w:ascii="Times New Roman" w:hAnsi="Times New Roman" w:cs="Times New Roman"/>
        </w:rPr>
      </w:pPr>
    </w:p>
    <w:p w14:paraId="1E2CB1B5" w14:textId="77777777" w:rsidR="00356ED3" w:rsidRPr="003A1994" w:rsidRDefault="00F73F61" w:rsidP="00E30445">
      <w:pPr>
        <w:pStyle w:val="Listaszerbekezds"/>
        <w:numPr>
          <w:ilvl w:val="1"/>
          <w:numId w:val="8"/>
        </w:numPr>
        <w:tabs>
          <w:tab w:val="left" w:pos="744"/>
        </w:tabs>
        <w:ind w:right="106"/>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részéről bármely nem szerződésszerű teljesítés jogi fenntartás nélküli elfogadása nem értelmezhető joglemondásként azon igényéről vagy igényeiről, amely/amelyek a </w:t>
      </w:r>
      <w:r w:rsidRPr="003A1994">
        <w:rPr>
          <w:rFonts w:ascii="Times New Roman" w:hAnsi="Times New Roman" w:cs="Times New Roman"/>
          <w:b/>
          <w:sz w:val="24"/>
          <w:szCs w:val="24"/>
        </w:rPr>
        <w:t xml:space="preserve">Megrendelőt </w:t>
      </w:r>
      <w:r w:rsidRPr="003A1994">
        <w:rPr>
          <w:rFonts w:ascii="Times New Roman" w:hAnsi="Times New Roman" w:cs="Times New Roman"/>
          <w:sz w:val="24"/>
          <w:szCs w:val="24"/>
        </w:rPr>
        <w:t>a szerződésszegés jogkövetkezményeként</w:t>
      </w:r>
      <w:r w:rsidRPr="003A1994">
        <w:rPr>
          <w:rFonts w:ascii="Times New Roman" w:hAnsi="Times New Roman" w:cs="Times New Roman"/>
          <w:spacing w:val="-1"/>
          <w:sz w:val="24"/>
          <w:szCs w:val="24"/>
        </w:rPr>
        <w:t xml:space="preserve"> </w:t>
      </w:r>
      <w:r w:rsidRPr="003A1994">
        <w:rPr>
          <w:rFonts w:ascii="Times New Roman" w:hAnsi="Times New Roman" w:cs="Times New Roman"/>
          <w:sz w:val="24"/>
          <w:szCs w:val="24"/>
        </w:rPr>
        <w:t>megilletik.</w:t>
      </w:r>
    </w:p>
    <w:p w14:paraId="33AA3ECD" w14:textId="77777777" w:rsidR="00F73F61" w:rsidRPr="003A1994" w:rsidRDefault="00F73F61" w:rsidP="00F73F61">
      <w:pPr>
        <w:pStyle w:val="Listaszerbekezds"/>
        <w:tabs>
          <w:tab w:val="left" w:pos="744"/>
        </w:tabs>
        <w:ind w:right="106" w:firstLine="0"/>
        <w:rPr>
          <w:rFonts w:ascii="Times New Roman" w:hAnsi="Times New Roman" w:cs="Times New Roman"/>
          <w:sz w:val="24"/>
          <w:szCs w:val="24"/>
        </w:rPr>
      </w:pPr>
    </w:p>
    <w:p w14:paraId="25381458" w14:textId="77777777" w:rsidR="00356ED3" w:rsidRPr="003A1994" w:rsidRDefault="00F73F61" w:rsidP="00E30445">
      <w:pPr>
        <w:pStyle w:val="Listaszerbekezds"/>
        <w:numPr>
          <w:ilvl w:val="1"/>
          <w:numId w:val="8"/>
        </w:numPr>
        <w:tabs>
          <w:tab w:val="left" w:pos="744"/>
        </w:tabs>
        <w:rPr>
          <w:rFonts w:ascii="Times New Roman" w:hAnsi="Times New Roman" w:cs="Times New Roman"/>
          <w:sz w:val="24"/>
          <w:szCs w:val="24"/>
        </w:rPr>
      </w:pP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mentesülnek a szerződésszegés következményei alól,</w:t>
      </w:r>
      <w:r w:rsidRPr="003A1994">
        <w:rPr>
          <w:rFonts w:ascii="Times New Roman" w:hAnsi="Times New Roman" w:cs="Times New Roman"/>
          <w:spacing w:val="-3"/>
          <w:sz w:val="24"/>
          <w:szCs w:val="24"/>
        </w:rPr>
        <w:t xml:space="preserve"> </w:t>
      </w:r>
      <w:r w:rsidRPr="003A1994">
        <w:rPr>
          <w:rFonts w:ascii="Times New Roman" w:hAnsi="Times New Roman" w:cs="Times New Roman"/>
          <w:sz w:val="24"/>
          <w:szCs w:val="24"/>
        </w:rPr>
        <w:t>ha</w:t>
      </w:r>
    </w:p>
    <w:p w14:paraId="73712D96" w14:textId="77777777" w:rsidR="00356ED3" w:rsidRPr="003A1994" w:rsidRDefault="00F73F61" w:rsidP="00E30445">
      <w:pPr>
        <w:pStyle w:val="Listaszerbekezds"/>
        <w:numPr>
          <w:ilvl w:val="2"/>
          <w:numId w:val="8"/>
        </w:numPr>
        <w:tabs>
          <w:tab w:val="left" w:pos="965"/>
        </w:tabs>
        <w:ind w:right="114" w:hanging="284"/>
        <w:rPr>
          <w:rFonts w:ascii="Times New Roman" w:hAnsi="Times New Roman" w:cs="Times New Roman"/>
          <w:sz w:val="24"/>
          <w:szCs w:val="24"/>
        </w:rPr>
      </w:pPr>
      <w:r w:rsidRPr="003A1994">
        <w:rPr>
          <w:rFonts w:ascii="Times New Roman" w:hAnsi="Times New Roman" w:cs="Times New Roman"/>
          <w:sz w:val="24"/>
          <w:szCs w:val="24"/>
        </w:rPr>
        <w:t>bizonyítják, hogy a késedelem a másik Szerződő Fél nem szerződésszerű teljesítésére vezethető</w:t>
      </w:r>
      <w:r w:rsidRPr="003A1994">
        <w:rPr>
          <w:rFonts w:ascii="Times New Roman" w:hAnsi="Times New Roman" w:cs="Times New Roman"/>
          <w:spacing w:val="1"/>
          <w:sz w:val="24"/>
          <w:szCs w:val="24"/>
        </w:rPr>
        <w:t xml:space="preserve"> </w:t>
      </w:r>
      <w:r w:rsidRPr="003A1994">
        <w:rPr>
          <w:rFonts w:ascii="Times New Roman" w:hAnsi="Times New Roman" w:cs="Times New Roman"/>
          <w:sz w:val="24"/>
          <w:szCs w:val="24"/>
        </w:rPr>
        <w:t>vissza;</w:t>
      </w:r>
    </w:p>
    <w:p w14:paraId="57EEC77B" w14:textId="77777777" w:rsidR="00356ED3" w:rsidRPr="003A1994" w:rsidRDefault="00F73F61" w:rsidP="00E30445">
      <w:pPr>
        <w:pStyle w:val="Listaszerbekezds"/>
        <w:numPr>
          <w:ilvl w:val="2"/>
          <w:numId w:val="8"/>
        </w:numPr>
        <w:tabs>
          <w:tab w:val="left" w:pos="908"/>
        </w:tabs>
        <w:ind w:right="108" w:hanging="284"/>
        <w:rPr>
          <w:rFonts w:ascii="Times New Roman" w:hAnsi="Times New Roman" w:cs="Times New Roman"/>
          <w:sz w:val="24"/>
          <w:szCs w:val="24"/>
        </w:rPr>
      </w:pPr>
      <w:r w:rsidRPr="003A1994">
        <w:rPr>
          <w:rFonts w:ascii="Times New Roman" w:hAnsi="Times New Roman" w:cs="Times New Roman"/>
          <w:sz w:val="24"/>
          <w:szCs w:val="24"/>
        </w:rPr>
        <w:t>bizonyítják, hogy kötelezettségeiket vis maior miatt nem tudják teljesíteni. Vis maior esetén a kötelezettsége teljesítésében akadályozott Szerződő Fél a másik Szerződő Felet a vis maior beálltáról és megszűnéséről haladéktalanul köteles értesíteni.</w:t>
      </w:r>
    </w:p>
    <w:p w14:paraId="7E679A6A" w14:textId="77777777" w:rsidR="00356ED3" w:rsidRPr="003A1994" w:rsidRDefault="00356ED3" w:rsidP="00E30445">
      <w:pPr>
        <w:pStyle w:val="Szvegtrzs"/>
        <w:rPr>
          <w:rFonts w:ascii="Times New Roman" w:hAnsi="Times New Roman" w:cs="Times New Roman"/>
        </w:rPr>
      </w:pPr>
    </w:p>
    <w:p w14:paraId="679BC174" w14:textId="77777777" w:rsidR="00356ED3" w:rsidRPr="003A1994" w:rsidRDefault="00F73F61" w:rsidP="00E30445">
      <w:pPr>
        <w:ind w:left="3978" w:right="3780"/>
        <w:jc w:val="center"/>
        <w:rPr>
          <w:rFonts w:ascii="Times New Roman" w:hAnsi="Times New Roman" w:cs="Times New Roman"/>
          <w:b/>
          <w:sz w:val="24"/>
          <w:szCs w:val="24"/>
        </w:rPr>
      </w:pPr>
      <w:r w:rsidRPr="003A1994">
        <w:rPr>
          <w:rFonts w:ascii="Times New Roman" w:hAnsi="Times New Roman" w:cs="Times New Roman"/>
          <w:b/>
          <w:sz w:val="24"/>
          <w:szCs w:val="24"/>
        </w:rPr>
        <w:t>VIII.</w:t>
      </w:r>
    </w:p>
    <w:p w14:paraId="5D595D2D" w14:textId="77777777" w:rsidR="00356ED3" w:rsidRPr="003A1994" w:rsidRDefault="00F73F61" w:rsidP="00E30445">
      <w:pPr>
        <w:ind w:left="921"/>
        <w:rPr>
          <w:rFonts w:ascii="Times New Roman" w:hAnsi="Times New Roman" w:cs="Times New Roman"/>
          <w:b/>
          <w:sz w:val="24"/>
          <w:szCs w:val="24"/>
        </w:rPr>
      </w:pPr>
      <w:r w:rsidRPr="003A1994">
        <w:rPr>
          <w:rFonts w:ascii="Times New Roman" w:hAnsi="Times New Roman" w:cs="Times New Roman"/>
          <w:b/>
          <w:sz w:val="24"/>
          <w:szCs w:val="24"/>
        </w:rPr>
        <w:t>A SZERZŐDÉS MÓDOSÍTÁSA, MEGSZŰNÉSE ÉS MEGSZÜNTETÉSE</w:t>
      </w:r>
    </w:p>
    <w:p w14:paraId="48585F9D" w14:textId="77777777" w:rsidR="00356ED3" w:rsidRPr="003A1994" w:rsidRDefault="00356ED3" w:rsidP="00E30445">
      <w:pPr>
        <w:pStyle w:val="Szvegtrzs"/>
        <w:rPr>
          <w:rFonts w:ascii="Times New Roman" w:hAnsi="Times New Roman" w:cs="Times New Roman"/>
          <w:b/>
        </w:rPr>
      </w:pPr>
    </w:p>
    <w:p w14:paraId="0158E2D4" w14:textId="77777777" w:rsidR="00356ED3" w:rsidRPr="003A1994" w:rsidRDefault="00F73F61" w:rsidP="00E30445">
      <w:pPr>
        <w:pStyle w:val="Listaszerbekezds"/>
        <w:numPr>
          <w:ilvl w:val="0"/>
          <w:numId w:val="7"/>
        </w:numPr>
        <w:tabs>
          <w:tab w:val="left" w:pos="1028"/>
        </w:tabs>
        <w:ind w:right="107"/>
        <w:rPr>
          <w:rFonts w:ascii="Times New Roman" w:hAnsi="Times New Roman" w:cs="Times New Roman"/>
          <w:sz w:val="24"/>
          <w:szCs w:val="24"/>
        </w:rPr>
      </w:pPr>
      <w:r w:rsidRPr="003A1994">
        <w:rPr>
          <w:rFonts w:ascii="Times New Roman" w:hAnsi="Times New Roman" w:cs="Times New Roman"/>
          <w:sz w:val="24"/>
          <w:szCs w:val="24"/>
        </w:rPr>
        <w:t xml:space="preserve">A Szerződést mindkét Szerződő Fél belegyezésével kizárólag a Kbt. 141. </w:t>
      </w:r>
      <w:r w:rsidRPr="003A1994">
        <w:rPr>
          <w:rFonts w:ascii="Times New Roman" w:hAnsi="Times New Roman" w:cs="Times New Roman"/>
          <w:spacing w:val="2"/>
          <w:sz w:val="24"/>
          <w:szCs w:val="24"/>
        </w:rPr>
        <w:t xml:space="preserve">§- </w:t>
      </w:r>
      <w:proofErr w:type="spellStart"/>
      <w:r w:rsidRPr="003A1994">
        <w:rPr>
          <w:rFonts w:ascii="Times New Roman" w:hAnsi="Times New Roman" w:cs="Times New Roman"/>
          <w:sz w:val="24"/>
          <w:szCs w:val="24"/>
        </w:rPr>
        <w:t>ban</w:t>
      </w:r>
      <w:proofErr w:type="spellEnd"/>
      <w:r w:rsidRPr="003A1994">
        <w:rPr>
          <w:rFonts w:ascii="Times New Roman" w:hAnsi="Times New Roman" w:cs="Times New Roman"/>
          <w:sz w:val="24"/>
          <w:szCs w:val="24"/>
        </w:rPr>
        <w:t xml:space="preserve"> foglaltak alapján írásban lehet</w:t>
      </w:r>
      <w:r w:rsidRPr="003A1994">
        <w:rPr>
          <w:rFonts w:ascii="Times New Roman" w:hAnsi="Times New Roman" w:cs="Times New Roman"/>
          <w:spacing w:val="-2"/>
          <w:sz w:val="24"/>
          <w:szCs w:val="24"/>
        </w:rPr>
        <w:t xml:space="preserve"> </w:t>
      </w:r>
      <w:r w:rsidRPr="003A1994">
        <w:rPr>
          <w:rFonts w:ascii="Times New Roman" w:hAnsi="Times New Roman" w:cs="Times New Roman"/>
          <w:sz w:val="24"/>
          <w:szCs w:val="24"/>
        </w:rPr>
        <w:t>módosítani.</w:t>
      </w:r>
    </w:p>
    <w:p w14:paraId="4A029BDB" w14:textId="77777777" w:rsidR="00356ED3" w:rsidRPr="003A1994" w:rsidRDefault="00356ED3" w:rsidP="00E30445">
      <w:pPr>
        <w:pStyle w:val="Szvegtrzs"/>
        <w:rPr>
          <w:rFonts w:ascii="Times New Roman" w:hAnsi="Times New Roman" w:cs="Times New Roman"/>
        </w:rPr>
      </w:pPr>
    </w:p>
    <w:p w14:paraId="61220D47" w14:textId="77777777" w:rsidR="00356ED3" w:rsidRPr="003A1994" w:rsidRDefault="00F73F61" w:rsidP="00E30445">
      <w:pPr>
        <w:pStyle w:val="Listaszerbekezds"/>
        <w:numPr>
          <w:ilvl w:val="0"/>
          <w:numId w:val="7"/>
        </w:numPr>
        <w:tabs>
          <w:tab w:val="left" w:pos="1028"/>
        </w:tabs>
        <w:ind w:right="110"/>
        <w:rPr>
          <w:rFonts w:ascii="Times New Roman" w:hAnsi="Times New Roman" w:cs="Times New Roman"/>
          <w:sz w:val="24"/>
          <w:szCs w:val="24"/>
        </w:rPr>
      </w:pPr>
      <w:r w:rsidRPr="003A1994">
        <w:rPr>
          <w:rFonts w:ascii="Times New Roman" w:hAnsi="Times New Roman" w:cs="Times New Roman"/>
          <w:sz w:val="24"/>
          <w:szCs w:val="24"/>
        </w:rPr>
        <w:t xml:space="preserve">Nem minősül a Szerződés módosításának a </w:t>
      </w: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nyilvántartott adataiban, így különösen a székhelyében, képviselőiben, bankszámlaszámában, adószámában, továbbá jelen Szerződésben meghatározott képviselői személyében bekövetkező változás. Az említett változásokról az érintett Szerződős Fél a másik Szerződő Felet – az eset körülményeitől függően – vagy előzetesen írásban 10 napos határidővel vagy a változás bekövetkezését (bejegyzését) követő 10 napon belül köteles értesíteni.</w:t>
      </w:r>
    </w:p>
    <w:p w14:paraId="72645799" w14:textId="77777777" w:rsidR="00356ED3" w:rsidRPr="003A1994" w:rsidRDefault="00356ED3" w:rsidP="00E30445">
      <w:pPr>
        <w:pStyle w:val="Szvegtrzs"/>
        <w:rPr>
          <w:rFonts w:ascii="Times New Roman" w:hAnsi="Times New Roman" w:cs="Times New Roman"/>
        </w:rPr>
      </w:pPr>
    </w:p>
    <w:p w14:paraId="0E817DA0" w14:textId="77777777" w:rsidR="00356ED3" w:rsidRPr="003A1994" w:rsidRDefault="00F73F61" w:rsidP="00E30445">
      <w:pPr>
        <w:pStyle w:val="Listaszerbekezds"/>
        <w:numPr>
          <w:ilvl w:val="0"/>
          <w:numId w:val="7"/>
        </w:numPr>
        <w:tabs>
          <w:tab w:val="left" w:pos="1028"/>
        </w:tabs>
        <w:ind w:right="111"/>
        <w:rPr>
          <w:rFonts w:ascii="Times New Roman" w:hAnsi="Times New Roman" w:cs="Times New Roman"/>
          <w:sz w:val="24"/>
          <w:szCs w:val="24"/>
        </w:rPr>
      </w:pPr>
      <w:r w:rsidRPr="003A1994">
        <w:rPr>
          <w:rFonts w:ascii="Times New Roman" w:hAnsi="Times New Roman" w:cs="Times New Roman"/>
          <w:sz w:val="24"/>
          <w:szCs w:val="24"/>
        </w:rPr>
        <w:t>Szintén nem minősülnek szerződésmódosításnak a Szerződés V.5. pontjában foglaltak.</w:t>
      </w:r>
    </w:p>
    <w:p w14:paraId="18BD0C1D" w14:textId="77777777" w:rsidR="00356ED3" w:rsidRPr="003A1994" w:rsidRDefault="00356ED3" w:rsidP="00E30445">
      <w:pPr>
        <w:pStyle w:val="Szvegtrzs"/>
        <w:rPr>
          <w:rFonts w:ascii="Times New Roman" w:hAnsi="Times New Roman" w:cs="Times New Roman"/>
        </w:rPr>
      </w:pPr>
    </w:p>
    <w:p w14:paraId="278675B9" w14:textId="77777777" w:rsidR="00356ED3" w:rsidRPr="003A1994" w:rsidRDefault="00F73F61" w:rsidP="00E30445">
      <w:pPr>
        <w:pStyle w:val="Listaszerbekezds"/>
        <w:numPr>
          <w:ilvl w:val="0"/>
          <w:numId w:val="7"/>
        </w:numPr>
        <w:tabs>
          <w:tab w:val="left" w:pos="801"/>
          <w:tab w:val="left" w:pos="802"/>
        </w:tabs>
        <w:ind w:left="801" w:hanging="486"/>
        <w:rPr>
          <w:rFonts w:ascii="Times New Roman" w:hAnsi="Times New Roman" w:cs="Times New Roman"/>
          <w:sz w:val="24"/>
          <w:szCs w:val="24"/>
        </w:rPr>
      </w:pPr>
      <w:r w:rsidRPr="003A1994">
        <w:rPr>
          <w:rFonts w:ascii="Times New Roman" w:hAnsi="Times New Roman" w:cs="Times New Roman"/>
          <w:sz w:val="24"/>
          <w:szCs w:val="24"/>
        </w:rPr>
        <w:t>A Szerződés</w:t>
      </w:r>
      <w:r w:rsidRPr="003A1994">
        <w:rPr>
          <w:rFonts w:ascii="Times New Roman" w:hAnsi="Times New Roman" w:cs="Times New Roman"/>
          <w:spacing w:val="-3"/>
          <w:sz w:val="24"/>
          <w:szCs w:val="24"/>
        </w:rPr>
        <w:t xml:space="preserve"> </w:t>
      </w:r>
      <w:r w:rsidRPr="003A1994">
        <w:rPr>
          <w:rFonts w:ascii="Times New Roman" w:hAnsi="Times New Roman" w:cs="Times New Roman"/>
          <w:sz w:val="24"/>
          <w:szCs w:val="24"/>
        </w:rPr>
        <w:t>megszűnik:</w:t>
      </w:r>
    </w:p>
    <w:p w14:paraId="6C5F1518" w14:textId="77777777" w:rsidR="00F73F61" w:rsidRPr="003A1994" w:rsidRDefault="00F73F61" w:rsidP="00F73F61">
      <w:pPr>
        <w:pStyle w:val="Listaszerbekezds"/>
        <w:rPr>
          <w:rFonts w:ascii="Times New Roman" w:hAnsi="Times New Roman" w:cs="Times New Roman"/>
          <w:sz w:val="24"/>
          <w:szCs w:val="24"/>
        </w:rPr>
      </w:pPr>
    </w:p>
    <w:p w14:paraId="16B92039" w14:textId="77777777" w:rsidR="00356ED3" w:rsidRPr="003A1994" w:rsidRDefault="00F73F61" w:rsidP="00F73F61">
      <w:pPr>
        <w:pStyle w:val="Szvegtrzs"/>
        <w:numPr>
          <w:ilvl w:val="2"/>
          <w:numId w:val="8"/>
        </w:numPr>
        <w:rPr>
          <w:rFonts w:ascii="Times New Roman" w:hAnsi="Times New Roman" w:cs="Times New Roman"/>
        </w:rPr>
      </w:pPr>
      <w:r w:rsidRPr="003A1994">
        <w:rPr>
          <w:rFonts w:ascii="Times New Roman" w:hAnsi="Times New Roman" w:cs="Times New Roman"/>
        </w:rPr>
        <w:t>a III.1. pontban meghatározott időtartam lejártával,</w:t>
      </w:r>
    </w:p>
    <w:p w14:paraId="5715F0C4" w14:textId="77777777" w:rsidR="00356ED3" w:rsidRPr="003A1994" w:rsidRDefault="00494AE2" w:rsidP="00F73F61">
      <w:pPr>
        <w:pStyle w:val="Szvegtrzs"/>
        <w:numPr>
          <w:ilvl w:val="2"/>
          <w:numId w:val="8"/>
        </w:numPr>
        <w:rPr>
          <w:rFonts w:ascii="Times New Roman" w:hAnsi="Times New Roman" w:cs="Times New Roman"/>
        </w:rPr>
      </w:pPr>
      <w:r w:rsidRPr="003A1994">
        <w:rPr>
          <w:rFonts w:ascii="Times New Roman" w:hAnsi="Times New Roman" w:cs="Times New Roman"/>
        </w:rPr>
        <w:t>a Szolgáltató</w:t>
      </w:r>
      <w:r w:rsidR="00F73F61" w:rsidRPr="003A1994">
        <w:rPr>
          <w:rFonts w:ascii="Times New Roman" w:hAnsi="Times New Roman" w:cs="Times New Roman"/>
        </w:rPr>
        <w:t xml:space="preserve"> jogutód nélküli megszűnése esetén,</w:t>
      </w:r>
    </w:p>
    <w:p w14:paraId="7FC262AB" w14:textId="77777777" w:rsidR="00F73F61" w:rsidRPr="003A1994" w:rsidRDefault="00F73F61" w:rsidP="00F73F61">
      <w:pPr>
        <w:pStyle w:val="Szvegtrzs"/>
        <w:numPr>
          <w:ilvl w:val="2"/>
          <w:numId w:val="8"/>
        </w:numPr>
        <w:rPr>
          <w:rFonts w:ascii="Times New Roman" w:hAnsi="Times New Roman" w:cs="Times New Roman"/>
        </w:rPr>
      </w:pPr>
      <w:r w:rsidRPr="003A1994">
        <w:rPr>
          <w:rFonts w:ascii="Times New Roman" w:hAnsi="Times New Roman" w:cs="Times New Roman"/>
        </w:rPr>
        <w:t xml:space="preserve">a </w:t>
      </w:r>
      <w:r w:rsidRPr="003A1994">
        <w:rPr>
          <w:rFonts w:ascii="Times New Roman" w:hAnsi="Times New Roman" w:cs="Times New Roman"/>
          <w:b/>
        </w:rPr>
        <w:t xml:space="preserve">Szerződő Felek </w:t>
      </w:r>
      <w:r w:rsidRPr="003A1994">
        <w:rPr>
          <w:rFonts w:ascii="Times New Roman" w:hAnsi="Times New Roman" w:cs="Times New Roman"/>
        </w:rPr>
        <w:t>közös megegyezése alapján,</w:t>
      </w:r>
    </w:p>
    <w:p w14:paraId="5F5047A9" w14:textId="77777777" w:rsidR="00356ED3" w:rsidRPr="003A1994" w:rsidRDefault="007729AA" w:rsidP="00F73F61">
      <w:pPr>
        <w:pStyle w:val="Szvegtrzs"/>
        <w:numPr>
          <w:ilvl w:val="2"/>
          <w:numId w:val="8"/>
        </w:numPr>
        <w:rPr>
          <w:rFonts w:ascii="Times New Roman" w:hAnsi="Times New Roman" w:cs="Times New Roman"/>
        </w:rPr>
      </w:pPr>
      <w:r w:rsidRPr="003A1994">
        <w:rPr>
          <w:rFonts w:ascii="Times New Roman" w:hAnsi="Times New Roman" w:cs="Times New Roman"/>
        </w:rPr>
        <w:t>a</w:t>
      </w:r>
      <w:r w:rsidR="00F73F61" w:rsidRPr="003A1994">
        <w:rPr>
          <w:rFonts w:ascii="Times New Roman" w:hAnsi="Times New Roman" w:cs="Times New Roman"/>
        </w:rPr>
        <w:t xml:space="preserve"> </w:t>
      </w:r>
      <w:r w:rsidR="00F73F61" w:rsidRPr="003A1994">
        <w:rPr>
          <w:rFonts w:ascii="Times New Roman" w:hAnsi="Times New Roman" w:cs="Times New Roman"/>
          <w:b/>
        </w:rPr>
        <w:t xml:space="preserve">Megrendelő </w:t>
      </w:r>
      <w:r w:rsidR="00F73F61" w:rsidRPr="003A1994">
        <w:rPr>
          <w:rFonts w:ascii="Times New Roman" w:hAnsi="Times New Roman" w:cs="Times New Roman"/>
        </w:rPr>
        <w:t>elállásával, felmondásával.</w:t>
      </w:r>
    </w:p>
    <w:p w14:paraId="25D9FCE2" w14:textId="77777777" w:rsidR="00356ED3" w:rsidRPr="003A1994" w:rsidRDefault="00356ED3" w:rsidP="00E30445">
      <w:pPr>
        <w:pStyle w:val="Szvegtrzs"/>
        <w:rPr>
          <w:rFonts w:ascii="Times New Roman" w:hAnsi="Times New Roman" w:cs="Times New Roman"/>
        </w:rPr>
      </w:pPr>
    </w:p>
    <w:p w14:paraId="36C71F74" w14:textId="77777777" w:rsidR="00356ED3" w:rsidRPr="003A1994" w:rsidRDefault="00F73F61" w:rsidP="00E30445">
      <w:pPr>
        <w:pStyle w:val="Listaszerbekezds"/>
        <w:numPr>
          <w:ilvl w:val="0"/>
          <w:numId w:val="7"/>
        </w:numPr>
        <w:tabs>
          <w:tab w:val="left" w:pos="743"/>
          <w:tab w:val="left" w:pos="744"/>
        </w:tabs>
        <w:ind w:left="743" w:hanging="428"/>
        <w:rPr>
          <w:rFonts w:ascii="Times New Roman" w:hAnsi="Times New Roman" w:cs="Times New Roman"/>
          <w:sz w:val="24"/>
          <w:szCs w:val="24"/>
        </w:rPr>
      </w:pP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a szerződést felmondással is megszüntethetik,</w:t>
      </w:r>
      <w:r w:rsidRPr="003A1994">
        <w:rPr>
          <w:rFonts w:ascii="Times New Roman" w:hAnsi="Times New Roman" w:cs="Times New Roman"/>
          <w:spacing w:val="-4"/>
          <w:sz w:val="24"/>
          <w:szCs w:val="24"/>
        </w:rPr>
        <w:t xml:space="preserve"> </w:t>
      </w:r>
      <w:r w:rsidRPr="003A1994">
        <w:rPr>
          <w:rFonts w:ascii="Times New Roman" w:hAnsi="Times New Roman" w:cs="Times New Roman"/>
          <w:sz w:val="24"/>
          <w:szCs w:val="24"/>
        </w:rPr>
        <w:t>ha</w:t>
      </w:r>
    </w:p>
    <w:p w14:paraId="100E6535" w14:textId="77777777" w:rsidR="00356ED3" w:rsidRPr="003A1994" w:rsidRDefault="00F73F61" w:rsidP="00E30445">
      <w:pPr>
        <w:pStyle w:val="Listaszerbekezds"/>
        <w:numPr>
          <w:ilvl w:val="1"/>
          <w:numId w:val="7"/>
        </w:numPr>
        <w:tabs>
          <w:tab w:val="left" w:pos="1372"/>
          <w:tab w:val="left" w:pos="1373"/>
        </w:tabs>
        <w:ind w:left="1373"/>
        <w:jc w:val="left"/>
        <w:rPr>
          <w:rFonts w:ascii="Times New Roman" w:hAnsi="Times New Roman" w:cs="Times New Roman"/>
          <w:sz w:val="24"/>
          <w:szCs w:val="24"/>
        </w:rPr>
      </w:pPr>
      <w:r w:rsidRPr="003A1994">
        <w:rPr>
          <w:rFonts w:ascii="Times New Roman" w:hAnsi="Times New Roman" w:cs="Times New Roman"/>
          <w:sz w:val="24"/>
          <w:szCs w:val="24"/>
        </w:rPr>
        <w:t>súlyos szerződésszegés</w:t>
      </w:r>
      <w:r w:rsidRPr="003A1994">
        <w:rPr>
          <w:rFonts w:ascii="Times New Roman" w:hAnsi="Times New Roman" w:cs="Times New Roman"/>
          <w:spacing w:val="1"/>
          <w:sz w:val="24"/>
          <w:szCs w:val="24"/>
        </w:rPr>
        <w:t xml:space="preserve"> </w:t>
      </w:r>
      <w:r w:rsidRPr="003A1994">
        <w:rPr>
          <w:rFonts w:ascii="Times New Roman" w:hAnsi="Times New Roman" w:cs="Times New Roman"/>
          <w:sz w:val="24"/>
          <w:szCs w:val="24"/>
        </w:rPr>
        <w:t>történik;</w:t>
      </w:r>
    </w:p>
    <w:p w14:paraId="134D6159" w14:textId="77777777" w:rsidR="00356ED3" w:rsidRPr="003A1994" w:rsidRDefault="00F73F61" w:rsidP="00E30445">
      <w:pPr>
        <w:pStyle w:val="Listaszerbekezds"/>
        <w:numPr>
          <w:ilvl w:val="1"/>
          <w:numId w:val="7"/>
        </w:numPr>
        <w:tabs>
          <w:tab w:val="left" w:pos="1368"/>
          <w:tab w:val="left" w:pos="1369"/>
        </w:tabs>
        <w:ind w:right="105" w:hanging="428"/>
        <w:jc w:val="left"/>
        <w:rPr>
          <w:rFonts w:ascii="Times New Roman" w:hAnsi="Times New Roman" w:cs="Times New Roman"/>
          <w:sz w:val="24"/>
          <w:szCs w:val="24"/>
        </w:rPr>
      </w:pPr>
      <w:r w:rsidRPr="003A1994">
        <w:rPr>
          <w:rFonts w:ascii="Times New Roman" w:hAnsi="Times New Roman" w:cs="Times New Roman"/>
          <w:sz w:val="24"/>
          <w:szCs w:val="24"/>
        </w:rPr>
        <w:tab/>
        <w:t>bírósági döntés szerint a csődeljárás során a hitelezőkkel nem jön létre egyezség;</w:t>
      </w:r>
    </w:p>
    <w:p w14:paraId="1A9C4490" w14:textId="77777777" w:rsidR="00356ED3" w:rsidRPr="003A1994" w:rsidRDefault="00F73F61" w:rsidP="00E30445">
      <w:pPr>
        <w:pStyle w:val="Listaszerbekezds"/>
        <w:numPr>
          <w:ilvl w:val="1"/>
          <w:numId w:val="7"/>
        </w:numPr>
        <w:tabs>
          <w:tab w:val="left" w:pos="1368"/>
          <w:tab w:val="left" w:pos="1369"/>
        </w:tabs>
        <w:ind w:right="112" w:hanging="428"/>
        <w:jc w:val="left"/>
        <w:rPr>
          <w:rFonts w:ascii="Times New Roman" w:hAnsi="Times New Roman" w:cs="Times New Roman"/>
          <w:sz w:val="24"/>
          <w:szCs w:val="24"/>
        </w:rPr>
      </w:pPr>
      <w:r w:rsidRPr="003A1994">
        <w:rPr>
          <w:rFonts w:ascii="Times New Roman" w:hAnsi="Times New Roman" w:cs="Times New Roman"/>
          <w:sz w:val="24"/>
          <w:szCs w:val="24"/>
        </w:rPr>
        <w:tab/>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az illetékes bíróságnál saját maga ellen felszámolási eljárás megindítását kéri a vonatkozó jogszabályok</w:t>
      </w:r>
      <w:r w:rsidRPr="003A1994">
        <w:rPr>
          <w:rFonts w:ascii="Times New Roman" w:hAnsi="Times New Roman" w:cs="Times New Roman"/>
          <w:spacing w:val="-3"/>
          <w:sz w:val="24"/>
          <w:szCs w:val="24"/>
        </w:rPr>
        <w:t xml:space="preserve"> </w:t>
      </w:r>
      <w:r w:rsidRPr="003A1994">
        <w:rPr>
          <w:rFonts w:ascii="Times New Roman" w:hAnsi="Times New Roman" w:cs="Times New Roman"/>
          <w:sz w:val="24"/>
          <w:szCs w:val="24"/>
        </w:rPr>
        <w:t>alapján;</w:t>
      </w:r>
    </w:p>
    <w:p w14:paraId="77FF08BF" w14:textId="77777777" w:rsidR="00356ED3" w:rsidRPr="003A1994" w:rsidRDefault="00F73F61" w:rsidP="00E30445">
      <w:pPr>
        <w:pStyle w:val="Listaszerbekezds"/>
        <w:numPr>
          <w:ilvl w:val="1"/>
          <w:numId w:val="7"/>
        </w:numPr>
        <w:tabs>
          <w:tab w:val="left" w:pos="1368"/>
          <w:tab w:val="left" w:pos="1369"/>
        </w:tabs>
        <w:ind w:right="118" w:hanging="428"/>
        <w:jc w:val="left"/>
        <w:rPr>
          <w:rFonts w:ascii="Times New Roman" w:hAnsi="Times New Roman" w:cs="Times New Roman"/>
          <w:sz w:val="24"/>
          <w:szCs w:val="24"/>
        </w:rPr>
      </w:pPr>
      <w:r w:rsidRPr="003A1994">
        <w:rPr>
          <w:rFonts w:ascii="Times New Roman" w:hAnsi="Times New Roman" w:cs="Times New Roman"/>
          <w:sz w:val="24"/>
          <w:szCs w:val="24"/>
        </w:rPr>
        <w:tab/>
      </w:r>
      <w:r w:rsidR="00F83416" w:rsidRPr="003A1994">
        <w:rPr>
          <w:rFonts w:ascii="Times New Roman" w:hAnsi="Times New Roman" w:cs="Times New Roman"/>
          <w:sz w:val="24"/>
          <w:szCs w:val="24"/>
        </w:rPr>
        <w:t xml:space="preserve">a </w:t>
      </w:r>
      <w:proofErr w:type="gramStart"/>
      <w:r w:rsidR="00F83416" w:rsidRPr="003A1994">
        <w:rPr>
          <w:rFonts w:ascii="Times New Roman" w:hAnsi="Times New Roman" w:cs="Times New Roman"/>
          <w:sz w:val="24"/>
          <w:szCs w:val="24"/>
        </w:rPr>
        <w:t xml:space="preserve">Szolgáltató </w:t>
      </w:r>
      <w:r w:rsidRPr="003A1994">
        <w:rPr>
          <w:rFonts w:ascii="Times New Roman" w:hAnsi="Times New Roman" w:cs="Times New Roman"/>
          <w:sz w:val="24"/>
          <w:szCs w:val="24"/>
        </w:rPr>
        <w:t xml:space="preserve"> fizetésképtelenségét</w:t>
      </w:r>
      <w:proofErr w:type="gramEnd"/>
      <w:r w:rsidRPr="003A1994">
        <w:rPr>
          <w:rFonts w:ascii="Times New Roman" w:hAnsi="Times New Roman" w:cs="Times New Roman"/>
          <w:sz w:val="24"/>
          <w:szCs w:val="24"/>
        </w:rPr>
        <w:t xml:space="preserve"> a bíróság a vonatkozó jogszabályok alapján</w:t>
      </w:r>
      <w:r w:rsidRPr="003A1994">
        <w:rPr>
          <w:rFonts w:ascii="Times New Roman" w:hAnsi="Times New Roman" w:cs="Times New Roman"/>
          <w:spacing w:val="-3"/>
          <w:sz w:val="24"/>
          <w:szCs w:val="24"/>
        </w:rPr>
        <w:t xml:space="preserve"> </w:t>
      </w:r>
      <w:r w:rsidRPr="003A1994">
        <w:rPr>
          <w:rFonts w:ascii="Times New Roman" w:hAnsi="Times New Roman" w:cs="Times New Roman"/>
          <w:sz w:val="24"/>
          <w:szCs w:val="24"/>
        </w:rPr>
        <w:t>megállapítja;</w:t>
      </w:r>
    </w:p>
    <w:p w14:paraId="0DFF8FAF" w14:textId="77777777" w:rsidR="00356ED3" w:rsidRPr="003A1994" w:rsidRDefault="00F73F61" w:rsidP="00E30445">
      <w:pPr>
        <w:pStyle w:val="Listaszerbekezds"/>
        <w:numPr>
          <w:ilvl w:val="1"/>
          <w:numId w:val="7"/>
        </w:numPr>
        <w:tabs>
          <w:tab w:val="left" w:pos="1372"/>
          <w:tab w:val="left" w:pos="1373"/>
        </w:tabs>
        <w:ind w:left="1373"/>
        <w:jc w:val="left"/>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végelszámolását az erre jogosult szerv</w:t>
      </w:r>
      <w:r w:rsidRPr="003A1994">
        <w:rPr>
          <w:rFonts w:ascii="Times New Roman" w:hAnsi="Times New Roman" w:cs="Times New Roman"/>
          <w:spacing w:val="-9"/>
          <w:sz w:val="24"/>
          <w:szCs w:val="24"/>
        </w:rPr>
        <w:t xml:space="preserve"> </w:t>
      </w:r>
      <w:r w:rsidRPr="003A1994">
        <w:rPr>
          <w:rFonts w:ascii="Times New Roman" w:hAnsi="Times New Roman" w:cs="Times New Roman"/>
          <w:sz w:val="24"/>
          <w:szCs w:val="24"/>
        </w:rPr>
        <w:t>elhatározza.</w:t>
      </w:r>
    </w:p>
    <w:p w14:paraId="2037EFA3" w14:textId="77777777" w:rsidR="00F73F61" w:rsidRPr="003A1994" w:rsidRDefault="00F73F61" w:rsidP="00F73F61">
      <w:pPr>
        <w:pStyle w:val="Listaszerbekezds"/>
        <w:tabs>
          <w:tab w:val="left" w:pos="663"/>
        </w:tabs>
        <w:ind w:left="599" w:right="112" w:firstLine="0"/>
        <w:rPr>
          <w:rFonts w:ascii="Times New Roman" w:hAnsi="Times New Roman" w:cs="Times New Roman"/>
          <w:sz w:val="24"/>
          <w:szCs w:val="24"/>
        </w:rPr>
      </w:pPr>
    </w:p>
    <w:p w14:paraId="1CF1097F" w14:textId="77777777" w:rsidR="00356ED3" w:rsidRPr="003A1994" w:rsidRDefault="00F73F61" w:rsidP="00E30445">
      <w:pPr>
        <w:pStyle w:val="Listaszerbekezds"/>
        <w:numPr>
          <w:ilvl w:val="0"/>
          <w:numId w:val="7"/>
        </w:numPr>
        <w:tabs>
          <w:tab w:val="left" w:pos="663"/>
        </w:tabs>
        <w:ind w:left="599" w:right="112" w:hanging="284"/>
        <w:rPr>
          <w:rFonts w:ascii="Times New Roman" w:hAnsi="Times New Roman" w:cs="Times New Roman"/>
          <w:sz w:val="24"/>
          <w:szCs w:val="24"/>
        </w:rPr>
      </w:pPr>
      <w:r w:rsidRPr="003A1994">
        <w:rPr>
          <w:rFonts w:ascii="Times New Roman" w:hAnsi="Times New Roman" w:cs="Times New Roman"/>
          <w:sz w:val="24"/>
          <w:szCs w:val="24"/>
        </w:rPr>
        <w:tab/>
      </w: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 xml:space="preserve">megállapodnak abban, hogy a másik Szerződő Fél súlyos szerződésszegése esetén mindkét Szerződő Felet megilleti az azonnali hatályú felmondás </w:t>
      </w:r>
      <w:r w:rsidRPr="003A1994">
        <w:rPr>
          <w:rFonts w:ascii="Times New Roman" w:hAnsi="Times New Roman" w:cs="Times New Roman"/>
          <w:i/>
          <w:sz w:val="24"/>
          <w:szCs w:val="24"/>
        </w:rPr>
        <w:t>(rendkívüli felmondás)</w:t>
      </w:r>
      <w:r w:rsidRPr="003A1994">
        <w:rPr>
          <w:rFonts w:ascii="Times New Roman" w:hAnsi="Times New Roman" w:cs="Times New Roman"/>
          <w:i/>
          <w:spacing w:val="5"/>
          <w:sz w:val="24"/>
          <w:szCs w:val="24"/>
        </w:rPr>
        <w:t xml:space="preserve"> </w:t>
      </w:r>
      <w:r w:rsidRPr="003A1994">
        <w:rPr>
          <w:rFonts w:ascii="Times New Roman" w:hAnsi="Times New Roman" w:cs="Times New Roman"/>
          <w:sz w:val="24"/>
          <w:szCs w:val="24"/>
        </w:rPr>
        <w:t>joga.</w:t>
      </w:r>
    </w:p>
    <w:p w14:paraId="66061956" w14:textId="77777777" w:rsidR="00F73F61" w:rsidRPr="003A1994" w:rsidRDefault="00F73F61" w:rsidP="00E30445">
      <w:pPr>
        <w:pStyle w:val="Szvegtrzs"/>
        <w:rPr>
          <w:rFonts w:ascii="Times New Roman" w:hAnsi="Times New Roman" w:cs="Times New Roman"/>
        </w:rPr>
      </w:pPr>
    </w:p>
    <w:p w14:paraId="1306EE08" w14:textId="77777777" w:rsidR="00356ED3" w:rsidRPr="003A1994" w:rsidRDefault="00F73F61" w:rsidP="00E30445">
      <w:pPr>
        <w:pStyle w:val="Listaszerbekezds"/>
        <w:numPr>
          <w:ilvl w:val="0"/>
          <w:numId w:val="7"/>
        </w:numPr>
        <w:tabs>
          <w:tab w:val="left" w:pos="600"/>
        </w:tabs>
        <w:ind w:left="599" w:right="108" w:hanging="284"/>
        <w:rPr>
          <w:rFonts w:ascii="Times New Roman" w:hAnsi="Times New Roman" w:cs="Times New Roman"/>
          <w:sz w:val="24"/>
          <w:szCs w:val="24"/>
        </w:rPr>
      </w:pPr>
      <w:r w:rsidRPr="003A1994">
        <w:rPr>
          <w:rFonts w:ascii="Times New Roman" w:hAnsi="Times New Roman" w:cs="Times New Roman"/>
          <w:sz w:val="24"/>
          <w:szCs w:val="24"/>
        </w:rPr>
        <w:t xml:space="preserve">Szolgáltató </w:t>
      </w:r>
      <w:r w:rsidRPr="003A1994">
        <w:rPr>
          <w:rFonts w:ascii="Times New Roman" w:hAnsi="Times New Roman" w:cs="Times New Roman"/>
          <w:b/>
          <w:sz w:val="24"/>
          <w:szCs w:val="24"/>
        </w:rPr>
        <w:t xml:space="preserve">súlyos szerződésszegésének </w:t>
      </w:r>
      <w:r w:rsidRPr="003A1994">
        <w:rPr>
          <w:rFonts w:ascii="Times New Roman" w:hAnsi="Times New Roman" w:cs="Times New Roman"/>
          <w:sz w:val="24"/>
          <w:szCs w:val="24"/>
        </w:rPr>
        <w:t>minősül valamely, a szerződés lényegi tartalmát képező kötelezettségszegése, így különösen, de nem kizárólagosan az alábbiak:</w:t>
      </w:r>
    </w:p>
    <w:p w14:paraId="0BE67111" w14:textId="77777777" w:rsidR="00356ED3" w:rsidRPr="003A1994" w:rsidRDefault="00F73F61" w:rsidP="00E30445">
      <w:pPr>
        <w:pStyle w:val="Listaszerbekezds"/>
        <w:numPr>
          <w:ilvl w:val="0"/>
          <w:numId w:val="6"/>
        </w:numPr>
        <w:tabs>
          <w:tab w:val="left" w:pos="1023"/>
        </w:tabs>
        <w:ind w:right="122" w:hanging="284"/>
        <w:rPr>
          <w:rFonts w:ascii="Times New Roman" w:hAnsi="Times New Roman" w:cs="Times New Roman"/>
          <w:sz w:val="24"/>
          <w:szCs w:val="24"/>
        </w:rPr>
      </w:pPr>
      <w:r w:rsidRPr="003A1994">
        <w:rPr>
          <w:rFonts w:ascii="Times New Roman" w:hAnsi="Times New Roman" w:cs="Times New Roman"/>
          <w:sz w:val="24"/>
          <w:szCs w:val="24"/>
        </w:rPr>
        <w:t xml:space="preserve">jogszabálysértésben vagy nyilvánvaló szakmai hiányosságok alapján való </w:t>
      </w:r>
      <w:r w:rsidRPr="003A1994">
        <w:rPr>
          <w:rFonts w:ascii="Times New Roman" w:hAnsi="Times New Roman" w:cs="Times New Roman"/>
          <w:sz w:val="24"/>
          <w:szCs w:val="24"/>
        </w:rPr>
        <w:lastRenderedPageBreak/>
        <w:t>feladatellátásban megnyilvánuló súlyosan felróható</w:t>
      </w:r>
      <w:r w:rsidRPr="003A1994">
        <w:rPr>
          <w:rFonts w:ascii="Times New Roman" w:hAnsi="Times New Roman" w:cs="Times New Roman"/>
          <w:spacing w:val="-7"/>
          <w:sz w:val="24"/>
          <w:szCs w:val="24"/>
        </w:rPr>
        <w:t xml:space="preserve"> </w:t>
      </w:r>
      <w:r w:rsidRPr="003A1994">
        <w:rPr>
          <w:rFonts w:ascii="Times New Roman" w:hAnsi="Times New Roman" w:cs="Times New Roman"/>
          <w:sz w:val="24"/>
          <w:szCs w:val="24"/>
        </w:rPr>
        <w:t>magatartás,</w:t>
      </w:r>
    </w:p>
    <w:p w14:paraId="228C4995" w14:textId="77777777" w:rsidR="00356ED3" w:rsidRPr="003A1994" w:rsidRDefault="00F73F61" w:rsidP="00E30445">
      <w:pPr>
        <w:pStyle w:val="Listaszerbekezds"/>
        <w:numPr>
          <w:ilvl w:val="0"/>
          <w:numId w:val="6"/>
        </w:numPr>
        <w:tabs>
          <w:tab w:val="left" w:pos="1023"/>
        </w:tabs>
        <w:ind w:right="116" w:hanging="284"/>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jelen szerződésből eredő kötelezettségei bármelyikét a Megrendelő ismételt írásbeli felhívására nem vagy nem a felhívásban szereplő módon teljesíti.</w:t>
      </w:r>
    </w:p>
    <w:p w14:paraId="7AEF99A4" w14:textId="77777777" w:rsidR="00356ED3" w:rsidRPr="003A1994" w:rsidRDefault="00356ED3" w:rsidP="00E30445">
      <w:pPr>
        <w:pStyle w:val="Szvegtrzs"/>
        <w:rPr>
          <w:rFonts w:ascii="Times New Roman" w:hAnsi="Times New Roman" w:cs="Times New Roman"/>
        </w:rPr>
      </w:pPr>
    </w:p>
    <w:p w14:paraId="54E6117A" w14:textId="77777777" w:rsidR="00356ED3" w:rsidRPr="003A1994" w:rsidRDefault="00F73F61" w:rsidP="00E30445">
      <w:pPr>
        <w:pStyle w:val="Listaszerbekezds"/>
        <w:numPr>
          <w:ilvl w:val="0"/>
          <w:numId w:val="7"/>
        </w:numPr>
        <w:tabs>
          <w:tab w:val="left" w:pos="605"/>
        </w:tabs>
        <w:ind w:left="599" w:right="110" w:hanging="284"/>
        <w:rPr>
          <w:rFonts w:ascii="Times New Roman" w:hAnsi="Times New Roman" w:cs="Times New Roman"/>
          <w:sz w:val="24"/>
          <w:szCs w:val="24"/>
        </w:rPr>
      </w:pP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a Szerződést felmondhatja, vagy – a </w:t>
      </w:r>
      <w:proofErr w:type="spellStart"/>
      <w:r w:rsidRPr="003A1994">
        <w:rPr>
          <w:rFonts w:ascii="Times New Roman" w:hAnsi="Times New Roman" w:cs="Times New Roman"/>
          <w:sz w:val="24"/>
          <w:szCs w:val="24"/>
        </w:rPr>
        <w:t>Ptk.-ban</w:t>
      </w:r>
      <w:proofErr w:type="spellEnd"/>
      <w:r w:rsidRPr="003A1994">
        <w:rPr>
          <w:rFonts w:ascii="Times New Roman" w:hAnsi="Times New Roman" w:cs="Times New Roman"/>
          <w:sz w:val="24"/>
          <w:szCs w:val="24"/>
        </w:rPr>
        <w:t xml:space="preserve"> foglaltak szerint – a Szerződéstől elállhat a </w:t>
      </w:r>
      <w:r w:rsidRPr="003A1994">
        <w:rPr>
          <w:rFonts w:ascii="Times New Roman" w:hAnsi="Times New Roman" w:cs="Times New Roman"/>
          <w:i/>
          <w:sz w:val="24"/>
          <w:szCs w:val="24"/>
        </w:rPr>
        <w:t xml:space="preserve">Kbt. 143. § (1) bekezdésében </w:t>
      </w:r>
      <w:r w:rsidRPr="003A1994">
        <w:rPr>
          <w:rFonts w:ascii="Times New Roman" w:hAnsi="Times New Roman" w:cs="Times New Roman"/>
          <w:sz w:val="24"/>
          <w:szCs w:val="24"/>
        </w:rPr>
        <w:t>rögzített esetekben, így</w:t>
      </w:r>
      <w:r w:rsidRPr="003A1994">
        <w:rPr>
          <w:rFonts w:ascii="Times New Roman" w:hAnsi="Times New Roman" w:cs="Times New Roman"/>
          <w:spacing w:val="9"/>
          <w:sz w:val="24"/>
          <w:szCs w:val="24"/>
        </w:rPr>
        <w:t xml:space="preserve"> </w:t>
      </w:r>
      <w:r w:rsidRPr="003A1994">
        <w:rPr>
          <w:rFonts w:ascii="Times New Roman" w:hAnsi="Times New Roman" w:cs="Times New Roman"/>
          <w:sz w:val="24"/>
          <w:szCs w:val="24"/>
        </w:rPr>
        <w:t>ha</w:t>
      </w:r>
    </w:p>
    <w:p w14:paraId="19395A8D" w14:textId="77777777" w:rsidR="00356ED3" w:rsidRPr="003A1994" w:rsidRDefault="00356ED3" w:rsidP="00E30445">
      <w:pPr>
        <w:pStyle w:val="Szvegtrzs"/>
        <w:rPr>
          <w:rFonts w:ascii="Times New Roman" w:hAnsi="Times New Roman" w:cs="Times New Roman"/>
        </w:rPr>
      </w:pPr>
    </w:p>
    <w:p w14:paraId="485395E9" w14:textId="77777777" w:rsidR="00356ED3" w:rsidRPr="003A1994" w:rsidRDefault="00F73F61" w:rsidP="00E30445">
      <w:pPr>
        <w:pStyle w:val="Listaszerbekezds"/>
        <w:numPr>
          <w:ilvl w:val="0"/>
          <w:numId w:val="5"/>
        </w:numPr>
        <w:tabs>
          <w:tab w:val="left" w:pos="1009"/>
        </w:tabs>
        <w:ind w:right="124" w:hanging="284"/>
        <w:rPr>
          <w:rFonts w:ascii="Times New Roman" w:hAnsi="Times New Roman" w:cs="Times New Roman"/>
          <w:sz w:val="24"/>
          <w:szCs w:val="24"/>
        </w:rPr>
      </w:pPr>
      <w:r w:rsidRPr="003A1994">
        <w:rPr>
          <w:rFonts w:ascii="Times New Roman" w:hAnsi="Times New Roman" w:cs="Times New Roman"/>
          <w:sz w:val="24"/>
          <w:szCs w:val="24"/>
        </w:rPr>
        <w:t xml:space="preserve">feltétlenül szükséges a Szerződés olyan lényeges módosítása, amely esetében a Kbt. 141. § alapján </w:t>
      </w:r>
      <w:r w:rsidRPr="003A1994">
        <w:rPr>
          <w:rFonts w:ascii="Times New Roman" w:hAnsi="Times New Roman" w:cs="Times New Roman"/>
          <w:spacing w:val="-3"/>
          <w:sz w:val="24"/>
          <w:szCs w:val="24"/>
        </w:rPr>
        <w:t xml:space="preserve">új </w:t>
      </w:r>
      <w:r w:rsidRPr="003A1994">
        <w:rPr>
          <w:rFonts w:ascii="Times New Roman" w:hAnsi="Times New Roman" w:cs="Times New Roman"/>
          <w:sz w:val="24"/>
          <w:szCs w:val="24"/>
        </w:rPr>
        <w:t>közbeszerzési eljárást kell</w:t>
      </w:r>
      <w:r w:rsidRPr="003A1994">
        <w:rPr>
          <w:rFonts w:ascii="Times New Roman" w:hAnsi="Times New Roman" w:cs="Times New Roman"/>
          <w:spacing w:val="7"/>
          <w:sz w:val="24"/>
          <w:szCs w:val="24"/>
        </w:rPr>
        <w:t xml:space="preserve"> </w:t>
      </w:r>
      <w:r w:rsidRPr="003A1994">
        <w:rPr>
          <w:rFonts w:ascii="Times New Roman" w:hAnsi="Times New Roman" w:cs="Times New Roman"/>
          <w:sz w:val="24"/>
          <w:szCs w:val="24"/>
        </w:rPr>
        <w:t>lefolytatni;</w:t>
      </w:r>
    </w:p>
    <w:p w14:paraId="49AAD872" w14:textId="77777777" w:rsidR="00356ED3" w:rsidRPr="003A1994" w:rsidRDefault="00F73F61" w:rsidP="00E30445">
      <w:pPr>
        <w:pStyle w:val="Listaszerbekezds"/>
        <w:numPr>
          <w:ilvl w:val="0"/>
          <w:numId w:val="5"/>
        </w:numPr>
        <w:tabs>
          <w:tab w:val="left" w:pos="1129"/>
        </w:tabs>
        <w:ind w:right="111" w:hanging="284"/>
        <w:rPr>
          <w:rFonts w:ascii="Times New Roman" w:hAnsi="Times New Roman" w:cs="Times New Roman"/>
          <w:sz w:val="24"/>
          <w:szCs w:val="24"/>
        </w:rPr>
      </w:pPr>
      <w:r w:rsidRPr="003A1994">
        <w:rPr>
          <w:rFonts w:ascii="Times New Roman" w:hAnsi="Times New Roman" w:cs="Times New Roman"/>
          <w:sz w:val="24"/>
          <w:szCs w:val="24"/>
        </w:rPr>
        <w:tab/>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nem biztosítja a 138. §</w:t>
      </w:r>
      <w:proofErr w:type="spellStart"/>
      <w:r w:rsidRPr="003A1994">
        <w:rPr>
          <w:rFonts w:ascii="Times New Roman" w:hAnsi="Times New Roman" w:cs="Times New Roman"/>
          <w:sz w:val="24"/>
          <w:szCs w:val="24"/>
        </w:rPr>
        <w:t>-ban</w:t>
      </w:r>
      <w:proofErr w:type="spellEnd"/>
      <w:r w:rsidRPr="003A1994">
        <w:rPr>
          <w:rFonts w:ascii="Times New Roman" w:hAnsi="Times New Roman" w:cs="Times New Roman"/>
          <w:sz w:val="24"/>
          <w:szCs w:val="24"/>
        </w:rPr>
        <w:t xml:space="preserve"> foglaltak betartását, vagy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ajánlattevőként szerződő fél személyében érvényesen olyan jogutódlás következett be, amely nem felel meg a Kbt. 139. §</w:t>
      </w:r>
      <w:proofErr w:type="spellStart"/>
      <w:r w:rsidRPr="003A1994">
        <w:rPr>
          <w:rFonts w:ascii="Times New Roman" w:hAnsi="Times New Roman" w:cs="Times New Roman"/>
          <w:sz w:val="24"/>
          <w:szCs w:val="24"/>
        </w:rPr>
        <w:t>-ban</w:t>
      </w:r>
      <w:proofErr w:type="spellEnd"/>
      <w:r w:rsidRPr="003A1994">
        <w:rPr>
          <w:rFonts w:ascii="Times New Roman" w:hAnsi="Times New Roman" w:cs="Times New Roman"/>
          <w:spacing w:val="-21"/>
          <w:sz w:val="24"/>
          <w:szCs w:val="24"/>
        </w:rPr>
        <w:t xml:space="preserve"> </w:t>
      </w:r>
      <w:r w:rsidRPr="003A1994">
        <w:rPr>
          <w:rFonts w:ascii="Times New Roman" w:hAnsi="Times New Roman" w:cs="Times New Roman"/>
          <w:sz w:val="24"/>
          <w:szCs w:val="24"/>
        </w:rPr>
        <w:t>foglaltaknak;</w:t>
      </w:r>
    </w:p>
    <w:p w14:paraId="3A3E6E39" w14:textId="77777777" w:rsidR="00356ED3" w:rsidRPr="003A1994" w:rsidRDefault="00F73F61" w:rsidP="00E30445">
      <w:pPr>
        <w:pStyle w:val="Listaszerbekezds"/>
        <w:numPr>
          <w:ilvl w:val="0"/>
          <w:numId w:val="5"/>
        </w:numPr>
        <w:tabs>
          <w:tab w:val="left" w:pos="1023"/>
        </w:tabs>
        <w:ind w:right="113" w:hanging="284"/>
        <w:rPr>
          <w:rFonts w:ascii="Times New Roman" w:hAnsi="Times New Roman" w:cs="Times New Roman"/>
          <w:sz w:val="24"/>
          <w:szCs w:val="24"/>
        </w:rPr>
      </w:pPr>
      <w:r w:rsidRPr="003A1994">
        <w:rPr>
          <w:rFonts w:ascii="Times New Roman" w:hAnsi="Times New Roman" w:cs="Times New Roman"/>
          <w:sz w:val="24"/>
          <w:szCs w:val="24"/>
        </w:rPr>
        <w:t>az EUMSZ 258. cikke alapján a közbeszerzés szabályainak megszegése miatt kötelezettségszegési eljárás indult vagy az Európai Unió Bírósága az</w:t>
      </w:r>
      <w:r w:rsidRPr="003A1994">
        <w:rPr>
          <w:rFonts w:ascii="Times New Roman" w:hAnsi="Times New Roman" w:cs="Times New Roman"/>
          <w:spacing w:val="-2"/>
          <w:sz w:val="24"/>
          <w:szCs w:val="24"/>
        </w:rPr>
        <w:t xml:space="preserve"> </w:t>
      </w:r>
      <w:r w:rsidRPr="003A1994">
        <w:rPr>
          <w:rFonts w:ascii="Times New Roman" w:hAnsi="Times New Roman" w:cs="Times New Roman"/>
          <w:sz w:val="24"/>
          <w:szCs w:val="24"/>
        </w:rPr>
        <w:t>EUMSZ</w:t>
      </w:r>
    </w:p>
    <w:p w14:paraId="08174E43" w14:textId="77777777" w:rsidR="00356ED3" w:rsidRPr="003A1994" w:rsidRDefault="00F73F61" w:rsidP="00E30445">
      <w:pPr>
        <w:pStyle w:val="Szvegtrzs"/>
        <w:ind w:left="1027" w:right="116"/>
        <w:jc w:val="both"/>
        <w:rPr>
          <w:rFonts w:ascii="Times New Roman" w:hAnsi="Times New Roman" w:cs="Times New Roman"/>
        </w:rPr>
      </w:pPr>
      <w:r w:rsidRPr="003A1994">
        <w:rPr>
          <w:rFonts w:ascii="Times New Roman" w:hAnsi="Times New Roman" w:cs="Times New Roman"/>
        </w:rPr>
        <w:t>258. cikke alapján indított eljárásban kimondta, hogy az Európai Unió jogából eredő valamely kötelezettség tekintetében kötelezettségszegés történt, és a bíróság által megállapított jogsértés miatt a szerződés semmis.</w:t>
      </w:r>
    </w:p>
    <w:p w14:paraId="012213BF" w14:textId="77777777" w:rsidR="00356ED3" w:rsidRPr="003A1994" w:rsidRDefault="00356ED3" w:rsidP="00E30445">
      <w:pPr>
        <w:pStyle w:val="Szvegtrzs"/>
        <w:rPr>
          <w:rFonts w:ascii="Times New Roman" w:hAnsi="Times New Roman" w:cs="Times New Roman"/>
        </w:rPr>
      </w:pPr>
    </w:p>
    <w:p w14:paraId="135C2ABB" w14:textId="77777777" w:rsidR="00356ED3" w:rsidRPr="003A1994" w:rsidRDefault="00F73F61" w:rsidP="00E30445">
      <w:pPr>
        <w:pStyle w:val="Listaszerbekezds"/>
        <w:numPr>
          <w:ilvl w:val="0"/>
          <w:numId w:val="7"/>
        </w:numPr>
        <w:tabs>
          <w:tab w:val="left" w:pos="696"/>
        </w:tabs>
        <w:ind w:left="743" w:right="110" w:hanging="428"/>
        <w:rPr>
          <w:rFonts w:ascii="Times New Roman" w:hAnsi="Times New Roman" w:cs="Times New Roman"/>
          <w:i/>
          <w:sz w:val="24"/>
          <w:szCs w:val="24"/>
        </w:rPr>
      </w:pP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köteles a Szerződés</w:t>
      </w:r>
      <w:r w:rsidR="0000263A" w:rsidRPr="003A1994">
        <w:rPr>
          <w:rFonts w:ascii="Times New Roman" w:hAnsi="Times New Roman" w:cs="Times New Roman"/>
          <w:sz w:val="24"/>
          <w:szCs w:val="24"/>
        </w:rPr>
        <w:t>t</w:t>
      </w:r>
      <w:r w:rsidRPr="003A1994">
        <w:rPr>
          <w:rFonts w:ascii="Times New Roman" w:hAnsi="Times New Roman" w:cs="Times New Roman"/>
          <w:sz w:val="24"/>
          <w:szCs w:val="24"/>
        </w:rPr>
        <w:t xml:space="preserve"> felmondani, vagy – a </w:t>
      </w:r>
      <w:proofErr w:type="spellStart"/>
      <w:r w:rsidRPr="003A1994">
        <w:rPr>
          <w:rFonts w:ascii="Times New Roman" w:hAnsi="Times New Roman" w:cs="Times New Roman"/>
          <w:sz w:val="24"/>
          <w:szCs w:val="24"/>
        </w:rPr>
        <w:t>Ptk.-ban</w:t>
      </w:r>
      <w:proofErr w:type="spellEnd"/>
      <w:r w:rsidRPr="003A1994">
        <w:rPr>
          <w:rFonts w:ascii="Times New Roman" w:hAnsi="Times New Roman" w:cs="Times New Roman"/>
          <w:sz w:val="24"/>
          <w:szCs w:val="24"/>
        </w:rPr>
        <w:t xml:space="preserve"> foglaltak szerint – a Szerződéstől elállni, ha a Szerződés megkötését követően jut tudomására, hogy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tekintetében a Szerződés megkötését megelőző közbeszerzési eljárás során kizáró ok állt fenn, és ezért ki kellett volna zárni a közbeszerzési eljárásból </w:t>
      </w:r>
      <w:r w:rsidRPr="003A1994">
        <w:rPr>
          <w:rFonts w:ascii="Times New Roman" w:hAnsi="Times New Roman" w:cs="Times New Roman"/>
          <w:i/>
          <w:sz w:val="24"/>
          <w:szCs w:val="24"/>
        </w:rPr>
        <w:t>(Kbt. 143. § (2)</w:t>
      </w:r>
      <w:r w:rsidRPr="003A1994">
        <w:rPr>
          <w:rFonts w:ascii="Times New Roman" w:hAnsi="Times New Roman" w:cs="Times New Roman"/>
          <w:i/>
          <w:spacing w:val="4"/>
          <w:sz w:val="24"/>
          <w:szCs w:val="24"/>
        </w:rPr>
        <w:t xml:space="preserve"> </w:t>
      </w:r>
      <w:proofErr w:type="spellStart"/>
      <w:r w:rsidRPr="003A1994">
        <w:rPr>
          <w:rFonts w:ascii="Times New Roman" w:hAnsi="Times New Roman" w:cs="Times New Roman"/>
          <w:i/>
          <w:sz w:val="24"/>
          <w:szCs w:val="24"/>
        </w:rPr>
        <w:t>bek</w:t>
      </w:r>
      <w:proofErr w:type="spellEnd"/>
      <w:r w:rsidRPr="003A1994">
        <w:rPr>
          <w:rFonts w:ascii="Times New Roman" w:hAnsi="Times New Roman" w:cs="Times New Roman"/>
          <w:i/>
          <w:sz w:val="24"/>
          <w:szCs w:val="24"/>
        </w:rPr>
        <w:t>.).</w:t>
      </w:r>
    </w:p>
    <w:p w14:paraId="51DFFF15" w14:textId="77777777" w:rsidR="00356ED3" w:rsidRPr="003A1994" w:rsidRDefault="00356ED3" w:rsidP="00E30445">
      <w:pPr>
        <w:pStyle w:val="Szvegtrzs"/>
        <w:rPr>
          <w:rFonts w:ascii="Times New Roman" w:hAnsi="Times New Roman" w:cs="Times New Roman"/>
          <w:i/>
        </w:rPr>
      </w:pPr>
    </w:p>
    <w:p w14:paraId="1949A1FC" w14:textId="77777777" w:rsidR="00356ED3" w:rsidRPr="003A1994" w:rsidRDefault="00F73F61" w:rsidP="00E30445">
      <w:pPr>
        <w:pStyle w:val="Listaszerbekezds"/>
        <w:numPr>
          <w:ilvl w:val="0"/>
          <w:numId w:val="7"/>
        </w:numPr>
        <w:tabs>
          <w:tab w:val="left" w:pos="735"/>
        </w:tabs>
        <w:ind w:left="743" w:right="110" w:hanging="428"/>
        <w:rPr>
          <w:rFonts w:ascii="Times New Roman" w:hAnsi="Times New Roman" w:cs="Times New Roman"/>
          <w:sz w:val="24"/>
          <w:szCs w:val="24"/>
        </w:rPr>
      </w:pP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jogosult és egyben köteles a Kbt. 143. § (3) bekezdése alapján a Szerződést felmondani - ha szükséges olyan határidővel, amely lehetővé teszi, hogy a Szerződéssel érintett feladata ellátásáról gondoskodni tudjon –</w:t>
      </w:r>
      <w:r w:rsidRPr="003A1994">
        <w:rPr>
          <w:rFonts w:ascii="Times New Roman" w:hAnsi="Times New Roman" w:cs="Times New Roman"/>
          <w:spacing w:val="3"/>
          <w:sz w:val="24"/>
          <w:szCs w:val="24"/>
        </w:rPr>
        <w:t xml:space="preserve"> </w:t>
      </w:r>
      <w:r w:rsidRPr="003A1994">
        <w:rPr>
          <w:rFonts w:ascii="Times New Roman" w:hAnsi="Times New Roman" w:cs="Times New Roman"/>
          <w:sz w:val="24"/>
          <w:szCs w:val="24"/>
        </w:rPr>
        <w:t>ha</w:t>
      </w:r>
    </w:p>
    <w:p w14:paraId="38D7F825" w14:textId="77777777" w:rsidR="00356ED3" w:rsidRPr="003A1994" w:rsidRDefault="00356ED3" w:rsidP="00E30445">
      <w:pPr>
        <w:pStyle w:val="Szvegtrzs"/>
        <w:rPr>
          <w:rFonts w:ascii="Times New Roman" w:hAnsi="Times New Roman" w:cs="Times New Roman"/>
        </w:rPr>
      </w:pPr>
    </w:p>
    <w:p w14:paraId="505774BD" w14:textId="77777777" w:rsidR="00356ED3" w:rsidRPr="003A1994" w:rsidRDefault="00F73F61" w:rsidP="00E30445">
      <w:pPr>
        <w:pStyle w:val="Listaszerbekezds"/>
        <w:numPr>
          <w:ilvl w:val="0"/>
          <w:numId w:val="4"/>
        </w:numPr>
        <w:tabs>
          <w:tab w:val="left" w:pos="1167"/>
        </w:tabs>
        <w:ind w:right="107"/>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Szolgáltató</w:t>
      </w:r>
      <w:r w:rsidRPr="003A1994">
        <w:rPr>
          <w:rFonts w:ascii="Times New Roman" w:hAnsi="Times New Roman" w:cs="Times New Roman"/>
          <w:sz w:val="24"/>
          <w:szCs w:val="24"/>
        </w:rPr>
        <w:t xml:space="preserve">ban közvetetten vagy közvetlenül 25%-ot meghaladó tulajdoni részesedést szerez valamely olyan jogi személy vagy személyes joga szerint jogképes szervezet, amely tekintetében fennáll a Kbt. 56. § (1) bekezdés </w:t>
      </w:r>
      <w:r w:rsidRPr="003A1994">
        <w:rPr>
          <w:rFonts w:ascii="Times New Roman" w:hAnsi="Times New Roman" w:cs="Times New Roman"/>
          <w:i/>
          <w:sz w:val="24"/>
          <w:szCs w:val="24"/>
        </w:rPr>
        <w:t xml:space="preserve">k) </w:t>
      </w:r>
      <w:r w:rsidRPr="003A1994">
        <w:rPr>
          <w:rFonts w:ascii="Times New Roman" w:hAnsi="Times New Roman" w:cs="Times New Roman"/>
          <w:sz w:val="24"/>
          <w:szCs w:val="24"/>
        </w:rPr>
        <w:t>pontjában meghatározott valamely</w:t>
      </w:r>
      <w:r w:rsidRPr="003A1994">
        <w:rPr>
          <w:rFonts w:ascii="Times New Roman" w:hAnsi="Times New Roman" w:cs="Times New Roman"/>
          <w:spacing w:val="3"/>
          <w:sz w:val="24"/>
          <w:szCs w:val="24"/>
        </w:rPr>
        <w:t xml:space="preserve"> </w:t>
      </w:r>
      <w:r w:rsidRPr="003A1994">
        <w:rPr>
          <w:rFonts w:ascii="Times New Roman" w:hAnsi="Times New Roman" w:cs="Times New Roman"/>
          <w:sz w:val="24"/>
          <w:szCs w:val="24"/>
        </w:rPr>
        <w:t>feltétel;</w:t>
      </w:r>
    </w:p>
    <w:p w14:paraId="46265392" w14:textId="77777777" w:rsidR="00356ED3" w:rsidRPr="003A1994" w:rsidRDefault="00F73F61" w:rsidP="00E30445">
      <w:pPr>
        <w:pStyle w:val="Listaszerbekezds"/>
        <w:numPr>
          <w:ilvl w:val="0"/>
          <w:numId w:val="4"/>
        </w:numPr>
        <w:tabs>
          <w:tab w:val="left" w:pos="1167"/>
        </w:tabs>
        <w:ind w:right="111"/>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közvetetten vagy közvetlenül 25%-ot meghaladó tulajdoni részesedést szerez valamely olyan jogi személy személyes joga szerint jogképes szervezetben, amely tekintetében fennáll a Kbt. 56. § (1) bekezdés </w:t>
      </w:r>
      <w:r w:rsidRPr="003A1994">
        <w:rPr>
          <w:rFonts w:ascii="Times New Roman" w:hAnsi="Times New Roman" w:cs="Times New Roman"/>
          <w:i/>
          <w:spacing w:val="-3"/>
          <w:sz w:val="24"/>
          <w:szCs w:val="24"/>
        </w:rPr>
        <w:t xml:space="preserve">k) </w:t>
      </w:r>
      <w:r w:rsidRPr="003A1994">
        <w:rPr>
          <w:rFonts w:ascii="Times New Roman" w:hAnsi="Times New Roman" w:cs="Times New Roman"/>
          <w:sz w:val="24"/>
          <w:szCs w:val="24"/>
        </w:rPr>
        <w:t>pontjában meghatározott valamely</w:t>
      </w:r>
      <w:r w:rsidRPr="003A1994">
        <w:rPr>
          <w:rFonts w:ascii="Times New Roman" w:hAnsi="Times New Roman" w:cs="Times New Roman"/>
          <w:spacing w:val="2"/>
          <w:sz w:val="24"/>
          <w:szCs w:val="24"/>
        </w:rPr>
        <w:t xml:space="preserve"> </w:t>
      </w:r>
      <w:r w:rsidRPr="003A1994">
        <w:rPr>
          <w:rFonts w:ascii="Times New Roman" w:hAnsi="Times New Roman" w:cs="Times New Roman"/>
          <w:sz w:val="24"/>
          <w:szCs w:val="24"/>
        </w:rPr>
        <w:t>feltétel.</w:t>
      </w:r>
    </w:p>
    <w:p w14:paraId="4760EADF" w14:textId="77777777" w:rsidR="00F73F61" w:rsidRPr="003A1994" w:rsidRDefault="00F73F61" w:rsidP="00E30445">
      <w:pPr>
        <w:pStyle w:val="Szvegtrzs"/>
        <w:ind w:left="743" w:right="110"/>
        <w:jc w:val="both"/>
        <w:rPr>
          <w:rFonts w:ascii="Times New Roman" w:hAnsi="Times New Roman" w:cs="Times New Roman"/>
        </w:rPr>
      </w:pPr>
    </w:p>
    <w:p w14:paraId="6C1F36E3" w14:textId="77777777" w:rsidR="00356ED3" w:rsidRPr="003A1994" w:rsidRDefault="00F73F61" w:rsidP="00E30445">
      <w:pPr>
        <w:pStyle w:val="Szvegtrzs"/>
        <w:ind w:left="743" w:right="110"/>
        <w:jc w:val="both"/>
        <w:rPr>
          <w:rFonts w:ascii="Times New Roman" w:hAnsi="Times New Roman" w:cs="Times New Roman"/>
        </w:rPr>
      </w:pPr>
      <w:r w:rsidRPr="003A1994">
        <w:rPr>
          <w:rFonts w:ascii="Times New Roman" w:hAnsi="Times New Roman" w:cs="Times New Roman"/>
        </w:rPr>
        <w:t xml:space="preserve">A felmondási idő </w:t>
      </w:r>
      <w:r w:rsidRPr="003A1994">
        <w:rPr>
          <w:rFonts w:ascii="Times New Roman" w:hAnsi="Times New Roman" w:cs="Times New Roman"/>
          <w:b/>
        </w:rPr>
        <w:t>3 hónap</w:t>
      </w:r>
      <w:r w:rsidRPr="003A1994">
        <w:rPr>
          <w:rFonts w:ascii="Times New Roman" w:hAnsi="Times New Roman" w:cs="Times New Roman"/>
        </w:rPr>
        <w:t xml:space="preserve">, mely alatt a </w:t>
      </w:r>
      <w:r w:rsidRPr="003A1994">
        <w:rPr>
          <w:rFonts w:ascii="Times New Roman" w:hAnsi="Times New Roman" w:cs="Times New Roman"/>
          <w:b/>
        </w:rPr>
        <w:t xml:space="preserve">Szolgáltatónak </w:t>
      </w:r>
      <w:r w:rsidRPr="003A1994">
        <w:rPr>
          <w:rFonts w:ascii="Times New Roman" w:hAnsi="Times New Roman" w:cs="Times New Roman"/>
        </w:rPr>
        <w:t xml:space="preserve">továbbra is gondoskodnia kell a gyermekek és családtagjaik ellátásáról, egyéb esetben a szerződést </w:t>
      </w:r>
      <w:r w:rsidRPr="003A1994">
        <w:rPr>
          <w:rFonts w:ascii="Times New Roman" w:hAnsi="Times New Roman" w:cs="Times New Roman"/>
          <w:b/>
        </w:rPr>
        <w:t xml:space="preserve">Megrendelő </w:t>
      </w:r>
      <w:r w:rsidRPr="003A1994">
        <w:rPr>
          <w:rFonts w:ascii="Times New Roman" w:hAnsi="Times New Roman" w:cs="Times New Roman"/>
        </w:rPr>
        <w:t>azonnali hatállyal jogosult</w:t>
      </w:r>
      <w:r w:rsidRPr="003A1994">
        <w:rPr>
          <w:rFonts w:ascii="Times New Roman" w:hAnsi="Times New Roman" w:cs="Times New Roman"/>
          <w:spacing w:val="5"/>
        </w:rPr>
        <w:t xml:space="preserve"> </w:t>
      </w:r>
      <w:r w:rsidRPr="003A1994">
        <w:rPr>
          <w:rFonts w:ascii="Times New Roman" w:hAnsi="Times New Roman" w:cs="Times New Roman"/>
        </w:rPr>
        <w:t>felmondani.</w:t>
      </w:r>
    </w:p>
    <w:p w14:paraId="0489A66B" w14:textId="77777777" w:rsidR="00356ED3" w:rsidRPr="003A1994" w:rsidRDefault="00356ED3" w:rsidP="00E30445">
      <w:pPr>
        <w:pStyle w:val="Szvegtrzs"/>
        <w:rPr>
          <w:rFonts w:ascii="Times New Roman" w:hAnsi="Times New Roman" w:cs="Times New Roman"/>
        </w:rPr>
      </w:pPr>
    </w:p>
    <w:p w14:paraId="2FC20567" w14:textId="77777777" w:rsidR="00356ED3" w:rsidRPr="003A1994" w:rsidRDefault="00F73F61" w:rsidP="00E30445">
      <w:pPr>
        <w:pStyle w:val="Listaszerbekezds"/>
        <w:numPr>
          <w:ilvl w:val="0"/>
          <w:numId w:val="7"/>
        </w:numPr>
        <w:tabs>
          <w:tab w:val="left" w:pos="744"/>
        </w:tabs>
        <w:ind w:left="743" w:right="112" w:hanging="428"/>
        <w:rPr>
          <w:rFonts w:ascii="Times New Roman" w:hAnsi="Times New Roman" w:cs="Times New Roman"/>
          <w:sz w:val="24"/>
          <w:szCs w:val="24"/>
        </w:rPr>
      </w:pPr>
      <w:r w:rsidRPr="003A1994">
        <w:rPr>
          <w:rFonts w:ascii="Times New Roman" w:hAnsi="Times New Roman" w:cs="Times New Roman"/>
          <w:sz w:val="24"/>
          <w:szCs w:val="24"/>
        </w:rPr>
        <w:t xml:space="preserve">A Szerződés VIII. </w:t>
      </w:r>
      <w:r w:rsidR="00640A14" w:rsidRPr="003A1994">
        <w:rPr>
          <w:rFonts w:ascii="Times New Roman" w:hAnsi="Times New Roman" w:cs="Times New Roman"/>
          <w:sz w:val="24"/>
          <w:szCs w:val="24"/>
        </w:rPr>
        <w:t>8</w:t>
      </w:r>
      <w:r w:rsidRPr="003A1994">
        <w:rPr>
          <w:rFonts w:ascii="Times New Roman" w:hAnsi="Times New Roman" w:cs="Times New Roman"/>
          <w:sz w:val="24"/>
          <w:szCs w:val="24"/>
        </w:rPr>
        <w:t xml:space="preserve">. pontja szerinti, 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általi felmondás esetén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a Szerződés megszűnése előtt már teljesített szolgáltatás szerződésszerű pénzbeli ellenértékére jogosult.</w:t>
      </w:r>
    </w:p>
    <w:p w14:paraId="4156128A" w14:textId="77777777" w:rsidR="00356ED3" w:rsidRPr="003A1994" w:rsidRDefault="00356ED3" w:rsidP="00E30445">
      <w:pPr>
        <w:pStyle w:val="Szvegtrzs"/>
        <w:rPr>
          <w:rFonts w:ascii="Times New Roman" w:hAnsi="Times New Roman" w:cs="Times New Roman"/>
        </w:rPr>
      </w:pPr>
    </w:p>
    <w:p w14:paraId="1E1214F9" w14:textId="77777777" w:rsidR="00356ED3" w:rsidRPr="003A1994" w:rsidRDefault="00F73F61" w:rsidP="00E30445">
      <w:pPr>
        <w:ind w:left="3977" w:right="3780"/>
        <w:jc w:val="center"/>
        <w:rPr>
          <w:rFonts w:ascii="Times New Roman" w:hAnsi="Times New Roman" w:cs="Times New Roman"/>
          <w:b/>
          <w:sz w:val="24"/>
          <w:szCs w:val="24"/>
        </w:rPr>
      </w:pPr>
      <w:r w:rsidRPr="003A1994">
        <w:rPr>
          <w:rFonts w:ascii="Times New Roman" w:hAnsi="Times New Roman" w:cs="Times New Roman"/>
          <w:b/>
          <w:sz w:val="24"/>
          <w:szCs w:val="24"/>
        </w:rPr>
        <w:t>IX.</w:t>
      </w:r>
    </w:p>
    <w:p w14:paraId="36BB49F5" w14:textId="77777777" w:rsidR="00356ED3" w:rsidRPr="003A1994" w:rsidRDefault="00F73F61" w:rsidP="00E30445">
      <w:pPr>
        <w:ind w:left="1677" w:right="1472"/>
        <w:jc w:val="center"/>
        <w:rPr>
          <w:rFonts w:ascii="Times New Roman" w:hAnsi="Times New Roman" w:cs="Times New Roman"/>
          <w:b/>
          <w:sz w:val="24"/>
          <w:szCs w:val="24"/>
        </w:rPr>
      </w:pPr>
      <w:r w:rsidRPr="003A1994">
        <w:rPr>
          <w:rFonts w:ascii="Times New Roman" w:hAnsi="Times New Roman" w:cs="Times New Roman"/>
          <w:b/>
          <w:sz w:val="24"/>
          <w:szCs w:val="24"/>
        </w:rPr>
        <w:t>KAPCSOLATTARTÁS</w:t>
      </w:r>
    </w:p>
    <w:p w14:paraId="4A110A01" w14:textId="77777777" w:rsidR="00356ED3" w:rsidRPr="003A1994" w:rsidRDefault="00356ED3" w:rsidP="00E30445">
      <w:pPr>
        <w:pStyle w:val="Szvegtrzs"/>
        <w:rPr>
          <w:rFonts w:ascii="Times New Roman" w:hAnsi="Times New Roman" w:cs="Times New Roman"/>
          <w:b/>
        </w:rPr>
      </w:pPr>
    </w:p>
    <w:p w14:paraId="0AB9A594" w14:textId="77777777" w:rsidR="00356ED3" w:rsidRPr="003A1994" w:rsidRDefault="00F73F61" w:rsidP="00E30445">
      <w:pPr>
        <w:pStyle w:val="Listaszerbekezds"/>
        <w:numPr>
          <w:ilvl w:val="0"/>
          <w:numId w:val="3"/>
        </w:numPr>
        <w:tabs>
          <w:tab w:val="left" w:pos="744"/>
        </w:tabs>
        <w:ind w:right="121"/>
        <w:rPr>
          <w:rFonts w:ascii="Times New Roman" w:hAnsi="Times New Roman" w:cs="Times New Roman"/>
          <w:sz w:val="24"/>
          <w:szCs w:val="24"/>
        </w:rPr>
      </w:pP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a Szerződés teljesítése során kölcsönösen együttműködve kötelesek</w:t>
      </w:r>
      <w:r w:rsidRPr="003A1994">
        <w:rPr>
          <w:rFonts w:ascii="Times New Roman" w:hAnsi="Times New Roman" w:cs="Times New Roman"/>
          <w:spacing w:val="2"/>
          <w:sz w:val="24"/>
          <w:szCs w:val="24"/>
        </w:rPr>
        <w:t xml:space="preserve"> </w:t>
      </w:r>
      <w:r w:rsidRPr="003A1994">
        <w:rPr>
          <w:rFonts w:ascii="Times New Roman" w:hAnsi="Times New Roman" w:cs="Times New Roman"/>
          <w:sz w:val="24"/>
          <w:szCs w:val="24"/>
        </w:rPr>
        <w:t>eljárni.</w:t>
      </w:r>
    </w:p>
    <w:p w14:paraId="0F11D0BF" w14:textId="77777777" w:rsidR="00356ED3" w:rsidRPr="003A1994" w:rsidRDefault="00356ED3" w:rsidP="00E30445">
      <w:pPr>
        <w:pStyle w:val="Szvegtrzs"/>
        <w:rPr>
          <w:rFonts w:ascii="Times New Roman" w:hAnsi="Times New Roman" w:cs="Times New Roman"/>
        </w:rPr>
      </w:pPr>
    </w:p>
    <w:p w14:paraId="3981E8C8" w14:textId="77777777" w:rsidR="00356ED3" w:rsidRPr="003A1994" w:rsidRDefault="00F73F61" w:rsidP="00E30445">
      <w:pPr>
        <w:pStyle w:val="Szvegtrzs"/>
        <w:ind w:left="743" w:right="112"/>
        <w:jc w:val="both"/>
        <w:rPr>
          <w:rFonts w:ascii="Times New Roman" w:hAnsi="Times New Roman" w:cs="Times New Roman"/>
        </w:rPr>
      </w:pPr>
      <w:r w:rsidRPr="003A1994">
        <w:rPr>
          <w:rFonts w:ascii="Times New Roman" w:hAnsi="Times New Roman" w:cs="Times New Roman"/>
          <w:b/>
        </w:rPr>
        <w:t xml:space="preserve">Szolgáltató </w:t>
      </w:r>
      <w:r w:rsidRPr="003A1994">
        <w:rPr>
          <w:rFonts w:ascii="Times New Roman" w:hAnsi="Times New Roman" w:cs="Times New Roman"/>
        </w:rPr>
        <w:t xml:space="preserve">köteles </w:t>
      </w:r>
      <w:r w:rsidRPr="003A1994">
        <w:rPr>
          <w:rFonts w:ascii="Times New Roman" w:hAnsi="Times New Roman" w:cs="Times New Roman"/>
          <w:b/>
        </w:rPr>
        <w:t xml:space="preserve">Megrendelővel </w:t>
      </w:r>
      <w:r w:rsidRPr="003A1994">
        <w:rPr>
          <w:rFonts w:ascii="Times New Roman" w:hAnsi="Times New Roman" w:cs="Times New Roman"/>
        </w:rPr>
        <w:t>a szükséges egyeztetéseket lefolytatni, az elvárható szakmai támogatást megadni, illetve igénybe venni.</w:t>
      </w:r>
    </w:p>
    <w:p w14:paraId="47CC1FBD" w14:textId="77777777" w:rsidR="00356ED3" w:rsidRPr="003A1994" w:rsidRDefault="00356ED3" w:rsidP="00E30445">
      <w:pPr>
        <w:pStyle w:val="Szvegtrzs"/>
        <w:rPr>
          <w:rFonts w:ascii="Times New Roman" w:hAnsi="Times New Roman" w:cs="Times New Roman"/>
        </w:rPr>
      </w:pPr>
    </w:p>
    <w:p w14:paraId="7CEA82C1" w14:textId="77777777" w:rsidR="00356ED3" w:rsidRPr="003A1994" w:rsidRDefault="00F73F61" w:rsidP="00E30445">
      <w:pPr>
        <w:pStyle w:val="Listaszerbekezds"/>
        <w:numPr>
          <w:ilvl w:val="0"/>
          <w:numId w:val="3"/>
        </w:numPr>
        <w:tabs>
          <w:tab w:val="left" w:pos="677"/>
        </w:tabs>
        <w:ind w:right="113"/>
        <w:rPr>
          <w:rFonts w:ascii="Times New Roman" w:hAnsi="Times New Roman" w:cs="Times New Roman"/>
          <w:sz w:val="24"/>
          <w:szCs w:val="24"/>
        </w:rPr>
      </w:pP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kötelesek a másik Szerződő Felet minden olyan tényről, körülményről tájékoztatni, amely jelen Szerződés megfelelő teljesítésére kihatással lehet. Az együttműködés magában foglalja a folyamatos információcserét, a szükségszerű tájékoztatást, egyeztetéseket, konzultációkat</w:t>
      </w:r>
      <w:r w:rsidRPr="003A1994">
        <w:rPr>
          <w:rFonts w:ascii="Times New Roman" w:hAnsi="Times New Roman" w:cs="Times New Roman"/>
          <w:spacing w:val="-13"/>
          <w:sz w:val="24"/>
          <w:szCs w:val="24"/>
        </w:rPr>
        <w:t xml:space="preserve"> </w:t>
      </w:r>
      <w:r w:rsidRPr="003A1994">
        <w:rPr>
          <w:rFonts w:ascii="Times New Roman" w:hAnsi="Times New Roman" w:cs="Times New Roman"/>
          <w:sz w:val="24"/>
          <w:szCs w:val="24"/>
        </w:rPr>
        <w:t>is.</w:t>
      </w:r>
    </w:p>
    <w:p w14:paraId="4BA711EF" w14:textId="77777777" w:rsidR="00356ED3" w:rsidRPr="003A1994" w:rsidRDefault="00356ED3" w:rsidP="00E30445">
      <w:pPr>
        <w:pStyle w:val="Szvegtrzs"/>
        <w:rPr>
          <w:rFonts w:ascii="Times New Roman" w:hAnsi="Times New Roman" w:cs="Times New Roman"/>
        </w:rPr>
      </w:pPr>
    </w:p>
    <w:p w14:paraId="6367E659" w14:textId="77777777" w:rsidR="00356ED3" w:rsidRPr="003A1994" w:rsidRDefault="00F73F61" w:rsidP="00E30445">
      <w:pPr>
        <w:pStyle w:val="Szvegtrzs"/>
        <w:ind w:left="743" w:right="117"/>
        <w:jc w:val="both"/>
        <w:rPr>
          <w:rFonts w:ascii="Times New Roman" w:hAnsi="Times New Roman" w:cs="Times New Roman"/>
        </w:rPr>
      </w:pPr>
      <w:r w:rsidRPr="003A1994">
        <w:rPr>
          <w:rFonts w:ascii="Times New Roman" w:hAnsi="Times New Roman" w:cs="Times New Roman"/>
          <w:b/>
        </w:rPr>
        <w:t xml:space="preserve">Szerződő Felek </w:t>
      </w:r>
      <w:r w:rsidRPr="003A1994">
        <w:rPr>
          <w:rFonts w:ascii="Times New Roman" w:hAnsi="Times New Roman" w:cs="Times New Roman"/>
        </w:rPr>
        <w:t>a</w:t>
      </w:r>
      <w:r w:rsidRPr="003A1994">
        <w:rPr>
          <w:rFonts w:ascii="Times New Roman" w:hAnsi="Times New Roman" w:cs="Times New Roman"/>
          <w:b/>
        </w:rPr>
        <w:t xml:space="preserve"> </w:t>
      </w:r>
      <w:r w:rsidRPr="003A1994">
        <w:rPr>
          <w:rFonts w:ascii="Times New Roman" w:hAnsi="Times New Roman" w:cs="Times New Roman"/>
        </w:rPr>
        <w:t>jelen együttműködési kötelezettségük elmulasztásából vagy késedelmes teljesítéséből eredő kárért teljes anyagi felelősséggel tartoznak.</w:t>
      </w:r>
    </w:p>
    <w:p w14:paraId="23FCCD15" w14:textId="77777777" w:rsidR="00356ED3" w:rsidRPr="003A1994" w:rsidRDefault="00356ED3" w:rsidP="00E30445">
      <w:pPr>
        <w:pStyle w:val="Szvegtrzs"/>
        <w:rPr>
          <w:rFonts w:ascii="Times New Roman" w:hAnsi="Times New Roman" w:cs="Times New Roman"/>
        </w:rPr>
      </w:pPr>
    </w:p>
    <w:p w14:paraId="345475EC" w14:textId="77777777" w:rsidR="00356ED3" w:rsidRPr="003A1994" w:rsidRDefault="00F73F61" w:rsidP="00E30445">
      <w:pPr>
        <w:pStyle w:val="Listaszerbekezds"/>
        <w:numPr>
          <w:ilvl w:val="0"/>
          <w:numId w:val="3"/>
        </w:numPr>
        <w:tabs>
          <w:tab w:val="left" w:pos="744"/>
        </w:tabs>
        <w:ind w:right="113"/>
        <w:rPr>
          <w:rFonts w:ascii="Times New Roman" w:hAnsi="Times New Roman" w:cs="Times New Roman"/>
          <w:sz w:val="24"/>
          <w:szCs w:val="24"/>
        </w:rPr>
      </w:pP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a Szerződés tekintetében a Szerződést érintő jognyilatkozat tételre és képviseletre, a Szerződés teljesítését érintő ügyintézésre, nyilatkozat tételre jogosult képviselőinek</w:t>
      </w:r>
      <w:r w:rsidRPr="003A1994">
        <w:rPr>
          <w:rFonts w:ascii="Times New Roman" w:hAnsi="Times New Roman" w:cs="Times New Roman"/>
          <w:spacing w:val="-1"/>
          <w:sz w:val="24"/>
          <w:szCs w:val="24"/>
        </w:rPr>
        <w:t xml:space="preserve"> </w:t>
      </w:r>
      <w:r w:rsidRPr="003A1994">
        <w:rPr>
          <w:rFonts w:ascii="Times New Roman" w:hAnsi="Times New Roman" w:cs="Times New Roman"/>
          <w:sz w:val="24"/>
          <w:szCs w:val="24"/>
        </w:rPr>
        <w:t>megnevezése:</w:t>
      </w:r>
    </w:p>
    <w:p w14:paraId="273CA9AA" w14:textId="77777777" w:rsidR="00356ED3" w:rsidRPr="003A1994" w:rsidRDefault="00356ED3" w:rsidP="00E30445">
      <w:pPr>
        <w:pStyle w:val="Szvegtrzs"/>
        <w:rPr>
          <w:rFonts w:ascii="Times New Roman" w:hAnsi="Times New Roman" w:cs="Times New Roman"/>
        </w:rPr>
      </w:pPr>
    </w:p>
    <w:p w14:paraId="5D45AACF" w14:textId="77777777" w:rsidR="00356ED3" w:rsidRPr="003A1994" w:rsidRDefault="00F73F61" w:rsidP="00E30445">
      <w:pPr>
        <w:pStyle w:val="Listaszerbekezds"/>
        <w:numPr>
          <w:ilvl w:val="1"/>
          <w:numId w:val="3"/>
        </w:numPr>
        <w:tabs>
          <w:tab w:val="left" w:pos="1244"/>
        </w:tabs>
        <w:rPr>
          <w:rFonts w:ascii="Times New Roman" w:hAnsi="Times New Roman" w:cs="Times New Roman"/>
          <w:sz w:val="24"/>
          <w:szCs w:val="24"/>
        </w:rPr>
      </w:pPr>
      <w:r w:rsidRPr="003A1994">
        <w:rPr>
          <w:rFonts w:ascii="Times New Roman" w:hAnsi="Times New Roman" w:cs="Times New Roman"/>
          <w:sz w:val="24"/>
          <w:szCs w:val="24"/>
        </w:rPr>
        <w:t>a Szerződést érintő jognyilatkozat tételre és képviseletre:</w:t>
      </w:r>
    </w:p>
    <w:p w14:paraId="54B6AF0D" w14:textId="77777777" w:rsidR="00955E26" w:rsidRPr="003A1994" w:rsidRDefault="00955E26" w:rsidP="0046311A">
      <w:pPr>
        <w:ind w:left="284" w:right="4" w:firstLine="720"/>
        <w:rPr>
          <w:rFonts w:ascii="Times New Roman" w:hAnsi="Times New Roman" w:cs="Times New Roman"/>
          <w:b/>
          <w:sz w:val="24"/>
          <w:szCs w:val="24"/>
        </w:rPr>
      </w:pPr>
    </w:p>
    <w:p w14:paraId="7F66561E" w14:textId="77777777" w:rsidR="00F73F61" w:rsidRPr="009A2C18" w:rsidRDefault="00F73F61" w:rsidP="0046311A">
      <w:pPr>
        <w:ind w:left="142" w:right="4" w:firstLine="720"/>
        <w:rPr>
          <w:rFonts w:ascii="Times New Roman" w:hAnsi="Times New Roman" w:cs="Times New Roman"/>
          <w:sz w:val="24"/>
          <w:szCs w:val="24"/>
        </w:rPr>
      </w:pPr>
      <w:r w:rsidRPr="003A1994">
        <w:rPr>
          <w:rFonts w:ascii="Times New Roman" w:hAnsi="Times New Roman" w:cs="Times New Roman"/>
          <w:b/>
          <w:sz w:val="24"/>
          <w:szCs w:val="24"/>
        </w:rPr>
        <w:t xml:space="preserve">Megrendelő </w:t>
      </w:r>
      <w:r w:rsidR="006A73DB" w:rsidRPr="009A2C18">
        <w:rPr>
          <w:rFonts w:ascii="Times New Roman" w:hAnsi="Times New Roman" w:cs="Times New Roman"/>
          <w:sz w:val="24"/>
          <w:szCs w:val="24"/>
        </w:rPr>
        <w:t>k</w:t>
      </w:r>
      <w:r w:rsidRPr="009A2C18">
        <w:rPr>
          <w:rFonts w:ascii="Times New Roman" w:hAnsi="Times New Roman" w:cs="Times New Roman"/>
          <w:sz w:val="24"/>
          <w:szCs w:val="24"/>
        </w:rPr>
        <w:t xml:space="preserve">épviselője: </w:t>
      </w:r>
    </w:p>
    <w:p w14:paraId="28D934B7" w14:textId="77777777" w:rsidR="0046311A" w:rsidRPr="003A1994" w:rsidRDefault="0046311A" w:rsidP="0046311A">
      <w:pPr>
        <w:ind w:left="142" w:right="4" w:firstLine="720"/>
        <w:rPr>
          <w:rFonts w:ascii="Times New Roman" w:hAnsi="Times New Roman" w:cs="Times New Roman"/>
          <w:sz w:val="24"/>
          <w:szCs w:val="24"/>
        </w:rPr>
      </w:pPr>
      <w:r w:rsidRPr="003A1994">
        <w:rPr>
          <w:rFonts w:ascii="Times New Roman" w:hAnsi="Times New Roman" w:cs="Times New Roman"/>
          <w:sz w:val="24"/>
          <w:szCs w:val="24"/>
        </w:rPr>
        <w:t>Név: Niedermüller Péter, polgármester</w:t>
      </w:r>
    </w:p>
    <w:p w14:paraId="2FC8193D" w14:textId="77777777" w:rsidR="0046311A" w:rsidRPr="003A1994" w:rsidRDefault="0046311A" w:rsidP="0046311A">
      <w:pPr>
        <w:ind w:left="142" w:right="4" w:firstLine="720"/>
        <w:rPr>
          <w:rFonts w:ascii="Times New Roman" w:hAnsi="Times New Roman" w:cs="Times New Roman"/>
          <w:sz w:val="24"/>
          <w:szCs w:val="24"/>
        </w:rPr>
      </w:pPr>
      <w:r w:rsidRPr="003A1994">
        <w:rPr>
          <w:rFonts w:ascii="Times New Roman" w:hAnsi="Times New Roman" w:cs="Times New Roman"/>
          <w:sz w:val="24"/>
          <w:szCs w:val="24"/>
        </w:rPr>
        <w:t>Címe: 1073 Budapest, Erzsébet krt. 6.</w:t>
      </w:r>
    </w:p>
    <w:p w14:paraId="2A7CFAF3" w14:textId="77777777" w:rsidR="0046311A" w:rsidRPr="003A1994" w:rsidRDefault="0046311A" w:rsidP="0046311A">
      <w:pPr>
        <w:ind w:left="142" w:right="4" w:firstLine="720"/>
        <w:rPr>
          <w:rFonts w:ascii="Times New Roman" w:hAnsi="Times New Roman" w:cs="Times New Roman"/>
          <w:sz w:val="24"/>
          <w:szCs w:val="24"/>
        </w:rPr>
      </w:pPr>
      <w:r w:rsidRPr="003A1994">
        <w:rPr>
          <w:rFonts w:ascii="Times New Roman" w:hAnsi="Times New Roman" w:cs="Times New Roman"/>
          <w:sz w:val="24"/>
          <w:szCs w:val="24"/>
        </w:rPr>
        <w:t>Telefonszáma: +36 1 4623100</w:t>
      </w:r>
    </w:p>
    <w:p w14:paraId="17B40230" w14:textId="77777777" w:rsidR="0046311A" w:rsidRPr="003A1994" w:rsidRDefault="0046311A" w:rsidP="0046311A">
      <w:pPr>
        <w:ind w:left="142" w:right="4" w:firstLine="720"/>
        <w:rPr>
          <w:rFonts w:ascii="Times New Roman" w:hAnsi="Times New Roman" w:cs="Times New Roman"/>
          <w:sz w:val="24"/>
          <w:szCs w:val="24"/>
        </w:rPr>
      </w:pPr>
      <w:r w:rsidRPr="003A1994">
        <w:rPr>
          <w:rFonts w:ascii="Times New Roman" w:hAnsi="Times New Roman" w:cs="Times New Roman"/>
          <w:sz w:val="24"/>
          <w:szCs w:val="24"/>
        </w:rPr>
        <w:t>Telefax száma: +36 1 3214732</w:t>
      </w:r>
    </w:p>
    <w:p w14:paraId="6FC4B0F8" w14:textId="77777777" w:rsidR="0046311A" w:rsidRPr="003A1994" w:rsidRDefault="0046311A" w:rsidP="0046311A">
      <w:pPr>
        <w:ind w:left="142" w:right="4" w:firstLine="720"/>
        <w:rPr>
          <w:rFonts w:ascii="Times New Roman" w:hAnsi="Times New Roman" w:cs="Times New Roman"/>
          <w:sz w:val="24"/>
          <w:szCs w:val="24"/>
        </w:rPr>
      </w:pPr>
      <w:r w:rsidRPr="003A1994">
        <w:rPr>
          <w:rFonts w:ascii="Times New Roman" w:hAnsi="Times New Roman" w:cs="Times New Roman"/>
          <w:sz w:val="24"/>
          <w:szCs w:val="24"/>
        </w:rPr>
        <w:t xml:space="preserve">E-mail cím: </w:t>
      </w:r>
      <w:hyperlink r:id="rId8" w:history="1">
        <w:r w:rsidRPr="003A1994">
          <w:rPr>
            <w:rFonts w:ascii="Times New Roman" w:hAnsi="Times New Roman" w:cs="Times New Roman"/>
            <w:sz w:val="24"/>
            <w:szCs w:val="24"/>
          </w:rPr>
          <w:t>polgarmester@erzsebetvaros.hu</w:t>
        </w:r>
      </w:hyperlink>
      <w:r w:rsidRPr="003A1994">
        <w:rPr>
          <w:rFonts w:ascii="Times New Roman" w:hAnsi="Times New Roman" w:cs="Times New Roman"/>
          <w:sz w:val="24"/>
          <w:szCs w:val="24"/>
        </w:rPr>
        <w:t xml:space="preserve"> </w:t>
      </w:r>
    </w:p>
    <w:p w14:paraId="4B1C57E8" w14:textId="77777777" w:rsidR="00955E26" w:rsidRPr="003A1994" w:rsidRDefault="00955E26" w:rsidP="0046311A">
      <w:pPr>
        <w:pStyle w:val="Szvegtrzs"/>
        <w:ind w:left="142" w:firstLine="720"/>
        <w:rPr>
          <w:rFonts w:ascii="Times New Roman" w:hAnsi="Times New Roman" w:cs="Times New Roman"/>
        </w:rPr>
      </w:pPr>
    </w:p>
    <w:p w14:paraId="19654377" w14:textId="3037AB6E" w:rsidR="006A73DB" w:rsidRPr="009A2C18" w:rsidRDefault="00F73F61" w:rsidP="0046311A">
      <w:pPr>
        <w:ind w:left="142" w:right="4" w:firstLine="720"/>
        <w:rPr>
          <w:rFonts w:ascii="Times New Roman" w:hAnsi="Times New Roman" w:cs="Times New Roman"/>
          <w:sz w:val="24"/>
          <w:szCs w:val="24"/>
        </w:rPr>
      </w:pPr>
      <w:r w:rsidRPr="003A1994">
        <w:rPr>
          <w:rFonts w:ascii="Times New Roman" w:hAnsi="Times New Roman" w:cs="Times New Roman"/>
          <w:b/>
          <w:sz w:val="24"/>
          <w:szCs w:val="24"/>
        </w:rPr>
        <w:t xml:space="preserve">Szolgáltató </w:t>
      </w:r>
      <w:r w:rsidRPr="009A2C18">
        <w:rPr>
          <w:rFonts w:ascii="Times New Roman" w:hAnsi="Times New Roman" w:cs="Times New Roman"/>
          <w:sz w:val="24"/>
          <w:szCs w:val="24"/>
        </w:rPr>
        <w:t xml:space="preserve">képviselője: </w:t>
      </w:r>
    </w:p>
    <w:p w14:paraId="06C3519F" w14:textId="0E1F0673" w:rsidR="00F21C73" w:rsidRPr="003A1994" w:rsidRDefault="00F21C73" w:rsidP="0046311A">
      <w:pPr>
        <w:pStyle w:val="Szvegtrzs"/>
        <w:ind w:left="142" w:right="117" w:firstLine="720"/>
        <w:jc w:val="both"/>
        <w:rPr>
          <w:rFonts w:ascii="Times New Roman" w:hAnsi="Times New Roman" w:cs="Times New Roman"/>
        </w:rPr>
      </w:pPr>
      <w:r w:rsidRPr="003A1994">
        <w:rPr>
          <w:rFonts w:ascii="Times New Roman" w:hAnsi="Times New Roman" w:cs="Times New Roman"/>
        </w:rPr>
        <w:t>Név: Kalmár György kuratóriumi tag</w:t>
      </w:r>
    </w:p>
    <w:p w14:paraId="526D3FE0" w14:textId="4839CE9D" w:rsidR="00F21C73" w:rsidRPr="003A1994" w:rsidRDefault="00F21C73" w:rsidP="0046311A">
      <w:pPr>
        <w:pStyle w:val="Szvegtrzs"/>
        <w:ind w:left="142" w:right="117" w:firstLine="720"/>
        <w:jc w:val="both"/>
        <w:rPr>
          <w:rFonts w:ascii="Times New Roman" w:hAnsi="Times New Roman" w:cs="Times New Roman"/>
        </w:rPr>
      </w:pPr>
      <w:r w:rsidRPr="003A1994">
        <w:rPr>
          <w:rFonts w:ascii="Times New Roman" w:hAnsi="Times New Roman" w:cs="Times New Roman"/>
        </w:rPr>
        <w:t>Címe: 1047 Budapest, Perényi Zsigmond u. 39.</w:t>
      </w:r>
    </w:p>
    <w:p w14:paraId="3977CD30" w14:textId="4DEE4DEB" w:rsidR="00356ED3" w:rsidRPr="003A1994" w:rsidRDefault="00F73F61" w:rsidP="0046311A">
      <w:pPr>
        <w:pStyle w:val="Szvegtrzs"/>
        <w:ind w:left="142" w:right="117" w:firstLine="720"/>
        <w:jc w:val="both"/>
        <w:rPr>
          <w:rFonts w:ascii="Times New Roman" w:hAnsi="Times New Roman" w:cs="Times New Roman"/>
        </w:rPr>
      </w:pPr>
      <w:r w:rsidRPr="003A1994">
        <w:rPr>
          <w:rFonts w:ascii="Times New Roman" w:hAnsi="Times New Roman" w:cs="Times New Roman"/>
        </w:rPr>
        <w:t>Telefonszáma:</w:t>
      </w:r>
      <w:r w:rsidR="006D5CCB" w:rsidRPr="003A1994">
        <w:rPr>
          <w:rFonts w:ascii="Times New Roman" w:hAnsi="Times New Roman" w:cs="Times New Roman"/>
        </w:rPr>
        <w:t xml:space="preserve"> +36 13903452</w:t>
      </w:r>
    </w:p>
    <w:p w14:paraId="440782EE" w14:textId="1637A187" w:rsidR="00356ED3" w:rsidRPr="003A1994" w:rsidRDefault="00F73F61" w:rsidP="0046311A">
      <w:pPr>
        <w:pStyle w:val="Szvegtrzs"/>
        <w:ind w:left="142" w:right="117" w:firstLine="720"/>
        <w:jc w:val="both"/>
        <w:rPr>
          <w:rFonts w:ascii="Times New Roman" w:hAnsi="Times New Roman" w:cs="Times New Roman"/>
        </w:rPr>
      </w:pPr>
      <w:r w:rsidRPr="003A1994">
        <w:rPr>
          <w:rFonts w:ascii="Times New Roman" w:hAnsi="Times New Roman" w:cs="Times New Roman"/>
        </w:rPr>
        <w:t>E-mail cím</w:t>
      </w:r>
      <w:r w:rsidR="006D5CCB" w:rsidRPr="003A1994">
        <w:rPr>
          <w:rFonts w:ascii="Times New Roman" w:hAnsi="Times New Roman" w:cs="Times New Roman"/>
        </w:rPr>
        <w:t xml:space="preserve">: </w:t>
      </w:r>
      <w:r w:rsidR="00F21C73" w:rsidRPr="003A1994">
        <w:rPr>
          <w:rFonts w:ascii="Times New Roman" w:hAnsi="Times New Roman" w:cs="Times New Roman"/>
        </w:rPr>
        <w:t>intezmenyvezeto@soskrizis.hu</w:t>
      </w:r>
    </w:p>
    <w:p w14:paraId="6F36ABCA" w14:textId="77777777" w:rsidR="00F73F61" w:rsidRPr="003A1994" w:rsidRDefault="00F73F61" w:rsidP="006D5CCB">
      <w:pPr>
        <w:ind w:left="446" w:right="5683" w:firstLine="720"/>
        <w:rPr>
          <w:rFonts w:ascii="Times New Roman" w:hAnsi="Times New Roman" w:cs="Times New Roman"/>
          <w:sz w:val="24"/>
          <w:szCs w:val="24"/>
        </w:rPr>
      </w:pPr>
    </w:p>
    <w:p w14:paraId="1F696197" w14:textId="77777777" w:rsidR="00356ED3" w:rsidRPr="003A1994" w:rsidRDefault="00F73F61" w:rsidP="00E30445">
      <w:pPr>
        <w:pStyle w:val="Listaszerbekezds"/>
        <w:numPr>
          <w:ilvl w:val="1"/>
          <w:numId w:val="3"/>
        </w:numPr>
        <w:tabs>
          <w:tab w:val="left" w:pos="1239"/>
        </w:tabs>
        <w:ind w:left="1238" w:right="122" w:hanging="356"/>
        <w:rPr>
          <w:rFonts w:ascii="Times New Roman" w:hAnsi="Times New Roman" w:cs="Times New Roman"/>
          <w:sz w:val="24"/>
          <w:szCs w:val="24"/>
        </w:rPr>
      </w:pPr>
      <w:r w:rsidRPr="003A1994">
        <w:rPr>
          <w:rFonts w:ascii="Times New Roman" w:hAnsi="Times New Roman" w:cs="Times New Roman"/>
          <w:sz w:val="24"/>
          <w:szCs w:val="24"/>
        </w:rPr>
        <w:t>a Szerződés teljesítését érintő ügyintézésre, nyilatkozattételre jogosult képviselői:</w:t>
      </w:r>
    </w:p>
    <w:p w14:paraId="1E082717" w14:textId="77777777" w:rsidR="0046311A" w:rsidRPr="003A1994" w:rsidRDefault="0046311A" w:rsidP="0046311A">
      <w:pPr>
        <w:ind w:left="851"/>
        <w:rPr>
          <w:rFonts w:ascii="Times New Roman" w:hAnsi="Times New Roman" w:cs="Times New Roman"/>
          <w:b/>
          <w:sz w:val="24"/>
          <w:szCs w:val="24"/>
        </w:rPr>
      </w:pPr>
    </w:p>
    <w:p w14:paraId="39DC7EF0" w14:textId="77777777" w:rsidR="0046311A" w:rsidRPr="003A1994" w:rsidRDefault="0046311A" w:rsidP="0046311A">
      <w:pPr>
        <w:ind w:left="851"/>
        <w:rPr>
          <w:rFonts w:ascii="Times New Roman" w:hAnsi="Times New Roman" w:cs="Times New Roman"/>
          <w:sz w:val="24"/>
          <w:szCs w:val="24"/>
        </w:rPr>
      </w:pP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képviselője:</w:t>
      </w:r>
    </w:p>
    <w:p w14:paraId="5AFE9EE5" w14:textId="77777777" w:rsidR="0046311A" w:rsidRPr="003A1994" w:rsidRDefault="0046311A" w:rsidP="0046311A">
      <w:pPr>
        <w:pStyle w:val="Szvegtrzs"/>
        <w:ind w:left="851"/>
        <w:rPr>
          <w:rFonts w:ascii="Times New Roman" w:hAnsi="Times New Roman" w:cs="Times New Roman"/>
        </w:rPr>
      </w:pPr>
      <w:r w:rsidRPr="003A1994">
        <w:rPr>
          <w:rFonts w:ascii="Times New Roman" w:hAnsi="Times New Roman" w:cs="Times New Roman"/>
        </w:rPr>
        <w:t>Név: Dr. Gyöngyösi-Tóth Gabriella</w:t>
      </w:r>
    </w:p>
    <w:p w14:paraId="75228BA2" w14:textId="77777777" w:rsidR="0046311A" w:rsidRPr="003A1994" w:rsidRDefault="0046311A" w:rsidP="0046311A">
      <w:pPr>
        <w:pStyle w:val="Szvegtrzs"/>
        <w:ind w:left="851"/>
        <w:rPr>
          <w:rFonts w:ascii="Times New Roman" w:hAnsi="Times New Roman" w:cs="Times New Roman"/>
        </w:rPr>
      </w:pPr>
      <w:r w:rsidRPr="003A1994">
        <w:rPr>
          <w:rFonts w:ascii="Times New Roman" w:hAnsi="Times New Roman" w:cs="Times New Roman"/>
        </w:rPr>
        <w:t>Címe: 1076 Budapest, Garay utca 5.</w:t>
      </w:r>
    </w:p>
    <w:p w14:paraId="4953BAE4" w14:textId="77777777" w:rsidR="0046311A" w:rsidRPr="003A1994" w:rsidRDefault="0046311A" w:rsidP="0046311A">
      <w:pPr>
        <w:pStyle w:val="Szvegtrzs"/>
        <w:ind w:left="851"/>
        <w:rPr>
          <w:rFonts w:ascii="Times New Roman" w:hAnsi="Times New Roman" w:cs="Times New Roman"/>
        </w:rPr>
      </w:pPr>
      <w:r w:rsidRPr="003A1994">
        <w:rPr>
          <w:rFonts w:ascii="Times New Roman" w:hAnsi="Times New Roman" w:cs="Times New Roman"/>
        </w:rPr>
        <w:t>Telefonszáma: +36 1 4623327</w:t>
      </w:r>
    </w:p>
    <w:p w14:paraId="2C358C2E" w14:textId="55791BFF" w:rsidR="0046311A" w:rsidRPr="003A1994" w:rsidRDefault="00A12DCE" w:rsidP="0046311A">
      <w:pPr>
        <w:pStyle w:val="Szvegtrzs"/>
        <w:ind w:left="851"/>
        <w:rPr>
          <w:rFonts w:ascii="Times New Roman" w:hAnsi="Times New Roman" w:cs="Times New Roman"/>
        </w:rPr>
      </w:pPr>
      <w:r w:rsidRPr="003A1994">
        <w:rPr>
          <w:rFonts w:ascii="Times New Roman" w:hAnsi="Times New Roman" w:cs="Times New Roman"/>
        </w:rPr>
        <w:t>E-mail cím: Toth</w:t>
      </w:r>
      <w:proofErr w:type="gramStart"/>
      <w:r w:rsidRPr="003A1994">
        <w:rPr>
          <w:rFonts w:ascii="Times New Roman" w:hAnsi="Times New Roman" w:cs="Times New Roman"/>
        </w:rPr>
        <w:t>.Gabriella@erzsebetvaros.hu</w:t>
      </w:r>
      <w:proofErr w:type="gramEnd"/>
    </w:p>
    <w:p w14:paraId="1D4F81E7" w14:textId="77777777" w:rsidR="0046311A" w:rsidRPr="003A1994" w:rsidRDefault="0046311A" w:rsidP="0046311A">
      <w:pPr>
        <w:pStyle w:val="Szvegtrzs"/>
        <w:ind w:left="851"/>
        <w:rPr>
          <w:rFonts w:ascii="Times New Roman" w:hAnsi="Times New Roman" w:cs="Times New Roman"/>
        </w:rPr>
      </w:pPr>
    </w:p>
    <w:p w14:paraId="0E372F72" w14:textId="77777777" w:rsidR="0046311A" w:rsidRPr="003A1994" w:rsidRDefault="0046311A" w:rsidP="0046311A">
      <w:pPr>
        <w:ind w:left="851"/>
        <w:rPr>
          <w:rFonts w:ascii="Times New Roman" w:hAnsi="Times New Roman" w:cs="Times New Roman"/>
          <w:sz w:val="24"/>
          <w:szCs w:val="24"/>
        </w:rPr>
      </w:pP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képviselője:</w:t>
      </w:r>
    </w:p>
    <w:p w14:paraId="7623E88D" w14:textId="77777777" w:rsidR="0046311A" w:rsidRPr="003A1994" w:rsidRDefault="0046311A" w:rsidP="0046311A">
      <w:pPr>
        <w:pStyle w:val="Szvegtrzs"/>
        <w:ind w:left="851"/>
        <w:rPr>
          <w:rFonts w:ascii="Times New Roman" w:hAnsi="Times New Roman" w:cs="Times New Roman"/>
        </w:rPr>
      </w:pPr>
      <w:r w:rsidRPr="003A1994">
        <w:rPr>
          <w:rFonts w:ascii="Times New Roman" w:hAnsi="Times New Roman" w:cs="Times New Roman"/>
        </w:rPr>
        <w:t xml:space="preserve">Név: </w:t>
      </w:r>
      <w:proofErr w:type="spellStart"/>
      <w:r w:rsidRPr="003A1994">
        <w:rPr>
          <w:rFonts w:ascii="Times New Roman" w:hAnsi="Times New Roman" w:cs="Times New Roman"/>
        </w:rPr>
        <w:t>Hellenbárt</w:t>
      </w:r>
      <w:proofErr w:type="spellEnd"/>
      <w:r w:rsidRPr="003A1994">
        <w:rPr>
          <w:rFonts w:ascii="Times New Roman" w:hAnsi="Times New Roman" w:cs="Times New Roman"/>
        </w:rPr>
        <w:t xml:space="preserve"> László</w:t>
      </w:r>
    </w:p>
    <w:p w14:paraId="5A9D55A5" w14:textId="77777777" w:rsidR="0046311A" w:rsidRPr="003A1994" w:rsidRDefault="0046311A" w:rsidP="0046311A">
      <w:pPr>
        <w:ind w:left="143" w:firstLine="708"/>
        <w:jc w:val="both"/>
        <w:rPr>
          <w:rFonts w:ascii="Times New Roman" w:hAnsi="Times New Roman" w:cs="Times New Roman"/>
          <w:sz w:val="24"/>
          <w:szCs w:val="24"/>
        </w:rPr>
      </w:pPr>
      <w:r w:rsidRPr="003A1994">
        <w:rPr>
          <w:rFonts w:ascii="Times New Roman" w:hAnsi="Times New Roman" w:cs="Times New Roman"/>
          <w:sz w:val="24"/>
          <w:szCs w:val="24"/>
        </w:rPr>
        <w:t>Címe: 1047 Budapest, Perényi Zsigmond utca 39.</w:t>
      </w:r>
    </w:p>
    <w:p w14:paraId="60EB6E7C" w14:textId="77777777" w:rsidR="0046311A" w:rsidRPr="003A1994" w:rsidRDefault="0046311A" w:rsidP="0046311A">
      <w:pPr>
        <w:pStyle w:val="Szvegtrzs"/>
        <w:ind w:left="851"/>
        <w:rPr>
          <w:rFonts w:ascii="Times New Roman" w:hAnsi="Times New Roman" w:cs="Times New Roman"/>
        </w:rPr>
      </w:pPr>
      <w:r w:rsidRPr="003A1994">
        <w:rPr>
          <w:rFonts w:ascii="Times New Roman" w:hAnsi="Times New Roman" w:cs="Times New Roman"/>
        </w:rPr>
        <w:t>Telefonszáma: +36 1 3903452</w:t>
      </w:r>
    </w:p>
    <w:p w14:paraId="42FA7931" w14:textId="77777777" w:rsidR="0046311A" w:rsidRPr="003A1994" w:rsidRDefault="0046311A" w:rsidP="0046311A">
      <w:pPr>
        <w:pStyle w:val="Szvegtrzs"/>
        <w:ind w:left="851"/>
        <w:rPr>
          <w:rFonts w:ascii="Times New Roman" w:hAnsi="Times New Roman" w:cs="Times New Roman"/>
        </w:rPr>
      </w:pPr>
      <w:r w:rsidRPr="003A1994">
        <w:rPr>
          <w:rFonts w:ascii="Times New Roman" w:hAnsi="Times New Roman" w:cs="Times New Roman"/>
        </w:rPr>
        <w:t>E-mail cím: intezmenyvezeto@soskrizis.hu</w:t>
      </w:r>
    </w:p>
    <w:p w14:paraId="70693AF1" w14:textId="77777777" w:rsidR="00356ED3" w:rsidRPr="003A1994" w:rsidRDefault="00356ED3" w:rsidP="00E30445">
      <w:pPr>
        <w:pStyle w:val="Szvegtrzs"/>
        <w:rPr>
          <w:rFonts w:ascii="Times New Roman" w:hAnsi="Times New Roman" w:cs="Times New Roman"/>
        </w:rPr>
      </w:pPr>
    </w:p>
    <w:p w14:paraId="100730E1" w14:textId="77777777" w:rsidR="00356ED3" w:rsidRPr="003A1994" w:rsidRDefault="00F73F61" w:rsidP="00E30445">
      <w:pPr>
        <w:pStyle w:val="Listaszerbekezds"/>
        <w:numPr>
          <w:ilvl w:val="0"/>
          <w:numId w:val="3"/>
        </w:numPr>
        <w:tabs>
          <w:tab w:val="left" w:pos="744"/>
        </w:tabs>
        <w:ind w:right="111"/>
        <w:rPr>
          <w:rFonts w:ascii="Times New Roman" w:hAnsi="Times New Roman" w:cs="Times New Roman"/>
          <w:sz w:val="24"/>
          <w:szCs w:val="24"/>
        </w:rPr>
      </w:pP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 xml:space="preserve">kötelesek a kapcsolattartó személyében és/vagy a kapcsolattartásra használt elérhetőségekben bekövetkező változást haladéktalanul, de legkésőbb </w:t>
      </w:r>
      <w:r w:rsidRPr="003A1994">
        <w:rPr>
          <w:rFonts w:ascii="Times New Roman" w:hAnsi="Times New Roman" w:cs="Times New Roman"/>
          <w:b/>
          <w:sz w:val="24"/>
          <w:szCs w:val="24"/>
        </w:rPr>
        <w:t xml:space="preserve">2 (kettő) munkanapon </w:t>
      </w:r>
      <w:r w:rsidRPr="003A1994">
        <w:rPr>
          <w:rFonts w:ascii="Times New Roman" w:hAnsi="Times New Roman" w:cs="Times New Roman"/>
          <w:sz w:val="24"/>
          <w:szCs w:val="24"/>
        </w:rPr>
        <w:t xml:space="preserve">belül jelezni a másik fél irányába. </w:t>
      </w: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 xml:space="preserve">megállapodnak abban, hogy a kapcsolattartó személyének, illetőleg a kapcsolattartásra </w:t>
      </w:r>
      <w:r w:rsidRPr="003A1994">
        <w:rPr>
          <w:rFonts w:ascii="Times New Roman" w:hAnsi="Times New Roman" w:cs="Times New Roman"/>
          <w:sz w:val="24"/>
          <w:szCs w:val="24"/>
        </w:rPr>
        <w:lastRenderedPageBreak/>
        <w:t>használt elérhetőségnek a módosulása nem jelenti a Szerződés</w:t>
      </w:r>
      <w:r w:rsidRPr="003A1994">
        <w:rPr>
          <w:rFonts w:ascii="Times New Roman" w:hAnsi="Times New Roman" w:cs="Times New Roman"/>
          <w:spacing w:val="3"/>
          <w:sz w:val="24"/>
          <w:szCs w:val="24"/>
        </w:rPr>
        <w:t xml:space="preserve"> </w:t>
      </w:r>
      <w:r w:rsidRPr="003A1994">
        <w:rPr>
          <w:rFonts w:ascii="Times New Roman" w:hAnsi="Times New Roman" w:cs="Times New Roman"/>
          <w:sz w:val="24"/>
          <w:szCs w:val="24"/>
        </w:rPr>
        <w:t>módosítását.</w:t>
      </w:r>
    </w:p>
    <w:p w14:paraId="7EEAEEFE" w14:textId="77777777" w:rsidR="00356ED3" w:rsidRPr="003A1994" w:rsidRDefault="00356ED3" w:rsidP="00E30445">
      <w:pPr>
        <w:pStyle w:val="Szvegtrzs"/>
        <w:rPr>
          <w:rFonts w:ascii="Times New Roman" w:hAnsi="Times New Roman" w:cs="Times New Roman"/>
        </w:rPr>
      </w:pPr>
    </w:p>
    <w:p w14:paraId="15DF7C83" w14:textId="77777777" w:rsidR="00356ED3" w:rsidRPr="003A1994" w:rsidRDefault="00F73F61" w:rsidP="00E30445">
      <w:pPr>
        <w:ind w:left="3982" w:right="3780"/>
        <w:jc w:val="center"/>
        <w:rPr>
          <w:rFonts w:ascii="Times New Roman" w:hAnsi="Times New Roman" w:cs="Times New Roman"/>
          <w:b/>
          <w:sz w:val="24"/>
          <w:szCs w:val="24"/>
        </w:rPr>
      </w:pPr>
      <w:r w:rsidRPr="003A1994">
        <w:rPr>
          <w:rFonts w:ascii="Times New Roman" w:hAnsi="Times New Roman" w:cs="Times New Roman"/>
          <w:b/>
          <w:sz w:val="24"/>
          <w:szCs w:val="24"/>
        </w:rPr>
        <w:t>X.</w:t>
      </w:r>
    </w:p>
    <w:p w14:paraId="39B87958" w14:textId="77777777" w:rsidR="00356ED3" w:rsidRPr="003A1994" w:rsidRDefault="00F73F61" w:rsidP="00E30445">
      <w:pPr>
        <w:ind w:left="1677" w:right="1473"/>
        <w:jc w:val="center"/>
        <w:rPr>
          <w:rFonts w:ascii="Times New Roman" w:hAnsi="Times New Roman" w:cs="Times New Roman"/>
          <w:b/>
          <w:sz w:val="24"/>
          <w:szCs w:val="24"/>
        </w:rPr>
      </w:pPr>
      <w:r w:rsidRPr="003A1994">
        <w:rPr>
          <w:rFonts w:ascii="Times New Roman" w:hAnsi="Times New Roman" w:cs="Times New Roman"/>
          <w:b/>
          <w:sz w:val="24"/>
          <w:szCs w:val="24"/>
        </w:rPr>
        <w:t>VEGYES RENDELKEZÉSEK</w:t>
      </w:r>
    </w:p>
    <w:p w14:paraId="7513F0F1" w14:textId="77777777" w:rsidR="00356ED3" w:rsidRPr="003A1994" w:rsidRDefault="00356ED3" w:rsidP="00E30445">
      <w:pPr>
        <w:pStyle w:val="Szvegtrzs"/>
        <w:rPr>
          <w:rFonts w:ascii="Times New Roman" w:hAnsi="Times New Roman" w:cs="Times New Roman"/>
          <w:b/>
        </w:rPr>
      </w:pPr>
    </w:p>
    <w:p w14:paraId="190F54CD" w14:textId="77777777" w:rsidR="00356ED3" w:rsidRPr="003A1994" w:rsidRDefault="00F73F61" w:rsidP="00E30445">
      <w:pPr>
        <w:pStyle w:val="Listaszerbekezds"/>
        <w:numPr>
          <w:ilvl w:val="0"/>
          <w:numId w:val="2"/>
        </w:numPr>
        <w:tabs>
          <w:tab w:val="left" w:pos="744"/>
        </w:tabs>
        <w:ind w:right="107"/>
        <w:rPr>
          <w:rFonts w:ascii="Times New Roman" w:hAnsi="Times New Roman" w:cs="Times New Roman"/>
          <w:sz w:val="24"/>
          <w:szCs w:val="24"/>
        </w:rPr>
      </w:pP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az államháztartásról szóló 2011. évi CXCV. törvény (Áht.) 41. § (6) bekezdésében foglalt rendelkezések ismeretében kijelenti, hogy az Áht. </w:t>
      </w:r>
      <w:r w:rsidRPr="003A1994">
        <w:rPr>
          <w:rFonts w:ascii="Times New Roman" w:hAnsi="Times New Roman" w:cs="Times New Roman"/>
          <w:spacing w:val="-3"/>
          <w:sz w:val="24"/>
          <w:szCs w:val="24"/>
        </w:rPr>
        <w:t xml:space="preserve">1. </w:t>
      </w:r>
      <w:r w:rsidRPr="003A1994">
        <w:rPr>
          <w:rFonts w:ascii="Times New Roman" w:hAnsi="Times New Roman" w:cs="Times New Roman"/>
          <w:sz w:val="24"/>
          <w:szCs w:val="24"/>
        </w:rPr>
        <w:t xml:space="preserve">§ </w:t>
      </w:r>
      <w:r w:rsidRPr="003A1994">
        <w:rPr>
          <w:rFonts w:ascii="Times New Roman" w:hAnsi="Times New Roman" w:cs="Times New Roman"/>
          <w:spacing w:val="-3"/>
          <w:sz w:val="24"/>
          <w:szCs w:val="24"/>
        </w:rPr>
        <w:t>4.</w:t>
      </w:r>
      <w:r w:rsidRPr="003A1994">
        <w:rPr>
          <w:rFonts w:ascii="Times New Roman" w:hAnsi="Times New Roman" w:cs="Times New Roman"/>
          <w:spacing w:val="54"/>
          <w:sz w:val="24"/>
          <w:szCs w:val="24"/>
        </w:rPr>
        <w:t xml:space="preserve"> </w:t>
      </w:r>
      <w:r w:rsidRPr="003A1994">
        <w:rPr>
          <w:rFonts w:ascii="Times New Roman" w:hAnsi="Times New Roman" w:cs="Times New Roman"/>
          <w:sz w:val="24"/>
          <w:szCs w:val="24"/>
        </w:rPr>
        <w:t>pontjában hivatkozott, a nemzeti vagyonról szóló 2011. évi CXCVI. törvény (</w:t>
      </w:r>
      <w:proofErr w:type="spellStart"/>
      <w:r w:rsidRPr="003A1994">
        <w:rPr>
          <w:rFonts w:ascii="Times New Roman" w:hAnsi="Times New Roman" w:cs="Times New Roman"/>
          <w:sz w:val="24"/>
          <w:szCs w:val="24"/>
        </w:rPr>
        <w:t>Nvt</w:t>
      </w:r>
      <w:proofErr w:type="spellEnd"/>
      <w:r w:rsidRPr="003A1994">
        <w:rPr>
          <w:rFonts w:ascii="Times New Roman" w:hAnsi="Times New Roman" w:cs="Times New Roman"/>
          <w:sz w:val="24"/>
          <w:szCs w:val="24"/>
        </w:rPr>
        <w:t xml:space="preserve">.) 3. § (1) bekezdés 1. pont b) alpontja szerint </w:t>
      </w:r>
      <w:r w:rsidRPr="003A1994">
        <w:rPr>
          <w:rFonts w:ascii="Times New Roman" w:hAnsi="Times New Roman" w:cs="Times New Roman"/>
          <w:b/>
          <w:sz w:val="24"/>
          <w:szCs w:val="24"/>
        </w:rPr>
        <w:t xml:space="preserve">átlátható szervezetnek </w:t>
      </w:r>
      <w:r w:rsidRPr="003A1994">
        <w:rPr>
          <w:rFonts w:ascii="Times New Roman" w:hAnsi="Times New Roman" w:cs="Times New Roman"/>
          <w:sz w:val="24"/>
          <w:szCs w:val="24"/>
        </w:rPr>
        <w:t>minősül, így az Áht. 41. § (6) bekezdése alapján - és egyéb akadály hiányában - jogosult a jelen Szerződés</w:t>
      </w:r>
      <w:r w:rsidRPr="003A1994">
        <w:rPr>
          <w:rFonts w:ascii="Times New Roman" w:hAnsi="Times New Roman" w:cs="Times New Roman"/>
          <w:spacing w:val="-2"/>
          <w:sz w:val="24"/>
          <w:szCs w:val="24"/>
        </w:rPr>
        <w:t xml:space="preserve"> </w:t>
      </w:r>
      <w:r w:rsidRPr="003A1994">
        <w:rPr>
          <w:rFonts w:ascii="Times New Roman" w:hAnsi="Times New Roman" w:cs="Times New Roman"/>
          <w:sz w:val="24"/>
          <w:szCs w:val="24"/>
        </w:rPr>
        <w:t>megkötésére.</w:t>
      </w:r>
    </w:p>
    <w:p w14:paraId="7C34EAB3" w14:textId="77777777" w:rsidR="00356ED3" w:rsidRPr="003A1994" w:rsidRDefault="00356ED3" w:rsidP="00E30445">
      <w:pPr>
        <w:pStyle w:val="Szvegtrzs"/>
        <w:rPr>
          <w:rFonts w:ascii="Times New Roman" w:hAnsi="Times New Roman" w:cs="Times New Roman"/>
        </w:rPr>
      </w:pPr>
    </w:p>
    <w:p w14:paraId="151CD801" w14:textId="77777777" w:rsidR="00356ED3" w:rsidRPr="003A1994" w:rsidRDefault="00F73F61" w:rsidP="00E30445">
      <w:pPr>
        <w:pStyle w:val="Listaszerbekezds"/>
        <w:numPr>
          <w:ilvl w:val="0"/>
          <w:numId w:val="2"/>
        </w:numPr>
        <w:tabs>
          <w:tab w:val="left" w:pos="744"/>
        </w:tabs>
        <w:ind w:right="106"/>
        <w:rPr>
          <w:rFonts w:ascii="Times New Roman" w:hAnsi="Times New Roman" w:cs="Times New Roman"/>
          <w:sz w:val="24"/>
          <w:szCs w:val="24"/>
        </w:rPr>
      </w:pP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 xml:space="preserve">rögzítik, hogy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 az átláthatósági feltétel ellenőrzéséhez szükséges, az Áht. 55. § b) pontja szerinti - adatait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képviselője által a Szerződés aláírását megelőzően kiállított, külön okiratba foglalt és a jelen Szerződéshez </w:t>
      </w:r>
      <w:r w:rsidR="006A73DB" w:rsidRPr="003A1994">
        <w:rPr>
          <w:rFonts w:ascii="Times New Roman" w:hAnsi="Times New Roman" w:cs="Times New Roman"/>
          <w:sz w:val="24"/>
          <w:szCs w:val="24"/>
        </w:rPr>
        <w:t>2</w:t>
      </w:r>
      <w:r w:rsidRPr="003A1994">
        <w:rPr>
          <w:rFonts w:ascii="Times New Roman" w:hAnsi="Times New Roman" w:cs="Times New Roman"/>
          <w:i/>
          <w:spacing w:val="-3"/>
          <w:sz w:val="24"/>
          <w:szCs w:val="24"/>
        </w:rPr>
        <w:t xml:space="preserve">. </w:t>
      </w:r>
      <w:r w:rsidRPr="003A1994">
        <w:rPr>
          <w:rFonts w:ascii="Times New Roman" w:hAnsi="Times New Roman" w:cs="Times New Roman"/>
          <w:i/>
          <w:sz w:val="24"/>
          <w:szCs w:val="24"/>
        </w:rPr>
        <w:t xml:space="preserve">számú mellékletként </w:t>
      </w:r>
      <w:r w:rsidRPr="003A1994">
        <w:rPr>
          <w:rFonts w:ascii="Times New Roman" w:hAnsi="Times New Roman" w:cs="Times New Roman"/>
          <w:sz w:val="24"/>
          <w:szCs w:val="24"/>
        </w:rPr>
        <w:t>csatolt Nyilatkozat (a továbbiakban: Nyilatkozat)</w:t>
      </w:r>
      <w:r w:rsidRPr="003A1994">
        <w:rPr>
          <w:rFonts w:ascii="Times New Roman" w:hAnsi="Times New Roman" w:cs="Times New Roman"/>
          <w:spacing w:val="1"/>
          <w:sz w:val="24"/>
          <w:szCs w:val="24"/>
        </w:rPr>
        <w:t xml:space="preserve"> </w:t>
      </w:r>
      <w:r w:rsidRPr="003A1994">
        <w:rPr>
          <w:rFonts w:ascii="Times New Roman" w:hAnsi="Times New Roman" w:cs="Times New Roman"/>
          <w:sz w:val="24"/>
          <w:szCs w:val="24"/>
        </w:rPr>
        <w:t>tartalmazza.</w:t>
      </w:r>
    </w:p>
    <w:p w14:paraId="0E976553" w14:textId="77777777" w:rsidR="00356ED3" w:rsidRPr="003A1994" w:rsidRDefault="00356ED3" w:rsidP="00E30445">
      <w:pPr>
        <w:pStyle w:val="Szvegtrzs"/>
        <w:rPr>
          <w:rFonts w:ascii="Times New Roman" w:hAnsi="Times New Roman" w:cs="Times New Roman"/>
        </w:rPr>
      </w:pPr>
    </w:p>
    <w:p w14:paraId="6116D527" w14:textId="77777777" w:rsidR="00356ED3" w:rsidRPr="003A1994" w:rsidRDefault="00F73F61" w:rsidP="00E30445">
      <w:pPr>
        <w:pStyle w:val="Listaszerbekezds"/>
        <w:numPr>
          <w:ilvl w:val="0"/>
          <w:numId w:val="2"/>
        </w:numPr>
        <w:tabs>
          <w:tab w:val="left" w:pos="744"/>
        </w:tabs>
        <w:ind w:right="105"/>
        <w:rPr>
          <w:rFonts w:ascii="Times New Roman" w:hAnsi="Times New Roman" w:cs="Times New Roman"/>
          <w:sz w:val="24"/>
          <w:szCs w:val="24"/>
        </w:rPr>
      </w:pP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a Szerződés aláírásával is tudomásul veszi, és kifejezetten hozzájárulását adja ahhoz, hogy 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az Áht. 41. § (6) bekezdésében foglaltak szerint, az ott előírt átláthatósági feltétel teljesítésének ellenőrzése céljából, a jelen Szerződésből eredő követelések elévüléséig az Áht. 55. </w:t>
      </w:r>
      <w:r w:rsidRPr="003A1994">
        <w:rPr>
          <w:rFonts w:ascii="Times New Roman" w:hAnsi="Times New Roman" w:cs="Times New Roman"/>
          <w:spacing w:val="2"/>
          <w:sz w:val="24"/>
          <w:szCs w:val="24"/>
        </w:rPr>
        <w:t>§</w:t>
      </w:r>
      <w:proofErr w:type="spellStart"/>
      <w:r w:rsidRPr="003A1994">
        <w:rPr>
          <w:rFonts w:ascii="Times New Roman" w:hAnsi="Times New Roman" w:cs="Times New Roman"/>
          <w:spacing w:val="2"/>
          <w:sz w:val="24"/>
          <w:szCs w:val="24"/>
        </w:rPr>
        <w:t>-ban</w:t>
      </w:r>
      <w:proofErr w:type="spellEnd"/>
      <w:r w:rsidRPr="003A1994">
        <w:rPr>
          <w:rFonts w:ascii="Times New Roman" w:hAnsi="Times New Roman" w:cs="Times New Roman"/>
          <w:spacing w:val="2"/>
          <w:sz w:val="24"/>
          <w:szCs w:val="24"/>
        </w:rPr>
        <w:t xml:space="preserve"> </w:t>
      </w:r>
      <w:r w:rsidRPr="003A1994">
        <w:rPr>
          <w:rFonts w:ascii="Times New Roman" w:hAnsi="Times New Roman" w:cs="Times New Roman"/>
          <w:sz w:val="24"/>
          <w:szCs w:val="24"/>
        </w:rPr>
        <w:t>meghatározott adatokat</w:t>
      </w:r>
      <w:r w:rsidRPr="003A1994">
        <w:rPr>
          <w:rFonts w:ascii="Times New Roman" w:hAnsi="Times New Roman" w:cs="Times New Roman"/>
          <w:spacing w:val="-1"/>
          <w:sz w:val="24"/>
          <w:szCs w:val="24"/>
        </w:rPr>
        <w:t xml:space="preserve"> </w:t>
      </w:r>
      <w:r w:rsidRPr="003A1994">
        <w:rPr>
          <w:rFonts w:ascii="Times New Roman" w:hAnsi="Times New Roman" w:cs="Times New Roman"/>
          <w:sz w:val="24"/>
          <w:szCs w:val="24"/>
        </w:rPr>
        <w:t>kezelje.</w:t>
      </w:r>
    </w:p>
    <w:p w14:paraId="43FC1541" w14:textId="77777777" w:rsidR="00356ED3" w:rsidRPr="003A1994" w:rsidRDefault="00356ED3" w:rsidP="00E30445">
      <w:pPr>
        <w:pStyle w:val="Szvegtrzs"/>
        <w:rPr>
          <w:rFonts w:ascii="Times New Roman" w:hAnsi="Times New Roman" w:cs="Times New Roman"/>
        </w:rPr>
      </w:pPr>
    </w:p>
    <w:p w14:paraId="38C84185" w14:textId="77777777" w:rsidR="00356ED3" w:rsidRPr="003A1994" w:rsidRDefault="00F73F61" w:rsidP="00E30445">
      <w:pPr>
        <w:pStyle w:val="Listaszerbekezds"/>
        <w:numPr>
          <w:ilvl w:val="0"/>
          <w:numId w:val="2"/>
        </w:numPr>
        <w:tabs>
          <w:tab w:val="left" w:pos="744"/>
        </w:tabs>
        <w:ind w:right="125"/>
        <w:rPr>
          <w:rFonts w:ascii="Times New Roman" w:hAnsi="Times New Roman" w:cs="Times New Roman"/>
          <w:sz w:val="24"/>
          <w:szCs w:val="24"/>
        </w:rPr>
      </w:pP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tudomásul veszi, hogy képviselőjük az államháztartásról szóló törvény végrehajtásáról rendelkező 368/2011. (XII. 31.) Korm. rendelet 50. § (1a) bekezdése alapján köteles a jelen pontban hivatkozott, az Áht. 41. § (6)</w:t>
      </w:r>
      <w:r w:rsidRPr="003A1994">
        <w:rPr>
          <w:rFonts w:ascii="Times New Roman" w:hAnsi="Times New Roman" w:cs="Times New Roman"/>
          <w:spacing w:val="12"/>
          <w:sz w:val="24"/>
          <w:szCs w:val="24"/>
        </w:rPr>
        <w:t xml:space="preserve"> </w:t>
      </w:r>
      <w:r w:rsidRPr="003A1994">
        <w:rPr>
          <w:rFonts w:ascii="Times New Roman" w:hAnsi="Times New Roman" w:cs="Times New Roman"/>
          <w:sz w:val="24"/>
          <w:szCs w:val="24"/>
        </w:rPr>
        <w:t xml:space="preserve">bekezdése alapján kiállított Nyilatkozatban foglalt bármely adat vagy tény változása esetén arról a </w:t>
      </w:r>
      <w:r w:rsidRPr="003A1994">
        <w:rPr>
          <w:rFonts w:ascii="Times New Roman" w:hAnsi="Times New Roman" w:cs="Times New Roman"/>
          <w:b/>
          <w:sz w:val="24"/>
          <w:szCs w:val="24"/>
        </w:rPr>
        <w:t xml:space="preserve">Megrendelőt </w:t>
      </w:r>
      <w:r w:rsidRPr="003A1994">
        <w:rPr>
          <w:rFonts w:ascii="Times New Roman" w:hAnsi="Times New Roman" w:cs="Times New Roman"/>
          <w:sz w:val="24"/>
          <w:szCs w:val="24"/>
        </w:rPr>
        <w:t>haladéktalanul, írásban tájékoztatni.</w:t>
      </w:r>
    </w:p>
    <w:p w14:paraId="75865C29" w14:textId="77777777" w:rsidR="00356ED3" w:rsidRPr="003A1994" w:rsidRDefault="00356ED3" w:rsidP="00E30445">
      <w:pPr>
        <w:pStyle w:val="Szvegtrzs"/>
        <w:rPr>
          <w:rFonts w:ascii="Times New Roman" w:hAnsi="Times New Roman" w:cs="Times New Roman"/>
        </w:rPr>
      </w:pPr>
    </w:p>
    <w:p w14:paraId="3E8A90B9" w14:textId="77777777" w:rsidR="00356ED3" w:rsidRPr="003A1994" w:rsidRDefault="00F73F61" w:rsidP="00E30445">
      <w:pPr>
        <w:pStyle w:val="Listaszerbekezds"/>
        <w:numPr>
          <w:ilvl w:val="0"/>
          <w:numId w:val="2"/>
        </w:numPr>
        <w:tabs>
          <w:tab w:val="left" w:pos="744"/>
        </w:tabs>
        <w:ind w:right="107"/>
        <w:rPr>
          <w:rFonts w:ascii="Times New Roman" w:hAnsi="Times New Roman" w:cs="Times New Roman"/>
          <w:sz w:val="24"/>
          <w:szCs w:val="24"/>
        </w:rPr>
      </w:pPr>
      <w:r w:rsidRPr="003A1994">
        <w:rPr>
          <w:rFonts w:ascii="Times New Roman" w:hAnsi="Times New Roman" w:cs="Times New Roman"/>
          <w:sz w:val="24"/>
          <w:szCs w:val="24"/>
        </w:rPr>
        <w:t xml:space="preserve">Amennyiben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a Szerződés megkötését követően tudomást szerez arról, hogy a Nyilatkozat valótlan adatokat tartalmaz, vagy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képviselője a Nyilatkozatban foglalt adatok, tények változás-bejelentésére vonatkozó kötelezettségét elmulasztja, M</w:t>
      </w:r>
      <w:r w:rsidRPr="003A1994">
        <w:rPr>
          <w:rFonts w:ascii="Times New Roman" w:hAnsi="Times New Roman" w:cs="Times New Roman"/>
          <w:b/>
          <w:sz w:val="24"/>
          <w:szCs w:val="24"/>
        </w:rPr>
        <w:t xml:space="preserve">egrendelő </w:t>
      </w:r>
      <w:r w:rsidRPr="003A1994">
        <w:rPr>
          <w:rFonts w:ascii="Times New Roman" w:hAnsi="Times New Roman" w:cs="Times New Roman"/>
          <w:sz w:val="24"/>
          <w:szCs w:val="24"/>
        </w:rPr>
        <w:t xml:space="preserve">a jelen Szerződést – a </w:t>
      </w:r>
      <w:r w:rsidRPr="003A1994">
        <w:rPr>
          <w:rFonts w:ascii="Times New Roman" w:hAnsi="Times New Roman" w:cs="Times New Roman"/>
          <w:b/>
          <w:sz w:val="24"/>
          <w:szCs w:val="24"/>
        </w:rPr>
        <w:t>Szolgáltató</w:t>
      </w:r>
      <w:r w:rsidRPr="003A1994">
        <w:rPr>
          <w:rFonts w:ascii="Times New Roman" w:hAnsi="Times New Roman" w:cs="Times New Roman"/>
          <w:sz w:val="24"/>
          <w:szCs w:val="24"/>
        </w:rPr>
        <w:t xml:space="preserve">hoz címzett írásbeli nyilatkozattal, a 368/2011. (XII. 31.) Korm. rendelet 50. § (1a) bekezdése alapján - azonnali hatállyal felmondhatja, illetve amennyiben a jelen Szerződés alapján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részéről a teljesítésre még nem került sor, 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 xml:space="preserve">a jelen Szerződéstől – a </w:t>
      </w:r>
      <w:r w:rsidRPr="003A1994">
        <w:rPr>
          <w:rFonts w:ascii="Times New Roman" w:hAnsi="Times New Roman" w:cs="Times New Roman"/>
          <w:b/>
          <w:sz w:val="24"/>
          <w:szCs w:val="24"/>
        </w:rPr>
        <w:t xml:space="preserve">Szolgáltatóhoz </w:t>
      </w:r>
      <w:r w:rsidRPr="003A1994">
        <w:rPr>
          <w:rFonts w:ascii="Times New Roman" w:hAnsi="Times New Roman" w:cs="Times New Roman"/>
          <w:sz w:val="24"/>
          <w:szCs w:val="24"/>
        </w:rPr>
        <w:t>címzett írásbeli nyilatkozattal, a 368/2011. (XII. 31.) Korm. rendelet 50. § (1a) bekezdése alapján -</w:t>
      </w:r>
      <w:r w:rsidRPr="003A1994">
        <w:rPr>
          <w:rFonts w:ascii="Times New Roman" w:hAnsi="Times New Roman" w:cs="Times New Roman"/>
          <w:spacing w:val="1"/>
          <w:sz w:val="24"/>
          <w:szCs w:val="24"/>
        </w:rPr>
        <w:t xml:space="preserve"> </w:t>
      </w:r>
      <w:r w:rsidRPr="003A1994">
        <w:rPr>
          <w:rFonts w:ascii="Times New Roman" w:hAnsi="Times New Roman" w:cs="Times New Roman"/>
          <w:sz w:val="24"/>
          <w:szCs w:val="24"/>
        </w:rPr>
        <w:t>elállhat.</w:t>
      </w:r>
    </w:p>
    <w:p w14:paraId="64DEDE8C" w14:textId="77777777" w:rsidR="00356ED3" w:rsidRPr="003A1994" w:rsidRDefault="00356ED3" w:rsidP="00E30445">
      <w:pPr>
        <w:pStyle w:val="Szvegtrzs"/>
        <w:rPr>
          <w:rFonts w:ascii="Times New Roman" w:hAnsi="Times New Roman" w:cs="Times New Roman"/>
        </w:rPr>
      </w:pPr>
    </w:p>
    <w:p w14:paraId="550C9CCA" w14:textId="77777777" w:rsidR="00356ED3" w:rsidRPr="003A1994" w:rsidRDefault="00F73F61" w:rsidP="00E30445">
      <w:pPr>
        <w:pStyle w:val="Listaszerbekezds"/>
        <w:numPr>
          <w:ilvl w:val="0"/>
          <w:numId w:val="2"/>
        </w:numPr>
        <w:tabs>
          <w:tab w:val="left" w:pos="744"/>
        </w:tabs>
        <w:ind w:right="120"/>
        <w:rPr>
          <w:rFonts w:ascii="Times New Roman" w:hAnsi="Times New Roman" w:cs="Times New Roman"/>
          <w:sz w:val="24"/>
          <w:szCs w:val="24"/>
        </w:rPr>
      </w:pP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között a jelen Szerződéssel kapcsolatos mindennemű, jogot keletkeztető, illetve jogról lemondó nyilatkozat, továbbá a Szerződés teljesítését érintő bármiféle közlés, kérés, stb. csak írásban</w:t>
      </w:r>
      <w:r w:rsidRPr="003A1994">
        <w:rPr>
          <w:rFonts w:ascii="Times New Roman" w:hAnsi="Times New Roman" w:cs="Times New Roman"/>
          <w:spacing w:val="3"/>
          <w:sz w:val="24"/>
          <w:szCs w:val="24"/>
        </w:rPr>
        <w:t xml:space="preserve"> </w:t>
      </w:r>
      <w:r w:rsidRPr="003A1994">
        <w:rPr>
          <w:rFonts w:ascii="Times New Roman" w:hAnsi="Times New Roman" w:cs="Times New Roman"/>
          <w:sz w:val="24"/>
          <w:szCs w:val="24"/>
        </w:rPr>
        <w:t>érvényes.</w:t>
      </w:r>
    </w:p>
    <w:p w14:paraId="5FE7DBDB" w14:textId="77777777" w:rsidR="00356ED3" w:rsidRPr="003A1994" w:rsidRDefault="00356ED3" w:rsidP="00E30445">
      <w:pPr>
        <w:pStyle w:val="Szvegtrzs"/>
        <w:rPr>
          <w:rFonts w:ascii="Times New Roman" w:hAnsi="Times New Roman" w:cs="Times New Roman"/>
        </w:rPr>
      </w:pPr>
    </w:p>
    <w:p w14:paraId="5CEA3EAB" w14:textId="77777777" w:rsidR="00356ED3" w:rsidRPr="003A1994" w:rsidRDefault="00F73F61" w:rsidP="00E30445">
      <w:pPr>
        <w:pStyle w:val="Szvegtrzs"/>
        <w:ind w:left="743" w:right="107"/>
        <w:jc w:val="both"/>
        <w:rPr>
          <w:rFonts w:ascii="Times New Roman" w:hAnsi="Times New Roman" w:cs="Times New Roman"/>
        </w:rPr>
      </w:pPr>
      <w:r w:rsidRPr="003A1994">
        <w:rPr>
          <w:rFonts w:ascii="Times New Roman" w:hAnsi="Times New Roman" w:cs="Times New Roman"/>
          <w:b/>
        </w:rPr>
        <w:t xml:space="preserve">Szerződő Felek </w:t>
      </w:r>
      <w:r w:rsidRPr="003A1994">
        <w:rPr>
          <w:rFonts w:ascii="Times New Roman" w:hAnsi="Times New Roman" w:cs="Times New Roman"/>
        </w:rPr>
        <w:t xml:space="preserve">jelen Szerződéssel kapcsolatos bármilyen, a Szerződés IX.3. </w:t>
      </w:r>
      <w:proofErr w:type="gramStart"/>
      <w:r w:rsidRPr="003A1994">
        <w:rPr>
          <w:rFonts w:ascii="Times New Roman" w:hAnsi="Times New Roman" w:cs="Times New Roman"/>
        </w:rPr>
        <w:t>pontja</w:t>
      </w:r>
      <w:proofErr w:type="gramEnd"/>
      <w:r w:rsidRPr="003A1994">
        <w:rPr>
          <w:rFonts w:ascii="Times New Roman" w:hAnsi="Times New Roman" w:cs="Times New Roman"/>
        </w:rPr>
        <w:t xml:space="preserve"> szerinti kapcsolattartó személyeknek e-mailben, faxon vagy levél útján megküldött kommunikációt írásbeli kommunikációnak minősítenek.</w:t>
      </w:r>
    </w:p>
    <w:p w14:paraId="2173055B" w14:textId="77777777" w:rsidR="00356ED3" w:rsidRPr="003A1994" w:rsidRDefault="00356ED3" w:rsidP="00E30445">
      <w:pPr>
        <w:pStyle w:val="Szvegtrzs"/>
        <w:rPr>
          <w:rFonts w:ascii="Times New Roman" w:hAnsi="Times New Roman" w:cs="Times New Roman"/>
        </w:rPr>
      </w:pPr>
    </w:p>
    <w:p w14:paraId="54A148BA" w14:textId="77777777" w:rsidR="00356ED3" w:rsidRPr="003A1994" w:rsidRDefault="00F73F61" w:rsidP="00E30445">
      <w:pPr>
        <w:pStyle w:val="Listaszerbekezds"/>
        <w:numPr>
          <w:ilvl w:val="0"/>
          <w:numId w:val="2"/>
        </w:numPr>
        <w:tabs>
          <w:tab w:val="left" w:pos="744"/>
        </w:tabs>
        <w:ind w:right="114"/>
        <w:rPr>
          <w:rFonts w:ascii="Times New Roman" w:hAnsi="Times New Roman" w:cs="Times New Roman"/>
          <w:sz w:val="24"/>
          <w:szCs w:val="24"/>
        </w:rPr>
      </w:pPr>
      <w:r w:rsidRPr="003A1994">
        <w:rPr>
          <w:rFonts w:ascii="Times New Roman" w:hAnsi="Times New Roman" w:cs="Times New Roman"/>
          <w:sz w:val="24"/>
          <w:szCs w:val="24"/>
        </w:rPr>
        <w:t xml:space="preserve">Sürgős szükség esetén a nyilatkozat vagy közlés személyesen vagy telefonon is teljesíthető, de a </w:t>
      </w: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 xml:space="preserve">megállapodnak abban, hogy a jelen Szerződés keretében egymással szóban vagy telefonon közölt nyilatkozataikat vagy értesítéseiket </w:t>
      </w:r>
      <w:r w:rsidRPr="003A1994">
        <w:rPr>
          <w:rFonts w:ascii="Times New Roman" w:hAnsi="Times New Roman" w:cs="Times New Roman"/>
          <w:sz w:val="24"/>
          <w:szCs w:val="24"/>
        </w:rPr>
        <w:lastRenderedPageBreak/>
        <w:t>utólag - 2 (kettő) munkanapon belül - írásban is</w:t>
      </w:r>
      <w:r w:rsidRPr="003A1994">
        <w:rPr>
          <w:rFonts w:ascii="Times New Roman" w:hAnsi="Times New Roman" w:cs="Times New Roman"/>
          <w:spacing w:val="-2"/>
          <w:sz w:val="24"/>
          <w:szCs w:val="24"/>
        </w:rPr>
        <w:t xml:space="preserve"> </w:t>
      </w:r>
      <w:r w:rsidRPr="003A1994">
        <w:rPr>
          <w:rFonts w:ascii="Times New Roman" w:hAnsi="Times New Roman" w:cs="Times New Roman"/>
          <w:sz w:val="24"/>
          <w:szCs w:val="24"/>
        </w:rPr>
        <w:t>megerősítik.</w:t>
      </w:r>
    </w:p>
    <w:p w14:paraId="4A6FEB26" w14:textId="77777777" w:rsidR="00356ED3" w:rsidRPr="003A1994" w:rsidRDefault="00356ED3" w:rsidP="00E30445">
      <w:pPr>
        <w:pStyle w:val="Szvegtrzs"/>
        <w:rPr>
          <w:rFonts w:ascii="Times New Roman" w:hAnsi="Times New Roman" w:cs="Times New Roman"/>
        </w:rPr>
      </w:pPr>
    </w:p>
    <w:p w14:paraId="429CFA01" w14:textId="77777777" w:rsidR="00356ED3" w:rsidRPr="003A1994" w:rsidRDefault="00F73F61" w:rsidP="00E30445">
      <w:pPr>
        <w:pStyle w:val="Listaszerbekezds"/>
        <w:numPr>
          <w:ilvl w:val="0"/>
          <w:numId w:val="2"/>
        </w:numPr>
        <w:tabs>
          <w:tab w:val="left" w:pos="744"/>
        </w:tabs>
        <w:ind w:right="110"/>
        <w:rPr>
          <w:rFonts w:ascii="Times New Roman" w:hAnsi="Times New Roman" w:cs="Times New Roman"/>
          <w:sz w:val="24"/>
          <w:szCs w:val="24"/>
        </w:rPr>
      </w:pP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 xml:space="preserve">rögzítik, hogy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a Kbt. 136. § (1) bekezdés a) pontja értelmében nem fizethet, illetve számolhat el a Szerződés teljesítésével összefüggésben olyan költségeket, melyek a Kbt. 62. § (1) bekezdés k) pontja </w:t>
      </w:r>
      <w:proofErr w:type="spellStart"/>
      <w:r w:rsidRPr="003A1994">
        <w:rPr>
          <w:rFonts w:ascii="Times New Roman" w:hAnsi="Times New Roman" w:cs="Times New Roman"/>
          <w:sz w:val="24"/>
          <w:szCs w:val="24"/>
        </w:rPr>
        <w:t>ka</w:t>
      </w:r>
      <w:proofErr w:type="spellEnd"/>
      <w:r w:rsidRPr="003A1994">
        <w:rPr>
          <w:rFonts w:ascii="Times New Roman" w:hAnsi="Times New Roman" w:cs="Times New Roman"/>
          <w:sz w:val="24"/>
          <w:szCs w:val="24"/>
        </w:rPr>
        <w:t xml:space="preserve">) és </w:t>
      </w:r>
      <w:proofErr w:type="spellStart"/>
      <w:r w:rsidRPr="003A1994">
        <w:rPr>
          <w:rFonts w:ascii="Times New Roman" w:hAnsi="Times New Roman" w:cs="Times New Roman"/>
          <w:sz w:val="24"/>
          <w:szCs w:val="24"/>
        </w:rPr>
        <w:t>kb</w:t>
      </w:r>
      <w:proofErr w:type="spellEnd"/>
      <w:r w:rsidRPr="003A1994">
        <w:rPr>
          <w:rFonts w:ascii="Times New Roman" w:hAnsi="Times New Roman" w:cs="Times New Roman"/>
          <w:sz w:val="24"/>
          <w:szCs w:val="24"/>
        </w:rPr>
        <w:t xml:space="preserve">) alpontjai szerinti feltételeknek nem megfelelő társaság tekintetében merülnek fel, és melyek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adóköteles jövedelmének csökkentésére alkalmasak.</w:t>
      </w:r>
    </w:p>
    <w:p w14:paraId="1B2FD31B" w14:textId="77777777" w:rsidR="00356ED3" w:rsidRPr="003A1994" w:rsidRDefault="00356ED3" w:rsidP="00E30445">
      <w:pPr>
        <w:pStyle w:val="Szvegtrzs"/>
        <w:rPr>
          <w:rFonts w:ascii="Times New Roman" w:hAnsi="Times New Roman" w:cs="Times New Roman"/>
        </w:rPr>
      </w:pPr>
    </w:p>
    <w:p w14:paraId="14C26503" w14:textId="77777777" w:rsidR="00356ED3" w:rsidRPr="003A1994" w:rsidRDefault="00F73F61" w:rsidP="00E30445">
      <w:pPr>
        <w:pStyle w:val="Listaszerbekezds"/>
        <w:numPr>
          <w:ilvl w:val="0"/>
          <w:numId w:val="2"/>
        </w:numPr>
        <w:tabs>
          <w:tab w:val="left" w:pos="744"/>
        </w:tabs>
        <w:ind w:right="108"/>
        <w:rPr>
          <w:rFonts w:ascii="Times New Roman" w:hAnsi="Times New Roman" w:cs="Times New Roman"/>
          <w:sz w:val="24"/>
          <w:szCs w:val="24"/>
        </w:rPr>
      </w:pP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a jelen Szerződés aláírásával kötelezi magát, hogy a Kbt. 136. § (1) bekezdés b) pontja szerint a jelen Szerződés teljesítésének teljes időtartama alatt tulajdonosi szerkezetét a </w:t>
      </w:r>
      <w:r w:rsidRPr="003A1994">
        <w:rPr>
          <w:rFonts w:ascii="Times New Roman" w:hAnsi="Times New Roman" w:cs="Times New Roman"/>
          <w:b/>
          <w:sz w:val="24"/>
          <w:szCs w:val="24"/>
        </w:rPr>
        <w:t xml:space="preserve">Megrendelő </w:t>
      </w:r>
      <w:r w:rsidRPr="003A1994">
        <w:rPr>
          <w:rFonts w:ascii="Times New Roman" w:hAnsi="Times New Roman" w:cs="Times New Roman"/>
          <w:sz w:val="24"/>
          <w:szCs w:val="24"/>
        </w:rPr>
        <w:t>számára megismerhetővé teszi és a</w:t>
      </w:r>
      <w:r w:rsidRPr="003A1994">
        <w:rPr>
          <w:rFonts w:ascii="Times New Roman" w:hAnsi="Times New Roman" w:cs="Times New Roman"/>
          <w:spacing w:val="-27"/>
          <w:sz w:val="24"/>
          <w:szCs w:val="24"/>
        </w:rPr>
        <w:t xml:space="preserve"> </w:t>
      </w:r>
      <w:r w:rsidRPr="003A1994">
        <w:rPr>
          <w:rFonts w:ascii="Times New Roman" w:hAnsi="Times New Roman" w:cs="Times New Roman"/>
          <w:sz w:val="24"/>
          <w:szCs w:val="24"/>
        </w:rPr>
        <w:t>Kbt.</w:t>
      </w:r>
    </w:p>
    <w:p w14:paraId="00A9F265" w14:textId="77777777" w:rsidR="00356ED3" w:rsidRPr="003A1994" w:rsidRDefault="00F73F61" w:rsidP="00E30445">
      <w:pPr>
        <w:pStyle w:val="Szvegtrzs"/>
        <w:ind w:left="743" w:right="112"/>
        <w:jc w:val="both"/>
        <w:rPr>
          <w:rFonts w:ascii="Times New Roman" w:hAnsi="Times New Roman" w:cs="Times New Roman"/>
        </w:rPr>
      </w:pPr>
      <w:r w:rsidRPr="003A1994">
        <w:rPr>
          <w:rFonts w:ascii="Times New Roman" w:hAnsi="Times New Roman" w:cs="Times New Roman"/>
        </w:rPr>
        <w:t xml:space="preserve">143. § (3) bekezdése szerinti ügyletekről </w:t>
      </w:r>
      <w:r w:rsidRPr="003A1994">
        <w:rPr>
          <w:rFonts w:ascii="Times New Roman" w:hAnsi="Times New Roman" w:cs="Times New Roman"/>
          <w:b/>
        </w:rPr>
        <w:t xml:space="preserve">Megrendelőt </w:t>
      </w:r>
      <w:r w:rsidRPr="003A1994">
        <w:rPr>
          <w:rFonts w:ascii="Times New Roman" w:hAnsi="Times New Roman" w:cs="Times New Roman"/>
        </w:rPr>
        <w:t>– erre irányuló külön felhívás nélkül – haladéktalanul értesíti.</w:t>
      </w:r>
    </w:p>
    <w:p w14:paraId="12C4B90D" w14:textId="77777777" w:rsidR="00356ED3" w:rsidRPr="003A1994" w:rsidRDefault="00F73F61" w:rsidP="00E30445">
      <w:pPr>
        <w:pStyle w:val="Szvegtrzs"/>
        <w:ind w:left="743" w:right="104"/>
        <w:jc w:val="both"/>
        <w:rPr>
          <w:rFonts w:ascii="Times New Roman" w:hAnsi="Times New Roman" w:cs="Times New Roman"/>
        </w:rPr>
      </w:pPr>
      <w:r w:rsidRPr="003A1994">
        <w:rPr>
          <w:rFonts w:ascii="Times New Roman" w:hAnsi="Times New Roman" w:cs="Times New Roman"/>
        </w:rPr>
        <w:t xml:space="preserve">A jelen pont szerinti kötelezettségek megszegése </w:t>
      </w:r>
      <w:r w:rsidRPr="003A1994">
        <w:rPr>
          <w:rFonts w:ascii="Times New Roman" w:hAnsi="Times New Roman" w:cs="Times New Roman"/>
          <w:b/>
        </w:rPr>
        <w:t xml:space="preserve">Szolgáltató </w:t>
      </w:r>
      <w:r w:rsidRPr="003A1994">
        <w:rPr>
          <w:rFonts w:ascii="Times New Roman" w:hAnsi="Times New Roman" w:cs="Times New Roman"/>
        </w:rPr>
        <w:t>súlyos szerződésszegésének minősül.</w:t>
      </w:r>
    </w:p>
    <w:p w14:paraId="1FFBEF95" w14:textId="77777777" w:rsidR="00356ED3" w:rsidRPr="003A1994" w:rsidRDefault="00356ED3" w:rsidP="00E30445">
      <w:pPr>
        <w:pStyle w:val="Szvegtrzs"/>
        <w:rPr>
          <w:rFonts w:ascii="Times New Roman" w:hAnsi="Times New Roman" w:cs="Times New Roman"/>
        </w:rPr>
      </w:pPr>
    </w:p>
    <w:p w14:paraId="1F22ED87" w14:textId="77777777" w:rsidR="00356ED3" w:rsidRPr="003A1994" w:rsidRDefault="00F73F61" w:rsidP="00E30445">
      <w:pPr>
        <w:pStyle w:val="Listaszerbekezds"/>
        <w:numPr>
          <w:ilvl w:val="0"/>
          <w:numId w:val="2"/>
        </w:numPr>
        <w:tabs>
          <w:tab w:val="left" w:pos="744"/>
        </w:tabs>
        <w:ind w:right="121"/>
        <w:rPr>
          <w:rFonts w:ascii="Times New Roman" w:hAnsi="Times New Roman" w:cs="Times New Roman"/>
          <w:sz w:val="24"/>
          <w:szCs w:val="24"/>
        </w:rPr>
      </w:pPr>
      <w:r w:rsidRPr="003A1994">
        <w:rPr>
          <w:rFonts w:ascii="Times New Roman" w:hAnsi="Times New Roman" w:cs="Times New Roman"/>
          <w:sz w:val="24"/>
          <w:szCs w:val="24"/>
        </w:rPr>
        <w:t xml:space="preserve">A külföldi adóilletőségű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a Kbt. 136. § (2) bekezdésében foglaltakkal összhangban köteles a jelen Szerződéshez arra vonatkozó meghatalmazást csatolni,</w:t>
      </w:r>
      <w:r w:rsidRPr="003A1994">
        <w:rPr>
          <w:rFonts w:ascii="Times New Roman" w:hAnsi="Times New Roman" w:cs="Times New Roman"/>
          <w:spacing w:val="10"/>
          <w:sz w:val="24"/>
          <w:szCs w:val="24"/>
        </w:rPr>
        <w:t xml:space="preserve"> </w:t>
      </w:r>
      <w:r w:rsidRPr="003A1994">
        <w:rPr>
          <w:rFonts w:ascii="Times New Roman" w:hAnsi="Times New Roman" w:cs="Times New Roman"/>
          <w:sz w:val="24"/>
          <w:szCs w:val="24"/>
        </w:rPr>
        <w:t>hogy</w:t>
      </w:r>
      <w:r w:rsidRPr="003A1994">
        <w:rPr>
          <w:rFonts w:ascii="Times New Roman" w:hAnsi="Times New Roman" w:cs="Times New Roman"/>
          <w:spacing w:val="10"/>
          <w:sz w:val="24"/>
          <w:szCs w:val="24"/>
        </w:rPr>
        <w:t xml:space="preserve"> </w:t>
      </w:r>
      <w:r w:rsidRPr="003A1994">
        <w:rPr>
          <w:rFonts w:ascii="Times New Roman" w:hAnsi="Times New Roman" w:cs="Times New Roman"/>
          <w:sz w:val="24"/>
          <w:szCs w:val="24"/>
        </w:rPr>
        <w:t>az</w:t>
      </w:r>
      <w:r w:rsidRPr="003A1994">
        <w:rPr>
          <w:rFonts w:ascii="Times New Roman" w:hAnsi="Times New Roman" w:cs="Times New Roman"/>
          <w:spacing w:val="9"/>
          <w:sz w:val="24"/>
          <w:szCs w:val="24"/>
        </w:rPr>
        <w:t xml:space="preserve"> </w:t>
      </w:r>
      <w:r w:rsidRPr="003A1994">
        <w:rPr>
          <w:rFonts w:ascii="Times New Roman" w:hAnsi="Times New Roman" w:cs="Times New Roman"/>
          <w:sz w:val="24"/>
          <w:szCs w:val="24"/>
        </w:rPr>
        <w:t>illetősége</w:t>
      </w:r>
      <w:r w:rsidRPr="003A1994">
        <w:rPr>
          <w:rFonts w:ascii="Times New Roman" w:hAnsi="Times New Roman" w:cs="Times New Roman"/>
          <w:spacing w:val="9"/>
          <w:sz w:val="24"/>
          <w:szCs w:val="24"/>
        </w:rPr>
        <w:t xml:space="preserve"> </w:t>
      </w:r>
      <w:r w:rsidRPr="003A1994">
        <w:rPr>
          <w:rFonts w:ascii="Times New Roman" w:hAnsi="Times New Roman" w:cs="Times New Roman"/>
          <w:sz w:val="24"/>
          <w:szCs w:val="24"/>
        </w:rPr>
        <w:t>szerinti</w:t>
      </w:r>
      <w:r w:rsidRPr="003A1994">
        <w:rPr>
          <w:rFonts w:ascii="Times New Roman" w:hAnsi="Times New Roman" w:cs="Times New Roman"/>
          <w:spacing w:val="11"/>
          <w:sz w:val="24"/>
          <w:szCs w:val="24"/>
        </w:rPr>
        <w:t xml:space="preserve"> </w:t>
      </w:r>
      <w:r w:rsidRPr="003A1994">
        <w:rPr>
          <w:rFonts w:ascii="Times New Roman" w:hAnsi="Times New Roman" w:cs="Times New Roman"/>
          <w:sz w:val="24"/>
          <w:szCs w:val="24"/>
        </w:rPr>
        <w:t>adóhatóságtól</w:t>
      </w:r>
      <w:r w:rsidRPr="003A1994">
        <w:rPr>
          <w:rFonts w:ascii="Times New Roman" w:hAnsi="Times New Roman" w:cs="Times New Roman"/>
          <w:spacing w:val="11"/>
          <w:sz w:val="24"/>
          <w:szCs w:val="24"/>
        </w:rPr>
        <w:t xml:space="preserve"> </w:t>
      </w:r>
      <w:r w:rsidRPr="003A1994">
        <w:rPr>
          <w:rFonts w:ascii="Times New Roman" w:hAnsi="Times New Roman" w:cs="Times New Roman"/>
          <w:sz w:val="24"/>
          <w:szCs w:val="24"/>
        </w:rPr>
        <w:t>a</w:t>
      </w:r>
      <w:r w:rsidRPr="003A1994">
        <w:rPr>
          <w:rFonts w:ascii="Times New Roman" w:hAnsi="Times New Roman" w:cs="Times New Roman"/>
          <w:spacing w:val="8"/>
          <w:sz w:val="24"/>
          <w:szCs w:val="24"/>
        </w:rPr>
        <w:t xml:space="preserve"> </w:t>
      </w:r>
      <w:r w:rsidRPr="003A1994">
        <w:rPr>
          <w:rFonts w:ascii="Times New Roman" w:hAnsi="Times New Roman" w:cs="Times New Roman"/>
          <w:sz w:val="24"/>
          <w:szCs w:val="24"/>
        </w:rPr>
        <w:t>magyar</w:t>
      </w:r>
      <w:r w:rsidRPr="003A1994">
        <w:rPr>
          <w:rFonts w:ascii="Times New Roman" w:hAnsi="Times New Roman" w:cs="Times New Roman"/>
          <w:spacing w:val="10"/>
          <w:sz w:val="24"/>
          <w:szCs w:val="24"/>
        </w:rPr>
        <w:t xml:space="preserve"> </w:t>
      </w:r>
      <w:r w:rsidRPr="003A1994">
        <w:rPr>
          <w:rFonts w:ascii="Times New Roman" w:hAnsi="Times New Roman" w:cs="Times New Roman"/>
          <w:sz w:val="24"/>
          <w:szCs w:val="24"/>
        </w:rPr>
        <w:t xml:space="preserve">adóhatóság közvetlenül beszerezhet a </w:t>
      </w:r>
      <w:r w:rsidRPr="003A1994">
        <w:rPr>
          <w:rFonts w:ascii="Times New Roman" w:hAnsi="Times New Roman" w:cs="Times New Roman"/>
          <w:b/>
          <w:sz w:val="24"/>
          <w:szCs w:val="24"/>
        </w:rPr>
        <w:t>Szolgáltató</w:t>
      </w:r>
      <w:r w:rsidRPr="003A1994">
        <w:rPr>
          <w:rFonts w:ascii="Times New Roman" w:hAnsi="Times New Roman" w:cs="Times New Roman"/>
          <w:sz w:val="24"/>
          <w:szCs w:val="24"/>
        </w:rPr>
        <w:t>ra vonatkozó adatokat az országok közötti jogsegély igénybevétele nélkül.</w:t>
      </w:r>
    </w:p>
    <w:p w14:paraId="19FF0D54" w14:textId="77777777" w:rsidR="00356ED3" w:rsidRPr="003A1994" w:rsidRDefault="00356ED3" w:rsidP="00E30445">
      <w:pPr>
        <w:pStyle w:val="Szvegtrzs"/>
        <w:rPr>
          <w:rFonts w:ascii="Times New Roman" w:hAnsi="Times New Roman" w:cs="Times New Roman"/>
        </w:rPr>
      </w:pPr>
    </w:p>
    <w:p w14:paraId="68AF10F7" w14:textId="77777777" w:rsidR="00356ED3" w:rsidRPr="003A1994" w:rsidRDefault="00F73F61" w:rsidP="00E30445">
      <w:pPr>
        <w:pStyle w:val="Listaszerbekezds"/>
        <w:numPr>
          <w:ilvl w:val="0"/>
          <w:numId w:val="2"/>
        </w:numPr>
        <w:tabs>
          <w:tab w:val="left" w:pos="744"/>
        </w:tabs>
        <w:ind w:right="105"/>
        <w:rPr>
          <w:rFonts w:ascii="Times New Roman" w:hAnsi="Times New Roman" w:cs="Times New Roman"/>
          <w:sz w:val="24"/>
          <w:szCs w:val="24"/>
        </w:rPr>
      </w:pP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 xml:space="preserve">a Szerződés aláírásával tudomásul veszi a </w:t>
      </w:r>
      <w:r w:rsidRPr="003A1994">
        <w:rPr>
          <w:rFonts w:ascii="Times New Roman" w:hAnsi="Times New Roman" w:cs="Times New Roman"/>
          <w:b/>
          <w:sz w:val="24"/>
          <w:szCs w:val="24"/>
        </w:rPr>
        <w:t xml:space="preserve">Megrendelőnek </w:t>
      </w:r>
      <w:r w:rsidRPr="003A1994">
        <w:rPr>
          <w:rFonts w:ascii="Times New Roman" w:hAnsi="Times New Roman" w:cs="Times New Roman"/>
          <w:sz w:val="24"/>
          <w:szCs w:val="24"/>
        </w:rPr>
        <w:t>a Szerződés főbb adataira vonatkozó, az információs önrendelkezési jogról és az információszabadságról szóló 2011. évi CXII. törvény 1. melléklet III. Gazdasági adatok 4. pontja szerinti, valamint a Szerződés Kbt. 43. § (1) bekezdés d) pontja szerinti közzétételi</w:t>
      </w:r>
      <w:r w:rsidRPr="003A1994">
        <w:rPr>
          <w:rFonts w:ascii="Times New Roman" w:hAnsi="Times New Roman" w:cs="Times New Roman"/>
          <w:spacing w:val="2"/>
          <w:sz w:val="24"/>
          <w:szCs w:val="24"/>
        </w:rPr>
        <w:t xml:space="preserve"> </w:t>
      </w:r>
      <w:r w:rsidRPr="003A1994">
        <w:rPr>
          <w:rFonts w:ascii="Times New Roman" w:hAnsi="Times New Roman" w:cs="Times New Roman"/>
          <w:sz w:val="24"/>
          <w:szCs w:val="24"/>
        </w:rPr>
        <w:t>kötelezettségét.</w:t>
      </w:r>
    </w:p>
    <w:p w14:paraId="1F2AB3D4" w14:textId="77777777" w:rsidR="00356ED3" w:rsidRPr="003A1994" w:rsidRDefault="00356ED3" w:rsidP="00E30445">
      <w:pPr>
        <w:pStyle w:val="Szvegtrzs"/>
        <w:rPr>
          <w:rFonts w:ascii="Times New Roman" w:hAnsi="Times New Roman" w:cs="Times New Roman"/>
        </w:rPr>
      </w:pPr>
    </w:p>
    <w:p w14:paraId="444190F3" w14:textId="77777777" w:rsidR="00356ED3" w:rsidRPr="003A1994" w:rsidRDefault="00F73F61" w:rsidP="00E30445">
      <w:pPr>
        <w:pStyle w:val="Szvegtrzs"/>
        <w:ind w:left="743" w:right="110"/>
        <w:jc w:val="both"/>
        <w:rPr>
          <w:rFonts w:ascii="Times New Roman" w:hAnsi="Times New Roman" w:cs="Times New Roman"/>
        </w:rPr>
      </w:pPr>
      <w:r w:rsidRPr="003A1994">
        <w:rPr>
          <w:rFonts w:ascii="Times New Roman" w:hAnsi="Times New Roman" w:cs="Times New Roman"/>
          <w:b/>
        </w:rPr>
        <w:t xml:space="preserve">Szolgáltató </w:t>
      </w:r>
      <w:r w:rsidRPr="003A1994">
        <w:rPr>
          <w:rFonts w:ascii="Times New Roman" w:hAnsi="Times New Roman" w:cs="Times New Roman"/>
        </w:rPr>
        <w:t xml:space="preserve">tudomásul veszi, és jelen Szerződés aláírásával hozzájárul, hogy a Szerződés típusát, tárgyát, a </w:t>
      </w:r>
      <w:r w:rsidRPr="003A1994">
        <w:rPr>
          <w:rFonts w:ascii="Times New Roman" w:hAnsi="Times New Roman" w:cs="Times New Roman"/>
          <w:b/>
        </w:rPr>
        <w:t xml:space="preserve">Szerződő Felek </w:t>
      </w:r>
      <w:r w:rsidRPr="003A1994">
        <w:rPr>
          <w:rFonts w:ascii="Times New Roman" w:hAnsi="Times New Roman" w:cs="Times New Roman"/>
        </w:rPr>
        <w:t xml:space="preserve">nevét, a Szerződés értékét, időtartamát, valamint ezen adatok változását a </w:t>
      </w:r>
      <w:r w:rsidRPr="003A1994">
        <w:rPr>
          <w:rFonts w:ascii="Times New Roman" w:hAnsi="Times New Roman" w:cs="Times New Roman"/>
          <w:b/>
        </w:rPr>
        <w:t xml:space="preserve">Megrendelő </w:t>
      </w:r>
      <w:r w:rsidRPr="003A1994">
        <w:rPr>
          <w:rFonts w:ascii="Times New Roman" w:hAnsi="Times New Roman" w:cs="Times New Roman"/>
        </w:rPr>
        <w:t>a honlapján közzéteheti.</w:t>
      </w:r>
    </w:p>
    <w:p w14:paraId="22629851" w14:textId="77777777" w:rsidR="00356ED3" w:rsidRPr="003A1994" w:rsidRDefault="00356ED3" w:rsidP="00E30445">
      <w:pPr>
        <w:pStyle w:val="Szvegtrzs"/>
        <w:rPr>
          <w:rFonts w:ascii="Times New Roman" w:hAnsi="Times New Roman" w:cs="Times New Roman"/>
        </w:rPr>
      </w:pPr>
    </w:p>
    <w:p w14:paraId="3B7A0D54" w14:textId="77777777" w:rsidR="00356ED3" w:rsidRPr="003A1994" w:rsidRDefault="00F73F61" w:rsidP="00E30445">
      <w:pPr>
        <w:pStyle w:val="Listaszerbekezds"/>
        <w:numPr>
          <w:ilvl w:val="0"/>
          <w:numId w:val="2"/>
        </w:numPr>
        <w:tabs>
          <w:tab w:val="left" w:pos="820"/>
        </w:tabs>
        <w:ind w:right="106"/>
        <w:rPr>
          <w:rFonts w:ascii="Times New Roman" w:hAnsi="Times New Roman" w:cs="Times New Roman"/>
          <w:sz w:val="24"/>
          <w:szCs w:val="24"/>
        </w:rPr>
      </w:pPr>
      <w:r w:rsidRPr="003A1994">
        <w:rPr>
          <w:rFonts w:ascii="Times New Roman" w:hAnsi="Times New Roman" w:cs="Times New Roman"/>
          <w:sz w:val="24"/>
          <w:szCs w:val="24"/>
        </w:rPr>
        <w:tab/>
        <w:t xml:space="preserve">A </w:t>
      </w: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kötelezettséget vállalnak arra, hogy a Szerződésben kapcsolattartóként megjelölt természetes személyek személyes adatait csak a szerződés teljesítéséhez szükséges körben, illetve az esetleges igényérvényesítések körében kezelik. Az adatkezelés időtartama a Szerződésből eredő követelések elévülési</w:t>
      </w:r>
      <w:r w:rsidRPr="003A1994">
        <w:rPr>
          <w:rFonts w:ascii="Times New Roman" w:hAnsi="Times New Roman" w:cs="Times New Roman"/>
          <w:spacing w:val="1"/>
          <w:sz w:val="24"/>
          <w:szCs w:val="24"/>
        </w:rPr>
        <w:t xml:space="preserve"> </w:t>
      </w:r>
      <w:r w:rsidRPr="003A1994">
        <w:rPr>
          <w:rFonts w:ascii="Times New Roman" w:hAnsi="Times New Roman" w:cs="Times New Roman"/>
          <w:sz w:val="24"/>
          <w:szCs w:val="24"/>
        </w:rPr>
        <w:t>ideje.</w:t>
      </w:r>
    </w:p>
    <w:p w14:paraId="545E284E" w14:textId="77777777" w:rsidR="00356ED3" w:rsidRPr="003A1994" w:rsidRDefault="00356ED3" w:rsidP="00E30445">
      <w:pPr>
        <w:pStyle w:val="Szvegtrzs"/>
        <w:rPr>
          <w:rFonts w:ascii="Times New Roman" w:hAnsi="Times New Roman" w:cs="Times New Roman"/>
        </w:rPr>
      </w:pPr>
    </w:p>
    <w:p w14:paraId="3B3D1B8B" w14:textId="77777777" w:rsidR="00356ED3" w:rsidRPr="003A1994" w:rsidRDefault="00F73F61" w:rsidP="00E30445">
      <w:pPr>
        <w:pStyle w:val="Listaszerbekezds"/>
        <w:numPr>
          <w:ilvl w:val="0"/>
          <w:numId w:val="2"/>
        </w:numPr>
        <w:tabs>
          <w:tab w:val="left" w:pos="773"/>
        </w:tabs>
        <w:ind w:right="116"/>
        <w:rPr>
          <w:rFonts w:ascii="Times New Roman" w:hAnsi="Times New Roman" w:cs="Times New Roman"/>
          <w:sz w:val="24"/>
          <w:szCs w:val="24"/>
        </w:rPr>
      </w:pP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kijelentik, hogy a Szerződés során megismert személyes adatok tekintetében adatkezelőknek minősülnek az Európai Parlament és a Tanács (EU) 2016/679 rendelete (GDPR)</w:t>
      </w:r>
      <w:r w:rsidRPr="003A1994">
        <w:rPr>
          <w:rFonts w:ascii="Times New Roman" w:hAnsi="Times New Roman" w:cs="Times New Roman"/>
          <w:spacing w:val="1"/>
          <w:sz w:val="24"/>
          <w:szCs w:val="24"/>
        </w:rPr>
        <w:t xml:space="preserve"> </w:t>
      </w:r>
      <w:r w:rsidRPr="003A1994">
        <w:rPr>
          <w:rFonts w:ascii="Times New Roman" w:hAnsi="Times New Roman" w:cs="Times New Roman"/>
          <w:sz w:val="24"/>
          <w:szCs w:val="24"/>
        </w:rPr>
        <w:t>alapján.</w:t>
      </w:r>
    </w:p>
    <w:p w14:paraId="325669DB" w14:textId="77777777" w:rsidR="00356ED3" w:rsidRPr="003A1994" w:rsidRDefault="00356ED3" w:rsidP="00E30445">
      <w:pPr>
        <w:pStyle w:val="Szvegtrzs"/>
        <w:rPr>
          <w:rFonts w:ascii="Times New Roman" w:hAnsi="Times New Roman" w:cs="Times New Roman"/>
        </w:rPr>
      </w:pPr>
    </w:p>
    <w:p w14:paraId="3827BF8A" w14:textId="77777777" w:rsidR="006A73DB" w:rsidRPr="003A1994" w:rsidRDefault="006A73DB" w:rsidP="00E30445">
      <w:pPr>
        <w:pStyle w:val="Szvegtrzs"/>
        <w:rPr>
          <w:rFonts w:ascii="Times New Roman" w:hAnsi="Times New Roman" w:cs="Times New Roman"/>
        </w:rPr>
      </w:pPr>
    </w:p>
    <w:p w14:paraId="67EBE7D3" w14:textId="77777777" w:rsidR="00356ED3" w:rsidRPr="003A1994" w:rsidRDefault="00F73F61" w:rsidP="00E30445">
      <w:pPr>
        <w:pStyle w:val="Szvegtrzs"/>
        <w:ind w:left="743" w:right="114"/>
        <w:jc w:val="both"/>
        <w:rPr>
          <w:rFonts w:ascii="Times New Roman" w:hAnsi="Times New Roman" w:cs="Times New Roman"/>
        </w:rPr>
      </w:pPr>
      <w:r w:rsidRPr="003A1994">
        <w:rPr>
          <w:rFonts w:ascii="Times New Roman" w:hAnsi="Times New Roman" w:cs="Times New Roman"/>
          <w:b/>
        </w:rPr>
        <w:t xml:space="preserve">Szerződő Felek </w:t>
      </w:r>
      <w:r w:rsidRPr="003A1994">
        <w:rPr>
          <w:rFonts w:ascii="Times New Roman" w:hAnsi="Times New Roman" w:cs="Times New Roman"/>
        </w:rPr>
        <w:t>kötelezettséget vállalnak arra, hogy a személyes adatok kezelése során a GDPR 5. cikke szerinti elveket betartják, az érintetti jogok gyakorlását elősegítik.</w:t>
      </w:r>
    </w:p>
    <w:p w14:paraId="6029698F" w14:textId="77777777" w:rsidR="00356ED3" w:rsidRPr="003A1994" w:rsidRDefault="00356ED3" w:rsidP="00E30445">
      <w:pPr>
        <w:pStyle w:val="Szvegtrzs"/>
        <w:rPr>
          <w:rFonts w:ascii="Times New Roman" w:hAnsi="Times New Roman" w:cs="Times New Roman"/>
        </w:rPr>
      </w:pPr>
    </w:p>
    <w:p w14:paraId="2FC37FF9" w14:textId="77777777" w:rsidR="00356ED3" w:rsidRPr="003A1994" w:rsidRDefault="00F73F61" w:rsidP="00E30445">
      <w:pPr>
        <w:pStyle w:val="Szvegtrzs"/>
        <w:ind w:left="743" w:right="110"/>
        <w:jc w:val="both"/>
        <w:rPr>
          <w:rFonts w:ascii="Times New Roman" w:hAnsi="Times New Roman" w:cs="Times New Roman"/>
        </w:rPr>
      </w:pPr>
      <w:r w:rsidRPr="003A1994">
        <w:rPr>
          <w:rFonts w:ascii="Times New Roman" w:hAnsi="Times New Roman" w:cs="Times New Roman"/>
          <w:b/>
        </w:rPr>
        <w:t xml:space="preserve">Szerződő Felek </w:t>
      </w:r>
      <w:r w:rsidRPr="003A1994">
        <w:rPr>
          <w:rFonts w:ascii="Times New Roman" w:hAnsi="Times New Roman" w:cs="Times New Roman"/>
        </w:rPr>
        <w:t xml:space="preserve">a jelen Szerződés teljesítése során kötelesek megfelelő technikai és szervezési intézkedésekkel biztosítani a személyes adatok védelmét, figyelembe véve a személyes adatok érzékenységi fokát, a kockázatokat, a meglévő technikai </w:t>
      </w:r>
      <w:r w:rsidRPr="003A1994">
        <w:rPr>
          <w:rFonts w:ascii="Times New Roman" w:hAnsi="Times New Roman" w:cs="Times New Roman"/>
        </w:rPr>
        <w:lastRenderedPageBreak/>
        <w:t>lehetőségeket és az intézkedések meghozatalának költségeit.</w:t>
      </w:r>
    </w:p>
    <w:p w14:paraId="7A1131F2" w14:textId="77777777" w:rsidR="00356ED3" w:rsidRPr="003A1994" w:rsidRDefault="00356ED3" w:rsidP="00E30445">
      <w:pPr>
        <w:pStyle w:val="Szvegtrzs"/>
        <w:rPr>
          <w:rFonts w:ascii="Times New Roman" w:hAnsi="Times New Roman" w:cs="Times New Roman"/>
        </w:rPr>
      </w:pPr>
    </w:p>
    <w:p w14:paraId="00B5FD7D" w14:textId="77777777" w:rsidR="00356ED3" w:rsidRPr="003A1994" w:rsidRDefault="00F73F61" w:rsidP="00E30445">
      <w:pPr>
        <w:pStyle w:val="Szvegtrzs"/>
        <w:ind w:left="743" w:right="115"/>
        <w:jc w:val="both"/>
        <w:rPr>
          <w:rFonts w:ascii="Times New Roman" w:hAnsi="Times New Roman" w:cs="Times New Roman"/>
        </w:rPr>
      </w:pPr>
      <w:r w:rsidRPr="003A1994">
        <w:rPr>
          <w:rFonts w:ascii="Times New Roman" w:hAnsi="Times New Roman" w:cs="Times New Roman"/>
          <w:b/>
        </w:rPr>
        <w:t xml:space="preserve">Szerződő Felek </w:t>
      </w:r>
      <w:r w:rsidRPr="003A1994">
        <w:rPr>
          <w:rFonts w:ascii="Times New Roman" w:hAnsi="Times New Roman" w:cs="Times New Roman"/>
        </w:rPr>
        <w:t>kijelentik, hogy a személyes adatkezelés jogalapja a jogi kötelezettség, illetve a Szerződés teljesítése, valamint, hogy a személyes adatot kezelésének célja kizárólag a Szerződés teljesítése a GDPR és a nemzeti adatvédelmi jogszabályok betartásával.</w:t>
      </w:r>
    </w:p>
    <w:p w14:paraId="60CA5F87" w14:textId="77777777" w:rsidR="00356ED3" w:rsidRPr="003A1994" w:rsidRDefault="00356ED3" w:rsidP="00E30445">
      <w:pPr>
        <w:pStyle w:val="Szvegtrzs"/>
        <w:rPr>
          <w:rFonts w:ascii="Times New Roman" w:hAnsi="Times New Roman" w:cs="Times New Roman"/>
        </w:rPr>
      </w:pPr>
    </w:p>
    <w:p w14:paraId="4EBFA3F2" w14:textId="77777777" w:rsidR="00356ED3" w:rsidRPr="003A1994" w:rsidRDefault="00F73F61" w:rsidP="00E30445">
      <w:pPr>
        <w:pStyle w:val="Listaszerbekezds"/>
        <w:numPr>
          <w:ilvl w:val="0"/>
          <w:numId w:val="2"/>
        </w:numPr>
        <w:tabs>
          <w:tab w:val="left" w:pos="744"/>
        </w:tabs>
        <w:ind w:right="110"/>
        <w:rPr>
          <w:rFonts w:ascii="Times New Roman" w:hAnsi="Times New Roman" w:cs="Times New Roman"/>
          <w:sz w:val="24"/>
          <w:szCs w:val="24"/>
        </w:rPr>
      </w:pP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a Szerződésből eredő jogvitájukat elsősorban tárgyalás útján kísérlik meg rendezni. Az egyeztetések eredménytelensége esetére a jelen Szerződésből esetlegesen keletkező jogvitájuk elbírálására a polgári perrendtartásról szóló 2016. évi CXXX. törvény általános hatásköri és illetékességi szabályai az</w:t>
      </w:r>
      <w:r w:rsidRPr="003A1994">
        <w:rPr>
          <w:rFonts w:ascii="Times New Roman" w:hAnsi="Times New Roman" w:cs="Times New Roman"/>
          <w:spacing w:val="4"/>
          <w:sz w:val="24"/>
          <w:szCs w:val="24"/>
        </w:rPr>
        <w:t xml:space="preserve"> </w:t>
      </w:r>
      <w:r w:rsidRPr="003A1994">
        <w:rPr>
          <w:rFonts w:ascii="Times New Roman" w:hAnsi="Times New Roman" w:cs="Times New Roman"/>
          <w:sz w:val="24"/>
          <w:szCs w:val="24"/>
        </w:rPr>
        <w:t>irányadó</w:t>
      </w:r>
      <w:r w:rsidR="00377ED4" w:rsidRPr="003A1994">
        <w:rPr>
          <w:rFonts w:ascii="Times New Roman" w:hAnsi="Times New Roman" w:cs="Times New Roman"/>
          <w:sz w:val="24"/>
          <w:szCs w:val="24"/>
        </w:rPr>
        <w:t>a</w:t>
      </w:r>
      <w:r w:rsidRPr="003A1994">
        <w:rPr>
          <w:rFonts w:ascii="Times New Roman" w:hAnsi="Times New Roman" w:cs="Times New Roman"/>
          <w:sz w:val="24"/>
          <w:szCs w:val="24"/>
        </w:rPr>
        <w:t>k.</w:t>
      </w:r>
    </w:p>
    <w:p w14:paraId="2901616B" w14:textId="77777777" w:rsidR="00356ED3" w:rsidRPr="003A1994" w:rsidRDefault="00356ED3" w:rsidP="00E30445">
      <w:pPr>
        <w:pStyle w:val="Szvegtrzs"/>
        <w:rPr>
          <w:rFonts w:ascii="Times New Roman" w:hAnsi="Times New Roman" w:cs="Times New Roman"/>
        </w:rPr>
      </w:pPr>
    </w:p>
    <w:p w14:paraId="35030BEE" w14:textId="77777777" w:rsidR="00356ED3" w:rsidRPr="003A1994" w:rsidRDefault="00F73F61" w:rsidP="00E30445">
      <w:pPr>
        <w:pStyle w:val="Listaszerbekezds"/>
        <w:numPr>
          <w:ilvl w:val="0"/>
          <w:numId w:val="2"/>
        </w:numPr>
        <w:tabs>
          <w:tab w:val="left" w:pos="734"/>
        </w:tabs>
        <w:ind w:right="114"/>
        <w:rPr>
          <w:rFonts w:ascii="Times New Roman" w:hAnsi="Times New Roman" w:cs="Times New Roman"/>
          <w:sz w:val="24"/>
          <w:szCs w:val="24"/>
        </w:rPr>
      </w:pPr>
      <w:r w:rsidRPr="003A1994">
        <w:rPr>
          <w:rFonts w:ascii="Times New Roman" w:hAnsi="Times New Roman" w:cs="Times New Roman"/>
          <w:sz w:val="24"/>
          <w:szCs w:val="24"/>
        </w:rPr>
        <w:t>Amennyiben a jelen Szerződés valamely rendelkezése részben vagy egészben érvénytelennek bizonyul, vagy érvénytelenné válik, ez a teljes Szerződés érvényességét nem érinti.</w:t>
      </w:r>
    </w:p>
    <w:p w14:paraId="50ED7CEE" w14:textId="77777777" w:rsidR="00F73F61" w:rsidRPr="003A1994" w:rsidRDefault="00F73F61" w:rsidP="00E30445">
      <w:pPr>
        <w:pStyle w:val="Szvegtrzs"/>
        <w:ind w:left="743" w:right="115"/>
        <w:jc w:val="both"/>
        <w:rPr>
          <w:rFonts w:ascii="Times New Roman" w:hAnsi="Times New Roman" w:cs="Times New Roman"/>
          <w:b/>
        </w:rPr>
      </w:pPr>
    </w:p>
    <w:p w14:paraId="41DE9DA3" w14:textId="77777777" w:rsidR="00356ED3" w:rsidRPr="003A1994" w:rsidRDefault="00F73F61" w:rsidP="00E30445">
      <w:pPr>
        <w:pStyle w:val="Szvegtrzs"/>
        <w:ind w:left="743" w:right="115"/>
        <w:jc w:val="both"/>
        <w:rPr>
          <w:rFonts w:ascii="Times New Roman" w:hAnsi="Times New Roman" w:cs="Times New Roman"/>
        </w:rPr>
      </w:pPr>
      <w:r w:rsidRPr="003A1994">
        <w:rPr>
          <w:rFonts w:ascii="Times New Roman" w:hAnsi="Times New Roman" w:cs="Times New Roman"/>
          <w:b/>
        </w:rPr>
        <w:t xml:space="preserve">Szerződő Felek </w:t>
      </w:r>
      <w:r w:rsidRPr="003A1994">
        <w:rPr>
          <w:rFonts w:ascii="Times New Roman" w:hAnsi="Times New Roman" w:cs="Times New Roman"/>
        </w:rPr>
        <w:t>megállapodnak abban, hogy az érvénytelen rendelkezést – a jogszabályok keretei között – olyan érvényes rendelkezéssel pótolják, amely az érvénytelen rendelkezéssel elérni kívánt gazdasági célt a legjobban szolgálja.</w:t>
      </w:r>
    </w:p>
    <w:p w14:paraId="145254A1" w14:textId="77777777" w:rsidR="00F73F61" w:rsidRPr="003A1994" w:rsidRDefault="00F73F61" w:rsidP="00E30445">
      <w:pPr>
        <w:pStyle w:val="Szvegtrzs"/>
        <w:ind w:left="743" w:right="110"/>
        <w:jc w:val="both"/>
        <w:rPr>
          <w:rFonts w:ascii="Times New Roman" w:hAnsi="Times New Roman" w:cs="Times New Roman"/>
          <w:b/>
        </w:rPr>
      </w:pPr>
    </w:p>
    <w:p w14:paraId="358552DF" w14:textId="77777777" w:rsidR="00356ED3" w:rsidRPr="003A1994" w:rsidRDefault="00F73F61" w:rsidP="00E30445">
      <w:pPr>
        <w:pStyle w:val="Szvegtrzs"/>
        <w:ind w:left="743" w:right="110"/>
        <w:jc w:val="both"/>
        <w:rPr>
          <w:rFonts w:ascii="Times New Roman" w:hAnsi="Times New Roman" w:cs="Times New Roman"/>
        </w:rPr>
      </w:pPr>
      <w:r w:rsidRPr="003A1994">
        <w:rPr>
          <w:rFonts w:ascii="Times New Roman" w:hAnsi="Times New Roman" w:cs="Times New Roman"/>
          <w:b/>
        </w:rPr>
        <w:t xml:space="preserve">Szerződő Felek </w:t>
      </w:r>
      <w:r w:rsidRPr="003A1994">
        <w:rPr>
          <w:rFonts w:ascii="Times New Roman" w:hAnsi="Times New Roman" w:cs="Times New Roman"/>
        </w:rPr>
        <w:t>megállapodnak abban, hogy a jelen Szerződés valamely rendelkezésének érvénytelensége nem vezethet egyik Szerződő félnek a jelen Szerződés teljesítéséhez fűződő jogos érdekeinek sérelmére.</w:t>
      </w:r>
    </w:p>
    <w:p w14:paraId="56C8F932" w14:textId="77777777" w:rsidR="00356ED3" w:rsidRPr="003A1994" w:rsidRDefault="00356ED3" w:rsidP="00E30445">
      <w:pPr>
        <w:pStyle w:val="Szvegtrzs"/>
        <w:rPr>
          <w:rFonts w:ascii="Times New Roman" w:hAnsi="Times New Roman" w:cs="Times New Roman"/>
        </w:rPr>
      </w:pPr>
    </w:p>
    <w:p w14:paraId="770CD83D" w14:textId="77777777" w:rsidR="00356ED3" w:rsidRPr="003A1994" w:rsidRDefault="00F73F61" w:rsidP="00E30445">
      <w:pPr>
        <w:pStyle w:val="Listaszerbekezds"/>
        <w:numPr>
          <w:ilvl w:val="0"/>
          <w:numId w:val="2"/>
        </w:numPr>
        <w:tabs>
          <w:tab w:val="left" w:pos="682"/>
        </w:tabs>
        <w:ind w:right="107"/>
        <w:rPr>
          <w:rFonts w:ascii="Times New Roman" w:hAnsi="Times New Roman" w:cs="Times New Roman"/>
          <w:sz w:val="24"/>
          <w:szCs w:val="24"/>
        </w:rPr>
      </w:pP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rögzítik, hogy a Szerződésből származó jogviszonyukra a magyar jog szabályai az irányadók, bármely jogvitájuk elbírálására a magyar bíróságok jogosultak.</w:t>
      </w:r>
    </w:p>
    <w:p w14:paraId="42D09DA3" w14:textId="77777777" w:rsidR="00356ED3" w:rsidRPr="003A1994" w:rsidRDefault="00356ED3" w:rsidP="00E30445">
      <w:pPr>
        <w:pStyle w:val="Szvegtrzs"/>
        <w:rPr>
          <w:rFonts w:ascii="Times New Roman" w:hAnsi="Times New Roman" w:cs="Times New Roman"/>
          <w:i/>
        </w:rPr>
      </w:pPr>
    </w:p>
    <w:p w14:paraId="583C4B42" w14:textId="77777777" w:rsidR="00356ED3" w:rsidRPr="003A1994" w:rsidRDefault="00F73F61" w:rsidP="00E30445">
      <w:pPr>
        <w:pStyle w:val="Listaszerbekezds"/>
        <w:numPr>
          <w:ilvl w:val="0"/>
          <w:numId w:val="2"/>
        </w:numPr>
        <w:tabs>
          <w:tab w:val="left" w:pos="744"/>
        </w:tabs>
        <w:ind w:right="110"/>
        <w:rPr>
          <w:rFonts w:ascii="Times New Roman" w:hAnsi="Times New Roman" w:cs="Times New Roman"/>
          <w:sz w:val="24"/>
          <w:szCs w:val="24"/>
        </w:rPr>
      </w:pP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kijelentik, hogy jogképes, Magyarországon nyilvántartásba vett jogi személyek, ügyleti képességük a Szerződés megkötésére kiterjed, jogaikat és kötelezettségeiket képviselőik útján gyakorolják, a jelen Szerződés megállapodásuk valamennyi feltételét</w:t>
      </w:r>
      <w:r w:rsidRPr="003A1994">
        <w:rPr>
          <w:rFonts w:ascii="Times New Roman" w:hAnsi="Times New Roman" w:cs="Times New Roman"/>
          <w:spacing w:val="-9"/>
          <w:sz w:val="24"/>
          <w:szCs w:val="24"/>
        </w:rPr>
        <w:t xml:space="preserve"> </w:t>
      </w:r>
      <w:r w:rsidRPr="003A1994">
        <w:rPr>
          <w:rFonts w:ascii="Times New Roman" w:hAnsi="Times New Roman" w:cs="Times New Roman"/>
          <w:sz w:val="24"/>
          <w:szCs w:val="24"/>
        </w:rPr>
        <w:t>tartalmazza.</w:t>
      </w:r>
    </w:p>
    <w:p w14:paraId="1C20030A" w14:textId="77777777" w:rsidR="00356ED3" w:rsidRPr="003A1994" w:rsidRDefault="00356ED3" w:rsidP="00E30445">
      <w:pPr>
        <w:pStyle w:val="Szvegtrzs"/>
        <w:rPr>
          <w:rFonts w:ascii="Times New Roman" w:hAnsi="Times New Roman" w:cs="Times New Roman"/>
        </w:rPr>
      </w:pPr>
    </w:p>
    <w:p w14:paraId="132144DE" w14:textId="77777777" w:rsidR="00356ED3" w:rsidRPr="003A1994" w:rsidRDefault="00F73F61" w:rsidP="00E30445">
      <w:pPr>
        <w:pStyle w:val="Listaszerbekezds"/>
        <w:numPr>
          <w:ilvl w:val="0"/>
          <w:numId w:val="2"/>
        </w:numPr>
        <w:tabs>
          <w:tab w:val="left" w:pos="769"/>
        </w:tabs>
        <w:ind w:right="109"/>
        <w:rPr>
          <w:rFonts w:ascii="Times New Roman" w:hAnsi="Times New Roman" w:cs="Times New Roman"/>
          <w:sz w:val="24"/>
          <w:szCs w:val="24"/>
        </w:rPr>
      </w:pPr>
      <w:r w:rsidRPr="003A1994">
        <w:rPr>
          <w:rFonts w:ascii="Times New Roman" w:hAnsi="Times New Roman" w:cs="Times New Roman"/>
          <w:sz w:val="24"/>
          <w:szCs w:val="24"/>
        </w:rPr>
        <w:t xml:space="preserve">A </w:t>
      </w:r>
      <w:r w:rsidRPr="003A1994">
        <w:rPr>
          <w:rFonts w:ascii="Times New Roman" w:hAnsi="Times New Roman" w:cs="Times New Roman"/>
          <w:b/>
          <w:sz w:val="24"/>
          <w:szCs w:val="24"/>
        </w:rPr>
        <w:t xml:space="preserve">Szerződő Felek </w:t>
      </w:r>
      <w:r w:rsidRPr="003A1994">
        <w:rPr>
          <w:rFonts w:ascii="Times New Roman" w:hAnsi="Times New Roman" w:cs="Times New Roman"/>
          <w:sz w:val="24"/>
          <w:szCs w:val="24"/>
        </w:rPr>
        <w:t xml:space="preserve">képviseletében eljáró személyek kijelentik, hogy jog- és cselekvőképes magyar állampolgárok, a jognyilatkozat megtételére, a </w:t>
      </w:r>
      <w:r w:rsidRPr="003A1994">
        <w:rPr>
          <w:rFonts w:ascii="Times New Roman" w:hAnsi="Times New Roman" w:cs="Times New Roman"/>
          <w:spacing w:val="2"/>
          <w:sz w:val="24"/>
          <w:szCs w:val="24"/>
        </w:rPr>
        <w:t xml:space="preserve">jogi </w:t>
      </w:r>
      <w:r w:rsidRPr="003A1994">
        <w:rPr>
          <w:rFonts w:ascii="Times New Roman" w:hAnsi="Times New Roman" w:cs="Times New Roman"/>
          <w:sz w:val="24"/>
          <w:szCs w:val="24"/>
        </w:rPr>
        <w:t>személy képviseletére jogosultak, a jelen Szerződés aláírásához szükséges felhatalmazásokkal</w:t>
      </w:r>
      <w:r w:rsidRPr="003A1994">
        <w:rPr>
          <w:rFonts w:ascii="Times New Roman" w:hAnsi="Times New Roman" w:cs="Times New Roman"/>
          <w:spacing w:val="-2"/>
          <w:sz w:val="24"/>
          <w:szCs w:val="24"/>
        </w:rPr>
        <w:t xml:space="preserve"> </w:t>
      </w:r>
      <w:r w:rsidRPr="003A1994">
        <w:rPr>
          <w:rFonts w:ascii="Times New Roman" w:hAnsi="Times New Roman" w:cs="Times New Roman"/>
          <w:sz w:val="24"/>
          <w:szCs w:val="24"/>
        </w:rPr>
        <w:t>rendelkeznek.</w:t>
      </w:r>
    </w:p>
    <w:p w14:paraId="7E5BAEE5" w14:textId="77777777" w:rsidR="00356ED3" w:rsidRPr="003A1994" w:rsidRDefault="00356ED3" w:rsidP="00E30445">
      <w:pPr>
        <w:pStyle w:val="Szvegtrzs"/>
        <w:rPr>
          <w:rFonts w:ascii="Times New Roman" w:hAnsi="Times New Roman" w:cs="Times New Roman"/>
        </w:rPr>
      </w:pPr>
    </w:p>
    <w:p w14:paraId="1E517484" w14:textId="77777777" w:rsidR="00356ED3" w:rsidRPr="003A1994" w:rsidRDefault="00F73F61" w:rsidP="00E30445">
      <w:pPr>
        <w:pStyle w:val="Listaszerbekezds"/>
        <w:numPr>
          <w:ilvl w:val="0"/>
          <w:numId w:val="2"/>
        </w:numPr>
        <w:tabs>
          <w:tab w:val="left" w:pos="725"/>
        </w:tabs>
        <w:ind w:right="105"/>
        <w:rPr>
          <w:rFonts w:ascii="Times New Roman" w:hAnsi="Times New Roman" w:cs="Times New Roman"/>
          <w:sz w:val="24"/>
          <w:szCs w:val="24"/>
        </w:rPr>
      </w:pPr>
      <w:r w:rsidRPr="003A1994">
        <w:rPr>
          <w:rFonts w:ascii="Times New Roman" w:hAnsi="Times New Roman" w:cs="Times New Roman"/>
          <w:sz w:val="24"/>
          <w:szCs w:val="24"/>
        </w:rPr>
        <w:t>A jelen Szerződésben nem szabályozott kérdésekben a Kbt., a Ptk., a Gyvt., a személyes gondoskodást nyújtó gyermekjóléti, gyermekvédelmi intézmények, valamint személyek szakmai feladatairól és működésük feltételeiről szóló 15/1998. (IV.30.) NM rendelet és a személyes gondoskodást nyújtó gyermekjóléti alapellátások és gyermekvédelmi szakellátások térítési díjáról és az igénylésükhöz felhasználható bizonyítékokról szóló 328/2011. (XII.29.) Korm. rendelet rendelkezései az</w:t>
      </w:r>
      <w:r w:rsidRPr="003A1994">
        <w:rPr>
          <w:rFonts w:ascii="Times New Roman" w:hAnsi="Times New Roman" w:cs="Times New Roman"/>
          <w:spacing w:val="-7"/>
          <w:sz w:val="24"/>
          <w:szCs w:val="24"/>
        </w:rPr>
        <w:t xml:space="preserve"> </w:t>
      </w:r>
      <w:r w:rsidRPr="003A1994">
        <w:rPr>
          <w:rFonts w:ascii="Times New Roman" w:hAnsi="Times New Roman" w:cs="Times New Roman"/>
          <w:sz w:val="24"/>
          <w:szCs w:val="24"/>
        </w:rPr>
        <w:t>irányadóak.</w:t>
      </w:r>
    </w:p>
    <w:p w14:paraId="35EFA007" w14:textId="77777777" w:rsidR="00356ED3" w:rsidRPr="003A1994" w:rsidRDefault="00356ED3" w:rsidP="00E30445">
      <w:pPr>
        <w:pStyle w:val="Szvegtrzs"/>
        <w:rPr>
          <w:rFonts w:ascii="Times New Roman" w:hAnsi="Times New Roman" w:cs="Times New Roman"/>
        </w:rPr>
      </w:pPr>
    </w:p>
    <w:p w14:paraId="44DB0F99" w14:textId="77777777" w:rsidR="00356ED3" w:rsidRPr="003A1994" w:rsidRDefault="00F73F61" w:rsidP="00E30445">
      <w:pPr>
        <w:pStyle w:val="Listaszerbekezds"/>
        <w:numPr>
          <w:ilvl w:val="0"/>
          <w:numId w:val="2"/>
        </w:numPr>
        <w:tabs>
          <w:tab w:val="left" w:pos="744"/>
        </w:tabs>
        <w:ind w:right="108"/>
        <w:rPr>
          <w:rFonts w:ascii="Times New Roman" w:hAnsi="Times New Roman" w:cs="Times New Roman"/>
          <w:sz w:val="24"/>
          <w:szCs w:val="24"/>
        </w:rPr>
      </w:pPr>
      <w:r w:rsidRPr="003A1994">
        <w:rPr>
          <w:rFonts w:ascii="Times New Roman" w:hAnsi="Times New Roman" w:cs="Times New Roman"/>
          <w:sz w:val="24"/>
          <w:szCs w:val="24"/>
        </w:rPr>
        <w:t xml:space="preserve">Egyéb kérdésekben a vonatkozó jogszabályok rendelkezései, valamint az I.1. pontban hivatkozott közbeszerzési eljárás Ajánlattételi felhívásában, a közbeszerzési dokumentumaiban és a </w:t>
      </w:r>
      <w:r w:rsidRPr="003A1994">
        <w:rPr>
          <w:rFonts w:ascii="Times New Roman" w:hAnsi="Times New Roman" w:cs="Times New Roman"/>
          <w:b/>
          <w:sz w:val="24"/>
          <w:szCs w:val="24"/>
        </w:rPr>
        <w:t xml:space="preserve">Szolgáltató </w:t>
      </w:r>
      <w:r w:rsidRPr="003A1994">
        <w:rPr>
          <w:rFonts w:ascii="Times New Roman" w:hAnsi="Times New Roman" w:cs="Times New Roman"/>
          <w:sz w:val="24"/>
          <w:szCs w:val="24"/>
        </w:rPr>
        <w:t>ajánlatában foglaltak, valamint I.1. pontban hivatkozott közbeszerzési eljárásban keletkezett további iratok az</w:t>
      </w:r>
      <w:r w:rsidRPr="003A1994">
        <w:rPr>
          <w:rFonts w:ascii="Times New Roman" w:hAnsi="Times New Roman" w:cs="Times New Roman"/>
          <w:spacing w:val="-2"/>
          <w:sz w:val="24"/>
          <w:szCs w:val="24"/>
        </w:rPr>
        <w:t xml:space="preserve"> </w:t>
      </w:r>
      <w:r w:rsidRPr="003A1994">
        <w:rPr>
          <w:rFonts w:ascii="Times New Roman" w:hAnsi="Times New Roman" w:cs="Times New Roman"/>
          <w:sz w:val="24"/>
          <w:szCs w:val="24"/>
        </w:rPr>
        <w:t>irányadóak.</w:t>
      </w:r>
    </w:p>
    <w:p w14:paraId="22F23F5E" w14:textId="77777777" w:rsidR="00356ED3" w:rsidRPr="003A1994" w:rsidRDefault="00356ED3" w:rsidP="00E30445">
      <w:pPr>
        <w:pStyle w:val="Szvegtrzs"/>
        <w:rPr>
          <w:rFonts w:ascii="Times New Roman" w:hAnsi="Times New Roman" w:cs="Times New Roman"/>
        </w:rPr>
      </w:pPr>
    </w:p>
    <w:p w14:paraId="4275CA5F" w14:textId="77777777" w:rsidR="00356ED3" w:rsidRPr="003A1994" w:rsidRDefault="00F73F61" w:rsidP="00E30445">
      <w:pPr>
        <w:pStyle w:val="Szvegtrzs"/>
        <w:ind w:left="316" w:right="108"/>
        <w:jc w:val="both"/>
        <w:rPr>
          <w:rFonts w:ascii="Times New Roman" w:hAnsi="Times New Roman" w:cs="Times New Roman"/>
        </w:rPr>
      </w:pPr>
      <w:r w:rsidRPr="003A1994">
        <w:rPr>
          <w:rFonts w:ascii="Times New Roman" w:hAnsi="Times New Roman" w:cs="Times New Roman"/>
        </w:rPr>
        <w:t>A jelen Szerződés törzsszövegét tekintve 1</w:t>
      </w:r>
      <w:r w:rsidR="00955E26" w:rsidRPr="003A1994">
        <w:rPr>
          <w:rFonts w:ascii="Times New Roman" w:hAnsi="Times New Roman" w:cs="Times New Roman"/>
        </w:rPr>
        <w:t>4</w:t>
      </w:r>
      <w:r w:rsidRPr="003A1994">
        <w:rPr>
          <w:rFonts w:ascii="Times New Roman" w:hAnsi="Times New Roman" w:cs="Times New Roman"/>
        </w:rPr>
        <w:t xml:space="preserve"> (tizen</w:t>
      </w:r>
      <w:r w:rsidR="00955E26" w:rsidRPr="003A1994">
        <w:rPr>
          <w:rFonts w:ascii="Times New Roman" w:hAnsi="Times New Roman" w:cs="Times New Roman"/>
        </w:rPr>
        <w:t>négy</w:t>
      </w:r>
      <w:r w:rsidRPr="003A1994">
        <w:rPr>
          <w:rFonts w:ascii="Times New Roman" w:hAnsi="Times New Roman" w:cs="Times New Roman"/>
        </w:rPr>
        <w:t xml:space="preserve">) számozott oldalból, továbbá 4 (négy) mellékletből áll, és </w:t>
      </w:r>
      <w:r w:rsidRPr="003A1994">
        <w:rPr>
          <w:rFonts w:ascii="Times New Roman" w:hAnsi="Times New Roman" w:cs="Times New Roman"/>
          <w:b/>
        </w:rPr>
        <w:t xml:space="preserve">6 </w:t>
      </w:r>
      <w:r w:rsidRPr="003A1994">
        <w:rPr>
          <w:rFonts w:ascii="Times New Roman" w:hAnsi="Times New Roman" w:cs="Times New Roman"/>
          <w:i/>
        </w:rPr>
        <w:t xml:space="preserve">(hat), </w:t>
      </w:r>
      <w:r w:rsidRPr="003A1994">
        <w:rPr>
          <w:rFonts w:ascii="Times New Roman" w:hAnsi="Times New Roman" w:cs="Times New Roman"/>
        </w:rPr>
        <w:t xml:space="preserve">egymással szó szerint megegyező eredeti példányban készült, melyből </w:t>
      </w:r>
      <w:r w:rsidRPr="003A1994">
        <w:rPr>
          <w:rFonts w:ascii="Times New Roman" w:hAnsi="Times New Roman" w:cs="Times New Roman"/>
          <w:b/>
        </w:rPr>
        <w:t xml:space="preserve">4 </w:t>
      </w:r>
      <w:r w:rsidRPr="003A1994">
        <w:rPr>
          <w:rFonts w:ascii="Times New Roman" w:hAnsi="Times New Roman" w:cs="Times New Roman"/>
          <w:i/>
        </w:rPr>
        <w:t xml:space="preserve">(négy) </w:t>
      </w:r>
      <w:r w:rsidRPr="003A1994">
        <w:rPr>
          <w:rFonts w:ascii="Times New Roman" w:hAnsi="Times New Roman" w:cs="Times New Roman"/>
        </w:rPr>
        <w:t xml:space="preserve">példány </w:t>
      </w:r>
      <w:r w:rsidRPr="003A1994">
        <w:rPr>
          <w:rFonts w:ascii="Times New Roman" w:hAnsi="Times New Roman" w:cs="Times New Roman"/>
          <w:b/>
        </w:rPr>
        <w:t>Megrendelőt</w:t>
      </w:r>
      <w:r w:rsidRPr="003A1994">
        <w:rPr>
          <w:rFonts w:ascii="Times New Roman" w:hAnsi="Times New Roman" w:cs="Times New Roman"/>
        </w:rPr>
        <w:t xml:space="preserve">, </w:t>
      </w:r>
      <w:r w:rsidRPr="003A1994">
        <w:rPr>
          <w:rFonts w:ascii="Times New Roman" w:hAnsi="Times New Roman" w:cs="Times New Roman"/>
          <w:b/>
        </w:rPr>
        <w:t xml:space="preserve">2 </w:t>
      </w:r>
      <w:r w:rsidRPr="003A1994">
        <w:rPr>
          <w:rFonts w:ascii="Times New Roman" w:hAnsi="Times New Roman" w:cs="Times New Roman"/>
          <w:i/>
        </w:rPr>
        <w:t xml:space="preserve">(kettő) </w:t>
      </w:r>
      <w:r w:rsidRPr="003A1994">
        <w:rPr>
          <w:rFonts w:ascii="Times New Roman" w:hAnsi="Times New Roman" w:cs="Times New Roman"/>
        </w:rPr>
        <w:t xml:space="preserve">példány </w:t>
      </w:r>
      <w:r w:rsidRPr="003A1994">
        <w:rPr>
          <w:rFonts w:ascii="Times New Roman" w:hAnsi="Times New Roman" w:cs="Times New Roman"/>
          <w:b/>
        </w:rPr>
        <w:t xml:space="preserve">Szolgáltatót </w:t>
      </w:r>
      <w:r w:rsidRPr="003A1994">
        <w:rPr>
          <w:rFonts w:ascii="Times New Roman" w:hAnsi="Times New Roman" w:cs="Times New Roman"/>
        </w:rPr>
        <w:t xml:space="preserve">illeti meg, és amelyet </w:t>
      </w:r>
      <w:r w:rsidRPr="003A1994">
        <w:rPr>
          <w:rFonts w:ascii="Times New Roman" w:hAnsi="Times New Roman" w:cs="Times New Roman"/>
          <w:b/>
        </w:rPr>
        <w:t xml:space="preserve">Szerződő Felek </w:t>
      </w:r>
      <w:r w:rsidRPr="003A1994">
        <w:rPr>
          <w:rFonts w:ascii="Times New Roman" w:hAnsi="Times New Roman" w:cs="Times New Roman"/>
        </w:rPr>
        <w:t>annak elolvasása és értelmezése után, mint szándékukkal és ügyleti akaratukkal mindenben megegyezőt jóváhagyólag írnak alá.</w:t>
      </w:r>
    </w:p>
    <w:p w14:paraId="3BE17474" w14:textId="77777777" w:rsidR="00F73F61" w:rsidRPr="003A1994" w:rsidRDefault="00F73F61" w:rsidP="00E30445">
      <w:pPr>
        <w:pStyle w:val="Szvegtrzs"/>
        <w:ind w:left="316"/>
        <w:rPr>
          <w:rFonts w:ascii="Times New Roman" w:hAnsi="Times New Roman" w:cs="Times New Roman"/>
        </w:rPr>
      </w:pPr>
    </w:p>
    <w:p w14:paraId="533D6D17" w14:textId="137489CC" w:rsidR="00356ED3" w:rsidRPr="003A1994" w:rsidRDefault="00315A4F" w:rsidP="00E30445">
      <w:pPr>
        <w:pStyle w:val="Szvegtrzs"/>
        <w:ind w:left="316"/>
        <w:rPr>
          <w:rFonts w:ascii="Times New Roman" w:hAnsi="Times New Roman" w:cs="Times New Roman"/>
        </w:rPr>
      </w:pPr>
      <w:r w:rsidRPr="003A1994">
        <w:rPr>
          <w:rFonts w:ascii="Times New Roman" w:hAnsi="Times New Roman" w:cs="Times New Roman"/>
        </w:rPr>
        <w:t>Budapest,</w:t>
      </w:r>
    </w:p>
    <w:p w14:paraId="768EFB38" w14:textId="77777777" w:rsidR="00F73F61" w:rsidRPr="003A1994" w:rsidRDefault="00F73F61" w:rsidP="00E30445">
      <w:pPr>
        <w:pStyle w:val="Szvegtrzs"/>
        <w:ind w:left="316"/>
        <w:rPr>
          <w:rFonts w:ascii="Times New Roman" w:hAnsi="Times New Roman" w:cs="Times New Roman"/>
        </w:rPr>
      </w:pPr>
    </w:p>
    <w:p w14:paraId="66489AD0" w14:textId="77777777" w:rsidR="00F73F61" w:rsidRPr="003A1994" w:rsidRDefault="00F73F61" w:rsidP="00E30445">
      <w:pPr>
        <w:pStyle w:val="Szvegtrzs"/>
        <w:ind w:left="316"/>
        <w:rPr>
          <w:rFonts w:ascii="Times New Roman" w:hAnsi="Times New Roman" w:cs="Times New Roman"/>
        </w:rPr>
      </w:pPr>
    </w:p>
    <w:p w14:paraId="0A6806FD" w14:textId="77777777" w:rsidR="00955E26" w:rsidRPr="003A1994" w:rsidRDefault="00955E26" w:rsidP="00E30445">
      <w:pPr>
        <w:pStyle w:val="Szvegtrzs"/>
        <w:ind w:left="316"/>
        <w:rPr>
          <w:rFonts w:ascii="Times New Roman" w:hAnsi="Times New Roman" w:cs="Times New Roman"/>
        </w:rPr>
      </w:pPr>
    </w:p>
    <w:p w14:paraId="53E0E130" w14:textId="77777777" w:rsidR="00955E26" w:rsidRPr="003A1994" w:rsidRDefault="00955E26" w:rsidP="00E30445">
      <w:pPr>
        <w:pStyle w:val="Szvegtrzs"/>
        <w:ind w:left="316"/>
        <w:rPr>
          <w:rFonts w:ascii="Times New Roman" w:hAnsi="Times New Roman" w:cs="Times New Roman"/>
        </w:rPr>
      </w:pPr>
    </w:p>
    <w:p w14:paraId="752BE100" w14:textId="77777777" w:rsidR="00F73F61" w:rsidRPr="003A1994" w:rsidRDefault="00F73F61" w:rsidP="00E30445">
      <w:pPr>
        <w:pStyle w:val="Szvegtrzs"/>
        <w:ind w:left="316"/>
        <w:rPr>
          <w:rFonts w:ascii="Times New Roman" w:hAnsi="Times New Roman" w:cs="Times New Roman"/>
        </w:rPr>
      </w:pPr>
    </w:p>
    <w:p w14:paraId="2F63B2CA" w14:textId="77777777" w:rsidR="00356ED3" w:rsidRPr="003A1994" w:rsidRDefault="00356ED3" w:rsidP="00E30445">
      <w:pPr>
        <w:pStyle w:val="Szvegtrzs"/>
        <w:rPr>
          <w:rFonts w:ascii="Times New Roman" w:hAnsi="Times New Roman" w:cs="Times New Roman"/>
        </w:rPr>
      </w:pPr>
    </w:p>
    <w:p w14:paraId="1ECEB78B" w14:textId="77777777" w:rsidR="00356ED3" w:rsidRPr="003A1994" w:rsidRDefault="00356ED3" w:rsidP="00E30445">
      <w:pPr>
        <w:pStyle w:val="Szvegtrzs"/>
        <w:rPr>
          <w:rFonts w:ascii="Times New Roman" w:hAnsi="Times New Roman" w:cs="Times New Roman"/>
        </w:rPr>
      </w:pPr>
    </w:p>
    <w:tbl>
      <w:tblPr>
        <w:tblStyle w:val="TableNormal"/>
        <w:tblW w:w="0" w:type="auto"/>
        <w:tblInd w:w="123" w:type="dxa"/>
        <w:tblLayout w:type="fixed"/>
        <w:tblLook w:val="01E0" w:firstRow="1" w:lastRow="1" w:firstColumn="1" w:lastColumn="1" w:noHBand="0" w:noVBand="0"/>
      </w:tblPr>
      <w:tblGrid>
        <w:gridCol w:w="5018"/>
        <w:gridCol w:w="4156"/>
      </w:tblGrid>
      <w:tr w:rsidR="00356ED3" w:rsidRPr="003A1994" w14:paraId="64B93DC8" w14:textId="77777777">
        <w:trPr>
          <w:trHeight w:val="1777"/>
        </w:trPr>
        <w:tc>
          <w:tcPr>
            <w:tcW w:w="5018" w:type="dxa"/>
          </w:tcPr>
          <w:p w14:paraId="7B63FFE5" w14:textId="77777777" w:rsidR="00F73F61" w:rsidRPr="003A1994" w:rsidRDefault="00F73F61" w:rsidP="00F73F61">
            <w:pPr>
              <w:pStyle w:val="TableParagraph"/>
              <w:ind w:left="22"/>
              <w:jc w:val="center"/>
              <w:rPr>
                <w:rFonts w:ascii="Times New Roman" w:hAnsi="Times New Roman" w:cs="Times New Roman"/>
                <w:sz w:val="24"/>
                <w:szCs w:val="24"/>
              </w:rPr>
            </w:pPr>
            <w:r w:rsidRPr="003A1994">
              <w:rPr>
                <w:rFonts w:ascii="Times New Roman" w:hAnsi="Times New Roman" w:cs="Times New Roman"/>
                <w:sz w:val="24"/>
                <w:szCs w:val="24"/>
              </w:rPr>
              <w:t>………………………………………………… Budapest Főváros VII. kerület</w:t>
            </w:r>
          </w:p>
          <w:p w14:paraId="465D016E" w14:textId="77777777" w:rsidR="00F73F61" w:rsidRPr="003A1994" w:rsidRDefault="00F73F61" w:rsidP="00F73F61">
            <w:pPr>
              <w:pStyle w:val="TableParagraph"/>
              <w:ind w:left="22"/>
              <w:jc w:val="center"/>
              <w:rPr>
                <w:rFonts w:ascii="Times New Roman" w:hAnsi="Times New Roman" w:cs="Times New Roman"/>
                <w:sz w:val="24"/>
                <w:szCs w:val="24"/>
              </w:rPr>
            </w:pPr>
            <w:r w:rsidRPr="003A1994">
              <w:rPr>
                <w:rFonts w:ascii="Times New Roman" w:hAnsi="Times New Roman" w:cs="Times New Roman"/>
                <w:sz w:val="24"/>
                <w:szCs w:val="24"/>
              </w:rPr>
              <w:t>Erzsébetváros Önkormányzata</w:t>
            </w:r>
          </w:p>
          <w:p w14:paraId="790CC1EF" w14:textId="77777777" w:rsidR="00356ED3" w:rsidRPr="003A1994" w:rsidRDefault="00F73F61" w:rsidP="00F73F61">
            <w:pPr>
              <w:pStyle w:val="TableParagraph"/>
              <w:ind w:left="22"/>
              <w:jc w:val="center"/>
              <w:rPr>
                <w:rFonts w:ascii="Times New Roman" w:hAnsi="Times New Roman" w:cs="Times New Roman"/>
                <w:sz w:val="24"/>
                <w:szCs w:val="24"/>
              </w:rPr>
            </w:pPr>
            <w:r w:rsidRPr="003A1994">
              <w:rPr>
                <w:rFonts w:ascii="Times New Roman" w:hAnsi="Times New Roman" w:cs="Times New Roman"/>
                <w:sz w:val="24"/>
                <w:szCs w:val="24"/>
              </w:rPr>
              <w:t>(képviseli: Niedermüller Péter polgármester)</w:t>
            </w:r>
          </w:p>
          <w:p w14:paraId="7978DA04" w14:textId="77777777" w:rsidR="00356ED3" w:rsidRPr="003A1994" w:rsidRDefault="00F73F61" w:rsidP="00F73F61">
            <w:pPr>
              <w:pStyle w:val="TableParagraph"/>
              <w:ind w:left="22"/>
              <w:jc w:val="center"/>
              <w:rPr>
                <w:rFonts w:ascii="Times New Roman" w:hAnsi="Times New Roman" w:cs="Times New Roman"/>
                <w:sz w:val="24"/>
                <w:szCs w:val="24"/>
              </w:rPr>
            </w:pPr>
            <w:r w:rsidRPr="003A1994">
              <w:rPr>
                <w:rFonts w:ascii="Times New Roman" w:hAnsi="Times New Roman" w:cs="Times New Roman"/>
                <w:sz w:val="24"/>
                <w:szCs w:val="24"/>
              </w:rPr>
              <w:t>Megrendelő</w:t>
            </w:r>
          </w:p>
        </w:tc>
        <w:tc>
          <w:tcPr>
            <w:tcW w:w="4156" w:type="dxa"/>
          </w:tcPr>
          <w:p w14:paraId="6CD6FBF7" w14:textId="39E2D952" w:rsidR="003D5F81" w:rsidRPr="003A1994" w:rsidRDefault="003D5F81" w:rsidP="003D5F81">
            <w:pPr>
              <w:jc w:val="center"/>
              <w:rPr>
                <w:rFonts w:ascii="Times New Roman" w:hAnsi="Times New Roman" w:cs="Times New Roman"/>
                <w:sz w:val="24"/>
                <w:szCs w:val="24"/>
              </w:rPr>
            </w:pPr>
            <w:r w:rsidRPr="003A1994">
              <w:rPr>
                <w:rFonts w:ascii="Times New Roman" w:hAnsi="Times New Roman" w:cs="Times New Roman"/>
                <w:sz w:val="24"/>
                <w:szCs w:val="24"/>
              </w:rPr>
              <w:t>………………………………………</w:t>
            </w:r>
          </w:p>
          <w:p w14:paraId="0B9BDAE8" w14:textId="50AF36D2" w:rsidR="003D5F81" w:rsidRPr="003A1994" w:rsidRDefault="003D5F81" w:rsidP="003D5F81">
            <w:pPr>
              <w:jc w:val="center"/>
              <w:rPr>
                <w:rFonts w:ascii="Times New Roman" w:hAnsi="Times New Roman" w:cs="Times New Roman"/>
                <w:sz w:val="24"/>
                <w:szCs w:val="24"/>
              </w:rPr>
            </w:pPr>
            <w:r w:rsidRPr="003A1994">
              <w:rPr>
                <w:rFonts w:ascii="Times New Roman" w:hAnsi="Times New Roman" w:cs="Times New Roman"/>
                <w:sz w:val="24"/>
                <w:szCs w:val="24"/>
              </w:rPr>
              <w:t>S</w:t>
            </w:r>
            <w:proofErr w:type="gramStart"/>
            <w:r w:rsidRPr="003A1994">
              <w:rPr>
                <w:rFonts w:ascii="Times New Roman" w:hAnsi="Times New Roman" w:cs="Times New Roman"/>
                <w:sz w:val="24"/>
                <w:szCs w:val="24"/>
              </w:rPr>
              <w:t>.O.</w:t>
            </w:r>
            <w:proofErr w:type="gramEnd"/>
            <w:r w:rsidRPr="003A1994">
              <w:rPr>
                <w:rFonts w:ascii="Times New Roman" w:hAnsi="Times New Roman" w:cs="Times New Roman"/>
                <w:sz w:val="24"/>
                <w:szCs w:val="24"/>
              </w:rPr>
              <w:t>S. Krízis Alapítvány</w:t>
            </w:r>
          </w:p>
          <w:p w14:paraId="75299BF8" w14:textId="729066AD" w:rsidR="003D5F81" w:rsidRPr="003A1994" w:rsidRDefault="0046311A" w:rsidP="003D5F81">
            <w:pPr>
              <w:pStyle w:val="TableParagraph"/>
              <w:ind w:left="0"/>
              <w:jc w:val="center"/>
              <w:rPr>
                <w:rFonts w:ascii="Times New Roman" w:hAnsi="Times New Roman" w:cs="Times New Roman"/>
                <w:sz w:val="24"/>
                <w:szCs w:val="24"/>
              </w:rPr>
            </w:pPr>
            <w:r w:rsidRPr="003A1994">
              <w:rPr>
                <w:rFonts w:ascii="Times New Roman" w:hAnsi="Times New Roman" w:cs="Times New Roman"/>
                <w:sz w:val="24"/>
                <w:szCs w:val="24"/>
              </w:rPr>
              <w:t>(</w:t>
            </w:r>
            <w:r w:rsidR="003D5F81" w:rsidRPr="003A1994">
              <w:rPr>
                <w:rFonts w:ascii="Times New Roman" w:hAnsi="Times New Roman" w:cs="Times New Roman"/>
                <w:sz w:val="24"/>
                <w:szCs w:val="24"/>
              </w:rPr>
              <w:t>képviseli</w:t>
            </w:r>
            <w:r w:rsidRPr="003A1994">
              <w:rPr>
                <w:rFonts w:ascii="Times New Roman" w:hAnsi="Times New Roman" w:cs="Times New Roman"/>
                <w:sz w:val="24"/>
                <w:szCs w:val="24"/>
              </w:rPr>
              <w:t>:</w:t>
            </w:r>
            <w:r w:rsidR="003D5F81" w:rsidRPr="003A1994">
              <w:rPr>
                <w:rFonts w:ascii="Times New Roman" w:hAnsi="Times New Roman" w:cs="Times New Roman"/>
                <w:sz w:val="24"/>
                <w:szCs w:val="24"/>
              </w:rPr>
              <w:t xml:space="preserve"> Kalmár György</w:t>
            </w:r>
          </w:p>
          <w:p w14:paraId="585160F1" w14:textId="28C000AC" w:rsidR="003D5F81" w:rsidRPr="003A1994" w:rsidRDefault="003D5F81" w:rsidP="003D5F81">
            <w:pPr>
              <w:pStyle w:val="TableParagraph"/>
              <w:ind w:left="0"/>
              <w:jc w:val="center"/>
              <w:rPr>
                <w:rFonts w:ascii="Times New Roman" w:hAnsi="Times New Roman" w:cs="Times New Roman"/>
                <w:sz w:val="24"/>
                <w:szCs w:val="24"/>
              </w:rPr>
            </w:pPr>
            <w:r w:rsidRPr="003A1994">
              <w:rPr>
                <w:rFonts w:ascii="Times New Roman" w:hAnsi="Times New Roman" w:cs="Times New Roman"/>
                <w:sz w:val="24"/>
                <w:szCs w:val="24"/>
              </w:rPr>
              <w:t>kuratóriumi tag</w:t>
            </w:r>
            <w:r w:rsidR="0046311A" w:rsidRPr="003A1994">
              <w:rPr>
                <w:rFonts w:ascii="Times New Roman" w:hAnsi="Times New Roman" w:cs="Times New Roman"/>
                <w:sz w:val="24"/>
                <w:szCs w:val="24"/>
              </w:rPr>
              <w:t>)</w:t>
            </w:r>
          </w:p>
          <w:p w14:paraId="42AF9378" w14:textId="4500F476" w:rsidR="00356ED3" w:rsidRPr="003A1994" w:rsidRDefault="003D5F81" w:rsidP="003D5F81">
            <w:pPr>
              <w:pStyle w:val="TableParagraph"/>
              <w:ind w:left="0"/>
              <w:jc w:val="center"/>
              <w:rPr>
                <w:rFonts w:ascii="Times New Roman" w:hAnsi="Times New Roman" w:cs="Times New Roman"/>
                <w:sz w:val="24"/>
                <w:szCs w:val="24"/>
                <w:highlight w:val="yellow"/>
              </w:rPr>
            </w:pPr>
            <w:r w:rsidRPr="003A1994">
              <w:rPr>
                <w:rFonts w:ascii="Times New Roman" w:hAnsi="Times New Roman" w:cs="Times New Roman"/>
                <w:sz w:val="24"/>
                <w:szCs w:val="24"/>
              </w:rPr>
              <w:t>Szolgáltató</w:t>
            </w:r>
          </w:p>
        </w:tc>
      </w:tr>
    </w:tbl>
    <w:p w14:paraId="3183FDAB" w14:textId="77777777" w:rsidR="00356ED3" w:rsidRPr="003A1994" w:rsidRDefault="00356ED3" w:rsidP="00E30445">
      <w:pPr>
        <w:pStyle w:val="Szvegtrzs"/>
        <w:rPr>
          <w:rFonts w:ascii="Times New Roman" w:hAnsi="Times New Roman" w:cs="Times New Roman"/>
        </w:rPr>
      </w:pPr>
    </w:p>
    <w:p w14:paraId="2FA7650F" w14:textId="77777777" w:rsidR="00356ED3" w:rsidRPr="003A1994" w:rsidRDefault="009567CD" w:rsidP="00E30445">
      <w:pPr>
        <w:pStyle w:val="Szvegtrzs"/>
        <w:tabs>
          <w:tab w:val="left" w:pos="5271"/>
        </w:tabs>
        <w:ind w:left="316"/>
        <w:rPr>
          <w:rFonts w:ascii="Times New Roman" w:hAnsi="Times New Roman" w:cs="Times New Roman"/>
        </w:rPr>
      </w:pPr>
      <w:r w:rsidRPr="003A1994">
        <w:rPr>
          <w:rFonts w:ascii="Times New Roman" w:hAnsi="Times New Roman" w:cs="Times New Roman"/>
        </w:rPr>
        <w:t>Jogilag ellenőrizte</w:t>
      </w:r>
      <w:r w:rsidR="00F73F61" w:rsidRPr="003A1994">
        <w:rPr>
          <w:rFonts w:ascii="Times New Roman" w:hAnsi="Times New Roman" w:cs="Times New Roman"/>
        </w:rPr>
        <w:t>:</w:t>
      </w:r>
      <w:r w:rsidR="00F73F61" w:rsidRPr="003A1994">
        <w:rPr>
          <w:rFonts w:ascii="Times New Roman" w:hAnsi="Times New Roman" w:cs="Times New Roman"/>
        </w:rPr>
        <w:tab/>
        <w:t>Pénzügyi</w:t>
      </w:r>
      <w:r w:rsidR="00F73F61" w:rsidRPr="003A1994">
        <w:rPr>
          <w:rFonts w:ascii="Times New Roman" w:hAnsi="Times New Roman" w:cs="Times New Roman"/>
          <w:spacing w:val="3"/>
        </w:rPr>
        <w:t xml:space="preserve"> </w:t>
      </w:r>
      <w:r w:rsidR="00F73F61" w:rsidRPr="003A1994">
        <w:rPr>
          <w:rFonts w:ascii="Times New Roman" w:hAnsi="Times New Roman" w:cs="Times New Roman"/>
        </w:rPr>
        <w:t>ellenjegyzés:</w:t>
      </w:r>
    </w:p>
    <w:p w14:paraId="43DCC56B" w14:textId="7355F32B" w:rsidR="00356ED3" w:rsidRPr="003A1994" w:rsidRDefault="00356ED3" w:rsidP="00E30445">
      <w:pPr>
        <w:pStyle w:val="Szvegtrzs"/>
        <w:rPr>
          <w:rFonts w:ascii="Times New Roman" w:hAnsi="Times New Roman" w:cs="Times New Roman"/>
        </w:rPr>
      </w:pPr>
    </w:p>
    <w:p w14:paraId="435EB3E1" w14:textId="232790F0" w:rsidR="003D5F81" w:rsidRPr="003A1994" w:rsidRDefault="003D5F81" w:rsidP="00E30445">
      <w:pPr>
        <w:pStyle w:val="Szvegtrzs"/>
        <w:rPr>
          <w:rFonts w:ascii="Times New Roman" w:hAnsi="Times New Roman" w:cs="Times New Roman"/>
        </w:rPr>
      </w:pPr>
    </w:p>
    <w:p w14:paraId="3FF004A1" w14:textId="77777777" w:rsidR="003D5F81" w:rsidRPr="003A1994" w:rsidRDefault="003D5F81" w:rsidP="00E30445">
      <w:pPr>
        <w:pStyle w:val="Szvegtrzs"/>
        <w:rPr>
          <w:rFonts w:ascii="Times New Roman" w:hAnsi="Times New Roman" w:cs="Times New Roman"/>
        </w:rPr>
      </w:pPr>
    </w:p>
    <w:p w14:paraId="078E72F7" w14:textId="77777777" w:rsidR="00F73F61" w:rsidRPr="003A1994" w:rsidRDefault="00F73F61" w:rsidP="00E30445">
      <w:pPr>
        <w:pStyle w:val="Szvegtrzs"/>
        <w:tabs>
          <w:tab w:val="left" w:pos="5271"/>
        </w:tabs>
        <w:ind w:left="316" w:right="747"/>
        <w:rPr>
          <w:rFonts w:ascii="Times New Roman" w:hAnsi="Times New Roman" w:cs="Times New Roman"/>
        </w:rPr>
      </w:pPr>
      <w:r w:rsidRPr="003A1994">
        <w:rPr>
          <w:rFonts w:ascii="Times New Roman" w:hAnsi="Times New Roman" w:cs="Times New Roman"/>
        </w:rPr>
        <w:t>………………………….…</w:t>
      </w:r>
      <w:r w:rsidRPr="003A1994">
        <w:rPr>
          <w:rFonts w:ascii="Times New Roman" w:hAnsi="Times New Roman" w:cs="Times New Roman"/>
        </w:rPr>
        <w:tab/>
        <w:t xml:space="preserve">………………………….. </w:t>
      </w:r>
    </w:p>
    <w:p w14:paraId="21A43496" w14:textId="20708358" w:rsidR="00827448" w:rsidRDefault="00F73F61" w:rsidP="00F73F61">
      <w:pPr>
        <w:pStyle w:val="Szvegtrzs"/>
        <w:tabs>
          <w:tab w:val="left" w:pos="5271"/>
        </w:tabs>
        <w:ind w:left="316" w:right="747"/>
        <w:rPr>
          <w:rFonts w:ascii="Times New Roman" w:hAnsi="Times New Roman" w:cs="Times New Roman"/>
        </w:rPr>
      </w:pPr>
      <w:r w:rsidRPr="003A1994">
        <w:rPr>
          <w:rFonts w:ascii="Times New Roman" w:hAnsi="Times New Roman" w:cs="Times New Roman"/>
        </w:rPr>
        <w:t>dr. Laza</w:t>
      </w:r>
      <w:r w:rsidRPr="003A1994">
        <w:rPr>
          <w:rFonts w:ascii="Times New Roman" w:hAnsi="Times New Roman" w:cs="Times New Roman"/>
          <w:spacing w:val="-4"/>
        </w:rPr>
        <w:t xml:space="preserve"> </w:t>
      </w:r>
      <w:proofErr w:type="gramStart"/>
      <w:r w:rsidRPr="003A1994">
        <w:rPr>
          <w:rFonts w:ascii="Times New Roman" w:hAnsi="Times New Roman" w:cs="Times New Roman"/>
        </w:rPr>
        <w:t xml:space="preserve">Margit </w:t>
      </w:r>
      <w:r w:rsidR="0025118D">
        <w:rPr>
          <w:rFonts w:ascii="Times New Roman" w:hAnsi="Times New Roman" w:cs="Times New Roman"/>
        </w:rPr>
        <w:t>j</w:t>
      </w:r>
      <w:r w:rsidRPr="003A1994">
        <w:rPr>
          <w:rFonts w:ascii="Times New Roman" w:hAnsi="Times New Roman" w:cs="Times New Roman"/>
        </w:rPr>
        <w:t>egyző</w:t>
      </w:r>
      <w:proofErr w:type="gramEnd"/>
      <w:r w:rsidRPr="003A1994">
        <w:rPr>
          <w:rFonts w:ascii="Times New Roman" w:hAnsi="Times New Roman" w:cs="Times New Roman"/>
        </w:rPr>
        <w:tab/>
      </w:r>
      <w:r w:rsidRPr="003A1994">
        <w:rPr>
          <w:rFonts w:ascii="Times New Roman" w:hAnsi="Times New Roman" w:cs="Times New Roman"/>
        </w:rPr>
        <w:tab/>
      </w:r>
      <w:r w:rsidR="00827448">
        <w:rPr>
          <w:rFonts w:ascii="Times New Roman" w:hAnsi="Times New Roman" w:cs="Times New Roman"/>
        </w:rPr>
        <w:t>Nemes Erzsébet</w:t>
      </w:r>
    </w:p>
    <w:p w14:paraId="7EDD2014" w14:textId="3C8F7E5E" w:rsidR="00356ED3" w:rsidRPr="003A1994" w:rsidRDefault="00827448" w:rsidP="00F73F61">
      <w:pPr>
        <w:pStyle w:val="Szvegtrzs"/>
        <w:tabs>
          <w:tab w:val="left" w:pos="5271"/>
        </w:tabs>
        <w:ind w:left="316" w:right="747"/>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F73F61" w:rsidRPr="003A1994">
        <w:rPr>
          <w:rFonts w:ascii="Times New Roman" w:hAnsi="Times New Roman" w:cs="Times New Roman"/>
        </w:rPr>
        <w:t>gazdasági</w:t>
      </w:r>
      <w:r w:rsidR="00F73F61" w:rsidRPr="003A1994">
        <w:rPr>
          <w:rFonts w:ascii="Times New Roman" w:hAnsi="Times New Roman" w:cs="Times New Roman"/>
          <w:spacing w:val="-2"/>
        </w:rPr>
        <w:t xml:space="preserve"> </w:t>
      </w:r>
      <w:r w:rsidR="00F73F61" w:rsidRPr="003A1994">
        <w:rPr>
          <w:rFonts w:ascii="Times New Roman" w:hAnsi="Times New Roman" w:cs="Times New Roman"/>
        </w:rPr>
        <w:t>vezető</w:t>
      </w:r>
    </w:p>
    <w:p w14:paraId="0424A1DF" w14:textId="77777777" w:rsidR="00F73F61" w:rsidRPr="003A1994" w:rsidRDefault="00F73F61" w:rsidP="00E30445">
      <w:pPr>
        <w:pStyle w:val="Szvegtrzs"/>
        <w:ind w:left="316"/>
        <w:rPr>
          <w:rFonts w:ascii="Times New Roman" w:hAnsi="Times New Roman" w:cs="Times New Roman"/>
          <w:spacing w:val="-60"/>
          <w:u w:val="single"/>
        </w:rPr>
      </w:pPr>
    </w:p>
    <w:p w14:paraId="0C628C35" w14:textId="77777777" w:rsidR="00356ED3" w:rsidRPr="003A1994" w:rsidRDefault="00F73F61" w:rsidP="00E30445">
      <w:pPr>
        <w:pStyle w:val="Szvegtrzs"/>
        <w:ind w:left="316"/>
        <w:rPr>
          <w:rFonts w:ascii="Times New Roman" w:hAnsi="Times New Roman" w:cs="Times New Roman"/>
        </w:rPr>
      </w:pPr>
      <w:r w:rsidRPr="003A1994">
        <w:rPr>
          <w:rFonts w:ascii="Times New Roman" w:hAnsi="Times New Roman" w:cs="Times New Roman"/>
          <w:spacing w:val="-60"/>
          <w:u w:val="single"/>
        </w:rPr>
        <w:t xml:space="preserve"> </w:t>
      </w:r>
      <w:r w:rsidRPr="003A1994">
        <w:rPr>
          <w:rFonts w:ascii="Times New Roman" w:hAnsi="Times New Roman" w:cs="Times New Roman"/>
          <w:u w:val="single"/>
        </w:rPr>
        <w:t>Mellékletek:</w:t>
      </w:r>
    </w:p>
    <w:p w14:paraId="3BA97677" w14:textId="77777777" w:rsidR="00356ED3" w:rsidRPr="003A1994" w:rsidRDefault="00356ED3" w:rsidP="00E30445">
      <w:pPr>
        <w:pStyle w:val="Szvegtrzs"/>
        <w:rPr>
          <w:rFonts w:ascii="Times New Roman" w:hAnsi="Times New Roman" w:cs="Times New Roman"/>
        </w:rPr>
      </w:pPr>
    </w:p>
    <w:p w14:paraId="6F328952" w14:textId="77777777" w:rsidR="00356ED3" w:rsidRPr="003A1994" w:rsidRDefault="00F73F61" w:rsidP="00E30445">
      <w:pPr>
        <w:pStyle w:val="Listaszerbekezds"/>
        <w:numPr>
          <w:ilvl w:val="0"/>
          <w:numId w:val="1"/>
        </w:numPr>
        <w:tabs>
          <w:tab w:val="left" w:pos="561"/>
        </w:tabs>
        <w:rPr>
          <w:rFonts w:ascii="Times New Roman" w:hAnsi="Times New Roman" w:cs="Times New Roman"/>
          <w:sz w:val="24"/>
          <w:szCs w:val="24"/>
        </w:rPr>
      </w:pPr>
      <w:r w:rsidRPr="003A1994">
        <w:rPr>
          <w:rFonts w:ascii="Times New Roman" w:hAnsi="Times New Roman" w:cs="Times New Roman"/>
          <w:sz w:val="24"/>
          <w:szCs w:val="24"/>
        </w:rPr>
        <w:t>sz. melléklet – Szolgáltató</w:t>
      </w:r>
      <w:r w:rsidRPr="003A1994">
        <w:rPr>
          <w:rFonts w:ascii="Times New Roman" w:hAnsi="Times New Roman" w:cs="Times New Roman"/>
          <w:spacing w:val="-2"/>
          <w:sz w:val="24"/>
          <w:szCs w:val="24"/>
        </w:rPr>
        <w:t xml:space="preserve"> </w:t>
      </w:r>
      <w:r w:rsidRPr="003A1994">
        <w:rPr>
          <w:rFonts w:ascii="Times New Roman" w:hAnsi="Times New Roman" w:cs="Times New Roman"/>
          <w:sz w:val="24"/>
          <w:szCs w:val="24"/>
        </w:rPr>
        <w:t>árajánlata</w:t>
      </w:r>
    </w:p>
    <w:p w14:paraId="00CB03AE" w14:textId="77777777" w:rsidR="00356ED3" w:rsidRPr="003A1994" w:rsidRDefault="00F73F61" w:rsidP="00E30445">
      <w:pPr>
        <w:pStyle w:val="Listaszerbekezds"/>
        <w:numPr>
          <w:ilvl w:val="0"/>
          <w:numId w:val="1"/>
        </w:numPr>
        <w:tabs>
          <w:tab w:val="left" w:pos="561"/>
        </w:tabs>
        <w:rPr>
          <w:rFonts w:ascii="Times New Roman" w:hAnsi="Times New Roman" w:cs="Times New Roman"/>
          <w:sz w:val="24"/>
          <w:szCs w:val="24"/>
        </w:rPr>
      </w:pPr>
      <w:r w:rsidRPr="003A1994">
        <w:rPr>
          <w:rFonts w:ascii="Times New Roman" w:hAnsi="Times New Roman" w:cs="Times New Roman"/>
          <w:sz w:val="24"/>
          <w:szCs w:val="24"/>
        </w:rPr>
        <w:t>sz. melléklet – Szolgáltató Átláthatósági nyilatkozata</w:t>
      </w:r>
    </w:p>
    <w:p w14:paraId="0758EB7A" w14:textId="77777777" w:rsidR="00F73F61" w:rsidRPr="003A1994" w:rsidRDefault="00F73F61" w:rsidP="006A73DB">
      <w:pPr>
        <w:pStyle w:val="Listaszerbekezds"/>
        <w:numPr>
          <w:ilvl w:val="0"/>
          <w:numId w:val="1"/>
        </w:numPr>
        <w:tabs>
          <w:tab w:val="left" w:pos="561"/>
        </w:tabs>
        <w:rPr>
          <w:rFonts w:ascii="Times New Roman" w:hAnsi="Times New Roman" w:cs="Times New Roman"/>
          <w:sz w:val="24"/>
          <w:szCs w:val="24"/>
        </w:rPr>
      </w:pPr>
      <w:r w:rsidRPr="003A1994">
        <w:rPr>
          <w:rFonts w:ascii="Times New Roman" w:hAnsi="Times New Roman" w:cs="Times New Roman"/>
          <w:sz w:val="24"/>
          <w:szCs w:val="24"/>
        </w:rPr>
        <w:t>sz. melléklet: Ajánlattevői nyilatkozat a Kbt. 138. § (3) bekezdés alapján</w:t>
      </w:r>
    </w:p>
    <w:p w14:paraId="794E62D0" w14:textId="77777777" w:rsidR="00F73F61" w:rsidRPr="003A1994" w:rsidRDefault="00F73F61" w:rsidP="006A73DB">
      <w:pPr>
        <w:pStyle w:val="Listaszerbekezds"/>
        <w:numPr>
          <w:ilvl w:val="0"/>
          <w:numId w:val="1"/>
        </w:numPr>
        <w:tabs>
          <w:tab w:val="left" w:pos="561"/>
        </w:tabs>
        <w:rPr>
          <w:rFonts w:ascii="Times New Roman" w:hAnsi="Times New Roman" w:cs="Times New Roman"/>
          <w:sz w:val="24"/>
          <w:szCs w:val="24"/>
        </w:rPr>
      </w:pPr>
      <w:r w:rsidRPr="003A1994">
        <w:rPr>
          <w:rFonts w:ascii="Times New Roman" w:hAnsi="Times New Roman" w:cs="Times New Roman"/>
          <w:sz w:val="24"/>
          <w:szCs w:val="24"/>
        </w:rPr>
        <w:t xml:space="preserve">sz. melléklet: </w:t>
      </w:r>
      <w:r w:rsidR="009072DD" w:rsidRPr="003A1994">
        <w:rPr>
          <w:rFonts w:ascii="Times New Roman" w:hAnsi="Times New Roman" w:cs="Times New Roman"/>
          <w:sz w:val="24"/>
          <w:szCs w:val="24"/>
        </w:rPr>
        <w:t>Szolgáltató</w:t>
      </w:r>
      <w:r w:rsidRPr="003A1994">
        <w:rPr>
          <w:rFonts w:ascii="Times New Roman" w:hAnsi="Times New Roman" w:cs="Times New Roman"/>
          <w:sz w:val="24"/>
          <w:szCs w:val="24"/>
        </w:rPr>
        <w:t xml:space="preserve"> nyilatkozat</w:t>
      </w:r>
      <w:r w:rsidR="009072DD" w:rsidRPr="003A1994">
        <w:rPr>
          <w:rFonts w:ascii="Times New Roman" w:hAnsi="Times New Roman" w:cs="Times New Roman"/>
          <w:sz w:val="24"/>
          <w:szCs w:val="24"/>
        </w:rPr>
        <w:t>a</w:t>
      </w:r>
      <w:r w:rsidRPr="003A1994">
        <w:rPr>
          <w:rFonts w:ascii="Times New Roman" w:hAnsi="Times New Roman" w:cs="Times New Roman"/>
          <w:sz w:val="24"/>
          <w:szCs w:val="24"/>
        </w:rPr>
        <w:t xml:space="preserve"> az alvállalkozók teljesítésről</w:t>
      </w:r>
    </w:p>
    <w:p w14:paraId="3819AA83" w14:textId="6EAFF857" w:rsidR="00F73F61" w:rsidRPr="003A1994" w:rsidRDefault="00F73F61" w:rsidP="00B85D28">
      <w:pPr>
        <w:rPr>
          <w:rFonts w:ascii="Times New Roman" w:hAnsi="Times New Roman" w:cs="Times New Roman"/>
          <w:sz w:val="24"/>
          <w:szCs w:val="24"/>
        </w:rPr>
      </w:pPr>
    </w:p>
    <w:sectPr w:rsidR="00F73F61" w:rsidRPr="003A1994" w:rsidSect="00F73F61">
      <w:headerReference w:type="default" r:id="rId9"/>
      <w:footerReference w:type="default" r:id="rId10"/>
      <w:pgSz w:w="11910" w:h="16840"/>
      <w:pgMar w:top="1417" w:right="1417" w:bottom="1417" w:left="1417" w:header="624" w:footer="99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0BC0CF" w14:textId="77777777" w:rsidR="00490D6F" w:rsidRDefault="00490D6F">
      <w:r>
        <w:separator/>
      </w:r>
    </w:p>
  </w:endnote>
  <w:endnote w:type="continuationSeparator" w:id="0">
    <w:p w14:paraId="349E96F3" w14:textId="77777777" w:rsidR="00490D6F" w:rsidRDefault="00490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Liberation Sans">
    <w:altName w:val="Arial"/>
    <w:charset w:val="EE"/>
    <w:family w:val="swiss"/>
    <w:pitch w:val="variable"/>
    <w:sig w:usb0="00000000" w:usb1="500078FF" w:usb2="00000021" w:usb3="00000000" w:csb0="000001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A18BE" w14:textId="77777777" w:rsidR="00F21C73" w:rsidRDefault="00F21C73">
    <w:pPr>
      <w:pStyle w:val="Szvegtrzs"/>
      <w:spacing w:line="14" w:lineRule="auto"/>
      <w:rPr>
        <w:sz w:val="20"/>
      </w:rPr>
    </w:pPr>
    <w:r>
      <w:rPr>
        <w:noProof/>
        <w:lang w:eastAsia="hu-HU"/>
      </w:rPr>
      <mc:AlternateContent>
        <mc:Choice Requires="wps">
          <w:drawing>
            <wp:anchor distT="0" distB="0" distL="114300" distR="114300" simplePos="0" relativeHeight="251657728" behindDoc="1" locked="0" layoutInCell="1" allowOverlap="1" wp14:anchorId="6190BA19" wp14:editId="08403CFC">
              <wp:simplePos x="0" y="0"/>
              <wp:positionH relativeFrom="page">
                <wp:posOffset>3672840</wp:posOffset>
              </wp:positionH>
              <wp:positionV relativeFrom="page">
                <wp:posOffset>9918700</wp:posOffset>
              </wp:positionV>
              <wp:extent cx="21653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4513C" w14:textId="76D0B973" w:rsidR="00F21C73" w:rsidRDefault="00F21C73">
                          <w:pPr>
                            <w:spacing w:line="245" w:lineRule="exact"/>
                            <w:ind w:left="60"/>
                            <w:rPr>
                              <w:rFonts w:ascii="Calibri"/>
                            </w:rPr>
                          </w:pPr>
                          <w:r>
                            <w:fldChar w:fldCharType="begin"/>
                          </w:r>
                          <w:r>
                            <w:rPr>
                              <w:rFonts w:ascii="Calibri"/>
                            </w:rPr>
                            <w:instrText xml:space="preserve"> PAGE </w:instrText>
                          </w:r>
                          <w:r>
                            <w:fldChar w:fldCharType="separate"/>
                          </w:r>
                          <w:r w:rsidR="00667645">
                            <w:rPr>
                              <w:rFonts w:ascii="Calibri"/>
                              <w:noProof/>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90BA19" id="_x0000_t202" coordsize="21600,21600" o:spt="202" path="m,l,21600r21600,l21600,xe">
              <v:stroke joinstyle="miter"/>
              <v:path gradientshapeok="t" o:connecttype="rect"/>
            </v:shapetype>
            <v:shape id="Text Box 1" o:spid="_x0000_s1026" type="#_x0000_t202" style="position:absolute;margin-left:289.2pt;margin-top:781pt;width:17.0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" filled="f" stroked="f">
              <v:textbox inset="0,0,0,0">
                <w:txbxContent>
                  <w:p w14:paraId="4034513C" w14:textId="76D0B973" w:rsidR="00F21C73" w:rsidRDefault="00F21C73">
                    <w:pPr>
                      <w:spacing w:line="245" w:lineRule="exact"/>
                      <w:ind w:left="60"/>
                      <w:rPr>
                        <w:rFonts w:ascii="Calibri"/>
                      </w:rPr>
                    </w:pPr>
                    <w:r>
                      <w:fldChar w:fldCharType="begin"/>
                    </w:r>
                    <w:r>
                      <w:rPr>
                        <w:rFonts w:ascii="Calibri"/>
                      </w:rPr>
                      <w:instrText xml:space="preserve"> PAGE </w:instrText>
                    </w:r>
                    <w:r>
                      <w:fldChar w:fldCharType="separate"/>
                    </w:r>
                    <w:r w:rsidR="00667645">
                      <w:rPr>
                        <w:rFonts w:ascii="Calibri"/>
                        <w:noProof/>
                      </w:rPr>
                      <w:t>14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C5EB2" w14:textId="77777777" w:rsidR="00490D6F" w:rsidRDefault="00490D6F">
      <w:r>
        <w:separator/>
      </w:r>
    </w:p>
  </w:footnote>
  <w:footnote w:type="continuationSeparator" w:id="0">
    <w:p w14:paraId="5ACAF665" w14:textId="77777777" w:rsidR="00490D6F" w:rsidRDefault="00490D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215D4" w14:textId="6CB3B67D" w:rsidR="00F21C73" w:rsidRDefault="00F21C73">
    <w:pPr>
      <w:pStyle w:val="lfej"/>
    </w:pPr>
  </w:p>
  <w:p w14:paraId="5C072335" w14:textId="23954713" w:rsidR="00F21C73" w:rsidRDefault="00F21C73">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045DF"/>
    <w:multiLevelType w:val="hybridMultilevel"/>
    <w:tmpl w:val="86FAC926"/>
    <w:lvl w:ilvl="0" w:tplc="4F0605F6">
      <w:start w:val="1"/>
      <w:numFmt w:val="lowerLetter"/>
      <w:lvlText w:val="%1)"/>
      <w:lvlJc w:val="left"/>
      <w:pPr>
        <w:ind w:left="1166" w:hanging="423"/>
      </w:pPr>
      <w:rPr>
        <w:rFonts w:ascii="Book Antiqua" w:eastAsia="Book Antiqua" w:hAnsi="Book Antiqua" w:cs="Book Antiqua" w:hint="default"/>
        <w:w w:val="100"/>
        <w:sz w:val="24"/>
        <w:szCs w:val="24"/>
        <w:lang w:val="hu-HU" w:eastAsia="en-US" w:bidi="ar-SA"/>
      </w:rPr>
    </w:lvl>
    <w:lvl w:ilvl="1" w:tplc="ECB8E984">
      <w:numFmt w:val="bullet"/>
      <w:lvlText w:val="•"/>
      <w:lvlJc w:val="left"/>
      <w:pPr>
        <w:ind w:left="1994" w:hanging="423"/>
      </w:pPr>
      <w:rPr>
        <w:rFonts w:hint="default"/>
        <w:lang w:val="hu-HU" w:eastAsia="en-US" w:bidi="ar-SA"/>
      </w:rPr>
    </w:lvl>
    <w:lvl w:ilvl="2" w:tplc="EBE2CF68">
      <w:numFmt w:val="bullet"/>
      <w:lvlText w:val="•"/>
      <w:lvlJc w:val="left"/>
      <w:pPr>
        <w:ind w:left="2828" w:hanging="423"/>
      </w:pPr>
      <w:rPr>
        <w:rFonts w:hint="default"/>
        <w:lang w:val="hu-HU" w:eastAsia="en-US" w:bidi="ar-SA"/>
      </w:rPr>
    </w:lvl>
    <w:lvl w:ilvl="3" w:tplc="636CB4EA">
      <w:numFmt w:val="bullet"/>
      <w:lvlText w:val="•"/>
      <w:lvlJc w:val="left"/>
      <w:pPr>
        <w:ind w:left="3663" w:hanging="423"/>
      </w:pPr>
      <w:rPr>
        <w:rFonts w:hint="default"/>
        <w:lang w:val="hu-HU" w:eastAsia="en-US" w:bidi="ar-SA"/>
      </w:rPr>
    </w:lvl>
    <w:lvl w:ilvl="4" w:tplc="0DCEDBF4">
      <w:numFmt w:val="bullet"/>
      <w:lvlText w:val="•"/>
      <w:lvlJc w:val="left"/>
      <w:pPr>
        <w:ind w:left="4497" w:hanging="423"/>
      </w:pPr>
      <w:rPr>
        <w:rFonts w:hint="default"/>
        <w:lang w:val="hu-HU" w:eastAsia="en-US" w:bidi="ar-SA"/>
      </w:rPr>
    </w:lvl>
    <w:lvl w:ilvl="5" w:tplc="A63014DC">
      <w:numFmt w:val="bullet"/>
      <w:lvlText w:val="•"/>
      <w:lvlJc w:val="left"/>
      <w:pPr>
        <w:ind w:left="5332" w:hanging="423"/>
      </w:pPr>
      <w:rPr>
        <w:rFonts w:hint="default"/>
        <w:lang w:val="hu-HU" w:eastAsia="en-US" w:bidi="ar-SA"/>
      </w:rPr>
    </w:lvl>
    <w:lvl w:ilvl="6" w:tplc="B6AEE9AE">
      <w:numFmt w:val="bullet"/>
      <w:lvlText w:val="•"/>
      <w:lvlJc w:val="left"/>
      <w:pPr>
        <w:ind w:left="6166" w:hanging="423"/>
      </w:pPr>
      <w:rPr>
        <w:rFonts w:hint="default"/>
        <w:lang w:val="hu-HU" w:eastAsia="en-US" w:bidi="ar-SA"/>
      </w:rPr>
    </w:lvl>
    <w:lvl w:ilvl="7" w:tplc="75328D14">
      <w:numFmt w:val="bullet"/>
      <w:lvlText w:val="•"/>
      <w:lvlJc w:val="left"/>
      <w:pPr>
        <w:ind w:left="7000" w:hanging="423"/>
      </w:pPr>
      <w:rPr>
        <w:rFonts w:hint="default"/>
        <w:lang w:val="hu-HU" w:eastAsia="en-US" w:bidi="ar-SA"/>
      </w:rPr>
    </w:lvl>
    <w:lvl w:ilvl="8" w:tplc="CAACC612">
      <w:numFmt w:val="bullet"/>
      <w:lvlText w:val="•"/>
      <w:lvlJc w:val="left"/>
      <w:pPr>
        <w:ind w:left="7835" w:hanging="423"/>
      </w:pPr>
      <w:rPr>
        <w:rFonts w:hint="default"/>
        <w:lang w:val="hu-HU" w:eastAsia="en-US" w:bidi="ar-SA"/>
      </w:rPr>
    </w:lvl>
  </w:abstractNum>
  <w:abstractNum w:abstractNumId="1" w15:restartNumberingAfterBreak="0">
    <w:nsid w:val="0B671088"/>
    <w:multiLevelType w:val="hybridMultilevel"/>
    <w:tmpl w:val="C12C666A"/>
    <w:lvl w:ilvl="0" w:tplc="6C64A680">
      <w:numFmt w:val="bullet"/>
      <w:lvlText w:val="-"/>
      <w:lvlJc w:val="left"/>
      <w:pPr>
        <w:ind w:left="1027" w:hanging="279"/>
      </w:pPr>
      <w:rPr>
        <w:rFonts w:ascii="Book Antiqua" w:eastAsia="Book Antiqua" w:hAnsi="Book Antiqua" w:cs="Book Antiqua" w:hint="default"/>
        <w:w w:val="100"/>
        <w:sz w:val="24"/>
        <w:szCs w:val="24"/>
        <w:lang w:val="hu-HU" w:eastAsia="en-US" w:bidi="ar-SA"/>
      </w:rPr>
    </w:lvl>
    <w:lvl w:ilvl="1" w:tplc="3022D70A">
      <w:numFmt w:val="bullet"/>
      <w:lvlText w:val="•"/>
      <w:lvlJc w:val="left"/>
      <w:pPr>
        <w:ind w:left="1868" w:hanging="279"/>
      </w:pPr>
      <w:rPr>
        <w:rFonts w:hint="default"/>
        <w:lang w:val="hu-HU" w:eastAsia="en-US" w:bidi="ar-SA"/>
      </w:rPr>
    </w:lvl>
    <w:lvl w:ilvl="2" w:tplc="3B86CD36">
      <w:numFmt w:val="bullet"/>
      <w:lvlText w:val="•"/>
      <w:lvlJc w:val="left"/>
      <w:pPr>
        <w:ind w:left="2716" w:hanging="279"/>
      </w:pPr>
      <w:rPr>
        <w:rFonts w:hint="default"/>
        <w:lang w:val="hu-HU" w:eastAsia="en-US" w:bidi="ar-SA"/>
      </w:rPr>
    </w:lvl>
    <w:lvl w:ilvl="3" w:tplc="0D5AB67A">
      <w:numFmt w:val="bullet"/>
      <w:lvlText w:val="•"/>
      <w:lvlJc w:val="left"/>
      <w:pPr>
        <w:ind w:left="3565" w:hanging="279"/>
      </w:pPr>
      <w:rPr>
        <w:rFonts w:hint="default"/>
        <w:lang w:val="hu-HU" w:eastAsia="en-US" w:bidi="ar-SA"/>
      </w:rPr>
    </w:lvl>
    <w:lvl w:ilvl="4" w:tplc="02C6D730">
      <w:numFmt w:val="bullet"/>
      <w:lvlText w:val="•"/>
      <w:lvlJc w:val="left"/>
      <w:pPr>
        <w:ind w:left="4413" w:hanging="279"/>
      </w:pPr>
      <w:rPr>
        <w:rFonts w:hint="default"/>
        <w:lang w:val="hu-HU" w:eastAsia="en-US" w:bidi="ar-SA"/>
      </w:rPr>
    </w:lvl>
    <w:lvl w:ilvl="5" w:tplc="C700C140">
      <w:numFmt w:val="bullet"/>
      <w:lvlText w:val="•"/>
      <w:lvlJc w:val="left"/>
      <w:pPr>
        <w:ind w:left="5262" w:hanging="279"/>
      </w:pPr>
      <w:rPr>
        <w:rFonts w:hint="default"/>
        <w:lang w:val="hu-HU" w:eastAsia="en-US" w:bidi="ar-SA"/>
      </w:rPr>
    </w:lvl>
    <w:lvl w:ilvl="6" w:tplc="32B0D9F8">
      <w:numFmt w:val="bullet"/>
      <w:lvlText w:val="•"/>
      <w:lvlJc w:val="left"/>
      <w:pPr>
        <w:ind w:left="6110" w:hanging="279"/>
      </w:pPr>
      <w:rPr>
        <w:rFonts w:hint="default"/>
        <w:lang w:val="hu-HU" w:eastAsia="en-US" w:bidi="ar-SA"/>
      </w:rPr>
    </w:lvl>
    <w:lvl w:ilvl="7" w:tplc="8E7A764E">
      <w:numFmt w:val="bullet"/>
      <w:lvlText w:val="•"/>
      <w:lvlJc w:val="left"/>
      <w:pPr>
        <w:ind w:left="6958" w:hanging="279"/>
      </w:pPr>
      <w:rPr>
        <w:rFonts w:hint="default"/>
        <w:lang w:val="hu-HU" w:eastAsia="en-US" w:bidi="ar-SA"/>
      </w:rPr>
    </w:lvl>
    <w:lvl w:ilvl="8" w:tplc="F356D834">
      <w:numFmt w:val="bullet"/>
      <w:lvlText w:val="•"/>
      <w:lvlJc w:val="left"/>
      <w:pPr>
        <w:ind w:left="7807" w:hanging="279"/>
      </w:pPr>
      <w:rPr>
        <w:rFonts w:hint="default"/>
        <w:lang w:val="hu-HU" w:eastAsia="en-US" w:bidi="ar-SA"/>
      </w:rPr>
    </w:lvl>
  </w:abstractNum>
  <w:abstractNum w:abstractNumId="2" w15:restartNumberingAfterBreak="0">
    <w:nsid w:val="12323A0C"/>
    <w:multiLevelType w:val="hybridMultilevel"/>
    <w:tmpl w:val="3E8E3110"/>
    <w:lvl w:ilvl="0" w:tplc="B8F64056">
      <w:start w:val="1"/>
      <w:numFmt w:val="decimal"/>
      <w:lvlText w:val="%1."/>
      <w:lvlJc w:val="left"/>
      <w:pPr>
        <w:ind w:left="560" w:hanging="245"/>
      </w:pPr>
      <w:rPr>
        <w:rFonts w:ascii="Book Antiqua" w:eastAsia="Book Antiqua" w:hAnsi="Book Antiqua" w:cs="Book Antiqua" w:hint="default"/>
        <w:w w:val="100"/>
        <w:sz w:val="24"/>
        <w:szCs w:val="24"/>
        <w:lang w:val="hu-HU" w:eastAsia="en-US" w:bidi="ar-SA"/>
      </w:rPr>
    </w:lvl>
    <w:lvl w:ilvl="1" w:tplc="B2001A20">
      <w:numFmt w:val="bullet"/>
      <w:lvlText w:val="•"/>
      <w:lvlJc w:val="left"/>
      <w:pPr>
        <w:ind w:left="1454" w:hanging="245"/>
      </w:pPr>
      <w:rPr>
        <w:rFonts w:hint="default"/>
        <w:lang w:val="hu-HU" w:eastAsia="en-US" w:bidi="ar-SA"/>
      </w:rPr>
    </w:lvl>
    <w:lvl w:ilvl="2" w:tplc="9738D332">
      <w:numFmt w:val="bullet"/>
      <w:lvlText w:val="•"/>
      <w:lvlJc w:val="left"/>
      <w:pPr>
        <w:ind w:left="2348" w:hanging="245"/>
      </w:pPr>
      <w:rPr>
        <w:rFonts w:hint="default"/>
        <w:lang w:val="hu-HU" w:eastAsia="en-US" w:bidi="ar-SA"/>
      </w:rPr>
    </w:lvl>
    <w:lvl w:ilvl="3" w:tplc="E5E41278">
      <w:numFmt w:val="bullet"/>
      <w:lvlText w:val="•"/>
      <w:lvlJc w:val="left"/>
      <w:pPr>
        <w:ind w:left="3243" w:hanging="245"/>
      </w:pPr>
      <w:rPr>
        <w:rFonts w:hint="default"/>
        <w:lang w:val="hu-HU" w:eastAsia="en-US" w:bidi="ar-SA"/>
      </w:rPr>
    </w:lvl>
    <w:lvl w:ilvl="4" w:tplc="018A4A1C">
      <w:numFmt w:val="bullet"/>
      <w:lvlText w:val="•"/>
      <w:lvlJc w:val="left"/>
      <w:pPr>
        <w:ind w:left="4137" w:hanging="245"/>
      </w:pPr>
      <w:rPr>
        <w:rFonts w:hint="default"/>
        <w:lang w:val="hu-HU" w:eastAsia="en-US" w:bidi="ar-SA"/>
      </w:rPr>
    </w:lvl>
    <w:lvl w:ilvl="5" w:tplc="98240D24">
      <w:numFmt w:val="bullet"/>
      <w:lvlText w:val="•"/>
      <w:lvlJc w:val="left"/>
      <w:pPr>
        <w:ind w:left="5032" w:hanging="245"/>
      </w:pPr>
      <w:rPr>
        <w:rFonts w:hint="default"/>
        <w:lang w:val="hu-HU" w:eastAsia="en-US" w:bidi="ar-SA"/>
      </w:rPr>
    </w:lvl>
    <w:lvl w:ilvl="6" w:tplc="5C82667A">
      <w:numFmt w:val="bullet"/>
      <w:lvlText w:val="•"/>
      <w:lvlJc w:val="left"/>
      <w:pPr>
        <w:ind w:left="5926" w:hanging="245"/>
      </w:pPr>
      <w:rPr>
        <w:rFonts w:hint="default"/>
        <w:lang w:val="hu-HU" w:eastAsia="en-US" w:bidi="ar-SA"/>
      </w:rPr>
    </w:lvl>
    <w:lvl w:ilvl="7" w:tplc="E70A06C8">
      <w:numFmt w:val="bullet"/>
      <w:lvlText w:val="•"/>
      <w:lvlJc w:val="left"/>
      <w:pPr>
        <w:ind w:left="6820" w:hanging="245"/>
      </w:pPr>
      <w:rPr>
        <w:rFonts w:hint="default"/>
        <w:lang w:val="hu-HU" w:eastAsia="en-US" w:bidi="ar-SA"/>
      </w:rPr>
    </w:lvl>
    <w:lvl w:ilvl="8" w:tplc="79565C8C">
      <w:numFmt w:val="bullet"/>
      <w:lvlText w:val="•"/>
      <w:lvlJc w:val="left"/>
      <w:pPr>
        <w:ind w:left="7715" w:hanging="245"/>
      </w:pPr>
      <w:rPr>
        <w:rFonts w:hint="default"/>
        <w:lang w:val="hu-HU" w:eastAsia="en-US" w:bidi="ar-SA"/>
      </w:rPr>
    </w:lvl>
  </w:abstractNum>
  <w:abstractNum w:abstractNumId="3" w15:restartNumberingAfterBreak="0">
    <w:nsid w:val="1C3C5CF1"/>
    <w:multiLevelType w:val="hybridMultilevel"/>
    <w:tmpl w:val="952EAC2A"/>
    <w:lvl w:ilvl="0" w:tplc="42DC6262">
      <w:start w:val="1"/>
      <w:numFmt w:val="lowerLetter"/>
      <w:lvlText w:val="%1)"/>
      <w:lvlJc w:val="left"/>
      <w:pPr>
        <w:ind w:left="1027" w:hanging="265"/>
      </w:pPr>
      <w:rPr>
        <w:rFonts w:ascii="Book Antiqua" w:eastAsia="Book Antiqua" w:hAnsi="Book Antiqua" w:cs="Book Antiqua" w:hint="default"/>
        <w:w w:val="100"/>
        <w:sz w:val="24"/>
        <w:szCs w:val="24"/>
        <w:lang w:val="hu-HU" w:eastAsia="en-US" w:bidi="ar-SA"/>
      </w:rPr>
    </w:lvl>
    <w:lvl w:ilvl="1" w:tplc="B6FC727E">
      <w:numFmt w:val="bullet"/>
      <w:lvlText w:val="•"/>
      <w:lvlJc w:val="left"/>
      <w:pPr>
        <w:ind w:left="1868" w:hanging="265"/>
      </w:pPr>
      <w:rPr>
        <w:rFonts w:hint="default"/>
        <w:lang w:val="hu-HU" w:eastAsia="en-US" w:bidi="ar-SA"/>
      </w:rPr>
    </w:lvl>
    <w:lvl w:ilvl="2" w:tplc="D2861548">
      <w:numFmt w:val="bullet"/>
      <w:lvlText w:val="•"/>
      <w:lvlJc w:val="left"/>
      <w:pPr>
        <w:ind w:left="2716" w:hanging="265"/>
      </w:pPr>
      <w:rPr>
        <w:rFonts w:hint="default"/>
        <w:lang w:val="hu-HU" w:eastAsia="en-US" w:bidi="ar-SA"/>
      </w:rPr>
    </w:lvl>
    <w:lvl w:ilvl="3" w:tplc="D2EE69D0">
      <w:numFmt w:val="bullet"/>
      <w:lvlText w:val="•"/>
      <w:lvlJc w:val="left"/>
      <w:pPr>
        <w:ind w:left="3565" w:hanging="265"/>
      </w:pPr>
      <w:rPr>
        <w:rFonts w:hint="default"/>
        <w:lang w:val="hu-HU" w:eastAsia="en-US" w:bidi="ar-SA"/>
      </w:rPr>
    </w:lvl>
    <w:lvl w:ilvl="4" w:tplc="A82AF8AC">
      <w:numFmt w:val="bullet"/>
      <w:lvlText w:val="•"/>
      <w:lvlJc w:val="left"/>
      <w:pPr>
        <w:ind w:left="4413" w:hanging="265"/>
      </w:pPr>
      <w:rPr>
        <w:rFonts w:hint="default"/>
        <w:lang w:val="hu-HU" w:eastAsia="en-US" w:bidi="ar-SA"/>
      </w:rPr>
    </w:lvl>
    <w:lvl w:ilvl="5" w:tplc="A78E8E5C">
      <w:numFmt w:val="bullet"/>
      <w:lvlText w:val="•"/>
      <w:lvlJc w:val="left"/>
      <w:pPr>
        <w:ind w:left="5262" w:hanging="265"/>
      </w:pPr>
      <w:rPr>
        <w:rFonts w:hint="default"/>
        <w:lang w:val="hu-HU" w:eastAsia="en-US" w:bidi="ar-SA"/>
      </w:rPr>
    </w:lvl>
    <w:lvl w:ilvl="6" w:tplc="0AB2A172">
      <w:numFmt w:val="bullet"/>
      <w:lvlText w:val="•"/>
      <w:lvlJc w:val="left"/>
      <w:pPr>
        <w:ind w:left="6110" w:hanging="265"/>
      </w:pPr>
      <w:rPr>
        <w:rFonts w:hint="default"/>
        <w:lang w:val="hu-HU" w:eastAsia="en-US" w:bidi="ar-SA"/>
      </w:rPr>
    </w:lvl>
    <w:lvl w:ilvl="7" w:tplc="44667BD2">
      <w:numFmt w:val="bullet"/>
      <w:lvlText w:val="•"/>
      <w:lvlJc w:val="left"/>
      <w:pPr>
        <w:ind w:left="6958" w:hanging="265"/>
      </w:pPr>
      <w:rPr>
        <w:rFonts w:hint="default"/>
        <w:lang w:val="hu-HU" w:eastAsia="en-US" w:bidi="ar-SA"/>
      </w:rPr>
    </w:lvl>
    <w:lvl w:ilvl="8" w:tplc="9694229C">
      <w:numFmt w:val="bullet"/>
      <w:lvlText w:val="•"/>
      <w:lvlJc w:val="left"/>
      <w:pPr>
        <w:ind w:left="7807" w:hanging="265"/>
      </w:pPr>
      <w:rPr>
        <w:rFonts w:hint="default"/>
        <w:lang w:val="hu-HU" w:eastAsia="en-US" w:bidi="ar-SA"/>
      </w:rPr>
    </w:lvl>
  </w:abstractNum>
  <w:abstractNum w:abstractNumId="4" w15:restartNumberingAfterBreak="0">
    <w:nsid w:val="1DE75ECF"/>
    <w:multiLevelType w:val="hybridMultilevel"/>
    <w:tmpl w:val="EBC2168C"/>
    <w:lvl w:ilvl="0" w:tplc="632C1D64">
      <w:start w:val="1"/>
      <w:numFmt w:val="decimal"/>
      <w:lvlText w:val="%1."/>
      <w:lvlJc w:val="left"/>
      <w:pPr>
        <w:ind w:left="743" w:hanging="480"/>
      </w:pPr>
      <w:rPr>
        <w:rFonts w:ascii="Book Antiqua" w:eastAsia="Book Antiqua" w:hAnsi="Book Antiqua" w:cs="Book Antiqua" w:hint="default"/>
        <w:w w:val="100"/>
        <w:sz w:val="24"/>
        <w:szCs w:val="24"/>
        <w:lang w:val="hu-HU" w:eastAsia="en-US" w:bidi="ar-SA"/>
      </w:rPr>
    </w:lvl>
    <w:lvl w:ilvl="1" w:tplc="0BF4FF60">
      <w:numFmt w:val="bullet"/>
      <w:lvlText w:val="•"/>
      <w:lvlJc w:val="left"/>
      <w:pPr>
        <w:ind w:left="1616" w:hanging="480"/>
      </w:pPr>
      <w:rPr>
        <w:rFonts w:hint="default"/>
        <w:lang w:val="hu-HU" w:eastAsia="en-US" w:bidi="ar-SA"/>
      </w:rPr>
    </w:lvl>
    <w:lvl w:ilvl="2" w:tplc="ADB6A2D6">
      <w:numFmt w:val="bullet"/>
      <w:lvlText w:val="•"/>
      <w:lvlJc w:val="left"/>
      <w:pPr>
        <w:ind w:left="2492" w:hanging="480"/>
      </w:pPr>
      <w:rPr>
        <w:rFonts w:hint="default"/>
        <w:lang w:val="hu-HU" w:eastAsia="en-US" w:bidi="ar-SA"/>
      </w:rPr>
    </w:lvl>
    <w:lvl w:ilvl="3" w:tplc="9AD6A384">
      <w:numFmt w:val="bullet"/>
      <w:lvlText w:val="•"/>
      <w:lvlJc w:val="left"/>
      <w:pPr>
        <w:ind w:left="3369" w:hanging="480"/>
      </w:pPr>
      <w:rPr>
        <w:rFonts w:hint="default"/>
        <w:lang w:val="hu-HU" w:eastAsia="en-US" w:bidi="ar-SA"/>
      </w:rPr>
    </w:lvl>
    <w:lvl w:ilvl="4" w:tplc="B16CFF3C">
      <w:numFmt w:val="bullet"/>
      <w:lvlText w:val="•"/>
      <w:lvlJc w:val="left"/>
      <w:pPr>
        <w:ind w:left="4245" w:hanging="480"/>
      </w:pPr>
      <w:rPr>
        <w:rFonts w:hint="default"/>
        <w:lang w:val="hu-HU" w:eastAsia="en-US" w:bidi="ar-SA"/>
      </w:rPr>
    </w:lvl>
    <w:lvl w:ilvl="5" w:tplc="416A01EE">
      <w:numFmt w:val="bullet"/>
      <w:lvlText w:val="•"/>
      <w:lvlJc w:val="left"/>
      <w:pPr>
        <w:ind w:left="5122" w:hanging="480"/>
      </w:pPr>
      <w:rPr>
        <w:rFonts w:hint="default"/>
        <w:lang w:val="hu-HU" w:eastAsia="en-US" w:bidi="ar-SA"/>
      </w:rPr>
    </w:lvl>
    <w:lvl w:ilvl="6" w:tplc="4176BD90">
      <w:numFmt w:val="bullet"/>
      <w:lvlText w:val="•"/>
      <w:lvlJc w:val="left"/>
      <w:pPr>
        <w:ind w:left="5998" w:hanging="480"/>
      </w:pPr>
      <w:rPr>
        <w:rFonts w:hint="default"/>
        <w:lang w:val="hu-HU" w:eastAsia="en-US" w:bidi="ar-SA"/>
      </w:rPr>
    </w:lvl>
    <w:lvl w:ilvl="7" w:tplc="C9C29FE6">
      <w:numFmt w:val="bullet"/>
      <w:lvlText w:val="•"/>
      <w:lvlJc w:val="left"/>
      <w:pPr>
        <w:ind w:left="6874" w:hanging="480"/>
      </w:pPr>
      <w:rPr>
        <w:rFonts w:hint="default"/>
        <w:lang w:val="hu-HU" w:eastAsia="en-US" w:bidi="ar-SA"/>
      </w:rPr>
    </w:lvl>
    <w:lvl w:ilvl="8" w:tplc="D06670B0">
      <w:numFmt w:val="bullet"/>
      <w:lvlText w:val="•"/>
      <w:lvlJc w:val="left"/>
      <w:pPr>
        <w:ind w:left="7751" w:hanging="480"/>
      </w:pPr>
      <w:rPr>
        <w:rFonts w:hint="default"/>
        <w:lang w:val="hu-HU" w:eastAsia="en-US" w:bidi="ar-SA"/>
      </w:rPr>
    </w:lvl>
  </w:abstractNum>
  <w:abstractNum w:abstractNumId="5" w15:restartNumberingAfterBreak="0">
    <w:nsid w:val="25670F64"/>
    <w:multiLevelType w:val="hybridMultilevel"/>
    <w:tmpl w:val="41A00AAA"/>
    <w:lvl w:ilvl="0" w:tplc="9650FBA2">
      <w:start w:val="1"/>
      <w:numFmt w:val="bullet"/>
      <w:lvlText w:val=""/>
      <w:lvlJc w:val="left"/>
      <w:pPr>
        <w:ind w:left="720" w:hanging="360"/>
      </w:pPr>
      <w:rPr>
        <w:rFonts w:ascii="Symbol" w:hAnsi="Symbol" w:hint="default"/>
        <w:sz w:val="32"/>
        <w:szCs w:val="3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6681396"/>
    <w:multiLevelType w:val="hybridMultilevel"/>
    <w:tmpl w:val="4460A5E4"/>
    <w:lvl w:ilvl="0" w:tplc="E16C8222">
      <w:start w:val="1"/>
      <w:numFmt w:val="decimal"/>
      <w:lvlText w:val="%1."/>
      <w:lvlJc w:val="left"/>
      <w:pPr>
        <w:ind w:left="743" w:hanging="428"/>
      </w:pPr>
      <w:rPr>
        <w:rFonts w:ascii="Book Antiqua" w:eastAsia="Book Antiqua" w:hAnsi="Book Antiqua" w:cs="Book Antiqua" w:hint="default"/>
        <w:w w:val="100"/>
        <w:sz w:val="24"/>
        <w:szCs w:val="24"/>
        <w:lang w:val="hu-HU" w:eastAsia="en-US" w:bidi="ar-SA"/>
      </w:rPr>
    </w:lvl>
    <w:lvl w:ilvl="1" w:tplc="AB1A81D2">
      <w:start w:val="1"/>
      <w:numFmt w:val="lowerLetter"/>
      <w:lvlText w:val="%2)"/>
      <w:lvlJc w:val="left"/>
      <w:pPr>
        <w:ind w:left="1243" w:hanging="361"/>
      </w:pPr>
      <w:rPr>
        <w:rFonts w:ascii="Times New Roman" w:eastAsia="Book Antiqua" w:hAnsi="Times New Roman" w:cs="Times New Roman" w:hint="default"/>
        <w:w w:val="100"/>
        <w:sz w:val="24"/>
        <w:szCs w:val="24"/>
        <w:lang w:val="hu-HU" w:eastAsia="en-US" w:bidi="ar-SA"/>
      </w:rPr>
    </w:lvl>
    <w:lvl w:ilvl="2" w:tplc="3DB6C270">
      <w:numFmt w:val="bullet"/>
      <w:lvlText w:val="•"/>
      <w:lvlJc w:val="left"/>
      <w:pPr>
        <w:ind w:left="2158" w:hanging="361"/>
      </w:pPr>
      <w:rPr>
        <w:rFonts w:hint="default"/>
        <w:lang w:val="hu-HU" w:eastAsia="en-US" w:bidi="ar-SA"/>
      </w:rPr>
    </w:lvl>
    <w:lvl w:ilvl="3" w:tplc="E26243FA">
      <w:numFmt w:val="bullet"/>
      <w:lvlText w:val="•"/>
      <w:lvlJc w:val="left"/>
      <w:pPr>
        <w:ind w:left="3076" w:hanging="361"/>
      </w:pPr>
      <w:rPr>
        <w:rFonts w:hint="default"/>
        <w:lang w:val="hu-HU" w:eastAsia="en-US" w:bidi="ar-SA"/>
      </w:rPr>
    </w:lvl>
    <w:lvl w:ilvl="4" w:tplc="2C24D932">
      <w:numFmt w:val="bullet"/>
      <w:lvlText w:val="•"/>
      <w:lvlJc w:val="left"/>
      <w:pPr>
        <w:ind w:left="3994" w:hanging="361"/>
      </w:pPr>
      <w:rPr>
        <w:rFonts w:hint="default"/>
        <w:lang w:val="hu-HU" w:eastAsia="en-US" w:bidi="ar-SA"/>
      </w:rPr>
    </w:lvl>
    <w:lvl w:ilvl="5" w:tplc="E59E6134">
      <w:numFmt w:val="bullet"/>
      <w:lvlText w:val="•"/>
      <w:lvlJc w:val="left"/>
      <w:pPr>
        <w:ind w:left="4912" w:hanging="361"/>
      </w:pPr>
      <w:rPr>
        <w:rFonts w:hint="default"/>
        <w:lang w:val="hu-HU" w:eastAsia="en-US" w:bidi="ar-SA"/>
      </w:rPr>
    </w:lvl>
    <w:lvl w:ilvl="6" w:tplc="95FA45BC">
      <w:numFmt w:val="bullet"/>
      <w:lvlText w:val="•"/>
      <w:lvlJc w:val="left"/>
      <w:pPr>
        <w:ind w:left="5831" w:hanging="361"/>
      </w:pPr>
      <w:rPr>
        <w:rFonts w:hint="default"/>
        <w:lang w:val="hu-HU" w:eastAsia="en-US" w:bidi="ar-SA"/>
      </w:rPr>
    </w:lvl>
    <w:lvl w:ilvl="7" w:tplc="C0C0FFA2">
      <w:numFmt w:val="bullet"/>
      <w:lvlText w:val="•"/>
      <w:lvlJc w:val="left"/>
      <w:pPr>
        <w:ind w:left="6749" w:hanging="361"/>
      </w:pPr>
      <w:rPr>
        <w:rFonts w:hint="default"/>
        <w:lang w:val="hu-HU" w:eastAsia="en-US" w:bidi="ar-SA"/>
      </w:rPr>
    </w:lvl>
    <w:lvl w:ilvl="8" w:tplc="6D5006A4">
      <w:numFmt w:val="bullet"/>
      <w:lvlText w:val="•"/>
      <w:lvlJc w:val="left"/>
      <w:pPr>
        <w:ind w:left="7667" w:hanging="361"/>
      </w:pPr>
      <w:rPr>
        <w:rFonts w:hint="default"/>
        <w:lang w:val="hu-HU" w:eastAsia="en-US" w:bidi="ar-SA"/>
      </w:rPr>
    </w:lvl>
  </w:abstractNum>
  <w:abstractNum w:abstractNumId="7" w15:restartNumberingAfterBreak="0">
    <w:nsid w:val="2B6629A0"/>
    <w:multiLevelType w:val="hybridMultilevel"/>
    <w:tmpl w:val="9F2CC4AE"/>
    <w:lvl w:ilvl="0" w:tplc="2D34926C">
      <w:start w:val="28"/>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3C72626"/>
    <w:multiLevelType w:val="hybridMultilevel"/>
    <w:tmpl w:val="52A29558"/>
    <w:lvl w:ilvl="0" w:tplc="EDD6F3AC">
      <w:start w:val="1"/>
      <w:numFmt w:val="decimal"/>
      <w:lvlText w:val="%1."/>
      <w:lvlJc w:val="left"/>
      <w:pPr>
        <w:ind w:left="676" w:hanging="418"/>
      </w:pPr>
      <w:rPr>
        <w:rFonts w:ascii="Book Antiqua" w:eastAsia="Book Antiqua" w:hAnsi="Book Antiqua" w:cs="Book Antiqua" w:hint="default"/>
        <w:w w:val="100"/>
        <w:sz w:val="24"/>
        <w:szCs w:val="24"/>
        <w:lang w:val="hu-HU" w:eastAsia="en-US" w:bidi="ar-SA"/>
      </w:rPr>
    </w:lvl>
    <w:lvl w:ilvl="1" w:tplc="B23E6588">
      <w:start w:val="1"/>
      <w:numFmt w:val="lowerLetter"/>
      <w:lvlText w:val="%2)"/>
      <w:lvlJc w:val="left"/>
      <w:pPr>
        <w:ind w:left="743" w:hanging="312"/>
      </w:pPr>
      <w:rPr>
        <w:rFonts w:ascii="Book Antiqua" w:eastAsia="Book Antiqua" w:hAnsi="Book Antiqua" w:cs="Book Antiqua" w:hint="default"/>
        <w:w w:val="100"/>
        <w:sz w:val="24"/>
        <w:szCs w:val="24"/>
        <w:lang w:val="hu-HU" w:eastAsia="en-US" w:bidi="ar-SA"/>
      </w:rPr>
    </w:lvl>
    <w:lvl w:ilvl="2" w:tplc="8522FEE8">
      <w:numFmt w:val="bullet"/>
      <w:lvlText w:val="•"/>
      <w:lvlJc w:val="left"/>
      <w:pPr>
        <w:ind w:left="980" w:hanging="312"/>
      </w:pPr>
      <w:rPr>
        <w:rFonts w:hint="default"/>
        <w:lang w:val="hu-HU" w:eastAsia="en-US" w:bidi="ar-SA"/>
      </w:rPr>
    </w:lvl>
    <w:lvl w:ilvl="3" w:tplc="A93E227A">
      <w:numFmt w:val="bullet"/>
      <w:lvlText w:val="•"/>
      <w:lvlJc w:val="left"/>
      <w:pPr>
        <w:ind w:left="2045" w:hanging="312"/>
      </w:pPr>
      <w:rPr>
        <w:rFonts w:hint="default"/>
        <w:lang w:val="hu-HU" w:eastAsia="en-US" w:bidi="ar-SA"/>
      </w:rPr>
    </w:lvl>
    <w:lvl w:ilvl="4" w:tplc="F02ED4F6">
      <w:numFmt w:val="bullet"/>
      <w:lvlText w:val="•"/>
      <w:lvlJc w:val="left"/>
      <w:pPr>
        <w:ind w:left="3111" w:hanging="312"/>
      </w:pPr>
      <w:rPr>
        <w:rFonts w:hint="default"/>
        <w:lang w:val="hu-HU" w:eastAsia="en-US" w:bidi="ar-SA"/>
      </w:rPr>
    </w:lvl>
    <w:lvl w:ilvl="5" w:tplc="5ADABF2E">
      <w:numFmt w:val="bullet"/>
      <w:lvlText w:val="•"/>
      <w:lvlJc w:val="left"/>
      <w:pPr>
        <w:ind w:left="4176" w:hanging="312"/>
      </w:pPr>
      <w:rPr>
        <w:rFonts w:hint="default"/>
        <w:lang w:val="hu-HU" w:eastAsia="en-US" w:bidi="ar-SA"/>
      </w:rPr>
    </w:lvl>
    <w:lvl w:ilvl="6" w:tplc="FD9E2856">
      <w:numFmt w:val="bullet"/>
      <w:lvlText w:val="•"/>
      <w:lvlJc w:val="left"/>
      <w:pPr>
        <w:ind w:left="5242" w:hanging="312"/>
      </w:pPr>
      <w:rPr>
        <w:rFonts w:hint="default"/>
        <w:lang w:val="hu-HU" w:eastAsia="en-US" w:bidi="ar-SA"/>
      </w:rPr>
    </w:lvl>
    <w:lvl w:ilvl="7" w:tplc="C6E6DA74">
      <w:numFmt w:val="bullet"/>
      <w:lvlText w:val="•"/>
      <w:lvlJc w:val="left"/>
      <w:pPr>
        <w:ind w:left="6307" w:hanging="312"/>
      </w:pPr>
      <w:rPr>
        <w:rFonts w:hint="default"/>
        <w:lang w:val="hu-HU" w:eastAsia="en-US" w:bidi="ar-SA"/>
      </w:rPr>
    </w:lvl>
    <w:lvl w:ilvl="8" w:tplc="3118B87E">
      <w:numFmt w:val="bullet"/>
      <w:lvlText w:val="•"/>
      <w:lvlJc w:val="left"/>
      <w:pPr>
        <w:ind w:left="7373" w:hanging="312"/>
      </w:pPr>
      <w:rPr>
        <w:rFonts w:hint="default"/>
        <w:lang w:val="hu-HU" w:eastAsia="en-US" w:bidi="ar-SA"/>
      </w:rPr>
    </w:lvl>
  </w:abstractNum>
  <w:abstractNum w:abstractNumId="9" w15:restartNumberingAfterBreak="0">
    <w:nsid w:val="3F473758"/>
    <w:multiLevelType w:val="hybridMultilevel"/>
    <w:tmpl w:val="D828081E"/>
    <w:lvl w:ilvl="0" w:tplc="A2703F40">
      <w:start w:val="1"/>
      <w:numFmt w:val="decimal"/>
      <w:lvlText w:val="%1."/>
      <w:lvlJc w:val="left"/>
      <w:pPr>
        <w:ind w:left="713" w:hanging="398"/>
      </w:pPr>
      <w:rPr>
        <w:rFonts w:ascii="Times New Roman" w:eastAsia="Book Antiqua" w:hAnsi="Times New Roman" w:cs="Times New Roman" w:hint="default"/>
        <w:w w:val="100"/>
        <w:sz w:val="24"/>
        <w:szCs w:val="24"/>
        <w:lang w:val="hu-HU" w:eastAsia="en-US" w:bidi="ar-SA"/>
      </w:rPr>
    </w:lvl>
    <w:lvl w:ilvl="1" w:tplc="8C94B422">
      <w:start w:val="1"/>
      <w:numFmt w:val="lowerLetter"/>
      <w:lvlText w:val="%2)"/>
      <w:lvlJc w:val="left"/>
      <w:pPr>
        <w:ind w:left="1022" w:hanging="279"/>
      </w:pPr>
      <w:rPr>
        <w:rFonts w:ascii="Book Antiqua" w:eastAsia="Book Antiqua" w:hAnsi="Book Antiqua" w:cs="Book Antiqua" w:hint="default"/>
        <w:w w:val="100"/>
        <w:sz w:val="24"/>
        <w:szCs w:val="24"/>
        <w:lang w:val="hu-HU" w:eastAsia="en-US" w:bidi="ar-SA"/>
      </w:rPr>
    </w:lvl>
    <w:lvl w:ilvl="2" w:tplc="31D413B2">
      <w:numFmt w:val="bullet"/>
      <w:lvlText w:val="•"/>
      <w:lvlJc w:val="left"/>
      <w:pPr>
        <w:ind w:left="1962" w:hanging="279"/>
      </w:pPr>
      <w:rPr>
        <w:rFonts w:hint="default"/>
        <w:lang w:val="hu-HU" w:eastAsia="en-US" w:bidi="ar-SA"/>
      </w:rPr>
    </w:lvl>
    <w:lvl w:ilvl="3" w:tplc="E93682B0">
      <w:numFmt w:val="bullet"/>
      <w:lvlText w:val="•"/>
      <w:lvlJc w:val="left"/>
      <w:pPr>
        <w:ind w:left="2905" w:hanging="279"/>
      </w:pPr>
      <w:rPr>
        <w:rFonts w:hint="default"/>
        <w:lang w:val="hu-HU" w:eastAsia="en-US" w:bidi="ar-SA"/>
      </w:rPr>
    </w:lvl>
    <w:lvl w:ilvl="4" w:tplc="25CED5E0">
      <w:numFmt w:val="bullet"/>
      <w:lvlText w:val="•"/>
      <w:lvlJc w:val="left"/>
      <w:pPr>
        <w:ind w:left="3848" w:hanging="279"/>
      </w:pPr>
      <w:rPr>
        <w:rFonts w:hint="default"/>
        <w:lang w:val="hu-HU" w:eastAsia="en-US" w:bidi="ar-SA"/>
      </w:rPr>
    </w:lvl>
    <w:lvl w:ilvl="5" w:tplc="8F1EF824">
      <w:numFmt w:val="bullet"/>
      <w:lvlText w:val="•"/>
      <w:lvlJc w:val="left"/>
      <w:pPr>
        <w:ind w:left="4790" w:hanging="279"/>
      </w:pPr>
      <w:rPr>
        <w:rFonts w:hint="default"/>
        <w:lang w:val="hu-HU" w:eastAsia="en-US" w:bidi="ar-SA"/>
      </w:rPr>
    </w:lvl>
    <w:lvl w:ilvl="6" w:tplc="47889D3E">
      <w:numFmt w:val="bullet"/>
      <w:lvlText w:val="•"/>
      <w:lvlJc w:val="left"/>
      <w:pPr>
        <w:ind w:left="5733" w:hanging="279"/>
      </w:pPr>
      <w:rPr>
        <w:rFonts w:hint="default"/>
        <w:lang w:val="hu-HU" w:eastAsia="en-US" w:bidi="ar-SA"/>
      </w:rPr>
    </w:lvl>
    <w:lvl w:ilvl="7" w:tplc="C28268BA">
      <w:numFmt w:val="bullet"/>
      <w:lvlText w:val="•"/>
      <w:lvlJc w:val="left"/>
      <w:pPr>
        <w:ind w:left="6676" w:hanging="279"/>
      </w:pPr>
      <w:rPr>
        <w:rFonts w:hint="default"/>
        <w:lang w:val="hu-HU" w:eastAsia="en-US" w:bidi="ar-SA"/>
      </w:rPr>
    </w:lvl>
    <w:lvl w:ilvl="8" w:tplc="47E6BBDA">
      <w:numFmt w:val="bullet"/>
      <w:lvlText w:val="•"/>
      <w:lvlJc w:val="left"/>
      <w:pPr>
        <w:ind w:left="7618" w:hanging="279"/>
      </w:pPr>
      <w:rPr>
        <w:rFonts w:hint="default"/>
        <w:lang w:val="hu-HU" w:eastAsia="en-US" w:bidi="ar-SA"/>
      </w:rPr>
    </w:lvl>
  </w:abstractNum>
  <w:abstractNum w:abstractNumId="10" w15:restartNumberingAfterBreak="0">
    <w:nsid w:val="42B26134"/>
    <w:multiLevelType w:val="hybridMultilevel"/>
    <w:tmpl w:val="FDE03220"/>
    <w:lvl w:ilvl="0" w:tplc="DFBCE022">
      <w:start w:val="1"/>
      <w:numFmt w:val="decimal"/>
      <w:lvlText w:val="%1."/>
      <w:lvlJc w:val="left"/>
      <w:pPr>
        <w:ind w:left="1068" w:hanging="360"/>
      </w:pPr>
      <w:rPr>
        <w:rFonts w:cs="Times New Roman" w:hint="default"/>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11" w15:restartNumberingAfterBreak="0">
    <w:nsid w:val="4AEF6AF1"/>
    <w:multiLevelType w:val="hybridMultilevel"/>
    <w:tmpl w:val="DC484F0E"/>
    <w:lvl w:ilvl="0" w:tplc="440AB23A">
      <w:start w:val="1"/>
      <w:numFmt w:val="decimal"/>
      <w:lvlText w:val="%1."/>
      <w:lvlJc w:val="left"/>
      <w:pPr>
        <w:ind w:left="743" w:hanging="428"/>
      </w:pPr>
      <w:rPr>
        <w:rFonts w:ascii="Book Antiqua" w:eastAsia="Book Antiqua" w:hAnsi="Book Antiqua" w:cs="Book Antiqua" w:hint="default"/>
        <w:w w:val="100"/>
        <w:sz w:val="24"/>
        <w:szCs w:val="24"/>
        <w:lang w:val="hu-HU" w:eastAsia="en-US" w:bidi="ar-SA"/>
      </w:rPr>
    </w:lvl>
    <w:lvl w:ilvl="1" w:tplc="CFE2BF60">
      <w:numFmt w:val="bullet"/>
      <w:lvlText w:val="•"/>
      <w:lvlJc w:val="left"/>
      <w:pPr>
        <w:ind w:left="1616" w:hanging="428"/>
      </w:pPr>
      <w:rPr>
        <w:rFonts w:hint="default"/>
        <w:lang w:val="hu-HU" w:eastAsia="en-US" w:bidi="ar-SA"/>
      </w:rPr>
    </w:lvl>
    <w:lvl w:ilvl="2" w:tplc="632AAABA">
      <w:numFmt w:val="bullet"/>
      <w:lvlText w:val="•"/>
      <w:lvlJc w:val="left"/>
      <w:pPr>
        <w:ind w:left="2492" w:hanging="428"/>
      </w:pPr>
      <w:rPr>
        <w:rFonts w:hint="default"/>
        <w:lang w:val="hu-HU" w:eastAsia="en-US" w:bidi="ar-SA"/>
      </w:rPr>
    </w:lvl>
    <w:lvl w:ilvl="3" w:tplc="3A260F72">
      <w:numFmt w:val="bullet"/>
      <w:lvlText w:val="•"/>
      <w:lvlJc w:val="left"/>
      <w:pPr>
        <w:ind w:left="3369" w:hanging="428"/>
      </w:pPr>
      <w:rPr>
        <w:rFonts w:hint="default"/>
        <w:lang w:val="hu-HU" w:eastAsia="en-US" w:bidi="ar-SA"/>
      </w:rPr>
    </w:lvl>
    <w:lvl w:ilvl="4" w:tplc="E1982428">
      <w:numFmt w:val="bullet"/>
      <w:lvlText w:val="•"/>
      <w:lvlJc w:val="left"/>
      <w:pPr>
        <w:ind w:left="4245" w:hanging="428"/>
      </w:pPr>
      <w:rPr>
        <w:rFonts w:hint="default"/>
        <w:lang w:val="hu-HU" w:eastAsia="en-US" w:bidi="ar-SA"/>
      </w:rPr>
    </w:lvl>
    <w:lvl w:ilvl="5" w:tplc="832A6DB6">
      <w:numFmt w:val="bullet"/>
      <w:lvlText w:val="•"/>
      <w:lvlJc w:val="left"/>
      <w:pPr>
        <w:ind w:left="5122" w:hanging="428"/>
      </w:pPr>
      <w:rPr>
        <w:rFonts w:hint="default"/>
        <w:lang w:val="hu-HU" w:eastAsia="en-US" w:bidi="ar-SA"/>
      </w:rPr>
    </w:lvl>
    <w:lvl w:ilvl="6" w:tplc="3E549114">
      <w:numFmt w:val="bullet"/>
      <w:lvlText w:val="•"/>
      <w:lvlJc w:val="left"/>
      <w:pPr>
        <w:ind w:left="5998" w:hanging="428"/>
      </w:pPr>
      <w:rPr>
        <w:rFonts w:hint="default"/>
        <w:lang w:val="hu-HU" w:eastAsia="en-US" w:bidi="ar-SA"/>
      </w:rPr>
    </w:lvl>
    <w:lvl w:ilvl="7" w:tplc="1D78D3AE">
      <w:numFmt w:val="bullet"/>
      <w:lvlText w:val="•"/>
      <w:lvlJc w:val="left"/>
      <w:pPr>
        <w:ind w:left="6874" w:hanging="428"/>
      </w:pPr>
      <w:rPr>
        <w:rFonts w:hint="default"/>
        <w:lang w:val="hu-HU" w:eastAsia="en-US" w:bidi="ar-SA"/>
      </w:rPr>
    </w:lvl>
    <w:lvl w:ilvl="8" w:tplc="5B6CA200">
      <w:numFmt w:val="bullet"/>
      <w:lvlText w:val="•"/>
      <w:lvlJc w:val="left"/>
      <w:pPr>
        <w:ind w:left="7751" w:hanging="428"/>
      </w:pPr>
      <w:rPr>
        <w:rFonts w:hint="default"/>
        <w:lang w:val="hu-HU" w:eastAsia="en-US" w:bidi="ar-SA"/>
      </w:rPr>
    </w:lvl>
  </w:abstractNum>
  <w:abstractNum w:abstractNumId="12" w15:restartNumberingAfterBreak="0">
    <w:nsid w:val="4D113DC8"/>
    <w:multiLevelType w:val="hybridMultilevel"/>
    <w:tmpl w:val="D32235D0"/>
    <w:lvl w:ilvl="0" w:tplc="F5E057AA">
      <w:start w:val="1"/>
      <w:numFmt w:val="decimal"/>
      <w:lvlText w:val="%1."/>
      <w:lvlJc w:val="left"/>
      <w:pPr>
        <w:ind w:left="743" w:hanging="404"/>
      </w:pPr>
      <w:rPr>
        <w:rFonts w:ascii="Book Antiqua" w:eastAsia="Book Antiqua" w:hAnsi="Book Antiqua" w:cs="Book Antiqua" w:hint="default"/>
        <w:w w:val="100"/>
        <w:sz w:val="24"/>
        <w:szCs w:val="24"/>
        <w:lang w:val="hu-HU" w:eastAsia="en-US" w:bidi="ar-SA"/>
      </w:rPr>
    </w:lvl>
    <w:lvl w:ilvl="1" w:tplc="896EB390">
      <w:numFmt w:val="bullet"/>
      <w:lvlText w:val="•"/>
      <w:lvlJc w:val="left"/>
      <w:pPr>
        <w:ind w:left="1616" w:hanging="404"/>
      </w:pPr>
      <w:rPr>
        <w:rFonts w:hint="default"/>
        <w:lang w:val="hu-HU" w:eastAsia="en-US" w:bidi="ar-SA"/>
      </w:rPr>
    </w:lvl>
    <w:lvl w:ilvl="2" w:tplc="31B8B982">
      <w:numFmt w:val="bullet"/>
      <w:lvlText w:val="•"/>
      <w:lvlJc w:val="left"/>
      <w:pPr>
        <w:ind w:left="2492" w:hanging="404"/>
      </w:pPr>
      <w:rPr>
        <w:rFonts w:hint="default"/>
        <w:lang w:val="hu-HU" w:eastAsia="en-US" w:bidi="ar-SA"/>
      </w:rPr>
    </w:lvl>
    <w:lvl w:ilvl="3" w:tplc="6A2A4012">
      <w:numFmt w:val="bullet"/>
      <w:lvlText w:val="•"/>
      <w:lvlJc w:val="left"/>
      <w:pPr>
        <w:ind w:left="3369" w:hanging="404"/>
      </w:pPr>
      <w:rPr>
        <w:rFonts w:hint="default"/>
        <w:lang w:val="hu-HU" w:eastAsia="en-US" w:bidi="ar-SA"/>
      </w:rPr>
    </w:lvl>
    <w:lvl w:ilvl="4" w:tplc="7B3296C0">
      <w:numFmt w:val="bullet"/>
      <w:lvlText w:val="•"/>
      <w:lvlJc w:val="left"/>
      <w:pPr>
        <w:ind w:left="4245" w:hanging="404"/>
      </w:pPr>
      <w:rPr>
        <w:rFonts w:hint="default"/>
        <w:lang w:val="hu-HU" w:eastAsia="en-US" w:bidi="ar-SA"/>
      </w:rPr>
    </w:lvl>
    <w:lvl w:ilvl="5" w:tplc="A8CE9966">
      <w:numFmt w:val="bullet"/>
      <w:lvlText w:val="•"/>
      <w:lvlJc w:val="left"/>
      <w:pPr>
        <w:ind w:left="5122" w:hanging="404"/>
      </w:pPr>
      <w:rPr>
        <w:rFonts w:hint="default"/>
        <w:lang w:val="hu-HU" w:eastAsia="en-US" w:bidi="ar-SA"/>
      </w:rPr>
    </w:lvl>
    <w:lvl w:ilvl="6" w:tplc="671889A8">
      <w:numFmt w:val="bullet"/>
      <w:lvlText w:val="•"/>
      <w:lvlJc w:val="left"/>
      <w:pPr>
        <w:ind w:left="5998" w:hanging="404"/>
      </w:pPr>
      <w:rPr>
        <w:rFonts w:hint="default"/>
        <w:lang w:val="hu-HU" w:eastAsia="en-US" w:bidi="ar-SA"/>
      </w:rPr>
    </w:lvl>
    <w:lvl w:ilvl="7" w:tplc="6D387F34">
      <w:numFmt w:val="bullet"/>
      <w:lvlText w:val="•"/>
      <w:lvlJc w:val="left"/>
      <w:pPr>
        <w:ind w:left="6874" w:hanging="404"/>
      </w:pPr>
      <w:rPr>
        <w:rFonts w:hint="default"/>
        <w:lang w:val="hu-HU" w:eastAsia="en-US" w:bidi="ar-SA"/>
      </w:rPr>
    </w:lvl>
    <w:lvl w:ilvl="8" w:tplc="6B7E28F4">
      <w:numFmt w:val="bullet"/>
      <w:lvlText w:val="•"/>
      <w:lvlJc w:val="left"/>
      <w:pPr>
        <w:ind w:left="7751" w:hanging="404"/>
      </w:pPr>
      <w:rPr>
        <w:rFonts w:hint="default"/>
        <w:lang w:val="hu-HU" w:eastAsia="en-US" w:bidi="ar-SA"/>
      </w:rPr>
    </w:lvl>
  </w:abstractNum>
  <w:abstractNum w:abstractNumId="13" w15:restartNumberingAfterBreak="0">
    <w:nsid w:val="5B75669C"/>
    <w:multiLevelType w:val="hybridMultilevel"/>
    <w:tmpl w:val="146A72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5360647"/>
    <w:multiLevelType w:val="hybridMultilevel"/>
    <w:tmpl w:val="266205B6"/>
    <w:lvl w:ilvl="0" w:tplc="8A5C5858">
      <w:start w:val="1"/>
      <w:numFmt w:val="decimal"/>
      <w:lvlText w:val="%1."/>
      <w:lvlJc w:val="left"/>
      <w:pPr>
        <w:ind w:left="883" w:hanging="721"/>
      </w:pPr>
      <w:rPr>
        <w:rFonts w:ascii="Book Antiqua" w:eastAsia="Book Antiqua" w:hAnsi="Book Antiqua" w:cs="Book Antiqua" w:hint="default"/>
        <w:w w:val="100"/>
        <w:sz w:val="24"/>
        <w:szCs w:val="24"/>
        <w:lang w:val="hu-HU" w:eastAsia="en-US" w:bidi="ar-SA"/>
      </w:rPr>
    </w:lvl>
    <w:lvl w:ilvl="1" w:tplc="8D4405FA">
      <w:start w:val="1"/>
      <w:numFmt w:val="decimal"/>
      <w:lvlText w:val="%2."/>
      <w:lvlJc w:val="left"/>
      <w:pPr>
        <w:ind w:left="743" w:hanging="428"/>
      </w:pPr>
      <w:rPr>
        <w:rFonts w:ascii="Book Antiqua" w:eastAsia="Book Antiqua" w:hAnsi="Book Antiqua" w:cs="Book Antiqua" w:hint="default"/>
        <w:w w:val="100"/>
        <w:sz w:val="24"/>
        <w:szCs w:val="24"/>
        <w:lang w:val="hu-HU" w:eastAsia="en-US" w:bidi="ar-SA"/>
      </w:rPr>
    </w:lvl>
    <w:lvl w:ilvl="2" w:tplc="BD5634FE">
      <w:numFmt w:val="bullet"/>
      <w:lvlText w:val="-"/>
      <w:lvlJc w:val="left"/>
      <w:pPr>
        <w:ind w:left="1027" w:hanging="222"/>
      </w:pPr>
      <w:rPr>
        <w:rFonts w:ascii="Book Antiqua" w:eastAsia="Book Antiqua" w:hAnsi="Book Antiqua" w:cs="Book Antiqua" w:hint="default"/>
        <w:w w:val="100"/>
        <w:sz w:val="24"/>
        <w:szCs w:val="24"/>
        <w:lang w:val="hu-HU" w:eastAsia="en-US" w:bidi="ar-SA"/>
      </w:rPr>
    </w:lvl>
    <w:lvl w:ilvl="3" w:tplc="810AFDE4">
      <w:numFmt w:val="bullet"/>
      <w:lvlText w:val="•"/>
      <w:lvlJc w:val="left"/>
      <w:pPr>
        <w:ind w:left="1360" w:hanging="222"/>
      </w:pPr>
      <w:rPr>
        <w:rFonts w:hint="default"/>
        <w:lang w:val="hu-HU" w:eastAsia="en-US" w:bidi="ar-SA"/>
      </w:rPr>
    </w:lvl>
    <w:lvl w:ilvl="4" w:tplc="9F2CFFD0">
      <w:numFmt w:val="bullet"/>
      <w:lvlText w:val="•"/>
      <w:lvlJc w:val="left"/>
      <w:pPr>
        <w:ind w:left="2523" w:hanging="222"/>
      </w:pPr>
      <w:rPr>
        <w:rFonts w:hint="default"/>
        <w:lang w:val="hu-HU" w:eastAsia="en-US" w:bidi="ar-SA"/>
      </w:rPr>
    </w:lvl>
    <w:lvl w:ilvl="5" w:tplc="9764494E">
      <w:numFmt w:val="bullet"/>
      <w:lvlText w:val="•"/>
      <w:lvlJc w:val="left"/>
      <w:pPr>
        <w:ind w:left="3686" w:hanging="222"/>
      </w:pPr>
      <w:rPr>
        <w:rFonts w:hint="default"/>
        <w:lang w:val="hu-HU" w:eastAsia="en-US" w:bidi="ar-SA"/>
      </w:rPr>
    </w:lvl>
    <w:lvl w:ilvl="6" w:tplc="B61CF20C">
      <w:numFmt w:val="bullet"/>
      <w:lvlText w:val="•"/>
      <w:lvlJc w:val="left"/>
      <w:pPr>
        <w:ind w:left="4850" w:hanging="222"/>
      </w:pPr>
      <w:rPr>
        <w:rFonts w:hint="default"/>
        <w:lang w:val="hu-HU" w:eastAsia="en-US" w:bidi="ar-SA"/>
      </w:rPr>
    </w:lvl>
    <w:lvl w:ilvl="7" w:tplc="4C5E1648">
      <w:numFmt w:val="bullet"/>
      <w:lvlText w:val="•"/>
      <w:lvlJc w:val="left"/>
      <w:pPr>
        <w:ind w:left="6013" w:hanging="222"/>
      </w:pPr>
      <w:rPr>
        <w:rFonts w:hint="default"/>
        <w:lang w:val="hu-HU" w:eastAsia="en-US" w:bidi="ar-SA"/>
      </w:rPr>
    </w:lvl>
    <w:lvl w:ilvl="8" w:tplc="0886717E">
      <w:numFmt w:val="bullet"/>
      <w:lvlText w:val="•"/>
      <w:lvlJc w:val="left"/>
      <w:pPr>
        <w:ind w:left="7177" w:hanging="222"/>
      </w:pPr>
      <w:rPr>
        <w:rFonts w:hint="default"/>
        <w:lang w:val="hu-HU" w:eastAsia="en-US" w:bidi="ar-SA"/>
      </w:rPr>
    </w:lvl>
  </w:abstractNum>
  <w:abstractNum w:abstractNumId="15" w15:restartNumberingAfterBreak="0">
    <w:nsid w:val="67E63295"/>
    <w:multiLevelType w:val="hybridMultilevel"/>
    <w:tmpl w:val="532E7F42"/>
    <w:lvl w:ilvl="0" w:tplc="A2AAD686">
      <w:start w:val="1"/>
      <w:numFmt w:val="decimal"/>
      <w:lvlText w:val="%1."/>
      <w:lvlJc w:val="left"/>
      <w:pPr>
        <w:ind w:left="743" w:hanging="428"/>
      </w:pPr>
      <w:rPr>
        <w:rFonts w:ascii="Book Antiqua" w:eastAsia="Book Antiqua" w:hAnsi="Book Antiqua" w:cs="Book Antiqua" w:hint="default"/>
        <w:w w:val="100"/>
        <w:sz w:val="24"/>
        <w:szCs w:val="24"/>
        <w:lang w:val="hu-HU" w:eastAsia="en-US" w:bidi="ar-SA"/>
      </w:rPr>
    </w:lvl>
    <w:lvl w:ilvl="1" w:tplc="7D78F482">
      <w:numFmt w:val="bullet"/>
      <w:lvlText w:val="•"/>
      <w:lvlJc w:val="left"/>
      <w:pPr>
        <w:ind w:left="1616" w:hanging="428"/>
      </w:pPr>
      <w:rPr>
        <w:rFonts w:hint="default"/>
        <w:lang w:val="hu-HU" w:eastAsia="en-US" w:bidi="ar-SA"/>
      </w:rPr>
    </w:lvl>
    <w:lvl w:ilvl="2" w:tplc="D21C3992">
      <w:numFmt w:val="bullet"/>
      <w:lvlText w:val="•"/>
      <w:lvlJc w:val="left"/>
      <w:pPr>
        <w:ind w:left="2492" w:hanging="428"/>
      </w:pPr>
      <w:rPr>
        <w:rFonts w:hint="default"/>
        <w:lang w:val="hu-HU" w:eastAsia="en-US" w:bidi="ar-SA"/>
      </w:rPr>
    </w:lvl>
    <w:lvl w:ilvl="3" w:tplc="F9FCD1F6">
      <w:numFmt w:val="bullet"/>
      <w:lvlText w:val="•"/>
      <w:lvlJc w:val="left"/>
      <w:pPr>
        <w:ind w:left="3369" w:hanging="428"/>
      </w:pPr>
      <w:rPr>
        <w:rFonts w:hint="default"/>
        <w:lang w:val="hu-HU" w:eastAsia="en-US" w:bidi="ar-SA"/>
      </w:rPr>
    </w:lvl>
    <w:lvl w:ilvl="4" w:tplc="690C59F2">
      <w:numFmt w:val="bullet"/>
      <w:lvlText w:val="•"/>
      <w:lvlJc w:val="left"/>
      <w:pPr>
        <w:ind w:left="4245" w:hanging="428"/>
      </w:pPr>
      <w:rPr>
        <w:rFonts w:hint="default"/>
        <w:lang w:val="hu-HU" w:eastAsia="en-US" w:bidi="ar-SA"/>
      </w:rPr>
    </w:lvl>
    <w:lvl w:ilvl="5" w:tplc="1FDCAD6E">
      <w:numFmt w:val="bullet"/>
      <w:lvlText w:val="•"/>
      <w:lvlJc w:val="left"/>
      <w:pPr>
        <w:ind w:left="5122" w:hanging="428"/>
      </w:pPr>
      <w:rPr>
        <w:rFonts w:hint="default"/>
        <w:lang w:val="hu-HU" w:eastAsia="en-US" w:bidi="ar-SA"/>
      </w:rPr>
    </w:lvl>
    <w:lvl w:ilvl="6" w:tplc="E39EC20E">
      <w:numFmt w:val="bullet"/>
      <w:lvlText w:val="•"/>
      <w:lvlJc w:val="left"/>
      <w:pPr>
        <w:ind w:left="5998" w:hanging="428"/>
      </w:pPr>
      <w:rPr>
        <w:rFonts w:hint="default"/>
        <w:lang w:val="hu-HU" w:eastAsia="en-US" w:bidi="ar-SA"/>
      </w:rPr>
    </w:lvl>
    <w:lvl w:ilvl="7" w:tplc="32C65C2C">
      <w:numFmt w:val="bullet"/>
      <w:lvlText w:val="•"/>
      <w:lvlJc w:val="left"/>
      <w:pPr>
        <w:ind w:left="6874" w:hanging="428"/>
      </w:pPr>
      <w:rPr>
        <w:rFonts w:hint="default"/>
        <w:lang w:val="hu-HU" w:eastAsia="en-US" w:bidi="ar-SA"/>
      </w:rPr>
    </w:lvl>
    <w:lvl w:ilvl="8" w:tplc="8584B152">
      <w:numFmt w:val="bullet"/>
      <w:lvlText w:val="•"/>
      <w:lvlJc w:val="left"/>
      <w:pPr>
        <w:ind w:left="7751" w:hanging="428"/>
      </w:pPr>
      <w:rPr>
        <w:rFonts w:hint="default"/>
        <w:lang w:val="hu-HU" w:eastAsia="en-US" w:bidi="ar-SA"/>
      </w:rPr>
    </w:lvl>
  </w:abstractNum>
  <w:abstractNum w:abstractNumId="16" w15:restartNumberingAfterBreak="0">
    <w:nsid w:val="71DF55DD"/>
    <w:multiLevelType w:val="hybridMultilevel"/>
    <w:tmpl w:val="76784092"/>
    <w:lvl w:ilvl="0" w:tplc="783045F0">
      <w:start w:val="1"/>
      <w:numFmt w:val="decimal"/>
      <w:lvlText w:val="%1."/>
      <w:lvlJc w:val="left"/>
      <w:pPr>
        <w:ind w:left="1027" w:hanging="711"/>
      </w:pPr>
      <w:rPr>
        <w:rFonts w:hint="default"/>
        <w:w w:val="100"/>
        <w:lang w:val="hu-HU" w:eastAsia="en-US" w:bidi="ar-SA"/>
      </w:rPr>
    </w:lvl>
    <w:lvl w:ilvl="1" w:tplc="904A0C2C">
      <w:numFmt w:val="bullet"/>
      <w:lvlText w:val="–"/>
      <w:lvlJc w:val="left"/>
      <w:pPr>
        <w:ind w:left="1310" w:hanging="490"/>
      </w:pPr>
      <w:rPr>
        <w:rFonts w:ascii="Book Antiqua" w:eastAsia="Book Antiqua" w:hAnsi="Book Antiqua" w:cs="Book Antiqua" w:hint="default"/>
        <w:w w:val="100"/>
        <w:sz w:val="24"/>
        <w:szCs w:val="24"/>
        <w:lang w:val="hu-HU" w:eastAsia="en-US" w:bidi="ar-SA"/>
      </w:rPr>
    </w:lvl>
    <w:lvl w:ilvl="2" w:tplc="6896D5EA">
      <w:numFmt w:val="bullet"/>
      <w:lvlText w:val="•"/>
      <w:lvlJc w:val="left"/>
      <w:pPr>
        <w:ind w:left="2229" w:hanging="490"/>
      </w:pPr>
      <w:rPr>
        <w:rFonts w:hint="default"/>
        <w:lang w:val="hu-HU" w:eastAsia="en-US" w:bidi="ar-SA"/>
      </w:rPr>
    </w:lvl>
    <w:lvl w:ilvl="3" w:tplc="F8BAC036">
      <w:numFmt w:val="bullet"/>
      <w:lvlText w:val="•"/>
      <w:lvlJc w:val="left"/>
      <w:pPr>
        <w:ind w:left="3138" w:hanging="490"/>
      </w:pPr>
      <w:rPr>
        <w:rFonts w:hint="default"/>
        <w:lang w:val="hu-HU" w:eastAsia="en-US" w:bidi="ar-SA"/>
      </w:rPr>
    </w:lvl>
    <w:lvl w:ilvl="4" w:tplc="5C0A76AA">
      <w:numFmt w:val="bullet"/>
      <w:lvlText w:val="•"/>
      <w:lvlJc w:val="left"/>
      <w:pPr>
        <w:ind w:left="4048" w:hanging="490"/>
      </w:pPr>
      <w:rPr>
        <w:rFonts w:hint="default"/>
        <w:lang w:val="hu-HU" w:eastAsia="en-US" w:bidi="ar-SA"/>
      </w:rPr>
    </w:lvl>
    <w:lvl w:ilvl="5" w:tplc="CF00ED9C">
      <w:numFmt w:val="bullet"/>
      <w:lvlText w:val="•"/>
      <w:lvlJc w:val="left"/>
      <w:pPr>
        <w:ind w:left="4957" w:hanging="490"/>
      </w:pPr>
      <w:rPr>
        <w:rFonts w:hint="default"/>
        <w:lang w:val="hu-HU" w:eastAsia="en-US" w:bidi="ar-SA"/>
      </w:rPr>
    </w:lvl>
    <w:lvl w:ilvl="6" w:tplc="1234AAFC">
      <w:numFmt w:val="bullet"/>
      <w:lvlText w:val="•"/>
      <w:lvlJc w:val="left"/>
      <w:pPr>
        <w:ind w:left="5866" w:hanging="490"/>
      </w:pPr>
      <w:rPr>
        <w:rFonts w:hint="default"/>
        <w:lang w:val="hu-HU" w:eastAsia="en-US" w:bidi="ar-SA"/>
      </w:rPr>
    </w:lvl>
    <w:lvl w:ilvl="7" w:tplc="FB3254FE">
      <w:numFmt w:val="bullet"/>
      <w:lvlText w:val="•"/>
      <w:lvlJc w:val="left"/>
      <w:pPr>
        <w:ind w:left="6776" w:hanging="490"/>
      </w:pPr>
      <w:rPr>
        <w:rFonts w:hint="default"/>
        <w:lang w:val="hu-HU" w:eastAsia="en-US" w:bidi="ar-SA"/>
      </w:rPr>
    </w:lvl>
    <w:lvl w:ilvl="8" w:tplc="FED0FD8E">
      <w:numFmt w:val="bullet"/>
      <w:lvlText w:val="•"/>
      <w:lvlJc w:val="left"/>
      <w:pPr>
        <w:ind w:left="7685" w:hanging="490"/>
      </w:pPr>
      <w:rPr>
        <w:rFonts w:hint="default"/>
        <w:lang w:val="hu-HU" w:eastAsia="en-US" w:bidi="ar-SA"/>
      </w:rPr>
    </w:lvl>
  </w:abstractNum>
  <w:abstractNum w:abstractNumId="17" w15:restartNumberingAfterBreak="0">
    <w:nsid w:val="74A1259F"/>
    <w:multiLevelType w:val="hybridMultilevel"/>
    <w:tmpl w:val="22684734"/>
    <w:lvl w:ilvl="0" w:tplc="2D34926C">
      <w:start w:val="28"/>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6"/>
  </w:num>
  <w:num w:numId="4">
    <w:abstractNumId w:val="0"/>
  </w:num>
  <w:num w:numId="5">
    <w:abstractNumId w:val="3"/>
  </w:num>
  <w:num w:numId="6">
    <w:abstractNumId w:val="1"/>
  </w:num>
  <w:num w:numId="7">
    <w:abstractNumId w:val="16"/>
  </w:num>
  <w:num w:numId="8">
    <w:abstractNumId w:val="14"/>
  </w:num>
  <w:num w:numId="9">
    <w:abstractNumId w:val="8"/>
  </w:num>
  <w:num w:numId="10">
    <w:abstractNumId w:val="4"/>
  </w:num>
  <w:num w:numId="11">
    <w:abstractNumId w:val="12"/>
  </w:num>
  <w:num w:numId="12">
    <w:abstractNumId w:val="11"/>
  </w:num>
  <w:num w:numId="13">
    <w:abstractNumId w:val="9"/>
  </w:num>
  <w:num w:numId="14">
    <w:abstractNumId w:val="13"/>
  </w:num>
  <w:num w:numId="15">
    <w:abstractNumId w:val="7"/>
  </w:num>
  <w:num w:numId="16">
    <w:abstractNumId w:val="17"/>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ED3"/>
    <w:rsid w:val="0000263A"/>
    <w:rsid w:val="00017E5E"/>
    <w:rsid w:val="000B659F"/>
    <w:rsid w:val="000C3082"/>
    <w:rsid w:val="000D374E"/>
    <w:rsid w:val="00144F81"/>
    <w:rsid w:val="001E080A"/>
    <w:rsid w:val="00221858"/>
    <w:rsid w:val="0025118D"/>
    <w:rsid w:val="002A151D"/>
    <w:rsid w:val="00315A4F"/>
    <w:rsid w:val="0032587B"/>
    <w:rsid w:val="00356ED3"/>
    <w:rsid w:val="00377ED4"/>
    <w:rsid w:val="00386A8D"/>
    <w:rsid w:val="00387910"/>
    <w:rsid w:val="003A1994"/>
    <w:rsid w:val="003D5F81"/>
    <w:rsid w:val="00413B70"/>
    <w:rsid w:val="004302FC"/>
    <w:rsid w:val="00443A92"/>
    <w:rsid w:val="0046311A"/>
    <w:rsid w:val="00485519"/>
    <w:rsid w:val="00490D6F"/>
    <w:rsid w:val="00494AE2"/>
    <w:rsid w:val="00533BD0"/>
    <w:rsid w:val="005450AD"/>
    <w:rsid w:val="005D5F5E"/>
    <w:rsid w:val="006304DD"/>
    <w:rsid w:val="00640A14"/>
    <w:rsid w:val="00667645"/>
    <w:rsid w:val="006A73DB"/>
    <w:rsid w:val="006D507A"/>
    <w:rsid w:val="006D5CCB"/>
    <w:rsid w:val="00710E5D"/>
    <w:rsid w:val="007729AA"/>
    <w:rsid w:val="00794535"/>
    <w:rsid w:val="007B0628"/>
    <w:rsid w:val="007D7F8A"/>
    <w:rsid w:val="00822713"/>
    <w:rsid w:val="00827448"/>
    <w:rsid w:val="00840C57"/>
    <w:rsid w:val="0088131F"/>
    <w:rsid w:val="009072DD"/>
    <w:rsid w:val="00913001"/>
    <w:rsid w:val="00920DFE"/>
    <w:rsid w:val="00955E26"/>
    <w:rsid w:val="009567CD"/>
    <w:rsid w:val="009836F6"/>
    <w:rsid w:val="009A2C18"/>
    <w:rsid w:val="009F7711"/>
    <w:rsid w:val="00A12DCE"/>
    <w:rsid w:val="00A46DC3"/>
    <w:rsid w:val="00A752CC"/>
    <w:rsid w:val="00A97B6D"/>
    <w:rsid w:val="00AF56F4"/>
    <w:rsid w:val="00B05269"/>
    <w:rsid w:val="00B85D28"/>
    <w:rsid w:val="00B87805"/>
    <w:rsid w:val="00BC7109"/>
    <w:rsid w:val="00CB1C39"/>
    <w:rsid w:val="00CB681B"/>
    <w:rsid w:val="00CD10A3"/>
    <w:rsid w:val="00CD6CF5"/>
    <w:rsid w:val="00CF4979"/>
    <w:rsid w:val="00D95205"/>
    <w:rsid w:val="00DD7EBE"/>
    <w:rsid w:val="00E30445"/>
    <w:rsid w:val="00E80294"/>
    <w:rsid w:val="00EF778E"/>
    <w:rsid w:val="00F011B7"/>
    <w:rsid w:val="00F21C73"/>
    <w:rsid w:val="00F73F61"/>
    <w:rsid w:val="00F83416"/>
    <w:rsid w:val="00FE7F4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EF98EC"/>
  <w15:docId w15:val="{FCCF5FD9-DBC4-4428-89C6-EF741B8F9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Book Antiqua" w:eastAsia="Book Antiqua" w:hAnsi="Book Antiqua" w:cs="Book Antiqua"/>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uiPriority w:val="1"/>
    <w:qFormat/>
    <w:rPr>
      <w:sz w:val="24"/>
      <w:szCs w:val="24"/>
    </w:rPr>
  </w:style>
  <w:style w:type="paragraph" w:styleId="Listaszerbekezds">
    <w:name w:val="List Paragraph"/>
    <w:basedOn w:val="Norml"/>
    <w:uiPriority w:val="1"/>
    <w:qFormat/>
    <w:pPr>
      <w:ind w:left="743" w:hanging="428"/>
      <w:jc w:val="both"/>
    </w:pPr>
  </w:style>
  <w:style w:type="paragraph" w:customStyle="1" w:styleId="TableParagraph">
    <w:name w:val="Table Paragraph"/>
    <w:basedOn w:val="Norml"/>
    <w:uiPriority w:val="1"/>
    <w:qFormat/>
    <w:pPr>
      <w:ind w:left="257"/>
    </w:pPr>
  </w:style>
  <w:style w:type="paragraph" w:styleId="lfej">
    <w:name w:val="header"/>
    <w:basedOn w:val="Norml"/>
    <w:link w:val="lfejChar"/>
    <w:uiPriority w:val="99"/>
    <w:unhideWhenUsed/>
    <w:rsid w:val="00F73F61"/>
    <w:pPr>
      <w:tabs>
        <w:tab w:val="center" w:pos="4536"/>
        <w:tab w:val="right" w:pos="9072"/>
      </w:tabs>
    </w:pPr>
  </w:style>
  <w:style w:type="character" w:customStyle="1" w:styleId="lfejChar">
    <w:name w:val="Élőfej Char"/>
    <w:basedOn w:val="Bekezdsalapbettpusa"/>
    <w:link w:val="lfej"/>
    <w:uiPriority w:val="99"/>
    <w:rsid w:val="00F73F61"/>
    <w:rPr>
      <w:rFonts w:ascii="Book Antiqua" w:eastAsia="Book Antiqua" w:hAnsi="Book Antiqua" w:cs="Book Antiqua"/>
      <w:lang w:val="hu-HU"/>
    </w:rPr>
  </w:style>
  <w:style w:type="paragraph" w:styleId="llb">
    <w:name w:val="footer"/>
    <w:basedOn w:val="Norml"/>
    <w:link w:val="llbChar"/>
    <w:uiPriority w:val="99"/>
    <w:unhideWhenUsed/>
    <w:rsid w:val="00F73F61"/>
    <w:pPr>
      <w:tabs>
        <w:tab w:val="center" w:pos="4536"/>
        <w:tab w:val="right" w:pos="9072"/>
      </w:tabs>
    </w:pPr>
  </w:style>
  <w:style w:type="character" w:customStyle="1" w:styleId="llbChar">
    <w:name w:val="Élőláb Char"/>
    <w:basedOn w:val="Bekezdsalapbettpusa"/>
    <w:link w:val="llb"/>
    <w:uiPriority w:val="99"/>
    <w:rsid w:val="00F73F61"/>
    <w:rPr>
      <w:rFonts w:ascii="Book Antiqua" w:eastAsia="Book Antiqua" w:hAnsi="Book Antiqua" w:cs="Book Antiqua"/>
      <w:lang w:val="hu-HU"/>
    </w:rPr>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Char1 Char1 Char"/>
    <w:basedOn w:val="Norml"/>
    <w:link w:val="LbjegyzetszvegChar"/>
    <w:qFormat/>
    <w:rsid w:val="006A73DB"/>
    <w:pPr>
      <w:widowControl/>
      <w:autoSpaceDE/>
      <w:autoSpaceDN/>
      <w:spacing w:line="360" w:lineRule="exact"/>
      <w:jc w:val="both"/>
    </w:pPr>
    <w:rPr>
      <w:rFonts w:ascii="Arial" w:eastAsia="Times New Roman" w:hAnsi="Arial" w:cs="Times New Roman"/>
      <w:sz w:val="20"/>
      <w:szCs w:val="20"/>
      <w:lang w:val="x-none" w:eastAsia="x-none"/>
    </w:rPr>
  </w:style>
  <w:style w:type="character" w:customStyle="1" w:styleId="LbjegyzetszvegChar">
    <w:name w:val="Lábjegyzetszöveg Char"/>
    <w:aliases w:val="Lábjegyzetszöveg Char1 Char Char,Lábjegyzetszöveg Char Char Char Char,Footnote Char Char Char Char, Char1 Char Char Char Char,Footnote Char1 Char Char, Char1 Char1 Char Char,Footnote Char Char, Char1 Char Char,Char1 Char1 Char Char"/>
    <w:basedOn w:val="Bekezdsalapbettpusa"/>
    <w:link w:val="Lbjegyzetszveg"/>
    <w:rsid w:val="006A73DB"/>
    <w:rPr>
      <w:rFonts w:ascii="Arial" w:eastAsia="Times New Roman" w:hAnsi="Arial" w:cs="Times New Roman"/>
      <w:sz w:val="20"/>
      <w:szCs w:val="20"/>
      <w:lang w:val="x-none" w:eastAsia="x-none"/>
    </w:rPr>
  </w:style>
  <w:style w:type="character" w:styleId="Lbjegyzet-hivatkozs">
    <w:name w:val="footnote reference"/>
    <w:aliases w:val="BVI fnr,Footnote symbol,Times 10 Point, Exposant 3 Point,Footnote Reference Number,Exposant 3 Point,Voetnootverwijzing,16 Point,Superscript 6 Point, BVI fnr,Char3 Char1,Char Char1 Char1,Char Char3 Char1,Char1 Char1,Char11 Char1"/>
    <w:rsid w:val="006A73DB"/>
    <w:rPr>
      <w:vertAlign w:val="superscript"/>
    </w:rPr>
  </w:style>
  <w:style w:type="paragraph" w:styleId="Buborkszveg">
    <w:name w:val="Balloon Text"/>
    <w:basedOn w:val="Norml"/>
    <w:link w:val="BuborkszvegChar"/>
    <w:uiPriority w:val="99"/>
    <w:semiHidden/>
    <w:unhideWhenUsed/>
    <w:rsid w:val="0082271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22713"/>
    <w:rPr>
      <w:rFonts w:ascii="Segoe UI" w:eastAsia="Book Antiqua" w:hAnsi="Segoe UI" w:cs="Segoe UI"/>
      <w:sz w:val="18"/>
      <w:szCs w:val="18"/>
      <w:lang w:val="hu-HU"/>
    </w:rPr>
  </w:style>
  <w:style w:type="paragraph" w:styleId="Jegyzetszveg">
    <w:name w:val="annotation text"/>
    <w:basedOn w:val="Norml"/>
    <w:link w:val="JegyzetszvegChar"/>
    <w:uiPriority w:val="99"/>
    <w:semiHidden/>
    <w:unhideWhenUsed/>
    <w:rsid w:val="00AF56F4"/>
    <w:rPr>
      <w:sz w:val="20"/>
      <w:szCs w:val="20"/>
    </w:rPr>
  </w:style>
  <w:style w:type="character" w:customStyle="1" w:styleId="JegyzetszvegChar">
    <w:name w:val="Jegyzetszöveg Char"/>
    <w:basedOn w:val="Bekezdsalapbettpusa"/>
    <w:link w:val="Jegyzetszveg"/>
    <w:uiPriority w:val="99"/>
    <w:semiHidden/>
    <w:rsid w:val="00AF56F4"/>
    <w:rPr>
      <w:rFonts w:ascii="Book Antiqua" w:eastAsia="Book Antiqua" w:hAnsi="Book Antiqua" w:cs="Book Antiqua"/>
      <w:sz w:val="20"/>
      <w:szCs w:val="20"/>
      <w:lang w:val="hu-HU"/>
    </w:rPr>
  </w:style>
  <w:style w:type="character" w:styleId="Jegyzethivatkozs">
    <w:name w:val="annotation reference"/>
    <w:basedOn w:val="Bekezdsalapbettpusa"/>
    <w:uiPriority w:val="99"/>
    <w:semiHidden/>
    <w:unhideWhenUsed/>
    <w:rsid w:val="00144F81"/>
    <w:rPr>
      <w:sz w:val="16"/>
      <w:szCs w:val="16"/>
    </w:rPr>
  </w:style>
  <w:style w:type="paragraph" w:styleId="Megjegyzstrgya">
    <w:name w:val="annotation subject"/>
    <w:basedOn w:val="Jegyzetszveg"/>
    <w:next w:val="Jegyzetszveg"/>
    <w:link w:val="MegjegyzstrgyaChar"/>
    <w:uiPriority w:val="99"/>
    <w:semiHidden/>
    <w:unhideWhenUsed/>
    <w:rsid w:val="00144F81"/>
    <w:rPr>
      <w:b/>
      <w:bCs/>
    </w:rPr>
  </w:style>
  <w:style w:type="character" w:customStyle="1" w:styleId="MegjegyzstrgyaChar">
    <w:name w:val="Megjegyzés tárgya Char"/>
    <w:basedOn w:val="JegyzetszvegChar"/>
    <w:link w:val="Megjegyzstrgya"/>
    <w:uiPriority w:val="99"/>
    <w:semiHidden/>
    <w:rsid w:val="00144F81"/>
    <w:rPr>
      <w:rFonts w:ascii="Book Antiqua" w:eastAsia="Book Antiqua" w:hAnsi="Book Antiqua" w:cs="Book Antiqua"/>
      <w:b/>
      <w:bCs/>
      <w:sz w:val="20"/>
      <w:szCs w:val="20"/>
      <w:lang w:val="hu-HU"/>
    </w:rPr>
  </w:style>
  <w:style w:type="paragraph" w:customStyle="1" w:styleId="Default">
    <w:name w:val="Default"/>
    <w:rsid w:val="00F21C73"/>
    <w:pPr>
      <w:widowControl/>
      <w:adjustRightInd w:val="0"/>
    </w:pPr>
    <w:rPr>
      <w:rFonts w:ascii="Liberation Sans" w:hAnsi="Liberation Sans" w:cs="Liberation Sans"/>
      <w:color w:val="000000"/>
      <w:sz w:val="24"/>
      <w:szCs w:val="24"/>
      <w:lang w:val="hu-HU"/>
    </w:rPr>
  </w:style>
  <w:style w:type="character" w:styleId="Hiperhivatkozs">
    <w:name w:val="Hyperlink"/>
    <w:basedOn w:val="Bekezdsalapbettpusa"/>
    <w:uiPriority w:val="99"/>
    <w:unhideWhenUsed/>
    <w:rsid w:val="004631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219103">
      <w:bodyDiv w:val="1"/>
      <w:marLeft w:val="0"/>
      <w:marRight w:val="0"/>
      <w:marTop w:val="0"/>
      <w:marBottom w:val="0"/>
      <w:divBdr>
        <w:top w:val="none" w:sz="0" w:space="0" w:color="auto"/>
        <w:left w:val="none" w:sz="0" w:space="0" w:color="auto"/>
        <w:bottom w:val="none" w:sz="0" w:space="0" w:color="auto"/>
        <w:right w:val="none" w:sz="0" w:space="0" w:color="auto"/>
      </w:divBdr>
    </w:div>
    <w:div w:id="15865282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lgarmester@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AD51F-78FC-4F3D-ACD8-A60BFB605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4320</Words>
  <Characters>29813</Characters>
  <Application>Microsoft Office Word</Application>
  <DocSecurity>0</DocSecurity>
  <Lines>248</Lines>
  <Paragraphs>68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Dr.Molnár Judit</dc:creator>
  <cp:lastModifiedBy>Batóné Mácsai Gyöngyvér</cp:lastModifiedBy>
  <cp:revision>13</cp:revision>
  <dcterms:created xsi:type="dcterms:W3CDTF">2021-12-01T07:14:00Z</dcterms:created>
  <dcterms:modified xsi:type="dcterms:W3CDTF">2021-12-02T16:51:00Z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2020-07-23T00:00:00Z</vt:filetime>
  </property>
  <property fmtid="{D5CDD505-2E9C-101B-9397-08002B2CF9AE}" pid="3" name="Creator">
    <vt:lpwstr>Microsoft® Word 2010</vt:lpwstr>
  </property>
  <property fmtid="{D5CDD505-2E9C-101B-9397-08002B2CF9AE}" pid="4" name="LastSaved">
    <vt:filetime>2021-08-22T00:00:00Z</vt:filetime>
  </property>
</Properties>
</file>