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3D" w:rsidRPr="00F24380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24380">
        <w:rPr>
          <w:rFonts w:ascii="Times New Roman" w:hAnsi="Times New Roman"/>
          <w:b/>
          <w:bCs/>
          <w:spacing w:val="15"/>
          <w:sz w:val="28"/>
          <w:szCs w:val="28"/>
        </w:rPr>
        <w:t xml:space="preserve">PÁLYÁZATI </w:t>
      </w:r>
      <w:r>
        <w:rPr>
          <w:rFonts w:ascii="Times New Roman" w:hAnsi="Times New Roman"/>
          <w:b/>
          <w:bCs/>
          <w:spacing w:val="15"/>
          <w:sz w:val="28"/>
          <w:szCs w:val="28"/>
        </w:rPr>
        <w:t>KIÍRÁS</w:t>
      </w:r>
    </w:p>
    <w:p w:rsidR="000E423D" w:rsidRPr="00F24380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pacing w:val="15"/>
          <w:sz w:val="24"/>
          <w:szCs w:val="24"/>
        </w:rPr>
        <w:t>szénmonoxid</w:t>
      </w:r>
      <w:proofErr w:type="gramEnd"/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érzékelő berendezés igénylésére</w:t>
      </w:r>
      <w:r w:rsidRPr="00F24380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</w:p>
    <w:p w:rsidR="000E423D" w:rsidRPr="00F24380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2021.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4D60">
        <w:rPr>
          <w:rFonts w:ascii="Times New Roman" w:hAnsi="Times New Roman"/>
          <w:sz w:val="24"/>
          <w:szCs w:val="24"/>
        </w:rPr>
        <w:t xml:space="preserve">Budapest Főváros VII. kerület Erzsébetváros Önkormányzatának </w:t>
      </w:r>
      <w:r w:rsidRPr="006D4D60">
        <w:rPr>
          <w:rFonts w:ascii="Times New Roman" w:eastAsia="Calibri" w:hAnsi="Times New Roman"/>
          <w:sz w:val="24"/>
          <w:szCs w:val="24"/>
        </w:rPr>
        <w:t xml:space="preserve">Polgármestere </w:t>
      </w:r>
      <w:r w:rsidRPr="006D4D60"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46.§ (4) bekezdésében foglalt jogköre alapján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6FB1">
        <w:rPr>
          <w:rFonts w:ascii="Times New Roman" w:hAnsi="Times New Roman"/>
          <w:sz w:val="24"/>
          <w:szCs w:val="24"/>
        </w:rPr>
        <w:t>a Városüzemeltetési Bizottság</w:t>
      </w:r>
      <w:r>
        <w:rPr>
          <w:rFonts w:ascii="Times New Roman" w:hAnsi="Times New Roman"/>
          <w:sz w:val="24"/>
          <w:szCs w:val="24"/>
        </w:rPr>
        <w:t>tól visszavont</w:t>
      </w:r>
      <w:r w:rsidRPr="00E96FB1">
        <w:rPr>
          <w:rFonts w:ascii="Times New Roman" w:hAnsi="Times New Roman"/>
          <w:bCs/>
          <w:sz w:val="24"/>
          <w:szCs w:val="24"/>
        </w:rPr>
        <w:t xml:space="preserve"> feladat- és hatáskörében </w:t>
      </w:r>
      <w:proofErr w:type="gramStart"/>
      <w:r w:rsidRPr="00E96FB1">
        <w:rPr>
          <w:rFonts w:ascii="Times New Roman" w:hAnsi="Times New Roman"/>
          <w:bCs/>
          <w:sz w:val="24"/>
          <w:szCs w:val="24"/>
        </w:rPr>
        <w:t xml:space="preserve">meghozott 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/2021. (V. 13.)  </w:t>
      </w:r>
      <w:r w:rsidRPr="00E96FB1">
        <w:rPr>
          <w:rFonts w:ascii="Times New Roman" w:hAnsi="Times New Roman"/>
          <w:bCs/>
          <w:sz w:val="24"/>
          <w:szCs w:val="24"/>
        </w:rPr>
        <w:t>döntése alapján</w:t>
      </w:r>
      <w:r>
        <w:rPr>
          <w:rFonts w:ascii="Times New Roman" w:hAnsi="Times New Roman"/>
          <w:bCs/>
          <w:sz w:val="24"/>
          <w:szCs w:val="24"/>
        </w:rPr>
        <w:t xml:space="preserve"> pályázatot hirdet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423D" w:rsidRPr="000604D3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604D3">
        <w:rPr>
          <w:rFonts w:ascii="Times New Roman" w:hAnsi="Times New Roman"/>
          <w:b/>
          <w:sz w:val="28"/>
          <w:szCs w:val="28"/>
        </w:rPr>
        <w:t>szénmonoxid</w:t>
      </w:r>
      <w:proofErr w:type="gramEnd"/>
      <w:r w:rsidRPr="000604D3">
        <w:rPr>
          <w:rFonts w:ascii="Times New Roman" w:hAnsi="Times New Roman"/>
          <w:b/>
          <w:sz w:val="28"/>
          <w:szCs w:val="28"/>
        </w:rPr>
        <w:t xml:space="preserve"> érzékelő berendezés felszerelésének támogatására,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5832">
        <w:rPr>
          <w:rFonts w:ascii="Times New Roman" w:hAnsi="Times New Roman"/>
          <w:sz w:val="24"/>
          <w:szCs w:val="24"/>
        </w:rPr>
        <w:t xml:space="preserve">Budapest Főváros VII. kerület Erzsébetváros Önkormányzata </w:t>
      </w:r>
      <w:r>
        <w:rPr>
          <w:rFonts w:ascii="Times New Roman" w:hAnsi="Times New Roman"/>
          <w:sz w:val="24"/>
          <w:szCs w:val="24"/>
        </w:rPr>
        <w:t xml:space="preserve">(a továbbiakban: Önkormányzat) </w:t>
      </w:r>
      <w:r w:rsidRPr="00FE5832">
        <w:rPr>
          <w:rFonts w:ascii="Times New Roman" w:hAnsi="Times New Roman"/>
          <w:sz w:val="24"/>
          <w:szCs w:val="24"/>
        </w:rPr>
        <w:t>Képviselő-testületének a helyi lakóközösségek és az önkormányzati intézmények részére biztonsági berendezések létesítéséhez nyújtandó támogatásról szóló 29/2013.(V.31.) önkormányzati rendeletében foglaltak szerint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832">
        <w:rPr>
          <w:rFonts w:ascii="Times New Roman" w:hAnsi="Times New Roman"/>
          <w:sz w:val="24"/>
          <w:szCs w:val="24"/>
        </w:rPr>
        <w:t>az Önkormányzat 20</w:t>
      </w:r>
      <w:r>
        <w:rPr>
          <w:rFonts w:ascii="Times New Roman" w:hAnsi="Times New Roman"/>
          <w:sz w:val="24"/>
          <w:szCs w:val="24"/>
        </w:rPr>
        <w:t>21</w:t>
      </w:r>
      <w:r w:rsidRPr="00FE5832">
        <w:rPr>
          <w:rFonts w:ascii="Times New Roman" w:hAnsi="Times New Roman"/>
          <w:sz w:val="24"/>
          <w:szCs w:val="24"/>
        </w:rPr>
        <w:t>. évi költségvetésben Otthonv</w:t>
      </w:r>
      <w:r>
        <w:rPr>
          <w:rFonts w:ascii="Times New Roman" w:hAnsi="Times New Roman"/>
          <w:sz w:val="24"/>
          <w:szCs w:val="24"/>
        </w:rPr>
        <w:t>édelmi program címen biztosított forrás terhére.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Pr="00B81424" w:rsidRDefault="000E423D" w:rsidP="000E42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81424">
        <w:rPr>
          <w:rFonts w:ascii="Times New Roman" w:hAnsi="Times New Roman"/>
          <w:b/>
          <w:sz w:val="24"/>
          <w:szCs w:val="24"/>
        </w:rPr>
        <w:t>Rendelkezésre álló forrás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jelen pályázat kiírásakor az Önkormányzat költségvetésében </w:t>
      </w:r>
      <w:r w:rsidRPr="00664C34">
        <w:rPr>
          <w:rFonts w:ascii="Times New Roman" w:hAnsi="Times New Roman"/>
          <w:b/>
          <w:sz w:val="24"/>
          <w:szCs w:val="24"/>
        </w:rPr>
        <w:t>3.900.000 Ft,</w:t>
      </w:r>
      <w:r>
        <w:rPr>
          <w:rFonts w:ascii="Times New Roman" w:hAnsi="Times New Roman"/>
          <w:sz w:val="24"/>
          <w:szCs w:val="24"/>
        </w:rPr>
        <w:t xml:space="preserve"> azaz hárommillió-kilencszáz-ezer f</w:t>
      </w:r>
      <w:r w:rsidRPr="00922B1F">
        <w:rPr>
          <w:rFonts w:ascii="Times New Roman" w:hAnsi="Times New Roman"/>
          <w:sz w:val="24"/>
          <w:szCs w:val="24"/>
        </w:rPr>
        <w:t>orint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C34">
        <w:rPr>
          <w:rFonts w:ascii="Times New Roman" w:hAnsi="Times New Roman"/>
          <w:b/>
          <w:sz w:val="24"/>
          <w:szCs w:val="24"/>
        </w:rPr>
        <w:t>támogatási keret áll rendelkezésre</w:t>
      </w:r>
      <w:r>
        <w:rPr>
          <w:rFonts w:ascii="Times New Roman" w:hAnsi="Times New Roman"/>
          <w:sz w:val="24"/>
          <w:szCs w:val="24"/>
        </w:rPr>
        <w:t xml:space="preserve"> a jelen pályázaton résztvevő nyertes pályázók részére.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Pr="00DD03C9" w:rsidRDefault="000E423D" w:rsidP="000E42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03C9">
        <w:rPr>
          <w:rFonts w:ascii="Times New Roman" w:hAnsi="Times New Roman"/>
          <w:b/>
          <w:bCs/>
          <w:sz w:val="24"/>
          <w:szCs w:val="24"/>
        </w:rPr>
        <w:t>A pályázat célja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3C9">
        <w:rPr>
          <w:rFonts w:ascii="Times New Roman" w:hAnsi="Times New Roman"/>
          <w:bCs/>
          <w:sz w:val="24"/>
          <w:szCs w:val="24"/>
        </w:rPr>
        <w:t>A pályázat célja</w:t>
      </w:r>
      <w:r>
        <w:rPr>
          <w:rFonts w:ascii="Times New Roman" w:hAnsi="Times New Roman"/>
          <w:bCs/>
          <w:sz w:val="24"/>
          <w:szCs w:val="24"/>
        </w:rPr>
        <w:t xml:space="preserve"> a kerületben élők egészségének megőrzése, biztonságérzetének javítása. 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Pr="00B81424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1424">
        <w:rPr>
          <w:rFonts w:ascii="Times New Roman" w:hAnsi="Times New Roman"/>
          <w:b/>
          <w:sz w:val="24"/>
          <w:szCs w:val="24"/>
        </w:rPr>
        <w:t>Pályázók köre</w:t>
      </w:r>
    </w:p>
    <w:p w:rsidR="000E423D" w:rsidRPr="00387D92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387D92">
        <w:rPr>
          <w:rFonts w:ascii="Times New Roman" w:hAnsi="Times New Roman"/>
          <w:bCs/>
          <w:sz w:val="24"/>
          <w:szCs w:val="24"/>
        </w:rPr>
        <w:t xml:space="preserve"> hagyományos vagy gázfűtéssel rendelkező, a </w:t>
      </w:r>
      <w:r>
        <w:rPr>
          <w:rFonts w:ascii="Times New Roman" w:hAnsi="Times New Roman"/>
          <w:bCs/>
          <w:sz w:val="24"/>
          <w:szCs w:val="24"/>
        </w:rPr>
        <w:t xml:space="preserve">VII. </w:t>
      </w:r>
      <w:r w:rsidRPr="00387D92">
        <w:rPr>
          <w:rFonts w:ascii="Times New Roman" w:hAnsi="Times New Roman"/>
          <w:bCs/>
          <w:sz w:val="24"/>
          <w:szCs w:val="24"/>
        </w:rPr>
        <w:t>kerület</w:t>
      </w:r>
      <w:r>
        <w:rPr>
          <w:rFonts w:ascii="Times New Roman" w:hAnsi="Times New Roman"/>
          <w:bCs/>
          <w:sz w:val="24"/>
          <w:szCs w:val="24"/>
        </w:rPr>
        <w:t xml:space="preserve"> közigazgatási területén</w:t>
      </w:r>
      <w:r w:rsidRPr="00387D92">
        <w:rPr>
          <w:rFonts w:ascii="Times New Roman" w:hAnsi="Times New Roman"/>
          <w:bCs/>
          <w:sz w:val="24"/>
          <w:szCs w:val="24"/>
        </w:rPr>
        <w:t xml:space="preserve"> lévő </w:t>
      </w:r>
    </w:p>
    <w:p w:rsidR="000E423D" w:rsidRPr="00387D92" w:rsidRDefault="000E423D" w:rsidP="000E423D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D92">
        <w:rPr>
          <w:rFonts w:ascii="Times New Roman" w:hAnsi="Times New Roman"/>
          <w:sz w:val="24"/>
          <w:szCs w:val="24"/>
        </w:rPr>
        <w:t>lakások természetes személy bérlői, tulajdonosai,</w:t>
      </w:r>
    </w:p>
    <w:p w:rsidR="000E423D" w:rsidRPr="007E1621" w:rsidRDefault="000E423D" w:rsidP="000E423D">
      <w:pPr>
        <w:pStyle w:val="Listaszerbekezds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E1621">
        <w:rPr>
          <w:rFonts w:ascii="Times New Roman" w:hAnsi="Times New Roman"/>
          <w:noProof/>
          <w:sz w:val="24"/>
          <w:szCs w:val="24"/>
        </w:rPr>
        <w:t>háziorvosi rendelők,</w:t>
      </w:r>
    </w:p>
    <w:p w:rsidR="000E423D" w:rsidRPr="007E1621" w:rsidRDefault="000E423D" w:rsidP="000E423D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621">
        <w:rPr>
          <w:rFonts w:ascii="Times New Roman" w:hAnsi="Times New Roman"/>
          <w:noProof/>
          <w:sz w:val="24"/>
          <w:szCs w:val="24"/>
        </w:rPr>
        <w:t>a VII. kerület fenntartásában lévő önkormányzati intézmények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423D" w:rsidRPr="00B81424" w:rsidRDefault="000E423D" w:rsidP="000E42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1424">
        <w:rPr>
          <w:rFonts w:ascii="Times New Roman" w:hAnsi="Times New Roman"/>
          <w:b/>
          <w:bCs/>
          <w:sz w:val="24"/>
          <w:szCs w:val="24"/>
        </w:rPr>
        <w:t>A támogatás formája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támogatás </w:t>
      </w:r>
      <w:r w:rsidRPr="00664C34">
        <w:rPr>
          <w:rFonts w:ascii="Times New Roman" w:hAnsi="Times New Roman"/>
          <w:b/>
          <w:bCs/>
          <w:sz w:val="24"/>
          <w:szCs w:val="24"/>
        </w:rPr>
        <w:t>vissza nem térítendő természetbeni támogatás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423D" w:rsidRPr="00B07904" w:rsidRDefault="000E423D" w:rsidP="000E42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07904">
        <w:rPr>
          <w:rFonts w:ascii="Times New Roman" w:hAnsi="Times New Roman"/>
          <w:b/>
          <w:bCs/>
          <w:sz w:val="24"/>
          <w:szCs w:val="24"/>
        </w:rPr>
        <w:t>A támogatás mértéke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támogatás lakásonként 7 évente, a lakás szobaszámával megegyező darabszámban igényelhető.</w:t>
      </w:r>
    </w:p>
    <w:p w:rsidR="000E423D" w:rsidRPr="009A5C32" w:rsidRDefault="000E423D" w:rsidP="000E423D">
      <w:pPr>
        <w:pStyle w:val="Nincstrkz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9A5C32">
        <w:rPr>
          <w:rFonts w:ascii="Times New Roman" w:hAnsi="Times New Roman"/>
          <w:bCs/>
          <w:noProof/>
          <w:sz w:val="24"/>
          <w:szCs w:val="24"/>
        </w:rPr>
        <w:t>A</w:t>
      </w:r>
      <w:r w:rsidRPr="009A5C32">
        <w:rPr>
          <w:rFonts w:ascii="Times New Roman" w:hAnsi="Times New Roman"/>
          <w:sz w:val="24"/>
          <w:szCs w:val="24"/>
        </w:rPr>
        <w:t xml:space="preserve"> korábbi nyertes pályázatban nem megjelölt szobákra ez a korlátozás nem vonatkozik! </w:t>
      </w:r>
      <w:r w:rsidRPr="009A5C32">
        <w:rPr>
          <w:rFonts w:ascii="Times New Roman" w:hAnsi="Times New Roman"/>
          <w:bCs/>
          <w:noProof/>
          <w:sz w:val="24"/>
          <w:szCs w:val="24"/>
        </w:rPr>
        <w:t>A készülék felszerelésének költsége a pályázót terheli.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423D" w:rsidRPr="00755351" w:rsidRDefault="000E423D" w:rsidP="000E423D">
      <w:p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 w:rsidRPr="00755351">
        <w:rPr>
          <w:rFonts w:ascii="Times New Roman" w:hAnsi="Times New Roman"/>
          <w:b/>
          <w:sz w:val="24"/>
          <w:szCs w:val="24"/>
        </w:rPr>
        <w:t>A pályázat benyújtásának módja és helye:</w:t>
      </w:r>
    </w:p>
    <w:p w:rsidR="000E423D" w:rsidRPr="0000158C" w:rsidRDefault="000E423D" w:rsidP="000E423D">
      <w:pPr>
        <w:pStyle w:val="Szvegtrzs"/>
        <w:numPr>
          <w:ilvl w:val="0"/>
          <w:numId w:val="6"/>
        </w:numPr>
        <w:tabs>
          <w:tab w:val="left" w:pos="426"/>
        </w:tabs>
        <w:spacing w:line="276" w:lineRule="auto"/>
        <w:ind w:left="426"/>
        <w:rPr>
          <w:b/>
          <w:bCs/>
          <w:szCs w:val="22"/>
        </w:rPr>
      </w:pPr>
      <w:r w:rsidRPr="0000158C">
        <w:rPr>
          <w:b/>
          <w:szCs w:val="22"/>
        </w:rPr>
        <w:lastRenderedPageBreak/>
        <w:t>elektronikusan:</w:t>
      </w:r>
      <w:r w:rsidRPr="0000158C">
        <w:rPr>
          <w:szCs w:val="22"/>
        </w:rPr>
        <w:t xml:space="preserve"> </w:t>
      </w:r>
    </w:p>
    <w:p w:rsidR="000E423D" w:rsidRPr="0000158C" w:rsidRDefault="000E423D" w:rsidP="000E423D">
      <w:pPr>
        <w:pStyle w:val="Szvegtrzs"/>
        <w:tabs>
          <w:tab w:val="left" w:pos="426"/>
        </w:tabs>
        <w:spacing w:line="276" w:lineRule="auto"/>
        <w:ind w:left="426"/>
        <w:rPr>
          <w:bCs/>
          <w:szCs w:val="22"/>
        </w:rPr>
      </w:pPr>
      <w:proofErr w:type="gramStart"/>
      <w:r w:rsidRPr="0000158C">
        <w:rPr>
          <w:bCs/>
          <w:i/>
          <w:szCs w:val="22"/>
        </w:rPr>
        <w:t>a</w:t>
      </w:r>
      <w:proofErr w:type="gramEnd"/>
      <w:r w:rsidRPr="0000158C">
        <w:rPr>
          <w:bCs/>
          <w:i/>
          <w:szCs w:val="22"/>
        </w:rPr>
        <w:t xml:space="preserve"> </w:t>
      </w:r>
      <w:hyperlink r:id="rId5" w:history="1">
        <w:r w:rsidRPr="0000158C">
          <w:rPr>
            <w:rStyle w:val="Hiperhivatkozs"/>
            <w:szCs w:val="22"/>
          </w:rPr>
          <w:t>https://epapir.gov.hu</w:t>
        </w:r>
      </w:hyperlink>
      <w:r w:rsidRPr="0000158C">
        <w:rPr>
          <w:bCs/>
          <w:i/>
          <w:szCs w:val="22"/>
        </w:rPr>
        <w:t xml:space="preserve"> (hivatali elérhetőség rövid név: BPVIIPH, KRID kód:</w:t>
      </w:r>
      <w:r w:rsidRPr="0000158C">
        <w:rPr>
          <w:bCs/>
          <w:szCs w:val="22"/>
        </w:rPr>
        <w:t xml:space="preserve">500127390) </w:t>
      </w:r>
    </w:p>
    <w:p w:rsidR="000E423D" w:rsidRPr="0000158C" w:rsidRDefault="000E423D" w:rsidP="000E423D">
      <w:pPr>
        <w:pStyle w:val="Szvegtrzs"/>
        <w:tabs>
          <w:tab w:val="left" w:pos="426"/>
        </w:tabs>
        <w:ind w:left="425"/>
        <w:rPr>
          <w:bCs/>
          <w:szCs w:val="22"/>
        </w:rPr>
      </w:pPr>
      <w:r w:rsidRPr="0000158C">
        <w:rPr>
          <w:bCs/>
          <w:szCs w:val="22"/>
        </w:rPr>
        <w:t>A levélhez kérjük csatolni a pályázat benyújtásához szükséges dokumentumokat -</w:t>
      </w:r>
      <w:r>
        <w:rPr>
          <w:bCs/>
          <w:szCs w:val="22"/>
        </w:rPr>
        <w:t xml:space="preserve"> </w:t>
      </w:r>
      <w:r w:rsidRPr="0000158C">
        <w:rPr>
          <w:bCs/>
          <w:szCs w:val="22"/>
        </w:rPr>
        <w:t xml:space="preserve">lehetőleg </w:t>
      </w:r>
      <w:proofErr w:type="spellStart"/>
      <w:r w:rsidRPr="0000158C">
        <w:rPr>
          <w:bCs/>
          <w:szCs w:val="22"/>
        </w:rPr>
        <w:t>pdf</w:t>
      </w:r>
      <w:proofErr w:type="spellEnd"/>
      <w:r>
        <w:rPr>
          <w:bCs/>
          <w:szCs w:val="22"/>
        </w:rPr>
        <w:t xml:space="preserve"> </w:t>
      </w:r>
      <w:r w:rsidRPr="0000158C">
        <w:rPr>
          <w:bCs/>
          <w:szCs w:val="22"/>
        </w:rPr>
        <w:t>- formátumban, amely</w:t>
      </w:r>
      <w:r>
        <w:rPr>
          <w:bCs/>
          <w:szCs w:val="22"/>
        </w:rPr>
        <w:t xml:space="preserve">nek kérjük szíves hitelesítését </w:t>
      </w:r>
      <w:r w:rsidRPr="0000158C">
        <w:rPr>
          <w:bCs/>
          <w:szCs w:val="22"/>
        </w:rPr>
        <w:t>az Azonosításra Visszavezetett Dokumentumhit</w:t>
      </w:r>
      <w:r>
        <w:rPr>
          <w:bCs/>
          <w:szCs w:val="22"/>
        </w:rPr>
        <w:t>elesítés (AVDH) szolgáltatással.</w:t>
      </w:r>
    </w:p>
    <w:p w:rsidR="000E423D" w:rsidRPr="0000158C" w:rsidRDefault="000E423D" w:rsidP="000E423D">
      <w:pPr>
        <w:pStyle w:val="Szvegtrzs"/>
        <w:tabs>
          <w:tab w:val="left" w:pos="426"/>
        </w:tabs>
        <w:ind w:left="425"/>
        <w:rPr>
          <w:bCs/>
          <w:szCs w:val="22"/>
        </w:rPr>
      </w:pPr>
      <w:r w:rsidRPr="0000158C">
        <w:rPr>
          <w:bCs/>
          <w:szCs w:val="22"/>
        </w:rPr>
        <w:t xml:space="preserve">Elektronikus úton, azaz ügyfélkapun, cégkapun keresztül történő feladás esetén az elküldés időpontja számít a benyújtás időpontjának. </w:t>
      </w:r>
    </w:p>
    <w:p w:rsidR="000E423D" w:rsidRPr="00015D41" w:rsidRDefault="000E423D" w:rsidP="000E423D">
      <w:pPr>
        <w:pStyle w:val="Szvegtrzs"/>
        <w:numPr>
          <w:ilvl w:val="0"/>
          <w:numId w:val="7"/>
        </w:numPr>
        <w:tabs>
          <w:tab w:val="left" w:pos="426"/>
        </w:tabs>
        <w:ind w:left="426"/>
        <w:rPr>
          <w:b/>
          <w:bCs/>
          <w:color w:val="000000"/>
          <w:sz w:val="22"/>
          <w:szCs w:val="22"/>
        </w:rPr>
      </w:pPr>
      <w:r w:rsidRPr="00015D41">
        <w:rPr>
          <w:b/>
          <w:bCs/>
          <w:color w:val="000000"/>
          <w:szCs w:val="22"/>
        </w:rPr>
        <w:t xml:space="preserve">személyesen: </w:t>
      </w:r>
    </w:p>
    <w:p w:rsidR="000E423D" w:rsidRDefault="000E423D" w:rsidP="000E423D">
      <w:pPr>
        <w:pStyle w:val="Nincstrkz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15D41">
        <w:rPr>
          <w:b/>
          <w:bCs/>
          <w:color w:val="000000"/>
        </w:rPr>
        <w:t>-</w:t>
      </w:r>
      <w:r w:rsidRPr="00015D41">
        <w:rPr>
          <w:bCs/>
          <w:color w:val="000000"/>
        </w:rPr>
        <w:t xml:space="preserve"> a </w:t>
      </w:r>
      <w:r>
        <w:rPr>
          <w:rFonts w:ascii="Times New Roman" w:hAnsi="Times New Roman"/>
          <w:b/>
          <w:sz w:val="24"/>
          <w:szCs w:val="24"/>
        </w:rPr>
        <w:t>Hivatal Ügyfélszolgálatai</w:t>
      </w:r>
      <w:r w:rsidRPr="006D4D60">
        <w:rPr>
          <w:rFonts w:ascii="Times New Roman" w:hAnsi="Times New Roman"/>
          <w:b/>
          <w:sz w:val="24"/>
          <w:szCs w:val="24"/>
        </w:rPr>
        <w:t xml:space="preserve">nak újranyitásáig: </w:t>
      </w:r>
    </w:p>
    <w:p w:rsidR="000E423D" w:rsidRPr="0091184C" w:rsidRDefault="000E423D" w:rsidP="000E423D">
      <w:pPr>
        <w:pStyle w:val="Szvegtrzs"/>
        <w:tabs>
          <w:tab w:val="left" w:pos="426"/>
        </w:tabs>
        <w:ind w:left="426"/>
        <w:rPr>
          <w:bCs/>
          <w:szCs w:val="22"/>
        </w:rPr>
      </w:pPr>
      <w:proofErr w:type="gramStart"/>
      <w:r w:rsidRPr="0091184C">
        <w:rPr>
          <w:bCs/>
          <w:szCs w:val="22"/>
        </w:rPr>
        <w:t>a</w:t>
      </w:r>
      <w:proofErr w:type="gramEnd"/>
      <w:r w:rsidRPr="0091184C">
        <w:rPr>
          <w:bCs/>
          <w:szCs w:val="22"/>
        </w:rPr>
        <w:t xml:space="preserve"> Polgár</w:t>
      </w:r>
      <w:r>
        <w:rPr>
          <w:bCs/>
          <w:szCs w:val="22"/>
        </w:rPr>
        <w:t>mesteri Hivatal ügyfélszolgálatai</w:t>
      </w:r>
      <w:r w:rsidRPr="0091184C">
        <w:rPr>
          <w:bCs/>
          <w:szCs w:val="22"/>
        </w:rPr>
        <w:t xml:space="preserve">n </w:t>
      </w:r>
      <w:r>
        <w:rPr>
          <w:bCs/>
          <w:szCs w:val="22"/>
        </w:rPr>
        <w:t xml:space="preserve">– a </w:t>
      </w:r>
      <w:r w:rsidRPr="0091184C">
        <w:rPr>
          <w:bCs/>
          <w:szCs w:val="22"/>
        </w:rPr>
        <w:t>1073 Budapest, Erzsébet krt. 6. alatti</w:t>
      </w:r>
      <w:r>
        <w:rPr>
          <w:bCs/>
          <w:szCs w:val="22"/>
        </w:rPr>
        <w:t xml:space="preserve"> Polgármesteri Hivatal épülete ü</w:t>
      </w:r>
      <w:r w:rsidRPr="0091184C">
        <w:rPr>
          <w:bCs/>
          <w:szCs w:val="22"/>
        </w:rPr>
        <w:t>gyfélszolgálat</w:t>
      </w:r>
      <w:r>
        <w:rPr>
          <w:bCs/>
          <w:szCs w:val="22"/>
        </w:rPr>
        <w:t xml:space="preserve"> bejáratának bal oldalán létesített</w:t>
      </w:r>
      <w:r w:rsidRPr="0091184C">
        <w:rPr>
          <w:bCs/>
          <w:szCs w:val="22"/>
        </w:rPr>
        <w:t xml:space="preserve"> </w:t>
      </w:r>
      <w:r>
        <w:rPr>
          <w:bCs/>
          <w:szCs w:val="22"/>
        </w:rPr>
        <w:t>’LEVELEK</w:t>
      </w:r>
      <w:r w:rsidRPr="0091184C">
        <w:rPr>
          <w:bCs/>
          <w:szCs w:val="22"/>
        </w:rPr>
        <w:t xml:space="preserve">’ felirat alatti nyílásba bedobással vagy a </w:t>
      </w:r>
      <w:r>
        <w:rPr>
          <w:bCs/>
          <w:szCs w:val="22"/>
        </w:rPr>
        <w:t xml:space="preserve">Budapest </w:t>
      </w:r>
      <w:r w:rsidRPr="0091184C">
        <w:rPr>
          <w:bCs/>
          <w:szCs w:val="22"/>
        </w:rPr>
        <w:t>VII. kerület Garay u. 5. sz. alatti Polgárme</w:t>
      </w:r>
      <w:r>
        <w:rPr>
          <w:bCs/>
          <w:szCs w:val="22"/>
        </w:rPr>
        <w:t>steri Hivatal épületében a porta</w:t>
      </w:r>
      <w:r w:rsidRPr="0091184C">
        <w:rPr>
          <w:bCs/>
          <w:szCs w:val="22"/>
        </w:rPr>
        <w:t xml:space="preserve"> melletti beadványok fogadására kihelyezett </w:t>
      </w:r>
      <w:r>
        <w:rPr>
          <w:bCs/>
          <w:szCs w:val="22"/>
        </w:rPr>
        <w:t>gyűjtő</w:t>
      </w:r>
      <w:r w:rsidRPr="0091184C">
        <w:rPr>
          <w:bCs/>
          <w:szCs w:val="22"/>
        </w:rPr>
        <w:t>ládába bedobással,</w:t>
      </w:r>
      <w:r>
        <w:rPr>
          <w:bCs/>
          <w:szCs w:val="22"/>
        </w:rPr>
        <w:t xml:space="preserve"> -</w:t>
      </w:r>
      <w:r w:rsidRPr="0091184C">
        <w:rPr>
          <w:bCs/>
          <w:szCs w:val="22"/>
        </w:rPr>
        <w:t xml:space="preserve"> hivatali időben, papír alapon egy eredeti példányban, zárt borítékban. A zárt borítékra kérjük ráírni:</w:t>
      </w:r>
      <w:r w:rsidRPr="00015D41">
        <w:rPr>
          <w:b/>
          <w:bCs/>
          <w:noProof/>
        </w:rPr>
        <w:t xml:space="preserve"> </w:t>
      </w:r>
      <w:r>
        <w:rPr>
          <w:b/>
          <w:bCs/>
          <w:noProof/>
        </w:rPr>
        <w:t>2021</w:t>
      </w:r>
      <w:r w:rsidRPr="00F003EE">
        <w:rPr>
          <w:b/>
          <w:bCs/>
          <w:noProof/>
        </w:rPr>
        <w:t>. évi</w:t>
      </w:r>
      <w:r>
        <w:rPr>
          <w:b/>
          <w:bCs/>
          <w:noProof/>
        </w:rPr>
        <w:t xml:space="preserve"> s</w:t>
      </w:r>
      <w:proofErr w:type="spellStart"/>
      <w:r>
        <w:rPr>
          <w:b/>
          <w:bCs/>
          <w:spacing w:val="15"/>
        </w:rPr>
        <w:t>zénmonoxid</w:t>
      </w:r>
      <w:proofErr w:type="spellEnd"/>
      <w:r>
        <w:rPr>
          <w:b/>
          <w:bCs/>
          <w:spacing w:val="15"/>
        </w:rPr>
        <w:t xml:space="preserve"> érzékelő berendezés pályázat</w:t>
      </w:r>
      <w:r w:rsidRPr="0091184C">
        <w:rPr>
          <w:bCs/>
          <w:szCs w:val="22"/>
        </w:rPr>
        <w:t>, valamint a zárt borítékra rá kell írni a bedobás időpontját – év, hónap, nap, óra, perc formában</w:t>
      </w:r>
      <w:r>
        <w:rPr>
          <w:bCs/>
          <w:szCs w:val="22"/>
        </w:rPr>
        <w:t xml:space="preserve">. A ráírt dátum hiányában vagy a ráírt dátum értelmezhetetlensége esetén az érkeztető bélyegzőn szereplő időpont számít a benyújtás időpontjának. </w:t>
      </w:r>
    </w:p>
    <w:p w:rsidR="000E423D" w:rsidRPr="00015D41" w:rsidRDefault="000E423D" w:rsidP="000E423D">
      <w:pPr>
        <w:pStyle w:val="Szvegtrzs"/>
        <w:tabs>
          <w:tab w:val="left" w:pos="426"/>
        </w:tabs>
        <w:ind w:left="426"/>
        <w:rPr>
          <w:b/>
          <w:bCs/>
          <w:color w:val="000000"/>
          <w:sz w:val="22"/>
          <w:szCs w:val="22"/>
        </w:rPr>
      </w:pPr>
      <w:r w:rsidRPr="006E7AC6">
        <w:rPr>
          <w:b/>
          <w:sz w:val="22"/>
          <w:szCs w:val="22"/>
        </w:rPr>
        <w:t xml:space="preserve">-A </w:t>
      </w:r>
      <w:r>
        <w:rPr>
          <w:b/>
        </w:rPr>
        <w:t>Hivatal Ügyfélszolgálatának újranyitását követően</w:t>
      </w:r>
      <w:r>
        <w:t xml:space="preserve"> a személyes benyújtás a </w:t>
      </w:r>
      <w:r w:rsidRPr="00194D53">
        <w:t>Polgár</w:t>
      </w:r>
      <w:r>
        <w:t>mesteri Hivatal ügyfélszolgálatai</w:t>
      </w:r>
      <w:r w:rsidRPr="00194D53">
        <w:t xml:space="preserve">n </w:t>
      </w:r>
      <w:r>
        <w:t>(</w:t>
      </w:r>
      <w:r w:rsidRPr="00194D53">
        <w:t>1073 Budapest, Erzsébet krt. 6.</w:t>
      </w:r>
      <w:r>
        <w:t xml:space="preserve"> sz.</w:t>
      </w:r>
      <w:r w:rsidRPr="00194D53">
        <w:t xml:space="preserve"> alatti</w:t>
      </w:r>
      <w:r>
        <w:t>, vagy Budapest VII. kerület Garay u. 5. sz. alatti</w:t>
      </w:r>
      <w:r w:rsidRPr="00194D53">
        <w:t xml:space="preserve"> Polgármesteri Hivatal épületében</w:t>
      </w:r>
      <w:r>
        <w:t>)</w:t>
      </w:r>
      <w:r w:rsidRPr="00194D53">
        <w:t xml:space="preserve"> történik, hivatali időben, papír alapon egy eredeti példányban, zárt borítékban. A zárt borítékra kérjük ráí</w:t>
      </w:r>
      <w:r>
        <w:t>rni:</w:t>
      </w:r>
      <w:r w:rsidRPr="00015D41">
        <w:rPr>
          <w:b/>
          <w:bCs/>
          <w:noProof/>
        </w:rPr>
        <w:t xml:space="preserve"> </w:t>
      </w:r>
      <w:r>
        <w:rPr>
          <w:b/>
          <w:bCs/>
          <w:noProof/>
        </w:rPr>
        <w:t>2021</w:t>
      </w:r>
      <w:r w:rsidRPr="00F003EE">
        <w:rPr>
          <w:b/>
          <w:bCs/>
          <w:noProof/>
        </w:rPr>
        <w:t>. évi</w:t>
      </w:r>
      <w:r>
        <w:rPr>
          <w:b/>
          <w:bCs/>
          <w:noProof/>
        </w:rPr>
        <w:t xml:space="preserve"> s</w:t>
      </w:r>
      <w:proofErr w:type="spellStart"/>
      <w:r>
        <w:rPr>
          <w:b/>
          <w:bCs/>
          <w:spacing w:val="15"/>
        </w:rPr>
        <w:t>zénmonoxid</w:t>
      </w:r>
      <w:proofErr w:type="spellEnd"/>
      <w:r>
        <w:rPr>
          <w:b/>
          <w:bCs/>
          <w:spacing w:val="15"/>
        </w:rPr>
        <w:t xml:space="preserve"> érzékelő berendezés pályázat</w:t>
      </w:r>
      <w:r w:rsidRPr="00194D53">
        <w:t xml:space="preserve"> valamint a zárt borítékra a Polgármesteri Hivatal ügyintézője írja rá év, hónap, nap, óra, perc formában a benyújtás időpontját.    </w:t>
      </w:r>
      <w:r w:rsidRPr="008E2EF5">
        <w:rPr>
          <w:color w:val="FF0000"/>
          <w:sz w:val="22"/>
          <w:szCs w:val="22"/>
        </w:rPr>
        <w:t xml:space="preserve">   </w:t>
      </w:r>
    </w:p>
    <w:p w:rsidR="000E423D" w:rsidRPr="00EF1E0E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 Hivatalban történő benyújtása díjmentes.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423D" w:rsidRPr="00E63C78" w:rsidRDefault="000E423D" w:rsidP="000E42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3C78">
        <w:rPr>
          <w:rFonts w:ascii="Times New Roman" w:hAnsi="Times New Roman"/>
          <w:b/>
          <w:bCs/>
          <w:sz w:val="24"/>
          <w:szCs w:val="24"/>
        </w:rPr>
        <w:t>A Pályázat benyújtásának határideje:</w:t>
      </w:r>
    </w:p>
    <w:p w:rsidR="000E423D" w:rsidRPr="00E63C78" w:rsidRDefault="000E423D" w:rsidP="000E423D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63C78">
        <w:rPr>
          <w:rFonts w:ascii="Times New Roman" w:hAnsi="Times New Roman"/>
          <w:sz w:val="24"/>
          <w:szCs w:val="24"/>
        </w:rPr>
        <w:t xml:space="preserve">a pályázat </w:t>
      </w:r>
      <w:r w:rsidRPr="000604D3">
        <w:rPr>
          <w:rFonts w:ascii="Times New Roman" w:hAnsi="Times New Roman"/>
          <w:sz w:val="24"/>
          <w:szCs w:val="24"/>
        </w:rPr>
        <w:t>benyújtási határideje</w:t>
      </w:r>
      <w:r w:rsidRPr="00E63C78">
        <w:rPr>
          <w:rFonts w:ascii="Times New Roman" w:hAnsi="Times New Roman"/>
          <w:b/>
          <w:sz w:val="24"/>
          <w:szCs w:val="24"/>
        </w:rPr>
        <w:t>:</w:t>
      </w:r>
      <w:r w:rsidRPr="00E63C78">
        <w:rPr>
          <w:rFonts w:ascii="Times New Roman" w:hAnsi="Times New Roman"/>
          <w:sz w:val="24"/>
          <w:szCs w:val="24"/>
        </w:rPr>
        <w:t xml:space="preserve"> </w:t>
      </w:r>
      <w:r w:rsidRPr="00E63C78">
        <w:rPr>
          <w:rFonts w:ascii="Times New Roman" w:hAnsi="Times New Roman"/>
          <w:b/>
          <w:sz w:val="24"/>
          <w:szCs w:val="24"/>
        </w:rPr>
        <w:t>2021. augusztus 30.</w:t>
      </w:r>
      <w:r w:rsidRPr="00E63C78">
        <w:rPr>
          <w:rFonts w:ascii="Times New Roman" w:hAnsi="Times New Roman"/>
          <w:b/>
          <w:bCs/>
          <w:sz w:val="24"/>
          <w:szCs w:val="24"/>
        </w:rPr>
        <w:t xml:space="preserve"> napja 24:00 óra</w:t>
      </w:r>
      <w:r w:rsidRPr="00E63C78">
        <w:rPr>
          <w:rFonts w:ascii="Times New Roman" w:hAnsi="Times New Roman"/>
          <w:sz w:val="24"/>
          <w:szCs w:val="24"/>
        </w:rPr>
        <w:t>. A benyújtási határidő elmulasztása jogvesztő.</w:t>
      </w:r>
    </w:p>
    <w:p w:rsidR="000E423D" w:rsidRDefault="000E423D" w:rsidP="000E423D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:rsidR="000E423D" w:rsidRDefault="000E423D" w:rsidP="000E423D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:rsidR="000E423D" w:rsidRPr="009A5C32" w:rsidRDefault="000E423D" w:rsidP="000E423D">
      <w:pPr>
        <w:pStyle w:val="Nincstrkz"/>
        <w:spacing w:line="36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E71846">
        <w:rPr>
          <w:rFonts w:ascii="Times New Roman" w:hAnsi="Times New Roman"/>
          <w:b/>
          <w:noProof/>
          <w:sz w:val="24"/>
          <w:szCs w:val="24"/>
        </w:rPr>
        <w:t>A  benyújtandó pályázati dokumentumok</w:t>
      </w:r>
      <w:r w:rsidRPr="00E71846">
        <w:rPr>
          <w:rFonts w:ascii="Times New Roman" w:hAnsi="Times New Roman"/>
          <w:noProof/>
          <w:sz w:val="24"/>
          <w:szCs w:val="24"/>
        </w:rPr>
        <w:t>:</w:t>
      </w:r>
      <w:r w:rsidRPr="009A5C3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E423D" w:rsidRPr="009A5C32" w:rsidRDefault="000E423D" w:rsidP="000E423D">
      <w:pPr>
        <w:pStyle w:val="Nincstrkz"/>
        <w:numPr>
          <w:ilvl w:val="0"/>
          <w:numId w:val="5"/>
        </w:numPr>
        <w:ind w:left="567" w:hanging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</w:t>
      </w:r>
      <w:r w:rsidRPr="009A5C32">
        <w:rPr>
          <w:rFonts w:ascii="Times New Roman" w:hAnsi="Times New Roman"/>
          <w:noProof/>
          <w:sz w:val="24"/>
          <w:szCs w:val="24"/>
        </w:rPr>
        <w:t xml:space="preserve">itöltött „Pályázati Adatlap” (a pályázati </w:t>
      </w:r>
      <w:r>
        <w:rPr>
          <w:rFonts w:ascii="Times New Roman" w:hAnsi="Times New Roman"/>
          <w:noProof/>
          <w:sz w:val="24"/>
          <w:szCs w:val="24"/>
        </w:rPr>
        <w:t>kiírás</w:t>
      </w:r>
      <w:r w:rsidRPr="009A5C3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</w:t>
      </w:r>
      <w:r w:rsidRPr="009A5C32">
        <w:rPr>
          <w:rFonts w:ascii="Times New Roman" w:hAnsi="Times New Roman"/>
          <w:noProof/>
          <w:sz w:val="24"/>
          <w:szCs w:val="24"/>
        </w:rPr>
        <w:t>. sz. melléklete)</w:t>
      </w:r>
    </w:p>
    <w:p w:rsidR="000E423D" w:rsidRPr="009A5C32" w:rsidRDefault="000E423D" w:rsidP="000E423D">
      <w:pPr>
        <w:pStyle w:val="Nincstrkz"/>
        <w:numPr>
          <w:ilvl w:val="0"/>
          <w:numId w:val="5"/>
        </w:numPr>
        <w:ind w:left="567" w:hanging="426"/>
        <w:jc w:val="both"/>
        <w:rPr>
          <w:rFonts w:ascii="Times New Roman" w:hAnsi="Times New Roman"/>
          <w:noProof/>
          <w:sz w:val="24"/>
          <w:szCs w:val="24"/>
        </w:rPr>
      </w:pPr>
      <w:r w:rsidRPr="009A5C32">
        <w:rPr>
          <w:rFonts w:ascii="Times New Roman" w:hAnsi="Times New Roman"/>
          <w:noProof/>
          <w:sz w:val="24"/>
          <w:szCs w:val="24"/>
        </w:rPr>
        <w:t xml:space="preserve">magántulajdonban lévő lakás vagy bérlet esetében a társasház közös képviselőjének igazolása a lakás hagyományos, vagy gázfűtéssel, gázmelegítővel rendelkező helyiségeiről (a pályázati </w:t>
      </w:r>
      <w:r>
        <w:rPr>
          <w:rFonts w:ascii="Times New Roman" w:hAnsi="Times New Roman"/>
          <w:noProof/>
          <w:sz w:val="24"/>
          <w:szCs w:val="24"/>
        </w:rPr>
        <w:t>kiírás</w:t>
      </w:r>
      <w:r w:rsidRPr="009A5C3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2</w:t>
      </w:r>
      <w:r w:rsidRPr="009A5C32">
        <w:rPr>
          <w:rFonts w:ascii="Times New Roman" w:hAnsi="Times New Roman"/>
          <w:noProof/>
          <w:sz w:val="24"/>
          <w:szCs w:val="24"/>
        </w:rPr>
        <w:t>. sz. melléklete),</w:t>
      </w:r>
    </w:p>
    <w:p w:rsidR="000E423D" w:rsidRPr="005E22E9" w:rsidRDefault="000E423D" w:rsidP="000E423D">
      <w:pPr>
        <w:pStyle w:val="Nincstrkz"/>
        <w:numPr>
          <w:ilvl w:val="0"/>
          <w:numId w:val="5"/>
        </w:numPr>
        <w:ind w:left="567" w:hanging="426"/>
        <w:jc w:val="both"/>
        <w:rPr>
          <w:rFonts w:ascii="Times New Roman" w:hAnsi="Times New Roman"/>
          <w:noProof/>
          <w:sz w:val="24"/>
          <w:szCs w:val="24"/>
        </w:rPr>
      </w:pPr>
      <w:r w:rsidRPr="008D4E02">
        <w:rPr>
          <w:rFonts w:ascii="Times New Roman" w:hAnsi="Times New Roman"/>
          <w:noProof/>
          <w:sz w:val="24"/>
          <w:szCs w:val="24"/>
        </w:rPr>
        <w:t xml:space="preserve">önkormányzati tulajdonban lévő lakás esetében az </w:t>
      </w:r>
      <w:r w:rsidRPr="008D4E02">
        <w:rPr>
          <w:rFonts w:ascii="Times New Roman" w:hAnsi="Times New Roman"/>
          <w:sz w:val="24"/>
          <w:szCs w:val="24"/>
          <w:shd w:val="clear" w:color="auto" w:fill="FFFFFF"/>
        </w:rPr>
        <w:t>Erzsébetvárosi Ingatlangazdálkodási Nonprofit </w:t>
      </w:r>
      <w:proofErr w:type="spellStart"/>
      <w:r w:rsidRPr="008D4E02">
        <w:rPr>
          <w:rStyle w:val="Kiemel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Zrt</w:t>
      </w:r>
      <w:proofErr w:type="spellEnd"/>
      <w:r w:rsidRPr="008D4E02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FF17F6">
        <w:rPr>
          <w:rFonts w:ascii="Times New Roman" w:hAnsi="Times New Roman"/>
          <w:sz w:val="24"/>
          <w:szCs w:val="24"/>
        </w:rPr>
        <w:t>(ügyfélfogadás: 1072 Budapest, Klauzál tér 11. (Klauzál téri piac, galéria)</w:t>
      </w:r>
      <w:r w:rsidRPr="00FF17F6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</w:t>
      </w:r>
      <w:r w:rsidRPr="00FF17F6">
        <w:rPr>
          <w:rFonts w:ascii="Times New Roman" w:hAnsi="Times New Roman"/>
          <w:noProof/>
          <w:sz w:val="24"/>
          <w:szCs w:val="24"/>
        </w:rPr>
        <w:t>igazolása</w:t>
      </w:r>
      <w:r w:rsidRPr="005E22E9">
        <w:rPr>
          <w:rFonts w:ascii="Times New Roman" w:hAnsi="Times New Roman"/>
          <w:noProof/>
          <w:sz w:val="24"/>
          <w:szCs w:val="24"/>
        </w:rPr>
        <w:t xml:space="preserve"> a lakás hagyományos, vagy gázfűtéssel, gázmelegítővel rendelkező helyiségeiről (a pályázati </w:t>
      </w:r>
      <w:r>
        <w:rPr>
          <w:rFonts w:ascii="Times New Roman" w:hAnsi="Times New Roman"/>
          <w:noProof/>
          <w:sz w:val="24"/>
          <w:szCs w:val="24"/>
        </w:rPr>
        <w:t>kiírás</w:t>
      </w:r>
      <w:r w:rsidRPr="005E22E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5E22E9">
        <w:rPr>
          <w:rFonts w:ascii="Times New Roman" w:hAnsi="Times New Roman"/>
          <w:noProof/>
          <w:sz w:val="24"/>
          <w:szCs w:val="24"/>
        </w:rPr>
        <w:t>. sz. melléklete),</w:t>
      </w:r>
    </w:p>
    <w:p w:rsidR="000E423D" w:rsidRDefault="000E423D" w:rsidP="000E423D">
      <w:pPr>
        <w:pStyle w:val="Nincstrkz"/>
        <w:numPr>
          <w:ilvl w:val="0"/>
          <w:numId w:val="5"/>
        </w:numPr>
        <w:ind w:left="567" w:hanging="426"/>
        <w:jc w:val="both"/>
        <w:rPr>
          <w:rFonts w:ascii="Times New Roman" w:hAnsi="Times New Roman"/>
          <w:noProof/>
          <w:sz w:val="24"/>
          <w:szCs w:val="24"/>
        </w:rPr>
      </w:pPr>
      <w:r w:rsidRPr="009A5C32">
        <w:rPr>
          <w:rFonts w:ascii="Times New Roman" w:hAnsi="Times New Roman"/>
          <w:noProof/>
          <w:sz w:val="24"/>
          <w:szCs w:val="24"/>
        </w:rPr>
        <w:t xml:space="preserve">intézmény, háziorvosi rendelő esetében a vezető nyilatkozata a fűtésmódról (a pályázati </w:t>
      </w:r>
      <w:r>
        <w:rPr>
          <w:rFonts w:ascii="Times New Roman" w:hAnsi="Times New Roman"/>
          <w:noProof/>
          <w:sz w:val="24"/>
          <w:szCs w:val="24"/>
        </w:rPr>
        <w:t>kiírás</w:t>
      </w:r>
      <w:r w:rsidRPr="009A5C3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9A5C32">
        <w:rPr>
          <w:rFonts w:ascii="Times New Roman" w:hAnsi="Times New Roman"/>
          <w:noProof/>
          <w:sz w:val="24"/>
          <w:szCs w:val="24"/>
        </w:rPr>
        <w:t>. sz. melléklete).</w:t>
      </w:r>
    </w:p>
    <w:p w:rsidR="000E423D" w:rsidRDefault="000E423D" w:rsidP="000E423D">
      <w:pPr>
        <w:pStyle w:val="Nincstrkz"/>
        <w:numPr>
          <w:ilvl w:val="0"/>
          <w:numId w:val="5"/>
        </w:numPr>
        <w:ind w:left="567" w:hanging="426"/>
        <w:jc w:val="both"/>
        <w:rPr>
          <w:rFonts w:ascii="Times New Roman" w:hAnsi="Times New Roman"/>
          <w:noProof/>
          <w:sz w:val="24"/>
          <w:szCs w:val="24"/>
        </w:rPr>
      </w:pPr>
      <w:r w:rsidRPr="009A5C32">
        <w:rPr>
          <w:rFonts w:ascii="Times New Roman" w:hAnsi="Times New Roman"/>
          <w:noProof/>
          <w:sz w:val="24"/>
          <w:szCs w:val="24"/>
        </w:rPr>
        <w:t xml:space="preserve">nyilatkozat, mely szerint a pályázó a pályázat benyújtását megelőző 7 évben nem nyert támogatást szénmonoxid érzékelő berendezésre a jelenleg megpályázott szobák </w:t>
      </w:r>
      <w:r>
        <w:rPr>
          <w:rFonts w:ascii="Times New Roman" w:hAnsi="Times New Roman"/>
          <w:noProof/>
          <w:sz w:val="24"/>
          <w:szCs w:val="24"/>
        </w:rPr>
        <w:t xml:space="preserve"> (helyiségek) tekintetében </w:t>
      </w:r>
      <w:r w:rsidRPr="009A5C32">
        <w:rPr>
          <w:rFonts w:ascii="Times New Roman" w:hAnsi="Times New Roman"/>
          <w:noProof/>
          <w:sz w:val="24"/>
          <w:szCs w:val="24"/>
        </w:rPr>
        <w:t xml:space="preserve">(a pályázati </w:t>
      </w:r>
      <w:r>
        <w:rPr>
          <w:rFonts w:ascii="Times New Roman" w:hAnsi="Times New Roman"/>
          <w:noProof/>
          <w:sz w:val="24"/>
          <w:szCs w:val="24"/>
        </w:rPr>
        <w:t>kiírás</w:t>
      </w:r>
      <w:r w:rsidRPr="009A5C3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9A5C32">
        <w:rPr>
          <w:rFonts w:ascii="Times New Roman" w:hAnsi="Times New Roman"/>
          <w:noProof/>
          <w:sz w:val="24"/>
          <w:szCs w:val="24"/>
        </w:rPr>
        <w:t>. sz. melléklete).</w:t>
      </w:r>
    </w:p>
    <w:p w:rsidR="000E423D" w:rsidRPr="009A5C32" w:rsidRDefault="000E423D" w:rsidP="000E423D">
      <w:pPr>
        <w:pStyle w:val="Nincstrkz"/>
        <w:ind w:left="567"/>
        <w:jc w:val="both"/>
        <w:rPr>
          <w:rFonts w:ascii="Times New Roman" w:hAnsi="Times New Roman"/>
          <w:noProof/>
          <w:sz w:val="24"/>
          <w:szCs w:val="24"/>
        </w:rPr>
      </w:pPr>
    </w:p>
    <w:p w:rsidR="000E423D" w:rsidRDefault="000E423D" w:rsidP="000E423D">
      <w:pPr>
        <w:pStyle w:val="Nincstrkz"/>
        <w:numPr>
          <w:ilvl w:val="0"/>
          <w:numId w:val="5"/>
        </w:numPr>
        <w:ind w:left="567" w:hanging="426"/>
        <w:jc w:val="both"/>
        <w:rPr>
          <w:rFonts w:ascii="Times New Roman" w:hAnsi="Times New Roman"/>
          <w:noProof/>
          <w:sz w:val="24"/>
          <w:szCs w:val="24"/>
        </w:rPr>
      </w:pPr>
      <w:r w:rsidRPr="009A5C32">
        <w:rPr>
          <w:rFonts w:ascii="Times New Roman" w:hAnsi="Times New Roman"/>
          <w:noProof/>
          <w:sz w:val="24"/>
          <w:szCs w:val="24"/>
        </w:rPr>
        <w:lastRenderedPageBreak/>
        <w:t xml:space="preserve">amennyiben releváns átláthatósági nyilatkozat (a pályázati </w:t>
      </w:r>
      <w:r>
        <w:rPr>
          <w:rFonts w:ascii="Times New Roman" w:hAnsi="Times New Roman"/>
          <w:noProof/>
          <w:sz w:val="24"/>
          <w:szCs w:val="24"/>
        </w:rPr>
        <w:t>kiírás</w:t>
      </w:r>
      <w:r w:rsidRPr="009A5C32">
        <w:rPr>
          <w:rFonts w:ascii="Times New Roman" w:hAnsi="Times New Roman"/>
          <w:noProof/>
          <w:sz w:val="24"/>
          <w:szCs w:val="24"/>
        </w:rPr>
        <w:t xml:space="preserve"> 6. sz. melléklete).</w:t>
      </w:r>
    </w:p>
    <w:p w:rsidR="000E423D" w:rsidRDefault="000E423D" w:rsidP="000E423D">
      <w:pPr>
        <w:pStyle w:val="Nincstrkz"/>
        <w:numPr>
          <w:ilvl w:val="0"/>
          <w:numId w:val="5"/>
        </w:numPr>
        <w:ind w:left="567" w:hanging="426"/>
        <w:jc w:val="both"/>
        <w:rPr>
          <w:rFonts w:ascii="Times New Roman" w:hAnsi="Times New Roman"/>
          <w:noProof/>
          <w:sz w:val="24"/>
          <w:szCs w:val="24"/>
        </w:rPr>
      </w:pPr>
      <w:r w:rsidRPr="00770E0F">
        <w:rPr>
          <w:rFonts w:ascii="Times New Roman" w:hAnsi="Times New Roman"/>
          <w:sz w:val="24"/>
          <w:szCs w:val="24"/>
        </w:rPr>
        <w:t>V</w:t>
      </w:r>
      <w:r w:rsidRPr="00770E0F">
        <w:rPr>
          <w:rFonts w:ascii="Times New Roman" w:hAnsi="Times New Roman"/>
          <w:noProof/>
          <w:sz w:val="24"/>
          <w:szCs w:val="24"/>
        </w:rPr>
        <w:t>állalkozási formában működő háziorvosi rendelő</w:t>
      </w:r>
      <w:r w:rsidRPr="00770E0F">
        <w:rPr>
          <w:rFonts w:ascii="Times New Roman" w:hAnsi="Times New Roman"/>
          <w:sz w:val="24"/>
          <w:szCs w:val="24"/>
        </w:rPr>
        <w:t xml:space="preserve"> esetén az átláthatósági nyilatkozat melléklet kitöltendő</w:t>
      </w:r>
      <w:r>
        <w:rPr>
          <w:rFonts w:ascii="Times New Roman" w:hAnsi="Times New Roman"/>
          <w:sz w:val="24"/>
          <w:szCs w:val="24"/>
        </w:rPr>
        <w:t>.</w:t>
      </w:r>
    </w:p>
    <w:p w:rsidR="000E423D" w:rsidRDefault="000E423D" w:rsidP="000E423D">
      <w:pPr>
        <w:pStyle w:val="Nincstrkz"/>
        <w:numPr>
          <w:ilvl w:val="0"/>
          <w:numId w:val="5"/>
        </w:numPr>
        <w:ind w:left="567" w:hanging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a lakás cég székhelyként van bejelentve, az átláthatósági nyilatkozat kitöltendő a cégre vonatkozóan.</w:t>
      </w:r>
    </w:p>
    <w:p w:rsidR="000E423D" w:rsidRPr="00166317" w:rsidRDefault="000E423D" w:rsidP="000E423D">
      <w:pPr>
        <w:pStyle w:val="Nincstrkz"/>
        <w:ind w:left="284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166317">
        <w:rPr>
          <w:rFonts w:ascii="Times New Roman" w:hAnsi="Times New Roman"/>
          <w:b/>
          <w:noProof/>
          <w:sz w:val="24"/>
          <w:szCs w:val="24"/>
        </w:rPr>
        <w:t xml:space="preserve">A </w:t>
      </w:r>
      <w:r w:rsidRPr="00166317">
        <w:rPr>
          <w:rFonts w:ascii="Times New Roman" w:hAnsi="Times New Roman"/>
          <w:b/>
          <w:sz w:val="24"/>
          <w:szCs w:val="24"/>
        </w:rPr>
        <w:t xml:space="preserve">pályázati dokumentáció </w:t>
      </w:r>
      <w:r>
        <w:rPr>
          <w:rFonts w:ascii="Times New Roman" w:hAnsi="Times New Roman"/>
          <w:b/>
          <w:sz w:val="24"/>
          <w:szCs w:val="24"/>
        </w:rPr>
        <w:t xml:space="preserve">nem elektronikus úton történő benyújtása esetén annak </w:t>
      </w:r>
      <w:r w:rsidRPr="00166317">
        <w:rPr>
          <w:rFonts w:ascii="Times New Roman" w:hAnsi="Times New Roman"/>
          <w:b/>
          <w:sz w:val="24"/>
          <w:szCs w:val="24"/>
        </w:rPr>
        <w:t>hitelesítéséül a Pályázati adatlap utolsó oldalát két helyen alá kell írni, valamint a nyilatkozatokat is szükséges aláírni, illetve aláírattatni.</w:t>
      </w:r>
      <w:r w:rsidRPr="00166317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0E423D" w:rsidRPr="009A5C32" w:rsidRDefault="000E423D" w:rsidP="000E423D">
      <w:pPr>
        <w:pStyle w:val="Nincstrkz"/>
        <w:ind w:left="567"/>
        <w:jc w:val="both"/>
        <w:rPr>
          <w:rFonts w:ascii="Times New Roman" w:hAnsi="Times New Roman"/>
          <w:noProof/>
          <w:sz w:val="24"/>
          <w:szCs w:val="24"/>
        </w:rPr>
      </w:pPr>
    </w:p>
    <w:p w:rsidR="000E423D" w:rsidRDefault="000E423D" w:rsidP="000E423D">
      <w:pPr>
        <w:pStyle w:val="Nincstrkz"/>
        <w:ind w:left="567"/>
        <w:jc w:val="both"/>
        <w:rPr>
          <w:rFonts w:ascii="Times New Roman" w:hAnsi="Times New Roman"/>
          <w:noProof/>
          <w:sz w:val="24"/>
          <w:szCs w:val="24"/>
        </w:rPr>
      </w:pPr>
    </w:p>
    <w:p w:rsidR="000E423D" w:rsidRPr="00E71846" w:rsidRDefault="000E423D" w:rsidP="000E423D">
      <w:pPr>
        <w:pStyle w:val="Nincstrkz"/>
        <w:spacing w:line="36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71846">
        <w:rPr>
          <w:rFonts w:ascii="Times New Roman" w:hAnsi="Times New Roman"/>
          <w:b/>
          <w:noProof/>
          <w:sz w:val="24"/>
          <w:szCs w:val="24"/>
        </w:rPr>
        <w:t>Hiánypótlás</w:t>
      </w:r>
    </w:p>
    <w:p w:rsidR="000E423D" w:rsidRDefault="000E423D" w:rsidP="000E423D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beérkezett pályázatok szabályszerűségi, formai és tartalmi felülvizsgálatra kerülnek, melyet a Hivatal Városüzemeltetési Irodája folyamatosan végez. Szükség szerint hiánypótlásra hívja fel a pályázót az alábbiak szerint:</w:t>
      </w:r>
    </w:p>
    <w:p w:rsidR="000E423D" w:rsidRPr="00DE55F1" w:rsidRDefault="000E423D" w:rsidP="000E42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lista1"/>
          <w:rFonts w:ascii="Times New Roman" w:hAnsi="Times New Roman"/>
        </w:rPr>
      </w:pPr>
      <w:r w:rsidRPr="00DE55F1">
        <w:rPr>
          <w:rFonts w:ascii="Times New Roman" w:hAnsi="Times New Roman"/>
          <w:bCs/>
          <w:noProof/>
          <w:sz w:val="24"/>
          <w:szCs w:val="24"/>
        </w:rPr>
        <w:t>A</w:t>
      </w:r>
      <w:r w:rsidRPr="00DE55F1">
        <w:rPr>
          <w:rFonts w:ascii="Times New Roman" w:hAnsi="Times New Roman"/>
          <w:sz w:val="24"/>
          <w:szCs w:val="24"/>
        </w:rPr>
        <w:t xml:space="preserve"> Hivatal </w:t>
      </w:r>
      <w:r>
        <w:rPr>
          <w:rFonts w:ascii="Times New Roman" w:hAnsi="Times New Roman"/>
          <w:sz w:val="24"/>
          <w:szCs w:val="24"/>
        </w:rPr>
        <w:t xml:space="preserve">Városüzemeltetési irodája </w:t>
      </w:r>
      <w:r w:rsidRPr="00DE55F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</w:t>
      </w:r>
      <w:r w:rsidRPr="00DE55F1">
        <w:rPr>
          <w:rFonts w:ascii="Times New Roman" w:hAnsi="Times New Roman"/>
          <w:sz w:val="24"/>
          <w:szCs w:val="24"/>
        </w:rPr>
        <w:t xml:space="preserve">ályázót a </w:t>
      </w:r>
      <w:r w:rsidRPr="00387B9E">
        <w:rPr>
          <w:rFonts w:ascii="Times New Roman" w:hAnsi="Times New Roman"/>
          <w:sz w:val="24"/>
          <w:szCs w:val="24"/>
        </w:rPr>
        <w:t>hiánypótlás kézhezvételétől számított</w:t>
      </w:r>
      <w:r w:rsidRPr="00387B9E">
        <w:rPr>
          <w:rFonts w:ascii="Times New Roman" w:hAnsi="Times New Roman"/>
          <w:b/>
          <w:sz w:val="24"/>
          <w:szCs w:val="24"/>
        </w:rPr>
        <w:t xml:space="preserve"> legfeljebb 10 munkanapos hiánypótlási határidő</w:t>
      </w:r>
      <w:r w:rsidRPr="00DE55F1">
        <w:rPr>
          <w:rFonts w:ascii="Times New Roman" w:hAnsi="Times New Roman"/>
          <w:sz w:val="24"/>
          <w:szCs w:val="24"/>
        </w:rPr>
        <w:t xml:space="preserve"> megjelölésével </w:t>
      </w:r>
      <w:r>
        <w:rPr>
          <w:rFonts w:ascii="Times New Roman" w:hAnsi="Times New Roman"/>
          <w:sz w:val="24"/>
          <w:szCs w:val="24"/>
        </w:rPr>
        <w:t xml:space="preserve">írásban (tértivevényes levélben, helyi önkormányzati képviselő által vagy amennyiben releváns hivatali kapun keresztül) </w:t>
      </w:r>
      <w:r w:rsidRPr="00DE55F1">
        <w:rPr>
          <w:rFonts w:ascii="Times New Roman" w:hAnsi="Times New Roman"/>
          <w:sz w:val="24"/>
          <w:szCs w:val="24"/>
        </w:rPr>
        <w:t>hívja fel hiánypótlásra.</w:t>
      </w:r>
    </w:p>
    <w:p w:rsidR="000E423D" w:rsidRPr="00770E0F" w:rsidRDefault="000E423D" w:rsidP="000E423D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770E0F">
        <w:rPr>
          <w:rFonts w:ascii="Times New Roman" w:hAnsi="Times New Roman"/>
          <w:sz w:val="24"/>
          <w:szCs w:val="24"/>
        </w:rPr>
        <w:t xml:space="preserve">A pályázat </w:t>
      </w:r>
      <w:r w:rsidRPr="00770E0F">
        <w:rPr>
          <w:rFonts w:ascii="Times New Roman" w:hAnsi="Times New Roman"/>
          <w:b/>
          <w:sz w:val="24"/>
          <w:szCs w:val="24"/>
        </w:rPr>
        <w:t>hiánypótlására egy alkalommal van lehetőség</w:t>
      </w:r>
      <w:r w:rsidRPr="00770E0F">
        <w:rPr>
          <w:rFonts w:ascii="Times New Roman" w:hAnsi="Times New Roman"/>
          <w:sz w:val="24"/>
          <w:szCs w:val="24"/>
        </w:rPr>
        <w:t xml:space="preserve"> mind a pályázati adatlap, mind pedig a mellé csatolandó dokumentumok tekintetében</w:t>
      </w:r>
      <w:r>
        <w:rPr>
          <w:rFonts w:ascii="Times New Roman" w:hAnsi="Times New Roman"/>
          <w:sz w:val="24"/>
          <w:szCs w:val="24"/>
        </w:rPr>
        <w:t>.</w:t>
      </w:r>
      <w:r w:rsidRPr="00770E0F">
        <w:rPr>
          <w:rFonts w:ascii="Times New Roman" w:hAnsi="Times New Roman"/>
          <w:sz w:val="24"/>
          <w:szCs w:val="24"/>
        </w:rPr>
        <w:t xml:space="preserve">  </w:t>
      </w:r>
    </w:p>
    <w:p w:rsidR="000E423D" w:rsidRPr="00770E0F" w:rsidRDefault="000E423D" w:rsidP="000E423D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770E0F">
        <w:rPr>
          <w:rFonts w:ascii="Times New Roman" w:hAnsi="Times New Roman"/>
          <w:b/>
          <w:sz w:val="24"/>
          <w:szCs w:val="24"/>
        </w:rPr>
        <w:t>A hiánypótlás benyújtásának módja</w:t>
      </w:r>
      <w:r w:rsidRPr="00770E0F">
        <w:rPr>
          <w:rFonts w:ascii="Times New Roman" w:hAnsi="Times New Roman"/>
          <w:sz w:val="24"/>
          <w:szCs w:val="24"/>
        </w:rPr>
        <w:t xml:space="preserve"> </w:t>
      </w:r>
      <w:r w:rsidRPr="00770E0F">
        <w:rPr>
          <w:rFonts w:ascii="Times New Roman" w:hAnsi="Times New Roman"/>
          <w:b/>
          <w:sz w:val="24"/>
          <w:szCs w:val="24"/>
        </w:rPr>
        <w:t xml:space="preserve">a Hivatal Ügyfélszolgálatainak újranyitásáig: </w:t>
      </w:r>
    </w:p>
    <w:p w:rsidR="000E423D" w:rsidRDefault="000E423D" w:rsidP="000E423D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postai úton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>postai ajánlott küldeményként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feladni </w:t>
      </w:r>
      <w:r w:rsidRPr="006D4D60">
        <w:rPr>
          <w:rFonts w:ascii="Times New Roman" w:hAnsi="Times New Roman"/>
          <w:sz w:val="24"/>
          <w:szCs w:val="24"/>
        </w:rPr>
        <w:t>az Önkormányzat címére (1073 Budapest</w:t>
      </w:r>
      <w:r w:rsidRPr="00504A78">
        <w:rPr>
          <w:rFonts w:ascii="Times New Roman" w:hAnsi="Times New Roman"/>
          <w:sz w:val="24"/>
          <w:szCs w:val="24"/>
        </w:rPr>
        <w:t>, Erzsébet krt. 6.)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CBF">
        <w:rPr>
          <w:rFonts w:ascii="Times New Roman" w:hAnsi="Times New Roman"/>
          <w:sz w:val="24"/>
          <w:szCs w:val="24"/>
        </w:rPr>
        <w:t>egy példányban és egy példányban elektronikus adathordozón (CD, DVD) PDF formátumban</w:t>
      </w:r>
      <w:r w:rsidRPr="00504A78">
        <w:rPr>
          <w:rFonts w:ascii="Times New Roman" w:hAnsi="Times New Roman"/>
          <w:sz w:val="24"/>
          <w:szCs w:val="24"/>
        </w:rPr>
        <w:t xml:space="preserve">. A borítékra kérjük ráírni: </w:t>
      </w:r>
      <w:r w:rsidRPr="00504A78">
        <w:rPr>
          <w:rFonts w:ascii="Times New Roman" w:hAnsi="Times New Roman"/>
          <w:b/>
          <w:sz w:val="24"/>
          <w:szCs w:val="24"/>
        </w:rPr>
        <w:t>„</w:t>
      </w:r>
      <w:r w:rsidRPr="0048249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48249B">
        <w:rPr>
          <w:rFonts w:ascii="Times New Roman" w:hAnsi="Times New Roman"/>
          <w:b/>
          <w:sz w:val="24"/>
          <w:szCs w:val="24"/>
        </w:rPr>
        <w:t xml:space="preserve">. évi </w:t>
      </w:r>
      <w:r>
        <w:rPr>
          <w:rFonts w:ascii="Times New Roman" w:hAnsi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zénmonoxid érzékelő berendezés</w:t>
      </w:r>
      <w:r>
        <w:rPr>
          <w:rFonts w:ascii="Times New Roman" w:hAnsi="Times New Roman"/>
          <w:b/>
          <w:sz w:val="24"/>
          <w:szCs w:val="24"/>
        </w:rPr>
        <w:t xml:space="preserve"> pályázat hiánypótlás</w:t>
      </w:r>
      <w:r w:rsidRPr="00504A78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Pr="006F3FE5">
        <w:rPr>
          <w:rFonts w:ascii="Times New Roman" w:hAnsi="Times New Roman"/>
          <w:b/>
          <w:sz w:val="24"/>
          <w:szCs w:val="24"/>
        </w:rPr>
        <w:t xml:space="preserve">agy </w:t>
      </w:r>
    </w:p>
    <w:p w:rsidR="000E423D" w:rsidRPr="00FA27F4" w:rsidRDefault="000E423D" w:rsidP="000E423D">
      <w:pPr>
        <w:pStyle w:val="Szvegtrzs"/>
        <w:numPr>
          <w:ilvl w:val="0"/>
          <w:numId w:val="9"/>
        </w:numPr>
        <w:tabs>
          <w:tab w:val="left" w:pos="426"/>
        </w:tabs>
        <w:spacing w:line="276" w:lineRule="auto"/>
        <w:rPr>
          <w:b/>
          <w:bCs/>
          <w:szCs w:val="22"/>
        </w:rPr>
      </w:pPr>
      <w:r w:rsidRPr="00FA27F4">
        <w:rPr>
          <w:b/>
          <w:bCs/>
          <w:szCs w:val="22"/>
        </w:rPr>
        <w:t>elektronikusan</w:t>
      </w:r>
      <w:r>
        <w:rPr>
          <w:b/>
          <w:bCs/>
          <w:szCs w:val="22"/>
        </w:rPr>
        <w:t>:</w:t>
      </w:r>
    </w:p>
    <w:p w:rsidR="000E423D" w:rsidRPr="0000158C" w:rsidRDefault="000E423D" w:rsidP="000E423D">
      <w:pPr>
        <w:pStyle w:val="Szvegtrzs"/>
        <w:tabs>
          <w:tab w:val="left" w:pos="426"/>
        </w:tabs>
        <w:spacing w:line="276" w:lineRule="auto"/>
        <w:ind w:left="2070"/>
        <w:rPr>
          <w:bCs/>
          <w:szCs w:val="22"/>
        </w:rPr>
      </w:pPr>
      <w:proofErr w:type="gramStart"/>
      <w:r w:rsidRPr="0000158C">
        <w:rPr>
          <w:bCs/>
          <w:i/>
          <w:szCs w:val="22"/>
        </w:rPr>
        <w:t>a</w:t>
      </w:r>
      <w:proofErr w:type="gramEnd"/>
      <w:r w:rsidRPr="0000158C">
        <w:rPr>
          <w:bCs/>
          <w:i/>
          <w:szCs w:val="22"/>
        </w:rPr>
        <w:t xml:space="preserve"> </w:t>
      </w:r>
      <w:hyperlink r:id="rId6" w:history="1">
        <w:r w:rsidRPr="0000158C">
          <w:rPr>
            <w:rStyle w:val="Hiperhivatkozs"/>
            <w:szCs w:val="22"/>
          </w:rPr>
          <w:t>https://epapir.gov.hu</w:t>
        </w:r>
      </w:hyperlink>
      <w:r w:rsidRPr="0000158C">
        <w:rPr>
          <w:bCs/>
          <w:i/>
          <w:szCs w:val="22"/>
        </w:rPr>
        <w:t xml:space="preserve"> (hivatali elérhetőség rövid név: BPVIIPH, KRID kód:</w:t>
      </w:r>
      <w:r w:rsidRPr="0000158C">
        <w:rPr>
          <w:bCs/>
          <w:szCs w:val="22"/>
        </w:rPr>
        <w:t xml:space="preserve">500127390) </w:t>
      </w:r>
    </w:p>
    <w:p w:rsidR="000E423D" w:rsidRPr="0000158C" w:rsidRDefault="000E423D" w:rsidP="000E423D">
      <w:pPr>
        <w:pStyle w:val="Szvegtrzs"/>
        <w:tabs>
          <w:tab w:val="left" w:pos="426"/>
        </w:tabs>
        <w:ind w:left="2070"/>
        <w:rPr>
          <w:bCs/>
          <w:szCs w:val="22"/>
        </w:rPr>
      </w:pPr>
      <w:r w:rsidRPr="0000158C">
        <w:rPr>
          <w:bCs/>
          <w:szCs w:val="22"/>
        </w:rPr>
        <w:t>A levélhez kérjük csatolni a pályázat benyújtásához szükséges dokumentumokat -</w:t>
      </w:r>
      <w:r>
        <w:rPr>
          <w:bCs/>
          <w:szCs w:val="22"/>
        </w:rPr>
        <w:t xml:space="preserve"> </w:t>
      </w:r>
      <w:r w:rsidRPr="0000158C">
        <w:rPr>
          <w:bCs/>
          <w:szCs w:val="22"/>
        </w:rPr>
        <w:t xml:space="preserve">lehetőleg </w:t>
      </w:r>
      <w:proofErr w:type="spellStart"/>
      <w:r w:rsidRPr="0000158C">
        <w:rPr>
          <w:bCs/>
          <w:szCs w:val="22"/>
        </w:rPr>
        <w:t>pdf</w:t>
      </w:r>
      <w:proofErr w:type="spellEnd"/>
      <w:r>
        <w:rPr>
          <w:bCs/>
          <w:szCs w:val="22"/>
        </w:rPr>
        <w:t xml:space="preserve"> </w:t>
      </w:r>
      <w:r w:rsidRPr="0000158C">
        <w:rPr>
          <w:bCs/>
          <w:szCs w:val="22"/>
        </w:rPr>
        <w:t>- formátumban, amely</w:t>
      </w:r>
      <w:r>
        <w:rPr>
          <w:bCs/>
          <w:szCs w:val="22"/>
        </w:rPr>
        <w:t xml:space="preserve">nek kérjük szíves hitelesítését </w:t>
      </w:r>
      <w:r w:rsidRPr="0000158C">
        <w:rPr>
          <w:bCs/>
          <w:szCs w:val="22"/>
        </w:rPr>
        <w:t>az Azonosításra Visszavezetett Dokumentumhit</w:t>
      </w:r>
      <w:r>
        <w:rPr>
          <w:bCs/>
          <w:szCs w:val="22"/>
        </w:rPr>
        <w:t>elesítés (AVDH) szolgáltatással.</w:t>
      </w:r>
    </w:p>
    <w:p w:rsidR="000E423D" w:rsidRDefault="000E423D" w:rsidP="000E423D">
      <w:pPr>
        <w:pStyle w:val="Szvegtrzs"/>
        <w:tabs>
          <w:tab w:val="left" w:pos="426"/>
        </w:tabs>
        <w:ind w:left="2070"/>
        <w:rPr>
          <w:bCs/>
          <w:szCs w:val="22"/>
        </w:rPr>
      </w:pPr>
      <w:r w:rsidRPr="0000158C">
        <w:rPr>
          <w:bCs/>
          <w:szCs w:val="22"/>
        </w:rPr>
        <w:t xml:space="preserve">Elektronikus úton, azaz ügyfélkapun, cégkapun keresztül történő feladás esetén az elküldés időpontja számít a benyújtás időpontjának. </w:t>
      </w:r>
    </w:p>
    <w:p w:rsidR="000E423D" w:rsidRDefault="000E423D" w:rsidP="000E423D">
      <w:pPr>
        <w:pStyle w:val="Szvegtrzs"/>
        <w:numPr>
          <w:ilvl w:val="0"/>
          <w:numId w:val="9"/>
        </w:numPr>
        <w:tabs>
          <w:tab w:val="left" w:pos="426"/>
        </w:tabs>
        <w:rPr>
          <w:b/>
          <w:bCs/>
          <w:szCs w:val="22"/>
        </w:rPr>
      </w:pPr>
      <w:r w:rsidRPr="00FA27F4">
        <w:rPr>
          <w:b/>
          <w:bCs/>
          <w:szCs w:val="22"/>
        </w:rPr>
        <w:t xml:space="preserve">személyesen: </w:t>
      </w:r>
    </w:p>
    <w:p w:rsidR="000E423D" w:rsidRPr="0091184C" w:rsidRDefault="000E423D" w:rsidP="000E423D">
      <w:pPr>
        <w:pStyle w:val="Szvegtrzs"/>
        <w:tabs>
          <w:tab w:val="left" w:pos="426"/>
        </w:tabs>
        <w:ind w:left="2070"/>
        <w:rPr>
          <w:bCs/>
          <w:szCs w:val="22"/>
        </w:rPr>
      </w:pPr>
      <w:proofErr w:type="gramStart"/>
      <w:r w:rsidRPr="0091184C">
        <w:rPr>
          <w:bCs/>
          <w:szCs w:val="22"/>
        </w:rPr>
        <w:t>a</w:t>
      </w:r>
      <w:proofErr w:type="gramEnd"/>
      <w:r w:rsidRPr="0091184C">
        <w:rPr>
          <w:bCs/>
          <w:szCs w:val="22"/>
        </w:rPr>
        <w:t xml:space="preserve"> Polgár</w:t>
      </w:r>
      <w:r>
        <w:rPr>
          <w:bCs/>
          <w:szCs w:val="22"/>
        </w:rPr>
        <w:t>mesteri Hivatal ügyfélszolgálatai</w:t>
      </w:r>
      <w:r w:rsidRPr="0091184C">
        <w:rPr>
          <w:bCs/>
          <w:szCs w:val="22"/>
        </w:rPr>
        <w:t xml:space="preserve">n </w:t>
      </w:r>
      <w:r>
        <w:rPr>
          <w:bCs/>
          <w:szCs w:val="22"/>
        </w:rPr>
        <w:t xml:space="preserve">– a </w:t>
      </w:r>
      <w:r w:rsidRPr="0091184C">
        <w:rPr>
          <w:bCs/>
          <w:szCs w:val="22"/>
        </w:rPr>
        <w:t>1073 Budapest, Erzsébet krt. 6. alatti</w:t>
      </w:r>
      <w:r>
        <w:rPr>
          <w:bCs/>
          <w:szCs w:val="22"/>
        </w:rPr>
        <w:t xml:space="preserve"> Polgármesteri Hivatal épülete ü</w:t>
      </w:r>
      <w:r w:rsidRPr="0091184C">
        <w:rPr>
          <w:bCs/>
          <w:szCs w:val="22"/>
        </w:rPr>
        <w:t>gyfélszolgálat</w:t>
      </w:r>
      <w:r>
        <w:rPr>
          <w:bCs/>
          <w:szCs w:val="22"/>
        </w:rPr>
        <w:t xml:space="preserve"> bejáratának bal oldalán létesített</w:t>
      </w:r>
      <w:r w:rsidRPr="0091184C">
        <w:rPr>
          <w:bCs/>
          <w:szCs w:val="22"/>
        </w:rPr>
        <w:t xml:space="preserve"> </w:t>
      </w:r>
      <w:r>
        <w:rPr>
          <w:bCs/>
          <w:szCs w:val="22"/>
        </w:rPr>
        <w:t>’LEVELEK</w:t>
      </w:r>
      <w:r w:rsidRPr="0091184C">
        <w:rPr>
          <w:bCs/>
          <w:szCs w:val="22"/>
        </w:rPr>
        <w:t xml:space="preserve">’ felirat alatti nyílásba bedobással vagy a </w:t>
      </w:r>
      <w:r>
        <w:rPr>
          <w:bCs/>
          <w:szCs w:val="22"/>
        </w:rPr>
        <w:t xml:space="preserve">Budapest </w:t>
      </w:r>
      <w:r w:rsidRPr="0091184C">
        <w:rPr>
          <w:bCs/>
          <w:szCs w:val="22"/>
        </w:rPr>
        <w:t>VII. kerület Garay u. 5. sz. alatti Polgárme</w:t>
      </w:r>
      <w:r>
        <w:rPr>
          <w:bCs/>
          <w:szCs w:val="22"/>
        </w:rPr>
        <w:t>steri Hivatal épületében a porta</w:t>
      </w:r>
      <w:r w:rsidRPr="0091184C">
        <w:rPr>
          <w:bCs/>
          <w:szCs w:val="22"/>
        </w:rPr>
        <w:t xml:space="preserve"> melletti beadványok fogadására kihelyezett </w:t>
      </w:r>
      <w:r>
        <w:rPr>
          <w:bCs/>
          <w:szCs w:val="22"/>
        </w:rPr>
        <w:t>gyűjtő</w:t>
      </w:r>
      <w:r w:rsidRPr="0091184C">
        <w:rPr>
          <w:bCs/>
          <w:szCs w:val="22"/>
        </w:rPr>
        <w:t>ládába bedobással,</w:t>
      </w:r>
      <w:r>
        <w:rPr>
          <w:bCs/>
          <w:szCs w:val="22"/>
        </w:rPr>
        <w:t xml:space="preserve"> -</w:t>
      </w:r>
      <w:r w:rsidRPr="0091184C">
        <w:rPr>
          <w:bCs/>
          <w:szCs w:val="22"/>
        </w:rPr>
        <w:t xml:space="preserve"> hivatali időben, papír alapon egy eredeti példányban, zárt borítékban. A zárt borítékra kérjük ráírni:</w:t>
      </w:r>
      <w:r w:rsidRPr="00015D41">
        <w:rPr>
          <w:b/>
          <w:bCs/>
          <w:noProof/>
        </w:rPr>
        <w:t xml:space="preserve"> </w:t>
      </w:r>
      <w:r>
        <w:rPr>
          <w:b/>
          <w:bCs/>
          <w:noProof/>
        </w:rPr>
        <w:t>2021</w:t>
      </w:r>
      <w:r w:rsidRPr="00F003EE">
        <w:rPr>
          <w:b/>
          <w:bCs/>
          <w:noProof/>
        </w:rPr>
        <w:t>. évi</w:t>
      </w:r>
      <w:r>
        <w:rPr>
          <w:b/>
          <w:bCs/>
          <w:noProof/>
        </w:rPr>
        <w:t xml:space="preserve"> s</w:t>
      </w:r>
      <w:proofErr w:type="spellStart"/>
      <w:r>
        <w:rPr>
          <w:b/>
          <w:bCs/>
          <w:spacing w:val="15"/>
        </w:rPr>
        <w:t>zénmonoxid</w:t>
      </w:r>
      <w:proofErr w:type="spellEnd"/>
      <w:r>
        <w:rPr>
          <w:b/>
          <w:bCs/>
          <w:spacing w:val="15"/>
        </w:rPr>
        <w:t xml:space="preserve"> érzékelő berendezés pályázat hiánypótlás</w:t>
      </w:r>
      <w:r w:rsidRPr="0091184C">
        <w:rPr>
          <w:bCs/>
          <w:szCs w:val="22"/>
        </w:rPr>
        <w:t>, valamint a zárt borítékra rá kell írni a bedobás időpontját – év, hónap, nap, óra, perc formában</w:t>
      </w:r>
      <w:r>
        <w:rPr>
          <w:bCs/>
          <w:szCs w:val="22"/>
        </w:rPr>
        <w:t xml:space="preserve">. A ráírt dátum hiányában vagy a ráírt dátum értelmezhetetlensége esetén az érkeztető bélyegzőn szereplő időpont számít a benyújtás időpontjának. </w:t>
      </w:r>
    </w:p>
    <w:p w:rsidR="000E423D" w:rsidRPr="00F115FA" w:rsidRDefault="000E423D" w:rsidP="000E423D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3324CD">
        <w:rPr>
          <w:rFonts w:ascii="Times New Roman" w:hAnsi="Times New Roman"/>
          <w:b/>
          <w:sz w:val="24"/>
          <w:szCs w:val="24"/>
        </w:rPr>
        <w:lastRenderedPageBreak/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hiánypótlás </w:t>
      </w:r>
      <w:r w:rsidRPr="003324CD">
        <w:rPr>
          <w:rFonts w:ascii="Times New Roman" w:hAnsi="Times New Roman"/>
          <w:b/>
          <w:sz w:val="24"/>
          <w:szCs w:val="24"/>
        </w:rPr>
        <w:t>benyújtásának módja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>a Hivatal Ügyfélszolgálatainak újranyitását követően</w:t>
      </w:r>
      <w:r w:rsidRPr="006D4D60">
        <w:rPr>
          <w:rFonts w:ascii="Times New Roman" w:hAnsi="Times New Roman"/>
          <w:sz w:val="24"/>
          <w:szCs w:val="24"/>
        </w:rPr>
        <w:t>:</w:t>
      </w:r>
      <w:r w:rsidRPr="00504A78">
        <w:rPr>
          <w:rFonts w:ascii="Times New Roman" w:hAnsi="Times New Roman"/>
          <w:sz w:val="24"/>
          <w:szCs w:val="24"/>
        </w:rPr>
        <w:t xml:space="preserve"> </w:t>
      </w:r>
    </w:p>
    <w:p w:rsidR="000E423D" w:rsidRPr="00F115FA" w:rsidRDefault="000E423D" w:rsidP="000E423D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3324CD">
        <w:rPr>
          <w:rFonts w:ascii="Times New Roman" w:hAnsi="Times New Roman"/>
          <w:b/>
          <w:sz w:val="24"/>
          <w:szCs w:val="24"/>
        </w:rPr>
        <w:t>postai úton</w:t>
      </w:r>
      <w:r w:rsidRPr="003324CD">
        <w:rPr>
          <w:rFonts w:ascii="Times New Roman" w:hAnsi="Times New Roman"/>
          <w:sz w:val="24"/>
          <w:szCs w:val="24"/>
        </w:rPr>
        <w:t xml:space="preserve"> </w:t>
      </w:r>
      <w:r w:rsidRPr="003324CD">
        <w:rPr>
          <w:rFonts w:ascii="Times New Roman" w:hAnsi="Times New Roman"/>
          <w:b/>
          <w:sz w:val="24"/>
          <w:szCs w:val="24"/>
        </w:rPr>
        <w:t>postai ajánlott küldeményként</w:t>
      </w:r>
      <w:r w:rsidRPr="003324CD">
        <w:rPr>
          <w:rFonts w:ascii="Times New Roman" w:hAnsi="Times New Roman"/>
          <w:sz w:val="24"/>
          <w:szCs w:val="24"/>
        </w:rPr>
        <w:t xml:space="preserve"> </w:t>
      </w:r>
      <w:r w:rsidRPr="00AC5CBF">
        <w:rPr>
          <w:rFonts w:ascii="Times New Roman" w:hAnsi="Times New Roman"/>
          <w:sz w:val="24"/>
          <w:szCs w:val="24"/>
        </w:rPr>
        <w:t xml:space="preserve">egy példányban </w:t>
      </w:r>
      <w:r>
        <w:rPr>
          <w:rFonts w:ascii="Times New Roman" w:hAnsi="Times New Roman"/>
          <w:sz w:val="24"/>
          <w:szCs w:val="24"/>
        </w:rPr>
        <w:t xml:space="preserve">zárt borítékban </w:t>
      </w:r>
      <w:r w:rsidRPr="00504A78">
        <w:rPr>
          <w:rFonts w:ascii="Times New Roman" w:hAnsi="Times New Roman"/>
          <w:sz w:val="24"/>
          <w:szCs w:val="24"/>
        </w:rPr>
        <w:t xml:space="preserve">kell </w:t>
      </w:r>
      <w:r>
        <w:rPr>
          <w:rFonts w:ascii="Times New Roman" w:hAnsi="Times New Roman"/>
          <w:sz w:val="24"/>
          <w:szCs w:val="24"/>
        </w:rPr>
        <w:t>feladni</w:t>
      </w:r>
      <w:r w:rsidRPr="00504A78">
        <w:rPr>
          <w:rFonts w:ascii="Times New Roman" w:hAnsi="Times New Roman"/>
          <w:sz w:val="24"/>
          <w:szCs w:val="24"/>
        </w:rPr>
        <w:t xml:space="preserve"> </w:t>
      </w:r>
      <w:r w:rsidRPr="003324CD">
        <w:rPr>
          <w:rFonts w:ascii="Times New Roman" w:hAnsi="Times New Roman"/>
          <w:sz w:val="24"/>
          <w:szCs w:val="24"/>
        </w:rPr>
        <w:t xml:space="preserve">az Önkormányzat címére (1073 Budapest, Erzsébet krt. 6.). A borítékra kérjük ráírni: </w:t>
      </w:r>
      <w:r w:rsidRPr="003324CD">
        <w:rPr>
          <w:rFonts w:ascii="Times New Roman" w:hAnsi="Times New Roman"/>
          <w:b/>
          <w:sz w:val="24"/>
          <w:szCs w:val="24"/>
        </w:rPr>
        <w:t>„</w:t>
      </w:r>
      <w:r w:rsidRPr="0048249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48249B">
        <w:rPr>
          <w:rFonts w:ascii="Times New Roman" w:hAnsi="Times New Roman"/>
          <w:b/>
          <w:sz w:val="24"/>
          <w:szCs w:val="24"/>
        </w:rPr>
        <w:t xml:space="preserve">. évi </w:t>
      </w:r>
      <w:r>
        <w:rPr>
          <w:rFonts w:ascii="Times New Roman" w:hAnsi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zénmonoxid érzékelő berendezés</w:t>
      </w:r>
      <w:r>
        <w:rPr>
          <w:rFonts w:ascii="Times New Roman" w:hAnsi="Times New Roman"/>
          <w:b/>
          <w:sz w:val="24"/>
          <w:szCs w:val="24"/>
        </w:rPr>
        <w:t xml:space="preserve"> pályázat hiánypótlás</w:t>
      </w:r>
      <w:r w:rsidRPr="00343E1F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vagy</w:t>
      </w:r>
      <w:r w:rsidRPr="00AB42D7">
        <w:rPr>
          <w:rFonts w:ascii="Times New Roman" w:hAnsi="Times New Roman"/>
          <w:sz w:val="24"/>
          <w:szCs w:val="24"/>
        </w:rPr>
        <w:t xml:space="preserve"> </w:t>
      </w:r>
    </w:p>
    <w:p w:rsidR="000E423D" w:rsidRPr="00B651CE" w:rsidRDefault="000E423D" w:rsidP="000E423D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931235">
        <w:rPr>
          <w:rStyle w:val="lista1"/>
          <w:rFonts w:ascii="Times New Roman" w:hAnsi="Times New Roman"/>
          <w:b/>
        </w:rPr>
        <w:t>elektronikusan</w:t>
      </w:r>
      <w:r>
        <w:rPr>
          <w:rFonts w:ascii="Times New Roman" w:hAnsi="Times New Roman"/>
          <w:sz w:val="24"/>
          <w:szCs w:val="24"/>
        </w:rPr>
        <w:t>.</w:t>
      </w:r>
    </w:p>
    <w:p w:rsidR="000E423D" w:rsidRPr="0000158C" w:rsidRDefault="000E423D" w:rsidP="000E423D">
      <w:pPr>
        <w:pStyle w:val="Szvegtrzs"/>
        <w:tabs>
          <w:tab w:val="left" w:pos="426"/>
        </w:tabs>
        <w:spacing w:line="276" w:lineRule="auto"/>
        <w:ind w:left="2070"/>
        <w:rPr>
          <w:bCs/>
          <w:szCs w:val="22"/>
        </w:rPr>
      </w:pPr>
      <w:proofErr w:type="gramStart"/>
      <w:r w:rsidRPr="0000158C">
        <w:rPr>
          <w:bCs/>
          <w:i/>
          <w:szCs w:val="22"/>
        </w:rPr>
        <w:t>a</w:t>
      </w:r>
      <w:proofErr w:type="gramEnd"/>
      <w:r w:rsidRPr="0000158C">
        <w:rPr>
          <w:bCs/>
          <w:i/>
          <w:szCs w:val="22"/>
        </w:rPr>
        <w:t xml:space="preserve"> </w:t>
      </w:r>
      <w:hyperlink r:id="rId7" w:history="1">
        <w:r w:rsidRPr="0000158C">
          <w:rPr>
            <w:rStyle w:val="Hiperhivatkozs"/>
            <w:szCs w:val="22"/>
          </w:rPr>
          <w:t>https://epapir.gov.hu</w:t>
        </w:r>
      </w:hyperlink>
      <w:r w:rsidRPr="0000158C">
        <w:rPr>
          <w:bCs/>
          <w:i/>
          <w:szCs w:val="22"/>
        </w:rPr>
        <w:t xml:space="preserve"> (hivatali elérhetőség rövid név: BPVIIPH, KRID kód:</w:t>
      </w:r>
      <w:r w:rsidRPr="0000158C">
        <w:rPr>
          <w:bCs/>
          <w:szCs w:val="22"/>
        </w:rPr>
        <w:t xml:space="preserve">500127390) </w:t>
      </w:r>
    </w:p>
    <w:p w:rsidR="000E423D" w:rsidRPr="0000158C" w:rsidRDefault="000E423D" w:rsidP="000E423D">
      <w:pPr>
        <w:pStyle w:val="Szvegtrzs"/>
        <w:tabs>
          <w:tab w:val="left" w:pos="426"/>
        </w:tabs>
        <w:ind w:left="2070"/>
        <w:rPr>
          <w:bCs/>
          <w:szCs w:val="22"/>
        </w:rPr>
      </w:pPr>
      <w:r w:rsidRPr="0000158C">
        <w:rPr>
          <w:bCs/>
          <w:szCs w:val="22"/>
        </w:rPr>
        <w:t>A levélhez kérjük csatolni a pályázat benyújtásához szükséges dokumentumokat -</w:t>
      </w:r>
      <w:r>
        <w:rPr>
          <w:bCs/>
          <w:szCs w:val="22"/>
        </w:rPr>
        <w:t xml:space="preserve"> </w:t>
      </w:r>
      <w:r w:rsidRPr="0000158C">
        <w:rPr>
          <w:bCs/>
          <w:szCs w:val="22"/>
        </w:rPr>
        <w:t xml:space="preserve">lehetőleg </w:t>
      </w:r>
      <w:proofErr w:type="spellStart"/>
      <w:r w:rsidRPr="0000158C">
        <w:rPr>
          <w:bCs/>
          <w:szCs w:val="22"/>
        </w:rPr>
        <w:t>pdf</w:t>
      </w:r>
      <w:proofErr w:type="spellEnd"/>
      <w:r>
        <w:rPr>
          <w:bCs/>
          <w:szCs w:val="22"/>
        </w:rPr>
        <w:t xml:space="preserve"> </w:t>
      </w:r>
      <w:r w:rsidRPr="0000158C">
        <w:rPr>
          <w:bCs/>
          <w:szCs w:val="22"/>
        </w:rPr>
        <w:t>- formátumban, amely</w:t>
      </w:r>
      <w:r>
        <w:rPr>
          <w:bCs/>
          <w:szCs w:val="22"/>
        </w:rPr>
        <w:t xml:space="preserve">nek kérjük szíves hitelesítését </w:t>
      </w:r>
      <w:r w:rsidRPr="0000158C">
        <w:rPr>
          <w:bCs/>
          <w:szCs w:val="22"/>
        </w:rPr>
        <w:t>az Azonosításra Visszavezetett Dokumentumhit</w:t>
      </w:r>
      <w:r>
        <w:rPr>
          <w:bCs/>
          <w:szCs w:val="22"/>
        </w:rPr>
        <w:t>elesítés (AVDH) szolgáltatással.</w:t>
      </w:r>
    </w:p>
    <w:p w:rsidR="000E423D" w:rsidRDefault="000E423D" w:rsidP="000E423D">
      <w:pPr>
        <w:pStyle w:val="Szvegtrzs"/>
        <w:tabs>
          <w:tab w:val="left" w:pos="426"/>
        </w:tabs>
        <w:ind w:left="2070"/>
        <w:rPr>
          <w:bCs/>
          <w:szCs w:val="22"/>
        </w:rPr>
      </w:pPr>
      <w:r w:rsidRPr="0000158C">
        <w:rPr>
          <w:bCs/>
          <w:szCs w:val="22"/>
        </w:rPr>
        <w:t xml:space="preserve">Elektronikus úton, azaz ügyfélkapun, cégkapun keresztül történő feladás esetén az elküldés időpontja számít a benyújtás időpontjának. </w:t>
      </w:r>
    </w:p>
    <w:p w:rsidR="000E423D" w:rsidRDefault="000E423D" w:rsidP="000E423D">
      <w:pPr>
        <w:pStyle w:val="Nincstrkz"/>
        <w:numPr>
          <w:ilvl w:val="0"/>
          <w:numId w:val="2"/>
        </w:numPr>
        <w:ind w:left="2127" w:hanging="426"/>
        <w:jc w:val="both"/>
        <w:rPr>
          <w:rFonts w:ascii="Times New Roman" w:hAnsi="Times New Roman"/>
          <w:b/>
          <w:sz w:val="24"/>
          <w:szCs w:val="24"/>
        </w:rPr>
      </w:pPr>
      <w:r w:rsidRPr="000A1095">
        <w:rPr>
          <w:rFonts w:ascii="Times New Roman" w:hAnsi="Times New Roman"/>
          <w:b/>
          <w:sz w:val="24"/>
          <w:szCs w:val="24"/>
        </w:rPr>
        <w:t>személyesen:</w:t>
      </w:r>
    </w:p>
    <w:p w:rsidR="000E423D" w:rsidRPr="00015D41" w:rsidRDefault="000E423D" w:rsidP="000E423D">
      <w:pPr>
        <w:pStyle w:val="Szvegtrzs"/>
        <w:tabs>
          <w:tab w:val="left" w:pos="426"/>
        </w:tabs>
        <w:ind w:left="2127"/>
        <w:rPr>
          <w:b/>
          <w:bCs/>
          <w:color w:val="000000"/>
          <w:sz w:val="22"/>
          <w:szCs w:val="22"/>
        </w:rPr>
      </w:pPr>
      <w:proofErr w:type="gramStart"/>
      <w:r>
        <w:t>benyújtás</w:t>
      </w:r>
      <w:proofErr w:type="gramEnd"/>
      <w:r>
        <w:t xml:space="preserve"> a </w:t>
      </w:r>
      <w:r w:rsidRPr="00194D53">
        <w:t>Polgár</w:t>
      </w:r>
      <w:r>
        <w:t>mesteri Hivatal ügyfélszolgálatai</w:t>
      </w:r>
      <w:r w:rsidRPr="00194D53">
        <w:t xml:space="preserve">n </w:t>
      </w:r>
      <w:r>
        <w:t>(</w:t>
      </w:r>
      <w:r w:rsidRPr="00194D53">
        <w:t>1073 Budapest, Erzsébet krt. 6.</w:t>
      </w:r>
      <w:r>
        <w:t xml:space="preserve"> sz.</w:t>
      </w:r>
      <w:r w:rsidRPr="00194D53">
        <w:t xml:space="preserve"> alatti</w:t>
      </w:r>
      <w:r>
        <w:t>, vagy Budapest VII. kerület Garay u. 5. sz. alatti</w:t>
      </w:r>
      <w:r w:rsidRPr="00194D53">
        <w:t xml:space="preserve"> Polgármesteri Hivatal épületében</w:t>
      </w:r>
      <w:r>
        <w:t>)</w:t>
      </w:r>
      <w:r w:rsidRPr="00194D53">
        <w:t xml:space="preserve"> történik, hivatali időben, papír alapon egy eredeti példányban, zárt borítékban. A zárt borítékra kérjük ráí</w:t>
      </w:r>
      <w:r>
        <w:t>rni:</w:t>
      </w:r>
      <w:r w:rsidRPr="00015D41">
        <w:rPr>
          <w:b/>
          <w:bCs/>
          <w:noProof/>
        </w:rPr>
        <w:t xml:space="preserve"> </w:t>
      </w:r>
      <w:r>
        <w:rPr>
          <w:b/>
          <w:bCs/>
          <w:noProof/>
        </w:rPr>
        <w:t>2021</w:t>
      </w:r>
      <w:r w:rsidRPr="00F003EE">
        <w:rPr>
          <w:b/>
          <w:bCs/>
          <w:noProof/>
        </w:rPr>
        <w:t>. évi</w:t>
      </w:r>
      <w:r>
        <w:rPr>
          <w:b/>
          <w:bCs/>
          <w:noProof/>
        </w:rPr>
        <w:t xml:space="preserve"> s</w:t>
      </w:r>
      <w:proofErr w:type="spellStart"/>
      <w:r>
        <w:rPr>
          <w:b/>
          <w:bCs/>
          <w:spacing w:val="15"/>
        </w:rPr>
        <w:t>zénmonoxid</w:t>
      </w:r>
      <w:proofErr w:type="spellEnd"/>
      <w:r>
        <w:rPr>
          <w:b/>
          <w:bCs/>
          <w:spacing w:val="15"/>
        </w:rPr>
        <w:t xml:space="preserve"> érzékelő berendezés pályázat</w:t>
      </w:r>
      <w:r w:rsidRPr="00194D53">
        <w:t xml:space="preserve"> </w:t>
      </w:r>
      <w:r w:rsidRPr="000A1095">
        <w:rPr>
          <w:b/>
        </w:rPr>
        <w:t>hiánypótlás</w:t>
      </w:r>
      <w:r>
        <w:t xml:space="preserve"> </w:t>
      </w:r>
      <w:r w:rsidRPr="00194D53">
        <w:t xml:space="preserve">valamint a zárt borítékra a Polgármesteri Hivatal ügyintézője írja rá a benyújtás időpontját.    </w:t>
      </w:r>
      <w:r w:rsidRPr="008E2EF5">
        <w:rPr>
          <w:color w:val="FF0000"/>
          <w:sz w:val="22"/>
          <w:szCs w:val="22"/>
        </w:rPr>
        <w:t xml:space="preserve">   </w:t>
      </w:r>
    </w:p>
    <w:p w:rsidR="000E423D" w:rsidRDefault="000E423D" w:rsidP="000E423D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1462">
        <w:rPr>
          <w:rFonts w:ascii="Times New Roman" w:hAnsi="Times New Roman"/>
          <w:bCs/>
          <w:sz w:val="24"/>
          <w:szCs w:val="24"/>
        </w:rPr>
        <w:t>Az á</w:t>
      </w:r>
      <w:r w:rsidRPr="00991462">
        <w:rPr>
          <w:rFonts w:ascii="Times New Roman" w:hAnsi="Times New Roman"/>
          <w:sz w:val="24"/>
          <w:szCs w:val="24"/>
        </w:rPr>
        <w:t>t nem vett hiánypótlási felhívás esetén a kézbesítés általános szabályai szerint beáll a kézbesítési vélelem.</w:t>
      </w:r>
    </w:p>
    <w:p w:rsidR="000E423D" w:rsidRDefault="000E423D" w:rsidP="000E423D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:rsidR="000E423D" w:rsidRDefault="000E423D" w:rsidP="000E423D">
      <w:pPr>
        <w:pStyle w:val="Nincstrkz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5885">
        <w:rPr>
          <w:rFonts w:ascii="Times New Roman" w:hAnsi="Times New Roman"/>
          <w:b/>
          <w:sz w:val="24"/>
          <w:szCs w:val="24"/>
        </w:rPr>
        <w:t>Pályázat elbírálása, döntés</w:t>
      </w:r>
    </w:p>
    <w:p w:rsidR="000E423D" w:rsidRDefault="000E423D" w:rsidP="000E42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A694B">
        <w:rPr>
          <w:rFonts w:ascii="Times New Roman" w:hAnsi="Times New Roman"/>
          <w:sz w:val="24"/>
          <w:szCs w:val="24"/>
        </w:rPr>
        <w:t xml:space="preserve"> döntés-előkészítési munkákat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380">
        <w:rPr>
          <w:rFonts w:ascii="Times New Roman" w:hAnsi="Times New Roman"/>
          <w:sz w:val="24"/>
          <w:szCs w:val="24"/>
        </w:rPr>
        <w:t xml:space="preserve">Hivatal </w:t>
      </w:r>
      <w:r>
        <w:rPr>
          <w:rFonts w:ascii="Times New Roman" w:hAnsi="Times New Roman"/>
          <w:sz w:val="24"/>
          <w:szCs w:val="24"/>
        </w:rPr>
        <w:t xml:space="preserve">Városüzemeltetési Irodája </w:t>
      </w:r>
      <w:r w:rsidRPr="00F24380">
        <w:rPr>
          <w:rFonts w:ascii="Times New Roman" w:hAnsi="Times New Roman"/>
          <w:sz w:val="24"/>
          <w:szCs w:val="24"/>
        </w:rPr>
        <w:t>végzi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E423D" w:rsidRDefault="000E423D" w:rsidP="000E42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24380">
        <w:rPr>
          <w:rFonts w:ascii="Times New Roman" w:hAnsi="Times New Roman"/>
          <w:sz w:val="24"/>
          <w:szCs w:val="24"/>
        </w:rPr>
        <w:t xml:space="preserve"> pályázatokat Budapest Főváros VII. kerület Erzsébetváros Önkormányzata Képviselő-testületének Városüzemeltetési Bizottság</w:t>
      </w:r>
      <w:r>
        <w:rPr>
          <w:rFonts w:ascii="Times New Roman" w:hAnsi="Times New Roman"/>
          <w:sz w:val="24"/>
          <w:szCs w:val="24"/>
        </w:rPr>
        <w:t xml:space="preserve">a/ veszélyhelyzet idején </w:t>
      </w:r>
      <w:r w:rsidRPr="00F24380">
        <w:rPr>
          <w:rFonts w:ascii="Times New Roman" w:hAnsi="Times New Roman"/>
          <w:sz w:val="24"/>
          <w:szCs w:val="24"/>
        </w:rPr>
        <w:t xml:space="preserve">Budapest Főváros VII. kerület Erzsébetváros Önkormányzata </w:t>
      </w:r>
      <w:r>
        <w:rPr>
          <w:rFonts w:ascii="Times New Roman" w:hAnsi="Times New Roman"/>
          <w:sz w:val="24"/>
          <w:szCs w:val="24"/>
        </w:rPr>
        <w:t xml:space="preserve">Polgármestere </w:t>
      </w:r>
      <w:r w:rsidRPr="00F24380">
        <w:rPr>
          <w:rFonts w:ascii="Times New Roman" w:hAnsi="Times New Roman"/>
          <w:sz w:val="24"/>
          <w:szCs w:val="24"/>
        </w:rPr>
        <w:t>bírálja el</w:t>
      </w:r>
      <w:r>
        <w:rPr>
          <w:rFonts w:ascii="Times New Roman" w:hAnsi="Times New Roman"/>
          <w:sz w:val="24"/>
          <w:szCs w:val="24"/>
        </w:rPr>
        <w:t xml:space="preserve"> a pályázat benyújtási határidejét követően.</w:t>
      </w:r>
    </w:p>
    <w:p w:rsidR="000E423D" w:rsidRDefault="000E423D" w:rsidP="000E42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C32">
        <w:rPr>
          <w:rFonts w:ascii="Times New Roman" w:hAnsi="Times New Roman"/>
          <w:noProof/>
          <w:sz w:val="24"/>
          <w:szCs w:val="24"/>
        </w:rPr>
        <w:t>Ha az Önkormányzat készletében lévő készülékek darabszámát  a beadott pályázatok szerinti igény meghaladja, abban az esetben a</w:t>
      </w:r>
      <w:r>
        <w:rPr>
          <w:rFonts w:ascii="Times New Roman" w:hAnsi="Times New Roman"/>
          <w:noProof/>
          <w:sz w:val="24"/>
          <w:szCs w:val="24"/>
        </w:rPr>
        <w:t xml:space="preserve">z alábbi </w:t>
      </w:r>
      <w:r w:rsidRPr="009A5C32">
        <w:rPr>
          <w:rFonts w:ascii="Times New Roman" w:hAnsi="Times New Roman"/>
          <w:noProof/>
          <w:sz w:val="24"/>
          <w:szCs w:val="24"/>
        </w:rPr>
        <w:t>szempontok figyelembevételével kerül megítélésre a támogatás. A döntés alapján a pályázónak juttatható készülék darabszáma kevesebb is lehet az igényeltnél.</w:t>
      </w:r>
    </w:p>
    <w:p w:rsidR="000E423D" w:rsidRPr="00296AFA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döntést megalapozó é</w:t>
      </w:r>
      <w:r w:rsidRPr="00296AFA">
        <w:rPr>
          <w:rFonts w:ascii="Times New Roman" w:hAnsi="Times New Roman"/>
          <w:b/>
          <w:sz w:val="24"/>
          <w:szCs w:val="24"/>
        </w:rPr>
        <w:t>rtékelés</w:t>
      </w:r>
      <w:r>
        <w:rPr>
          <w:rFonts w:ascii="Times New Roman" w:hAnsi="Times New Roman"/>
          <w:b/>
          <w:sz w:val="24"/>
          <w:szCs w:val="24"/>
        </w:rPr>
        <w:t>i</w:t>
      </w:r>
      <w:r w:rsidRPr="00296AFA">
        <w:rPr>
          <w:rFonts w:ascii="Times New Roman" w:hAnsi="Times New Roman"/>
          <w:b/>
          <w:sz w:val="24"/>
          <w:szCs w:val="24"/>
        </w:rPr>
        <w:t xml:space="preserve"> szempontok: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pályázatok </w:t>
      </w:r>
      <w:r w:rsidRPr="00536B60">
        <w:rPr>
          <w:rFonts w:ascii="Times New Roman" w:hAnsi="Times New Roman"/>
          <w:i/>
          <w:sz w:val="24"/>
          <w:szCs w:val="24"/>
        </w:rPr>
        <w:t>beérkezési sorrend</w:t>
      </w:r>
      <w:r>
        <w:rPr>
          <w:rFonts w:ascii="Times New Roman" w:hAnsi="Times New Roman"/>
          <w:sz w:val="24"/>
          <w:szCs w:val="24"/>
        </w:rPr>
        <w:t>je. (A hiánypótlást igénylő pályázatok esetén a sikeres hiánypótlás időpontja lesz az irányadó).</w:t>
      </w:r>
    </w:p>
    <w:p w:rsidR="000E423D" w:rsidRPr="00536B60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36B60">
        <w:rPr>
          <w:rFonts w:ascii="Times New Roman" w:hAnsi="Times New Roman"/>
          <w:sz w:val="24"/>
          <w:szCs w:val="24"/>
        </w:rPr>
        <w:t>Azonos beérkezési időpont esetén:</w:t>
      </w:r>
    </w:p>
    <w:p w:rsidR="000E423D" w:rsidRPr="00536B60" w:rsidRDefault="000E423D" w:rsidP="000E423D">
      <w:pPr>
        <w:pStyle w:val="Nincstrkz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6B60">
        <w:rPr>
          <w:rFonts w:ascii="Times New Roman" w:hAnsi="Times New Roman"/>
          <w:sz w:val="24"/>
          <w:szCs w:val="24"/>
        </w:rPr>
        <w:t>a</w:t>
      </w:r>
      <w:proofErr w:type="gramEnd"/>
      <w:r w:rsidRPr="00536B60">
        <w:rPr>
          <w:rFonts w:ascii="Times New Roman" w:hAnsi="Times New Roman"/>
          <w:sz w:val="24"/>
          <w:szCs w:val="24"/>
        </w:rPr>
        <w:t xml:space="preserve"> </w:t>
      </w:r>
      <w:r w:rsidRPr="00536B60">
        <w:rPr>
          <w:rFonts w:ascii="Times New Roman" w:hAnsi="Times New Roman"/>
          <w:i/>
          <w:sz w:val="24"/>
          <w:szCs w:val="24"/>
        </w:rPr>
        <w:t>készülék veszélyességi fokozata</w:t>
      </w:r>
      <w:r w:rsidRPr="00536B60">
        <w:rPr>
          <w:rFonts w:ascii="Times New Roman" w:hAnsi="Times New Roman"/>
          <w:sz w:val="24"/>
          <w:szCs w:val="24"/>
        </w:rPr>
        <w:t xml:space="preserve"> az alábbiak szerint: </w:t>
      </w:r>
    </w:p>
    <w:p w:rsidR="000E423D" w:rsidRPr="00536B60" w:rsidRDefault="000E423D" w:rsidP="000E423D">
      <w:pPr>
        <w:pStyle w:val="Nincstrkz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6B60">
        <w:rPr>
          <w:rFonts w:ascii="Times New Roman" w:hAnsi="Times New Roman"/>
          <w:sz w:val="24"/>
          <w:szCs w:val="24"/>
        </w:rPr>
        <w:t>I.  hagyományos</w:t>
      </w:r>
      <w:proofErr w:type="gramEnd"/>
      <w:r w:rsidRPr="00536B60">
        <w:rPr>
          <w:rFonts w:ascii="Times New Roman" w:hAnsi="Times New Roman"/>
          <w:sz w:val="24"/>
          <w:szCs w:val="24"/>
        </w:rPr>
        <w:t xml:space="preserve"> (fa-, széntüzelésű),</w:t>
      </w:r>
    </w:p>
    <w:p w:rsidR="000E423D" w:rsidRPr="00536B60" w:rsidRDefault="000E423D" w:rsidP="000E423D">
      <w:pPr>
        <w:pStyle w:val="Nincstrkz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6B60">
        <w:rPr>
          <w:rFonts w:ascii="Times New Roman" w:hAnsi="Times New Roman"/>
          <w:sz w:val="24"/>
          <w:szCs w:val="24"/>
        </w:rPr>
        <w:t>I.  cserépkályhába</w:t>
      </w:r>
      <w:proofErr w:type="gramEnd"/>
      <w:r w:rsidRPr="00536B60">
        <w:rPr>
          <w:rFonts w:ascii="Times New Roman" w:hAnsi="Times New Roman"/>
          <w:sz w:val="24"/>
          <w:szCs w:val="24"/>
        </w:rPr>
        <w:t xml:space="preserve"> épített gáz fűtőtest (</w:t>
      </w:r>
      <w:proofErr w:type="spellStart"/>
      <w:r w:rsidRPr="00536B60">
        <w:rPr>
          <w:rFonts w:ascii="Times New Roman" w:hAnsi="Times New Roman"/>
          <w:sz w:val="24"/>
          <w:szCs w:val="24"/>
        </w:rPr>
        <w:t>héra</w:t>
      </w:r>
      <w:proofErr w:type="spellEnd"/>
      <w:r w:rsidRPr="00536B60">
        <w:rPr>
          <w:rFonts w:ascii="Times New Roman" w:hAnsi="Times New Roman"/>
          <w:sz w:val="24"/>
          <w:szCs w:val="24"/>
        </w:rPr>
        <w:t>),</w:t>
      </w:r>
    </w:p>
    <w:p w:rsidR="000E423D" w:rsidRPr="00536B60" w:rsidRDefault="000E423D" w:rsidP="000E423D">
      <w:pPr>
        <w:pStyle w:val="Nincstrkz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6B60">
        <w:rPr>
          <w:rFonts w:ascii="Times New Roman" w:hAnsi="Times New Roman"/>
          <w:sz w:val="24"/>
          <w:szCs w:val="24"/>
        </w:rPr>
        <w:t>I.  kéménybe</w:t>
      </w:r>
      <w:proofErr w:type="gramEnd"/>
      <w:r w:rsidRPr="00536B60">
        <w:rPr>
          <w:rFonts w:ascii="Times New Roman" w:hAnsi="Times New Roman"/>
          <w:sz w:val="24"/>
          <w:szCs w:val="24"/>
        </w:rPr>
        <w:t xml:space="preserve"> kötött gázkonvektor,</w:t>
      </w:r>
    </w:p>
    <w:p w:rsidR="000E423D" w:rsidRPr="00536B60" w:rsidRDefault="000E423D" w:rsidP="000E423D">
      <w:pPr>
        <w:pStyle w:val="Nincstrkz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6B60">
        <w:rPr>
          <w:rFonts w:ascii="Times New Roman" w:hAnsi="Times New Roman"/>
          <w:sz w:val="24"/>
          <w:szCs w:val="24"/>
        </w:rPr>
        <w:t>I.  kéménybe</w:t>
      </w:r>
      <w:proofErr w:type="gramEnd"/>
      <w:r w:rsidRPr="00536B60">
        <w:rPr>
          <w:rFonts w:ascii="Times New Roman" w:hAnsi="Times New Roman"/>
          <w:sz w:val="24"/>
          <w:szCs w:val="24"/>
        </w:rPr>
        <w:t xml:space="preserve"> kötött fürdőszobai gázmelegítő,</w:t>
      </w:r>
    </w:p>
    <w:p w:rsidR="000E423D" w:rsidRPr="00536B60" w:rsidRDefault="000E423D" w:rsidP="000E423D">
      <w:pPr>
        <w:pStyle w:val="Nincstrkz"/>
        <w:ind w:left="709"/>
        <w:jc w:val="both"/>
        <w:rPr>
          <w:rFonts w:ascii="Times New Roman" w:hAnsi="Times New Roman"/>
          <w:sz w:val="24"/>
          <w:szCs w:val="24"/>
        </w:rPr>
      </w:pPr>
      <w:r w:rsidRPr="00536B60">
        <w:rPr>
          <w:rFonts w:ascii="Times New Roman" w:hAnsi="Times New Roman"/>
          <w:sz w:val="24"/>
          <w:szCs w:val="24"/>
        </w:rPr>
        <w:t>II. gázkonvektor (</w:t>
      </w:r>
      <w:proofErr w:type="spellStart"/>
      <w:r w:rsidRPr="00536B60">
        <w:rPr>
          <w:rFonts w:ascii="Times New Roman" w:hAnsi="Times New Roman"/>
          <w:sz w:val="24"/>
          <w:szCs w:val="24"/>
        </w:rPr>
        <w:t>parapet</w:t>
      </w:r>
      <w:proofErr w:type="spellEnd"/>
      <w:r w:rsidRPr="00536B60">
        <w:rPr>
          <w:rFonts w:ascii="Times New Roman" w:hAnsi="Times New Roman"/>
          <w:sz w:val="24"/>
          <w:szCs w:val="24"/>
        </w:rPr>
        <w:t>)</w:t>
      </w:r>
      <w:r w:rsidRPr="00536B60">
        <w:rPr>
          <w:rFonts w:ascii="Times New Roman" w:hAnsi="Times New Roman"/>
          <w:sz w:val="24"/>
          <w:szCs w:val="24"/>
        </w:rPr>
        <w:tab/>
      </w:r>
    </w:p>
    <w:p w:rsidR="000E423D" w:rsidRPr="00536B60" w:rsidRDefault="000E423D" w:rsidP="000E423D">
      <w:pPr>
        <w:pStyle w:val="Nincstrkz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536B60">
        <w:rPr>
          <w:rFonts w:ascii="Times New Roman" w:hAnsi="Times New Roman"/>
          <w:sz w:val="24"/>
          <w:szCs w:val="24"/>
        </w:rPr>
        <w:t>III. nyílt égésterű cirkó/kazán.</w:t>
      </w:r>
    </w:p>
    <w:p w:rsidR="000E423D" w:rsidRPr="00536B60" w:rsidRDefault="000E423D" w:rsidP="000E423D">
      <w:pPr>
        <w:pStyle w:val="Nincstrkz"/>
        <w:ind w:left="709"/>
        <w:jc w:val="both"/>
        <w:rPr>
          <w:rFonts w:ascii="Times New Roman" w:hAnsi="Times New Roman"/>
          <w:sz w:val="24"/>
          <w:szCs w:val="24"/>
        </w:rPr>
      </w:pPr>
      <w:r w:rsidRPr="00536B60">
        <w:rPr>
          <w:rFonts w:ascii="Times New Roman" w:hAnsi="Times New Roman"/>
          <w:sz w:val="24"/>
          <w:szCs w:val="24"/>
        </w:rPr>
        <w:t xml:space="preserve">Azonos veszélyességi fokozatú készülékek esetén </w:t>
      </w:r>
      <w:r w:rsidRPr="00536B60">
        <w:rPr>
          <w:rFonts w:ascii="Times New Roman" w:hAnsi="Times New Roman"/>
          <w:i/>
          <w:sz w:val="24"/>
          <w:szCs w:val="24"/>
        </w:rPr>
        <w:t>a lakásban élők egy főre jutó bruttó havi jövedelmét</w:t>
      </w:r>
      <w:r w:rsidRPr="00536B60">
        <w:rPr>
          <w:rFonts w:ascii="Times New Roman" w:hAnsi="Times New Roman"/>
          <w:sz w:val="24"/>
          <w:szCs w:val="24"/>
        </w:rPr>
        <w:t xml:space="preserve"> kell figyelembe venni a sorrend meghatározásánál.</w:t>
      </w:r>
      <w:r>
        <w:rPr>
          <w:rFonts w:ascii="Times New Roman" w:hAnsi="Times New Roman"/>
          <w:sz w:val="24"/>
          <w:szCs w:val="24"/>
        </w:rPr>
        <w:t xml:space="preserve"> Amennyiben nem </w:t>
      </w:r>
      <w:r>
        <w:rPr>
          <w:rFonts w:ascii="Times New Roman" w:hAnsi="Times New Roman"/>
          <w:sz w:val="24"/>
          <w:szCs w:val="24"/>
        </w:rPr>
        <w:lastRenderedPageBreak/>
        <w:t>kerül kitöltésre az egy főre jutó bruttó havi jövedelem, a pályázatot a legmagasabb egy főre jutó bruttó havi jövedelmet megadó pályázó mögé kell sorolni.</w:t>
      </w:r>
    </w:p>
    <w:p w:rsidR="000E423D" w:rsidRPr="00536B60" w:rsidRDefault="000E423D" w:rsidP="000E423D">
      <w:pPr>
        <w:pStyle w:val="Nincstrkz"/>
        <w:ind w:left="709"/>
        <w:jc w:val="both"/>
        <w:rPr>
          <w:rFonts w:ascii="Times New Roman" w:hAnsi="Times New Roman"/>
          <w:sz w:val="24"/>
          <w:szCs w:val="24"/>
        </w:rPr>
      </w:pPr>
      <w:r w:rsidRPr="00536B60">
        <w:rPr>
          <w:rFonts w:ascii="Times New Roman" w:hAnsi="Times New Roman"/>
          <w:sz w:val="24"/>
          <w:szCs w:val="24"/>
        </w:rPr>
        <w:t xml:space="preserve">Azonos jövedelmi helyzet esetén a </w:t>
      </w:r>
      <w:r w:rsidRPr="00536B60">
        <w:rPr>
          <w:rFonts w:ascii="Times New Roman" w:hAnsi="Times New Roman"/>
          <w:i/>
          <w:sz w:val="24"/>
          <w:szCs w:val="24"/>
        </w:rPr>
        <w:t>veszélyeztetett személyek számát</w:t>
      </w:r>
      <w:r w:rsidRPr="00536B60">
        <w:rPr>
          <w:rFonts w:ascii="Times New Roman" w:hAnsi="Times New Roman"/>
          <w:sz w:val="24"/>
          <w:szCs w:val="24"/>
        </w:rPr>
        <w:t xml:space="preserve"> kell figyelembe venni.</w:t>
      </w:r>
    </w:p>
    <w:p w:rsidR="000E423D" w:rsidRDefault="000E423D" w:rsidP="000E423D">
      <w:pPr>
        <w:pStyle w:val="Nincstrkz"/>
        <w:ind w:left="709"/>
        <w:jc w:val="both"/>
        <w:rPr>
          <w:rFonts w:ascii="Times New Roman" w:hAnsi="Times New Roman"/>
          <w:sz w:val="24"/>
          <w:szCs w:val="24"/>
        </w:rPr>
      </w:pPr>
      <w:r w:rsidRPr="00536B60">
        <w:rPr>
          <w:rFonts w:ascii="Times New Roman" w:hAnsi="Times New Roman"/>
          <w:sz w:val="24"/>
          <w:szCs w:val="24"/>
        </w:rPr>
        <w:t>Amennyiben azonos a veszélyeztetettek száma</w:t>
      </w:r>
      <w:r>
        <w:rPr>
          <w:rFonts w:ascii="Times New Roman" w:hAnsi="Times New Roman"/>
          <w:sz w:val="24"/>
          <w:szCs w:val="24"/>
        </w:rPr>
        <w:t xml:space="preserve"> is</w:t>
      </w:r>
      <w:r w:rsidRPr="00536B60">
        <w:rPr>
          <w:rFonts w:ascii="Times New Roman" w:hAnsi="Times New Roman"/>
          <w:sz w:val="24"/>
          <w:szCs w:val="24"/>
        </w:rPr>
        <w:t xml:space="preserve">, a </w:t>
      </w:r>
      <w:r w:rsidRPr="00536B60">
        <w:rPr>
          <w:rFonts w:ascii="Times New Roman" w:hAnsi="Times New Roman"/>
          <w:i/>
          <w:sz w:val="24"/>
          <w:szCs w:val="24"/>
        </w:rPr>
        <w:t>veszélyeztetett kiskorúak száma</w:t>
      </w:r>
      <w:r w:rsidRPr="00536B60">
        <w:rPr>
          <w:rFonts w:ascii="Times New Roman" w:hAnsi="Times New Roman"/>
          <w:sz w:val="24"/>
          <w:szCs w:val="24"/>
        </w:rPr>
        <w:t xml:space="preserve"> határozza meg a sorrendet.</w:t>
      </w:r>
    </w:p>
    <w:p w:rsidR="000E423D" w:rsidRPr="006A2047" w:rsidRDefault="000E423D" w:rsidP="000E423D">
      <w:pPr>
        <w:pStyle w:val="Nincstrkz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6A2047">
        <w:rPr>
          <w:rFonts w:ascii="Times New Roman" w:hAnsi="Times New Roman"/>
          <w:b/>
          <w:bCs/>
          <w:sz w:val="24"/>
          <w:szCs w:val="24"/>
        </w:rPr>
        <w:t>A pályázat elutasításra kerül, ha</w:t>
      </w:r>
    </w:p>
    <w:p w:rsidR="000E423D" w:rsidRPr="006A2047" w:rsidRDefault="000E423D" w:rsidP="000E423D">
      <w:pPr>
        <w:pStyle w:val="Nincstrkz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6A2047">
        <w:rPr>
          <w:rFonts w:ascii="Times New Roman" w:hAnsi="Times New Roman"/>
          <w:sz w:val="24"/>
          <w:szCs w:val="24"/>
          <w:lang w:val="en"/>
        </w:rPr>
        <w:t xml:space="preserve">a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pályázat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nem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a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benyújtásra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meghatározott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határidőn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belül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került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benyújtásra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>,</w:t>
      </w:r>
    </w:p>
    <w:p w:rsidR="000E423D" w:rsidRPr="006A2047" w:rsidRDefault="000E423D" w:rsidP="000E423D">
      <w:pPr>
        <w:pStyle w:val="Nincstrkz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6A2047">
        <w:rPr>
          <w:rFonts w:ascii="Times New Roman" w:hAnsi="Times New Roman"/>
          <w:sz w:val="24"/>
          <w:szCs w:val="24"/>
          <w:lang w:val="en"/>
        </w:rPr>
        <w:t xml:space="preserve">a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pályázó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nem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a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pályázati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kiírás</w:t>
      </w:r>
      <w:r w:rsidRPr="006A2047">
        <w:rPr>
          <w:rFonts w:ascii="Times New Roman" w:hAnsi="Times New Roman"/>
          <w:sz w:val="24"/>
          <w:szCs w:val="24"/>
          <w:lang w:val="en"/>
        </w:rPr>
        <w:t>ban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meghatározott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lehetséges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támogatást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igénylői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körbe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tartozik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>,</w:t>
      </w:r>
    </w:p>
    <w:p w:rsidR="000E423D" w:rsidRPr="006A2047" w:rsidRDefault="000E423D" w:rsidP="000E423D">
      <w:pPr>
        <w:pStyle w:val="Nincstrkz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6A2047">
        <w:rPr>
          <w:rFonts w:ascii="Times New Roman" w:hAnsi="Times New Roman"/>
          <w:sz w:val="24"/>
          <w:szCs w:val="24"/>
          <w:lang w:val="en"/>
        </w:rPr>
        <w:t xml:space="preserve">a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pályázat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nem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az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előírt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módon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pl. e-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mailben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került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benyújtásra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>,</w:t>
      </w:r>
    </w:p>
    <w:p w:rsidR="000E423D" w:rsidRPr="006A2047" w:rsidRDefault="000E423D" w:rsidP="000E423D">
      <w:pPr>
        <w:pStyle w:val="Nincstrkz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noProof/>
          <w:sz w:val="24"/>
          <w:szCs w:val="24"/>
        </w:rPr>
      </w:pPr>
      <w:r w:rsidRPr="006A2047">
        <w:rPr>
          <w:rFonts w:ascii="Times New Roman" w:hAnsi="Times New Roman"/>
          <w:sz w:val="24"/>
          <w:szCs w:val="24"/>
        </w:rPr>
        <w:t>a hiánypótlás nem, hiányosan vagy késedelmesen történt,</w:t>
      </w:r>
    </w:p>
    <w:p w:rsidR="000E423D" w:rsidRPr="006A2047" w:rsidRDefault="000E423D" w:rsidP="000E423D">
      <w:pPr>
        <w:pStyle w:val="Nincstrkz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sz w:val="24"/>
          <w:szCs w:val="24"/>
          <w:lang w:val="en"/>
        </w:rPr>
      </w:pPr>
      <w:r w:rsidRPr="006A2047">
        <w:rPr>
          <w:rFonts w:ascii="Times New Roman" w:hAnsi="Times New Roman"/>
          <w:noProof/>
          <w:sz w:val="24"/>
          <w:szCs w:val="24"/>
        </w:rPr>
        <w:t>vállalkozási formában működő háziorvosi rendelő</w:t>
      </w:r>
      <w:r w:rsidRPr="006A2047">
        <w:rPr>
          <w:rFonts w:ascii="Times New Roman" w:hAnsi="Times New Roman"/>
          <w:sz w:val="24"/>
          <w:szCs w:val="24"/>
        </w:rPr>
        <w:t xml:space="preserve"> esetén, ha nem kerül igazolásra, hogy a pályázó átlátható szervezetnek minősül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az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államháztartásról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szóló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2011.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évi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CXCV.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törvény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1. § 4. </w:t>
      </w:r>
      <w:proofErr w:type="spellStart"/>
      <w:proofErr w:type="gramStart"/>
      <w:r w:rsidRPr="006A2047">
        <w:rPr>
          <w:rFonts w:ascii="Times New Roman" w:hAnsi="Times New Roman"/>
          <w:sz w:val="24"/>
          <w:szCs w:val="24"/>
          <w:lang w:val="en"/>
        </w:rPr>
        <w:t>pontja</w:t>
      </w:r>
      <w:proofErr w:type="spellEnd"/>
      <w:proofErr w:type="gram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és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50. § (1)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bekezdés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c)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pontja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szerint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>.</w:t>
      </w:r>
    </w:p>
    <w:p w:rsidR="000E423D" w:rsidRDefault="000E423D" w:rsidP="000E423D">
      <w:pPr>
        <w:pStyle w:val="Nincstrkz"/>
        <w:numPr>
          <w:ilvl w:val="0"/>
          <w:numId w:val="2"/>
        </w:numPr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6A2047">
        <w:rPr>
          <w:rFonts w:ascii="Times New Roman" w:hAnsi="Times New Roman"/>
          <w:sz w:val="24"/>
          <w:szCs w:val="24"/>
        </w:rPr>
        <w:t>ha a lakásban vállalkozás működik</w:t>
      </w:r>
      <w:r>
        <w:rPr>
          <w:rFonts w:ascii="Times New Roman" w:hAnsi="Times New Roman"/>
          <w:sz w:val="24"/>
          <w:szCs w:val="24"/>
        </w:rPr>
        <w:t>,</w:t>
      </w:r>
    </w:p>
    <w:p w:rsidR="000E423D" w:rsidRPr="006A2047" w:rsidRDefault="000E423D" w:rsidP="000E423D">
      <w:pPr>
        <w:pStyle w:val="Nincstrkz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</w:rPr>
        <w:t>ha</w:t>
      </w:r>
      <w:r w:rsidRPr="006A2047">
        <w:rPr>
          <w:rFonts w:ascii="Times New Roman" w:hAnsi="Times New Roman"/>
          <w:sz w:val="24"/>
          <w:szCs w:val="24"/>
        </w:rPr>
        <w:t xml:space="preserve"> a lakás cég székhelyként van bejelentve, és nem kerül igazolásra, hogy a </w:t>
      </w:r>
      <w:r>
        <w:rPr>
          <w:rFonts w:ascii="Times New Roman" w:hAnsi="Times New Roman"/>
          <w:sz w:val="24"/>
          <w:szCs w:val="24"/>
        </w:rPr>
        <w:t>cég</w:t>
      </w:r>
      <w:r w:rsidRPr="006A2047">
        <w:rPr>
          <w:rFonts w:ascii="Times New Roman" w:hAnsi="Times New Roman"/>
          <w:sz w:val="24"/>
          <w:szCs w:val="24"/>
        </w:rPr>
        <w:t xml:space="preserve"> átlátható szervezetnek minősül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az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államháztartásról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szóló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2011.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évi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CXCV.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törvény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1. § 4. </w:t>
      </w:r>
      <w:proofErr w:type="spellStart"/>
      <w:proofErr w:type="gramStart"/>
      <w:r w:rsidRPr="006A2047">
        <w:rPr>
          <w:rFonts w:ascii="Times New Roman" w:hAnsi="Times New Roman"/>
          <w:sz w:val="24"/>
          <w:szCs w:val="24"/>
          <w:lang w:val="en"/>
        </w:rPr>
        <w:t>pontja</w:t>
      </w:r>
      <w:proofErr w:type="spellEnd"/>
      <w:proofErr w:type="gram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és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50. § (1)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bekezdés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c)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pontja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6A2047">
        <w:rPr>
          <w:rFonts w:ascii="Times New Roman" w:hAnsi="Times New Roman"/>
          <w:sz w:val="24"/>
          <w:szCs w:val="24"/>
          <w:lang w:val="en"/>
        </w:rPr>
        <w:t>szerint</w:t>
      </w:r>
      <w:proofErr w:type="spellEnd"/>
      <w:r w:rsidRPr="006A2047">
        <w:rPr>
          <w:rFonts w:ascii="Times New Roman" w:hAnsi="Times New Roman"/>
          <w:sz w:val="24"/>
          <w:szCs w:val="24"/>
          <w:lang w:val="en"/>
        </w:rPr>
        <w:t>.</w:t>
      </w:r>
    </w:p>
    <w:p w:rsidR="000E423D" w:rsidRPr="00C7282A" w:rsidRDefault="000E423D" w:rsidP="000E423D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C7282A">
        <w:rPr>
          <w:rFonts w:ascii="Times New Roman" w:hAnsi="Times New Roman"/>
          <w:sz w:val="24"/>
          <w:szCs w:val="24"/>
        </w:rPr>
        <w:t>.A pályázatok elbírálásának tervezett határideje</w:t>
      </w:r>
      <w:r w:rsidRPr="00C7282A">
        <w:rPr>
          <w:rFonts w:ascii="Times New Roman" w:hAnsi="Times New Roman"/>
          <w:bCs/>
          <w:sz w:val="24"/>
          <w:szCs w:val="24"/>
        </w:rPr>
        <w:t xml:space="preserve">: </w:t>
      </w:r>
      <w:r w:rsidRPr="00C7282A">
        <w:rPr>
          <w:rFonts w:ascii="Times New Roman" w:hAnsi="Times New Roman"/>
          <w:b/>
          <w:bCs/>
          <w:sz w:val="24"/>
          <w:szCs w:val="24"/>
        </w:rPr>
        <w:t>2021. december 31.</w:t>
      </w:r>
    </w:p>
    <w:p w:rsidR="000E423D" w:rsidRDefault="000E423D" w:rsidP="000E423D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17C">
        <w:rPr>
          <w:rFonts w:ascii="Times New Roman" w:hAnsi="Times New Roman"/>
          <w:b/>
          <w:sz w:val="24"/>
          <w:szCs w:val="24"/>
        </w:rPr>
        <w:t>A pályázó a döntéssel szemben jogorvoslattal élhet</w:t>
      </w:r>
      <w:r>
        <w:rPr>
          <w:rFonts w:ascii="Times New Roman" w:hAnsi="Times New Roman"/>
          <w:sz w:val="24"/>
          <w:szCs w:val="24"/>
        </w:rPr>
        <w:t xml:space="preserve"> a döntés kézhez vételétől számított 10 munkanapon belül. </w:t>
      </w:r>
    </w:p>
    <w:p w:rsidR="000E423D" w:rsidRDefault="000E423D" w:rsidP="000E423D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jogorvoslati kérelem </w:t>
      </w:r>
      <w:r w:rsidRPr="006D4D60">
        <w:rPr>
          <w:rFonts w:ascii="Times New Roman" w:hAnsi="Times New Roman"/>
          <w:b/>
          <w:sz w:val="24"/>
          <w:szCs w:val="24"/>
        </w:rPr>
        <w:t>benyújtásának módja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 xml:space="preserve">a Hivatal Ügyfélszolgálatainak újranyitásáig: </w:t>
      </w:r>
    </w:p>
    <w:p w:rsidR="000E423D" w:rsidRDefault="000E423D" w:rsidP="000E423D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>postai úton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>postai ajánlott küldeményként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feladni </w:t>
      </w:r>
      <w:r w:rsidRPr="006D4D60">
        <w:rPr>
          <w:rFonts w:ascii="Times New Roman" w:hAnsi="Times New Roman"/>
          <w:sz w:val="24"/>
          <w:szCs w:val="24"/>
        </w:rPr>
        <w:t>az Önkormányzat címére (1073 Budapest</w:t>
      </w:r>
      <w:r w:rsidRPr="00504A78">
        <w:rPr>
          <w:rFonts w:ascii="Times New Roman" w:hAnsi="Times New Roman"/>
          <w:sz w:val="24"/>
          <w:szCs w:val="24"/>
        </w:rPr>
        <w:t>, Erzsébet krt. 6.)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CBF">
        <w:rPr>
          <w:rFonts w:ascii="Times New Roman" w:hAnsi="Times New Roman"/>
          <w:sz w:val="24"/>
          <w:szCs w:val="24"/>
        </w:rPr>
        <w:t>egy példányban és egy példányban elektronikus adathordozón (CD, DVD) PDF formátumban</w:t>
      </w:r>
      <w:r w:rsidRPr="00504A78">
        <w:rPr>
          <w:rFonts w:ascii="Times New Roman" w:hAnsi="Times New Roman"/>
          <w:sz w:val="24"/>
          <w:szCs w:val="24"/>
        </w:rPr>
        <w:t xml:space="preserve">. A borítékra kérjük ráírni: </w:t>
      </w:r>
      <w:r w:rsidRPr="00504A78">
        <w:rPr>
          <w:rFonts w:ascii="Times New Roman" w:hAnsi="Times New Roman"/>
          <w:b/>
          <w:sz w:val="24"/>
          <w:szCs w:val="24"/>
        </w:rPr>
        <w:t>„</w:t>
      </w:r>
      <w:r w:rsidRPr="0048249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48249B">
        <w:rPr>
          <w:rFonts w:ascii="Times New Roman" w:hAnsi="Times New Roman"/>
          <w:b/>
          <w:sz w:val="24"/>
          <w:szCs w:val="24"/>
        </w:rPr>
        <w:t xml:space="preserve">. évi </w:t>
      </w:r>
      <w:r>
        <w:rPr>
          <w:rFonts w:ascii="Times New Roman" w:hAnsi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zénmonoxid érzékelő berendezés</w:t>
      </w:r>
      <w:r>
        <w:rPr>
          <w:rFonts w:ascii="Times New Roman" w:hAnsi="Times New Roman"/>
          <w:b/>
          <w:sz w:val="24"/>
          <w:szCs w:val="24"/>
        </w:rPr>
        <w:t xml:space="preserve"> pályázat jogorvoslati kérelem</w:t>
      </w:r>
      <w:r w:rsidRPr="00504A78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Pr="006F3FE5">
        <w:rPr>
          <w:rFonts w:ascii="Times New Roman" w:hAnsi="Times New Roman"/>
          <w:b/>
          <w:sz w:val="24"/>
          <w:szCs w:val="24"/>
        </w:rPr>
        <w:t xml:space="preserve">agy </w:t>
      </w:r>
    </w:p>
    <w:p w:rsidR="000E423D" w:rsidRPr="00FA27F4" w:rsidRDefault="000E423D" w:rsidP="000E423D">
      <w:pPr>
        <w:pStyle w:val="Szvegtrzs"/>
        <w:numPr>
          <w:ilvl w:val="0"/>
          <w:numId w:val="9"/>
        </w:numPr>
        <w:tabs>
          <w:tab w:val="left" w:pos="426"/>
        </w:tabs>
        <w:spacing w:line="276" w:lineRule="auto"/>
        <w:rPr>
          <w:b/>
          <w:bCs/>
          <w:szCs w:val="22"/>
        </w:rPr>
      </w:pPr>
      <w:r w:rsidRPr="00FA27F4">
        <w:rPr>
          <w:b/>
          <w:bCs/>
          <w:szCs w:val="22"/>
        </w:rPr>
        <w:t>elektronikusan</w:t>
      </w:r>
      <w:r>
        <w:rPr>
          <w:b/>
          <w:bCs/>
          <w:szCs w:val="22"/>
        </w:rPr>
        <w:t>:</w:t>
      </w:r>
    </w:p>
    <w:p w:rsidR="000E423D" w:rsidRPr="0000158C" w:rsidRDefault="000E423D" w:rsidP="000E423D">
      <w:pPr>
        <w:pStyle w:val="Szvegtrzs"/>
        <w:tabs>
          <w:tab w:val="left" w:pos="426"/>
        </w:tabs>
        <w:spacing w:line="276" w:lineRule="auto"/>
        <w:ind w:left="2070"/>
        <w:rPr>
          <w:bCs/>
          <w:szCs w:val="22"/>
        </w:rPr>
      </w:pPr>
      <w:proofErr w:type="gramStart"/>
      <w:r w:rsidRPr="0000158C">
        <w:rPr>
          <w:bCs/>
          <w:i/>
          <w:szCs w:val="22"/>
        </w:rPr>
        <w:t>a</w:t>
      </w:r>
      <w:proofErr w:type="gramEnd"/>
      <w:r w:rsidRPr="0000158C">
        <w:rPr>
          <w:bCs/>
          <w:i/>
          <w:szCs w:val="22"/>
        </w:rPr>
        <w:t xml:space="preserve"> </w:t>
      </w:r>
      <w:hyperlink r:id="rId8" w:history="1">
        <w:r w:rsidRPr="0000158C">
          <w:rPr>
            <w:rStyle w:val="Hiperhivatkozs"/>
            <w:szCs w:val="22"/>
          </w:rPr>
          <w:t>https://epapir.gov.hu</w:t>
        </w:r>
      </w:hyperlink>
      <w:r w:rsidRPr="0000158C">
        <w:rPr>
          <w:bCs/>
          <w:i/>
          <w:szCs w:val="22"/>
        </w:rPr>
        <w:t xml:space="preserve"> (hivatali elérhetőség rövid név: BPVIIPH, KRID kód:</w:t>
      </w:r>
      <w:r w:rsidRPr="0000158C">
        <w:rPr>
          <w:bCs/>
          <w:szCs w:val="22"/>
        </w:rPr>
        <w:t xml:space="preserve">500127390) </w:t>
      </w:r>
    </w:p>
    <w:p w:rsidR="000E423D" w:rsidRPr="0000158C" w:rsidRDefault="000E423D" w:rsidP="000E423D">
      <w:pPr>
        <w:pStyle w:val="Szvegtrzs"/>
        <w:tabs>
          <w:tab w:val="left" w:pos="426"/>
        </w:tabs>
        <w:ind w:left="2070"/>
        <w:rPr>
          <w:bCs/>
          <w:szCs w:val="22"/>
        </w:rPr>
      </w:pPr>
      <w:r w:rsidRPr="0000158C">
        <w:rPr>
          <w:bCs/>
          <w:szCs w:val="22"/>
        </w:rPr>
        <w:t>A levélhez kérjük csatolni a pályázat benyújtásához szükséges dokumentumokat -</w:t>
      </w:r>
      <w:r>
        <w:rPr>
          <w:bCs/>
          <w:szCs w:val="22"/>
        </w:rPr>
        <w:t xml:space="preserve"> </w:t>
      </w:r>
      <w:r w:rsidRPr="0000158C">
        <w:rPr>
          <w:bCs/>
          <w:szCs w:val="22"/>
        </w:rPr>
        <w:t xml:space="preserve">lehetőleg </w:t>
      </w:r>
      <w:proofErr w:type="spellStart"/>
      <w:r w:rsidRPr="0000158C">
        <w:rPr>
          <w:bCs/>
          <w:szCs w:val="22"/>
        </w:rPr>
        <w:t>pdf</w:t>
      </w:r>
      <w:proofErr w:type="spellEnd"/>
      <w:r>
        <w:rPr>
          <w:bCs/>
          <w:szCs w:val="22"/>
        </w:rPr>
        <w:t xml:space="preserve"> </w:t>
      </w:r>
      <w:r w:rsidRPr="0000158C">
        <w:rPr>
          <w:bCs/>
          <w:szCs w:val="22"/>
        </w:rPr>
        <w:t>- formátumban, amely</w:t>
      </w:r>
      <w:r>
        <w:rPr>
          <w:bCs/>
          <w:szCs w:val="22"/>
        </w:rPr>
        <w:t xml:space="preserve">nek kérjük szíves hitelesítését </w:t>
      </w:r>
      <w:r w:rsidRPr="0000158C">
        <w:rPr>
          <w:bCs/>
          <w:szCs w:val="22"/>
        </w:rPr>
        <w:t>az Azonosításra Visszavezetett Dokumentumhit</w:t>
      </w:r>
      <w:r>
        <w:rPr>
          <w:bCs/>
          <w:szCs w:val="22"/>
        </w:rPr>
        <w:t>elesítés (AVDH) szolgáltatással.</w:t>
      </w:r>
    </w:p>
    <w:p w:rsidR="000E423D" w:rsidRDefault="000E423D" w:rsidP="000E423D">
      <w:pPr>
        <w:pStyle w:val="Szvegtrzs"/>
        <w:tabs>
          <w:tab w:val="left" w:pos="426"/>
        </w:tabs>
        <w:ind w:left="2070"/>
        <w:rPr>
          <w:bCs/>
          <w:szCs w:val="22"/>
        </w:rPr>
      </w:pPr>
      <w:r w:rsidRPr="0000158C">
        <w:rPr>
          <w:bCs/>
          <w:szCs w:val="22"/>
        </w:rPr>
        <w:t xml:space="preserve">Elektronikus úton, azaz ügyfélkapun, cégkapun keresztül történő feladás esetén az elküldés időpontja számít a benyújtás időpontjának. </w:t>
      </w:r>
      <w:r>
        <w:rPr>
          <w:bCs/>
          <w:szCs w:val="22"/>
        </w:rPr>
        <w:t>Vagy</w:t>
      </w:r>
    </w:p>
    <w:p w:rsidR="000E423D" w:rsidRDefault="000E423D" w:rsidP="000E423D">
      <w:pPr>
        <w:pStyle w:val="Szvegtrzs"/>
        <w:numPr>
          <w:ilvl w:val="0"/>
          <w:numId w:val="9"/>
        </w:numPr>
        <w:tabs>
          <w:tab w:val="left" w:pos="426"/>
        </w:tabs>
        <w:rPr>
          <w:b/>
          <w:bCs/>
          <w:szCs w:val="22"/>
        </w:rPr>
      </w:pPr>
      <w:r w:rsidRPr="00FA27F4">
        <w:rPr>
          <w:b/>
          <w:bCs/>
          <w:szCs w:val="22"/>
        </w:rPr>
        <w:t xml:space="preserve">személyesen: </w:t>
      </w:r>
    </w:p>
    <w:p w:rsidR="000E423D" w:rsidRPr="0091184C" w:rsidRDefault="000E423D" w:rsidP="000E423D">
      <w:pPr>
        <w:pStyle w:val="Szvegtrzs"/>
        <w:tabs>
          <w:tab w:val="left" w:pos="426"/>
        </w:tabs>
        <w:ind w:left="2070"/>
        <w:rPr>
          <w:bCs/>
          <w:szCs w:val="22"/>
        </w:rPr>
      </w:pPr>
      <w:proofErr w:type="gramStart"/>
      <w:r w:rsidRPr="0091184C">
        <w:rPr>
          <w:bCs/>
          <w:szCs w:val="22"/>
        </w:rPr>
        <w:t>a</w:t>
      </w:r>
      <w:proofErr w:type="gramEnd"/>
      <w:r w:rsidRPr="0091184C">
        <w:rPr>
          <w:bCs/>
          <w:szCs w:val="22"/>
        </w:rPr>
        <w:t xml:space="preserve"> Polgár</w:t>
      </w:r>
      <w:r>
        <w:rPr>
          <w:bCs/>
          <w:szCs w:val="22"/>
        </w:rPr>
        <w:t>mesteri Hivatal ügyfélszolgálatai</w:t>
      </w:r>
      <w:r w:rsidRPr="0091184C">
        <w:rPr>
          <w:bCs/>
          <w:szCs w:val="22"/>
        </w:rPr>
        <w:t xml:space="preserve">n </w:t>
      </w:r>
      <w:r>
        <w:rPr>
          <w:bCs/>
          <w:szCs w:val="22"/>
        </w:rPr>
        <w:t xml:space="preserve">– a </w:t>
      </w:r>
      <w:r w:rsidRPr="0091184C">
        <w:rPr>
          <w:bCs/>
          <w:szCs w:val="22"/>
        </w:rPr>
        <w:t>1073 Budapest, Erzsébet krt. 6. alatti</w:t>
      </w:r>
      <w:r>
        <w:rPr>
          <w:bCs/>
          <w:szCs w:val="22"/>
        </w:rPr>
        <w:t xml:space="preserve"> Polgármesteri Hivatal épülete ü</w:t>
      </w:r>
      <w:r w:rsidRPr="0091184C">
        <w:rPr>
          <w:bCs/>
          <w:szCs w:val="22"/>
        </w:rPr>
        <w:t>gyfélszolgálat</w:t>
      </w:r>
      <w:r>
        <w:rPr>
          <w:bCs/>
          <w:szCs w:val="22"/>
        </w:rPr>
        <w:t xml:space="preserve"> bejáratának bal oldalán létesített</w:t>
      </w:r>
      <w:r w:rsidRPr="0091184C">
        <w:rPr>
          <w:bCs/>
          <w:szCs w:val="22"/>
        </w:rPr>
        <w:t xml:space="preserve"> </w:t>
      </w:r>
      <w:r>
        <w:rPr>
          <w:bCs/>
          <w:szCs w:val="22"/>
        </w:rPr>
        <w:t>’LEVELEK</w:t>
      </w:r>
      <w:r w:rsidRPr="0091184C">
        <w:rPr>
          <w:bCs/>
          <w:szCs w:val="22"/>
        </w:rPr>
        <w:t xml:space="preserve">’ felirat alatti nyílásba bedobással vagy a </w:t>
      </w:r>
      <w:r>
        <w:rPr>
          <w:bCs/>
          <w:szCs w:val="22"/>
        </w:rPr>
        <w:t xml:space="preserve">Budapest </w:t>
      </w:r>
      <w:r w:rsidRPr="0091184C">
        <w:rPr>
          <w:bCs/>
          <w:szCs w:val="22"/>
        </w:rPr>
        <w:t>VII. kerület Garay u. 5. sz. alatti Polgárme</w:t>
      </w:r>
      <w:r>
        <w:rPr>
          <w:bCs/>
          <w:szCs w:val="22"/>
        </w:rPr>
        <w:t>steri Hivatal épületében a porta</w:t>
      </w:r>
      <w:r w:rsidRPr="0091184C">
        <w:rPr>
          <w:bCs/>
          <w:szCs w:val="22"/>
        </w:rPr>
        <w:t xml:space="preserve"> melletti beadványok fogadására kihelyezett </w:t>
      </w:r>
      <w:r>
        <w:rPr>
          <w:bCs/>
          <w:szCs w:val="22"/>
        </w:rPr>
        <w:t>gyűjtő</w:t>
      </w:r>
      <w:r w:rsidRPr="0091184C">
        <w:rPr>
          <w:bCs/>
          <w:szCs w:val="22"/>
        </w:rPr>
        <w:t>ládába bedobással,</w:t>
      </w:r>
      <w:r>
        <w:rPr>
          <w:bCs/>
          <w:szCs w:val="22"/>
        </w:rPr>
        <w:t xml:space="preserve"> -</w:t>
      </w:r>
      <w:r w:rsidRPr="0091184C">
        <w:rPr>
          <w:bCs/>
          <w:szCs w:val="22"/>
        </w:rPr>
        <w:t xml:space="preserve"> hivatali időben, papír alapon egy eredeti példányban, zárt borítékban. A zárt borítékra kérjük ráírni:</w:t>
      </w:r>
      <w:r w:rsidRPr="00015D41">
        <w:rPr>
          <w:b/>
          <w:bCs/>
          <w:noProof/>
        </w:rPr>
        <w:t xml:space="preserve"> </w:t>
      </w:r>
      <w:r>
        <w:rPr>
          <w:b/>
          <w:bCs/>
          <w:noProof/>
        </w:rPr>
        <w:t>2021</w:t>
      </w:r>
      <w:r w:rsidRPr="00F003EE">
        <w:rPr>
          <w:b/>
          <w:bCs/>
          <w:noProof/>
        </w:rPr>
        <w:t>. évi</w:t>
      </w:r>
      <w:r>
        <w:rPr>
          <w:b/>
          <w:bCs/>
          <w:noProof/>
        </w:rPr>
        <w:t xml:space="preserve"> s</w:t>
      </w:r>
      <w:proofErr w:type="spellStart"/>
      <w:r>
        <w:rPr>
          <w:b/>
          <w:bCs/>
          <w:spacing w:val="15"/>
        </w:rPr>
        <w:t>zénmonoxid</w:t>
      </w:r>
      <w:proofErr w:type="spellEnd"/>
      <w:r>
        <w:rPr>
          <w:b/>
          <w:bCs/>
          <w:spacing w:val="15"/>
        </w:rPr>
        <w:t xml:space="preserve"> érzékelő berendezés pályázat jogorvoslati kérelem</w:t>
      </w:r>
      <w:r w:rsidRPr="0091184C">
        <w:rPr>
          <w:bCs/>
          <w:szCs w:val="22"/>
        </w:rPr>
        <w:t>, valamint a zárt borítékra rá kell írni a bedobás időpontját – év, hónap, nap, óra, perc formában</w:t>
      </w:r>
      <w:r>
        <w:rPr>
          <w:bCs/>
          <w:szCs w:val="22"/>
        </w:rPr>
        <w:t xml:space="preserve">. A ráírt dátum hiányában vagy a ráírt </w:t>
      </w:r>
      <w:r>
        <w:rPr>
          <w:bCs/>
          <w:szCs w:val="22"/>
        </w:rPr>
        <w:lastRenderedPageBreak/>
        <w:t xml:space="preserve">dátum értelmezhetetlensége esetén az érkeztető bélyegzőn szereplő időpont számít a benyújtás időpontjának. </w:t>
      </w:r>
    </w:p>
    <w:p w:rsidR="000E423D" w:rsidRPr="00F115FA" w:rsidRDefault="000E423D" w:rsidP="000E423D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3324CD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jogorvoslati kérelem </w:t>
      </w:r>
      <w:r w:rsidRPr="003324CD">
        <w:rPr>
          <w:rFonts w:ascii="Times New Roman" w:hAnsi="Times New Roman"/>
          <w:b/>
          <w:sz w:val="24"/>
          <w:szCs w:val="24"/>
        </w:rPr>
        <w:t>benyújtásának módja</w:t>
      </w:r>
      <w:r w:rsidRPr="006D4D60">
        <w:rPr>
          <w:rFonts w:ascii="Times New Roman" w:hAnsi="Times New Roman"/>
          <w:sz w:val="24"/>
          <w:szCs w:val="24"/>
        </w:rPr>
        <w:t xml:space="preserve"> </w:t>
      </w:r>
      <w:r w:rsidRPr="006D4D60">
        <w:rPr>
          <w:rFonts w:ascii="Times New Roman" w:hAnsi="Times New Roman"/>
          <w:b/>
          <w:sz w:val="24"/>
          <w:szCs w:val="24"/>
        </w:rPr>
        <w:t>a Hivatal Ügyfélszolgálatainak újranyitását követően</w:t>
      </w:r>
      <w:r w:rsidRPr="006D4D60">
        <w:rPr>
          <w:rFonts w:ascii="Times New Roman" w:hAnsi="Times New Roman"/>
          <w:sz w:val="24"/>
          <w:szCs w:val="24"/>
        </w:rPr>
        <w:t>:</w:t>
      </w:r>
      <w:r w:rsidRPr="00504A78">
        <w:rPr>
          <w:rFonts w:ascii="Times New Roman" w:hAnsi="Times New Roman"/>
          <w:sz w:val="24"/>
          <w:szCs w:val="24"/>
        </w:rPr>
        <w:t xml:space="preserve"> </w:t>
      </w:r>
    </w:p>
    <w:p w:rsidR="000E423D" w:rsidRPr="00F115FA" w:rsidRDefault="000E423D" w:rsidP="000E423D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3324CD">
        <w:rPr>
          <w:rFonts w:ascii="Times New Roman" w:hAnsi="Times New Roman"/>
          <w:b/>
          <w:sz w:val="24"/>
          <w:szCs w:val="24"/>
        </w:rPr>
        <w:t>postai úton</w:t>
      </w:r>
      <w:r w:rsidRPr="003324CD">
        <w:rPr>
          <w:rFonts w:ascii="Times New Roman" w:hAnsi="Times New Roman"/>
          <w:sz w:val="24"/>
          <w:szCs w:val="24"/>
        </w:rPr>
        <w:t xml:space="preserve"> </w:t>
      </w:r>
      <w:r w:rsidRPr="003324CD">
        <w:rPr>
          <w:rFonts w:ascii="Times New Roman" w:hAnsi="Times New Roman"/>
          <w:b/>
          <w:sz w:val="24"/>
          <w:szCs w:val="24"/>
        </w:rPr>
        <w:t>postai ajánlott küldeményként</w:t>
      </w:r>
      <w:r w:rsidRPr="003324CD">
        <w:rPr>
          <w:rFonts w:ascii="Times New Roman" w:hAnsi="Times New Roman"/>
          <w:sz w:val="24"/>
          <w:szCs w:val="24"/>
        </w:rPr>
        <w:t xml:space="preserve"> </w:t>
      </w:r>
      <w:r w:rsidRPr="00AC5CBF">
        <w:rPr>
          <w:rFonts w:ascii="Times New Roman" w:hAnsi="Times New Roman"/>
          <w:sz w:val="24"/>
          <w:szCs w:val="24"/>
        </w:rPr>
        <w:t xml:space="preserve">egy példányban </w:t>
      </w:r>
      <w:r>
        <w:rPr>
          <w:rFonts w:ascii="Times New Roman" w:hAnsi="Times New Roman"/>
          <w:sz w:val="24"/>
          <w:szCs w:val="24"/>
        </w:rPr>
        <w:t xml:space="preserve">zárt borítékban </w:t>
      </w:r>
      <w:r w:rsidRPr="00504A78">
        <w:rPr>
          <w:rFonts w:ascii="Times New Roman" w:hAnsi="Times New Roman"/>
          <w:sz w:val="24"/>
          <w:szCs w:val="24"/>
        </w:rPr>
        <w:t xml:space="preserve">kell </w:t>
      </w:r>
      <w:r>
        <w:rPr>
          <w:rFonts w:ascii="Times New Roman" w:hAnsi="Times New Roman"/>
          <w:sz w:val="24"/>
          <w:szCs w:val="24"/>
        </w:rPr>
        <w:t>feladni</w:t>
      </w:r>
      <w:r w:rsidRPr="00504A78">
        <w:rPr>
          <w:rFonts w:ascii="Times New Roman" w:hAnsi="Times New Roman"/>
          <w:sz w:val="24"/>
          <w:szCs w:val="24"/>
        </w:rPr>
        <w:t xml:space="preserve"> </w:t>
      </w:r>
      <w:r w:rsidRPr="003324CD">
        <w:rPr>
          <w:rFonts w:ascii="Times New Roman" w:hAnsi="Times New Roman"/>
          <w:sz w:val="24"/>
          <w:szCs w:val="24"/>
        </w:rPr>
        <w:t xml:space="preserve">az Önkormányzat címére (1073 Budapest, Erzsébet krt. 6.). A borítékra kérjük ráírni: </w:t>
      </w:r>
      <w:r w:rsidRPr="003324CD">
        <w:rPr>
          <w:rFonts w:ascii="Times New Roman" w:hAnsi="Times New Roman"/>
          <w:b/>
          <w:sz w:val="24"/>
          <w:szCs w:val="24"/>
        </w:rPr>
        <w:t>„</w:t>
      </w:r>
      <w:r w:rsidRPr="0048249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48249B">
        <w:rPr>
          <w:rFonts w:ascii="Times New Roman" w:hAnsi="Times New Roman"/>
          <w:b/>
          <w:sz w:val="24"/>
          <w:szCs w:val="24"/>
        </w:rPr>
        <w:t xml:space="preserve">. évi </w:t>
      </w:r>
      <w:r>
        <w:rPr>
          <w:rFonts w:ascii="Times New Roman" w:hAnsi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zénmonoxid érzékelő berendezés</w:t>
      </w:r>
      <w:r>
        <w:rPr>
          <w:rFonts w:ascii="Times New Roman" w:hAnsi="Times New Roman"/>
          <w:b/>
          <w:sz w:val="24"/>
          <w:szCs w:val="24"/>
        </w:rPr>
        <w:t xml:space="preserve"> pályázat jogorvoslati kérelem</w:t>
      </w:r>
      <w:r w:rsidRPr="00343E1F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vagy</w:t>
      </w:r>
      <w:r w:rsidRPr="00AB42D7">
        <w:rPr>
          <w:rFonts w:ascii="Times New Roman" w:hAnsi="Times New Roman"/>
          <w:sz w:val="24"/>
          <w:szCs w:val="24"/>
        </w:rPr>
        <w:t xml:space="preserve"> </w:t>
      </w:r>
    </w:p>
    <w:p w:rsidR="000E423D" w:rsidRPr="00B651CE" w:rsidRDefault="000E423D" w:rsidP="000E423D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931235">
        <w:rPr>
          <w:rStyle w:val="lista1"/>
          <w:rFonts w:ascii="Times New Roman" w:hAnsi="Times New Roman"/>
          <w:b/>
        </w:rPr>
        <w:t>elektronikusan</w:t>
      </w:r>
      <w:r>
        <w:rPr>
          <w:rFonts w:ascii="Times New Roman" w:hAnsi="Times New Roman"/>
          <w:sz w:val="24"/>
          <w:szCs w:val="24"/>
        </w:rPr>
        <w:t>.</w:t>
      </w:r>
    </w:p>
    <w:p w:rsidR="000E423D" w:rsidRPr="0000158C" w:rsidRDefault="000E423D" w:rsidP="000E423D">
      <w:pPr>
        <w:pStyle w:val="Szvegtrzs"/>
        <w:tabs>
          <w:tab w:val="left" w:pos="426"/>
        </w:tabs>
        <w:spacing w:line="276" w:lineRule="auto"/>
        <w:ind w:left="2070"/>
        <w:rPr>
          <w:bCs/>
          <w:szCs w:val="22"/>
        </w:rPr>
      </w:pPr>
      <w:proofErr w:type="gramStart"/>
      <w:r w:rsidRPr="0000158C">
        <w:rPr>
          <w:bCs/>
          <w:i/>
          <w:szCs w:val="22"/>
        </w:rPr>
        <w:t>a</w:t>
      </w:r>
      <w:proofErr w:type="gramEnd"/>
      <w:r w:rsidRPr="0000158C">
        <w:rPr>
          <w:bCs/>
          <w:i/>
          <w:szCs w:val="22"/>
        </w:rPr>
        <w:t xml:space="preserve"> </w:t>
      </w:r>
      <w:hyperlink r:id="rId9" w:history="1">
        <w:r w:rsidRPr="0000158C">
          <w:rPr>
            <w:rStyle w:val="Hiperhivatkozs"/>
            <w:szCs w:val="22"/>
          </w:rPr>
          <w:t>https://epapir.gov.hu</w:t>
        </w:r>
      </w:hyperlink>
      <w:r w:rsidRPr="0000158C">
        <w:rPr>
          <w:bCs/>
          <w:i/>
          <w:szCs w:val="22"/>
        </w:rPr>
        <w:t xml:space="preserve"> (hivatali elérhetőség rövid név: BPVIIPH, KRID kód:</w:t>
      </w:r>
      <w:r w:rsidRPr="0000158C">
        <w:rPr>
          <w:bCs/>
          <w:szCs w:val="22"/>
        </w:rPr>
        <w:t xml:space="preserve">500127390) </w:t>
      </w:r>
    </w:p>
    <w:p w:rsidR="000E423D" w:rsidRPr="0000158C" w:rsidRDefault="000E423D" w:rsidP="000E423D">
      <w:pPr>
        <w:pStyle w:val="Szvegtrzs"/>
        <w:tabs>
          <w:tab w:val="left" w:pos="426"/>
        </w:tabs>
        <w:ind w:left="2070"/>
        <w:rPr>
          <w:bCs/>
          <w:szCs w:val="22"/>
        </w:rPr>
      </w:pPr>
      <w:r w:rsidRPr="0000158C">
        <w:rPr>
          <w:bCs/>
          <w:szCs w:val="22"/>
        </w:rPr>
        <w:t>A levélhez kérjük csatolni a pályázat benyújtásához szükséges dokumentumokat -</w:t>
      </w:r>
      <w:r>
        <w:rPr>
          <w:bCs/>
          <w:szCs w:val="22"/>
        </w:rPr>
        <w:t xml:space="preserve"> </w:t>
      </w:r>
      <w:r w:rsidRPr="0000158C">
        <w:rPr>
          <w:bCs/>
          <w:szCs w:val="22"/>
        </w:rPr>
        <w:t xml:space="preserve">lehetőleg </w:t>
      </w:r>
      <w:proofErr w:type="spellStart"/>
      <w:r w:rsidRPr="0000158C">
        <w:rPr>
          <w:bCs/>
          <w:szCs w:val="22"/>
        </w:rPr>
        <w:t>pdf</w:t>
      </w:r>
      <w:proofErr w:type="spellEnd"/>
      <w:r>
        <w:rPr>
          <w:bCs/>
          <w:szCs w:val="22"/>
        </w:rPr>
        <w:t xml:space="preserve"> </w:t>
      </w:r>
      <w:r w:rsidRPr="0000158C">
        <w:rPr>
          <w:bCs/>
          <w:szCs w:val="22"/>
        </w:rPr>
        <w:t>- formátumban, amely</w:t>
      </w:r>
      <w:r>
        <w:rPr>
          <w:bCs/>
          <w:szCs w:val="22"/>
        </w:rPr>
        <w:t xml:space="preserve">nek kérjük szíves hitelesítését </w:t>
      </w:r>
      <w:r w:rsidRPr="0000158C">
        <w:rPr>
          <w:bCs/>
          <w:szCs w:val="22"/>
        </w:rPr>
        <w:t>az Azonosításra Visszavezetett Dokumentumhit</w:t>
      </w:r>
      <w:r>
        <w:rPr>
          <w:bCs/>
          <w:szCs w:val="22"/>
        </w:rPr>
        <w:t>elesítés (AVDH) szolgáltatással.</w:t>
      </w:r>
    </w:p>
    <w:p w:rsidR="000E423D" w:rsidRDefault="000E423D" w:rsidP="000E423D">
      <w:pPr>
        <w:pStyle w:val="Szvegtrzs"/>
        <w:tabs>
          <w:tab w:val="left" w:pos="426"/>
        </w:tabs>
        <w:ind w:left="2070"/>
        <w:rPr>
          <w:bCs/>
          <w:szCs w:val="22"/>
        </w:rPr>
      </w:pPr>
      <w:r w:rsidRPr="0000158C">
        <w:rPr>
          <w:bCs/>
          <w:szCs w:val="22"/>
        </w:rPr>
        <w:t xml:space="preserve">Elektronikus úton, azaz ügyfélkapun, cégkapun keresztül történő feladás esetén az elküldés időpontja számít a benyújtás időpontjának. </w:t>
      </w:r>
      <w:r>
        <w:rPr>
          <w:bCs/>
          <w:szCs w:val="22"/>
        </w:rPr>
        <w:t>Vagy</w:t>
      </w:r>
    </w:p>
    <w:p w:rsidR="000E423D" w:rsidRDefault="000E423D" w:rsidP="000E423D">
      <w:pPr>
        <w:pStyle w:val="Nincstrkz"/>
        <w:numPr>
          <w:ilvl w:val="0"/>
          <w:numId w:val="2"/>
        </w:numPr>
        <w:ind w:left="2127" w:hanging="426"/>
        <w:jc w:val="both"/>
        <w:rPr>
          <w:rFonts w:ascii="Times New Roman" w:hAnsi="Times New Roman"/>
          <w:b/>
          <w:sz w:val="24"/>
          <w:szCs w:val="24"/>
        </w:rPr>
      </w:pPr>
      <w:r w:rsidRPr="000A1095">
        <w:rPr>
          <w:rFonts w:ascii="Times New Roman" w:hAnsi="Times New Roman"/>
          <w:b/>
          <w:sz w:val="24"/>
          <w:szCs w:val="24"/>
        </w:rPr>
        <w:t>személyesen:</w:t>
      </w:r>
    </w:p>
    <w:p w:rsidR="000E423D" w:rsidRDefault="000E423D" w:rsidP="000E423D">
      <w:pPr>
        <w:pStyle w:val="Szvegtrzs"/>
        <w:tabs>
          <w:tab w:val="left" w:pos="426"/>
        </w:tabs>
        <w:ind w:left="2127"/>
      </w:pPr>
      <w:proofErr w:type="gramStart"/>
      <w:r>
        <w:t>benyújtás</w:t>
      </w:r>
      <w:proofErr w:type="gramEnd"/>
      <w:r>
        <w:t xml:space="preserve"> a </w:t>
      </w:r>
      <w:r w:rsidRPr="00194D53">
        <w:t>Polgár</w:t>
      </w:r>
      <w:r>
        <w:t>mesteri Hivatal ügyfélszolgálatai</w:t>
      </w:r>
      <w:r w:rsidRPr="00194D53">
        <w:t xml:space="preserve">n </w:t>
      </w:r>
      <w:r>
        <w:t>(</w:t>
      </w:r>
      <w:r w:rsidRPr="00194D53">
        <w:t>1073 Budapest, Erzsébet krt. 6.</w:t>
      </w:r>
      <w:r>
        <w:t xml:space="preserve"> sz.</w:t>
      </w:r>
      <w:r w:rsidRPr="00194D53">
        <w:t xml:space="preserve"> alatti</w:t>
      </w:r>
      <w:r>
        <w:t>, vagy Budapest VII. kerület Garay u. 5. sz. alatti</w:t>
      </w:r>
      <w:r w:rsidRPr="00194D53">
        <w:t xml:space="preserve"> Polgármesteri Hivatal épületében</w:t>
      </w:r>
      <w:r>
        <w:t>)</w:t>
      </w:r>
      <w:r w:rsidRPr="00194D53">
        <w:t xml:space="preserve"> történik, hivatali időben, papír alapon egy eredeti példányban, zárt borítékban. A zárt borítékra kérjük ráí</w:t>
      </w:r>
      <w:r>
        <w:t>rni:</w:t>
      </w:r>
      <w:r w:rsidRPr="00015D41">
        <w:rPr>
          <w:b/>
          <w:bCs/>
          <w:noProof/>
        </w:rPr>
        <w:t xml:space="preserve"> </w:t>
      </w:r>
      <w:r>
        <w:rPr>
          <w:b/>
          <w:bCs/>
          <w:noProof/>
        </w:rPr>
        <w:t>2021</w:t>
      </w:r>
      <w:r w:rsidRPr="00F003EE">
        <w:rPr>
          <w:b/>
          <w:bCs/>
          <w:noProof/>
        </w:rPr>
        <w:t>. évi</w:t>
      </w:r>
      <w:r>
        <w:rPr>
          <w:b/>
          <w:bCs/>
          <w:noProof/>
        </w:rPr>
        <w:t xml:space="preserve"> s</w:t>
      </w:r>
      <w:proofErr w:type="spellStart"/>
      <w:r>
        <w:rPr>
          <w:b/>
          <w:bCs/>
          <w:spacing w:val="15"/>
        </w:rPr>
        <w:t>zénmonoxid</w:t>
      </w:r>
      <w:proofErr w:type="spellEnd"/>
      <w:r>
        <w:rPr>
          <w:b/>
          <w:bCs/>
          <w:spacing w:val="15"/>
        </w:rPr>
        <w:t xml:space="preserve"> érzékelő berendezés pályázat</w:t>
      </w:r>
      <w:r w:rsidRPr="00194D53">
        <w:t xml:space="preserve"> </w:t>
      </w:r>
      <w:r w:rsidRPr="00FC1DC7">
        <w:rPr>
          <w:b/>
        </w:rPr>
        <w:t>jogorvoslati kérelem</w:t>
      </w:r>
      <w:r>
        <w:t xml:space="preserve">, </w:t>
      </w:r>
      <w:r w:rsidRPr="00194D53">
        <w:t xml:space="preserve">valamint a zárt borítékra a Polgármesteri Hivatal ügyintézője írja rá a benyújtás időpontját.   </w:t>
      </w:r>
    </w:p>
    <w:p w:rsidR="000E423D" w:rsidRDefault="000E423D" w:rsidP="000E423D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jogorvoslati kérelemről való döntést a Hivatal Városüzemeltetési Irodája készíti elő.</w:t>
      </w:r>
    </w:p>
    <w:p w:rsidR="000E423D" w:rsidRDefault="000E423D" w:rsidP="000E423D">
      <w:pPr>
        <w:pStyle w:val="Nincstrkz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55F80">
        <w:rPr>
          <w:rFonts w:ascii="Times New Roman" w:hAnsi="Times New Roman"/>
          <w:sz w:val="24"/>
          <w:szCs w:val="24"/>
        </w:rPr>
        <w:t xml:space="preserve"> jogorvoslati kérelemről a </w:t>
      </w:r>
      <w:r w:rsidRPr="00355F80">
        <w:rPr>
          <w:rFonts w:ascii="Times New Roman" w:hAnsi="Times New Roman"/>
          <w:noProof/>
          <w:sz w:val="24"/>
          <w:szCs w:val="24"/>
        </w:rPr>
        <w:t>Városüzemeltetési</w:t>
      </w:r>
      <w:r w:rsidRPr="00355F80">
        <w:rPr>
          <w:rFonts w:ascii="Times New Roman" w:hAnsi="Times New Roman"/>
          <w:sz w:val="24"/>
          <w:szCs w:val="24"/>
        </w:rPr>
        <w:t xml:space="preserve"> Bizottság/veszélyhelyzet esetén Budapest Főváros VII. kerület Erzsébetváros Polgármestere dönt. </w:t>
      </w:r>
    </w:p>
    <w:p w:rsidR="000E423D" w:rsidRDefault="000E423D" w:rsidP="000E423D">
      <w:pPr>
        <w:pStyle w:val="Nincstrkz"/>
      </w:pPr>
    </w:p>
    <w:p w:rsidR="000E423D" w:rsidRPr="00355F80" w:rsidRDefault="000E423D" w:rsidP="000E423D">
      <w:pPr>
        <w:pStyle w:val="Nincstrkz"/>
      </w:pPr>
    </w:p>
    <w:p w:rsidR="000E423D" w:rsidRPr="004E010C" w:rsidRDefault="000E423D" w:rsidP="000E423D">
      <w:pPr>
        <w:pStyle w:val="Nincstrkz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010C">
        <w:rPr>
          <w:rFonts w:ascii="Times New Roman" w:hAnsi="Times New Roman"/>
          <w:b/>
          <w:sz w:val="24"/>
          <w:szCs w:val="24"/>
        </w:rPr>
        <w:t>A döntésről való értesítés</w:t>
      </w:r>
    </w:p>
    <w:p w:rsidR="000E423D" w:rsidRPr="004E010C" w:rsidRDefault="000E423D" w:rsidP="000E423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E010C">
        <w:rPr>
          <w:rFonts w:ascii="Times New Roman" w:hAnsi="Times New Roman"/>
          <w:sz w:val="24"/>
          <w:szCs w:val="24"/>
        </w:rPr>
        <w:t xml:space="preserve">A Hivatal </w:t>
      </w:r>
      <w:r>
        <w:rPr>
          <w:rFonts w:ascii="Times New Roman" w:hAnsi="Times New Roman"/>
          <w:sz w:val="24"/>
          <w:szCs w:val="24"/>
        </w:rPr>
        <w:t xml:space="preserve">a döntés meghozatalától számított </w:t>
      </w:r>
      <w:r w:rsidRPr="004E010C">
        <w:rPr>
          <w:rFonts w:ascii="Times New Roman" w:hAnsi="Times New Roman"/>
          <w:sz w:val="24"/>
          <w:szCs w:val="24"/>
        </w:rPr>
        <w:t>15 napon belül írásban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303">
        <w:rPr>
          <w:rFonts w:ascii="Times New Roman" w:hAnsi="Times New Roman"/>
          <w:bCs/>
          <w:noProof/>
          <w:sz w:val="24"/>
          <w:szCs w:val="24"/>
        </w:rPr>
        <w:t>(tértivevényes levélben vagy elektronikusan hivatali kapun keresztül</w:t>
      </w:r>
      <w:r>
        <w:rPr>
          <w:rFonts w:ascii="Times New Roman" w:hAnsi="Times New Roman"/>
          <w:bCs/>
          <w:noProof/>
          <w:sz w:val="24"/>
          <w:szCs w:val="24"/>
        </w:rPr>
        <w:t>, illetve helyi önkormányzati képviselő általi kézbesítéssel</w:t>
      </w:r>
      <w:r w:rsidRPr="00214303">
        <w:rPr>
          <w:rFonts w:ascii="Times New Roman" w:hAnsi="Times New Roman"/>
          <w:bCs/>
          <w:noProof/>
          <w:sz w:val="24"/>
          <w:szCs w:val="24"/>
        </w:rPr>
        <w:t>)</w:t>
      </w:r>
      <w:r w:rsidRPr="004E010C">
        <w:rPr>
          <w:rFonts w:ascii="Times New Roman" w:hAnsi="Times New Roman"/>
          <w:sz w:val="24"/>
          <w:szCs w:val="24"/>
        </w:rPr>
        <w:t xml:space="preserve"> értesíti a pályázókat a pályázat eredményéről.</w:t>
      </w:r>
    </w:p>
    <w:p w:rsidR="000E423D" w:rsidRDefault="000E423D" w:rsidP="000E423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E010C">
        <w:rPr>
          <w:rFonts w:ascii="Times New Roman" w:hAnsi="Times New Roman"/>
          <w:sz w:val="24"/>
          <w:szCs w:val="24"/>
        </w:rPr>
        <w:t xml:space="preserve">A pályázattattal kapcsolatos döntések a </w:t>
      </w:r>
      <w:hyperlink r:id="rId10" w:history="1">
        <w:r w:rsidRPr="004E010C">
          <w:rPr>
            <w:rStyle w:val="Hiperhivatkozs"/>
          </w:rPr>
          <w:t>www.erzsebetvaros.hu</w:t>
        </w:r>
      </w:hyperlink>
      <w:r w:rsidRPr="004E010C">
        <w:rPr>
          <w:rFonts w:ascii="Times New Roman" w:hAnsi="Times New Roman"/>
          <w:sz w:val="24"/>
          <w:szCs w:val="24"/>
        </w:rPr>
        <w:t xml:space="preserve"> honlapon is közzétételre kerülnek.</w:t>
      </w:r>
    </w:p>
    <w:p w:rsidR="000E423D" w:rsidRDefault="000E423D" w:rsidP="000E423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E423D" w:rsidRDefault="000E423D" w:rsidP="000E423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E423D" w:rsidRPr="000131C9" w:rsidRDefault="000E423D" w:rsidP="000E423D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0131C9">
        <w:rPr>
          <w:rFonts w:ascii="Times New Roman" w:hAnsi="Times New Roman"/>
          <w:b/>
          <w:sz w:val="24"/>
          <w:szCs w:val="24"/>
        </w:rPr>
        <w:t>A berendezések átadása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before="90" w:after="3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 w:rsidRPr="008D4E02">
        <w:rPr>
          <w:rFonts w:ascii="Times New Roman" w:hAnsi="Times New Roman"/>
          <w:sz w:val="24"/>
          <w:szCs w:val="24"/>
        </w:rPr>
        <w:t xml:space="preserve">A pályázók a </w:t>
      </w:r>
      <w:r>
        <w:rPr>
          <w:rFonts w:ascii="Times New Roman" w:hAnsi="Times New Roman"/>
          <w:sz w:val="24"/>
          <w:szCs w:val="24"/>
        </w:rPr>
        <w:t xml:space="preserve">nyertességükről való értesítés szerint személyazonosítást követően vehetik át a helyi önkormányzati képviselőjüktől vagy a </w:t>
      </w:r>
      <w:r w:rsidRPr="008D4E02">
        <w:rPr>
          <w:rFonts w:ascii="Times New Roman" w:hAnsi="Times New Roman"/>
          <w:sz w:val="24"/>
          <w:szCs w:val="24"/>
        </w:rPr>
        <w:t>Hivatal Budapest VII. kerület Erzsébet krt. 6. sz. alatti épületében</w:t>
      </w:r>
      <w:r>
        <w:rPr>
          <w:rFonts w:ascii="Times New Roman" w:hAnsi="Times New Roman"/>
          <w:sz w:val="24"/>
          <w:szCs w:val="24"/>
        </w:rPr>
        <w:t xml:space="preserve"> a Városüzemeltetési Iroda munkatársától a döntésben meghatározott darabszámú berendezést átvételi elismervény ellenében.</w:t>
      </w:r>
    </w:p>
    <w:p w:rsidR="000E423D" w:rsidRPr="009A5C32" w:rsidRDefault="000E423D" w:rsidP="000E423D">
      <w:pPr>
        <w:pStyle w:val="Nincstrkz"/>
        <w:jc w:val="both"/>
        <w:rPr>
          <w:rFonts w:ascii="Times New Roman" w:hAnsi="Times New Roman"/>
          <w:noProof/>
          <w:sz w:val="24"/>
          <w:szCs w:val="24"/>
        </w:rPr>
      </w:pPr>
      <w:r w:rsidRPr="009A5C32">
        <w:rPr>
          <w:rFonts w:ascii="Times New Roman" w:hAnsi="Times New Roman"/>
          <w:noProof/>
          <w:sz w:val="24"/>
          <w:szCs w:val="24"/>
        </w:rPr>
        <w:t xml:space="preserve">Ha a pályázó a készüléket nem személyesen veszi át, az azt átvevő személynek be kell mutatnia a pályázó két tanú által igazolt meghatalmazását. </w:t>
      </w:r>
    </w:p>
    <w:p w:rsidR="000E423D" w:rsidRPr="008F67F1" w:rsidRDefault="000E423D" w:rsidP="000E423D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8F67F1">
        <w:rPr>
          <w:rFonts w:ascii="Times New Roman" w:hAnsi="Times New Roman"/>
          <w:b/>
          <w:sz w:val="24"/>
          <w:szCs w:val="24"/>
        </w:rPr>
        <w:t xml:space="preserve">Amennyiben a pályázó a támogatás elnyeréséről szóló értesítés kézhezvételétől számított </w:t>
      </w:r>
      <w:r w:rsidRPr="008F67F1">
        <w:rPr>
          <w:rFonts w:ascii="Times New Roman" w:hAnsi="Times New Roman"/>
          <w:b/>
          <w:bCs/>
          <w:iCs/>
          <w:sz w:val="24"/>
          <w:szCs w:val="24"/>
        </w:rPr>
        <w:t>30</w:t>
      </w:r>
      <w:r w:rsidRPr="006F4124">
        <w:rPr>
          <w:rFonts w:ascii="Times New Roman" w:hAnsi="Times New Roman"/>
          <w:b/>
          <w:bCs/>
          <w:iCs/>
          <w:sz w:val="24"/>
          <w:szCs w:val="24"/>
        </w:rPr>
        <w:t xml:space="preserve"> napon belül neki felróható okból a készüléket nem veszi át, elveszti 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jogát a berendezés átvételére. </w:t>
      </w:r>
      <w:r w:rsidRPr="008F67F1">
        <w:rPr>
          <w:rFonts w:ascii="Times New Roman" w:hAnsi="Times New Roman"/>
          <w:b/>
          <w:bCs/>
          <w:sz w:val="24"/>
          <w:szCs w:val="24"/>
        </w:rPr>
        <w:t>Az á</w:t>
      </w:r>
      <w:r w:rsidRPr="008F67F1">
        <w:rPr>
          <w:rFonts w:ascii="Times New Roman" w:hAnsi="Times New Roman"/>
          <w:b/>
          <w:sz w:val="24"/>
          <w:szCs w:val="24"/>
        </w:rPr>
        <w:t>t nem vett értesítés esetén a kézbesítés általános szabályai szerint beáll a kézbesítési vélelem.</w:t>
      </w:r>
    </w:p>
    <w:p w:rsidR="000E423D" w:rsidRDefault="000E423D" w:rsidP="000E423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124">
        <w:rPr>
          <w:rFonts w:ascii="Times New Roman" w:hAnsi="Times New Roman"/>
          <w:sz w:val="24"/>
          <w:szCs w:val="24"/>
        </w:rPr>
        <w:lastRenderedPageBreak/>
        <w:t xml:space="preserve">A </w:t>
      </w:r>
      <w:proofErr w:type="gramStart"/>
      <w:r w:rsidRPr="006F4124">
        <w:rPr>
          <w:rFonts w:ascii="Times New Roman" w:hAnsi="Times New Roman"/>
          <w:sz w:val="24"/>
          <w:szCs w:val="24"/>
        </w:rPr>
        <w:t>készülék(</w:t>
      </w:r>
      <w:proofErr w:type="spellStart"/>
      <w:proofErr w:type="gramEnd"/>
      <w:r w:rsidRPr="006F4124">
        <w:rPr>
          <w:rFonts w:ascii="Times New Roman" w:hAnsi="Times New Roman"/>
          <w:sz w:val="24"/>
          <w:szCs w:val="24"/>
        </w:rPr>
        <w:t>ek</w:t>
      </w:r>
      <w:proofErr w:type="spellEnd"/>
      <w:r w:rsidRPr="006F4124">
        <w:rPr>
          <w:rFonts w:ascii="Times New Roman" w:hAnsi="Times New Roman"/>
          <w:sz w:val="24"/>
          <w:szCs w:val="24"/>
        </w:rPr>
        <w:t>)  átvételét követően a pályázat lezártnak tekintendő.</w:t>
      </w:r>
    </w:p>
    <w:p w:rsidR="000E423D" w:rsidRDefault="000E423D" w:rsidP="000E423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Default="000E423D" w:rsidP="000E423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D60">
        <w:rPr>
          <w:rFonts w:ascii="Times New Roman" w:hAnsi="Times New Roman"/>
          <w:b/>
          <w:sz w:val="24"/>
          <w:szCs w:val="24"/>
        </w:rPr>
        <w:t xml:space="preserve">A </w:t>
      </w:r>
      <w:r w:rsidRPr="002C0702">
        <w:rPr>
          <w:rFonts w:ascii="Times New Roman" w:hAnsi="Times New Roman"/>
          <w:b/>
          <w:sz w:val="24"/>
          <w:szCs w:val="24"/>
        </w:rPr>
        <w:t xml:space="preserve">Pályázati </w:t>
      </w:r>
      <w:r>
        <w:rPr>
          <w:rFonts w:ascii="Times New Roman" w:hAnsi="Times New Roman"/>
          <w:b/>
          <w:sz w:val="24"/>
          <w:szCs w:val="24"/>
        </w:rPr>
        <w:t>kiírás</w:t>
      </w:r>
      <w:r w:rsidRPr="002C0702">
        <w:rPr>
          <w:rFonts w:ascii="Times New Roman" w:hAnsi="Times New Roman"/>
          <w:b/>
          <w:sz w:val="24"/>
          <w:szCs w:val="24"/>
        </w:rPr>
        <w:t xml:space="preserve"> és mellékletei </w:t>
      </w:r>
      <w:r>
        <w:rPr>
          <w:rFonts w:ascii="Times New Roman" w:hAnsi="Times New Roman"/>
          <w:b/>
          <w:sz w:val="24"/>
          <w:szCs w:val="24"/>
        </w:rPr>
        <w:t xml:space="preserve">(1. sz. melléklet a pályázati adatlap) </w:t>
      </w:r>
      <w:r w:rsidRPr="006D4D60">
        <w:rPr>
          <w:rFonts w:ascii="Times New Roman" w:hAnsi="Times New Roman"/>
          <w:b/>
          <w:sz w:val="24"/>
          <w:szCs w:val="24"/>
        </w:rPr>
        <w:t>Budapest Főváros VII. Kerület Erzsébetvárosi Polgármesteri Hivatal (a továbbiakban: Hivatal) Ügyfélszolgálatainak újranyitásáig</w:t>
      </w:r>
      <w:r>
        <w:rPr>
          <w:rFonts w:ascii="Times New Roman" w:hAnsi="Times New Roman"/>
          <w:sz w:val="24"/>
          <w:szCs w:val="24"/>
        </w:rPr>
        <w:t xml:space="preserve"> az alábbi módokon szerezhetőek be: </w:t>
      </w:r>
    </w:p>
    <w:p w:rsidR="000E423D" w:rsidRPr="006D4D60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0702">
        <w:rPr>
          <w:rFonts w:ascii="Times New Roman" w:hAnsi="Times New Roman"/>
          <w:sz w:val="24"/>
          <w:szCs w:val="24"/>
        </w:rPr>
        <w:t>letölthetőek</w:t>
      </w:r>
      <w:proofErr w:type="gramEnd"/>
      <w:r w:rsidRPr="002C0702">
        <w:rPr>
          <w:rFonts w:ascii="Times New Roman" w:hAnsi="Times New Roman"/>
          <w:sz w:val="24"/>
          <w:szCs w:val="24"/>
        </w:rPr>
        <w:t xml:space="preserve"> az Önkormányzat honlapjáról (</w:t>
      </w:r>
      <w:hyperlink r:id="rId11" w:history="1">
        <w:r w:rsidRPr="00CA3D57">
          <w:rPr>
            <w:rStyle w:val="Hiperhivatkozs"/>
          </w:rPr>
          <w:t>www.erzsebetvaros.hu</w:t>
        </w:r>
      </w:hyperlink>
      <w:r w:rsidRPr="00CA3D57">
        <w:rPr>
          <w:rFonts w:ascii="Times New Roman" w:hAnsi="Times New Roman"/>
          <w:sz w:val="24"/>
          <w:szCs w:val="24"/>
          <w:u w:val="single"/>
        </w:rPr>
        <w:t>,</w:t>
      </w:r>
      <w:r w:rsidRPr="00CA3D57">
        <w:rPr>
          <w:rFonts w:ascii="Times New Roman" w:hAnsi="Times New Roman"/>
          <w:sz w:val="24"/>
          <w:szCs w:val="24"/>
        </w:rPr>
        <w:t xml:space="preserve"> </w:t>
      </w:r>
      <w:r w:rsidRPr="00D2448F">
        <w:rPr>
          <w:rFonts w:ascii="Times New Roman" w:hAnsi="Times New Roman"/>
          <w:sz w:val="24"/>
          <w:szCs w:val="24"/>
        </w:rPr>
        <w:t>v</w:t>
      </w:r>
      <w:r w:rsidRPr="006D4D60">
        <w:rPr>
          <w:rFonts w:ascii="Times New Roman" w:hAnsi="Times New Roman"/>
          <w:sz w:val="24"/>
          <w:szCs w:val="24"/>
        </w:rPr>
        <w:t>agy az erre vonatkozó igény telefono</w:t>
      </w:r>
      <w:r>
        <w:rPr>
          <w:rFonts w:ascii="Times New Roman" w:hAnsi="Times New Roman"/>
          <w:sz w:val="24"/>
          <w:szCs w:val="24"/>
        </w:rPr>
        <w:t>n</w:t>
      </w:r>
      <w:r w:rsidRPr="006D4D60">
        <w:rPr>
          <w:rFonts w:ascii="Times New Roman" w:hAnsi="Times New Roman"/>
          <w:sz w:val="24"/>
          <w:szCs w:val="24"/>
        </w:rPr>
        <w:t xml:space="preserve"> (06-1-462-32</w:t>
      </w:r>
      <w:r>
        <w:rPr>
          <w:rFonts w:ascii="Times New Roman" w:hAnsi="Times New Roman"/>
          <w:sz w:val="24"/>
          <w:szCs w:val="24"/>
        </w:rPr>
        <w:t>1</w:t>
      </w:r>
      <w:r w:rsidRPr="006D4D60">
        <w:rPr>
          <w:rFonts w:ascii="Times New Roman" w:hAnsi="Times New Roman"/>
          <w:sz w:val="24"/>
          <w:szCs w:val="24"/>
        </w:rPr>
        <w:t>5) vagy e-mailben (</w:t>
      </w:r>
      <w:hyperlink r:id="rId12" w:history="1">
        <w:r w:rsidRPr="005C013A">
          <w:rPr>
            <w:rStyle w:val="Hiperhivatkozs"/>
          </w:rPr>
          <w:t>varosuzemeltetes@erzsebetvaros.hu</w:t>
        </w:r>
      </w:hyperlink>
      <w:r w:rsidRPr="006D4D60">
        <w:rPr>
          <w:rFonts w:ascii="Times New Roman" w:hAnsi="Times New Roman"/>
          <w:sz w:val="24"/>
          <w:szCs w:val="24"/>
        </w:rPr>
        <w:t>) történő jelzését követően</w:t>
      </w:r>
      <w:r>
        <w:rPr>
          <w:rFonts w:ascii="Times New Roman" w:hAnsi="Times New Roman"/>
          <w:sz w:val="24"/>
          <w:szCs w:val="24"/>
        </w:rPr>
        <w:t xml:space="preserve"> megküldésre kerül elektronikusan az igénylő részére</w:t>
      </w:r>
      <w:r w:rsidRPr="006D4D60">
        <w:rPr>
          <w:rFonts w:ascii="Times New Roman" w:hAnsi="Times New Roman"/>
          <w:sz w:val="24"/>
          <w:szCs w:val="24"/>
        </w:rPr>
        <w:t>.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702">
        <w:rPr>
          <w:rFonts w:ascii="Times New Roman" w:hAnsi="Times New Roman"/>
          <w:b/>
          <w:sz w:val="24"/>
          <w:szCs w:val="24"/>
        </w:rPr>
        <w:t>A</w:t>
      </w:r>
      <w:r w:rsidRPr="006D4D60">
        <w:rPr>
          <w:rFonts w:ascii="Times New Roman" w:hAnsi="Times New Roman"/>
          <w:b/>
          <w:sz w:val="24"/>
          <w:szCs w:val="24"/>
        </w:rPr>
        <w:t xml:space="preserve"> </w:t>
      </w:r>
      <w:r w:rsidRPr="002C0702">
        <w:rPr>
          <w:rFonts w:ascii="Times New Roman" w:hAnsi="Times New Roman"/>
          <w:b/>
          <w:sz w:val="24"/>
          <w:szCs w:val="24"/>
        </w:rPr>
        <w:t xml:space="preserve">Pályázati </w:t>
      </w:r>
      <w:r>
        <w:rPr>
          <w:rFonts w:ascii="Times New Roman" w:hAnsi="Times New Roman"/>
          <w:b/>
          <w:sz w:val="24"/>
          <w:szCs w:val="24"/>
        </w:rPr>
        <w:t xml:space="preserve">kiírás </w:t>
      </w:r>
      <w:r w:rsidRPr="002C0702">
        <w:rPr>
          <w:rFonts w:ascii="Times New Roman" w:hAnsi="Times New Roman"/>
          <w:b/>
          <w:sz w:val="24"/>
          <w:szCs w:val="24"/>
        </w:rPr>
        <w:t xml:space="preserve">és mellékletei </w:t>
      </w:r>
      <w:r>
        <w:rPr>
          <w:rFonts w:ascii="Times New Roman" w:hAnsi="Times New Roman"/>
          <w:b/>
          <w:sz w:val="24"/>
          <w:szCs w:val="24"/>
        </w:rPr>
        <w:t>(1. sz. melléklet a pályázati adatlap) a</w:t>
      </w:r>
      <w:r w:rsidRPr="006D4D60">
        <w:rPr>
          <w:rFonts w:ascii="Times New Roman" w:hAnsi="Times New Roman"/>
          <w:b/>
          <w:sz w:val="24"/>
          <w:szCs w:val="24"/>
        </w:rPr>
        <w:t xml:space="preserve"> Hivatal Ügyfélszolgálatainak újranyitását követően</w:t>
      </w:r>
      <w:r>
        <w:rPr>
          <w:rFonts w:ascii="Times New Roman" w:hAnsi="Times New Roman"/>
          <w:b/>
          <w:sz w:val="24"/>
          <w:szCs w:val="24"/>
        </w:rPr>
        <w:t xml:space="preserve"> az alábbi módokon szerezhetőek be: 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0EA8">
        <w:rPr>
          <w:rFonts w:ascii="Times New Roman" w:hAnsi="Times New Roman"/>
          <w:sz w:val="24"/>
          <w:szCs w:val="24"/>
        </w:rPr>
        <w:t>l</w:t>
      </w:r>
      <w:r w:rsidRPr="002C0702">
        <w:rPr>
          <w:rFonts w:ascii="Times New Roman" w:hAnsi="Times New Roman"/>
          <w:sz w:val="24"/>
          <w:szCs w:val="24"/>
        </w:rPr>
        <w:t>etölthetőek</w:t>
      </w:r>
      <w:proofErr w:type="gramEnd"/>
      <w:r>
        <w:rPr>
          <w:rFonts w:ascii="Times New Roman" w:hAnsi="Times New Roman"/>
          <w:sz w:val="24"/>
          <w:szCs w:val="24"/>
        </w:rPr>
        <w:t xml:space="preserve"> az Önkormányzat </w:t>
      </w:r>
      <w:r w:rsidRPr="00E72062">
        <w:rPr>
          <w:rFonts w:ascii="Times New Roman" w:hAnsi="Times New Roman"/>
          <w:sz w:val="24"/>
          <w:szCs w:val="24"/>
        </w:rPr>
        <w:t>honlapjá</w:t>
      </w:r>
      <w:r>
        <w:rPr>
          <w:rFonts w:ascii="Times New Roman" w:hAnsi="Times New Roman"/>
          <w:sz w:val="24"/>
          <w:szCs w:val="24"/>
        </w:rPr>
        <w:t>ról</w:t>
      </w:r>
      <w:r w:rsidRPr="00E72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13" w:history="1">
        <w:r w:rsidRPr="00C94B35">
          <w:rPr>
            <w:rStyle w:val="Hiperhivatkozs"/>
          </w:rPr>
          <w:t>www.erzsebetvaros.hu</w:t>
        </w:r>
      </w:hyperlink>
      <w:r w:rsidRPr="006D4D60">
        <w:rPr>
          <w:rFonts w:ascii="Times New Roman" w:hAnsi="Times New Roman"/>
          <w:sz w:val="24"/>
          <w:szCs w:val="24"/>
        </w:rPr>
        <w:t xml:space="preserve">, vagy </w:t>
      </w:r>
      <w:r>
        <w:rPr>
          <w:rFonts w:ascii="Times New Roman" w:hAnsi="Times New Roman"/>
          <w:sz w:val="24"/>
          <w:szCs w:val="24"/>
        </w:rPr>
        <w:t xml:space="preserve">átvehetőek Budapest Főváros VII. Kerület </w:t>
      </w:r>
      <w:r w:rsidRPr="00E72062">
        <w:rPr>
          <w:rFonts w:ascii="Times New Roman" w:hAnsi="Times New Roman"/>
          <w:sz w:val="24"/>
          <w:szCs w:val="24"/>
        </w:rPr>
        <w:t>Erzsébetváros</w:t>
      </w:r>
      <w:r>
        <w:rPr>
          <w:rFonts w:ascii="Times New Roman" w:hAnsi="Times New Roman"/>
          <w:sz w:val="24"/>
          <w:szCs w:val="24"/>
        </w:rPr>
        <w:t>i Polgármesteri Hivatal (a továbbiakban: Hivatal) Ügyfélszolgálatain (</w:t>
      </w:r>
      <w:r w:rsidRPr="00FB54B2">
        <w:rPr>
          <w:rFonts w:ascii="Times New Roman" w:hAnsi="Times New Roman"/>
          <w:sz w:val="24"/>
          <w:szCs w:val="24"/>
        </w:rPr>
        <w:t>Budapest VII. kerület Erzsébet krt. 6. vagy Budapest VII. kerület Garay utca 5.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dokumentáció díjmentes.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Default="000E423D" w:rsidP="000E423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pályázati kiírásban nem szabályozott kérdésekben a helyi lakóközösségek és az önkormányzati intézmények részére biztonsági berendezések létesítéséhez nyújtott támogatásról szóló 29/2013. (V.31.) önkormányzati rendeletben foglaltak irányadók. </w:t>
      </w:r>
      <w:r w:rsidRPr="00586841">
        <w:rPr>
          <w:rFonts w:ascii="Times New Roman" w:hAnsi="Times New Roman"/>
          <w:b/>
          <w:bCs/>
          <w:sz w:val="24"/>
          <w:szCs w:val="24"/>
        </w:rPr>
        <w:t>A rendelet</w:t>
      </w:r>
      <w:r>
        <w:rPr>
          <w:rFonts w:ascii="Times New Roman" w:hAnsi="Times New Roman"/>
          <w:bCs/>
          <w:sz w:val="24"/>
          <w:szCs w:val="24"/>
        </w:rPr>
        <w:t xml:space="preserve"> az Önkormányzat honlapján (</w:t>
      </w:r>
      <w:hyperlink r:id="rId14" w:history="1">
        <w:r w:rsidRPr="00F56807">
          <w:rPr>
            <w:rStyle w:val="Hiperhivatkozs"/>
            <w:bCs/>
          </w:rPr>
          <w:t>www.erzsebetvaros.hu</w:t>
        </w:r>
      </w:hyperlink>
      <w:r>
        <w:rPr>
          <w:rFonts w:ascii="Times New Roman" w:hAnsi="Times New Roman"/>
          <w:bCs/>
          <w:sz w:val="24"/>
          <w:szCs w:val="24"/>
        </w:rPr>
        <w:t>) megtekinthető és letölthető.</w:t>
      </w:r>
    </w:p>
    <w:p w:rsidR="000E423D" w:rsidRPr="006F4124" w:rsidRDefault="000E423D" w:rsidP="000E423D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Pr="006F4124" w:rsidRDefault="000E423D" w:rsidP="000E423D">
      <w:pPr>
        <w:widowControl w:val="0"/>
        <w:autoSpaceDE w:val="0"/>
        <w:autoSpaceDN w:val="0"/>
        <w:adjustRightInd w:val="0"/>
        <w:spacing w:before="90" w:after="3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 w:rsidRPr="006F4124">
        <w:rPr>
          <w:rFonts w:ascii="Times New Roman" w:hAnsi="Times New Roman"/>
          <w:sz w:val="24"/>
          <w:szCs w:val="24"/>
        </w:rPr>
        <w:t xml:space="preserve">A pályázattal kapcsolatban további felvilágosítást ad hivatali munkaidőben a Hivatal </w:t>
      </w:r>
      <w:r>
        <w:rPr>
          <w:rFonts w:ascii="Times New Roman" w:hAnsi="Times New Roman"/>
          <w:sz w:val="24"/>
          <w:szCs w:val="24"/>
        </w:rPr>
        <w:t xml:space="preserve">Városüzemeltetési </w:t>
      </w:r>
      <w:r w:rsidRPr="006F4124">
        <w:rPr>
          <w:rFonts w:ascii="Times New Roman" w:hAnsi="Times New Roman"/>
          <w:sz w:val="24"/>
          <w:szCs w:val="24"/>
        </w:rPr>
        <w:t>Irodájának munkatársa</w:t>
      </w:r>
      <w:r>
        <w:rPr>
          <w:rFonts w:ascii="Times New Roman" w:hAnsi="Times New Roman"/>
          <w:sz w:val="24"/>
          <w:szCs w:val="24"/>
        </w:rPr>
        <w:t xml:space="preserve"> Rutkai Noémi </w:t>
      </w:r>
      <w:r w:rsidRPr="006F412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+36-1-</w:t>
      </w:r>
      <w:r w:rsidRPr="006F4124">
        <w:rPr>
          <w:rFonts w:ascii="Times New Roman" w:hAnsi="Times New Roman"/>
          <w:sz w:val="24"/>
          <w:szCs w:val="24"/>
        </w:rPr>
        <w:t>462-3</w:t>
      </w:r>
      <w:r>
        <w:rPr>
          <w:rFonts w:ascii="Times New Roman" w:hAnsi="Times New Roman"/>
          <w:sz w:val="24"/>
          <w:szCs w:val="24"/>
        </w:rPr>
        <w:t>225</w:t>
      </w:r>
      <w:r w:rsidRPr="006F41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ö</w:t>
      </w:r>
      <w:r w:rsidRPr="006F4124">
        <w:rPr>
          <w:rFonts w:ascii="Times New Roman" w:hAnsi="Times New Roman"/>
          <w:sz w:val="24"/>
          <w:szCs w:val="24"/>
        </w:rPr>
        <w:t>s telefonszámon</w:t>
      </w:r>
      <w:r>
        <w:rPr>
          <w:rFonts w:ascii="Times New Roman" w:hAnsi="Times New Roman"/>
          <w:sz w:val="24"/>
          <w:szCs w:val="24"/>
        </w:rPr>
        <w:t xml:space="preserve">, vagy kérdéseiket elküldhetik a </w:t>
      </w:r>
      <w:hyperlink r:id="rId15" w:history="1">
        <w:r w:rsidRPr="002F5E49">
          <w:rPr>
            <w:rStyle w:val="Hiperhivatkozs"/>
          </w:rPr>
          <w:t>varosuzemeltetes@erzsebetvaros.hu</w:t>
        </w:r>
      </w:hyperlink>
      <w:r>
        <w:rPr>
          <w:rFonts w:ascii="Times New Roman" w:hAnsi="Times New Roman"/>
          <w:sz w:val="24"/>
          <w:szCs w:val="24"/>
        </w:rPr>
        <w:t xml:space="preserve"> e-mail címre.</w:t>
      </w: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Budapest, </w:t>
      </w:r>
      <w:r>
        <w:rPr>
          <w:rFonts w:ascii="Times New Roman" w:hAnsi="Times New Roman"/>
          <w:sz w:val="24"/>
          <w:szCs w:val="24"/>
        </w:rPr>
        <w:t xml:space="preserve">2021. </w:t>
      </w:r>
    </w:p>
    <w:p w:rsidR="000E423D" w:rsidRPr="00F24380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23D" w:rsidRPr="00945584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ind w:left="4420" w:firstLine="1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945584">
        <w:rPr>
          <w:rFonts w:ascii="Times New Roman" w:hAnsi="Times New Roman"/>
          <w:sz w:val="24"/>
          <w:szCs w:val="24"/>
        </w:rPr>
        <w:t>Niedermüller</w:t>
      </w:r>
      <w:proofErr w:type="spellEnd"/>
      <w:r w:rsidRPr="00945584">
        <w:rPr>
          <w:rFonts w:ascii="Times New Roman" w:hAnsi="Times New Roman"/>
          <w:sz w:val="24"/>
          <w:szCs w:val="24"/>
        </w:rPr>
        <w:t xml:space="preserve"> Péter</w:t>
      </w:r>
    </w:p>
    <w:p w:rsidR="000E423D" w:rsidRPr="00945584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ind w:left="4420" w:firstLine="1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Pr="00945584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0E423D" w:rsidRDefault="000E423D" w:rsidP="000E4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E2C63" w:rsidRDefault="000E423D">
      <w:bookmarkStart w:id="0" w:name="_GoBack"/>
      <w:bookmarkEnd w:id="0"/>
    </w:p>
    <w:sectPr w:rsidR="00DE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B41"/>
    <w:multiLevelType w:val="hybridMultilevel"/>
    <w:tmpl w:val="CE9013F6"/>
    <w:lvl w:ilvl="0" w:tplc="6328382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429E"/>
    <w:multiLevelType w:val="hybridMultilevel"/>
    <w:tmpl w:val="C94E3D1C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0D624AC"/>
    <w:multiLevelType w:val="hybridMultilevel"/>
    <w:tmpl w:val="3398C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34F6"/>
    <w:multiLevelType w:val="hybridMultilevel"/>
    <w:tmpl w:val="FCA28D26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577330C"/>
    <w:multiLevelType w:val="hybridMultilevel"/>
    <w:tmpl w:val="4DB8EEA8"/>
    <w:lvl w:ilvl="0" w:tplc="1DD0A9FE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240CB"/>
    <w:multiLevelType w:val="hybridMultilevel"/>
    <w:tmpl w:val="D2442E5E"/>
    <w:lvl w:ilvl="0" w:tplc="5B5D1FDC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24834"/>
    <w:multiLevelType w:val="hybridMultilevel"/>
    <w:tmpl w:val="68F0333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B4D49"/>
    <w:multiLevelType w:val="hybridMultilevel"/>
    <w:tmpl w:val="842AB3F0"/>
    <w:lvl w:ilvl="0" w:tplc="6328382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31F64"/>
    <w:multiLevelType w:val="hybridMultilevel"/>
    <w:tmpl w:val="D86E8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6ABB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75EF9"/>
    <w:multiLevelType w:val="hybridMultilevel"/>
    <w:tmpl w:val="6DF4B9EC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3D"/>
    <w:rsid w:val="0001075D"/>
    <w:rsid w:val="000E423D"/>
    <w:rsid w:val="0093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E90F0-941E-48F1-8E64-AC1C15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23D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E423D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0E423D"/>
    <w:pPr>
      <w:ind w:left="720"/>
      <w:contextualSpacing/>
    </w:pPr>
  </w:style>
  <w:style w:type="character" w:styleId="Hiperhivatkozs">
    <w:name w:val="Hyperlink"/>
    <w:uiPriority w:val="99"/>
    <w:rsid w:val="000E423D"/>
    <w:rPr>
      <w:rFonts w:cs="Times New Roman"/>
      <w:color w:val="0000FF"/>
      <w:u w:val="single"/>
    </w:rPr>
  </w:style>
  <w:style w:type="character" w:customStyle="1" w:styleId="lista1">
    <w:name w:val="lista1"/>
    <w:rsid w:val="000E423D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character" w:styleId="Kiemels">
    <w:name w:val="Emphasis"/>
    <w:uiPriority w:val="20"/>
    <w:qFormat/>
    <w:rsid w:val="000E423D"/>
    <w:rPr>
      <w:i/>
      <w:iCs/>
    </w:rPr>
  </w:style>
  <w:style w:type="paragraph" w:styleId="Szvegtrzs">
    <w:name w:val="Body Text"/>
    <w:basedOn w:val="Norml"/>
    <w:link w:val="SzvegtrzsChar"/>
    <w:uiPriority w:val="99"/>
    <w:rsid w:val="000E423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0E423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" TargetMode="External"/><Relationship Id="rId13" Type="http://schemas.openxmlformats.org/officeDocument/2006/relationships/hyperlink" Target="http://www.erzsebetvar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apir.gov.hu" TargetMode="External"/><Relationship Id="rId12" Type="http://schemas.openxmlformats.org/officeDocument/2006/relationships/hyperlink" Target="mailto:varosuzemeltetes@erzsebetvaros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papir.gov.hu" TargetMode="External"/><Relationship Id="rId11" Type="http://schemas.openxmlformats.org/officeDocument/2006/relationships/hyperlink" Target="http://www.erzsebetvaros.hu" TargetMode="External"/><Relationship Id="rId5" Type="http://schemas.openxmlformats.org/officeDocument/2006/relationships/hyperlink" Target="https://epapir.gov.hu" TargetMode="External"/><Relationship Id="rId15" Type="http://schemas.openxmlformats.org/officeDocument/2006/relationships/hyperlink" Target="mailto:varosuzemeltetes@erzsebetvaros.hu" TargetMode="External"/><Relationship Id="rId10" Type="http://schemas.openxmlformats.org/officeDocument/2006/relationships/hyperlink" Target="http://www.erzsebetvaro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apir.gov.hu" TargetMode="External"/><Relationship Id="rId14" Type="http://schemas.openxmlformats.org/officeDocument/2006/relationships/hyperlink" Target="http://www.erzsebetvar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2314</Words>
  <Characters>15970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Rutkai Noémi</cp:lastModifiedBy>
  <cp:revision>1</cp:revision>
  <dcterms:created xsi:type="dcterms:W3CDTF">2021-05-13T11:36:00Z</dcterms:created>
  <dcterms:modified xsi:type="dcterms:W3CDTF">2021-05-13T11:38:00Z</dcterms:modified>
</cp:coreProperties>
</file>