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29245" w14:textId="77777777" w:rsidR="000C2A68" w:rsidRPr="00143066" w:rsidRDefault="000C2A68" w:rsidP="00DD3CF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143066">
        <w:rPr>
          <w:rFonts w:ascii="Times New Roman" w:hAnsi="Times New Roman" w:cs="Times New Roman"/>
          <w:i/>
          <w:sz w:val="24"/>
          <w:szCs w:val="24"/>
        </w:rPr>
        <w:t>sz</w:t>
      </w:r>
      <w:r w:rsidR="00597800">
        <w:rPr>
          <w:rFonts w:ascii="Times New Roman" w:hAnsi="Times New Roman" w:cs="Times New Roman"/>
          <w:i/>
          <w:sz w:val="24"/>
          <w:szCs w:val="24"/>
        </w:rPr>
        <w:t>.</w:t>
      </w:r>
      <w:r w:rsidRPr="00143066">
        <w:rPr>
          <w:rFonts w:ascii="Times New Roman" w:hAnsi="Times New Roman" w:cs="Times New Roman"/>
          <w:i/>
          <w:sz w:val="24"/>
          <w:szCs w:val="24"/>
        </w:rPr>
        <w:t xml:space="preserve"> melléklet</w:t>
      </w:r>
    </w:p>
    <w:p w14:paraId="5BA22553" w14:textId="77777777" w:rsidR="000C2A68" w:rsidRPr="001D4980" w:rsidRDefault="000C2A68" w:rsidP="000C2A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980">
        <w:rPr>
          <w:rFonts w:ascii="Times New Roman" w:hAnsi="Times New Roman" w:cs="Times New Roman"/>
          <w:b/>
          <w:sz w:val="28"/>
          <w:szCs w:val="28"/>
        </w:rPr>
        <w:t>PÁLYÁZATI ADATLAP</w:t>
      </w:r>
    </w:p>
    <w:p w14:paraId="767ECD32" w14:textId="2C7BB5A2" w:rsidR="000C2A68" w:rsidRPr="00143066" w:rsidRDefault="000C2A68" w:rsidP="000C2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Házio</w:t>
      </w:r>
      <w:r w:rsidR="00882E5A">
        <w:rPr>
          <w:rFonts w:ascii="Times New Roman" w:hAnsi="Times New Roman" w:cs="Times New Roman"/>
          <w:b/>
          <w:sz w:val="24"/>
          <w:szCs w:val="24"/>
        </w:rPr>
        <w:t>rvosi szolgáltatók részére a 202</w:t>
      </w:r>
      <w:r w:rsidR="00446BDE">
        <w:rPr>
          <w:rFonts w:ascii="Times New Roman" w:hAnsi="Times New Roman" w:cs="Times New Roman"/>
          <w:b/>
          <w:sz w:val="24"/>
          <w:szCs w:val="24"/>
        </w:rPr>
        <w:t>3</w:t>
      </w:r>
      <w:r w:rsidRPr="00143066">
        <w:rPr>
          <w:rFonts w:ascii="Times New Roman" w:hAnsi="Times New Roman" w:cs="Times New Roman"/>
          <w:b/>
          <w:sz w:val="24"/>
          <w:szCs w:val="24"/>
        </w:rPr>
        <w:t>. évre meghirdetett pályázathoz</w:t>
      </w:r>
    </w:p>
    <w:p w14:paraId="7992F484" w14:textId="77777777" w:rsidR="000C2A68" w:rsidRPr="00143066" w:rsidRDefault="000C2A68" w:rsidP="000C2A6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65C71">
        <w:rPr>
          <w:rFonts w:ascii="Times New Roman" w:hAnsi="Times New Roman" w:cs="Times New Roman"/>
          <w:i/>
          <w:sz w:val="24"/>
          <w:szCs w:val="24"/>
        </w:rPr>
        <w:t>(Kérem, kézzel</w:t>
      </w:r>
      <w:r w:rsidR="00C65C71" w:rsidRPr="00C65C71">
        <w:rPr>
          <w:rFonts w:ascii="Times New Roman" w:hAnsi="Times New Roman" w:cs="Times New Roman"/>
          <w:i/>
          <w:sz w:val="24"/>
          <w:szCs w:val="24"/>
        </w:rPr>
        <w:t xml:space="preserve"> vagy géppel</w:t>
      </w:r>
      <w:r w:rsidRPr="00C65C71">
        <w:rPr>
          <w:rFonts w:ascii="Times New Roman" w:hAnsi="Times New Roman" w:cs="Times New Roman"/>
          <w:i/>
          <w:sz w:val="24"/>
          <w:szCs w:val="24"/>
        </w:rPr>
        <w:t>, nyomtatott nagybetűvel kitölteni.)</w:t>
      </w:r>
    </w:p>
    <w:p w14:paraId="15BB67D0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</w:p>
    <w:p w14:paraId="518A53C7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pályázó háziorvosi szolgáltató neve:</w:t>
      </w:r>
    </w:p>
    <w:p w14:paraId="6349D683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9F224D4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székhelye:………………………………………………………………………………………..</w:t>
      </w:r>
    </w:p>
    <w:p w14:paraId="097BD21A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értesítési címe: ………………………………………………………………………………….</w:t>
      </w:r>
    </w:p>
    <w:p w14:paraId="6E37F74D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adóazonosító száma:…………………………………………………………………………….</w:t>
      </w:r>
    </w:p>
    <w:p w14:paraId="7417263A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számlaszáma:………………………………………………………….</w:t>
      </w:r>
    </w:p>
    <w:p w14:paraId="37227695" w14:textId="77777777" w:rsidR="000C2A68" w:rsidRPr="00143066" w:rsidRDefault="000C2A68" w:rsidP="000C2A68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Számlavezető bank neve, címe:…………………………………………………………………</w:t>
      </w:r>
    </w:p>
    <w:p w14:paraId="402C012E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képviselője:…………………………………………………………...</w:t>
      </w:r>
    </w:p>
    <w:p w14:paraId="73360D63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telefonszáma:…………………………………………………………………..</w:t>
      </w:r>
    </w:p>
    <w:p w14:paraId="7BAC7A55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e-mail címe:……………………………………………………………………</w:t>
      </w:r>
    </w:p>
    <w:p w14:paraId="22DE1A53" w14:textId="77777777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praxisjoggal rendelkező háziorvos neve:…………………………………………………….</w:t>
      </w:r>
    </w:p>
    <w:p w14:paraId="3DA496FA" w14:textId="77777777" w:rsidR="000C2A68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B01177" w14:textId="017A78B3" w:rsidR="00AE46D2" w:rsidRDefault="00AE46D2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AF">
        <w:rPr>
          <w:rFonts w:ascii="Times New Roman" w:hAnsi="Times New Roman" w:cs="Times New Roman"/>
          <w:b/>
          <w:sz w:val="24"/>
          <w:szCs w:val="24"/>
        </w:rPr>
        <w:t xml:space="preserve">Pályázati célok </w:t>
      </w:r>
      <w:r w:rsidR="0012792E">
        <w:rPr>
          <w:rFonts w:ascii="Times New Roman" w:hAnsi="Times New Roman" w:cs="Times New Roman"/>
          <w:b/>
          <w:sz w:val="24"/>
          <w:szCs w:val="24"/>
        </w:rPr>
        <w:t>megjelölése</w:t>
      </w:r>
      <w:r w:rsidRPr="005D0EAF">
        <w:rPr>
          <w:rFonts w:ascii="Times New Roman" w:hAnsi="Times New Roman" w:cs="Times New Roman"/>
          <w:b/>
          <w:sz w:val="24"/>
          <w:szCs w:val="24"/>
        </w:rPr>
        <w:t>:</w:t>
      </w:r>
    </w:p>
    <w:p w14:paraId="07C109B5" w14:textId="6BDA558B" w:rsidR="00FC193B" w:rsidRPr="00FC193B" w:rsidRDefault="009D4EA8" w:rsidP="00FC193B">
      <w:pPr>
        <w:pStyle w:val="Listaszerbekezds"/>
        <w:ind w:left="0"/>
        <w:jc w:val="both"/>
        <w:rPr>
          <w:rFonts w:ascii="Times New Roman" w:hAnsi="Times New Roman" w:cs="Times New Roman"/>
          <w:b/>
          <w:i/>
        </w:rPr>
      </w:pPr>
      <w:r w:rsidRPr="00FC193B">
        <w:rPr>
          <w:rFonts w:ascii="Times New Roman" w:hAnsi="Times New Roman" w:cs="Times New Roman"/>
          <w:i/>
        </w:rPr>
        <w:t>A pályázati felhívás VII. 2. pontjának értelmében a támogatás a</w:t>
      </w:r>
      <w:r w:rsidR="00FC193B" w:rsidRPr="00FC193B">
        <w:rPr>
          <w:rFonts w:ascii="Times New Roman" w:hAnsi="Times New Roman" w:cs="Times New Roman"/>
          <w:i/>
        </w:rPr>
        <w:t xml:space="preserve"> háziorvosi szolgáltató </w:t>
      </w:r>
      <w:r w:rsidRPr="00FC193B">
        <w:rPr>
          <w:rFonts w:ascii="Times New Roman" w:hAnsi="Times New Roman" w:cs="Times New Roman"/>
          <w:i/>
        </w:rPr>
        <w:t xml:space="preserve">egészségügyi alapellátási tevékenységéhez kapcsolódó </w:t>
      </w:r>
      <w:r w:rsidRPr="00FC193B">
        <w:rPr>
          <w:rFonts w:ascii="Times New Roman" w:hAnsi="Times New Roman" w:cs="Times New Roman"/>
          <w:b/>
          <w:i/>
        </w:rPr>
        <w:t xml:space="preserve">rendelőhelyiség </w:t>
      </w:r>
      <w:r w:rsidR="00FC193B" w:rsidRPr="00FC193B">
        <w:rPr>
          <w:rFonts w:ascii="Times New Roman" w:hAnsi="Times New Roman" w:cs="Times New Roman"/>
          <w:b/>
          <w:i/>
        </w:rPr>
        <w:t xml:space="preserve">közüzemi díjának és helyiséghasználati díjának </w:t>
      </w:r>
      <w:r w:rsidRPr="00FC193B">
        <w:rPr>
          <w:rFonts w:ascii="Times New Roman" w:hAnsi="Times New Roman" w:cs="Times New Roman"/>
          <w:b/>
          <w:i/>
        </w:rPr>
        <w:t>költségeire</w:t>
      </w:r>
      <w:r w:rsidRPr="00FC193B">
        <w:rPr>
          <w:rFonts w:ascii="Times New Roman" w:hAnsi="Times New Roman" w:cs="Times New Roman"/>
          <w:i/>
        </w:rPr>
        <w:t xml:space="preserve"> </w:t>
      </w:r>
      <w:r w:rsidRPr="00FC193B">
        <w:rPr>
          <w:rFonts w:ascii="Times New Roman" w:hAnsi="Times New Roman" w:cs="Times New Roman"/>
          <w:b/>
          <w:i/>
        </w:rPr>
        <w:t>használható fel</w:t>
      </w:r>
      <w:r w:rsidR="00FC193B" w:rsidRPr="00FC193B">
        <w:rPr>
          <w:rFonts w:ascii="Times New Roman" w:hAnsi="Times New Roman" w:cs="Times New Roman"/>
          <w:b/>
          <w:i/>
        </w:rPr>
        <w:t xml:space="preserve">, </w:t>
      </w:r>
      <w:r w:rsidR="00FC193B" w:rsidRPr="00FC193B">
        <w:rPr>
          <w:rFonts w:ascii="Times New Roman" w:hAnsi="Times New Roman" w:cs="Times New Roman"/>
          <w:i/>
          <w:color w:val="000000"/>
        </w:rPr>
        <w:t xml:space="preserve">amely költség </w:t>
      </w:r>
      <w:r w:rsidR="00FC193B" w:rsidRPr="00FC193B">
        <w:rPr>
          <w:rFonts w:ascii="Times New Roman" w:hAnsi="Times New Roman" w:cs="Times New Roman"/>
          <w:i/>
        </w:rPr>
        <w:t>a Bischitz Johanna Integrált Humán Szolgáltató Központ által kerül a háziorvosi szolgáltató részére továbbszámlázásra.</w:t>
      </w:r>
    </w:p>
    <w:p w14:paraId="4E56D359" w14:textId="7A264B60" w:rsidR="00B63A39" w:rsidRPr="00E9222B" w:rsidRDefault="009D4EA8" w:rsidP="00B63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222B">
        <w:rPr>
          <w:rFonts w:ascii="Times New Roman" w:hAnsi="Times New Roman" w:cs="Times New Roman"/>
          <w:sz w:val="24"/>
          <w:szCs w:val="24"/>
        </w:rPr>
        <w:t xml:space="preserve">Kérjük, jelölje aláhúzással, </w:t>
      </w:r>
      <w:r w:rsidR="005906BB" w:rsidRPr="00E9222B">
        <w:rPr>
          <w:rFonts w:ascii="Times New Roman" w:hAnsi="Times New Roman" w:cs="Times New Roman"/>
          <w:sz w:val="24"/>
          <w:szCs w:val="24"/>
        </w:rPr>
        <w:t xml:space="preserve">hogy </w:t>
      </w:r>
      <w:bookmarkStart w:id="0" w:name="_GoBack"/>
      <w:bookmarkEnd w:id="0"/>
      <w:r w:rsidR="005906BB" w:rsidRPr="00E9222B">
        <w:rPr>
          <w:rFonts w:ascii="Times New Roman" w:hAnsi="Times New Roman" w:cs="Times New Roman"/>
          <w:sz w:val="24"/>
          <w:szCs w:val="24"/>
        </w:rPr>
        <w:t>mely költség</w:t>
      </w:r>
      <w:r w:rsidR="00C52C5F" w:rsidRPr="00E9222B">
        <w:rPr>
          <w:rFonts w:ascii="Times New Roman" w:hAnsi="Times New Roman" w:cs="Times New Roman"/>
          <w:sz w:val="24"/>
          <w:szCs w:val="24"/>
        </w:rPr>
        <w:t xml:space="preserve"> finanszírozására sze</w:t>
      </w:r>
      <w:r w:rsidR="00E9222B">
        <w:rPr>
          <w:rFonts w:ascii="Times New Roman" w:hAnsi="Times New Roman" w:cs="Times New Roman"/>
          <w:sz w:val="24"/>
          <w:szCs w:val="24"/>
        </w:rPr>
        <w:t>retné a támogatást felhasználni:</w:t>
      </w:r>
      <w:r w:rsidR="005906BB" w:rsidRPr="00E922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BF5EC" w14:textId="77777777" w:rsidR="009D4EA8" w:rsidRPr="00B63A39" w:rsidRDefault="009D4EA8" w:rsidP="00B63A39">
      <w:pPr>
        <w:spacing w:after="0"/>
        <w:jc w:val="both"/>
        <w:rPr>
          <w:rFonts w:ascii="Times New Roman" w:hAnsi="Times New Roman" w:cs="Times New Roman"/>
          <w:i/>
        </w:rPr>
      </w:pPr>
    </w:p>
    <w:p w14:paraId="5ABD6976" w14:textId="2A56DDB7" w:rsidR="009D4EA8" w:rsidRPr="00E9222B" w:rsidRDefault="005906BB" w:rsidP="00B63A39">
      <w:pPr>
        <w:pStyle w:val="Listaszerbekezds"/>
        <w:tabs>
          <w:tab w:val="left" w:pos="851"/>
        </w:tabs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222B">
        <w:rPr>
          <w:rFonts w:ascii="Times New Roman" w:hAnsi="Times New Roman" w:cs="Times New Roman"/>
          <w:sz w:val="24"/>
          <w:szCs w:val="24"/>
        </w:rPr>
        <w:t>a)</w:t>
      </w:r>
      <w:r w:rsidRPr="00E9222B">
        <w:rPr>
          <w:rFonts w:ascii="Times New Roman" w:hAnsi="Times New Roman" w:cs="Times New Roman"/>
          <w:sz w:val="24"/>
          <w:szCs w:val="24"/>
        </w:rPr>
        <w:tab/>
      </w:r>
      <w:r w:rsidRPr="00E9222B">
        <w:rPr>
          <w:rFonts w:ascii="Times New Roman" w:hAnsi="Times New Roman" w:cs="Times New Roman"/>
          <w:b/>
          <w:sz w:val="24"/>
          <w:szCs w:val="24"/>
        </w:rPr>
        <w:t>felnőtt háziorvosok, házi gyermekorvosok</w:t>
      </w:r>
      <w:r w:rsidRPr="00E9222B">
        <w:rPr>
          <w:rFonts w:ascii="Times New Roman" w:hAnsi="Times New Roman" w:cs="Times New Roman"/>
          <w:sz w:val="24"/>
          <w:szCs w:val="24"/>
        </w:rPr>
        <w:t xml:space="preserve"> esetében</w:t>
      </w:r>
      <w:r w:rsidR="009D4EA8" w:rsidRPr="00E9222B">
        <w:rPr>
          <w:rFonts w:ascii="Times New Roman" w:hAnsi="Times New Roman" w:cs="Times New Roman"/>
          <w:sz w:val="24"/>
          <w:szCs w:val="24"/>
        </w:rPr>
        <w:t xml:space="preserve"> </w:t>
      </w:r>
      <w:r w:rsidR="00FC193B" w:rsidRPr="00E9222B">
        <w:rPr>
          <w:rFonts w:ascii="Times New Roman" w:hAnsi="Times New Roman" w:cs="Times New Roman"/>
          <w:sz w:val="24"/>
          <w:szCs w:val="24"/>
        </w:rPr>
        <w:t xml:space="preserve">a </w:t>
      </w:r>
      <w:r w:rsidRPr="00E922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közüzemi díjak költségei</w:t>
      </w:r>
      <w:r w:rsidR="009D4EA8" w:rsidRPr="00E922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</w:p>
    <w:p w14:paraId="6D240276" w14:textId="618470BF" w:rsidR="009D4EA8" w:rsidRPr="00E9222B" w:rsidRDefault="005906BB" w:rsidP="009D4EA8">
      <w:pPr>
        <w:pStyle w:val="Listaszerbekezds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222B">
        <w:rPr>
          <w:rFonts w:ascii="Times New Roman" w:hAnsi="Times New Roman" w:cs="Times New Roman"/>
          <w:sz w:val="24"/>
          <w:szCs w:val="24"/>
        </w:rPr>
        <w:t>gázfogyasztás</w:t>
      </w:r>
      <w:r w:rsidR="009D4EA8" w:rsidRPr="00E9222B">
        <w:rPr>
          <w:rFonts w:ascii="Times New Roman" w:hAnsi="Times New Roman" w:cs="Times New Roman"/>
          <w:sz w:val="24"/>
          <w:szCs w:val="24"/>
        </w:rPr>
        <w:t xml:space="preserve"> költsége</w:t>
      </w:r>
      <w:r w:rsidR="00FC193B" w:rsidRPr="00E9222B">
        <w:rPr>
          <w:rFonts w:ascii="Times New Roman" w:hAnsi="Times New Roman" w:cs="Times New Roman"/>
          <w:sz w:val="24"/>
          <w:szCs w:val="24"/>
        </w:rPr>
        <w:t>i</w:t>
      </w:r>
    </w:p>
    <w:p w14:paraId="35DCD4F1" w14:textId="30E6433A" w:rsidR="005906BB" w:rsidRPr="00E9222B" w:rsidRDefault="005906BB" w:rsidP="009D4EA8">
      <w:pPr>
        <w:pStyle w:val="Listaszerbekezds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22B">
        <w:rPr>
          <w:rFonts w:ascii="Times New Roman" w:hAnsi="Times New Roman" w:cs="Times New Roman"/>
          <w:color w:val="000000"/>
          <w:sz w:val="24"/>
          <w:szCs w:val="24"/>
        </w:rPr>
        <w:t>villam</w:t>
      </w:r>
      <w:r w:rsidR="009D4EA8" w:rsidRPr="00E9222B">
        <w:rPr>
          <w:rFonts w:ascii="Times New Roman" w:hAnsi="Times New Roman" w:cs="Times New Roman"/>
          <w:color w:val="000000"/>
          <w:sz w:val="24"/>
          <w:szCs w:val="24"/>
        </w:rPr>
        <w:t>osenergia-fogyasztás költsége</w:t>
      </w:r>
      <w:r w:rsidR="00FC193B" w:rsidRPr="00E9222B">
        <w:rPr>
          <w:rFonts w:ascii="Times New Roman" w:hAnsi="Times New Roman" w:cs="Times New Roman"/>
          <w:color w:val="000000"/>
          <w:sz w:val="24"/>
          <w:szCs w:val="24"/>
        </w:rPr>
        <w:t>i</w:t>
      </w:r>
    </w:p>
    <w:p w14:paraId="3912EDE6" w14:textId="77777777" w:rsidR="009D4EA8" w:rsidRPr="00E9222B" w:rsidRDefault="009D4EA8" w:rsidP="009D4EA8">
      <w:pPr>
        <w:pStyle w:val="Listaszerbekezds"/>
        <w:tabs>
          <w:tab w:val="left" w:pos="851"/>
        </w:tabs>
        <w:spacing w:after="0"/>
        <w:ind w:left="128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73672F" w14:textId="77777777" w:rsidR="009D4EA8" w:rsidRPr="00E9222B" w:rsidRDefault="005906BB" w:rsidP="00B63A39">
      <w:pPr>
        <w:pStyle w:val="Listaszerbekezds"/>
        <w:tabs>
          <w:tab w:val="left" w:pos="851"/>
        </w:tabs>
        <w:spacing w:after="0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22B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E9222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222B">
        <w:rPr>
          <w:rFonts w:ascii="Times New Roman" w:hAnsi="Times New Roman" w:cs="Times New Roman"/>
          <w:b/>
          <w:color w:val="000000"/>
          <w:sz w:val="24"/>
          <w:szCs w:val="24"/>
        </w:rPr>
        <w:t>fogorvosi szolgáltatók</w:t>
      </w:r>
      <w:r w:rsidRPr="00E9222B">
        <w:rPr>
          <w:rFonts w:ascii="Times New Roman" w:hAnsi="Times New Roman" w:cs="Times New Roman"/>
          <w:color w:val="000000"/>
          <w:sz w:val="24"/>
          <w:szCs w:val="24"/>
        </w:rPr>
        <w:t xml:space="preserve"> esetében</w:t>
      </w:r>
      <w:r w:rsidR="009D4EA8" w:rsidRPr="00E9222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3E1E416" w14:textId="2B0DE9A2" w:rsidR="005906BB" w:rsidRPr="00E9222B" w:rsidRDefault="005906BB" w:rsidP="009D4EA8">
      <w:pPr>
        <w:pStyle w:val="Listaszerbekezds"/>
        <w:numPr>
          <w:ilvl w:val="0"/>
          <w:numId w:val="15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22B">
        <w:rPr>
          <w:rFonts w:ascii="Times New Roman" w:hAnsi="Times New Roman" w:cs="Times New Roman"/>
          <w:color w:val="000000"/>
          <w:sz w:val="24"/>
          <w:szCs w:val="24"/>
        </w:rPr>
        <w:t>helyiséghasználati díj</w:t>
      </w:r>
      <w:r w:rsidR="009D4EA8" w:rsidRPr="00E9222B">
        <w:rPr>
          <w:rFonts w:ascii="Times New Roman" w:hAnsi="Times New Roman" w:cs="Times New Roman"/>
          <w:color w:val="000000"/>
          <w:sz w:val="24"/>
          <w:szCs w:val="24"/>
        </w:rPr>
        <w:t xml:space="preserve"> költségei</w:t>
      </w:r>
      <w:r w:rsidR="009D4EA8" w:rsidRPr="00E922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361AC96" w14:textId="77777777" w:rsidR="009D4EA8" w:rsidRDefault="009D4EA8" w:rsidP="00B63A39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color w:val="000000"/>
        </w:rPr>
      </w:pPr>
    </w:p>
    <w:p w14:paraId="46AEB4E0" w14:textId="14E48F64" w:rsidR="006121D0" w:rsidRPr="006121D0" w:rsidRDefault="006121D0" w:rsidP="006121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1D0">
        <w:rPr>
          <w:rFonts w:ascii="Times New Roman" w:hAnsi="Times New Roman" w:cs="Times New Roman"/>
          <w:b/>
          <w:sz w:val="24"/>
          <w:szCs w:val="24"/>
        </w:rPr>
        <w:lastRenderedPageBreak/>
        <w:t>Az igényelt támogatás költségtervének részletezése:</w:t>
      </w:r>
    </w:p>
    <w:p w14:paraId="344F78EE" w14:textId="77777777" w:rsidR="00B63A39" w:rsidRPr="00FC193B" w:rsidRDefault="006121D0" w:rsidP="00E61EE3">
      <w:pPr>
        <w:spacing w:after="0"/>
        <w:jc w:val="both"/>
        <w:rPr>
          <w:rFonts w:ascii="Times New Roman" w:hAnsi="Times New Roman" w:cs="Times New Roman"/>
          <w:i/>
        </w:rPr>
      </w:pPr>
      <w:r w:rsidRPr="00FC193B">
        <w:rPr>
          <w:rFonts w:ascii="Times New Roman" w:hAnsi="Times New Roman" w:cs="Times New Roman"/>
          <w:i/>
        </w:rPr>
        <w:t>Az igényelt támogatás felhasználásának költségeire vonatkozó részletes tervezet, melyben a támogatással érintett tételek és azok költségei kerülnek megtervezésre.</w:t>
      </w:r>
    </w:p>
    <w:p w14:paraId="7119CA6E" w14:textId="77777777" w:rsidR="00391DC1" w:rsidRDefault="00391DC1" w:rsidP="00391DC1">
      <w:pPr>
        <w:spacing w:after="0"/>
        <w:jc w:val="both"/>
        <w:rPr>
          <w:rFonts w:ascii="Times New Roman" w:hAnsi="Times New Roman" w:cs="Times New Roman"/>
          <w:i/>
        </w:rPr>
      </w:pPr>
    </w:p>
    <w:p w14:paraId="7AF8975E" w14:textId="1C5B2EA9" w:rsidR="00B63A39" w:rsidRDefault="00B63A39" w:rsidP="00391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193B">
        <w:rPr>
          <w:rFonts w:ascii="Times New Roman" w:hAnsi="Times New Roman" w:cs="Times New Roman"/>
          <w:i/>
        </w:rPr>
        <w:t>A pályázati felhívás VI. 2. pontja értelmében az elnyerhető támogatás felső határa praxison</w:t>
      </w:r>
      <w:r w:rsidR="00391DC1">
        <w:rPr>
          <w:rFonts w:ascii="Times New Roman" w:hAnsi="Times New Roman" w:cs="Times New Roman"/>
          <w:i/>
        </w:rPr>
        <w:t>ként összesen bruttó 400 000 Ft</w:t>
      </w:r>
      <w:r w:rsidRPr="00FC193B">
        <w:rPr>
          <w:rFonts w:ascii="Times New Roman" w:hAnsi="Times New Roman" w:cs="Times New Roman"/>
          <w:i/>
        </w:rPr>
        <w:t>.</w:t>
      </w:r>
    </w:p>
    <w:p w14:paraId="1F4BD9BA" w14:textId="77777777" w:rsidR="00B63A39" w:rsidRPr="00B63A39" w:rsidRDefault="00B63A39" w:rsidP="00B63A39">
      <w:pPr>
        <w:pStyle w:val="Listaszerbekezds"/>
        <w:spacing w:after="0"/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8156D5" w:rsidRPr="008156D5" w14:paraId="4A588AF6" w14:textId="77777777" w:rsidTr="008156D5">
        <w:tc>
          <w:tcPr>
            <w:tcW w:w="5949" w:type="dxa"/>
          </w:tcPr>
          <w:p w14:paraId="2012FD00" w14:textId="3A3BDE89" w:rsidR="008156D5" w:rsidRPr="008156D5" w:rsidRDefault="006121D0" w:rsidP="00B63A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Pályázati cél </w:t>
            </w:r>
            <w:r w:rsidR="008156D5">
              <w:rPr>
                <w:rFonts w:ascii="Times New Roman" w:hAnsi="Times New Roman" w:cs="Times New Roman"/>
                <w:b/>
                <w:sz w:val="24"/>
                <w:szCs w:val="24"/>
              </w:rPr>
              <w:t>megnevezése</w:t>
            </w:r>
            <w:r w:rsidR="00B63A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3A39" w:rsidRPr="00B03688">
              <w:rPr>
                <w:rFonts w:ascii="Times New Roman" w:hAnsi="Times New Roman" w:cs="Times New Roman"/>
                <w:i/>
                <w:sz w:val="24"/>
                <w:szCs w:val="24"/>
              </w:rPr>
              <w:t>(közüzemi díj típusának</w:t>
            </w:r>
            <w:r w:rsidR="00B63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megjelölése vagy helyiséghasználati díj</w:t>
            </w:r>
            <w:r w:rsidR="00B63A39" w:rsidRPr="00B0368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113" w:type="dxa"/>
          </w:tcPr>
          <w:p w14:paraId="1380AC24" w14:textId="1AF47CD2" w:rsidR="008156D5" w:rsidRPr="008156D5" w:rsidRDefault="008156D5" w:rsidP="000C2A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Tervezett költség (bruttó)</w:t>
            </w:r>
          </w:p>
        </w:tc>
      </w:tr>
      <w:tr w:rsidR="008156D5" w14:paraId="70D8F86B" w14:textId="77777777" w:rsidTr="00C7375A">
        <w:trPr>
          <w:trHeight w:val="371"/>
        </w:trPr>
        <w:tc>
          <w:tcPr>
            <w:tcW w:w="5949" w:type="dxa"/>
          </w:tcPr>
          <w:p w14:paraId="41D7EDD0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13CB145D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3295B637" w14:textId="77777777" w:rsidTr="00C7375A">
        <w:trPr>
          <w:trHeight w:val="371"/>
        </w:trPr>
        <w:tc>
          <w:tcPr>
            <w:tcW w:w="5949" w:type="dxa"/>
          </w:tcPr>
          <w:p w14:paraId="4EBF0965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11D85085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C193B" w14:paraId="53379FFE" w14:textId="77777777" w:rsidTr="00C7375A">
        <w:trPr>
          <w:trHeight w:val="371"/>
        </w:trPr>
        <w:tc>
          <w:tcPr>
            <w:tcW w:w="5949" w:type="dxa"/>
          </w:tcPr>
          <w:p w14:paraId="6D1BBBC0" w14:textId="77777777" w:rsidR="00FC193B" w:rsidRDefault="00FC193B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5BFEA61D" w14:textId="77777777" w:rsidR="00FC193B" w:rsidRDefault="00FC193B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C193B" w14:paraId="768A4173" w14:textId="77777777" w:rsidTr="00C7375A">
        <w:trPr>
          <w:trHeight w:val="371"/>
        </w:trPr>
        <w:tc>
          <w:tcPr>
            <w:tcW w:w="5949" w:type="dxa"/>
          </w:tcPr>
          <w:p w14:paraId="18C62E5B" w14:textId="77777777" w:rsidR="00FC193B" w:rsidRDefault="00FC193B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05ED2AA9" w14:textId="77777777" w:rsidR="00FC193B" w:rsidRDefault="00FC193B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508C4C07" w14:textId="77777777" w:rsidTr="00C7375A">
        <w:trPr>
          <w:trHeight w:val="371"/>
        </w:trPr>
        <w:tc>
          <w:tcPr>
            <w:tcW w:w="5949" w:type="dxa"/>
          </w:tcPr>
          <w:p w14:paraId="3F4E1D15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32BE7B48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C193B" w14:paraId="23D69866" w14:textId="77777777" w:rsidTr="00C7375A">
        <w:trPr>
          <w:trHeight w:val="371"/>
        </w:trPr>
        <w:tc>
          <w:tcPr>
            <w:tcW w:w="5949" w:type="dxa"/>
          </w:tcPr>
          <w:p w14:paraId="1179F30C" w14:textId="77777777" w:rsidR="00FC193B" w:rsidRDefault="00FC193B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0E6DC2CB" w14:textId="77777777" w:rsidR="00FC193B" w:rsidRDefault="00FC193B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3D259E2F" w14:textId="77777777" w:rsidTr="00C7375A">
        <w:trPr>
          <w:trHeight w:val="371"/>
        </w:trPr>
        <w:tc>
          <w:tcPr>
            <w:tcW w:w="5949" w:type="dxa"/>
          </w:tcPr>
          <w:p w14:paraId="5504C533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330E0D6B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3567CCD9" w14:textId="77777777" w:rsidTr="00C7375A">
        <w:trPr>
          <w:trHeight w:val="371"/>
        </w:trPr>
        <w:tc>
          <w:tcPr>
            <w:tcW w:w="5949" w:type="dxa"/>
          </w:tcPr>
          <w:p w14:paraId="67324285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0E2ED32B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375A" w14:paraId="1A042C29" w14:textId="77777777" w:rsidTr="00C7375A">
        <w:trPr>
          <w:trHeight w:val="371"/>
        </w:trPr>
        <w:tc>
          <w:tcPr>
            <w:tcW w:w="5949" w:type="dxa"/>
          </w:tcPr>
          <w:p w14:paraId="600BD6AF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4137F022" w14:textId="77777777" w:rsidR="00C7375A" w:rsidRDefault="00C7375A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7E3DE21D" w14:textId="77777777" w:rsidTr="00C7375A">
        <w:trPr>
          <w:trHeight w:val="371"/>
        </w:trPr>
        <w:tc>
          <w:tcPr>
            <w:tcW w:w="5949" w:type="dxa"/>
          </w:tcPr>
          <w:p w14:paraId="6A2A6B75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</w:tcPr>
          <w:p w14:paraId="78696468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59267BE2" w14:textId="77777777" w:rsidTr="008156D5">
        <w:tc>
          <w:tcPr>
            <w:tcW w:w="5949" w:type="dxa"/>
          </w:tcPr>
          <w:p w14:paraId="271867F3" w14:textId="463523D8" w:rsidR="008156D5" w:rsidRPr="008156D5" w:rsidRDefault="008156D5" w:rsidP="000C2A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Pályázati cél megvalósításának tervezett összege</w:t>
            </w:r>
            <w:r w:rsidR="002A71B0">
              <w:rPr>
                <w:rFonts w:ascii="Times New Roman" w:hAnsi="Times New Roman" w:cs="Times New Roman"/>
                <w:sz w:val="24"/>
                <w:szCs w:val="24"/>
              </w:rPr>
              <w:t xml:space="preserve"> összesen:</w:t>
            </w:r>
          </w:p>
        </w:tc>
        <w:tc>
          <w:tcPr>
            <w:tcW w:w="3113" w:type="dxa"/>
          </w:tcPr>
          <w:p w14:paraId="6E58A107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6684FA34" w14:textId="77777777" w:rsidTr="008156D5">
        <w:tc>
          <w:tcPr>
            <w:tcW w:w="5949" w:type="dxa"/>
          </w:tcPr>
          <w:p w14:paraId="41EC828E" w14:textId="25D5098F" w:rsidR="008156D5" w:rsidRPr="002A71B0" w:rsidRDefault="008156D5" w:rsidP="008156D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71B0">
              <w:rPr>
                <w:rFonts w:ascii="Times New Roman" w:hAnsi="Times New Roman" w:cs="Times New Roman"/>
                <w:i/>
                <w:sz w:val="24"/>
                <w:szCs w:val="24"/>
              </w:rPr>
              <w:t>Ebből saját forrás összege</w:t>
            </w:r>
            <w:r w:rsidR="00B63A39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3113" w:type="dxa"/>
          </w:tcPr>
          <w:p w14:paraId="29596BB0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282CA790" w14:textId="77777777" w:rsidTr="008156D5">
        <w:tc>
          <w:tcPr>
            <w:tcW w:w="5949" w:type="dxa"/>
          </w:tcPr>
          <w:p w14:paraId="43820AD8" w14:textId="36E028BB" w:rsidR="008156D5" w:rsidRPr="002A71B0" w:rsidRDefault="008156D5" w:rsidP="008156D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71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Egyéb forrás összege </w:t>
            </w:r>
          </w:p>
        </w:tc>
        <w:tc>
          <w:tcPr>
            <w:tcW w:w="3113" w:type="dxa"/>
          </w:tcPr>
          <w:p w14:paraId="6EE6D2AA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6D5" w14:paraId="770AC5D8" w14:textId="77777777" w:rsidTr="00B03688">
        <w:trPr>
          <w:trHeight w:val="536"/>
        </w:trPr>
        <w:tc>
          <w:tcPr>
            <w:tcW w:w="5949" w:type="dxa"/>
            <w:vAlign w:val="center"/>
          </w:tcPr>
          <w:p w14:paraId="000D6769" w14:textId="7FACF7D9" w:rsidR="008156D5" w:rsidRPr="008156D5" w:rsidRDefault="008156D5" w:rsidP="00B036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Igényelt támogatás teljes összege</w:t>
            </w:r>
            <w:r w:rsidR="002A71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13" w:type="dxa"/>
          </w:tcPr>
          <w:p w14:paraId="1D44E4D0" w14:textId="77777777" w:rsidR="008156D5" w:rsidRDefault="008156D5" w:rsidP="000C2A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6C24FBD" w14:textId="6A497E55" w:rsidR="008156D5" w:rsidRPr="00E61EE3" w:rsidRDefault="00B63A39" w:rsidP="000C2A68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E61EE3">
        <w:rPr>
          <w:rFonts w:ascii="Times New Roman" w:hAnsi="Times New Roman" w:cs="Times New Roman"/>
          <w:i/>
          <w:sz w:val="20"/>
          <w:szCs w:val="20"/>
        </w:rPr>
        <w:t>* Megjegyzés: Saját forrás biztosítása nem</w:t>
      </w:r>
      <w:r w:rsidR="00E61EE3" w:rsidRPr="00E61EE3">
        <w:rPr>
          <w:rFonts w:ascii="Times New Roman" w:hAnsi="Times New Roman" w:cs="Times New Roman"/>
          <w:i/>
          <w:sz w:val="20"/>
          <w:szCs w:val="20"/>
        </w:rPr>
        <w:t xml:space="preserve"> szükséges</w:t>
      </w:r>
    </w:p>
    <w:p w14:paraId="5A706BE7" w14:textId="77777777" w:rsidR="00B917BA" w:rsidRPr="006A4045" w:rsidRDefault="00B917BA" w:rsidP="006A404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045">
        <w:rPr>
          <w:rFonts w:ascii="Times New Roman" w:hAnsi="Times New Roman" w:cs="Times New Roman"/>
          <w:b/>
          <w:sz w:val="24"/>
          <w:szCs w:val="24"/>
          <w:u w:val="single"/>
        </w:rPr>
        <w:t>Kötelezően csatolandó dokumentumok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474DFCE" w14:textId="3DF6BE9A" w:rsidR="00D35C39" w:rsidRDefault="00D35C39" w:rsidP="00B63A39">
      <w:pPr>
        <w:pStyle w:val="Listaszerbekezds"/>
        <w:numPr>
          <w:ilvl w:val="0"/>
          <w:numId w:val="4"/>
        </w:numPr>
        <w:spacing w:after="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Társas vállalkozás esetén</w:t>
      </w:r>
      <w:r w:rsidR="00391DC1">
        <w:rPr>
          <w:rFonts w:ascii="Times New Roman" w:hAnsi="Times New Roman" w:cs="Times New Roman"/>
          <w:sz w:val="24"/>
          <w:szCs w:val="24"/>
        </w:rPr>
        <w:t xml:space="preserve"> </w:t>
      </w:r>
      <w:r w:rsidR="00391DC1" w:rsidRPr="00906546">
        <w:rPr>
          <w:rFonts w:ascii="Times New Roman" w:hAnsi="Times New Roman" w:cs="Times New Roman"/>
          <w:sz w:val="24"/>
          <w:szCs w:val="24"/>
        </w:rPr>
        <w:t>az aláírásra jogosult személy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aláírási címpéldány</w:t>
      </w:r>
      <w:r w:rsidR="00391DC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91DC1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ügyvéd </w:t>
      </w:r>
      <w:r w:rsidR="00391DC1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391DC1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 kamarai jogtanácsos által ellenjegyzett </w:t>
      </w:r>
      <w:r w:rsidR="00391DC1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391DC1">
        <w:rPr>
          <w:rStyle w:val="highlighted"/>
          <w:rFonts w:ascii="Times New Roman" w:hAnsi="Times New Roman" w:cs="Times New Roman"/>
          <w:sz w:val="24"/>
          <w:szCs w:val="24"/>
        </w:rPr>
        <w:t xml:space="preserve"> közjegyző </w:t>
      </w:r>
      <w:r w:rsidR="00391DC1" w:rsidRPr="00906546">
        <w:rPr>
          <w:rStyle w:val="highlighted"/>
          <w:rFonts w:ascii="Times New Roman" w:hAnsi="Times New Roman" w:cs="Times New Roman"/>
          <w:sz w:val="24"/>
          <w:szCs w:val="24"/>
        </w:rPr>
        <w:t>által hitelesített aláírás</w:t>
      </w:r>
      <w:r w:rsidR="00391DC1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="00391DC1" w:rsidRPr="00906546">
        <w:rPr>
          <w:rStyle w:val="highlighted"/>
          <w:rFonts w:ascii="Times New Roman" w:hAnsi="Times New Roman" w:cs="Times New Roman"/>
          <w:sz w:val="24"/>
          <w:szCs w:val="24"/>
        </w:rPr>
        <w:t>mintáj</w:t>
      </w:r>
      <w:r w:rsidR="00391DC1">
        <w:rPr>
          <w:rStyle w:val="highlighted"/>
          <w:rFonts w:ascii="Times New Roman" w:hAnsi="Times New Roman" w:cs="Times New Roman"/>
          <w:sz w:val="24"/>
          <w:szCs w:val="24"/>
        </w:rPr>
        <w:t>a</w:t>
      </w:r>
      <w:r w:rsidR="00391DC1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="00391DC1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391DC1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 az aláírás</w:t>
      </w:r>
      <w:r w:rsidR="00391DC1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="00391DC1">
        <w:rPr>
          <w:rStyle w:val="highlighted"/>
          <w:rFonts w:ascii="Times New Roman" w:hAnsi="Times New Roman" w:cs="Times New Roman"/>
          <w:sz w:val="24"/>
          <w:szCs w:val="24"/>
        </w:rPr>
        <w:t>minta hitelesített másolata).</w:t>
      </w:r>
    </w:p>
    <w:p w14:paraId="21BDE964" w14:textId="77777777" w:rsidR="007D2860" w:rsidRPr="00143066" w:rsidRDefault="007D2860" w:rsidP="000C2A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F5A6D" w14:textId="45CA449F" w:rsidR="000C2A68" w:rsidRPr="00143066" w:rsidRDefault="000C2A68" w:rsidP="000C2A68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Budapest, 20</w:t>
      </w:r>
      <w:r w:rsidR="00882E5A">
        <w:rPr>
          <w:rFonts w:ascii="Times New Roman" w:hAnsi="Times New Roman" w:cs="Times New Roman"/>
          <w:sz w:val="24"/>
          <w:szCs w:val="24"/>
        </w:rPr>
        <w:t>2</w:t>
      </w:r>
      <w:r w:rsidR="00446BD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43066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1B2CCAD0" w14:textId="77777777" w:rsidR="000C2A68" w:rsidRPr="00143066" w:rsidRDefault="000C2A68" w:rsidP="000C2A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6D3E6B" w14:textId="40D21301" w:rsidR="000C2A68" w:rsidRPr="00143066" w:rsidRDefault="000C2A68" w:rsidP="00B03688">
      <w:pPr>
        <w:spacing w:after="0"/>
        <w:ind w:left="39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</w:p>
    <w:p w14:paraId="1A0052D5" w14:textId="562FDFEF" w:rsidR="000C2A68" w:rsidRPr="00143066" w:rsidRDefault="000C2A68" w:rsidP="00C52C5F">
      <w:pPr>
        <w:spacing w:after="0"/>
        <w:ind w:left="39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háziorvosi szolgáltató</w:t>
      </w:r>
    </w:p>
    <w:p w14:paraId="1976858E" w14:textId="05AEB41C" w:rsidR="000C2A68" w:rsidRDefault="00C52C5F" w:rsidP="00C52C5F">
      <w:pPr>
        <w:spacing w:after="0"/>
        <w:ind w:left="396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képviselőjének aláírása</w:t>
      </w:r>
    </w:p>
    <w:p w14:paraId="72EE59B2" w14:textId="3ABAD2F8" w:rsidR="00C52C5F" w:rsidRDefault="000C2A68" w:rsidP="00C52C5F">
      <w:pPr>
        <w:spacing w:after="0"/>
        <w:ind w:left="39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P.H.</w:t>
      </w:r>
    </w:p>
    <w:p w14:paraId="2C3C4E3C" w14:textId="77777777" w:rsidR="00C52C5F" w:rsidRDefault="00C52C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CF3FBF3" w14:textId="77777777" w:rsidR="003856A4" w:rsidRPr="00DD3CFB" w:rsidRDefault="003856A4" w:rsidP="00DD3CFB">
      <w:pPr>
        <w:jc w:val="right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2. </w:t>
      </w:r>
      <w:r w:rsidRPr="00143066">
        <w:rPr>
          <w:rFonts w:ascii="Times New Roman" w:hAnsi="Times New Roman" w:cs="Times New Roman"/>
          <w:i/>
          <w:sz w:val="24"/>
          <w:szCs w:val="24"/>
        </w:rPr>
        <w:t>sz. melléklet</w:t>
      </w:r>
    </w:p>
    <w:p w14:paraId="77155D89" w14:textId="01F5D70E" w:rsidR="000C2A68" w:rsidRPr="001D4980" w:rsidRDefault="006B3FD3" w:rsidP="000C2A68">
      <w:pPr>
        <w:pStyle w:val="Default"/>
        <w:jc w:val="center"/>
        <w:rPr>
          <w:sz w:val="28"/>
          <w:szCs w:val="28"/>
        </w:rPr>
      </w:pPr>
      <w:r w:rsidRPr="001D4980">
        <w:rPr>
          <w:b/>
          <w:bCs/>
          <w:sz w:val="28"/>
          <w:szCs w:val="28"/>
        </w:rPr>
        <w:t>A PÁLYÁZÓ NYILATKOZATAI</w:t>
      </w:r>
    </w:p>
    <w:p w14:paraId="09B23CD2" w14:textId="77777777" w:rsidR="000C2A68" w:rsidRPr="00143066" w:rsidRDefault="000C2A68" w:rsidP="000C2A68">
      <w:pPr>
        <w:pStyle w:val="Default"/>
        <w:jc w:val="both"/>
      </w:pPr>
    </w:p>
    <w:p w14:paraId="15D3F512" w14:textId="77777777" w:rsidR="000C2A68" w:rsidRPr="009D2F6D" w:rsidRDefault="000C2A68" w:rsidP="000C2A6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 xml:space="preserve">Alulírott pályázó </w:t>
      </w:r>
    </w:p>
    <w:p w14:paraId="7F6D7087" w14:textId="77777777" w:rsidR="000C2A68" w:rsidRPr="009D2F6D" w:rsidRDefault="000C2A68" w:rsidP="000C2A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482E5B4" w14:textId="33B0F0B4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a)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 xml:space="preserve">a pályázati kiírásban és a dokumentációban foglaltakat tudomásul veszem; </w:t>
      </w:r>
    </w:p>
    <w:p w14:paraId="4CB2EB34" w14:textId="25AEA621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b)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 xml:space="preserve">kijelentem, hogy a pályázatban foglalt adatok, információk és dokumentumok teljes körűek, hitelesek és megfelelnek a valóságnak; </w:t>
      </w:r>
    </w:p>
    <w:p w14:paraId="06F6084E" w14:textId="72FB4823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c)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27A946B8" w14:textId="274A7035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d)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kijelentem, hogy adó-, járulék-, illeték- vagy vámtartozásom nincsen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240AC508" w14:textId="65F078BE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e)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kijelentem, hogy az államháztartás alrendszereiből folyósított támogatásból eredő lejárt tartozásom nincs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4C35829F" w14:textId="385DD3F4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f)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kijelentem, hogy a háziorvosi szolgáltató csőd, felszámolási, illetve végelszámolási eljárás alatt nem áll, s vállalom, hogy haladéktalanul bejelentem, amennyiben a pályázat elbírálásáig, illetve a program lezárásáig ilyen eljárás indul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3BE0E8E0" w14:textId="45A228F5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g)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tudomásul veszem, hogy a támogatás nem folyósítható, amíg adó-, járulék-, illeték- vagy vámtartozásom van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0A81650F" w14:textId="2BA71F5E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j)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 xml:space="preserve">hozzájárulok ahhoz, hogy a pályázatban szereplő adatokat és információkat a Támogató nyilvántartásában szerepeltesse, a hatályos jogszabályoknak megfelelően kezelje, internetes honlapon közzétegye; </w:t>
      </w:r>
    </w:p>
    <w:p w14:paraId="210EA6B3" w14:textId="3A3FC039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k)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tudomásul veszem, hogy a támogatás az általános forgalmi adó összegét is tartalmazza, a támogatás összegéből általános forgalmi adó nem vonható le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4A1DE7FC" w14:textId="2C3958C6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l)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tudomásul veszem, hogy mint pályázó, adataimat nyilvántartásba veszik, majd nyilvántartási számon kezelik; pályázatom teljes dokumentációját irattárban őrzik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785988E8" w14:textId="7DB81E7F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m)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tudomásul veszem, hogy a benyújtott, illetve nyertes pályázat adatai nyilvánosságra hozhatók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1DE62EBC" w14:textId="6E34E0BE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n)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kivételt képeznek a pályázó által a pályázat benyújtásakor a</w:t>
      </w:r>
      <w:r w:rsidR="00B0718F" w:rsidRPr="009D2F6D">
        <w:rPr>
          <w:rFonts w:ascii="Times New Roman" w:hAnsi="Times New Roman" w:cs="Times New Roman"/>
          <w:sz w:val="24"/>
          <w:szCs w:val="24"/>
        </w:rPr>
        <w:t>z üzleti titok védelméről szóló</w:t>
      </w:r>
      <w:r w:rsidRPr="009D2F6D">
        <w:rPr>
          <w:rFonts w:ascii="Times New Roman" w:hAnsi="Times New Roman" w:cs="Times New Roman"/>
          <w:sz w:val="24"/>
          <w:szCs w:val="24"/>
        </w:rPr>
        <w:t xml:space="preserve"> </w:t>
      </w:r>
      <w:r w:rsidR="00B0718F" w:rsidRPr="009D2F6D">
        <w:rPr>
          <w:rFonts w:ascii="Times New Roman" w:hAnsi="Times New Roman" w:cs="Times New Roman"/>
          <w:sz w:val="24"/>
          <w:szCs w:val="24"/>
        </w:rPr>
        <w:t>2018. évi LIV. törvény 1. §. (</w:t>
      </w:r>
      <w:r w:rsidRPr="009D2F6D">
        <w:rPr>
          <w:rFonts w:ascii="Times New Roman" w:hAnsi="Times New Roman" w:cs="Times New Roman"/>
          <w:sz w:val="24"/>
          <w:szCs w:val="24"/>
        </w:rPr>
        <w:t>1) bekezdése szerint üzleti titokként megjelölt adatok, feltéve, hogy ez nem akadályozza meg a közérdekből nyilvános adat megismerésének lehetőségét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229B9EEA" w14:textId="51DDD95E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o)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kijelentem, hogy Erzsébetváros Önkormányzat</w:t>
      </w:r>
      <w:r w:rsidR="00B0718F" w:rsidRPr="009D2F6D">
        <w:rPr>
          <w:rFonts w:ascii="Times New Roman" w:hAnsi="Times New Roman" w:cs="Times New Roman"/>
          <w:sz w:val="24"/>
          <w:szCs w:val="24"/>
        </w:rPr>
        <w:t>áv</w:t>
      </w:r>
      <w:r w:rsidRPr="009D2F6D">
        <w:rPr>
          <w:rFonts w:ascii="Times New Roman" w:hAnsi="Times New Roman" w:cs="Times New Roman"/>
          <w:sz w:val="24"/>
          <w:szCs w:val="24"/>
        </w:rPr>
        <w:t xml:space="preserve">al kapcsolatos pályázati elszámolási, szakmai beszámoló leadási hátralékom nincs; </w:t>
      </w:r>
    </w:p>
    <w:p w14:paraId="472C4ED3" w14:textId="57D210ED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p)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elfogadom, hogy a támogatás szerződésellenes felhasználása esetén a megfizetésre irányuló követelés érvényesítése azonnali beszedési me</w:t>
      </w:r>
      <w:r w:rsidR="000A3C0B" w:rsidRPr="009D2F6D">
        <w:rPr>
          <w:rFonts w:ascii="Times New Roman" w:hAnsi="Times New Roman" w:cs="Times New Roman"/>
          <w:sz w:val="24"/>
          <w:szCs w:val="24"/>
        </w:rPr>
        <w:t>gbízás alkalmazásával történhet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09D8CA00" w14:textId="46E8D6AC" w:rsidR="000C2A68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q)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kijelentem, hogy a pályázóként megjelölt háziorvosi szolgáltatóval szemben a közpénzekből nyújtott támogatások átláthatóságáról szóló 2007. évi CLXXXI. törvény 6. § (1) bekezdése szerinti összeférhetetlenség</w:t>
      </w:r>
      <w:r w:rsidR="00B0718F" w:rsidRPr="009D2F6D">
        <w:rPr>
          <w:rFonts w:ascii="Times New Roman" w:hAnsi="Times New Roman" w:cs="Times New Roman"/>
          <w:sz w:val="24"/>
          <w:szCs w:val="24"/>
        </w:rPr>
        <w:t>,</w:t>
      </w:r>
      <w:r w:rsidRPr="009D2F6D">
        <w:rPr>
          <w:rFonts w:ascii="Times New Roman" w:hAnsi="Times New Roman" w:cs="Times New Roman"/>
          <w:sz w:val="24"/>
          <w:szCs w:val="24"/>
        </w:rPr>
        <w:t xml:space="preserve"> valamint a 8. § (1) bekezdése szerinti érintettség nem áll fenn</w:t>
      </w:r>
      <w:r w:rsidR="009265E6" w:rsidRPr="009D2F6D">
        <w:rPr>
          <w:rFonts w:ascii="Times New Roman" w:hAnsi="Times New Roman" w:cs="Times New Roman"/>
          <w:sz w:val="24"/>
          <w:szCs w:val="24"/>
        </w:rPr>
        <w:t>;</w:t>
      </w:r>
    </w:p>
    <w:p w14:paraId="5CCA1134" w14:textId="22016162" w:rsidR="009265E6" w:rsidRPr="009D2F6D" w:rsidRDefault="000C2A68" w:rsidP="00CF6FE3">
      <w:pPr>
        <w:pStyle w:val="Nincstrkz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r)</w:t>
      </w:r>
      <w:r w:rsidR="00CF6FE3" w:rsidRPr="009D2F6D">
        <w:rPr>
          <w:rFonts w:ascii="Times New Roman" w:hAnsi="Times New Roman" w:cs="Times New Roman"/>
          <w:sz w:val="24"/>
          <w:szCs w:val="24"/>
        </w:rPr>
        <w:tab/>
      </w:r>
      <w:r w:rsidRPr="009D2F6D">
        <w:rPr>
          <w:rFonts w:ascii="Times New Roman" w:hAnsi="Times New Roman" w:cs="Times New Roman"/>
          <w:sz w:val="24"/>
          <w:szCs w:val="24"/>
        </w:rPr>
        <w:t>elfogadom, hogy a támogatás célszerű felhasználását és annak szakszerű dokumentálását a Támogató (és bármely arra jogosult szervezet) bármikor ellenőrizheti</w:t>
      </w:r>
      <w:r w:rsidR="009265E6" w:rsidRPr="009D2F6D">
        <w:rPr>
          <w:rFonts w:ascii="Times New Roman" w:hAnsi="Times New Roman" w:cs="Times New Roman"/>
          <w:sz w:val="24"/>
          <w:szCs w:val="24"/>
        </w:rPr>
        <w:t>.</w:t>
      </w:r>
    </w:p>
    <w:p w14:paraId="4F02E25D" w14:textId="77777777" w:rsidR="000C2A68" w:rsidRPr="009D2F6D" w:rsidRDefault="000C2A68" w:rsidP="000C2A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CB2E7E5" w14:textId="77777777" w:rsidR="000C2A68" w:rsidRPr="009D2F6D" w:rsidRDefault="000C2A68" w:rsidP="000C2A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Amennyiben megadott adataimban az elszámolás megtörténtéig változás következik be, arról a kiírót haladéktalanul értesítem</w:t>
      </w:r>
      <w:r w:rsidR="009265E6" w:rsidRPr="009D2F6D">
        <w:rPr>
          <w:rFonts w:ascii="Times New Roman" w:hAnsi="Times New Roman" w:cs="Times New Roman"/>
          <w:sz w:val="24"/>
          <w:szCs w:val="24"/>
        </w:rPr>
        <w:t>.</w:t>
      </w:r>
    </w:p>
    <w:p w14:paraId="43DA67A0" w14:textId="77777777" w:rsidR="00E61EE3" w:rsidRPr="009D2F6D" w:rsidRDefault="00E61EE3" w:rsidP="000C2A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263F945" w14:textId="45140386" w:rsidR="000C2A68" w:rsidRPr="009D2F6D" w:rsidRDefault="00882E5A" w:rsidP="000C2A6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D2F6D">
        <w:rPr>
          <w:rFonts w:ascii="Times New Roman" w:hAnsi="Times New Roman" w:cs="Times New Roman"/>
          <w:sz w:val="24"/>
          <w:szCs w:val="24"/>
        </w:rPr>
        <w:t>Budapest, 202</w:t>
      </w:r>
      <w:r w:rsidR="00446BDE" w:rsidRPr="009D2F6D">
        <w:rPr>
          <w:rFonts w:ascii="Times New Roman" w:hAnsi="Times New Roman" w:cs="Times New Roman"/>
          <w:sz w:val="24"/>
          <w:szCs w:val="24"/>
        </w:rPr>
        <w:t>3</w:t>
      </w:r>
      <w:r w:rsidR="000C2A68" w:rsidRPr="009D2F6D">
        <w:rPr>
          <w:rFonts w:ascii="Times New Roman" w:hAnsi="Times New Roman" w:cs="Times New Roman"/>
          <w:sz w:val="24"/>
          <w:szCs w:val="24"/>
        </w:rPr>
        <w:t xml:space="preserve">. </w:t>
      </w:r>
      <w:r w:rsidR="009B5DCB" w:rsidRPr="009D2F6D">
        <w:rPr>
          <w:rFonts w:ascii="Times New Roman" w:hAnsi="Times New Roman" w:cs="Times New Roman"/>
          <w:sz w:val="24"/>
          <w:szCs w:val="24"/>
        </w:rPr>
        <w:t>…………………………..</w:t>
      </w:r>
    </w:p>
    <w:p w14:paraId="2CC64A81" w14:textId="5758107C" w:rsidR="00E61EE3" w:rsidRPr="009D2F6D" w:rsidRDefault="009D2F6D" w:rsidP="009D2F6D">
      <w:pPr>
        <w:pStyle w:val="Default"/>
        <w:ind w:left="4678" w:firstLine="567"/>
        <w:rPr>
          <w:bCs/>
        </w:rPr>
      </w:pPr>
      <w:r w:rsidRPr="009D2F6D">
        <w:rPr>
          <w:bCs/>
        </w:rPr>
        <w:t>……..……………………………….</w:t>
      </w:r>
    </w:p>
    <w:p w14:paraId="65C5785B" w14:textId="77777777" w:rsidR="000C2A68" w:rsidRPr="009D2F6D" w:rsidRDefault="000C2A68" w:rsidP="000C2A68">
      <w:pPr>
        <w:pStyle w:val="Default"/>
        <w:ind w:left="4956" w:firstLine="708"/>
      </w:pPr>
      <w:r w:rsidRPr="009D2F6D">
        <w:rPr>
          <w:b/>
          <w:bCs/>
        </w:rPr>
        <w:t xml:space="preserve">a pályázó (cégszerű) aláírása </w:t>
      </w:r>
    </w:p>
    <w:p w14:paraId="38CE754C" w14:textId="6376AAE4" w:rsidR="00C52C5F" w:rsidRDefault="000C2A68" w:rsidP="00C52C5F">
      <w:pPr>
        <w:ind w:left="4248" w:firstLine="708"/>
        <w:jc w:val="center"/>
        <w:rPr>
          <w:rFonts w:ascii="Times New Roman" w:hAnsi="Times New Roman" w:cs="Times New Roman"/>
          <w:b/>
          <w:bCs/>
        </w:rPr>
      </w:pPr>
      <w:r w:rsidRPr="009D2F6D">
        <w:rPr>
          <w:rFonts w:ascii="Times New Roman" w:hAnsi="Times New Roman" w:cs="Times New Roman"/>
          <w:b/>
          <w:bCs/>
          <w:sz w:val="24"/>
          <w:szCs w:val="24"/>
        </w:rPr>
        <w:t>P.H.</w:t>
      </w:r>
      <w:r w:rsidR="00C52C5F">
        <w:rPr>
          <w:rFonts w:ascii="Times New Roman" w:hAnsi="Times New Roman" w:cs="Times New Roman"/>
          <w:b/>
          <w:bCs/>
        </w:rPr>
        <w:br w:type="page"/>
      </w:r>
    </w:p>
    <w:p w14:paraId="1BFC0BAD" w14:textId="77777777" w:rsidR="003856A4" w:rsidRPr="00143066" w:rsidRDefault="003856A4" w:rsidP="003856A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3. </w:t>
      </w:r>
      <w:r w:rsidRPr="00143066">
        <w:rPr>
          <w:rFonts w:ascii="Times New Roman" w:hAnsi="Times New Roman" w:cs="Times New Roman"/>
          <w:i/>
          <w:sz w:val="24"/>
          <w:szCs w:val="24"/>
        </w:rPr>
        <w:t>sz. melléklet</w:t>
      </w:r>
    </w:p>
    <w:p w14:paraId="2F58BA26" w14:textId="77777777" w:rsidR="000C2A68" w:rsidRPr="001D4980" w:rsidRDefault="001671AA" w:rsidP="000C2A6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1D4980">
        <w:rPr>
          <w:rFonts w:ascii="Times New Roman" w:hAnsi="Times New Roman" w:cs="Times New Roman"/>
          <w:b/>
          <w:smallCaps/>
          <w:sz w:val="28"/>
          <w:szCs w:val="28"/>
        </w:rPr>
        <w:t>N</w:t>
      </w:r>
      <w:r w:rsidR="000C2A68" w:rsidRPr="001D4980">
        <w:rPr>
          <w:rFonts w:ascii="Times New Roman" w:hAnsi="Times New Roman" w:cs="Times New Roman"/>
          <w:b/>
          <w:smallCaps/>
          <w:sz w:val="28"/>
          <w:szCs w:val="28"/>
        </w:rPr>
        <w:t>yilatkozat</w:t>
      </w:r>
      <w:r w:rsidRPr="001D4980">
        <w:rPr>
          <w:rFonts w:ascii="Times New Roman" w:hAnsi="Times New Roman" w:cs="Times New Roman"/>
          <w:b/>
          <w:smallCaps/>
          <w:sz w:val="28"/>
          <w:szCs w:val="28"/>
        </w:rPr>
        <w:t xml:space="preserve"> átláthatóságról</w:t>
      </w:r>
    </w:p>
    <w:p w14:paraId="624A0574" w14:textId="77777777" w:rsidR="002D3A6A" w:rsidRDefault="002D3A6A" w:rsidP="002D3A6A">
      <w:pPr>
        <w:spacing w:before="200" w:line="240" w:lineRule="auto"/>
        <w:jc w:val="center"/>
        <w:rPr>
          <w:rFonts w:ascii="Times New Roman" w:hAnsi="Times New Roman"/>
          <w:b/>
        </w:rPr>
      </w:pPr>
      <w:r w:rsidRPr="008F2D14">
        <w:rPr>
          <w:rFonts w:ascii="Times New Roman" w:hAnsi="Times New Roman"/>
          <w:b/>
        </w:rPr>
        <w:t xml:space="preserve">az államháztartásról szóló 2011. évi CXCV. törvény </w:t>
      </w:r>
      <w:r>
        <w:rPr>
          <w:rFonts w:ascii="Times New Roman" w:hAnsi="Times New Roman"/>
          <w:b/>
        </w:rPr>
        <w:t xml:space="preserve">48/B §, valamint </w:t>
      </w:r>
      <w:r w:rsidRPr="008F2D14">
        <w:rPr>
          <w:rFonts w:ascii="Times New Roman" w:hAnsi="Times New Roman"/>
          <w:b/>
        </w:rPr>
        <w:t>50. § (1) bekezdés c) és a nemzeti vagyonról szóló 2011. évi CXCVI. törvény 3. § (1) bekezdés 1. pontjának való megfelelésről</w:t>
      </w:r>
    </w:p>
    <w:p w14:paraId="4CC015BF" w14:textId="77777777" w:rsidR="002D3A6A" w:rsidRPr="000845B5" w:rsidRDefault="002D3A6A" w:rsidP="002D3A6A">
      <w:pPr>
        <w:numPr>
          <w:ilvl w:val="0"/>
          <w:numId w:val="10"/>
        </w:numPr>
        <w:shd w:val="clear" w:color="auto" w:fill="FFFFFF"/>
        <w:spacing w:line="405" w:lineRule="atLeast"/>
        <w:ind w:left="426" w:hanging="437"/>
        <w:jc w:val="both"/>
        <w:rPr>
          <w:rFonts w:ascii="Times New Roman" w:hAnsi="Times New Roman"/>
          <w:b/>
        </w:rPr>
      </w:pPr>
      <w:r w:rsidRPr="000845B5">
        <w:rPr>
          <w:rFonts w:ascii="Times New Roman" w:hAnsi="Times New Roman"/>
          <w:b/>
        </w:rPr>
        <w:t>Nem lehet a támogatási jogviszonyban kedvezményezett</w:t>
      </w:r>
      <w:r>
        <w:rPr>
          <w:rFonts w:ascii="Times New Roman" w:hAnsi="Times New Roman"/>
          <w:b/>
        </w:rPr>
        <w:t xml:space="preserve"> </w:t>
      </w:r>
      <w:r w:rsidRPr="000845B5">
        <w:rPr>
          <w:rFonts w:ascii="Times New Roman" w:hAnsi="Times New Roman"/>
        </w:rPr>
        <w:t xml:space="preserve">[48/B. § (1) bekezdés </w:t>
      </w:r>
      <w:r>
        <w:rPr>
          <w:rFonts w:ascii="Times New Roman" w:hAnsi="Times New Roman"/>
        </w:rPr>
        <w:t>a)-e) pont</w:t>
      </w:r>
      <w:r w:rsidRPr="000845B5">
        <w:rPr>
          <w:rFonts w:ascii="Times New Roman" w:hAnsi="Times New Roman"/>
        </w:rPr>
        <w:t>]</w:t>
      </w:r>
    </w:p>
    <w:p w14:paraId="000F1BBB" w14:textId="77777777" w:rsidR="002D3A6A" w:rsidRPr="000845B5" w:rsidRDefault="002D3A6A" w:rsidP="002D3A6A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>az, aki a támogatási döntést meghozta vagy aki a támogatási döntés meghozatalában döntés</w:t>
      </w:r>
      <w:r>
        <w:rPr>
          <w:rFonts w:ascii="Times New Roman" w:hAnsi="Times New Roman"/>
        </w:rPr>
        <w:t xml:space="preserve">- </w:t>
      </w:r>
      <w:r w:rsidRPr="000845B5">
        <w:rPr>
          <w:rFonts w:ascii="Times New Roman" w:hAnsi="Times New Roman"/>
        </w:rPr>
        <w:t>előkészítőként részt vett,</w:t>
      </w:r>
    </w:p>
    <w:p w14:paraId="5EA77227" w14:textId="77777777" w:rsidR="002D3A6A" w:rsidRPr="000845B5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>az, aki a támogatási döntés időpontjában a Kormány tagja, a miniszterelnök politikai igazgatója, államtitkár, közigazgatási államtitkár,</w:t>
      </w:r>
      <w:r>
        <w:rPr>
          <w:rFonts w:ascii="Times New Roman" w:hAnsi="Times New Roman"/>
        </w:rPr>
        <w:t xml:space="preserve"> </w:t>
      </w:r>
      <w:r w:rsidRPr="000845B5">
        <w:rPr>
          <w:rFonts w:ascii="Times New Roman" w:hAnsi="Times New Roman"/>
        </w:rPr>
        <w:t xml:space="preserve">helyettes államtitkár, </w:t>
      </w:r>
      <w:r>
        <w:rPr>
          <w:rFonts w:ascii="Times New Roman" w:hAnsi="Times New Roman"/>
        </w:rPr>
        <w:t>főispán,</w:t>
      </w:r>
      <w:r w:rsidRPr="000845B5">
        <w:rPr>
          <w:rFonts w:ascii="Times New Roman" w:hAnsi="Times New Roman"/>
        </w:rPr>
        <w:t xml:space="preserve"> kormánybiztos, miniszterelnöki megbízott, miniszterelnöki biztos, </w:t>
      </w:r>
      <w:r>
        <w:rPr>
          <w:rFonts w:ascii="Times New Roman" w:hAnsi="Times New Roman"/>
        </w:rPr>
        <w:t>vár</w:t>
      </w:r>
      <w:r w:rsidRPr="000845B5">
        <w:rPr>
          <w:rFonts w:ascii="Times New Roman" w:hAnsi="Times New Roman"/>
        </w:rPr>
        <w:t>megyei közgyűlés elnöke, főpolgármester, polgármester - az 5000 fő vagy ez alatti lakosságszámú település polgármestere kivételével -, regionális fejlesztési ügynökség vezető tisztségviselője,</w:t>
      </w:r>
    </w:p>
    <w:p w14:paraId="58D33C3A" w14:textId="77777777" w:rsidR="002D3A6A" w:rsidRPr="000845B5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>az a) és b) pont szerinti személlyel közös háztartásban élő hozzátartozó,</w:t>
      </w:r>
    </w:p>
    <w:p w14:paraId="3ABA606D" w14:textId="77777777" w:rsidR="002D3A6A" w:rsidRPr="000845B5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845B5">
        <w:rPr>
          <w:rFonts w:ascii="Times New Roman" w:hAnsi="Times New Roman"/>
        </w:rPr>
        <w:t xml:space="preserve">a nyilvánosan működő részvénytársaság kivételével - az a) és b) pont szerinti </w:t>
      </w:r>
      <w:r>
        <w:rPr>
          <w:rFonts w:ascii="Times New Roman" w:hAnsi="Times New Roman"/>
        </w:rPr>
        <w:t>s</w:t>
      </w:r>
      <w:r w:rsidRPr="000845B5">
        <w:rPr>
          <w:rFonts w:ascii="Times New Roman" w:hAnsi="Times New Roman"/>
        </w:rPr>
        <w:t>zemély tulajdonában álló gazdasági társaság,</w:t>
      </w:r>
    </w:p>
    <w:p w14:paraId="1B1209E5" w14:textId="77777777" w:rsidR="002D3A6A" w:rsidRPr="000845B5" w:rsidRDefault="002D3A6A" w:rsidP="002D3A6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845B5">
        <w:rPr>
          <w:rFonts w:ascii="Times New Roman" w:hAnsi="Times New Roman"/>
        </w:rPr>
        <w:t>az állam, a helyi önkormányzat, illetve a köztestület legalább 50%-os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 szervezeti egysége, amelyben az a)-c) pont szerinti személy vezető tisztségviselő, az alapítvány kezelő szervének, szervezetének tagja, tisztségviselője, az egyesület, az egyházi jogi személy vagy a szakszervezet ügyintéző vagy képviseleti szervének tagja.</w:t>
      </w:r>
    </w:p>
    <w:p w14:paraId="1E1256EF" w14:textId="77777777" w:rsidR="002D3A6A" w:rsidRPr="00916181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Times New Roman" w:hAnsi="Times New Roman"/>
        </w:rPr>
      </w:pPr>
      <w:r w:rsidRPr="00916181">
        <w:rPr>
          <w:rFonts w:ascii="Times New Roman" w:hAnsi="Times New Roman"/>
        </w:rPr>
        <w:t xml:space="preserve">Alulírott ……………………ezúton nyilatkozom, hogy államháztartásról szóló 2011. évi CXCV. törvény 48/B. § (1) bekezdés a)-e) pontjában meghatározott rendelkezések hatálya alatt </w:t>
      </w:r>
      <w:r>
        <w:rPr>
          <w:rFonts w:ascii="Times New Roman" w:hAnsi="Times New Roman"/>
          <w:b/>
          <w:sz w:val="24"/>
          <w:szCs w:val="24"/>
        </w:rPr>
        <w:t>állok</w:t>
      </w:r>
      <w:r w:rsidRPr="00916181">
        <w:rPr>
          <w:rFonts w:ascii="Times New Roman" w:hAnsi="Times New Roman"/>
          <w:b/>
          <w:sz w:val="24"/>
          <w:szCs w:val="24"/>
        </w:rPr>
        <w:t>/nem</w:t>
      </w:r>
      <w:r w:rsidRPr="00916181">
        <w:rPr>
          <w:rFonts w:ascii="Times New Roman" w:hAnsi="Times New Roman"/>
          <w:sz w:val="24"/>
          <w:szCs w:val="24"/>
        </w:rPr>
        <w:t xml:space="preserve"> </w:t>
      </w:r>
      <w:r w:rsidRPr="00983D64">
        <w:rPr>
          <w:rFonts w:ascii="Times New Roman" w:hAnsi="Times New Roman"/>
          <w:b/>
          <w:sz w:val="24"/>
          <w:szCs w:val="24"/>
        </w:rPr>
        <w:t>állok</w:t>
      </w:r>
      <w:r w:rsidRPr="00916181">
        <w:rPr>
          <w:rFonts w:ascii="Times New Roman" w:hAnsi="Times New Roman"/>
          <w:sz w:val="24"/>
          <w:szCs w:val="24"/>
        </w:rPr>
        <w:t xml:space="preserve">. </w:t>
      </w:r>
      <w:r w:rsidRPr="00916181">
        <w:rPr>
          <w:rFonts w:ascii="Times New Roman" w:hAnsi="Times New Roman"/>
        </w:rPr>
        <w:t>[</w:t>
      </w:r>
      <w:r w:rsidRPr="00916181">
        <w:rPr>
          <w:rFonts w:ascii="Times New Roman" w:hAnsi="Times New Roman"/>
          <w:b/>
        </w:rPr>
        <w:t>a megfelelő aláhúzandó</w:t>
      </w:r>
      <w:r w:rsidRPr="00916181">
        <w:rPr>
          <w:rFonts w:ascii="Times New Roman" w:hAnsi="Times New Roman"/>
        </w:rPr>
        <w:t>].</w:t>
      </w:r>
    </w:p>
    <w:p w14:paraId="409DBFE7" w14:textId="77777777" w:rsidR="002D3A6A" w:rsidRPr="000845B5" w:rsidRDefault="002D3A6A" w:rsidP="002D3A6A">
      <w:pPr>
        <w:spacing w:before="200"/>
        <w:jc w:val="both"/>
        <w:rPr>
          <w:rFonts w:ascii="Times New Roman" w:hAnsi="Times New Roman"/>
        </w:rPr>
      </w:pPr>
    </w:p>
    <w:p w14:paraId="7ED7D9C8" w14:textId="77777777" w:rsidR="002D3A6A" w:rsidRPr="000845B5" w:rsidRDefault="002D3A6A" w:rsidP="002D3A6A">
      <w:pPr>
        <w:shd w:val="clear" w:color="auto" w:fill="FFFFFF"/>
        <w:jc w:val="both"/>
        <w:rPr>
          <w:rFonts w:ascii="Times New Roman" w:hAnsi="Times New Roman"/>
          <w:b/>
        </w:rPr>
      </w:pPr>
      <w:r w:rsidRPr="000845B5">
        <w:rPr>
          <w:rFonts w:ascii="Times New Roman" w:hAnsi="Times New Roman"/>
          <w:b/>
        </w:rPr>
        <w:t>I.A/ Az I. pontban írt rendelkezéseket nem kell alkalmazni az alábbi esetekben</w:t>
      </w:r>
      <w:r>
        <w:rPr>
          <w:rFonts w:ascii="Times New Roman" w:hAnsi="Times New Roman"/>
          <w:b/>
        </w:rPr>
        <w:t xml:space="preserve"> </w:t>
      </w:r>
      <w:r w:rsidRPr="000845B5">
        <w:rPr>
          <w:rFonts w:ascii="Times New Roman" w:hAnsi="Times New Roman"/>
        </w:rPr>
        <w:t>[48/B. § (</w:t>
      </w:r>
      <w:r>
        <w:rPr>
          <w:rFonts w:ascii="Times New Roman" w:hAnsi="Times New Roman"/>
        </w:rPr>
        <w:t>2</w:t>
      </w:r>
      <w:r w:rsidRPr="000845B5">
        <w:rPr>
          <w:rFonts w:ascii="Times New Roman" w:hAnsi="Times New Roman"/>
        </w:rPr>
        <w:t xml:space="preserve">) bekezdés </w:t>
      </w:r>
      <w:r>
        <w:rPr>
          <w:rFonts w:ascii="Times New Roman" w:hAnsi="Times New Roman"/>
        </w:rPr>
        <w:t>a)-d) pont</w:t>
      </w:r>
      <w:r w:rsidRPr="000845B5">
        <w:rPr>
          <w:rFonts w:ascii="Times New Roman" w:hAnsi="Times New Roman"/>
        </w:rPr>
        <w:t>]:</w:t>
      </w:r>
    </w:p>
    <w:p w14:paraId="39CAB7D5" w14:textId="77777777" w:rsidR="002D3A6A" w:rsidRPr="000845B5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>a társadalombiztosítás pénzbeli és természetbeni ellátásaira,</w:t>
      </w:r>
    </w:p>
    <w:p w14:paraId="30FB28B1" w14:textId="77777777" w:rsidR="002D3A6A" w:rsidRPr="000845B5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>a fogyatékos természetes személyeknek a fogyatékos élethelyzetre tekintettel nyújtott pénzbeli és természetbeni ellátásokra,</w:t>
      </w:r>
    </w:p>
    <w:p w14:paraId="2E54DEA0" w14:textId="77777777" w:rsidR="002D3A6A" w:rsidRPr="000845B5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>a családtámogatásokra, és</w:t>
      </w:r>
    </w:p>
    <w:p w14:paraId="08ED6F2E" w14:textId="77777777" w:rsidR="002D3A6A" w:rsidRPr="000845B5" w:rsidRDefault="002D3A6A" w:rsidP="002D3A6A">
      <w:pPr>
        <w:numPr>
          <w:ilvl w:val="1"/>
          <w:numId w:val="12"/>
        </w:numPr>
        <w:shd w:val="clear" w:color="auto" w:fill="FFFFFF"/>
        <w:tabs>
          <w:tab w:val="left" w:pos="851"/>
        </w:tabs>
        <w:spacing w:after="0"/>
        <w:ind w:left="851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lastRenderedPageBreak/>
        <w:t>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14:paraId="17CEDD07" w14:textId="77777777" w:rsidR="002D3A6A" w:rsidRPr="000845B5" w:rsidRDefault="002D3A6A" w:rsidP="002D3A6A">
      <w:pPr>
        <w:shd w:val="clear" w:color="auto" w:fill="FFFFFF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>A I. pont e) alpontja alkalmazásában nem minősül tisztségviselőnek a vagyonkezelő alapítvány és a közfeladatot ellátó közérdekű vagyonkezelő alapítvány vagyonellenőre</w:t>
      </w:r>
      <w:r>
        <w:rPr>
          <w:rFonts w:ascii="Times New Roman" w:hAnsi="Times New Roman"/>
        </w:rPr>
        <w:t xml:space="preserve"> </w:t>
      </w:r>
      <w:r w:rsidRPr="000845B5">
        <w:rPr>
          <w:rFonts w:ascii="Times New Roman" w:hAnsi="Times New Roman"/>
        </w:rPr>
        <w:t>[48/B. § (</w:t>
      </w:r>
      <w:r>
        <w:rPr>
          <w:rFonts w:ascii="Times New Roman" w:hAnsi="Times New Roman"/>
        </w:rPr>
        <w:t>3</w:t>
      </w:r>
      <w:r w:rsidRPr="000845B5">
        <w:rPr>
          <w:rFonts w:ascii="Times New Roman" w:hAnsi="Times New Roman"/>
        </w:rPr>
        <w:t>) bekezdés].</w:t>
      </w:r>
    </w:p>
    <w:p w14:paraId="76021A8D" w14:textId="77777777" w:rsidR="002D3A6A" w:rsidRPr="000845B5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 xml:space="preserve">Alulírott…………………………… ezúton nyilatkozom, hogy államháztartásról szóló 2011. évi CXCV. törvény 48/B. § (2) bekezdés a)-d) pontban meghatározott ellátásokban </w:t>
      </w:r>
      <w:r w:rsidRPr="000845B5">
        <w:rPr>
          <w:rFonts w:ascii="Times New Roman" w:hAnsi="Times New Roman"/>
          <w:b/>
        </w:rPr>
        <w:t>részesülök/nem részesülök</w:t>
      </w:r>
      <w:r w:rsidRPr="000845B5">
        <w:rPr>
          <w:rFonts w:ascii="Times New Roman" w:hAnsi="Times New Roman"/>
        </w:rPr>
        <w:t>. [</w:t>
      </w:r>
      <w:r w:rsidRPr="000845B5">
        <w:rPr>
          <w:rFonts w:ascii="Times New Roman" w:hAnsi="Times New Roman"/>
          <w:b/>
        </w:rPr>
        <w:t>a megfelelő aláhúzandó</w:t>
      </w:r>
      <w:r w:rsidRPr="000845B5">
        <w:rPr>
          <w:rFonts w:ascii="Times New Roman" w:hAnsi="Times New Roman"/>
        </w:rPr>
        <w:t xml:space="preserve">]. </w:t>
      </w:r>
    </w:p>
    <w:p w14:paraId="49C1783A" w14:textId="77777777" w:rsidR="002D3A6A" w:rsidRPr="000845B5" w:rsidRDefault="002D3A6A" w:rsidP="002D3A6A">
      <w:pPr>
        <w:spacing w:before="200" w:line="240" w:lineRule="auto"/>
        <w:jc w:val="both"/>
        <w:rPr>
          <w:rFonts w:ascii="Times New Roman" w:hAnsi="Times New Roman"/>
        </w:rPr>
      </w:pPr>
    </w:p>
    <w:p w14:paraId="1E2E1D38" w14:textId="77777777" w:rsidR="002D3A6A" w:rsidRPr="000845B5" w:rsidRDefault="002D3A6A" w:rsidP="002D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line="360" w:lineRule="auto"/>
        <w:jc w:val="both"/>
        <w:rPr>
          <w:rFonts w:ascii="Times New Roman" w:hAnsi="Times New Roman"/>
        </w:rPr>
      </w:pPr>
      <w:r w:rsidRPr="000845B5">
        <w:rPr>
          <w:rFonts w:ascii="Times New Roman" w:hAnsi="Times New Roman"/>
        </w:rPr>
        <w:t>Alulírott…………………………… ezúton nyilatkozom, hogy államháztartásról szóló 2011. évi CXCV. törvény 48/B. § (</w:t>
      </w:r>
      <w:r>
        <w:rPr>
          <w:rFonts w:ascii="Times New Roman" w:hAnsi="Times New Roman"/>
        </w:rPr>
        <w:t>1</w:t>
      </w:r>
      <w:r w:rsidRPr="000845B5">
        <w:rPr>
          <w:rFonts w:ascii="Times New Roman" w:hAnsi="Times New Roman"/>
        </w:rPr>
        <w:t>) bekezdés</w:t>
      </w:r>
      <w:r>
        <w:rPr>
          <w:rFonts w:ascii="Times New Roman" w:hAnsi="Times New Roman"/>
        </w:rPr>
        <w:t xml:space="preserve"> e) pontja</w:t>
      </w:r>
      <w:r w:rsidRPr="000845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szerinti </w:t>
      </w:r>
      <w:r w:rsidRPr="000845B5">
        <w:rPr>
          <w:rFonts w:ascii="Times New Roman" w:hAnsi="Times New Roman"/>
        </w:rPr>
        <w:t xml:space="preserve">vagyonkezelő alapítvány és a közfeladatot ellátó közérdekű vagyonkezelő alapítvány vagyonellenőri tisztségét </w:t>
      </w:r>
      <w:r w:rsidRPr="000845B5">
        <w:rPr>
          <w:rFonts w:ascii="Times New Roman" w:hAnsi="Times New Roman"/>
          <w:b/>
        </w:rPr>
        <w:t>betöltöm/nem töltöm be</w:t>
      </w:r>
      <w:r w:rsidRPr="000845B5">
        <w:rPr>
          <w:rFonts w:ascii="Times New Roman" w:hAnsi="Times New Roman"/>
        </w:rPr>
        <w:t xml:space="preserve"> [</w:t>
      </w:r>
      <w:r w:rsidRPr="000845B5">
        <w:rPr>
          <w:rFonts w:ascii="Times New Roman" w:hAnsi="Times New Roman"/>
          <w:b/>
        </w:rPr>
        <w:t>a megfelelő aláhúzandó</w:t>
      </w:r>
      <w:r w:rsidRPr="000845B5">
        <w:rPr>
          <w:rFonts w:ascii="Times New Roman" w:hAnsi="Times New Roman"/>
        </w:rPr>
        <w:t>].</w:t>
      </w:r>
    </w:p>
    <w:p w14:paraId="4334F93A" w14:textId="77777777" w:rsidR="002D3A6A" w:rsidRPr="001C6AA9" w:rsidRDefault="002D3A6A" w:rsidP="00C65C71">
      <w:pPr>
        <w:spacing w:after="0"/>
        <w:jc w:val="both"/>
        <w:rPr>
          <w:rFonts w:ascii="Times New Roman" w:hAnsi="Times New Roman" w:cs="Times New Roman"/>
        </w:rPr>
      </w:pPr>
    </w:p>
    <w:p w14:paraId="6566087B" w14:textId="5B59B334" w:rsidR="002D3A6A" w:rsidRPr="000845B5" w:rsidRDefault="002D3A6A" w:rsidP="002D3A6A">
      <w:pPr>
        <w:spacing w:before="200" w:line="240" w:lineRule="auto"/>
        <w:jc w:val="both"/>
        <w:rPr>
          <w:rFonts w:ascii="Times New Roman" w:hAnsi="Times New Roman"/>
          <w:b/>
        </w:rPr>
      </w:pPr>
      <w:r w:rsidRPr="001D4980">
        <w:rPr>
          <w:rFonts w:ascii="Times New Roman" w:hAnsi="Times New Roman"/>
          <w:b/>
        </w:rPr>
        <w:t xml:space="preserve">II. </w:t>
      </w:r>
      <w:r w:rsidR="001D4980" w:rsidRPr="001D4980">
        <w:rPr>
          <w:rFonts w:ascii="Times New Roman" w:hAnsi="Times New Roman"/>
          <w:b/>
        </w:rPr>
        <w:t>J</w:t>
      </w:r>
      <w:r w:rsidRPr="001D4980">
        <w:rPr>
          <w:rFonts w:ascii="Times New Roman" w:hAnsi="Times New Roman"/>
          <w:b/>
        </w:rPr>
        <w:t>ogi személyek vagy jogi személyiséggel nem rendelkező gazdálkodó szervezetek</w:t>
      </w:r>
    </w:p>
    <w:p w14:paraId="16605517" w14:textId="5BF40CD7" w:rsidR="002D3A6A" w:rsidRDefault="002D3A6A" w:rsidP="001D4980">
      <w:pPr>
        <w:pStyle w:val="Listaszerbekezds"/>
        <w:spacing w:before="20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C96CD6">
        <w:rPr>
          <w:rFonts w:ascii="Times New Roman" w:hAnsi="Times New Roman"/>
        </w:rPr>
        <w:t>Alulírott, ……………………………………………………………………</w:t>
      </w:r>
      <w:r w:rsidR="001D4980" w:rsidRPr="00C96CD6">
        <w:rPr>
          <w:rFonts w:ascii="Times New Roman" w:hAnsi="Times New Roman"/>
        </w:rPr>
        <w:t>……………</w:t>
      </w:r>
      <w:r w:rsidRPr="00C96CD6">
        <w:rPr>
          <w:rFonts w:ascii="Times New Roman" w:hAnsi="Times New Roman"/>
        </w:rPr>
        <w:t xml:space="preserve"> (név), mint </w:t>
      </w:r>
      <w:r w:rsidR="001D4980">
        <w:rPr>
          <w:rFonts w:ascii="Times New Roman" w:hAnsi="Times New Roman"/>
        </w:rPr>
        <w:br/>
      </w:r>
      <w:r w:rsidRPr="00C96CD6">
        <w:rPr>
          <w:rFonts w:ascii="Times New Roman" w:hAnsi="Times New Roman"/>
        </w:rPr>
        <w:t>a ………</w:t>
      </w:r>
      <w:r w:rsidR="001D4980">
        <w:rPr>
          <w:rFonts w:ascii="Times New Roman" w:hAnsi="Times New Roman"/>
        </w:rPr>
        <w:t>………………………………………………………………….……………</w:t>
      </w:r>
      <w:r w:rsidR="001D4980" w:rsidRPr="00C96CD6">
        <w:rPr>
          <w:rFonts w:ascii="Times New Roman" w:hAnsi="Times New Roman"/>
        </w:rPr>
        <w:t>………</w:t>
      </w:r>
      <w:r w:rsidR="001D4980"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>(cégnév) ……</w:t>
      </w:r>
      <w:r w:rsidR="001D4980">
        <w:rPr>
          <w:rFonts w:ascii="Times New Roman" w:hAnsi="Times New Roman"/>
        </w:rPr>
        <w:t xml:space="preserve">…………………………………………..…….(székhely) </w:t>
      </w:r>
      <w:r w:rsidR="001D4980" w:rsidRPr="00C96CD6">
        <w:rPr>
          <w:rFonts w:ascii="Times New Roman" w:hAnsi="Times New Roman"/>
        </w:rPr>
        <w:t>………</w:t>
      </w:r>
      <w:r w:rsidRPr="00C96CD6">
        <w:rPr>
          <w:rFonts w:ascii="Times New Roman" w:hAnsi="Times New Roman"/>
        </w:rPr>
        <w:t>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08AD173F" w14:textId="77777777" w:rsidR="002D3A6A" w:rsidRPr="00C96CD6" w:rsidRDefault="002D3A6A" w:rsidP="002D3A6A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14:paraId="73616EBA" w14:textId="77777777" w:rsidR="002D3A6A" w:rsidRPr="00C96CD6" w:rsidRDefault="002D3A6A" w:rsidP="002D3A6A">
      <w:pPr>
        <w:pStyle w:val="Listaszerbekezds"/>
        <w:numPr>
          <w:ilvl w:val="0"/>
          <w:numId w:val="5"/>
        </w:numPr>
        <w:spacing w:before="200" w:line="240" w:lineRule="auto"/>
        <w:ind w:left="567" w:hanging="283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14:paraId="7BE1C12A" w14:textId="77777777" w:rsidR="002D3A6A" w:rsidRPr="00C96CD6" w:rsidRDefault="002D3A6A" w:rsidP="002D3A6A">
      <w:pPr>
        <w:pStyle w:val="Listaszerbekezds"/>
        <w:spacing w:before="200" w:line="240" w:lineRule="auto"/>
        <w:ind w:left="993" w:hanging="426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1EBC622B" w14:textId="77777777" w:rsidR="002D3A6A" w:rsidRPr="00C96CD6" w:rsidRDefault="002D3A6A" w:rsidP="002D3A6A">
      <w:pPr>
        <w:pStyle w:val="Listaszerbekezds"/>
        <w:spacing w:before="200" w:line="240" w:lineRule="auto"/>
        <w:ind w:left="993" w:hanging="426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ab) [</w:t>
      </w:r>
      <w:r w:rsidRPr="00F3035B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],</w:t>
      </w:r>
    </w:p>
    <w:p w14:paraId="3C0ED37A" w14:textId="77777777" w:rsidR="002D3A6A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Unió tagállamában,</w:t>
      </w:r>
    </w:p>
    <w:p w14:paraId="1FD3D094" w14:textId="77777777" w:rsidR="002D3A6A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Times New Roman" w:hAnsi="Times New Roman"/>
        </w:rPr>
      </w:pPr>
      <w:r w:rsidRPr="00916181">
        <w:rPr>
          <w:rFonts w:ascii="Times New Roman" w:hAnsi="Times New Roman"/>
        </w:rPr>
        <w:t>az Európai Gazdasági Térségről szóló megállapodásban részes államban,</w:t>
      </w:r>
    </w:p>
    <w:p w14:paraId="1BF58EC4" w14:textId="77777777" w:rsidR="002D3A6A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Times New Roman" w:hAnsi="Times New Roman"/>
        </w:rPr>
      </w:pPr>
      <w:r w:rsidRPr="00916181">
        <w:rPr>
          <w:rFonts w:ascii="Times New Roman" w:hAnsi="Times New Roman"/>
        </w:rPr>
        <w:t>a Gazdasági Együttműködési és Fejlesztési Szervezet tagállamában,</w:t>
      </w:r>
    </w:p>
    <w:p w14:paraId="3672B63E" w14:textId="77777777" w:rsidR="002D3A6A" w:rsidRPr="00916181" w:rsidRDefault="002D3A6A" w:rsidP="002D3A6A">
      <w:pPr>
        <w:pStyle w:val="Listaszerbekezds"/>
        <w:numPr>
          <w:ilvl w:val="0"/>
          <w:numId w:val="13"/>
        </w:numPr>
        <w:tabs>
          <w:tab w:val="left" w:pos="1276"/>
        </w:tabs>
        <w:spacing w:before="200" w:line="240" w:lineRule="auto"/>
        <w:ind w:left="1276"/>
        <w:jc w:val="both"/>
        <w:rPr>
          <w:rFonts w:ascii="Times New Roman" w:hAnsi="Times New Roman"/>
        </w:rPr>
      </w:pPr>
      <w:r w:rsidRPr="00916181">
        <w:rPr>
          <w:rFonts w:ascii="Times New Roman" w:hAnsi="Times New Roman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916181">
        <w:rPr>
          <w:rFonts w:ascii="Times New Roman" w:hAnsi="Times New Roman"/>
          <w:b/>
        </w:rPr>
        <w:t>ország megnevezése</w:t>
      </w:r>
      <w:r w:rsidRPr="00916181">
        <w:rPr>
          <w:rFonts w:ascii="Times New Roman" w:hAnsi="Times New Roman"/>
        </w:rPr>
        <w:t>] , és</w:t>
      </w:r>
    </w:p>
    <w:p w14:paraId="69C63579" w14:textId="77777777" w:rsidR="002D3A6A" w:rsidRDefault="002D3A6A" w:rsidP="002D3A6A">
      <w:pPr>
        <w:pStyle w:val="Listaszerbekezds"/>
        <w:tabs>
          <w:tab w:val="left" w:pos="993"/>
        </w:tabs>
        <w:spacing w:before="200" w:line="240" w:lineRule="auto"/>
        <w:ind w:left="993" w:hanging="426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ac)</w:t>
      </w:r>
      <w:r>
        <w:rPr>
          <w:rFonts w:ascii="Times New Roman" w:hAnsi="Times New Roman"/>
        </w:rPr>
        <w:tab/>
      </w:r>
      <w:r w:rsidRPr="00C96CD6">
        <w:rPr>
          <w:rFonts w:ascii="Times New Roman" w:hAnsi="Times New Roman"/>
        </w:rPr>
        <w:t xml:space="preserve">nem minősül a társasági adóról és az osztalékadóról szóló </w:t>
      </w:r>
      <w:r>
        <w:rPr>
          <w:rFonts w:ascii="Times New Roman" w:hAnsi="Times New Roman"/>
        </w:rPr>
        <w:t xml:space="preserve">1996. évi LXXXI. </w:t>
      </w:r>
      <w:r w:rsidRPr="00C96CD6">
        <w:rPr>
          <w:rFonts w:ascii="Times New Roman" w:hAnsi="Times New Roman"/>
        </w:rPr>
        <w:t>törvény</w:t>
      </w:r>
      <w:r>
        <w:rPr>
          <w:rFonts w:ascii="Times New Roman" w:hAnsi="Times New Roman"/>
        </w:rPr>
        <w:t xml:space="preserve"> 4.§ 11. pontja</w:t>
      </w:r>
      <w:r w:rsidRPr="00C96CD6">
        <w:rPr>
          <w:rFonts w:ascii="Times New Roman" w:hAnsi="Times New Roman"/>
        </w:rPr>
        <w:t xml:space="preserve"> szerint meghatározott ellenőrzött külföldi társaságnak, és</w:t>
      </w:r>
    </w:p>
    <w:p w14:paraId="73FE51B3" w14:textId="77777777" w:rsidR="002D3A6A" w:rsidRDefault="002D3A6A" w:rsidP="002D3A6A">
      <w:pPr>
        <w:pStyle w:val="Listaszerbekezds"/>
        <w:tabs>
          <w:tab w:val="left" w:pos="993"/>
        </w:tabs>
        <w:spacing w:before="200" w:line="240" w:lineRule="auto"/>
        <w:ind w:left="993" w:hanging="426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</w:t>
      </w: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pontban nyilatkozom.</w:t>
      </w:r>
    </w:p>
    <w:p w14:paraId="7E912BB2" w14:textId="77777777" w:rsidR="002D3A6A" w:rsidRDefault="002D3A6A" w:rsidP="002D3A6A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14:paraId="3C9D7E5B" w14:textId="77777777" w:rsidR="001D4980" w:rsidRPr="00C96CD6" w:rsidRDefault="001D4980" w:rsidP="002D3A6A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14:paraId="22464C9E" w14:textId="77777777" w:rsidR="002D3A6A" w:rsidRDefault="002D3A6A" w:rsidP="002D3A6A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 </w:t>
      </w:r>
      <w:r w:rsidRPr="00C96CD6">
        <w:rPr>
          <w:rFonts w:ascii="Times New Roman" w:hAnsi="Times New Roman"/>
        </w:rPr>
        <w:t>Nyilatkozat tényleges tulajdonosról</w:t>
      </w:r>
    </w:p>
    <w:p w14:paraId="7DF61419" w14:textId="77777777" w:rsidR="002D3A6A" w:rsidRDefault="002D3A6A" w:rsidP="002D3A6A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14:paraId="646E06F4" w14:textId="77777777" w:rsidR="002D3A6A" w:rsidRPr="008F2D14" w:rsidRDefault="002D3A6A" w:rsidP="002D3A6A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szervezetnek a pénzmosás és a terrorizmus finanszírozása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személy(ek) a tényleges tul</w:t>
      </w:r>
      <w:r>
        <w:rPr>
          <w:rFonts w:ascii="Times New Roman" w:hAnsi="Times New Roman"/>
        </w:rPr>
        <w:t>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173"/>
        <w:gridCol w:w="2095"/>
        <w:gridCol w:w="1951"/>
        <w:gridCol w:w="1889"/>
      </w:tblGrid>
      <w:tr w:rsidR="002D3A6A" w:rsidRPr="004E5DD6" w14:paraId="53BB2957" w14:textId="77777777" w:rsidTr="00B42A80">
        <w:tc>
          <w:tcPr>
            <w:tcW w:w="851" w:type="dxa"/>
            <w:shd w:val="clear" w:color="auto" w:fill="auto"/>
            <w:vAlign w:val="center"/>
          </w:tcPr>
          <w:p w14:paraId="6C0DB2DA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64934AD5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AAAE1E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E6551F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1E5C3DCA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2D3A6A" w:rsidRPr="004E5DD6" w14:paraId="3D0381F2" w14:textId="77777777" w:rsidTr="00B42A80">
        <w:tc>
          <w:tcPr>
            <w:tcW w:w="851" w:type="dxa"/>
            <w:shd w:val="clear" w:color="auto" w:fill="auto"/>
            <w:vAlign w:val="center"/>
          </w:tcPr>
          <w:p w14:paraId="4E2DDDB0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509E7A75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CCCC51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DC73C41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14:paraId="6F5F7B21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D3A6A" w:rsidRPr="004E5DD6" w14:paraId="729A326F" w14:textId="77777777" w:rsidTr="00B42A80">
        <w:tc>
          <w:tcPr>
            <w:tcW w:w="851" w:type="dxa"/>
            <w:shd w:val="clear" w:color="auto" w:fill="auto"/>
          </w:tcPr>
          <w:p w14:paraId="4A9CFC8D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03918CAF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01CED8CA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75F6E3C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2314DE20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D3A6A" w:rsidRPr="004E5DD6" w14:paraId="0A823736" w14:textId="77777777" w:rsidTr="00B42A80">
        <w:tc>
          <w:tcPr>
            <w:tcW w:w="851" w:type="dxa"/>
            <w:shd w:val="clear" w:color="auto" w:fill="auto"/>
          </w:tcPr>
          <w:p w14:paraId="208DD119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7B9B80D3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17AA0934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12FCEC1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521BAB29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D3A6A" w:rsidRPr="004E5DD6" w14:paraId="24EBE41F" w14:textId="77777777" w:rsidTr="00B42A80">
        <w:tc>
          <w:tcPr>
            <w:tcW w:w="851" w:type="dxa"/>
            <w:shd w:val="clear" w:color="auto" w:fill="auto"/>
          </w:tcPr>
          <w:p w14:paraId="408CDB00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76BA544E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65413536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1A342A5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3F40683E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D3A6A" w:rsidRPr="004E5DD6" w14:paraId="7C4F1C55" w14:textId="77777777" w:rsidTr="00B42A80">
        <w:tc>
          <w:tcPr>
            <w:tcW w:w="851" w:type="dxa"/>
            <w:shd w:val="clear" w:color="auto" w:fill="auto"/>
          </w:tcPr>
          <w:p w14:paraId="089B4BB0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14:paraId="48B34AEC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214E0B1D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A0D2709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14:paraId="759F5364" w14:textId="77777777" w:rsidR="002D3A6A" w:rsidRPr="004E5DD6" w:rsidRDefault="002D3A6A" w:rsidP="00B42A80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01FEF693" w14:textId="77777777" w:rsidR="002D3A6A" w:rsidRPr="00C96CD6" w:rsidRDefault="002D3A6A" w:rsidP="002D3A6A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2D460519" w14:textId="77777777" w:rsidR="002D3A6A" w:rsidRPr="00C96CD6" w:rsidRDefault="002D3A6A" w:rsidP="002D3A6A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2D3A6A" w:rsidRPr="004E5DD6" w14:paraId="4A4363B9" w14:textId="77777777" w:rsidTr="001D4980">
        <w:tc>
          <w:tcPr>
            <w:tcW w:w="1687" w:type="dxa"/>
            <w:shd w:val="clear" w:color="auto" w:fill="auto"/>
          </w:tcPr>
          <w:p w14:paraId="723E638D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817" w:type="dxa"/>
            <w:shd w:val="clear" w:color="auto" w:fill="auto"/>
          </w:tcPr>
          <w:p w14:paraId="5E7E1666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09" w:type="dxa"/>
            <w:shd w:val="clear" w:color="auto" w:fill="auto"/>
          </w:tcPr>
          <w:p w14:paraId="262E42C3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16" w:type="dxa"/>
            <w:shd w:val="clear" w:color="auto" w:fill="auto"/>
          </w:tcPr>
          <w:p w14:paraId="57C40868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25" w:type="dxa"/>
            <w:shd w:val="clear" w:color="auto" w:fill="auto"/>
          </w:tcPr>
          <w:p w14:paraId="16836842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2D3A6A" w:rsidRPr="004E5DD6" w14:paraId="071ECD46" w14:textId="77777777" w:rsidTr="001D4980">
        <w:tc>
          <w:tcPr>
            <w:tcW w:w="1687" w:type="dxa"/>
            <w:shd w:val="clear" w:color="auto" w:fill="auto"/>
          </w:tcPr>
          <w:p w14:paraId="16558F72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7" w:type="dxa"/>
            <w:shd w:val="clear" w:color="auto" w:fill="auto"/>
          </w:tcPr>
          <w:p w14:paraId="6B6CB6B8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9" w:type="dxa"/>
            <w:shd w:val="clear" w:color="auto" w:fill="auto"/>
          </w:tcPr>
          <w:p w14:paraId="44AA946C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6" w:type="dxa"/>
            <w:shd w:val="clear" w:color="auto" w:fill="auto"/>
          </w:tcPr>
          <w:p w14:paraId="5F0CDC82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5" w:type="dxa"/>
            <w:shd w:val="clear" w:color="auto" w:fill="auto"/>
          </w:tcPr>
          <w:p w14:paraId="0B7448F0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D3A6A" w:rsidRPr="004E5DD6" w14:paraId="357BAFBA" w14:textId="77777777" w:rsidTr="001D4980">
        <w:tc>
          <w:tcPr>
            <w:tcW w:w="1687" w:type="dxa"/>
            <w:shd w:val="clear" w:color="auto" w:fill="auto"/>
          </w:tcPr>
          <w:p w14:paraId="43B59EBE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7" w:type="dxa"/>
            <w:shd w:val="clear" w:color="auto" w:fill="auto"/>
          </w:tcPr>
          <w:p w14:paraId="2997AE39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9" w:type="dxa"/>
            <w:shd w:val="clear" w:color="auto" w:fill="auto"/>
          </w:tcPr>
          <w:p w14:paraId="3B039A52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6" w:type="dxa"/>
            <w:shd w:val="clear" w:color="auto" w:fill="auto"/>
          </w:tcPr>
          <w:p w14:paraId="14441EEC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5" w:type="dxa"/>
            <w:shd w:val="clear" w:color="auto" w:fill="auto"/>
          </w:tcPr>
          <w:p w14:paraId="14630320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D3A6A" w:rsidRPr="004E5DD6" w14:paraId="083B85E5" w14:textId="77777777" w:rsidTr="001D4980">
        <w:tc>
          <w:tcPr>
            <w:tcW w:w="1687" w:type="dxa"/>
            <w:shd w:val="clear" w:color="auto" w:fill="auto"/>
          </w:tcPr>
          <w:p w14:paraId="5E568750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7" w:type="dxa"/>
            <w:shd w:val="clear" w:color="auto" w:fill="auto"/>
          </w:tcPr>
          <w:p w14:paraId="3891F994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9" w:type="dxa"/>
            <w:shd w:val="clear" w:color="auto" w:fill="auto"/>
          </w:tcPr>
          <w:p w14:paraId="532083B9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6" w:type="dxa"/>
            <w:shd w:val="clear" w:color="auto" w:fill="auto"/>
          </w:tcPr>
          <w:p w14:paraId="216A2BB2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5" w:type="dxa"/>
            <w:shd w:val="clear" w:color="auto" w:fill="auto"/>
          </w:tcPr>
          <w:p w14:paraId="011B1D31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E8C524B" w14:textId="77777777" w:rsidR="002D3A6A" w:rsidRPr="00C96CD6" w:rsidRDefault="002D3A6A" w:rsidP="002D3A6A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.2. A közvetlenül vagy közvetetten több mint 25%-os tulajdonnal, befolyással, szavazati joggal bíró jogi személy vagy jogi személyiséggel nem rendelkező gazdálkodó sze</w:t>
      </w:r>
      <w:r>
        <w:rPr>
          <w:rFonts w:ascii="Times New Roman" w:hAnsi="Times New Roman"/>
        </w:rPr>
        <w:t>rvezet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1"/>
        <w:gridCol w:w="1533"/>
        <w:gridCol w:w="1506"/>
        <w:gridCol w:w="1492"/>
        <w:gridCol w:w="1518"/>
      </w:tblGrid>
      <w:tr w:rsidR="002D3A6A" w:rsidRPr="004E5DD6" w14:paraId="7A2C3009" w14:textId="77777777" w:rsidTr="001D4980">
        <w:tc>
          <w:tcPr>
            <w:tcW w:w="1384" w:type="dxa"/>
            <w:shd w:val="clear" w:color="auto" w:fill="auto"/>
          </w:tcPr>
          <w:p w14:paraId="183E041E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521" w:type="dxa"/>
            <w:shd w:val="clear" w:color="auto" w:fill="auto"/>
          </w:tcPr>
          <w:p w14:paraId="1E30AE52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3" w:type="dxa"/>
            <w:shd w:val="clear" w:color="auto" w:fill="auto"/>
          </w:tcPr>
          <w:p w14:paraId="4C9C34D6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506" w:type="dxa"/>
            <w:shd w:val="clear" w:color="auto" w:fill="auto"/>
          </w:tcPr>
          <w:p w14:paraId="1FA3E6A9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492" w:type="dxa"/>
            <w:shd w:val="clear" w:color="auto" w:fill="auto"/>
          </w:tcPr>
          <w:p w14:paraId="6DD4B0F7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18" w:type="dxa"/>
            <w:shd w:val="clear" w:color="auto" w:fill="auto"/>
          </w:tcPr>
          <w:p w14:paraId="1395F030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2D3A6A" w:rsidRPr="004E5DD6" w14:paraId="0D2CA0C5" w14:textId="77777777" w:rsidTr="001D4980">
        <w:tc>
          <w:tcPr>
            <w:tcW w:w="1384" w:type="dxa"/>
            <w:shd w:val="clear" w:color="auto" w:fill="auto"/>
          </w:tcPr>
          <w:p w14:paraId="0C3BB7DE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21" w:type="dxa"/>
            <w:shd w:val="clear" w:color="auto" w:fill="auto"/>
          </w:tcPr>
          <w:p w14:paraId="6A097705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3" w:type="dxa"/>
            <w:shd w:val="clear" w:color="auto" w:fill="auto"/>
          </w:tcPr>
          <w:p w14:paraId="0827DD93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6" w:type="dxa"/>
            <w:shd w:val="clear" w:color="auto" w:fill="auto"/>
          </w:tcPr>
          <w:p w14:paraId="7C6C134F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92" w:type="dxa"/>
            <w:shd w:val="clear" w:color="auto" w:fill="auto"/>
          </w:tcPr>
          <w:p w14:paraId="592DC5C5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18" w:type="dxa"/>
            <w:shd w:val="clear" w:color="auto" w:fill="auto"/>
          </w:tcPr>
          <w:p w14:paraId="4C08EB03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D3A6A" w:rsidRPr="004E5DD6" w14:paraId="7915E82A" w14:textId="77777777" w:rsidTr="001D4980">
        <w:tc>
          <w:tcPr>
            <w:tcW w:w="1384" w:type="dxa"/>
            <w:shd w:val="clear" w:color="auto" w:fill="auto"/>
          </w:tcPr>
          <w:p w14:paraId="04204E68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21" w:type="dxa"/>
            <w:shd w:val="clear" w:color="auto" w:fill="auto"/>
          </w:tcPr>
          <w:p w14:paraId="666C9F08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3" w:type="dxa"/>
            <w:shd w:val="clear" w:color="auto" w:fill="auto"/>
          </w:tcPr>
          <w:p w14:paraId="701DD909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6" w:type="dxa"/>
            <w:shd w:val="clear" w:color="auto" w:fill="auto"/>
          </w:tcPr>
          <w:p w14:paraId="441C1406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92" w:type="dxa"/>
            <w:shd w:val="clear" w:color="auto" w:fill="auto"/>
          </w:tcPr>
          <w:p w14:paraId="0438F76F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18" w:type="dxa"/>
            <w:shd w:val="clear" w:color="auto" w:fill="auto"/>
          </w:tcPr>
          <w:p w14:paraId="18791B38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D3A6A" w:rsidRPr="004E5DD6" w14:paraId="5D11133F" w14:textId="77777777" w:rsidTr="001D4980">
        <w:tc>
          <w:tcPr>
            <w:tcW w:w="1384" w:type="dxa"/>
            <w:shd w:val="clear" w:color="auto" w:fill="auto"/>
          </w:tcPr>
          <w:p w14:paraId="587895A2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21" w:type="dxa"/>
            <w:shd w:val="clear" w:color="auto" w:fill="auto"/>
          </w:tcPr>
          <w:p w14:paraId="251143CA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3" w:type="dxa"/>
            <w:shd w:val="clear" w:color="auto" w:fill="auto"/>
          </w:tcPr>
          <w:p w14:paraId="2262715B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6" w:type="dxa"/>
            <w:shd w:val="clear" w:color="auto" w:fill="auto"/>
          </w:tcPr>
          <w:p w14:paraId="35A362C9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92" w:type="dxa"/>
            <w:shd w:val="clear" w:color="auto" w:fill="auto"/>
          </w:tcPr>
          <w:p w14:paraId="581191BC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18" w:type="dxa"/>
            <w:shd w:val="clear" w:color="auto" w:fill="auto"/>
          </w:tcPr>
          <w:p w14:paraId="3510B589" w14:textId="77777777" w:rsidR="002D3A6A" w:rsidRPr="004E5DD6" w:rsidRDefault="002D3A6A" w:rsidP="00B42A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9A2C059" w14:textId="77777777" w:rsidR="00E802E2" w:rsidRPr="00F3035B" w:rsidRDefault="00E802E2" w:rsidP="00E802E2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23B9FDA9" w14:textId="77777777" w:rsidR="00E802E2" w:rsidRPr="00F3035B" w:rsidRDefault="00E802E2" w:rsidP="00E802E2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14:paraId="31450261" w14:textId="77777777" w:rsidR="00E802E2" w:rsidRPr="00F3035B" w:rsidRDefault="00E802E2" w:rsidP="00E802E2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14:paraId="3F790FBE" w14:textId="77777777" w:rsidR="00E802E2" w:rsidRDefault="00E802E2" w:rsidP="00E802E2">
      <w:pPr>
        <w:spacing w:before="200" w:line="240" w:lineRule="auto"/>
        <w:jc w:val="both"/>
        <w:rPr>
          <w:rFonts w:ascii="Times New Roman" w:hAnsi="Times New Roman"/>
        </w:rPr>
      </w:pPr>
    </w:p>
    <w:p w14:paraId="225DB0F6" w14:textId="0AFAE470" w:rsidR="00E802E2" w:rsidRDefault="00E802E2" w:rsidP="00E802E2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Kelt:</w:t>
      </w:r>
      <w:r>
        <w:rPr>
          <w:rFonts w:ascii="Times New Roman" w:hAnsi="Times New Roman"/>
        </w:rPr>
        <w:t xml:space="preserve"> Budapest, 202</w:t>
      </w:r>
      <w:r w:rsidR="00446BDE">
        <w:rPr>
          <w:rFonts w:ascii="Times New Roman" w:hAnsi="Times New Roman"/>
        </w:rPr>
        <w:t>3</w:t>
      </w:r>
      <w:r>
        <w:rPr>
          <w:rFonts w:ascii="Times New Roman" w:hAnsi="Times New Roman"/>
        </w:rPr>
        <w:t>. ………………… hónap … nap</w:t>
      </w:r>
    </w:p>
    <w:p w14:paraId="4EAEA8E6" w14:textId="77777777" w:rsidR="00E802E2" w:rsidRDefault="00E802E2" w:rsidP="00E802E2">
      <w:pPr>
        <w:spacing w:after="120" w:line="240" w:lineRule="auto"/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1D92587F" w14:textId="549CC610" w:rsidR="00E802E2" w:rsidRDefault="00E802E2" w:rsidP="001D4980">
      <w:pPr>
        <w:spacing w:after="0" w:line="240" w:lineRule="auto"/>
        <w:ind w:left="4536"/>
        <w:jc w:val="center"/>
        <w:rPr>
          <w:rFonts w:ascii="Times New Roman" w:hAnsi="Times New Roman"/>
        </w:rPr>
      </w:pPr>
      <w:r w:rsidRPr="008F2D14">
        <w:rPr>
          <w:rFonts w:ascii="Times New Roman" w:hAnsi="Times New Roman"/>
        </w:rPr>
        <w:t xml:space="preserve">törvényes képviselő </w:t>
      </w:r>
    </w:p>
    <w:p w14:paraId="1259CAEB" w14:textId="1D6738E5" w:rsidR="00E802E2" w:rsidRDefault="00E802E2" w:rsidP="001D4980">
      <w:pPr>
        <w:spacing w:after="0" w:line="240" w:lineRule="auto"/>
        <w:ind w:left="4536"/>
        <w:jc w:val="center"/>
        <w:rPr>
          <w:rFonts w:ascii="Times New Roman" w:hAnsi="Times New Roman"/>
        </w:rPr>
      </w:pPr>
      <w:r w:rsidRPr="008F2D14">
        <w:rPr>
          <w:rFonts w:ascii="Times New Roman" w:hAnsi="Times New Roman"/>
        </w:rPr>
        <w:t>cégszerű aláírás</w:t>
      </w:r>
      <w:r w:rsidR="009D2F6D">
        <w:rPr>
          <w:rFonts w:ascii="Times New Roman" w:hAnsi="Times New Roman"/>
        </w:rPr>
        <w:t>a</w:t>
      </w:r>
    </w:p>
    <w:p w14:paraId="49123D7C" w14:textId="684B22B9" w:rsidR="00446BDE" w:rsidRDefault="00446BDE">
      <w:pPr>
        <w:rPr>
          <w:rFonts w:ascii="Times New Roman" w:hAnsi="Times New Roman"/>
        </w:rPr>
      </w:pPr>
    </w:p>
    <w:sectPr w:rsidR="00446BDE" w:rsidSect="00516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31ECF" w14:textId="77777777" w:rsidR="00D8732F" w:rsidRDefault="00D8732F" w:rsidP="003856A4">
      <w:pPr>
        <w:spacing w:after="0" w:line="240" w:lineRule="auto"/>
      </w:pPr>
      <w:r>
        <w:separator/>
      </w:r>
    </w:p>
  </w:endnote>
  <w:endnote w:type="continuationSeparator" w:id="0">
    <w:p w14:paraId="313D4A11" w14:textId="77777777" w:rsidR="00D8732F" w:rsidRDefault="00D8732F" w:rsidP="0038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F9C03" w14:textId="77777777" w:rsidR="00D8732F" w:rsidRDefault="00D8732F" w:rsidP="003856A4">
      <w:pPr>
        <w:spacing w:after="0" w:line="240" w:lineRule="auto"/>
      </w:pPr>
      <w:r>
        <w:separator/>
      </w:r>
    </w:p>
  </w:footnote>
  <w:footnote w:type="continuationSeparator" w:id="0">
    <w:p w14:paraId="2CA3D762" w14:textId="77777777" w:rsidR="00D8732F" w:rsidRDefault="00D8732F" w:rsidP="00385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25A6E"/>
    <w:multiLevelType w:val="hybridMultilevel"/>
    <w:tmpl w:val="F684CF5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E74DA4"/>
    <w:multiLevelType w:val="hybridMultilevel"/>
    <w:tmpl w:val="9D1470D6"/>
    <w:lvl w:ilvl="0" w:tplc="040E0017">
      <w:start w:val="1"/>
      <w:numFmt w:val="lowerLetter"/>
      <w:lvlText w:val="%1)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47514"/>
    <w:multiLevelType w:val="hybridMultilevel"/>
    <w:tmpl w:val="820CA6BA"/>
    <w:lvl w:ilvl="0" w:tplc="07384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D0C93"/>
    <w:multiLevelType w:val="hybridMultilevel"/>
    <w:tmpl w:val="18305C5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57F42"/>
    <w:multiLevelType w:val="hybridMultilevel"/>
    <w:tmpl w:val="A964D542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B548A"/>
    <w:multiLevelType w:val="hybridMultilevel"/>
    <w:tmpl w:val="EF10D0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67040"/>
    <w:multiLevelType w:val="hybridMultilevel"/>
    <w:tmpl w:val="7D8E19BE"/>
    <w:lvl w:ilvl="0" w:tplc="2ACC21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C24CE"/>
    <w:multiLevelType w:val="hybridMultilevel"/>
    <w:tmpl w:val="2B5EF846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60BA30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3"/>
  </w:num>
  <w:num w:numId="5">
    <w:abstractNumId w:val="12"/>
  </w:num>
  <w:num w:numId="6">
    <w:abstractNumId w:val="5"/>
  </w:num>
  <w:num w:numId="7">
    <w:abstractNumId w:val="0"/>
  </w:num>
  <w:num w:numId="8">
    <w:abstractNumId w:val="0"/>
  </w:num>
  <w:num w:numId="9">
    <w:abstractNumId w:val="2"/>
  </w:num>
  <w:num w:numId="10">
    <w:abstractNumId w:val="11"/>
  </w:num>
  <w:num w:numId="11">
    <w:abstractNumId w:val="6"/>
  </w:num>
  <w:num w:numId="12">
    <w:abstractNumId w:val="9"/>
  </w:num>
  <w:num w:numId="13">
    <w:abstractNumId w:val="1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68"/>
    <w:rsid w:val="000229DC"/>
    <w:rsid w:val="00066A53"/>
    <w:rsid w:val="000A3C0B"/>
    <w:rsid w:val="000C2A68"/>
    <w:rsid w:val="00115A02"/>
    <w:rsid w:val="0012792E"/>
    <w:rsid w:val="0013098F"/>
    <w:rsid w:val="00133B1B"/>
    <w:rsid w:val="00164DA3"/>
    <w:rsid w:val="001671AA"/>
    <w:rsid w:val="00173B7B"/>
    <w:rsid w:val="0019553A"/>
    <w:rsid w:val="00196D81"/>
    <w:rsid w:val="001D4980"/>
    <w:rsid w:val="001F4FBC"/>
    <w:rsid w:val="002A71B0"/>
    <w:rsid w:val="002D3A6A"/>
    <w:rsid w:val="002E061B"/>
    <w:rsid w:val="00304463"/>
    <w:rsid w:val="003856A4"/>
    <w:rsid w:val="00391DC1"/>
    <w:rsid w:val="003F2B54"/>
    <w:rsid w:val="003F5DF7"/>
    <w:rsid w:val="00442874"/>
    <w:rsid w:val="00446BDE"/>
    <w:rsid w:val="00456A20"/>
    <w:rsid w:val="00496B3D"/>
    <w:rsid w:val="004A587A"/>
    <w:rsid w:val="004D66E9"/>
    <w:rsid w:val="005167F9"/>
    <w:rsid w:val="0052544F"/>
    <w:rsid w:val="005628F4"/>
    <w:rsid w:val="005906BB"/>
    <w:rsid w:val="00597800"/>
    <w:rsid w:val="005B0DC4"/>
    <w:rsid w:val="005D0EAF"/>
    <w:rsid w:val="005F7E0A"/>
    <w:rsid w:val="006121D0"/>
    <w:rsid w:val="006A4045"/>
    <w:rsid w:val="006B3FD3"/>
    <w:rsid w:val="006C6763"/>
    <w:rsid w:val="006F7012"/>
    <w:rsid w:val="007273DA"/>
    <w:rsid w:val="007A19FD"/>
    <w:rsid w:val="007D2860"/>
    <w:rsid w:val="007F1E08"/>
    <w:rsid w:val="008156D5"/>
    <w:rsid w:val="00872AB7"/>
    <w:rsid w:val="00882E5A"/>
    <w:rsid w:val="008C0FB3"/>
    <w:rsid w:val="008F1DF0"/>
    <w:rsid w:val="009265E6"/>
    <w:rsid w:val="0098313E"/>
    <w:rsid w:val="009B5DCB"/>
    <w:rsid w:val="009C783C"/>
    <w:rsid w:val="009D2F6D"/>
    <w:rsid w:val="009D4EA8"/>
    <w:rsid w:val="00A82C10"/>
    <w:rsid w:val="00A9140A"/>
    <w:rsid w:val="00AE46D2"/>
    <w:rsid w:val="00B03688"/>
    <w:rsid w:val="00B0718F"/>
    <w:rsid w:val="00B42227"/>
    <w:rsid w:val="00B63A39"/>
    <w:rsid w:val="00B849FE"/>
    <w:rsid w:val="00B917BA"/>
    <w:rsid w:val="00C23D6D"/>
    <w:rsid w:val="00C403E9"/>
    <w:rsid w:val="00C52C5F"/>
    <w:rsid w:val="00C65C71"/>
    <w:rsid w:val="00C7375A"/>
    <w:rsid w:val="00CF227A"/>
    <w:rsid w:val="00CF6FE3"/>
    <w:rsid w:val="00D21CFC"/>
    <w:rsid w:val="00D35C39"/>
    <w:rsid w:val="00D6772E"/>
    <w:rsid w:val="00D8732F"/>
    <w:rsid w:val="00DD3CFB"/>
    <w:rsid w:val="00E04334"/>
    <w:rsid w:val="00E61EE3"/>
    <w:rsid w:val="00E802E2"/>
    <w:rsid w:val="00E9222B"/>
    <w:rsid w:val="00EA2F60"/>
    <w:rsid w:val="00F32969"/>
    <w:rsid w:val="00F41832"/>
    <w:rsid w:val="00F82ED8"/>
    <w:rsid w:val="00FB1DEB"/>
    <w:rsid w:val="00FC193B"/>
    <w:rsid w:val="00FE2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7D024F"/>
  <w15:docId w15:val="{10E229D0-CE21-4836-BBB3-6DB79B76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2A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2A68"/>
    <w:pPr>
      <w:ind w:left="720"/>
      <w:contextualSpacing/>
    </w:pPr>
  </w:style>
  <w:style w:type="paragraph" w:customStyle="1" w:styleId="Default">
    <w:name w:val="Default"/>
    <w:rsid w:val="000C2A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uiPriority w:val="1"/>
    <w:qFormat/>
    <w:rsid w:val="000C2A68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38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6A4"/>
  </w:style>
  <w:style w:type="paragraph" w:styleId="llb">
    <w:name w:val="footer"/>
    <w:basedOn w:val="Norml"/>
    <w:link w:val="llbChar"/>
    <w:uiPriority w:val="99"/>
    <w:unhideWhenUsed/>
    <w:rsid w:val="0038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6A4"/>
  </w:style>
  <w:style w:type="character" w:styleId="Jegyzethivatkozs">
    <w:name w:val="annotation reference"/>
    <w:basedOn w:val="Bekezdsalapbettpusa"/>
    <w:uiPriority w:val="99"/>
    <w:semiHidden/>
    <w:unhideWhenUsed/>
    <w:rsid w:val="003856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856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856A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856A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856A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56A4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4A587A"/>
    <w:pPr>
      <w:spacing w:after="0" w:line="240" w:lineRule="auto"/>
    </w:pPr>
  </w:style>
  <w:style w:type="table" w:styleId="Rcsostblzat">
    <w:name w:val="Table Grid"/>
    <w:basedOn w:val="Normltblzat"/>
    <w:uiPriority w:val="59"/>
    <w:rsid w:val="00815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391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1581</Words>
  <Characters>10915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Bujdoso.Laura@erzsebetvaros.hu</dc:creator>
  <cp:lastModifiedBy>Zsákné Bujdosó Laura</cp:lastModifiedBy>
  <cp:revision>4</cp:revision>
  <dcterms:created xsi:type="dcterms:W3CDTF">2023-03-17T10:58:00Z</dcterms:created>
  <dcterms:modified xsi:type="dcterms:W3CDTF">2023-03-17T11:00:00Z</dcterms:modified>
</cp:coreProperties>
</file>