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08"/>
      </w:tblGrid>
      <w:tr w:rsidR="0047284E" w:rsidTr="0047284E">
        <w:tc>
          <w:tcPr>
            <w:tcW w:w="9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84E" w:rsidRDefault="00472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 Képviselő-testülete</w:t>
            </w:r>
          </w:p>
          <w:p w:rsidR="0047284E" w:rsidRDefault="00472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  <w:bookmarkEnd w:id="0"/>
          </w:p>
        </w:tc>
      </w:tr>
    </w:tbl>
    <w:p w:rsidR="0047284E" w:rsidRDefault="0047284E" w:rsidP="00472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284E" w:rsidRDefault="0047284E" w:rsidP="004728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:rsidR="0047284E" w:rsidRDefault="0047284E" w:rsidP="004728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Képviselő-testület 2024. </w:t>
      </w:r>
      <w:proofErr w:type="gramStart"/>
      <w:r w:rsidR="005A34B8">
        <w:rPr>
          <w:rFonts w:ascii="Times New Roman" w:hAnsi="Times New Roman"/>
          <w:b/>
          <w:bCs/>
          <w:sz w:val="24"/>
          <w:szCs w:val="24"/>
        </w:rPr>
        <w:t>október</w:t>
      </w:r>
      <w:proofErr w:type="gramEnd"/>
      <w:r w:rsidR="005A34B8">
        <w:rPr>
          <w:rFonts w:ascii="Times New Roman" w:hAnsi="Times New Roman"/>
          <w:b/>
          <w:bCs/>
          <w:sz w:val="24"/>
          <w:szCs w:val="24"/>
        </w:rPr>
        <w:t xml:space="preserve"> 9-i alakuló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ülésének</w:t>
      </w:r>
    </w:p>
    <w:p w:rsidR="0047284E" w:rsidRDefault="00733BBD" w:rsidP="0047284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 w:rsidR="004728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284E">
        <w:rPr>
          <w:rFonts w:ascii="Times New Roman" w:hAnsi="Times New Roman"/>
          <w:b/>
          <w:bCs/>
          <w:sz w:val="24"/>
          <w:szCs w:val="24"/>
          <w:lang w:val="x-none"/>
        </w:rPr>
        <w:t>napirendi pontjához</w:t>
      </w:r>
    </w:p>
    <w:p w:rsidR="0047284E" w:rsidRDefault="0047284E" w:rsidP="004728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7284E" w:rsidRDefault="0047284E" w:rsidP="004728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7284E" w:rsidRDefault="0047284E" w:rsidP="004728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47284E" w:rsidRDefault="0047284E" w:rsidP="0047284E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284E" w:rsidRDefault="0047284E" w:rsidP="0047284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2024. </w:t>
      </w:r>
      <w:r w:rsidR="00733BBD">
        <w:rPr>
          <w:rFonts w:ascii="Times New Roman" w:hAnsi="Times New Roman"/>
          <w:sz w:val="24"/>
          <w:szCs w:val="24"/>
        </w:rPr>
        <w:t xml:space="preserve">október 9. </w:t>
      </w:r>
      <w:r>
        <w:rPr>
          <w:rFonts w:ascii="Times New Roman" w:hAnsi="Times New Roman"/>
          <w:sz w:val="24"/>
          <w:szCs w:val="24"/>
        </w:rPr>
        <w:t xml:space="preserve">napjára meghirdetett </w:t>
      </w:r>
      <w:r w:rsidR="00733BBD">
        <w:rPr>
          <w:rFonts w:ascii="Times New Roman" w:hAnsi="Times New Roman"/>
          <w:sz w:val="24"/>
          <w:szCs w:val="24"/>
        </w:rPr>
        <w:t xml:space="preserve">alakuló </w:t>
      </w:r>
      <w:r>
        <w:rPr>
          <w:rFonts w:ascii="Times New Roman" w:hAnsi="Times New Roman"/>
          <w:sz w:val="24"/>
          <w:szCs w:val="24"/>
        </w:rPr>
        <w:t xml:space="preserve">ülésének napirendjén </w:t>
      </w:r>
      <w:r w:rsidR="00733BB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napirendi pontként szerepel a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0CB4D137F0264E5DBE672215D8B30AD8"/>
          </w:placeholder>
        </w:sdtPr>
        <w:sdtEndPr/>
        <w:sdtContent>
          <w:r w:rsidR="007247B5">
            <w:rPr>
              <w:rFonts w:ascii="Times New Roman" w:hAnsi="Times New Roman"/>
              <w:sz w:val="24"/>
              <w:szCs w:val="24"/>
            </w:rPr>
            <w:t>„</w:t>
          </w:r>
          <w:r w:rsidR="007247B5">
            <w:rPr>
              <w:rFonts w:ascii="Times New Roman" w:hAnsi="Times New Roman"/>
              <w:sz w:val="24"/>
            </w:rPr>
            <w:t xml:space="preserve">Javaslat Budapest Főváros VII. kerület Erzsébetváros Önkormányzata Képviselő-testületének bizottságai, bizottsági tagjai megválasztására” </w:t>
          </w:r>
        </w:sdtContent>
      </w:sdt>
      <w:r>
        <w:rPr>
          <w:rFonts w:ascii="Times New Roman" w:hAnsi="Times New Roman"/>
          <w:sz w:val="24"/>
          <w:szCs w:val="24"/>
        </w:rPr>
        <w:t>című előterjesztés, melyhez módosító indítványt nyújtok be.</w:t>
      </w:r>
    </w:p>
    <w:p w:rsidR="0047284E" w:rsidRDefault="0047284E" w:rsidP="0047284E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284E" w:rsidRDefault="0047284E" w:rsidP="0047284E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Kérem a Tisztelt Képviselő-testületet, hogy</w:t>
      </w:r>
      <w:r w:rsidR="00CF0791">
        <w:rPr>
          <w:rFonts w:ascii="Times New Roman" w:hAnsi="Times New Roman"/>
          <w:b/>
          <w:sz w:val="24"/>
          <w:szCs w:val="24"/>
        </w:rPr>
        <w:t xml:space="preserve"> a</w:t>
      </w:r>
      <w:r w:rsidR="000C68EF">
        <w:rPr>
          <w:rFonts w:ascii="Times New Roman" w:hAnsi="Times New Roman"/>
          <w:b/>
          <w:sz w:val="24"/>
          <w:szCs w:val="24"/>
        </w:rPr>
        <w:t xml:space="preserve"> jelen</w:t>
      </w:r>
      <w:r>
        <w:rPr>
          <w:rFonts w:ascii="Times New Roman" w:hAnsi="Times New Roman"/>
          <w:b/>
          <w:sz w:val="24"/>
          <w:szCs w:val="24"/>
        </w:rPr>
        <w:t xml:space="preserve"> módosító indítványban szereplő határozati javaslato</w:t>
      </w:r>
      <w:r w:rsidR="007247B5">
        <w:rPr>
          <w:rFonts w:ascii="Times New Roman" w:hAnsi="Times New Roman"/>
          <w:b/>
          <w:sz w:val="24"/>
          <w:szCs w:val="24"/>
        </w:rPr>
        <w:t>kat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247B5">
        <w:rPr>
          <w:rFonts w:ascii="Times New Roman" w:hAnsi="Times New Roman"/>
          <w:b/>
          <w:sz w:val="24"/>
          <w:szCs w:val="24"/>
        </w:rPr>
        <w:t>szíveskedjenek</w:t>
      </w:r>
      <w:r w:rsidR="000C68EF">
        <w:rPr>
          <w:rFonts w:ascii="Times New Roman" w:hAnsi="Times New Roman"/>
          <w:b/>
          <w:sz w:val="24"/>
          <w:szCs w:val="24"/>
        </w:rPr>
        <w:t xml:space="preserve"> megtárgyalni és</w:t>
      </w:r>
      <w:r w:rsidR="007247B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elfogadni</w:t>
      </w:r>
      <w:r w:rsidR="007247B5">
        <w:rPr>
          <w:rFonts w:ascii="Times New Roman" w:hAnsi="Times New Roman"/>
          <w:b/>
          <w:sz w:val="24"/>
          <w:szCs w:val="24"/>
        </w:rPr>
        <w:t xml:space="preserve">. </w:t>
      </w:r>
    </w:p>
    <w:p w:rsidR="0047284E" w:rsidRDefault="0047284E" w:rsidP="0047284E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321E" w:rsidRDefault="0056321E" w:rsidP="005632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84E" w:rsidRDefault="0047284E" w:rsidP="004728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  <w:r w:rsidR="007247B5">
        <w:rPr>
          <w:rFonts w:ascii="Times New Roman" w:hAnsi="Times New Roman"/>
          <w:b/>
          <w:sz w:val="24"/>
          <w:szCs w:val="24"/>
        </w:rPr>
        <w:t xml:space="preserve">ok </w:t>
      </w:r>
    </w:p>
    <w:p w:rsidR="0047284E" w:rsidRDefault="0047284E" w:rsidP="0047284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I.</w:t>
      </w: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elnökének megválasztásáról</w:t>
      </w:r>
    </w:p>
    <w:p w:rsidR="001C3ECD" w:rsidRPr="0056321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Pr="001C3ECD">
        <w:rPr>
          <w:rFonts w:ascii="Times New Roman" w:hAnsi="Times New Roman"/>
          <w:b/>
          <w:sz w:val="24"/>
          <w:szCs w:val="24"/>
        </w:rPr>
        <w:t>Kertész Tamás</w:t>
      </w:r>
      <w:r>
        <w:rPr>
          <w:rFonts w:ascii="Times New Roman" w:hAnsi="Times New Roman"/>
          <w:sz w:val="24"/>
          <w:szCs w:val="24"/>
        </w:rPr>
        <w:t xml:space="preserve"> 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Városüzemeltetési Bizottság elnökének megválasztja.</w:t>
      </w:r>
    </w:p>
    <w:p w:rsidR="001C3ECD" w:rsidRPr="0056321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II.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</w:t>
      </w:r>
      <w:r w:rsidRPr="00123B5C">
        <w:rPr>
          <w:rFonts w:ascii="Times New Roman" w:hAnsi="Times New Roman"/>
          <w:b/>
          <w:sz w:val="24"/>
          <w:szCs w:val="24"/>
          <w:u w:val="single"/>
        </w:rPr>
        <w:t>képviselő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tagjának megválasztásáról</w:t>
      </w:r>
    </w:p>
    <w:p w:rsidR="001C3ECD" w:rsidRPr="0056321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Pr="001C3ECD">
        <w:rPr>
          <w:rFonts w:ascii="Times New Roman" w:hAnsi="Times New Roman"/>
          <w:b/>
          <w:sz w:val="24"/>
          <w:szCs w:val="24"/>
        </w:rPr>
        <w:t>Devosa Gábor</w:t>
      </w:r>
      <w:r>
        <w:rPr>
          <w:rFonts w:ascii="Times New Roman" w:hAnsi="Times New Roman"/>
          <w:sz w:val="24"/>
          <w:szCs w:val="24"/>
        </w:rPr>
        <w:t xml:space="preserve"> 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Városüzemeltetési Bizottság tagjának megválasztja.</w:t>
      </w:r>
    </w:p>
    <w:p w:rsidR="001C3ECD" w:rsidRPr="0056321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III.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képviselő tagjának megválasztásáról</w:t>
      </w:r>
    </w:p>
    <w:p w:rsidR="001C3ECD" w:rsidRPr="0056321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56321E" w:rsidRPr="0056321E">
        <w:rPr>
          <w:rFonts w:ascii="Times New Roman" w:hAnsi="Times New Roman"/>
          <w:b/>
          <w:sz w:val="24"/>
          <w:szCs w:val="24"/>
        </w:rPr>
        <w:t>Benedek Zsolt</w:t>
      </w:r>
      <w:r w:rsidR="005632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Városüzemeltetési Bizottság tagjának megválasztja.</w:t>
      </w:r>
    </w:p>
    <w:p w:rsidR="001C3ECD" w:rsidRPr="0056321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IV.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képviselő tagjának megválasztásáról</w:t>
      </w:r>
    </w:p>
    <w:p w:rsidR="001C3ECD" w:rsidRPr="008F2CCA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8F2CCA" w:rsidRPr="008F2CCA">
        <w:rPr>
          <w:rFonts w:ascii="Times New Roman" w:hAnsi="Times New Roman"/>
          <w:b/>
          <w:sz w:val="24"/>
          <w:szCs w:val="24"/>
        </w:rPr>
        <w:t>dr. Molnár Dominik</w:t>
      </w:r>
      <w:r w:rsidR="008F2C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Városüzemeltetési Bizottság tagjának megválasztja.</w:t>
      </w:r>
    </w:p>
    <w:p w:rsidR="001C3ECD" w:rsidRPr="00773455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V.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nem képviselő tagjának megválasztásáról</w:t>
      </w:r>
    </w:p>
    <w:p w:rsidR="001C3ECD" w:rsidRPr="00773455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E109ED" w:rsidRPr="00E109ED">
        <w:rPr>
          <w:rFonts w:ascii="Times New Roman" w:hAnsi="Times New Roman"/>
          <w:b/>
          <w:sz w:val="24"/>
          <w:szCs w:val="24"/>
        </w:rPr>
        <w:t>Székely Imrénét</w:t>
      </w:r>
      <w:r w:rsidR="00E109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 Városüzemeltetési Bizottság</w:t>
      </w:r>
      <w:r w:rsidRPr="006674F7">
        <w:rPr>
          <w:rFonts w:ascii="Times New Roman" w:hAnsi="Times New Roman"/>
          <w:sz w:val="24"/>
          <w:szCs w:val="24"/>
        </w:rPr>
        <w:t xml:space="preserve"> nem képviselő</w:t>
      </w:r>
      <w:r>
        <w:rPr>
          <w:rFonts w:ascii="Times New Roman" w:hAnsi="Times New Roman"/>
          <w:sz w:val="24"/>
          <w:szCs w:val="24"/>
          <w:lang w:val="x-none"/>
        </w:rPr>
        <w:t xml:space="preserve"> tagjának megválasztja.</w:t>
      </w:r>
    </w:p>
    <w:p w:rsidR="001C3ECD" w:rsidRPr="00773455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Pr="001D2E8F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VI.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nem képviselő tagjának megválasztásáról</w:t>
      </w:r>
    </w:p>
    <w:p w:rsidR="001C3ECD" w:rsidRPr="00773455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E109ED" w:rsidRPr="00E109ED">
        <w:rPr>
          <w:rFonts w:ascii="Times New Roman" w:hAnsi="Times New Roman"/>
          <w:b/>
          <w:sz w:val="24"/>
          <w:szCs w:val="24"/>
        </w:rPr>
        <w:t>Sáli Annamáriát</w:t>
      </w:r>
      <w:r w:rsidR="00E109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a Városüzemeltetési Bizottság </w:t>
      </w:r>
      <w:r w:rsidRPr="006674F7">
        <w:rPr>
          <w:rFonts w:ascii="Times New Roman" w:hAnsi="Times New Roman"/>
          <w:sz w:val="24"/>
          <w:szCs w:val="24"/>
        </w:rPr>
        <w:t xml:space="preserve">nem képviselő </w:t>
      </w:r>
      <w:r>
        <w:rPr>
          <w:rFonts w:ascii="Times New Roman" w:hAnsi="Times New Roman"/>
          <w:sz w:val="24"/>
          <w:szCs w:val="24"/>
          <w:lang w:val="x-none"/>
        </w:rPr>
        <w:t>tagjának megválasztja.</w:t>
      </w:r>
    </w:p>
    <w:p w:rsidR="001C3ECD" w:rsidRPr="00773455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VII.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nem képviselő tagjának megválasztásáról</w:t>
      </w:r>
    </w:p>
    <w:p w:rsidR="001C3ECD" w:rsidRPr="00773455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E109ED" w:rsidRPr="00E109ED">
        <w:rPr>
          <w:rFonts w:ascii="Times New Roman" w:hAnsi="Times New Roman"/>
          <w:b/>
          <w:sz w:val="24"/>
          <w:szCs w:val="24"/>
        </w:rPr>
        <w:t>Varsányi Ádámot</w:t>
      </w:r>
      <w:r w:rsidR="00E109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 Városüzemeltetési 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74F7">
        <w:rPr>
          <w:rFonts w:ascii="Times New Roman" w:hAnsi="Times New Roman"/>
          <w:sz w:val="24"/>
          <w:szCs w:val="24"/>
        </w:rPr>
        <w:t>nem képviselő</w:t>
      </w:r>
      <w:r>
        <w:rPr>
          <w:rFonts w:ascii="Times New Roman" w:hAnsi="Times New Roman"/>
          <w:sz w:val="24"/>
          <w:szCs w:val="24"/>
          <w:lang w:val="x-none"/>
        </w:rPr>
        <w:t xml:space="preserve"> tagjának megválasztja.</w:t>
      </w:r>
    </w:p>
    <w:p w:rsidR="001C3ECD" w:rsidRPr="00773455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VIII.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elnökének megválasztásáról</w:t>
      </w:r>
    </w:p>
    <w:p w:rsidR="001C3ECD" w:rsidRPr="00773455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773455" w:rsidRPr="00773455">
        <w:rPr>
          <w:rFonts w:ascii="Times New Roman" w:hAnsi="Times New Roman"/>
          <w:b/>
          <w:sz w:val="24"/>
          <w:szCs w:val="24"/>
        </w:rPr>
        <w:t>Beregi Baláz</w:t>
      </w:r>
      <w:r w:rsidR="00773455" w:rsidRPr="00405007">
        <w:rPr>
          <w:rFonts w:ascii="Times New Roman" w:hAnsi="Times New Roman"/>
          <w:b/>
          <w:sz w:val="24"/>
          <w:szCs w:val="24"/>
        </w:rPr>
        <w:t>s</w:t>
      </w:r>
      <w:r w:rsidR="007734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elnökének megválasztja.</w:t>
      </w:r>
    </w:p>
    <w:p w:rsidR="001C3ECD" w:rsidRPr="00773455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lastRenderedPageBreak/>
        <w:t>IX.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képviselő tagjának megválasztásáról</w:t>
      </w:r>
    </w:p>
    <w:p w:rsidR="001C3ECD" w:rsidRPr="00B6491C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B6491C" w:rsidRPr="00B6491C">
        <w:rPr>
          <w:rFonts w:ascii="Times New Roman" w:hAnsi="Times New Roman"/>
          <w:b/>
          <w:sz w:val="24"/>
          <w:szCs w:val="24"/>
        </w:rPr>
        <w:t>Nagy Andrea</w:t>
      </w:r>
      <w:r w:rsidR="00B649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tagjának megválasztja.</w:t>
      </w:r>
    </w:p>
    <w:p w:rsidR="001C3ECD" w:rsidRPr="00B6491C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Pr="001D2E8F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Pr="00064507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Pr="00064507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képviselő tagjának megválasztásáról</w:t>
      </w:r>
    </w:p>
    <w:p w:rsidR="001C3ECD" w:rsidRPr="00B6491C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proofErr w:type="spellStart"/>
      <w:r w:rsidR="002A53BD" w:rsidRPr="002A53BD">
        <w:rPr>
          <w:rFonts w:ascii="Times New Roman" w:hAnsi="Times New Roman"/>
          <w:b/>
          <w:sz w:val="24"/>
          <w:szCs w:val="24"/>
        </w:rPr>
        <w:t>Firnigel</w:t>
      </w:r>
      <w:proofErr w:type="spellEnd"/>
      <w:r w:rsidR="002A53BD" w:rsidRPr="002A53BD">
        <w:rPr>
          <w:rFonts w:ascii="Times New Roman" w:hAnsi="Times New Roman"/>
          <w:b/>
          <w:sz w:val="24"/>
          <w:szCs w:val="24"/>
        </w:rPr>
        <w:t xml:space="preserve"> Lóránd</w:t>
      </w:r>
      <w:r w:rsidR="002A53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tagjának megválasztja.</w:t>
      </w:r>
    </w:p>
    <w:p w:rsidR="001C3ECD" w:rsidRPr="002A53B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Pr="00064507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4F6C85" w:rsidRPr="00064507" w:rsidRDefault="004F6C85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XI.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képviselő tagjának megválasztásáról</w:t>
      </w:r>
    </w:p>
    <w:p w:rsidR="001C3ECD" w:rsidRPr="008A59B6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DA51F1" w:rsidRPr="000B68FE">
        <w:rPr>
          <w:rFonts w:ascii="Times New Roman" w:hAnsi="Times New Roman"/>
          <w:b/>
          <w:sz w:val="24"/>
          <w:szCs w:val="24"/>
        </w:rPr>
        <w:t>Ripka András</w:t>
      </w:r>
      <w:r w:rsidR="00DA51F1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tagjának megválasztja.</w:t>
      </w:r>
    </w:p>
    <w:p w:rsidR="001C3ECD" w:rsidRPr="00DA51F1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Pr="00064507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4F6C85" w:rsidRPr="00064507" w:rsidRDefault="004F6C85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 xml:space="preserve">XII.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nem képviselő tagjának megválasztásáról</w:t>
      </w:r>
    </w:p>
    <w:p w:rsidR="001C3ECD" w:rsidRPr="00FB707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proofErr w:type="spellStart"/>
      <w:r w:rsidR="00973DCB" w:rsidRPr="00973DCB">
        <w:rPr>
          <w:rFonts w:ascii="Times New Roman" w:hAnsi="Times New Roman"/>
          <w:b/>
          <w:sz w:val="24"/>
          <w:szCs w:val="24"/>
        </w:rPr>
        <w:t>Csefkó</w:t>
      </w:r>
      <w:proofErr w:type="spellEnd"/>
      <w:r w:rsidR="00973DCB" w:rsidRPr="00973DCB">
        <w:rPr>
          <w:rFonts w:ascii="Times New Roman" w:hAnsi="Times New Roman"/>
          <w:b/>
          <w:sz w:val="24"/>
          <w:szCs w:val="24"/>
        </w:rPr>
        <w:t xml:space="preserve"> Balázst</w:t>
      </w:r>
      <w:r w:rsidR="00973D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</w:t>
      </w:r>
      <w:r w:rsidRPr="006674F7">
        <w:rPr>
          <w:rFonts w:ascii="Times New Roman" w:hAnsi="Times New Roman"/>
          <w:sz w:val="24"/>
          <w:szCs w:val="24"/>
        </w:rPr>
        <w:t xml:space="preserve">nem képviselő </w:t>
      </w:r>
      <w:r>
        <w:rPr>
          <w:rFonts w:ascii="Times New Roman" w:hAnsi="Times New Roman"/>
          <w:sz w:val="24"/>
          <w:szCs w:val="24"/>
          <w:lang w:val="x-none"/>
        </w:rPr>
        <w:t>tagjának megválasztja.</w:t>
      </w:r>
    </w:p>
    <w:p w:rsidR="001C3ECD" w:rsidRPr="00FB707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Pr="00064507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Pr="00064507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XIII.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nem képviselő tagjának megválasztásáról</w:t>
      </w:r>
    </w:p>
    <w:p w:rsidR="001C3ECD" w:rsidRPr="001B1C9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1B1C9E" w:rsidRPr="001B1C9E">
        <w:rPr>
          <w:rFonts w:ascii="Times New Roman" w:hAnsi="Times New Roman"/>
          <w:b/>
          <w:sz w:val="24"/>
          <w:szCs w:val="24"/>
        </w:rPr>
        <w:t>Takács Gábort</w:t>
      </w:r>
      <w:r w:rsidR="001B1C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</w:t>
      </w:r>
      <w:r w:rsidRPr="006674F7">
        <w:rPr>
          <w:rFonts w:ascii="Times New Roman" w:hAnsi="Times New Roman"/>
          <w:sz w:val="24"/>
          <w:szCs w:val="24"/>
        </w:rPr>
        <w:t xml:space="preserve">nem képviselő </w:t>
      </w:r>
      <w:r>
        <w:rPr>
          <w:rFonts w:ascii="Times New Roman" w:hAnsi="Times New Roman"/>
          <w:sz w:val="24"/>
          <w:szCs w:val="24"/>
          <w:lang w:val="x-none"/>
        </w:rPr>
        <w:t>tagjának megválasztja.</w:t>
      </w:r>
    </w:p>
    <w:p w:rsidR="001C3ECD" w:rsidRPr="001B1C9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XIV.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nem képviselő tagjának megválasztásáról</w:t>
      </w:r>
    </w:p>
    <w:p w:rsidR="001C3ECD" w:rsidRPr="004F6C85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064507" w:rsidRPr="00064507">
        <w:rPr>
          <w:rFonts w:ascii="Times New Roman" w:hAnsi="Times New Roman"/>
          <w:b/>
          <w:sz w:val="24"/>
          <w:szCs w:val="24"/>
        </w:rPr>
        <w:t>Bodor Tibort</w:t>
      </w:r>
      <w:r w:rsidR="000645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</w:t>
      </w:r>
      <w:r w:rsidRPr="006674F7">
        <w:rPr>
          <w:rFonts w:ascii="Times New Roman" w:hAnsi="Times New Roman"/>
          <w:sz w:val="24"/>
          <w:szCs w:val="24"/>
        </w:rPr>
        <w:t xml:space="preserve">nem képviselő </w:t>
      </w:r>
      <w:r>
        <w:rPr>
          <w:rFonts w:ascii="Times New Roman" w:hAnsi="Times New Roman"/>
          <w:sz w:val="24"/>
          <w:szCs w:val="24"/>
          <w:lang w:val="x-none"/>
        </w:rPr>
        <w:t>tagjának megválasztja.</w:t>
      </w:r>
    </w:p>
    <w:p w:rsidR="001C3ECD" w:rsidRPr="004F6C85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D0691" w:rsidRDefault="00BD0691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 xml:space="preserve">XV.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Bizottság elnökének megválasztásáról</w:t>
      </w:r>
    </w:p>
    <w:p w:rsidR="001C3ECD" w:rsidRPr="003D7CF9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BD0691" w:rsidRPr="003D7CF9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BD0691" w:rsidRPr="003D7CF9">
        <w:rPr>
          <w:rFonts w:ascii="Times New Roman" w:hAnsi="Times New Roman"/>
          <w:b/>
          <w:sz w:val="24"/>
          <w:szCs w:val="24"/>
        </w:rPr>
        <w:t>Pleva</w:t>
      </w:r>
      <w:proofErr w:type="spellEnd"/>
      <w:r w:rsidR="00BD0691" w:rsidRPr="003D7CF9">
        <w:rPr>
          <w:rFonts w:ascii="Times New Roman" w:hAnsi="Times New Roman"/>
          <w:b/>
          <w:sz w:val="24"/>
          <w:szCs w:val="24"/>
        </w:rPr>
        <w:t xml:space="preserve"> Dániel</w:t>
      </w:r>
      <w:r w:rsidR="00BD0691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Művelődési, Kulturális és Szociális Bizottság elnökének megválasztja.</w:t>
      </w:r>
    </w:p>
    <w:p w:rsidR="001C3ECD" w:rsidRPr="003D7CF9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XVI.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Bizottság képviselő tagjának megválasztásáról</w:t>
      </w:r>
    </w:p>
    <w:p w:rsidR="001C3ECD" w:rsidRPr="003D7CF9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3D7CF9" w:rsidRPr="003D7CF9">
        <w:rPr>
          <w:rFonts w:ascii="Times New Roman" w:hAnsi="Times New Roman"/>
          <w:b/>
          <w:sz w:val="24"/>
          <w:szCs w:val="24"/>
        </w:rPr>
        <w:t>Lajos Béla</w:t>
      </w:r>
      <w:r w:rsidR="003D7C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Művelődési, Kulturális és Szociális Bizottság tagjának megválasztja.</w:t>
      </w:r>
    </w:p>
    <w:p w:rsidR="001C3ECD" w:rsidRPr="00EB78D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Pr="001D2E8F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XVII.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Bizottság képviselő tagjának megválasztásáról</w:t>
      </w:r>
    </w:p>
    <w:p w:rsidR="001C3ECD" w:rsidRPr="00EB78D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EB78DD" w:rsidRPr="00EB78DD">
        <w:rPr>
          <w:rFonts w:ascii="Times New Roman" w:hAnsi="Times New Roman"/>
          <w:b/>
          <w:sz w:val="24"/>
          <w:szCs w:val="24"/>
        </w:rPr>
        <w:t>Devosa Gábor</w:t>
      </w:r>
      <w:r w:rsidR="00EB78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Művelődési, Kulturális és Szociális Bizottság tagjának megválasztja.</w:t>
      </w:r>
    </w:p>
    <w:p w:rsidR="001C3ECD" w:rsidRPr="00EB78D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XVIII.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Bizottság képviselő tagjának megválasztásáról</w:t>
      </w:r>
    </w:p>
    <w:p w:rsidR="001C3ECD" w:rsidRPr="00F37E13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F37E13" w:rsidRPr="00F37E13">
        <w:rPr>
          <w:rFonts w:ascii="Times New Roman" w:hAnsi="Times New Roman"/>
          <w:b/>
          <w:sz w:val="24"/>
          <w:szCs w:val="24"/>
        </w:rPr>
        <w:lastRenderedPageBreak/>
        <w:t>dr. Kosztolányi Dénes</w:t>
      </w:r>
      <w:r w:rsidR="00F37E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Művelődési, Kulturális és Szociális Bizottság tagjának megválasztja.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XIX.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Bizottság nem képviselő tagjának megválasztásáról</w:t>
      </w:r>
    </w:p>
    <w:p w:rsidR="001C3ECD" w:rsidRPr="00DD686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DD686E" w:rsidRPr="00DD686E">
        <w:rPr>
          <w:rFonts w:ascii="Times New Roman" w:hAnsi="Times New Roman"/>
          <w:b/>
          <w:sz w:val="24"/>
          <w:szCs w:val="24"/>
        </w:rPr>
        <w:t>Bakonyi Karolát</w:t>
      </w:r>
      <w:r w:rsidR="00DD68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 Művelődési, Kulturális és Szociális Bizottság</w:t>
      </w:r>
      <w:r w:rsidRPr="006674F7">
        <w:rPr>
          <w:rFonts w:ascii="Times New Roman" w:hAnsi="Times New Roman"/>
          <w:sz w:val="24"/>
          <w:szCs w:val="24"/>
        </w:rPr>
        <w:t xml:space="preserve"> nem képviselő</w:t>
      </w:r>
      <w:r>
        <w:rPr>
          <w:rFonts w:ascii="Times New Roman" w:hAnsi="Times New Roman"/>
          <w:sz w:val="24"/>
          <w:szCs w:val="24"/>
          <w:lang w:val="x-none"/>
        </w:rPr>
        <w:t xml:space="preserve"> tagjának megválasztja.</w:t>
      </w:r>
    </w:p>
    <w:p w:rsidR="001C3ECD" w:rsidRPr="00DD686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 xml:space="preserve">XX. 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Bizottság nem képviselő tagjának megválasztásáról</w:t>
      </w:r>
    </w:p>
    <w:p w:rsidR="001C3ECD" w:rsidRPr="00DD686E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DD686E" w:rsidRPr="00DD686E">
        <w:rPr>
          <w:rFonts w:ascii="Times New Roman" w:hAnsi="Times New Roman"/>
          <w:b/>
          <w:sz w:val="24"/>
          <w:szCs w:val="24"/>
        </w:rPr>
        <w:t>Török Csabát</w:t>
      </w:r>
      <w:r w:rsidR="00DD68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 Művelődési, Kulturális és Szociális Bizottság</w:t>
      </w:r>
      <w:r w:rsidRPr="006674F7">
        <w:rPr>
          <w:rFonts w:ascii="Times New Roman" w:hAnsi="Times New Roman"/>
          <w:sz w:val="24"/>
          <w:szCs w:val="24"/>
        </w:rPr>
        <w:t xml:space="preserve"> nem képviselő</w:t>
      </w:r>
      <w:r>
        <w:rPr>
          <w:rFonts w:ascii="Times New Roman" w:hAnsi="Times New Roman"/>
          <w:sz w:val="24"/>
          <w:szCs w:val="24"/>
          <w:lang w:val="x-none"/>
        </w:rPr>
        <w:t xml:space="preserve"> tagjának megválasztja.</w:t>
      </w:r>
    </w:p>
    <w:p w:rsidR="001C3ECD" w:rsidRPr="00801EF2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Pr="001D2E8F" w:rsidRDefault="001C3ECD" w:rsidP="00801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ECD" w:rsidRPr="00E23F78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XXI.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Bizottság</w:t>
      </w:r>
      <w:r w:rsidRPr="006B472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nem képviselő tagjának megválasztásáról</w:t>
      </w:r>
    </w:p>
    <w:p w:rsidR="001C3ECD" w:rsidRPr="008008B6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8008B6" w:rsidRPr="008008B6">
        <w:rPr>
          <w:rFonts w:ascii="Times New Roman" w:hAnsi="Times New Roman"/>
          <w:b/>
          <w:sz w:val="24"/>
          <w:szCs w:val="24"/>
        </w:rPr>
        <w:t>B</w:t>
      </w:r>
      <w:r w:rsidR="00EE2050">
        <w:rPr>
          <w:rFonts w:ascii="Times New Roman" w:hAnsi="Times New Roman"/>
          <w:b/>
          <w:sz w:val="24"/>
          <w:szCs w:val="24"/>
        </w:rPr>
        <w:t>í</w:t>
      </w:r>
      <w:r w:rsidR="0071697F">
        <w:rPr>
          <w:rFonts w:ascii="Times New Roman" w:hAnsi="Times New Roman"/>
          <w:b/>
          <w:sz w:val="24"/>
          <w:szCs w:val="24"/>
        </w:rPr>
        <w:t>b</w:t>
      </w:r>
      <w:r w:rsidR="00EE2050">
        <w:rPr>
          <w:rFonts w:ascii="Times New Roman" w:hAnsi="Times New Roman"/>
          <w:b/>
          <w:sz w:val="24"/>
          <w:szCs w:val="24"/>
        </w:rPr>
        <w:t>o</w:t>
      </w:r>
      <w:bookmarkStart w:id="1" w:name="_GoBack"/>
      <w:bookmarkEnd w:id="1"/>
      <w:r w:rsidR="008008B6" w:rsidRPr="008008B6">
        <w:rPr>
          <w:rFonts w:ascii="Times New Roman" w:hAnsi="Times New Roman"/>
          <w:b/>
          <w:sz w:val="24"/>
          <w:szCs w:val="24"/>
        </w:rPr>
        <w:t>k Erzsébet Franciskát</w:t>
      </w:r>
      <w:r w:rsidR="008008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 Művelődési, Kulturális és Szociális Bizottság</w:t>
      </w:r>
      <w:r w:rsidRPr="006674F7">
        <w:rPr>
          <w:rFonts w:ascii="Times New Roman" w:hAnsi="Times New Roman"/>
          <w:sz w:val="24"/>
          <w:szCs w:val="24"/>
        </w:rPr>
        <w:t xml:space="preserve"> nem képviselő</w:t>
      </w:r>
      <w:r>
        <w:rPr>
          <w:rFonts w:ascii="Times New Roman" w:hAnsi="Times New Roman"/>
          <w:sz w:val="24"/>
          <w:szCs w:val="24"/>
          <w:lang w:val="x-none"/>
        </w:rPr>
        <w:t xml:space="preserve"> tagjának megválasztja.</w:t>
      </w:r>
    </w:p>
    <w:p w:rsidR="001C3ECD" w:rsidRPr="008008B6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1C3ECD" w:rsidRPr="00D63C11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ECD" w:rsidRDefault="001C3ECD" w:rsidP="001C3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84E" w:rsidRDefault="0047284E" w:rsidP="0047284E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284E" w:rsidRDefault="0047284E" w:rsidP="0047284E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284E" w:rsidRDefault="0047284E" w:rsidP="0047284E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2024. </w:t>
      </w:r>
      <w:r w:rsidR="007247B5">
        <w:rPr>
          <w:rFonts w:ascii="Times New Roman" w:hAnsi="Times New Roman"/>
          <w:sz w:val="24"/>
          <w:szCs w:val="24"/>
        </w:rPr>
        <w:t xml:space="preserve">október 7. </w:t>
      </w:r>
    </w:p>
    <w:p w:rsidR="0047284E" w:rsidRDefault="0047284E" w:rsidP="0047284E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284E" w:rsidRDefault="0047284E" w:rsidP="004728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84E" w:rsidRDefault="0047284E" w:rsidP="004728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Niedermüller Péter</w:t>
      </w:r>
    </w:p>
    <w:p w:rsidR="0047284E" w:rsidRDefault="0047284E" w:rsidP="004728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7C4F1E" w:rsidRPr="00310B7E" w:rsidRDefault="007C4F1E" w:rsidP="00310B7E"/>
    <w:sectPr w:rsidR="007C4F1E" w:rsidRPr="00310B7E" w:rsidSect="005632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E43"/>
    <w:multiLevelType w:val="hybridMultilevel"/>
    <w:tmpl w:val="B4940C9C"/>
    <w:lvl w:ilvl="0" w:tplc="13D422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13CAF"/>
    <w:multiLevelType w:val="hybridMultilevel"/>
    <w:tmpl w:val="E990CDFA"/>
    <w:lvl w:ilvl="0" w:tplc="30242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13B"/>
    <w:rsid w:val="00064507"/>
    <w:rsid w:val="000B68FE"/>
    <w:rsid w:val="000B7E54"/>
    <w:rsid w:val="000C68EF"/>
    <w:rsid w:val="001B1C9E"/>
    <w:rsid w:val="001C3ECD"/>
    <w:rsid w:val="002A53BD"/>
    <w:rsid w:val="00310B7E"/>
    <w:rsid w:val="003D5374"/>
    <w:rsid w:val="003D7CF9"/>
    <w:rsid w:val="00405007"/>
    <w:rsid w:val="004457CA"/>
    <w:rsid w:val="0047284E"/>
    <w:rsid w:val="004F6C85"/>
    <w:rsid w:val="005604A5"/>
    <w:rsid w:val="0056321E"/>
    <w:rsid w:val="005A34B8"/>
    <w:rsid w:val="0071697F"/>
    <w:rsid w:val="007247B5"/>
    <w:rsid w:val="00733BBD"/>
    <w:rsid w:val="00773455"/>
    <w:rsid w:val="007C4F1E"/>
    <w:rsid w:val="008008B6"/>
    <w:rsid w:val="00801EF2"/>
    <w:rsid w:val="008A59B6"/>
    <w:rsid w:val="008F2CCA"/>
    <w:rsid w:val="00973DCB"/>
    <w:rsid w:val="009F781C"/>
    <w:rsid w:val="00A4313B"/>
    <w:rsid w:val="00B6491C"/>
    <w:rsid w:val="00BD0691"/>
    <w:rsid w:val="00CF0791"/>
    <w:rsid w:val="00DA51F1"/>
    <w:rsid w:val="00DD686E"/>
    <w:rsid w:val="00E109ED"/>
    <w:rsid w:val="00EB78DD"/>
    <w:rsid w:val="00EE2050"/>
    <w:rsid w:val="00F37E13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FEDF"/>
  <w15:chartTrackingRefBased/>
  <w15:docId w15:val="{6717E7B8-5842-4AB3-AF4A-06AE03CC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284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99"/>
    <w:qFormat/>
    <w:rsid w:val="007C4F1E"/>
    <w:pPr>
      <w:ind w:left="720"/>
      <w:contextualSpacing/>
    </w:p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99"/>
    <w:qFormat/>
    <w:locked/>
    <w:rsid w:val="00472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CB4D137F0264E5DBE672215D8B30A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959312-2929-4694-AC2D-8DDA95083AD7}"/>
      </w:docPartPr>
      <w:docPartBody>
        <w:p w:rsidR="007921A0" w:rsidRDefault="00EA094D" w:rsidP="00EA094D">
          <w:pPr>
            <w:pStyle w:val="0CB4D137F0264E5DBE672215D8B30AD8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94D"/>
    <w:rsid w:val="007921A0"/>
    <w:rsid w:val="00EA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A094D"/>
    <w:rPr>
      <w:color w:val="808080"/>
    </w:rPr>
  </w:style>
  <w:style w:type="paragraph" w:customStyle="1" w:styleId="0CB4D137F0264E5DBE672215D8B30AD8">
    <w:name w:val="0CB4D137F0264E5DBE672215D8B30AD8"/>
    <w:rsid w:val="00EA09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1294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53</cp:revision>
  <dcterms:created xsi:type="dcterms:W3CDTF">2024-10-07T09:27:00Z</dcterms:created>
  <dcterms:modified xsi:type="dcterms:W3CDTF">2024-10-08T06:48:00Z</dcterms:modified>
</cp:coreProperties>
</file>