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A1E9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456D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6221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456D6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456D6">
                      <w:rPr>
                        <w:rFonts w:ascii="Times New Roman" w:hAnsi="Times New Roman"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1456D6" w:rsidP="007330E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7330EB">
        <w:rPr>
          <w:rFonts w:ascii="Times New Roman" w:hAnsi="Times New Roman"/>
          <w:sz w:val="24"/>
          <w:szCs w:val="24"/>
        </w:rPr>
        <w:tab/>
      </w:r>
      <w:r w:rsidR="007330EB">
        <w:rPr>
          <w:rFonts w:ascii="Times New Roman" w:hAnsi="Times New Roman"/>
          <w:sz w:val="24"/>
          <w:szCs w:val="24"/>
        </w:rPr>
        <w:tab/>
      </w:r>
      <w:r w:rsidR="007330EB">
        <w:rPr>
          <w:rFonts w:ascii="Times New Roman" w:hAnsi="Times New Roman"/>
          <w:sz w:val="24"/>
          <w:szCs w:val="24"/>
        </w:rPr>
        <w:tab/>
      </w:r>
      <w:r w:rsidR="007330EB">
        <w:rPr>
          <w:rFonts w:ascii="Times New Roman" w:hAnsi="Times New Roman"/>
          <w:sz w:val="24"/>
          <w:szCs w:val="24"/>
        </w:rPr>
        <w:tab/>
      </w:r>
      <w:r w:rsidR="007330EB">
        <w:rPr>
          <w:rFonts w:ascii="Times New Roman" w:hAnsi="Times New Roman"/>
          <w:sz w:val="24"/>
          <w:szCs w:val="24"/>
        </w:rPr>
        <w:tab/>
      </w:r>
      <w:r w:rsidR="007330EB">
        <w:rPr>
          <w:rFonts w:ascii="Times New Roman" w:hAnsi="Times New Roman"/>
          <w:sz w:val="24"/>
          <w:szCs w:val="24"/>
        </w:rPr>
        <w:tab/>
      </w:r>
      <w:r w:rsidR="007330EB">
        <w:rPr>
          <w:rFonts w:ascii="Times New Roman" w:hAnsi="Times New Roman"/>
          <w:sz w:val="24"/>
          <w:szCs w:val="24"/>
        </w:rPr>
        <w:tab/>
      </w:r>
      <w:r w:rsidR="007330EB">
        <w:rPr>
          <w:rFonts w:ascii="Times New Roman" w:hAnsi="Times New Roman"/>
          <w:sz w:val="24"/>
          <w:szCs w:val="24"/>
        </w:rPr>
        <w:tab/>
      </w:r>
      <w:r w:rsidR="007330EB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7330EB" w:rsidRDefault="001456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0EB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7330EB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330EB" w:rsidRDefault="001456D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330E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330EB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7330E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330EB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330E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330EB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7330E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330EB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7330E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7330EB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7330E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330E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330E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330EB" w:rsidRDefault="001456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30EB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A1E9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456D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62218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1456D6" w:rsidRPr="007330EB">
                  <w:rPr>
                    <w:rFonts w:ascii="Times New Roman" w:eastAsia="Calibri" w:hAnsi="Times New Roman"/>
                  </w:rPr>
                  <w:t>Döntés a 2023. évi Balatonmáriafürdői nyári tábori pályázatokról</w:t>
                </w:r>
              </w:sdtContent>
            </w:sdt>
          </w:p>
        </w:tc>
      </w:tr>
    </w:tbl>
    <w:p w:rsidR="00CC0CD0" w:rsidRPr="005B03DE" w:rsidRDefault="001456D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456D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1456D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56D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04CB2" w:rsidRDefault="001456D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04CB2">
        <w:rPr>
          <w:rFonts w:ascii="Times New Roman" w:hAnsi="Times New Roman"/>
          <w:sz w:val="24"/>
          <w:szCs w:val="24"/>
        </w:rPr>
        <w:t xml:space="preserve">Dr. </w:t>
      </w:r>
      <w:r w:rsidR="007203EF" w:rsidRPr="00504CB2">
        <w:rPr>
          <w:rFonts w:ascii="Times New Roman" w:hAnsi="Times New Roman"/>
          <w:sz w:val="24"/>
          <w:szCs w:val="24"/>
        </w:rPr>
        <w:t>Nagy</w:t>
      </w:r>
      <w:r w:rsidRPr="00504CB2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504CB2" w:rsidRDefault="001456D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04CB2">
        <w:rPr>
          <w:rFonts w:ascii="Times New Roman" w:hAnsi="Times New Roman"/>
          <w:sz w:val="24"/>
          <w:szCs w:val="24"/>
        </w:rPr>
        <w:t>aljegyző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7330E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7330EB" w:rsidRDefault="001456D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30E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330E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330E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1456D6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330E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330EB">
        <w:rPr>
          <w:rFonts w:ascii="Times New Roman" w:hAnsi="Times New Roman"/>
          <w:b/>
          <w:bCs/>
          <w:sz w:val="24"/>
          <w:szCs w:val="24"/>
        </w:rPr>
        <w:t>ok</w:t>
      </w:r>
      <w:r w:rsidRPr="007330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330E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330EB">
        <w:rPr>
          <w:rFonts w:ascii="Times New Roman" w:hAnsi="Times New Roman"/>
          <w:b/>
          <w:bCs/>
          <w:sz w:val="24"/>
          <w:szCs w:val="24"/>
        </w:rPr>
        <w:t>egyszerű</w:t>
      </w:r>
      <w:r w:rsidRPr="007330E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F77367" w:rsidRDefault="001456D6" w:rsidP="00F77367">
      <w:pPr>
        <w:spacing w:after="0" w:line="240" w:lineRule="auto"/>
        <w:ind w:firstLine="285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4D8A" w:rsidRPr="00F80686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Budapest Főváros VII. kerület Erzsébetváros Önkormányzata Képviselő-testületének Művelődési, Kulturális és Szociá</w:t>
      </w:r>
      <w:r w:rsidR="00D303E2">
        <w:rPr>
          <w:rFonts w:ascii="Times New Roman" w:hAnsi="Times New Roman"/>
          <w:sz w:val="24"/>
          <w:szCs w:val="24"/>
        </w:rPr>
        <w:t>lis Bizottsága a 5/2023. (I.23.)</w:t>
      </w:r>
      <w:r w:rsidRPr="00F80686">
        <w:rPr>
          <w:rFonts w:ascii="Times New Roman" w:hAnsi="Times New Roman"/>
          <w:sz w:val="24"/>
          <w:szCs w:val="24"/>
        </w:rPr>
        <w:t xml:space="preserve"> határozata értelmében a balatonmáriafürdői nyári tábor</w:t>
      </w:r>
      <w:r>
        <w:rPr>
          <w:rFonts w:ascii="Times New Roman" w:hAnsi="Times New Roman"/>
          <w:sz w:val="24"/>
          <w:szCs w:val="24"/>
        </w:rPr>
        <w:t xml:space="preserve"> igénybevételére a VII. kerületi</w:t>
      </w:r>
      <w:r w:rsidRPr="00F80686">
        <w:rPr>
          <w:rFonts w:ascii="Times New Roman" w:hAnsi="Times New Roman"/>
          <w:sz w:val="24"/>
          <w:szCs w:val="24"/>
        </w:rPr>
        <w:t xml:space="preserve"> önkormányzati fenntartásban és működtetésben lévő óvodák, valamint a kerületi, állami fenntartásban és működtetésben lévő iskolák, továbbá az önkormányzati fenntartású szociális és gyermekjóléti intézmény számára felhívást tett közzé az önkormányzat honlapján.</w:t>
      </w:r>
    </w:p>
    <w:p w:rsidR="000D4D8A" w:rsidRPr="00D44D3F" w:rsidRDefault="001456D6" w:rsidP="00504CB2">
      <w:pPr>
        <w:widowControl w:val="0"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2023</w:t>
      </w:r>
      <w:r w:rsidRPr="00F80686">
        <w:rPr>
          <w:rFonts w:ascii="Times New Roman" w:hAnsi="Times New Roman"/>
          <w:sz w:val="24"/>
          <w:szCs w:val="24"/>
        </w:rPr>
        <w:t>. é</w:t>
      </w:r>
      <w:r>
        <w:rPr>
          <w:rFonts w:ascii="Times New Roman" w:hAnsi="Times New Roman"/>
          <w:sz w:val="24"/>
          <w:szCs w:val="24"/>
        </w:rPr>
        <w:t>vi költségvetéséről szóló 3/2023. (II.15</w:t>
      </w:r>
      <w:r w:rsidRPr="00F80686">
        <w:rPr>
          <w:rFonts w:ascii="Times New Roman" w:hAnsi="Times New Roman"/>
          <w:sz w:val="24"/>
          <w:szCs w:val="24"/>
        </w:rPr>
        <w:t>.) önkormányzati rendelet (továbbiakban: Rendelet) 7303 „Központilag kezelt gyermekeket, családokat támogató pályázatok” címszám alatti „Önkormányzati üdülő igén</w:t>
      </w:r>
      <w:r>
        <w:rPr>
          <w:rFonts w:ascii="Times New Roman" w:hAnsi="Times New Roman"/>
          <w:sz w:val="24"/>
          <w:szCs w:val="24"/>
        </w:rPr>
        <w:t>ybevétele táboroztatáshoz</w:t>
      </w:r>
      <w:r w:rsidRPr="00F80686">
        <w:rPr>
          <w:rFonts w:ascii="Times New Roman" w:hAnsi="Times New Roman"/>
          <w:sz w:val="24"/>
          <w:szCs w:val="24"/>
        </w:rPr>
        <w:t xml:space="preserve">” előirányzaton 7.000.000,- Ft összegben </w:t>
      </w:r>
      <w:r w:rsidRPr="00D44D3F">
        <w:rPr>
          <w:rFonts w:ascii="Times New Roman" w:hAnsi="Times New Roman"/>
          <w:sz w:val="24"/>
          <w:szCs w:val="24"/>
        </w:rPr>
        <w:t>biztosított forrást a fenti célra.</w:t>
      </w:r>
    </w:p>
    <w:p w:rsidR="000D4D8A" w:rsidRPr="00D44D3F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D44D3F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F4239">
        <w:rPr>
          <w:rFonts w:ascii="Times New Roman" w:hAnsi="Times New Roman"/>
          <w:sz w:val="24"/>
          <w:szCs w:val="24"/>
        </w:rPr>
        <w:t xml:space="preserve">A pályázatok </w:t>
      </w:r>
      <w:r w:rsidR="00D303E2" w:rsidRPr="008F4239">
        <w:rPr>
          <w:rFonts w:ascii="Times New Roman" w:hAnsi="Times New Roman"/>
          <w:sz w:val="24"/>
          <w:szCs w:val="24"/>
        </w:rPr>
        <w:t>benyújtásának határidejéig, 2023</w:t>
      </w:r>
      <w:r w:rsidRPr="008F4239">
        <w:rPr>
          <w:rFonts w:ascii="Times New Roman" w:hAnsi="Times New Roman"/>
          <w:sz w:val="24"/>
          <w:szCs w:val="24"/>
        </w:rPr>
        <w:t xml:space="preserve">. március 1-ig, összesen </w:t>
      </w:r>
      <w:r w:rsidRPr="008F4239">
        <w:rPr>
          <w:rFonts w:ascii="Times New Roman" w:hAnsi="Times New Roman"/>
          <w:b/>
          <w:sz w:val="24"/>
          <w:szCs w:val="24"/>
        </w:rPr>
        <w:t xml:space="preserve"> </w:t>
      </w:r>
      <w:r w:rsidR="00A93A3E">
        <w:rPr>
          <w:rFonts w:ascii="Times New Roman" w:hAnsi="Times New Roman"/>
          <w:b/>
          <w:sz w:val="24"/>
          <w:szCs w:val="24"/>
        </w:rPr>
        <w:t>8</w:t>
      </w:r>
      <w:r w:rsidR="008F4239" w:rsidRPr="008F4239">
        <w:rPr>
          <w:rFonts w:ascii="Times New Roman" w:hAnsi="Times New Roman"/>
          <w:b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db</w:t>
      </w:r>
      <w:r w:rsidRP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pályázat került</w:t>
      </w:r>
      <w:r w:rsidRP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b/>
          <w:sz w:val="24"/>
          <w:szCs w:val="24"/>
        </w:rPr>
        <w:t>benyújtásra</w:t>
      </w:r>
      <w:r w:rsidRPr="008F4239">
        <w:rPr>
          <w:rFonts w:ascii="Times New Roman" w:hAnsi="Times New Roman"/>
          <w:sz w:val="24"/>
          <w:szCs w:val="24"/>
        </w:rPr>
        <w:t xml:space="preserve">: </w:t>
      </w:r>
      <w:r w:rsidR="008F4239" w:rsidRPr="008F4239">
        <w:rPr>
          <w:rFonts w:ascii="Times New Roman" w:hAnsi="Times New Roman"/>
          <w:b/>
          <w:sz w:val="24"/>
          <w:szCs w:val="24"/>
        </w:rPr>
        <w:t>1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8F4239">
        <w:rPr>
          <w:rFonts w:ascii="Times New Roman" w:hAnsi="Times New Roman"/>
          <w:sz w:val="24"/>
          <w:szCs w:val="24"/>
        </w:rPr>
        <w:t xml:space="preserve"> a kerületben működő, önkormányzati fenntartásban lévő óvoda, </w:t>
      </w:r>
      <w:r w:rsidR="00A93A3E">
        <w:rPr>
          <w:rFonts w:ascii="Times New Roman" w:hAnsi="Times New Roman"/>
          <w:b/>
          <w:sz w:val="24"/>
          <w:szCs w:val="24"/>
        </w:rPr>
        <w:t>6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8F4239">
        <w:rPr>
          <w:rFonts w:ascii="Times New Roman" w:hAnsi="Times New Roman"/>
          <w:sz w:val="24"/>
          <w:szCs w:val="24"/>
        </w:rPr>
        <w:t xml:space="preserve"> kerületi, állami fenntartásban és működtetésben lévő iskolákat támogató alapítvány, valamint </w:t>
      </w:r>
      <w:r w:rsidR="008F4239" w:rsidRPr="008F4239">
        <w:rPr>
          <w:rFonts w:ascii="Times New Roman" w:hAnsi="Times New Roman"/>
          <w:b/>
          <w:sz w:val="24"/>
          <w:szCs w:val="24"/>
        </w:rPr>
        <w:t>1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="008F4239">
        <w:rPr>
          <w:rFonts w:ascii="Times New Roman" w:hAnsi="Times New Roman"/>
          <w:sz w:val="24"/>
          <w:szCs w:val="24"/>
        </w:rPr>
        <w:t xml:space="preserve"> </w:t>
      </w:r>
      <w:r w:rsidRPr="008F4239">
        <w:rPr>
          <w:rFonts w:ascii="Times New Roman" w:hAnsi="Times New Roman"/>
          <w:sz w:val="24"/>
          <w:szCs w:val="24"/>
        </w:rPr>
        <w:t>önkormányzati fenntartású szociális és gyermekjóléti intézmény részéről.</w:t>
      </w:r>
    </w:p>
    <w:p w:rsidR="000D4D8A" w:rsidRPr="00D44D3F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F4239">
        <w:rPr>
          <w:rFonts w:ascii="Times New Roman" w:hAnsi="Times New Roman"/>
          <w:sz w:val="24"/>
          <w:szCs w:val="24"/>
        </w:rPr>
        <w:t xml:space="preserve">A pályázati kiírás feltételeinek mind a </w:t>
      </w:r>
      <w:r w:rsidR="00A93A3E">
        <w:rPr>
          <w:rFonts w:ascii="Times New Roman" w:hAnsi="Times New Roman"/>
          <w:b/>
          <w:sz w:val="24"/>
          <w:szCs w:val="24"/>
        </w:rPr>
        <w:t>8</w:t>
      </w:r>
      <w:r w:rsidRPr="008F4239">
        <w:rPr>
          <w:rFonts w:ascii="Times New Roman" w:hAnsi="Times New Roman"/>
          <w:b/>
          <w:sz w:val="24"/>
          <w:szCs w:val="24"/>
        </w:rPr>
        <w:t xml:space="preserve"> db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beérkezett pályázat</w:t>
      </w:r>
      <w:r w:rsidRPr="00D44D3F">
        <w:rPr>
          <w:rFonts w:ascii="Times New Roman" w:hAnsi="Times New Roman"/>
          <w:sz w:val="24"/>
          <w:szCs w:val="24"/>
        </w:rPr>
        <w:t xml:space="preserve"> </w:t>
      </w:r>
      <w:r w:rsidRPr="009C2C6E">
        <w:rPr>
          <w:rFonts w:ascii="Times New Roman" w:hAnsi="Times New Roman"/>
          <w:b/>
          <w:sz w:val="24"/>
          <w:szCs w:val="24"/>
        </w:rPr>
        <w:t>maradéktalanul megfelel</w:t>
      </w:r>
      <w:r w:rsidRPr="00D44D3F">
        <w:rPr>
          <w:rFonts w:ascii="Times New Roman" w:hAnsi="Times New Roman"/>
          <w:sz w:val="24"/>
          <w:szCs w:val="24"/>
        </w:rPr>
        <w:t>.</w:t>
      </w:r>
      <w:r w:rsidRPr="00F80686">
        <w:rPr>
          <w:rFonts w:ascii="Times New Roman" w:hAnsi="Times New Roman"/>
          <w:sz w:val="24"/>
          <w:szCs w:val="24"/>
        </w:rPr>
        <w:t xml:space="preserve"> 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Rendelet 13. § (1) bekezdése értelmében a </w:t>
      </w:r>
      <w:r w:rsidRPr="009C2C6E">
        <w:rPr>
          <w:rFonts w:ascii="Times New Roman" w:hAnsi="Times New Roman"/>
          <w:b/>
          <w:sz w:val="24"/>
          <w:szCs w:val="24"/>
        </w:rPr>
        <w:t>7303 címszám alatti előirányzat tartós elkötelezettséggel nem járó felhasználását a Képviselő-testület a Művelődési, Kulturális és Szociális Bizottságra ruházta.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F80686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>Tekintettel arra, hogy a pályázat célja a kerületi gyermekek nyári táb</w:t>
      </w:r>
      <w:r>
        <w:rPr>
          <w:rFonts w:ascii="Times New Roman" w:hAnsi="Times New Roman"/>
          <w:sz w:val="24"/>
          <w:szCs w:val="24"/>
        </w:rPr>
        <w:t>oroztatásának támogatása, javas</w:t>
      </w:r>
      <w:r w:rsidRPr="00F80686">
        <w:rPr>
          <w:rFonts w:ascii="Times New Roman" w:hAnsi="Times New Roman"/>
          <w:sz w:val="24"/>
          <w:szCs w:val="24"/>
        </w:rPr>
        <w:t xml:space="preserve">lom, hogy a </w:t>
      </w:r>
      <w:r w:rsidRPr="009C2C6E">
        <w:rPr>
          <w:rFonts w:ascii="Times New Roman" w:hAnsi="Times New Roman"/>
          <w:b/>
          <w:sz w:val="24"/>
          <w:szCs w:val="24"/>
        </w:rPr>
        <w:t>Bizottság minden formailag megfelelő pályázatot – annak teljes összegével – támogasson</w:t>
      </w:r>
      <w:r w:rsidRPr="00F80686">
        <w:rPr>
          <w:rFonts w:ascii="Times New Roman" w:hAnsi="Times New Roman"/>
          <w:sz w:val="24"/>
          <w:szCs w:val="24"/>
        </w:rPr>
        <w:t>.</w:t>
      </w:r>
    </w:p>
    <w:p w:rsidR="000D4D8A" w:rsidRPr="00F80686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Pr="009C2C6E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F80686">
        <w:rPr>
          <w:rFonts w:ascii="Times New Roman" w:hAnsi="Times New Roman"/>
          <w:sz w:val="24"/>
          <w:szCs w:val="24"/>
        </w:rPr>
        <w:t xml:space="preserve">A beérkezett pályázatokat tartalmazó </w:t>
      </w:r>
      <w:r w:rsidRPr="008F4239">
        <w:rPr>
          <w:rFonts w:ascii="Times New Roman" w:hAnsi="Times New Roman"/>
          <w:sz w:val="24"/>
          <w:szCs w:val="24"/>
        </w:rPr>
        <w:t xml:space="preserve">összefoglaló táblázat az előterjesztés 1. számú mellékletét képezi. A benyújtott pályázatok az előterjesztés </w:t>
      </w:r>
      <w:r w:rsidR="00A93A3E">
        <w:rPr>
          <w:rFonts w:ascii="Times New Roman" w:hAnsi="Times New Roman"/>
          <w:sz w:val="24"/>
          <w:szCs w:val="24"/>
        </w:rPr>
        <w:t>2-9</w:t>
      </w:r>
      <w:r w:rsidR="008F4239">
        <w:rPr>
          <w:rFonts w:ascii="Times New Roman" w:hAnsi="Times New Roman"/>
          <w:sz w:val="24"/>
          <w:szCs w:val="24"/>
        </w:rPr>
        <w:t>.</w:t>
      </w:r>
      <w:r w:rsidRPr="008F4239">
        <w:rPr>
          <w:rFonts w:ascii="Times New Roman" w:hAnsi="Times New Roman"/>
          <w:sz w:val="24"/>
          <w:szCs w:val="24"/>
        </w:rPr>
        <w:t xml:space="preserve"> sz. mellékletét képezik.</w:t>
      </w:r>
      <w:r w:rsidRPr="009C2C6E">
        <w:rPr>
          <w:rFonts w:ascii="Times New Roman" w:hAnsi="Times New Roman"/>
          <w:sz w:val="24"/>
          <w:szCs w:val="24"/>
        </w:rPr>
        <w:t xml:space="preserve"> </w:t>
      </w:r>
    </w:p>
    <w:p w:rsidR="000D4D8A" w:rsidRPr="009C2C6E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9C2C6E">
        <w:rPr>
          <w:rFonts w:ascii="Times New Roman" w:hAnsi="Times New Roman"/>
          <w:sz w:val="24"/>
          <w:szCs w:val="24"/>
        </w:rPr>
        <w:t>A Magyarország helyi önkormányzatairól szóló 2011. évi CLXXXIX. törvény</w:t>
      </w:r>
      <w:r w:rsidRPr="00F80686">
        <w:rPr>
          <w:rFonts w:ascii="Times New Roman" w:hAnsi="Times New Roman"/>
          <w:sz w:val="24"/>
          <w:szCs w:val="24"/>
        </w:rPr>
        <w:t xml:space="preserve"> 42. § 4. pontja alapján az </w:t>
      </w:r>
      <w:r w:rsidRPr="00E023EB">
        <w:rPr>
          <w:rFonts w:ascii="Times New Roman" w:hAnsi="Times New Roman"/>
          <w:b/>
          <w:sz w:val="24"/>
          <w:szCs w:val="24"/>
        </w:rPr>
        <w:t>alapítványi támogatásokra vonatkozó döntés a Képviselő - testület át nem ruházható hatáskörébe tartozik</w:t>
      </w:r>
      <w:r w:rsidRPr="00F80686">
        <w:rPr>
          <w:rFonts w:ascii="Times New Roman" w:hAnsi="Times New Roman"/>
          <w:sz w:val="24"/>
          <w:szCs w:val="24"/>
        </w:rPr>
        <w:t>, így az alapítványi támogatásokról a Képviselő-testület jogosult dönteni.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  <w:r w:rsidRPr="008F4239">
        <w:rPr>
          <w:rFonts w:ascii="Times New Roman" w:hAnsi="Times New Roman"/>
          <w:sz w:val="24"/>
          <w:szCs w:val="24"/>
        </w:rPr>
        <w:t xml:space="preserve">Mindezek alapján </w:t>
      </w:r>
      <w:r w:rsidRPr="008F4239">
        <w:rPr>
          <w:rFonts w:ascii="Times New Roman" w:hAnsi="Times New Roman"/>
          <w:b/>
          <w:sz w:val="24"/>
          <w:szCs w:val="24"/>
        </w:rPr>
        <w:t>a pá</w:t>
      </w:r>
      <w:r w:rsidR="00D303E2" w:rsidRPr="008F4239">
        <w:rPr>
          <w:rFonts w:ascii="Times New Roman" w:hAnsi="Times New Roman"/>
          <w:b/>
          <w:sz w:val="24"/>
          <w:szCs w:val="24"/>
        </w:rPr>
        <w:t xml:space="preserve">lyázati keretösszegből </w:t>
      </w:r>
      <w:r w:rsidR="00A93A3E">
        <w:rPr>
          <w:rFonts w:ascii="Times New Roman" w:hAnsi="Times New Roman"/>
          <w:b/>
          <w:sz w:val="24"/>
          <w:szCs w:val="24"/>
        </w:rPr>
        <w:t>6.032.800</w:t>
      </w:r>
      <w:r w:rsidRPr="008F4239">
        <w:rPr>
          <w:rFonts w:ascii="Times New Roman" w:hAnsi="Times New Roman"/>
          <w:b/>
          <w:sz w:val="24"/>
          <w:szCs w:val="24"/>
        </w:rPr>
        <w:t>,- Ft összeg felosztására teszek javaslatot</w:t>
      </w:r>
      <w:r w:rsidRPr="008F4239">
        <w:rPr>
          <w:rFonts w:ascii="Times New Roman" w:hAnsi="Times New Roman"/>
          <w:sz w:val="24"/>
          <w:szCs w:val="24"/>
        </w:rPr>
        <w:t>.</w:t>
      </w:r>
    </w:p>
    <w:p w:rsidR="00504CB2" w:rsidRPr="00F80686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Pr="00F80686">
        <w:rPr>
          <w:rFonts w:ascii="Times New Roman" w:hAnsi="Times New Roman"/>
          <w:sz w:val="24"/>
          <w:szCs w:val="24"/>
        </w:rPr>
        <w:t>isztelt Művelődési, Kulturális és Szociális Bizottságot az előterjesztés megtárgyalására és a határozati javaslat elfogadására.</w:t>
      </w: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0D4D8A" w:rsidRPr="00504CB2" w:rsidRDefault="001456D6" w:rsidP="00504CB2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</w:rPr>
      </w:pPr>
      <w:r w:rsidRPr="00504CB2">
        <w:rPr>
          <w:rFonts w:ascii="Times New Roman" w:hAnsi="Times New Roman"/>
          <w:b/>
          <w:bCs/>
          <w:sz w:val="24"/>
        </w:rPr>
        <w:lastRenderedPageBreak/>
        <w:t>Határozatok javaslatok</w:t>
      </w:r>
    </w:p>
    <w:p w:rsidR="000D4D8A" w:rsidRPr="00C644A0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644A0">
        <w:rPr>
          <w:rFonts w:ascii="Times New Roman" w:hAnsi="Times New Roman"/>
          <w:b/>
          <w:bCs/>
          <w:sz w:val="24"/>
        </w:rPr>
        <w:t>1.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0D4D8A" w:rsidRPr="00C644A0" w:rsidRDefault="001456D6" w:rsidP="00504CB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6725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Képviselő-testülete Művelődési, Kulturális és Szo</w:t>
      </w:r>
      <w:r w:rsidR="00D303E2">
        <w:rPr>
          <w:rFonts w:ascii="Times New Roman" w:hAnsi="Times New Roman"/>
          <w:b/>
          <w:bCs/>
          <w:sz w:val="24"/>
          <w:szCs w:val="24"/>
          <w:u w:val="single"/>
        </w:rPr>
        <w:t>ciális Bizottságának   ….. /2023. (III.13.) határozata a 2023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0D4D8A" w:rsidRPr="00504CB2" w:rsidRDefault="001456D6" w:rsidP="00504CB2">
      <w:pPr>
        <w:widowControl w:val="0"/>
        <w:autoSpaceDE w:val="0"/>
        <w:autoSpaceDN w:val="0"/>
        <w:adjustRightInd w:val="0"/>
        <w:spacing w:before="120" w:after="120" w:line="24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Pr="00C031BF" w:rsidRDefault="001456D6" w:rsidP="00504CB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az 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Erzsébetvárosi Brunszvik Teréz Óvoda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44D3F">
        <w:rPr>
          <w:rFonts w:ascii="Times New Roman" w:hAnsi="Times New Roman"/>
          <w:bCs/>
          <w:iCs/>
          <w:sz w:val="24"/>
          <w:szCs w:val="24"/>
        </w:rPr>
        <w:t>által benyújtott,</w:t>
      </w:r>
      <w:r w:rsidRPr="00D44D3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D303E2">
        <w:rPr>
          <w:rFonts w:ascii="Times New Roman" w:hAnsi="Times New Roman"/>
          <w:bCs/>
          <w:iCs/>
          <w:sz w:val="24"/>
          <w:szCs w:val="24"/>
        </w:rPr>
        <w:t>2023</w:t>
      </w:r>
      <w:r w:rsidRPr="00D44D3F">
        <w:rPr>
          <w:rFonts w:ascii="Times New Roman" w:hAnsi="Times New Roman"/>
          <w:bCs/>
          <w:iCs/>
          <w:sz w:val="24"/>
          <w:szCs w:val="24"/>
        </w:rPr>
        <w:t>. évi</w:t>
      </w:r>
      <w:r w:rsidRPr="00D44D3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D44D3F">
        <w:rPr>
          <w:rFonts w:ascii="Times New Roman" w:hAnsi="Times New Roman"/>
          <w:sz w:val="24"/>
          <w:szCs w:val="24"/>
        </w:rPr>
        <w:t xml:space="preserve">balatonmáriafürdői nyári tábori pályázat megvalósítását </w:t>
      </w:r>
      <w:r w:rsidRPr="008F4239">
        <w:rPr>
          <w:rFonts w:ascii="Times New Roman" w:hAnsi="Times New Roman"/>
          <w:b/>
          <w:sz w:val="24"/>
          <w:szCs w:val="24"/>
        </w:rPr>
        <w:t>800.000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,-</w:t>
      </w:r>
      <w:r w:rsidRPr="00D44D3F">
        <w:rPr>
          <w:rFonts w:ascii="Times New Roman" w:hAnsi="Times New Roman"/>
          <w:b/>
          <w:bCs/>
          <w:iCs/>
          <w:sz w:val="24"/>
          <w:szCs w:val="24"/>
        </w:rPr>
        <w:t xml:space="preserve"> Ft összeggel támogatja</w:t>
      </w:r>
      <w:r w:rsidR="00825663">
        <w:rPr>
          <w:rFonts w:ascii="Times New Roman" w:hAnsi="Times New Roman"/>
          <w:bCs/>
          <w:iCs/>
          <w:sz w:val="24"/>
          <w:szCs w:val="24"/>
        </w:rPr>
        <w:t xml:space="preserve"> a 2023. évi költsé</w:t>
      </w:r>
      <w:r w:rsidR="00504CB2">
        <w:rPr>
          <w:rFonts w:ascii="Times New Roman" w:hAnsi="Times New Roman"/>
          <w:bCs/>
          <w:iCs/>
          <w:sz w:val="24"/>
          <w:szCs w:val="24"/>
        </w:rPr>
        <w:t>g</w:t>
      </w:r>
      <w:r w:rsidR="00825663">
        <w:rPr>
          <w:rFonts w:ascii="Times New Roman" w:hAnsi="Times New Roman"/>
          <w:bCs/>
          <w:iCs/>
          <w:sz w:val="24"/>
          <w:szCs w:val="24"/>
        </w:rPr>
        <w:t xml:space="preserve">vetés </w:t>
      </w:r>
      <w:r w:rsidR="00825663" w:rsidRPr="00D44D3F">
        <w:rPr>
          <w:rFonts w:ascii="Times New Roman" w:hAnsi="Times New Roman"/>
          <w:sz w:val="24"/>
          <w:szCs w:val="24"/>
        </w:rPr>
        <w:t>7303 „Központilag kezelt gyermekeket, családokat támogató pályázatok</w:t>
      </w:r>
      <w:r w:rsidR="00825663" w:rsidRPr="00C644A0">
        <w:rPr>
          <w:rFonts w:ascii="Times New Roman" w:hAnsi="Times New Roman"/>
          <w:sz w:val="24"/>
          <w:szCs w:val="24"/>
        </w:rPr>
        <w:t>” előirányzata terhére</w:t>
      </w:r>
      <w:r w:rsidR="00825663">
        <w:rPr>
          <w:rFonts w:ascii="Times New Roman" w:hAnsi="Times New Roman"/>
          <w:sz w:val="24"/>
          <w:szCs w:val="24"/>
        </w:rPr>
        <w:t>.</w:t>
      </w:r>
      <w:r w:rsidR="00825663" w:rsidRPr="00C644A0">
        <w:rPr>
          <w:rFonts w:ascii="Times New Roman" w:hAnsi="Times New Roman"/>
          <w:sz w:val="24"/>
          <w:szCs w:val="24"/>
        </w:rPr>
        <w:t xml:space="preserve"> </w:t>
      </w: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költségekre használható fel.</w:t>
      </w:r>
    </w:p>
    <w:p w:rsidR="000D4D8A" w:rsidRPr="00C644A0" w:rsidRDefault="001456D6" w:rsidP="00504CB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D303E2">
        <w:rPr>
          <w:rFonts w:ascii="Times New Roman" w:hAnsi="Times New Roman"/>
          <w:sz w:val="24"/>
          <w:szCs w:val="24"/>
        </w:rPr>
        <w:t>e használható fel, amelyről 2023</w:t>
      </w:r>
      <w:r w:rsidRPr="00C644A0">
        <w:rPr>
          <w:rFonts w:ascii="Times New Roman" w:hAnsi="Times New Roman"/>
          <w:sz w:val="24"/>
          <w:szCs w:val="24"/>
        </w:rPr>
        <w:t>. szeptember 30. napjáig szakmai és pénzügyi beszámolót kell benyújtani.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D4D8A" w:rsidRPr="00C644A0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ab/>
        <w:t>Niedermüller Péter polgármester</w:t>
      </w:r>
    </w:p>
    <w:p w:rsidR="000D4D8A" w:rsidRPr="00C644A0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Határidő:</w:t>
      </w:r>
      <w:r w:rsidR="00D303E2">
        <w:rPr>
          <w:rFonts w:ascii="Times New Roman" w:hAnsi="Times New Roman"/>
          <w:sz w:val="24"/>
        </w:rPr>
        <w:tab/>
        <w:t>2023. április 15.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0D4D8A" w:rsidRDefault="000D4D8A" w:rsidP="00504C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Default="001456D6" w:rsidP="00504C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44D3F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D303E2">
        <w:rPr>
          <w:rFonts w:ascii="Times New Roman" w:hAnsi="Times New Roman"/>
          <w:b/>
          <w:bCs/>
          <w:sz w:val="24"/>
          <w:szCs w:val="24"/>
          <w:u w:val="single"/>
        </w:rPr>
        <w:t>zottságának   ….. /2023. (III.13.) határozata a 2023</w:t>
      </w:r>
      <w:r w:rsidRPr="00D44D3F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Default="000D4D8A" w:rsidP="00504CB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D4D8A" w:rsidRPr="00504CB2" w:rsidRDefault="001456D6" w:rsidP="00504CB2">
      <w:pPr>
        <w:widowControl w:val="0"/>
        <w:autoSpaceDE w:val="0"/>
        <w:autoSpaceDN w:val="0"/>
        <w:adjustRightInd w:val="0"/>
        <w:spacing w:before="120" w:after="120" w:line="240" w:lineRule="auto"/>
        <w:ind w:left="60"/>
        <w:jc w:val="both"/>
        <w:rPr>
          <w:rFonts w:ascii="Times New Roman" w:hAnsi="Times New Roman"/>
          <w:sz w:val="24"/>
          <w:szCs w:val="24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Pr="00511EAE" w:rsidRDefault="001456D6" w:rsidP="00504CB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Bischitz Johanna Integrált Humán Szolgáltató Központ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D44D3F">
        <w:rPr>
          <w:rFonts w:ascii="Times New Roman" w:hAnsi="Times New Roman"/>
          <w:bCs/>
          <w:iCs/>
          <w:sz w:val="24"/>
          <w:szCs w:val="24"/>
        </w:rPr>
        <w:t>által benyújtott,</w:t>
      </w:r>
      <w:r w:rsidRPr="00C031B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D303E2">
        <w:rPr>
          <w:rFonts w:ascii="Times New Roman" w:hAnsi="Times New Roman"/>
          <w:bCs/>
          <w:iCs/>
          <w:sz w:val="24"/>
          <w:szCs w:val="24"/>
        </w:rPr>
        <w:t>2023</w:t>
      </w:r>
      <w:r w:rsidRPr="00D44D3F">
        <w:rPr>
          <w:rFonts w:ascii="Times New Roman" w:hAnsi="Times New Roman"/>
          <w:bCs/>
          <w:iCs/>
          <w:sz w:val="24"/>
          <w:szCs w:val="24"/>
        </w:rPr>
        <w:t>. évi</w:t>
      </w:r>
      <w:r w:rsidRPr="00C031BF">
        <w:rPr>
          <w:rFonts w:ascii="Times New Roman" w:hAnsi="Times New Roman"/>
          <w:bCs/>
          <w:iCs/>
          <w:sz w:val="24"/>
          <w:szCs w:val="24"/>
        </w:rPr>
        <w:t xml:space="preserve"> balatonmáriafürdői nyári tábori pályázat megvalósítását </w:t>
      </w:r>
      <w:r w:rsidRPr="008F4239">
        <w:rPr>
          <w:rFonts w:ascii="Times New Roman" w:hAnsi="Times New Roman"/>
          <w:b/>
          <w:bCs/>
          <w:iCs/>
          <w:sz w:val="24"/>
          <w:szCs w:val="24"/>
        </w:rPr>
        <w:t>800.000,-</w:t>
      </w:r>
      <w:r w:rsidRPr="00511EAE">
        <w:rPr>
          <w:rFonts w:ascii="Times New Roman" w:hAnsi="Times New Roman"/>
          <w:b/>
          <w:bCs/>
          <w:iCs/>
          <w:sz w:val="24"/>
          <w:szCs w:val="24"/>
        </w:rPr>
        <w:t xml:space="preserve"> Ft összeggel támogatja</w:t>
      </w:r>
      <w:r w:rsidR="00825663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825663" w:rsidRPr="00825663">
        <w:rPr>
          <w:rFonts w:ascii="Times New Roman" w:hAnsi="Times New Roman"/>
          <w:bCs/>
          <w:iCs/>
          <w:sz w:val="24"/>
          <w:szCs w:val="24"/>
        </w:rPr>
        <w:t>a</w:t>
      </w:r>
      <w:r w:rsidR="00825663">
        <w:rPr>
          <w:rFonts w:ascii="Times New Roman" w:hAnsi="Times New Roman"/>
          <w:bCs/>
          <w:iCs/>
          <w:sz w:val="24"/>
          <w:szCs w:val="24"/>
        </w:rPr>
        <w:t xml:space="preserve"> 2023. évi költségvetés</w:t>
      </w:r>
      <w:r w:rsidR="00825663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825663" w:rsidRPr="00D44D3F">
        <w:rPr>
          <w:rFonts w:ascii="Times New Roman" w:hAnsi="Times New Roman"/>
          <w:sz w:val="24"/>
          <w:szCs w:val="24"/>
        </w:rPr>
        <w:t>7303 „Központilag kezelt gyermekeket, családokat támogató pályázatok</w:t>
      </w:r>
      <w:r w:rsidR="00825663" w:rsidRPr="00C644A0">
        <w:rPr>
          <w:rFonts w:ascii="Times New Roman" w:hAnsi="Times New Roman"/>
          <w:sz w:val="24"/>
          <w:szCs w:val="24"/>
        </w:rPr>
        <w:t>” előirányzata terhére</w:t>
      </w:r>
      <w:r w:rsidR="00490D66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C031BF">
        <w:rPr>
          <w:rFonts w:ascii="Times New Roman" w:hAnsi="Times New Roman"/>
          <w:bCs/>
          <w:iCs/>
          <w:sz w:val="24"/>
          <w:szCs w:val="24"/>
        </w:rPr>
        <w:t>A támogatási összeg a pályázati költségvetésben szereplő költségekre használható fel.</w:t>
      </w:r>
    </w:p>
    <w:p w:rsidR="000D4D8A" w:rsidRPr="00C644A0" w:rsidRDefault="001456D6" w:rsidP="00504CB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ind w:left="567" w:hanging="567"/>
        <w:jc w:val="both"/>
        <w:rPr>
          <w:rFonts w:ascii="Times New Roman" w:hAnsi="Times New Roman"/>
          <w:b/>
          <w:i/>
        </w:rPr>
      </w:pP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D303E2">
        <w:rPr>
          <w:rFonts w:ascii="Times New Roman" w:hAnsi="Times New Roman"/>
          <w:sz w:val="24"/>
          <w:szCs w:val="24"/>
        </w:rPr>
        <w:t>e használható fel, amelyről 2023</w:t>
      </w:r>
      <w:r w:rsidRPr="00C644A0">
        <w:rPr>
          <w:rFonts w:ascii="Times New Roman" w:hAnsi="Times New Roman"/>
          <w:sz w:val="24"/>
          <w:szCs w:val="24"/>
        </w:rPr>
        <w:t>. szeptember 30. napjáig szakmai és pénzügyi beszámolót kell benyújtani.</w:t>
      </w:r>
    </w:p>
    <w:p w:rsidR="000D4D8A" w:rsidRPr="00C644A0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D4D8A" w:rsidRPr="00C644A0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Felelős:</w:t>
      </w:r>
      <w:r>
        <w:rPr>
          <w:rFonts w:ascii="Times New Roman" w:hAnsi="Times New Roman"/>
          <w:sz w:val="24"/>
        </w:rPr>
        <w:tab/>
        <w:t>Niedermüller Péter polgármester</w:t>
      </w:r>
    </w:p>
    <w:p w:rsidR="000D4D8A" w:rsidRDefault="001456D6" w:rsidP="00504CB2">
      <w:pPr>
        <w:spacing w:after="240" w:line="240" w:lineRule="auto"/>
        <w:ind w:firstLine="301"/>
        <w:jc w:val="both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/>
          <w:bCs/>
          <w:sz w:val="24"/>
          <w:u w:val="single"/>
        </w:rPr>
        <w:t>Határidő</w:t>
      </w:r>
      <w:proofErr w:type="gramStart"/>
      <w:r w:rsidRPr="00C644A0">
        <w:rPr>
          <w:rFonts w:ascii="Times New Roman" w:hAnsi="Times New Roman"/>
          <w:b/>
          <w:bCs/>
          <w:sz w:val="24"/>
          <w:u w:val="single"/>
        </w:rPr>
        <w:t>:</w:t>
      </w:r>
      <w:r w:rsidR="00D303E2">
        <w:rPr>
          <w:rFonts w:ascii="Times New Roman" w:hAnsi="Times New Roman"/>
          <w:sz w:val="24"/>
        </w:rPr>
        <w:tab/>
        <w:t xml:space="preserve">  2023</w:t>
      </w:r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április 15.</w:t>
      </w:r>
    </w:p>
    <w:p w:rsidR="00504CB2" w:rsidRDefault="00504CB2" w:rsidP="00504CB2">
      <w:pPr>
        <w:spacing w:after="240" w:line="240" w:lineRule="auto"/>
        <w:ind w:firstLine="301"/>
        <w:jc w:val="both"/>
        <w:rPr>
          <w:rFonts w:ascii="Times New Roman" w:hAnsi="Times New Roman"/>
          <w:sz w:val="24"/>
        </w:rPr>
      </w:pPr>
    </w:p>
    <w:p w:rsidR="00504CB2" w:rsidRPr="000D4D8A" w:rsidRDefault="00504CB2" w:rsidP="00504CB2">
      <w:pPr>
        <w:spacing w:after="240" w:line="240" w:lineRule="auto"/>
        <w:ind w:firstLine="301"/>
        <w:jc w:val="both"/>
        <w:rPr>
          <w:rFonts w:ascii="Times New Roman" w:hAnsi="Times New Roman"/>
          <w:sz w:val="24"/>
        </w:rPr>
      </w:pPr>
    </w:p>
    <w:p w:rsidR="000D4D8A" w:rsidRDefault="001456D6" w:rsidP="00504CB2">
      <w:pPr>
        <w:spacing w:after="0" w:line="240" w:lineRule="auto"/>
        <w:ind w:firstLine="3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3.</w:t>
      </w:r>
    </w:p>
    <w:p w:rsidR="000D4D8A" w:rsidRDefault="000D4D8A" w:rsidP="00504CB2">
      <w:pPr>
        <w:spacing w:after="0" w:line="240" w:lineRule="auto"/>
        <w:ind w:firstLine="300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Pr="008F4239" w:rsidRDefault="001456D6" w:rsidP="00504CB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D303E2">
        <w:rPr>
          <w:rFonts w:ascii="Times New Roman" w:hAnsi="Times New Roman"/>
          <w:b/>
          <w:bCs/>
          <w:sz w:val="24"/>
          <w:szCs w:val="24"/>
          <w:u w:val="single"/>
        </w:rPr>
        <w:t>zottságának   ….. /2023. (III.13.) határozata a 2023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a</w:t>
      </w:r>
      <w:r w:rsidR="008F4239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8F4239" w:rsidRPr="008F4239">
        <w:rPr>
          <w:rFonts w:ascii="Times New Roman" w:hAnsi="Times New Roman"/>
          <w:b/>
          <w:sz w:val="24"/>
          <w:szCs w:val="24"/>
        </w:rPr>
        <w:t>„A Boldog Iskolásévekért”</w:t>
      </w:r>
      <w:r w:rsidR="008F4239">
        <w:rPr>
          <w:rFonts w:ascii="Times New Roman" w:hAnsi="Times New Roman"/>
          <w:sz w:val="24"/>
          <w:szCs w:val="24"/>
        </w:rPr>
        <w:t xml:space="preserve"> </w:t>
      </w:r>
      <w:r w:rsidR="008F4239" w:rsidRPr="008F4239">
        <w:rPr>
          <w:rFonts w:ascii="Times New Roman" w:hAnsi="Times New Roman"/>
          <w:b/>
          <w:sz w:val="24"/>
          <w:szCs w:val="24"/>
        </w:rPr>
        <w:t>Alapítvány</w:t>
      </w:r>
      <w:r w:rsidR="008F4239">
        <w:rPr>
          <w:rFonts w:ascii="Times New Roman" w:hAnsi="Times New Roman"/>
          <w:sz w:val="24"/>
          <w:szCs w:val="24"/>
        </w:rPr>
        <w:t xml:space="preserve">  által benyújtott, </w:t>
      </w:r>
      <w:r w:rsidR="008F4239" w:rsidRPr="008F4239">
        <w:rPr>
          <w:rFonts w:ascii="Times New Roman" w:hAnsi="Times New Roman"/>
          <w:b/>
          <w:i/>
          <w:sz w:val="24"/>
          <w:szCs w:val="24"/>
        </w:rPr>
        <w:t xml:space="preserve">az Erzsébetvárosi Magyar-Angol </w:t>
      </w:r>
      <w:r w:rsidR="008F4239">
        <w:rPr>
          <w:rFonts w:ascii="Times New Roman" w:hAnsi="Times New Roman"/>
          <w:b/>
          <w:i/>
          <w:sz w:val="24"/>
          <w:szCs w:val="24"/>
        </w:rPr>
        <w:t xml:space="preserve">Két </w:t>
      </w:r>
      <w:r w:rsidR="008F4239" w:rsidRPr="008F4239">
        <w:rPr>
          <w:rFonts w:ascii="Times New Roman" w:hAnsi="Times New Roman"/>
          <w:b/>
          <w:i/>
          <w:sz w:val="24"/>
          <w:szCs w:val="24"/>
        </w:rPr>
        <w:t>Tanítású Nyelvű Általános Iskola és Művészeti Szakgimnázium (Dob utca 85.)</w:t>
      </w:r>
      <w:r w:rsidRPr="008F423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303E2" w:rsidRPr="008F4239">
        <w:rPr>
          <w:rFonts w:ascii="Times New Roman" w:hAnsi="Times New Roman"/>
          <w:b/>
          <w:i/>
          <w:sz w:val="24"/>
          <w:szCs w:val="24"/>
        </w:rPr>
        <w:t>tanulói számára szervezett</w:t>
      </w:r>
      <w:r w:rsidR="00D303E2" w:rsidRPr="008F4239">
        <w:rPr>
          <w:rFonts w:ascii="Times New Roman" w:hAnsi="Times New Roman"/>
          <w:b/>
          <w:sz w:val="24"/>
          <w:szCs w:val="24"/>
        </w:rPr>
        <w:t>,</w:t>
      </w:r>
      <w:r w:rsidR="00D303E2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 xml:space="preserve">. évi balatonmáriafürdői nyári tábori pályázat megvalósítására </w:t>
      </w:r>
      <w:r w:rsidR="008F4239" w:rsidRPr="008F4239">
        <w:rPr>
          <w:rFonts w:ascii="Times New Roman" w:hAnsi="Times New Roman"/>
          <w:b/>
          <w:sz w:val="24"/>
          <w:szCs w:val="24"/>
        </w:rPr>
        <w:t>800</w:t>
      </w:r>
      <w:r w:rsidRPr="008F4239">
        <w:rPr>
          <w:rFonts w:ascii="Times New Roman" w:hAnsi="Times New Roman"/>
          <w:b/>
          <w:sz w:val="24"/>
          <w:szCs w:val="24"/>
        </w:rPr>
        <w:t>.</w:t>
      </w:r>
      <w:r w:rsidR="008F4239" w:rsidRPr="008F4239">
        <w:rPr>
          <w:rFonts w:ascii="Times New Roman" w:hAnsi="Times New Roman"/>
          <w:b/>
          <w:sz w:val="24"/>
          <w:szCs w:val="24"/>
        </w:rPr>
        <w:t>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Pr="000857FF">
        <w:rPr>
          <w:rFonts w:ascii="Times New Roman" w:hAnsi="Times New Roman"/>
          <w:b/>
          <w:sz w:val="24"/>
          <w:szCs w:val="24"/>
        </w:rPr>
        <w:t>-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a</w:t>
      </w:r>
      <w:r w:rsidRPr="00D44D3F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6E2EE1" w:rsidRPr="006E2EE1">
        <w:rPr>
          <w:rFonts w:ascii="Times New Roman" w:hAnsi="Times New Roman"/>
          <w:bCs/>
          <w:iCs/>
          <w:sz w:val="24"/>
          <w:szCs w:val="24"/>
        </w:rPr>
        <w:t>Képviselő-testületnek</w:t>
      </w:r>
      <w:r w:rsidR="00825663">
        <w:rPr>
          <w:rFonts w:ascii="Times New Roman" w:hAnsi="Times New Roman"/>
          <w:bCs/>
          <w:iCs/>
          <w:sz w:val="24"/>
          <w:szCs w:val="24"/>
        </w:rPr>
        <w:t xml:space="preserve"> a 2023. évi költségvetés </w:t>
      </w:r>
      <w:r w:rsidR="00825663" w:rsidRPr="00D44D3F">
        <w:rPr>
          <w:rFonts w:ascii="Times New Roman" w:hAnsi="Times New Roman"/>
          <w:sz w:val="24"/>
          <w:szCs w:val="24"/>
        </w:rPr>
        <w:t>7303 „Központilag kezelt gyermekeket, családokat támogató pályázatok</w:t>
      </w:r>
      <w:r w:rsidR="00825663" w:rsidRPr="00C644A0">
        <w:rPr>
          <w:rFonts w:ascii="Times New Roman" w:hAnsi="Times New Roman"/>
          <w:sz w:val="24"/>
          <w:szCs w:val="24"/>
        </w:rPr>
        <w:t>” előirányzata terhére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>
        <w:rPr>
          <w:rFonts w:ascii="Times New Roman" w:hAnsi="Times New Roman"/>
          <w:bCs/>
          <w:iCs/>
          <w:sz w:val="24"/>
          <w:szCs w:val="24"/>
        </w:rPr>
        <w:tab/>
      </w: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D303E2">
        <w:rPr>
          <w:rFonts w:ascii="Times New Roman" w:hAnsi="Times New Roman"/>
          <w:sz w:val="24"/>
          <w:szCs w:val="24"/>
        </w:rPr>
        <w:t>e használható fel, amelyről 2023</w:t>
      </w:r>
      <w:r w:rsidRPr="00C644A0">
        <w:rPr>
          <w:rFonts w:ascii="Times New Roman" w:hAnsi="Times New Roman"/>
          <w:sz w:val="24"/>
          <w:szCs w:val="24"/>
        </w:rPr>
        <w:t>. szeptember 30. napjáig szakmai és pénzügyi beszámolót kell benyújtani.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Veres Zoltán elnök</w:t>
      </w:r>
    </w:p>
    <w:p w:rsidR="008F4239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b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D303E2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. áprilisi rendes képviselő-testületi ülés</w:t>
      </w:r>
    </w:p>
    <w:p w:rsidR="008F4239" w:rsidRDefault="008F4239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b/>
          <w:sz w:val="24"/>
          <w:szCs w:val="24"/>
        </w:rPr>
      </w:pPr>
    </w:p>
    <w:p w:rsidR="000D4D8A" w:rsidRPr="008F4239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0857FF">
        <w:rPr>
          <w:rFonts w:ascii="Times New Roman" w:hAnsi="Times New Roman"/>
          <w:b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D8A" w:rsidRPr="00C644A0" w:rsidRDefault="001456D6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3E3C16">
        <w:rPr>
          <w:rFonts w:ascii="Times New Roman" w:hAnsi="Times New Roman"/>
          <w:b/>
          <w:bCs/>
          <w:sz w:val="24"/>
          <w:szCs w:val="24"/>
          <w:u w:val="single"/>
        </w:rPr>
        <w:t>zottságának   ….. /2023. (III.13.) határozata a 2023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az </w:t>
      </w:r>
      <w:r w:rsidR="003E3C16">
        <w:rPr>
          <w:rFonts w:ascii="Times New Roman" w:hAnsi="Times New Roman"/>
          <w:b/>
          <w:sz w:val="24"/>
          <w:szCs w:val="24"/>
        </w:rPr>
        <w:t>„</w:t>
      </w:r>
      <w:r w:rsidR="008F4239">
        <w:rPr>
          <w:rFonts w:ascii="Times New Roman" w:hAnsi="Times New Roman"/>
          <w:b/>
          <w:sz w:val="24"/>
          <w:szCs w:val="24"/>
        </w:rPr>
        <w:t>A Boldog Iskolásévekért</w:t>
      </w:r>
      <w:r>
        <w:rPr>
          <w:rFonts w:ascii="Times New Roman" w:hAnsi="Times New Roman"/>
          <w:b/>
          <w:sz w:val="24"/>
          <w:szCs w:val="24"/>
        </w:rPr>
        <w:t>”</w:t>
      </w:r>
      <w:r w:rsidR="008F4239"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benyújtott, </w:t>
      </w:r>
      <w:r w:rsidR="003E3C16">
        <w:rPr>
          <w:rFonts w:ascii="Times New Roman" w:hAnsi="Times New Roman"/>
          <w:b/>
          <w:bCs/>
          <w:i/>
          <w:iCs/>
          <w:sz w:val="24"/>
          <w:szCs w:val="24"/>
        </w:rPr>
        <w:t>az</w:t>
      </w:r>
      <w:r w:rsidR="008F4239">
        <w:rPr>
          <w:rFonts w:ascii="Times New Roman" w:hAnsi="Times New Roman"/>
          <w:b/>
          <w:bCs/>
          <w:i/>
          <w:iCs/>
          <w:sz w:val="24"/>
          <w:szCs w:val="24"/>
        </w:rPr>
        <w:t xml:space="preserve"> Erzsébetvárosi Magyar-Angol Két Tanítású Nyelvű Általános Iskola és Művészeti Szakgimnázium (Kertész u. 30.)</w:t>
      </w:r>
      <w:r w:rsidRPr="00552923">
        <w:rPr>
          <w:rFonts w:ascii="Times New Roman" w:hAnsi="Times New Roman"/>
          <w:sz w:val="24"/>
          <w:szCs w:val="24"/>
        </w:rPr>
        <w:t xml:space="preserve"> </w:t>
      </w:r>
      <w:r w:rsidRPr="00552923">
        <w:rPr>
          <w:rFonts w:ascii="Times New Roman" w:hAnsi="Times New Roman"/>
          <w:b/>
          <w:bCs/>
          <w:i/>
          <w:iCs/>
          <w:sz w:val="24"/>
          <w:szCs w:val="24"/>
        </w:rPr>
        <w:t>tanulói részére</w:t>
      </w:r>
      <w:r w:rsidR="003E3C16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. évi balatonmáriafürdői nyári tábori pályázat megvalósítására</w:t>
      </w:r>
      <w:r w:rsidRPr="00490D66">
        <w:rPr>
          <w:rFonts w:ascii="Times New Roman" w:hAnsi="Times New Roman"/>
          <w:b/>
          <w:sz w:val="24"/>
          <w:szCs w:val="24"/>
        </w:rPr>
        <w:t xml:space="preserve"> </w:t>
      </w:r>
      <w:r w:rsidR="0083709C" w:rsidRPr="00490D66">
        <w:rPr>
          <w:rFonts w:ascii="Times New Roman" w:hAnsi="Times New Roman"/>
          <w:b/>
          <w:sz w:val="24"/>
          <w:szCs w:val="24"/>
        </w:rPr>
        <w:t>800.000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="0083709C" w:rsidRPr="000857FF">
        <w:rPr>
          <w:rFonts w:ascii="Times New Roman" w:hAnsi="Times New Roman"/>
          <w:b/>
          <w:sz w:val="24"/>
          <w:szCs w:val="24"/>
        </w:rPr>
        <w:t xml:space="preserve">- </w:t>
      </w:r>
      <w:r w:rsidRPr="000857FF">
        <w:rPr>
          <w:rFonts w:ascii="Times New Roman" w:hAnsi="Times New Roman"/>
          <w:b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a</w:t>
      </w:r>
      <w:r w:rsidR="006E2EE1">
        <w:rPr>
          <w:rFonts w:ascii="Times New Roman" w:hAnsi="Times New Roman"/>
          <w:sz w:val="24"/>
          <w:szCs w:val="24"/>
        </w:rPr>
        <w:t xml:space="preserve"> Képviselő-testületnek</w:t>
      </w:r>
      <w:r w:rsidR="00825663">
        <w:rPr>
          <w:rFonts w:ascii="Times New Roman" w:hAnsi="Times New Roman"/>
          <w:sz w:val="24"/>
          <w:szCs w:val="24"/>
        </w:rPr>
        <w:t xml:space="preserve"> a 2023. évi költségvetés </w:t>
      </w:r>
      <w:r w:rsidR="00825663" w:rsidRPr="00D44D3F">
        <w:rPr>
          <w:rFonts w:ascii="Times New Roman" w:hAnsi="Times New Roman"/>
          <w:sz w:val="24"/>
          <w:szCs w:val="24"/>
        </w:rPr>
        <w:t>7303 „Központilag kezelt gyermekeket, családokat támogató pályázatok</w:t>
      </w:r>
      <w:r w:rsidR="00825663" w:rsidRPr="00C644A0">
        <w:rPr>
          <w:rFonts w:ascii="Times New Roman" w:hAnsi="Times New Roman"/>
          <w:sz w:val="24"/>
          <w:szCs w:val="24"/>
        </w:rPr>
        <w:t>” előirányzata terhére</w:t>
      </w:r>
      <w:r w:rsidR="00825663">
        <w:rPr>
          <w:rFonts w:ascii="Times New Roman" w:hAnsi="Times New Roman"/>
          <w:sz w:val="24"/>
          <w:szCs w:val="24"/>
        </w:rPr>
        <w:t>.</w:t>
      </w:r>
      <w:r w:rsidR="006E2EE1">
        <w:rPr>
          <w:rFonts w:ascii="Times New Roman" w:hAnsi="Times New Roman"/>
          <w:sz w:val="24"/>
          <w:szCs w:val="24"/>
        </w:rPr>
        <w:t xml:space="preserve"> 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>
        <w:rPr>
          <w:rFonts w:ascii="Times New Roman" w:hAnsi="Times New Roman"/>
          <w:bCs/>
          <w:iCs/>
          <w:sz w:val="24"/>
          <w:szCs w:val="24"/>
        </w:rPr>
        <w:tab/>
      </w: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>
        <w:rPr>
          <w:rFonts w:ascii="Times New Roman" w:hAnsi="Times New Roman"/>
          <w:sz w:val="24"/>
          <w:szCs w:val="24"/>
        </w:rPr>
        <w:t xml:space="preserve">e </w:t>
      </w:r>
      <w:r w:rsidR="003E3C16">
        <w:rPr>
          <w:rFonts w:ascii="Times New Roman" w:hAnsi="Times New Roman"/>
          <w:sz w:val="24"/>
          <w:szCs w:val="24"/>
        </w:rPr>
        <w:t>használható fel, amelyről 2023</w:t>
      </w:r>
      <w:r w:rsidRPr="00C644A0">
        <w:rPr>
          <w:rFonts w:ascii="Times New Roman" w:hAnsi="Times New Roman"/>
          <w:sz w:val="24"/>
          <w:szCs w:val="24"/>
        </w:rPr>
        <w:t>. szeptember 30. napjáig szakmai és pénzügyi beszámolót kell benyújtani.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Veres Zoltán elnök</w:t>
      </w: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3E3C16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. áprilisi rendes képviselő-testületi ülés</w:t>
      </w: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bCs/>
        </w:rPr>
      </w:pPr>
    </w:p>
    <w:p w:rsidR="000D4D8A" w:rsidRPr="000857FF" w:rsidRDefault="001456D6" w:rsidP="00504CB2">
      <w:pPr>
        <w:widowControl w:val="0"/>
        <w:autoSpaceDE w:val="0"/>
        <w:autoSpaceDN w:val="0"/>
        <w:adjustRightInd w:val="0"/>
        <w:spacing w:after="240" w:line="240" w:lineRule="auto"/>
        <w:ind w:left="704" w:hanging="42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5</w:t>
      </w:r>
      <w:r w:rsidRPr="000857FF">
        <w:rPr>
          <w:rFonts w:ascii="Times New Roman" w:hAnsi="Times New Roman"/>
          <w:b/>
          <w:bCs/>
        </w:rPr>
        <w:t>.</w:t>
      </w:r>
    </w:p>
    <w:p w:rsidR="000D4D8A" w:rsidRPr="00C644A0" w:rsidRDefault="001456D6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3E3C16">
        <w:rPr>
          <w:rFonts w:ascii="Times New Roman" w:hAnsi="Times New Roman"/>
          <w:b/>
          <w:bCs/>
          <w:sz w:val="24"/>
          <w:szCs w:val="24"/>
          <w:u w:val="single"/>
        </w:rPr>
        <w:t>zottságának   ….. /2023. (III.13.) határozata a 2023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a </w:t>
      </w:r>
      <w:r w:rsidR="007549E1">
        <w:rPr>
          <w:rFonts w:ascii="Times New Roman" w:hAnsi="Times New Roman"/>
          <w:b/>
          <w:sz w:val="24"/>
          <w:szCs w:val="24"/>
        </w:rPr>
        <w:t>Baross Gábor Általános Iskola Tanulóiért Alapítvány</w:t>
      </w:r>
      <w:r>
        <w:rPr>
          <w:rFonts w:ascii="Times New Roman" w:hAnsi="Times New Roman"/>
          <w:sz w:val="24"/>
          <w:szCs w:val="24"/>
        </w:rPr>
        <w:t xml:space="preserve"> által benyújtott </w:t>
      </w:r>
      <w:r w:rsidR="007549E1">
        <w:rPr>
          <w:rFonts w:ascii="Times New Roman" w:hAnsi="Times New Roman"/>
          <w:b/>
          <w:bCs/>
          <w:i/>
          <w:iCs/>
          <w:sz w:val="24"/>
          <w:szCs w:val="24"/>
        </w:rPr>
        <w:t xml:space="preserve">a Budapest VII. kerület Baross Gábor </w:t>
      </w:r>
      <w:r w:rsidR="0083709C">
        <w:rPr>
          <w:rFonts w:ascii="Times New Roman" w:hAnsi="Times New Roman"/>
          <w:b/>
          <w:bCs/>
          <w:i/>
          <w:iCs/>
          <w:sz w:val="24"/>
          <w:szCs w:val="24"/>
        </w:rPr>
        <w:t xml:space="preserve">Általános </w:t>
      </w:r>
      <w:r w:rsidR="007549E1">
        <w:rPr>
          <w:rFonts w:ascii="Times New Roman" w:hAnsi="Times New Roman"/>
          <w:b/>
          <w:bCs/>
          <w:i/>
          <w:iCs/>
          <w:sz w:val="24"/>
          <w:szCs w:val="24"/>
        </w:rPr>
        <w:t>Iskola</w:t>
      </w:r>
      <w:r w:rsidR="003E3C1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 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 w:rsidR="003E3C16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 xml:space="preserve">. évi balatonmáriafürdői nyári tábori pályázat megvalósítására </w:t>
      </w:r>
      <w:r w:rsidR="007549E1" w:rsidRPr="007549E1">
        <w:rPr>
          <w:rFonts w:ascii="Times New Roman" w:hAnsi="Times New Roman"/>
          <w:b/>
          <w:sz w:val="24"/>
          <w:szCs w:val="24"/>
        </w:rPr>
        <w:t>800.000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Pr="000857FF">
        <w:rPr>
          <w:rFonts w:ascii="Times New Roman" w:hAnsi="Times New Roman"/>
          <w:b/>
          <w:sz w:val="24"/>
          <w:szCs w:val="24"/>
        </w:rPr>
        <w:t>-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</w:t>
      </w:r>
      <w:r w:rsidR="006E2EE1">
        <w:rPr>
          <w:rFonts w:ascii="Times New Roman" w:hAnsi="Times New Roman"/>
          <w:sz w:val="24"/>
          <w:szCs w:val="24"/>
        </w:rPr>
        <w:t xml:space="preserve"> a Képviselő-testületnek</w:t>
      </w:r>
      <w:r w:rsidR="00825663">
        <w:rPr>
          <w:rFonts w:ascii="Times New Roman" w:hAnsi="Times New Roman"/>
          <w:sz w:val="24"/>
          <w:szCs w:val="24"/>
        </w:rPr>
        <w:t xml:space="preserve"> a 2023. évi </w:t>
      </w:r>
      <w:r w:rsidR="00825663" w:rsidRPr="00D44D3F">
        <w:rPr>
          <w:rFonts w:ascii="Times New Roman" w:hAnsi="Times New Roman"/>
          <w:sz w:val="24"/>
          <w:szCs w:val="24"/>
        </w:rPr>
        <w:t>7303 „Központilag kezelt gyermekeket, családokat támogató pályázatok</w:t>
      </w:r>
      <w:r w:rsidR="00825663" w:rsidRPr="00C644A0">
        <w:rPr>
          <w:rFonts w:ascii="Times New Roman" w:hAnsi="Times New Roman"/>
          <w:sz w:val="24"/>
          <w:szCs w:val="24"/>
        </w:rPr>
        <w:t>” előirányzata terhére</w:t>
      </w:r>
      <w:r w:rsidR="008256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>
        <w:rPr>
          <w:rFonts w:ascii="Times New Roman" w:hAnsi="Times New Roman"/>
          <w:bCs/>
          <w:iCs/>
          <w:sz w:val="24"/>
          <w:szCs w:val="24"/>
        </w:rPr>
        <w:tab/>
      </w: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>
        <w:rPr>
          <w:rFonts w:ascii="Times New Roman" w:hAnsi="Times New Roman"/>
          <w:sz w:val="24"/>
          <w:szCs w:val="24"/>
        </w:rPr>
        <w:t xml:space="preserve">e </w:t>
      </w:r>
      <w:r w:rsidR="003E3C16">
        <w:rPr>
          <w:rFonts w:ascii="Times New Roman" w:hAnsi="Times New Roman"/>
          <w:sz w:val="24"/>
          <w:szCs w:val="24"/>
        </w:rPr>
        <w:t>használható fel, amelyről 2023</w:t>
      </w:r>
      <w:r w:rsidRPr="00C644A0">
        <w:rPr>
          <w:rFonts w:ascii="Times New Roman" w:hAnsi="Times New Roman"/>
          <w:sz w:val="24"/>
          <w:szCs w:val="24"/>
        </w:rPr>
        <w:t>. szeptember 30. napjáig szakmai és pénzügyi beszámolót kell benyújtani.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Veres Zoltán elnök</w:t>
      </w: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</w:t>
      </w:r>
      <w:r w:rsidR="003E3C1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áprilisi rendes képviselő-testületi ülés</w:t>
      </w:r>
    </w:p>
    <w:p w:rsidR="000D4D8A" w:rsidRDefault="000D4D8A" w:rsidP="00504C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0D4D8A" w:rsidRPr="00C644A0" w:rsidRDefault="001456D6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3E3C16">
        <w:rPr>
          <w:rFonts w:ascii="Times New Roman" w:hAnsi="Times New Roman"/>
          <w:b/>
          <w:bCs/>
          <w:sz w:val="24"/>
          <w:szCs w:val="24"/>
          <w:u w:val="single"/>
        </w:rPr>
        <w:t>zottságának   ….. /2023. (III.13.) határozata a 2023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504CB2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a </w:t>
      </w:r>
      <w:r w:rsidR="007549E1">
        <w:rPr>
          <w:rFonts w:ascii="Times New Roman" w:hAnsi="Times New Roman"/>
          <w:b/>
          <w:sz w:val="24"/>
          <w:szCs w:val="24"/>
        </w:rPr>
        <w:t>Gyermekeink Jövőjéért Alapítvány</w:t>
      </w:r>
      <w:r>
        <w:rPr>
          <w:rFonts w:ascii="Times New Roman" w:hAnsi="Times New Roman"/>
          <w:sz w:val="24"/>
          <w:szCs w:val="24"/>
        </w:rPr>
        <w:t xml:space="preserve"> által benyújtott, </w:t>
      </w:r>
      <w:r w:rsidR="007549E1">
        <w:rPr>
          <w:rFonts w:ascii="Times New Roman" w:hAnsi="Times New Roman"/>
          <w:sz w:val="24"/>
          <w:szCs w:val="24"/>
        </w:rPr>
        <w:t xml:space="preserve">az </w:t>
      </w:r>
      <w:r w:rsidR="007549E1" w:rsidRPr="007549E1">
        <w:rPr>
          <w:rFonts w:ascii="Times New Roman" w:hAnsi="Times New Roman"/>
          <w:b/>
          <w:i/>
          <w:sz w:val="24"/>
          <w:szCs w:val="24"/>
        </w:rPr>
        <w:t xml:space="preserve">Alsóerdősori Bárdos Lajos Általános Iskola és Gimnázium </w:t>
      </w:r>
      <w:r w:rsidRPr="007549E1">
        <w:rPr>
          <w:rFonts w:ascii="Times New Roman" w:hAnsi="Times New Roman"/>
          <w:b/>
          <w:bCs/>
          <w:i/>
          <w:iCs/>
          <w:sz w:val="24"/>
          <w:szCs w:val="24"/>
        </w:rPr>
        <w:t>t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anulói 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3E3C16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 xml:space="preserve">. évi balatonmáriafürdői nyári tábori pályázat megvalósítására </w:t>
      </w:r>
      <w:r w:rsidR="007549E1" w:rsidRPr="007549E1">
        <w:rPr>
          <w:rFonts w:ascii="Times New Roman" w:hAnsi="Times New Roman"/>
          <w:b/>
          <w:sz w:val="24"/>
          <w:szCs w:val="24"/>
        </w:rPr>
        <w:t>770.0</w:t>
      </w:r>
      <w:r w:rsidR="00A93A3E">
        <w:rPr>
          <w:rFonts w:ascii="Times New Roman" w:hAnsi="Times New Roman"/>
          <w:b/>
          <w:sz w:val="24"/>
          <w:szCs w:val="24"/>
        </w:rPr>
        <w:t>0</w:t>
      </w:r>
      <w:r w:rsidR="007549E1" w:rsidRPr="007549E1">
        <w:rPr>
          <w:rFonts w:ascii="Times New Roman" w:hAnsi="Times New Roman"/>
          <w:b/>
          <w:sz w:val="24"/>
          <w:szCs w:val="24"/>
        </w:rPr>
        <w:t>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="0083709C" w:rsidRPr="007549E1">
        <w:rPr>
          <w:rFonts w:ascii="Times New Roman" w:hAnsi="Times New Roman"/>
          <w:b/>
          <w:sz w:val="24"/>
          <w:szCs w:val="24"/>
        </w:rPr>
        <w:t>-</w:t>
      </w:r>
      <w:r w:rsidR="0083709C" w:rsidRPr="000857FF">
        <w:rPr>
          <w:rFonts w:ascii="Times New Roman" w:hAnsi="Times New Roman"/>
          <w:b/>
          <w:sz w:val="24"/>
          <w:szCs w:val="24"/>
        </w:rPr>
        <w:t xml:space="preserve"> </w:t>
      </w:r>
      <w:r w:rsidRPr="000857FF">
        <w:rPr>
          <w:rFonts w:ascii="Times New Roman" w:hAnsi="Times New Roman"/>
          <w:b/>
          <w:sz w:val="24"/>
          <w:szCs w:val="24"/>
        </w:rPr>
        <w:t>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</w:t>
      </w:r>
      <w:r w:rsidR="006E2EE1">
        <w:rPr>
          <w:rFonts w:ascii="Times New Roman" w:hAnsi="Times New Roman"/>
          <w:sz w:val="24"/>
          <w:szCs w:val="24"/>
        </w:rPr>
        <w:t>a Képviselő-testületnek</w:t>
      </w:r>
      <w:r w:rsidR="00825663">
        <w:rPr>
          <w:rFonts w:ascii="Times New Roman" w:hAnsi="Times New Roman"/>
          <w:sz w:val="24"/>
          <w:szCs w:val="24"/>
        </w:rPr>
        <w:t xml:space="preserve"> a 2023. évi költségvetés </w:t>
      </w:r>
      <w:r w:rsidR="00825663" w:rsidRPr="00D44D3F">
        <w:rPr>
          <w:rFonts w:ascii="Times New Roman" w:hAnsi="Times New Roman"/>
          <w:sz w:val="24"/>
          <w:szCs w:val="24"/>
        </w:rPr>
        <w:t>7303 „Központilag kezelt gyermekeket, családokat támogató pályázatok</w:t>
      </w:r>
      <w:r w:rsidR="00825663" w:rsidRPr="00C644A0">
        <w:rPr>
          <w:rFonts w:ascii="Times New Roman" w:hAnsi="Times New Roman"/>
          <w:sz w:val="24"/>
          <w:szCs w:val="24"/>
        </w:rPr>
        <w:t>” előirányzata terhére</w:t>
      </w:r>
      <w:r w:rsidR="00825663">
        <w:rPr>
          <w:rFonts w:ascii="Times New Roman" w:hAnsi="Times New Roman"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>
        <w:rPr>
          <w:rFonts w:ascii="Times New Roman" w:hAnsi="Times New Roman"/>
          <w:bCs/>
          <w:iCs/>
          <w:sz w:val="24"/>
          <w:szCs w:val="24"/>
        </w:rPr>
        <w:tab/>
      </w: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3E3C16">
        <w:rPr>
          <w:rFonts w:ascii="Times New Roman" w:hAnsi="Times New Roman"/>
          <w:sz w:val="24"/>
          <w:szCs w:val="24"/>
        </w:rPr>
        <w:t>e használható fel, amelyről 2023</w:t>
      </w:r>
      <w:r w:rsidRPr="00C644A0">
        <w:rPr>
          <w:rFonts w:ascii="Times New Roman" w:hAnsi="Times New Roman"/>
          <w:sz w:val="24"/>
          <w:szCs w:val="24"/>
        </w:rPr>
        <w:t>. szeptember 30. napjáig szakmai és pénzügyi beszámolót kell benyújtani.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0857FF">
        <w:rPr>
          <w:rFonts w:ascii="Times New Roman" w:hAnsi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   Veres</w:t>
      </w:r>
      <w:proofErr w:type="gramEnd"/>
      <w:r>
        <w:rPr>
          <w:rFonts w:ascii="Times New Roman" w:hAnsi="Times New Roman"/>
          <w:sz w:val="24"/>
          <w:szCs w:val="24"/>
        </w:rPr>
        <w:t xml:space="preserve"> Zoltán elnök</w:t>
      </w:r>
    </w:p>
    <w:p w:rsidR="007549E1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3E3C16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. április rendes képviselő-testületi ülés</w:t>
      </w: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4CB2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4CB2" w:rsidRPr="007330EB" w:rsidRDefault="00504CB2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24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Pr="000857FF">
        <w:rPr>
          <w:rFonts w:ascii="Times New Roman" w:hAnsi="Times New Roman"/>
          <w:b/>
          <w:sz w:val="24"/>
          <w:szCs w:val="24"/>
        </w:rPr>
        <w:t>.</w:t>
      </w:r>
    </w:p>
    <w:p w:rsidR="00A93A3E" w:rsidRPr="00C644A0" w:rsidRDefault="001456D6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zottságának   ….. /2023. (III.13.) határozata a 2023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A93A3E" w:rsidRPr="00C644A0" w:rsidRDefault="00A93A3E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93A3E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A93A3E" w:rsidRDefault="00A93A3E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93A3E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a </w:t>
      </w:r>
      <w:r>
        <w:rPr>
          <w:rFonts w:ascii="Times New Roman" w:hAnsi="Times New Roman"/>
          <w:b/>
          <w:sz w:val="24"/>
          <w:szCs w:val="24"/>
        </w:rPr>
        <w:t>Gyermekeink Jövőjéért Alapítvány</w:t>
      </w:r>
      <w:r>
        <w:rPr>
          <w:rFonts w:ascii="Times New Roman" w:hAnsi="Times New Roman"/>
          <w:sz w:val="24"/>
          <w:szCs w:val="24"/>
        </w:rPr>
        <w:t xml:space="preserve"> által benyújtott, az </w:t>
      </w:r>
      <w:r w:rsidRPr="007549E1">
        <w:rPr>
          <w:rFonts w:ascii="Times New Roman" w:hAnsi="Times New Roman"/>
          <w:b/>
          <w:i/>
          <w:sz w:val="24"/>
          <w:szCs w:val="24"/>
        </w:rPr>
        <w:t>Alsóerdősori Bárdos Lajo</w:t>
      </w:r>
      <w:r>
        <w:rPr>
          <w:rFonts w:ascii="Times New Roman" w:hAnsi="Times New Roman"/>
          <w:b/>
          <w:i/>
          <w:sz w:val="24"/>
          <w:szCs w:val="24"/>
        </w:rPr>
        <w:t xml:space="preserve">s Általános Iskola és Gimnázium </w:t>
      </w:r>
      <w:r w:rsidRPr="007549E1">
        <w:rPr>
          <w:rFonts w:ascii="Times New Roman" w:hAnsi="Times New Roman"/>
          <w:b/>
          <w:bCs/>
          <w:i/>
          <w:iCs/>
          <w:sz w:val="24"/>
          <w:szCs w:val="24"/>
        </w:rPr>
        <w:t>t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anulói 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2023. évi balatonmáriafürdői nyári tábori pályázat (angol tábor) megvalósítására </w:t>
      </w:r>
      <w:r>
        <w:rPr>
          <w:rFonts w:ascii="Times New Roman" w:hAnsi="Times New Roman"/>
          <w:b/>
          <w:sz w:val="24"/>
          <w:szCs w:val="24"/>
        </w:rPr>
        <w:t>762.800</w:t>
      </w:r>
      <w:r w:rsidRPr="007549E1">
        <w:rPr>
          <w:rFonts w:ascii="Times New Roman" w:hAnsi="Times New Roman"/>
          <w:b/>
          <w:sz w:val="24"/>
          <w:szCs w:val="24"/>
        </w:rPr>
        <w:t>.-</w:t>
      </w:r>
      <w:r w:rsidRPr="000857FF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 a Képviselő-testületnek</w:t>
      </w:r>
      <w:r w:rsidR="00825663">
        <w:rPr>
          <w:rFonts w:ascii="Times New Roman" w:hAnsi="Times New Roman"/>
          <w:bCs/>
          <w:iCs/>
          <w:sz w:val="24"/>
          <w:szCs w:val="24"/>
        </w:rPr>
        <w:t xml:space="preserve"> a 2023. évi </w:t>
      </w:r>
      <w:r w:rsidR="00825663" w:rsidRPr="00D44D3F">
        <w:rPr>
          <w:rFonts w:ascii="Times New Roman" w:hAnsi="Times New Roman"/>
          <w:sz w:val="24"/>
          <w:szCs w:val="24"/>
        </w:rPr>
        <w:t>7303 „Központilag kezelt gyermekeket, családokat támogató pályázatok</w:t>
      </w:r>
      <w:r w:rsidR="00825663" w:rsidRPr="00C644A0">
        <w:rPr>
          <w:rFonts w:ascii="Times New Roman" w:hAnsi="Times New Roman"/>
          <w:sz w:val="24"/>
          <w:szCs w:val="24"/>
        </w:rPr>
        <w:t>” előirányzata terhére</w:t>
      </w:r>
      <w:r w:rsidR="00825663">
        <w:rPr>
          <w:rFonts w:ascii="Times New Roman" w:hAnsi="Times New Roman"/>
          <w:sz w:val="24"/>
          <w:szCs w:val="24"/>
        </w:rPr>
        <w:t>.</w:t>
      </w:r>
    </w:p>
    <w:p w:rsidR="00A93A3E" w:rsidRDefault="00A93A3E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A93A3E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>
        <w:rPr>
          <w:rFonts w:ascii="Times New Roman" w:hAnsi="Times New Roman"/>
          <w:bCs/>
          <w:iCs/>
          <w:sz w:val="24"/>
          <w:szCs w:val="24"/>
        </w:rPr>
        <w:tab/>
      </w: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>
        <w:rPr>
          <w:rFonts w:ascii="Times New Roman" w:hAnsi="Times New Roman"/>
          <w:sz w:val="24"/>
          <w:szCs w:val="24"/>
        </w:rPr>
        <w:t>e használható fel, amelyről 2023</w:t>
      </w:r>
      <w:r w:rsidRPr="00C644A0">
        <w:rPr>
          <w:rFonts w:ascii="Times New Roman" w:hAnsi="Times New Roman"/>
          <w:sz w:val="24"/>
          <w:szCs w:val="24"/>
        </w:rPr>
        <w:t>. szeptember 30. napjáig szakmai és pénzügyi beszámolót kell benyújtani.</w:t>
      </w:r>
    </w:p>
    <w:p w:rsidR="00A93A3E" w:rsidRDefault="00A93A3E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</w:p>
    <w:p w:rsidR="00A93A3E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Veres Zoltán elnök</w:t>
      </w:r>
    </w:p>
    <w:p w:rsidR="00A93A3E" w:rsidRDefault="001456D6" w:rsidP="00504CB2">
      <w:pPr>
        <w:widowControl w:val="0"/>
        <w:autoSpaceDE w:val="0"/>
        <w:autoSpaceDN w:val="0"/>
        <w:adjustRightInd w:val="0"/>
        <w:spacing w:after="24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2023. április rendes képviselő-testületi ülés</w:t>
      </w:r>
    </w:p>
    <w:p w:rsidR="00A93A3E" w:rsidRPr="00A93A3E" w:rsidRDefault="001456D6" w:rsidP="00504CB2">
      <w:pPr>
        <w:widowControl w:val="0"/>
        <w:autoSpaceDE w:val="0"/>
        <w:autoSpaceDN w:val="0"/>
        <w:adjustRightInd w:val="0"/>
        <w:spacing w:before="360" w:after="24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A93A3E">
        <w:rPr>
          <w:rFonts w:ascii="Times New Roman" w:hAnsi="Times New Roman"/>
          <w:b/>
          <w:sz w:val="24"/>
          <w:szCs w:val="24"/>
        </w:rPr>
        <w:t>.</w:t>
      </w:r>
    </w:p>
    <w:p w:rsidR="000D4D8A" w:rsidRPr="00C644A0" w:rsidRDefault="001456D6" w:rsidP="00504C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Művelődési, Kulturális és Szociális Bi</w:t>
      </w:r>
      <w:r w:rsidR="003E3C16">
        <w:rPr>
          <w:rFonts w:ascii="Times New Roman" w:hAnsi="Times New Roman"/>
          <w:b/>
          <w:bCs/>
          <w:sz w:val="24"/>
          <w:szCs w:val="24"/>
          <w:u w:val="single"/>
        </w:rPr>
        <w:t>zottságának   ….. /2023. (III.13.) határozata a 2023</w:t>
      </w:r>
      <w:r w:rsidRPr="00E70009">
        <w:rPr>
          <w:rFonts w:ascii="Times New Roman" w:hAnsi="Times New Roman"/>
          <w:b/>
          <w:bCs/>
          <w:sz w:val="24"/>
          <w:szCs w:val="24"/>
          <w:u w:val="single"/>
        </w:rPr>
        <w:t>. évi nyári tábori pályázatról</w:t>
      </w:r>
    </w:p>
    <w:p w:rsidR="000D4D8A" w:rsidRPr="00C644A0" w:rsidRDefault="000D4D8A" w:rsidP="00504CB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46725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</w:t>
      </w:r>
      <w:r>
        <w:rPr>
          <w:rFonts w:ascii="Times New Roman" w:hAnsi="Times New Roman"/>
          <w:sz w:val="24"/>
          <w:szCs w:val="24"/>
        </w:rPr>
        <w:t xml:space="preserve">Önkormányzata Képviselő-testületének Művelődési, Kulturális és Szociális Bizottsága úgy </w:t>
      </w:r>
      <w:r w:rsidRPr="00746725">
        <w:rPr>
          <w:rFonts w:ascii="Times New Roman" w:hAnsi="Times New Roman"/>
          <w:sz w:val="24"/>
          <w:szCs w:val="24"/>
          <w:lang w:val="x-none"/>
        </w:rPr>
        <w:t>dönt, hogy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az </w:t>
      </w:r>
      <w:r w:rsidR="003E3C16">
        <w:rPr>
          <w:rFonts w:ascii="Times New Roman" w:hAnsi="Times New Roman"/>
          <w:b/>
          <w:sz w:val="24"/>
          <w:szCs w:val="24"/>
        </w:rPr>
        <w:t>„</w:t>
      </w:r>
      <w:r w:rsidR="007549E1">
        <w:rPr>
          <w:rFonts w:ascii="Times New Roman" w:hAnsi="Times New Roman"/>
          <w:b/>
          <w:sz w:val="24"/>
          <w:szCs w:val="24"/>
        </w:rPr>
        <w:t>A Boldog Iskolásévekért</w:t>
      </w:r>
      <w:r>
        <w:rPr>
          <w:rFonts w:ascii="Times New Roman" w:hAnsi="Times New Roman"/>
          <w:b/>
          <w:sz w:val="24"/>
          <w:szCs w:val="24"/>
        </w:rPr>
        <w:t>”</w:t>
      </w:r>
      <w:r w:rsidR="007549E1">
        <w:rPr>
          <w:rFonts w:ascii="Times New Roman" w:hAnsi="Times New Roman"/>
          <w:b/>
          <w:sz w:val="24"/>
          <w:szCs w:val="24"/>
        </w:rPr>
        <w:t xml:space="preserve"> Alapítvány</w:t>
      </w:r>
      <w:r>
        <w:rPr>
          <w:rFonts w:ascii="Times New Roman" w:hAnsi="Times New Roman"/>
          <w:sz w:val="24"/>
          <w:szCs w:val="24"/>
        </w:rPr>
        <w:t xml:space="preserve"> által benyújtott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z</w:t>
      </w:r>
      <w:r w:rsidR="007549E1">
        <w:rPr>
          <w:rFonts w:ascii="Times New Roman" w:hAnsi="Times New Roman"/>
          <w:b/>
          <w:bCs/>
          <w:i/>
          <w:iCs/>
          <w:sz w:val="24"/>
          <w:szCs w:val="24"/>
        </w:rPr>
        <w:t xml:space="preserve"> Erzsébetvárosi Magyar-Angol Két Tanítási Nyelvű Általános Iskola és Művészeti Szakgimnázuim leendő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A3447B">
        <w:rPr>
          <w:rFonts w:ascii="Times New Roman" w:hAnsi="Times New Roman"/>
          <w:sz w:val="24"/>
          <w:szCs w:val="24"/>
        </w:rPr>
        <w:t xml:space="preserve">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tanulói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27F5">
        <w:rPr>
          <w:rFonts w:ascii="Times New Roman" w:hAnsi="Times New Roman"/>
          <w:b/>
          <w:bCs/>
          <w:i/>
          <w:iCs/>
          <w:sz w:val="24"/>
          <w:szCs w:val="24"/>
        </w:rPr>
        <w:t>részére szervezett</w:t>
      </w:r>
      <w:r>
        <w:rPr>
          <w:rFonts w:ascii="Times New Roman" w:hAnsi="Times New Roman"/>
          <w:b/>
          <w:bCs/>
          <w:iCs/>
          <w:sz w:val="24"/>
          <w:szCs w:val="24"/>
        </w:rPr>
        <w:t>,</w:t>
      </w:r>
      <w:r w:rsidR="003E3C16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. évi balatonmáriafürdői nyári tábori</w:t>
      </w:r>
      <w:r w:rsidR="007549E1">
        <w:rPr>
          <w:rFonts w:ascii="Times New Roman" w:hAnsi="Times New Roman"/>
          <w:sz w:val="24"/>
          <w:szCs w:val="24"/>
        </w:rPr>
        <w:t xml:space="preserve"> (gólyatábor)</w:t>
      </w:r>
      <w:r>
        <w:rPr>
          <w:rFonts w:ascii="Times New Roman" w:hAnsi="Times New Roman"/>
          <w:sz w:val="24"/>
          <w:szCs w:val="24"/>
        </w:rPr>
        <w:t xml:space="preserve"> pályázat megvalósítására </w:t>
      </w:r>
      <w:r w:rsidR="007549E1" w:rsidRPr="007549E1">
        <w:rPr>
          <w:rFonts w:ascii="Times New Roman" w:hAnsi="Times New Roman"/>
          <w:b/>
          <w:sz w:val="24"/>
          <w:szCs w:val="24"/>
        </w:rPr>
        <w:t>500</w:t>
      </w:r>
      <w:r w:rsidRPr="007549E1">
        <w:rPr>
          <w:rFonts w:ascii="Times New Roman" w:hAnsi="Times New Roman"/>
          <w:b/>
          <w:sz w:val="24"/>
          <w:szCs w:val="24"/>
        </w:rPr>
        <w:t>.</w:t>
      </w:r>
      <w:r w:rsidR="007549E1" w:rsidRPr="007549E1">
        <w:rPr>
          <w:rFonts w:ascii="Times New Roman" w:hAnsi="Times New Roman"/>
          <w:b/>
          <w:sz w:val="24"/>
          <w:szCs w:val="24"/>
        </w:rPr>
        <w:t>000</w:t>
      </w:r>
      <w:r w:rsidR="0083709C">
        <w:rPr>
          <w:rFonts w:ascii="Times New Roman" w:hAnsi="Times New Roman"/>
          <w:b/>
          <w:sz w:val="24"/>
          <w:szCs w:val="24"/>
        </w:rPr>
        <w:t>,</w:t>
      </w:r>
      <w:r w:rsidRPr="007549E1">
        <w:rPr>
          <w:rFonts w:ascii="Times New Roman" w:hAnsi="Times New Roman"/>
          <w:b/>
          <w:sz w:val="24"/>
          <w:szCs w:val="24"/>
        </w:rPr>
        <w:t>-</w:t>
      </w:r>
      <w:r w:rsidRPr="000857FF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sz w:val="24"/>
          <w:szCs w:val="24"/>
        </w:rPr>
        <w:t xml:space="preserve"> összegű támogatás megítélését javasolja</w:t>
      </w:r>
      <w:r w:rsidR="006E2EE1">
        <w:rPr>
          <w:rFonts w:ascii="Times New Roman" w:hAnsi="Times New Roman"/>
          <w:sz w:val="24"/>
          <w:szCs w:val="24"/>
        </w:rPr>
        <w:t xml:space="preserve"> a Képviselő-testületnek</w:t>
      </w:r>
      <w:r w:rsidR="00825663">
        <w:rPr>
          <w:rFonts w:ascii="Times New Roman" w:hAnsi="Times New Roman"/>
          <w:bCs/>
          <w:iCs/>
          <w:sz w:val="24"/>
          <w:szCs w:val="24"/>
        </w:rPr>
        <w:t xml:space="preserve"> a 2023. évi </w:t>
      </w:r>
      <w:r w:rsidR="00825663" w:rsidRPr="00D44D3F">
        <w:rPr>
          <w:rFonts w:ascii="Times New Roman" w:hAnsi="Times New Roman"/>
          <w:sz w:val="24"/>
          <w:szCs w:val="24"/>
        </w:rPr>
        <w:t>7303 „Központilag kezelt gyermekeket, családokat támogató pályázatok</w:t>
      </w:r>
      <w:r w:rsidR="00825663" w:rsidRPr="00C644A0">
        <w:rPr>
          <w:rFonts w:ascii="Times New Roman" w:hAnsi="Times New Roman"/>
          <w:sz w:val="24"/>
          <w:szCs w:val="24"/>
        </w:rPr>
        <w:t>” előirányzata terhére</w:t>
      </w:r>
      <w:r w:rsidR="00825663">
        <w:rPr>
          <w:rFonts w:ascii="Times New Roman" w:hAnsi="Times New Roman"/>
          <w:sz w:val="24"/>
          <w:szCs w:val="24"/>
        </w:rPr>
        <w:t>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0D4D8A" w:rsidRPr="00504CB2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2.</w:t>
      </w:r>
      <w:r>
        <w:rPr>
          <w:rFonts w:ascii="Times New Roman" w:hAnsi="Times New Roman"/>
          <w:bCs/>
          <w:iCs/>
          <w:sz w:val="24"/>
          <w:szCs w:val="24"/>
        </w:rPr>
        <w:tab/>
      </w:r>
      <w:r w:rsidRPr="00C644A0">
        <w:rPr>
          <w:rFonts w:ascii="Times New Roman" w:hAnsi="Times New Roman"/>
          <w:sz w:val="24"/>
          <w:szCs w:val="24"/>
        </w:rPr>
        <w:t>A támogatási összeg a pályázati költségvetésben szereplő költségekr</w:t>
      </w:r>
      <w:r w:rsidR="003E3C16">
        <w:rPr>
          <w:rFonts w:ascii="Times New Roman" w:hAnsi="Times New Roman"/>
          <w:sz w:val="24"/>
          <w:szCs w:val="24"/>
        </w:rPr>
        <w:t>e használható fel, amelyről 2023</w:t>
      </w:r>
      <w:r w:rsidRPr="00C644A0">
        <w:rPr>
          <w:rFonts w:ascii="Times New Roman" w:hAnsi="Times New Roman"/>
          <w:sz w:val="24"/>
          <w:szCs w:val="24"/>
        </w:rPr>
        <w:t>. szeptember 30. napjáig szakmai és pénzügyi beszámolót kell benyújtani.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left="705" w:hanging="421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 xml:space="preserve">    Veres Zoltán elnök</w:t>
      </w:r>
    </w:p>
    <w:p w:rsidR="000D4D8A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0857FF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3E3C16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. áprilisi rendes képviselő-testületi ülés</w:t>
      </w:r>
    </w:p>
    <w:p w:rsidR="000D4D8A" w:rsidRDefault="000D4D8A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D8A" w:rsidRPr="00C644A0" w:rsidRDefault="001456D6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bCs/>
          <w:sz w:val="24"/>
          <w:lang w:val="x-none"/>
        </w:rPr>
        <w:t xml:space="preserve">Budapest, </w:t>
      </w:r>
      <w:r w:rsidR="003E3C16">
        <w:rPr>
          <w:rFonts w:ascii="Times New Roman" w:hAnsi="Times New Roman"/>
          <w:sz w:val="24"/>
        </w:rPr>
        <w:t>2023.</w:t>
      </w:r>
      <w:r w:rsidR="00490D66">
        <w:rPr>
          <w:rFonts w:ascii="Times New Roman" w:hAnsi="Times New Roman"/>
          <w:sz w:val="24"/>
        </w:rPr>
        <w:t xml:space="preserve"> </w:t>
      </w:r>
      <w:proofErr w:type="gramStart"/>
      <w:r w:rsidR="007330EB">
        <w:rPr>
          <w:rFonts w:ascii="Times New Roman" w:hAnsi="Times New Roman"/>
          <w:sz w:val="24"/>
        </w:rPr>
        <w:t>március</w:t>
      </w:r>
      <w:proofErr w:type="gramEnd"/>
      <w:r w:rsidR="007330EB">
        <w:rPr>
          <w:rFonts w:ascii="Times New Roman" w:hAnsi="Times New Roman"/>
          <w:sz w:val="24"/>
        </w:rPr>
        <w:t xml:space="preserve"> 7.</w:t>
      </w:r>
    </w:p>
    <w:p w:rsidR="000D4D8A" w:rsidRPr="00C644A0" w:rsidRDefault="001456D6" w:rsidP="00504C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</w:rPr>
        <w:t xml:space="preserve">     </w:t>
      </w:r>
      <w:r w:rsidR="003E3C16">
        <w:rPr>
          <w:rFonts w:ascii="Times New Roman" w:hAnsi="Times New Roman"/>
          <w:sz w:val="24"/>
        </w:rPr>
        <w:t>Gyuris Gabriella</w:t>
      </w:r>
    </w:p>
    <w:p w:rsidR="000D4D8A" w:rsidRDefault="001456D6" w:rsidP="00504CB2">
      <w:pPr>
        <w:spacing w:line="240" w:lineRule="auto"/>
        <w:rPr>
          <w:rFonts w:ascii="Times New Roman" w:hAnsi="Times New Roman"/>
          <w:sz w:val="24"/>
        </w:rPr>
      </w:pPr>
      <w:r w:rsidRPr="00C644A0">
        <w:rPr>
          <w:rFonts w:ascii="Times New Roman" w:hAnsi="Times New Roman"/>
          <w:sz w:val="24"/>
          <w:lang w:val="x-none"/>
        </w:rPr>
        <w:tab/>
      </w:r>
      <w:r w:rsidRPr="00C644A0"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>
        <w:rPr>
          <w:rFonts w:ascii="Times New Roman" w:hAnsi="Times New Roman"/>
          <w:sz w:val="24"/>
          <w:lang w:val="x-none"/>
        </w:rPr>
        <w:tab/>
      </w:r>
      <w:r w:rsidR="003E3C16">
        <w:rPr>
          <w:rFonts w:ascii="Times New Roman" w:hAnsi="Times New Roman"/>
          <w:sz w:val="24"/>
          <w:lang w:val="x-none"/>
        </w:rPr>
        <w:t xml:space="preserve">                         </w:t>
      </w:r>
      <w:r w:rsidR="003E3C16">
        <w:rPr>
          <w:rFonts w:ascii="Times New Roman" w:hAnsi="Times New Roman"/>
          <w:sz w:val="24"/>
        </w:rPr>
        <w:t xml:space="preserve">Humánszolgáltató </w:t>
      </w:r>
      <w:r w:rsidRPr="00C644A0">
        <w:rPr>
          <w:rFonts w:ascii="Times New Roman" w:hAnsi="Times New Roman"/>
          <w:sz w:val="24"/>
        </w:rPr>
        <w:t>iroda</w:t>
      </w:r>
      <w:r w:rsidR="003E3C16">
        <w:rPr>
          <w:rFonts w:ascii="Times New Roman" w:hAnsi="Times New Roman"/>
          <w:sz w:val="24"/>
        </w:rPr>
        <w:t xml:space="preserve"> </w:t>
      </w:r>
      <w:r w:rsidRPr="00C644A0">
        <w:rPr>
          <w:rFonts w:ascii="Times New Roman" w:hAnsi="Times New Roman"/>
          <w:sz w:val="24"/>
        </w:rPr>
        <w:t>vezető</w:t>
      </w:r>
      <w:r w:rsidR="003E3C16">
        <w:rPr>
          <w:rFonts w:ascii="Times New Roman" w:hAnsi="Times New Roman"/>
          <w:sz w:val="24"/>
        </w:rPr>
        <w:t>je</w:t>
      </w:r>
    </w:p>
    <w:p w:rsidR="000D4D8A" w:rsidRDefault="001456D6" w:rsidP="00504CB2">
      <w:pPr>
        <w:spacing w:line="240" w:lineRule="auto"/>
        <w:rPr>
          <w:rFonts w:ascii="Times New Roman" w:hAnsi="Times New Roman"/>
          <w:sz w:val="24"/>
        </w:rPr>
      </w:pPr>
      <w:bookmarkStart w:id="1" w:name="_GoBack"/>
      <w:bookmarkEnd w:id="1"/>
      <w:r>
        <w:rPr>
          <w:rFonts w:ascii="Times New Roman" w:hAnsi="Times New Roman"/>
          <w:sz w:val="24"/>
        </w:rPr>
        <w:lastRenderedPageBreak/>
        <w:t>Mellékletek:</w:t>
      </w:r>
    </w:p>
    <w:p w:rsidR="000D4D8A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számú melléklet Összefoglaló táblázat</w:t>
      </w:r>
    </w:p>
    <w:p w:rsidR="007549E1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számú melléklet Erzsébetvárosi Brunszvik Teréz Óvoda pályázata</w:t>
      </w:r>
    </w:p>
    <w:p w:rsidR="007549E1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számú melléklet Bischitz Johanna Integrált Humánszolgáltató Központ pályázata</w:t>
      </w:r>
    </w:p>
    <w:p w:rsidR="007549E1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számú melléklet A Boldog Iskolásévekért Alapítvány (Dob u. 85.) pályázata</w:t>
      </w:r>
    </w:p>
    <w:p w:rsidR="007549E1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számú melléklet A Boldog Iskolásévekért Alapítvány (Kertész u. 30.) pályázata</w:t>
      </w:r>
    </w:p>
    <w:p w:rsidR="007549E1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számú melléklet Baross Gábor Tanulóiért Alapítvány pályázata</w:t>
      </w:r>
    </w:p>
    <w:p w:rsidR="007549E1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számú melléklet Gyermekeink Jövőjéért Alapítvány pályázat</w:t>
      </w:r>
      <w:r w:rsidR="00A93A3E">
        <w:rPr>
          <w:rFonts w:ascii="Times New Roman" w:hAnsi="Times New Roman"/>
          <w:sz w:val="24"/>
        </w:rPr>
        <w:t>a</w:t>
      </w:r>
    </w:p>
    <w:p w:rsidR="00A93A3E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számú melléklet Gyermekieink Jövőjéért Alapítvány </w:t>
      </w:r>
      <w:r w:rsidR="00AB5288">
        <w:rPr>
          <w:rFonts w:ascii="Times New Roman" w:hAnsi="Times New Roman"/>
          <w:sz w:val="24"/>
        </w:rPr>
        <w:t xml:space="preserve">(angol tábor) </w:t>
      </w:r>
      <w:r>
        <w:rPr>
          <w:rFonts w:ascii="Times New Roman" w:hAnsi="Times New Roman"/>
          <w:sz w:val="24"/>
        </w:rPr>
        <w:t>pályázata</w:t>
      </w:r>
    </w:p>
    <w:p w:rsidR="007549E1" w:rsidRDefault="001456D6" w:rsidP="00504CB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9. számú melléklet A Boldog Iskolásévekért Alapítvány (gólyatábor) pályázat</w:t>
      </w:r>
      <w:r w:rsidR="00AB5288">
        <w:rPr>
          <w:rFonts w:ascii="Times New Roman" w:hAnsi="Times New Roman"/>
          <w:sz w:val="24"/>
        </w:rPr>
        <w:t>a</w:t>
      </w:r>
    </w:p>
    <w:p w:rsidR="003E3C16" w:rsidRDefault="003E3C16" w:rsidP="00504CB2">
      <w:pPr>
        <w:spacing w:after="0" w:line="240" w:lineRule="auto"/>
        <w:rPr>
          <w:rFonts w:ascii="Times New Roman" w:hAnsi="Times New Roman"/>
          <w:sz w:val="24"/>
        </w:rPr>
      </w:pPr>
    </w:p>
    <w:bookmarkEnd w:id="0"/>
    <w:p w:rsidR="0031546C" w:rsidRPr="00650D3E" w:rsidRDefault="0031546C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504C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504CB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504CB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504C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218" w:rsidRDefault="00362218">
      <w:pPr>
        <w:spacing w:after="0" w:line="240" w:lineRule="auto"/>
      </w:pPr>
      <w:r>
        <w:separator/>
      </w:r>
    </w:p>
  </w:endnote>
  <w:endnote w:type="continuationSeparator" w:id="0">
    <w:p w:rsidR="00362218" w:rsidRDefault="00362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456D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04CB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218" w:rsidRDefault="00362218">
      <w:pPr>
        <w:spacing w:after="0" w:line="240" w:lineRule="auto"/>
      </w:pPr>
      <w:r>
        <w:separator/>
      </w:r>
    </w:p>
  </w:footnote>
  <w:footnote w:type="continuationSeparator" w:id="0">
    <w:p w:rsidR="00362218" w:rsidRDefault="00362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B4495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121F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486A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D0F5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36263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38F6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BAA3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CA72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D29C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CECB3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E8A33C" w:tentative="1">
      <w:start w:val="1"/>
      <w:numFmt w:val="lowerLetter"/>
      <w:lvlText w:val="%2."/>
      <w:lvlJc w:val="left"/>
      <w:pPr>
        <w:ind w:left="1440" w:hanging="360"/>
      </w:pPr>
    </w:lvl>
    <w:lvl w:ilvl="2" w:tplc="B4C6C530" w:tentative="1">
      <w:start w:val="1"/>
      <w:numFmt w:val="lowerRoman"/>
      <w:lvlText w:val="%3."/>
      <w:lvlJc w:val="right"/>
      <w:pPr>
        <w:ind w:left="2160" w:hanging="180"/>
      </w:pPr>
    </w:lvl>
    <w:lvl w:ilvl="3" w:tplc="747C176A" w:tentative="1">
      <w:start w:val="1"/>
      <w:numFmt w:val="decimal"/>
      <w:lvlText w:val="%4."/>
      <w:lvlJc w:val="left"/>
      <w:pPr>
        <w:ind w:left="2880" w:hanging="360"/>
      </w:pPr>
    </w:lvl>
    <w:lvl w:ilvl="4" w:tplc="938CDA46" w:tentative="1">
      <w:start w:val="1"/>
      <w:numFmt w:val="lowerLetter"/>
      <w:lvlText w:val="%5."/>
      <w:lvlJc w:val="left"/>
      <w:pPr>
        <w:ind w:left="3600" w:hanging="360"/>
      </w:pPr>
    </w:lvl>
    <w:lvl w:ilvl="5" w:tplc="625CEA92" w:tentative="1">
      <w:start w:val="1"/>
      <w:numFmt w:val="lowerRoman"/>
      <w:lvlText w:val="%6."/>
      <w:lvlJc w:val="right"/>
      <w:pPr>
        <w:ind w:left="4320" w:hanging="180"/>
      </w:pPr>
    </w:lvl>
    <w:lvl w:ilvl="6" w:tplc="62F2389E" w:tentative="1">
      <w:start w:val="1"/>
      <w:numFmt w:val="decimal"/>
      <w:lvlText w:val="%7."/>
      <w:lvlJc w:val="left"/>
      <w:pPr>
        <w:ind w:left="5040" w:hanging="360"/>
      </w:pPr>
    </w:lvl>
    <w:lvl w:ilvl="7" w:tplc="836672C6" w:tentative="1">
      <w:start w:val="1"/>
      <w:numFmt w:val="lowerLetter"/>
      <w:lvlText w:val="%8."/>
      <w:lvlJc w:val="left"/>
      <w:pPr>
        <w:ind w:left="5760" w:hanging="360"/>
      </w:pPr>
    </w:lvl>
    <w:lvl w:ilvl="8" w:tplc="B14060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8A6C2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1A6562" w:tentative="1">
      <w:start w:val="1"/>
      <w:numFmt w:val="lowerLetter"/>
      <w:lvlText w:val="%2."/>
      <w:lvlJc w:val="left"/>
      <w:pPr>
        <w:ind w:left="1800" w:hanging="360"/>
      </w:pPr>
    </w:lvl>
    <w:lvl w:ilvl="2" w:tplc="C90C6B24" w:tentative="1">
      <w:start w:val="1"/>
      <w:numFmt w:val="lowerRoman"/>
      <w:lvlText w:val="%3."/>
      <w:lvlJc w:val="right"/>
      <w:pPr>
        <w:ind w:left="2520" w:hanging="180"/>
      </w:pPr>
    </w:lvl>
    <w:lvl w:ilvl="3" w:tplc="C1A6827C" w:tentative="1">
      <w:start w:val="1"/>
      <w:numFmt w:val="decimal"/>
      <w:lvlText w:val="%4."/>
      <w:lvlJc w:val="left"/>
      <w:pPr>
        <w:ind w:left="3240" w:hanging="360"/>
      </w:pPr>
    </w:lvl>
    <w:lvl w:ilvl="4" w:tplc="55FC28E2" w:tentative="1">
      <w:start w:val="1"/>
      <w:numFmt w:val="lowerLetter"/>
      <w:lvlText w:val="%5."/>
      <w:lvlJc w:val="left"/>
      <w:pPr>
        <w:ind w:left="3960" w:hanging="360"/>
      </w:pPr>
    </w:lvl>
    <w:lvl w:ilvl="5" w:tplc="B762CAE4" w:tentative="1">
      <w:start w:val="1"/>
      <w:numFmt w:val="lowerRoman"/>
      <w:lvlText w:val="%6."/>
      <w:lvlJc w:val="right"/>
      <w:pPr>
        <w:ind w:left="4680" w:hanging="180"/>
      </w:pPr>
    </w:lvl>
    <w:lvl w:ilvl="6" w:tplc="3E8CD216" w:tentative="1">
      <w:start w:val="1"/>
      <w:numFmt w:val="decimal"/>
      <w:lvlText w:val="%7."/>
      <w:lvlJc w:val="left"/>
      <w:pPr>
        <w:ind w:left="5400" w:hanging="360"/>
      </w:pPr>
    </w:lvl>
    <w:lvl w:ilvl="7" w:tplc="3B9E74E4" w:tentative="1">
      <w:start w:val="1"/>
      <w:numFmt w:val="lowerLetter"/>
      <w:lvlText w:val="%8."/>
      <w:lvlJc w:val="left"/>
      <w:pPr>
        <w:ind w:left="6120" w:hanging="360"/>
      </w:pPr>
    </w:lvl>
    <w:lvl w:ilvl="8" w:tplc="C884F3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5B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AC6B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2615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B491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EF3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8CF0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06F9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A47F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447A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194C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8834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B40B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266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9AB2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EC9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5EC0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2A93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588B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080E45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BBA395C" w:tentative="1">
      <w:start w:val="1"/>
      <w:numFmt w:val="lowerLetter"/>
      <w:lvlText w:val="%2."/>
      <w:lvlJc w:val="left"/>
      <w:pPr>
        <w:ind w:left="1146" w:hanging="360"/>
      </w:pPr>
    </w:lvl>
    <w:lvl w:ilvl="2" w:tplc="058E68B4" w:tentative="1">
      <w:start w:val="1"/>
      <w:numFmt w:val="lowerRoman"/>
      <w:lvlText w:val="%3."/>
      <w:lvlJc w:val="right"/>
      <w:pPr>
        <w:ind w:left="1866" w:hanging="180"/>
      </w:pPr>
    </w:lvl>
    <w:lvl w:ilvl="3" w:tplc="4E1E25D4" w:tentative="1">
      <w:start w:val="1"/>
      <w:numFmt w:val="decimal"/>
      <w:lvlText w:val="%4."/>
      <w:lvlJc w:val="left"/>
      <w:pPr>
        <w:ind w:left="2586" w:hanging="360"/>
      </w:pPr>
    </w:lvl>
    <w:lvl w:ilvl="4" w:tplc="C36C98D8" w:tentative="1">
      <w:start w:val="1"/>
      <w:numFmt w:val="lowerLetter"/>
      <w:lvlText w:val="%5."/>
      <w:lvlJc w:val="left"/>
      <w:pPr>
        <w:ind w:left="3306" w:hanging="360"/>
      </w:pPr>
    </w:lvl>
    <w:lvl w:ilvl="5" w:tplc="2F16A920" w:tentative="1">
      <w:start w:val="1"/>
      <w:numFmt w:val="lowerRoman"/>
      <w:lvlText w:val="%6."/>
      <w:lvlJc w:val="right"/>
      <w:pPr>
        <w:ind w:left="4026" w:hanging="180"/>
      </w:pPr>
    </w:lvl>
    <w:lvl w:ilvl="6" w:tplc="A8CC0D8C" w:tentative="1">
      <w:start w:val="1"/>
      <w:numFmt w:val="decimal"/>
      <w:lvlText w:val="%7."/>
      <w:lvlJc w:val="left"/>
      <w:pPr>
        <w:ind w:left="4746" w:hanging="360"/>
      </w:pPr>
    </w:lvl>
    <w:lvl w:ilvl="7" w:tplc="22C8A902" w:tentative="1">
      <w:start w:val="1"/>
      <w:numFmt w:val="lowerLetter"/>
      <w:lvlText w:val="%8."/>
      <w:lvlJc w:val="left"/>
      <w:pPr>
        <w:ind w:left="5466" w:hanging="360"/>
      </w:pPr>
    </w:lvl>
    <w:lvl w:ilvl="8" w:tplc="1F5215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9CA07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E4FCF0" w:tentative="1">
      <w:start w:val="1"/>
      <w:numFmt w:val="lowerLetter"/>
      <w:lvlText w:val="%2."/>
      <w:lvlJc w:val="left"/>
      <w:pPr>
        <w:ind w:left="1440" w:hanging="360"/>
      </w:pPr>
    </w:lvl>
    <w:lvl w:ilvl="2" w:tplc="1AC686E0" w:tentative="1">
      <w:start w:val="1"/>
      <w:numFmt w:val="lowerRoman"/>
      <w:lvlText w:val="%3."/>
      <w:lvlJc w:val="right"/>
      <w:pPr>
        <w:ind w:left="2160" w:hanging="180"/>
      </w:pPr>
    </w:lvl>
    <w:lvl w:ilvl="3" w:tplc="DEEA5D60" w:tentative="1">
      <w:start w:val="1"/>
      <w:numFmt w:val="decimal"/>
      <w:lvlText w:val="%4."/>
      <w:lvlJc w:val="left"/>
      <w:pPr>
        <w:ind w:left="2880" w:hanging="360"/>
      </w:pPr>
    </w:lvl>
    <w:lvl w:ilvl="4" w:tplc="961C1732" w:tentative="1">
      <w:start w:val="1"/>
      <w:numFmt w:val="lowerLetter"/>
      <w:lvlText w:val="%5."/>
      <w:lvlJc w:val="left"/>
      <w:pPr>
        <w:ind w:left="3600" w:hanging="360"/>
      </w:pPr>
    </w:lvl>
    <w:lvl w:ilvl="5" w:tplc="1E44970A" w:tentative="1">
      <w:start w:val="1"/>
      <w:numFmt w:val="lowerRoman"/>
      <w:lvlText w:val="%6."/>
      <w:lvlJc w:val="right"/>
      <w:pPr>
        <w:ind w:left="4320" w:hanging="180"/>
      </w:pPr>
    </w:lvl>
    <w:lvl w:ilvl="6" w:tplc="DFE4B474" w:tentative="1">
      <w:start w:val="1"/>
      <w:numFmt w:val="decimal"/>
      <w:lvlText w:val="%7."/>
      <w:lvlJc w:val="left"/>
      <w:pPr>
        <w:ind w:left="5040" w:hanging="360"/>
      </w:pPr>
    </w:lvl>
    <w:lvl w:ilvl="7" w:tplc="3712235E" w:tentative="1">
      <w:start w:val="1"/>
      <w:numFmt w:val="lowerLetter"/>
      <w:lvlText w:val="%8."/>
      <w:lvlJc w:val="left"/>
      <w:pPr>
        <w:ind w:left="5760" w:hanging="360"/>
      </w:pPr>
    </w:lvl>
    <w:lvl w:ilvl="8" w:tplc="4AF06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8FABF9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B46831A">
      <w:start w:val="1"/>
      <w:numFmt w:val="lowerLetter"/>
      <w:lvlText w:val="%2."/>
      <w:lvlJc w:val="left"/>
      <w:pPr>
        <w:ind w:left="1365" w:hanging="360"/>
      </w:pPr>
    </w:lvl>
    <w:lvl w:ilvl="2" w:tplc="DB14291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778F6CC" w:tentative="1">
      <w:start w:val="1"/>
      <w:numFmt w:val="decimal"/>
      <w:lvlText w:val="%4."/>
      <w:lvlJc w:val="left"/>
      <w:pPr>
        <w:ind w:left="2805" w:hanging="360"/>
      </w:pPr>
    </w:lvl>
    <w:lvl w:ilvl="4" w:tplc="857A0596" w:tentative="1">
      <w:start w:val="1"/>
      <w:numFmt w:val="lowerLetter"/>
      <w:lvlText w:val="%5."/>
      <w:lvlJc w:val="left"/>
      <w:pPr>
        <w:ind w:left="3525" w:hanging="360"/>
      </w:pPr>
    </w:lvl>
    <w:lvl w:ilvl="5" w:tplc="9D0A054E" w:tentative="1">
      <w:start w:val="1"/>
      <w:numFmt w:val="lowerRoman"/>
      <w:lvlText w:val="%6."/>
      <w:lvlJc w:val="right"/>
      <w:pPr>
        <w:ind w:left="4245" w:hanging="180"/>
      </w:pPr>
    </w:lvl>
    <w:lvl w:ilvl="6" w:tplc="DC2AB710" w:tentative="1">
      <w:start w:val="1"/>
      <w:numFmt w:val="decimal"/>
      <w:lvlText w:val="%7."/>
      <w:lvlJc w:val="left"/>
      <w:pPr>
        <w:ind w:left="4965" w:hanging="360"/>
      </w:pPr>
    </w:lvl>
    <w:lvl w:ilvl="7" w:tplc="7AB4E4B4" w:tentative="1">
      <w:start w:val="1"/>
      <w:numFmt w:val="lowerLetter"/>
      <w:lvlText w:val="%8."/>
      <w:lvlJc w:val="left"/>
      <w:pPr>
        <w:ind w:left="5685" w:hanging="360"/>
      </w:pPr>
    </w:lvl>
    <w:lvl w:ilvl="8" w:tplc="893091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6171879"/>
    <w:multiLevelType w:val="hybridMultilevel"/>
    <w:tmpl w:val="D340D12A"/>
    <w:lvl w:ilvl="0" w:tplc="EE6E9D6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569E8102" w:tentative="1">
      <w:start w:val="1"/>
      <w:numFmt w:val="lowerLetter"/>
      <w:lvlText w:val="%2."/>
      <w:lvlJc w:val="left"/>
      <w:pPr>
        <w:ind w:left="2160" w:hanging="360"/>
      </w:pPr>
    </w:lvl>
    <w:lvl w:ilvl="2" w:tplc="B3241AB2" w:tentative="1">
      <w:start w:val="1"/>
      <w:numFmt w:val="lowerRoman"/>
      <w:lvlText w:val="%3."/>
      <w:lvlJc w:val="right"/>
      <w:pPr>
        <w:ind w:left="2880" w:hanging="180"/>
      </w:pPr>
    </w:lvl>
    <w:lvl w:ilvl="3" w:tplc="5F549FE4" w:tentative="1">
      <w:start w:val="1"/>
      <w:numFmt w:val="decimal"/>
      <w:lvlText w:val="%4."/>
      <w:lvlJc w:val="left"/>
      <w:pPr>
        <w:ind w:left="3600" w:hanging="360"/>
      </w:pPr>
    </w:lvl>
    <w:lvl w:ilvl="4" w:tplc="84B0F9FC" w:tentative="1">
      <w:start w:val="1"/>
      <w:numFmt w:val="lowerLetter"/>
      <w:lvlText w:val="%5."/>
      <w:lvlJc w:val="left"/>
      <w:pPr>
        <w:ind w:left="4320" w:hanging="360"/>
      </w:pPr>
    </w:lvl>
    <w:lvl w:ilvl="5" w:tplc="D978909E" w:tentative="1">
      <w:start w:val="1"/>
      <w:numFmt w:val="lowerRoman"/>
      <w:lvlText w:val="%6."/>
      <w:lvlJc w:val="right"/>
      <w:pPr>
        <w:ind w:left="5040" w:hanging="180"/>
      </w:pPr>
    </w:lvl>
    <w:lvl w:ilvl="6" w:tplc="A4C49064" w:tentative="1">
      <w:start w:val="1"/>
      <w:numFmt w:val="decimal"/>
      <w:lvlText w:val="%7."/>
      <w:lvlJc w:val="left"/>
      <w:pPr>
        <w:ind w:left="5760" w:hanging="360"/>
      </w:pPr>
    </w:lvl>
    <w:lvl w:ilvl="7" w:tplc="E736828E" w:tentative="1">
      <w:start w:val="1"/>
      <w:numFmt w:val="lowerLetter"/>
      <w:lvlText w:val="%8."/>
      <w:lvlJc w:val="left"/>
      <w:pPr>
        <w:ind w:left="6480" w:hanging="360"/>
      </w:pPr>
    </w:lvl>
    <w:lvl w:ilvl="8" w:tplc="F9D4EC4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C44EB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FA897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58F0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1A10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8CBF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A00C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202D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A30C6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64F6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4CA89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526F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DC19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C848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E0DC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968E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32D5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AE39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A22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E4AA8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FB04CD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FACE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20949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D0A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D2AE8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3057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F0E7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4293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09CD372">
      <w:start w:val="1"/>
      <w:numFmt w:val="upperLetter"/>
      <w:lvlText w:val="%1."/>
      <w:lvlJc w:val="left"/>
      <w:pPr>
        <w:ind w:left="720" w:hanging="360"/>
      </w:pPr>
    </w:lvl>
    <w:lvl w:ilvl="1" w:tplc="61D0E9AA" w:tentative="1">
      <w:start w:val="1"/>
      <w:numFmt w:val="lowerLetter"/>
      <w:lvlText w:val="%2."/>
      <w:lvlJc w:val="left"/>
      <w:pPr>
        <w:ind w:left="1440" w:hanging="360"/>
      </w:pPr>
    </w:lvl>
    <w:lvl w:ilvl="2" w:tplc="ACCCB3CC" w:tentative="1">
      <w:start w:val="1"/>
      <w:numFmt w:val="lowerRoman"/>
      <w:lvlText w:val="%3."/>
      <w:lvlJc w:val="right"/>
      <w:pPr>
        <w:ind w:left="2160" w:hanging="180"/>
      </w:pPr>
    </w:lvl>
    <w:lvl w:ilvl="3" w:tplc="0C8E1A44" w:tentative="1">
      <w:start w:val="1"/>
      <w:numFmt w:val="decimal"/>
      <w:lvlText w:val="%4."/>
      <w:lvlJc w:val="left"/>
      <w:pPr>
        <w:ind w:left="2880" w:hanging="360"/>
      </w:pPr>
    </w:lvl>
    <w:lvl w:ilvl="4" w:tplc="ED800938" w:tentative="1">
      <w:start w:val="1"/>
      <w:numFmt w:val="lowerLetter"/>
      <w:lvlText w:val="%5."/>
      <w:lvlJc w:val="left"/>
      <w:pPr>
        <w:ind w:left="3600" w:hanging="360"/>
      </w:pPr>
    </w:lvl>
    <w:lvl w:ilvl="5" w:tplc="1408E03C" w:tentative="1">
      <w:start w:val="1"/>
      <w:numFmt w:val="lowerRoman"/>
      <w:lvlText w:val="%6."/>
      <w:lvlJc w:val="right"/>
      <w:pPr>
        <w:ind w:left="4320" w:hanging="180"/>
      </w:pPr>
    </w:lvl>
    <w:lvl w:ilvl="6" w:tplc="1CE86418" w:tentative="1">
      <w:start w:val="1"/>
      <w:numFmt w:val="decimal"/>
      <w:lvlText w:val="%7."/>
      <w:lvlJc w:val="left"/>
      <w:pPr>
        <w:ind w:left="5040" w:hanging="360"/>
      </w:pPr>
    </w:lvl>
    <w:lvl w:ilvl="7" w:tplc="7E7E3724" w:tentative="1">
      <w:start w:val="1"/>
      <w:numFmt w:val="lowerLetter"/>
      <w:lvlText w:val="%8."/>
      <w:lvlJc w:val="left"/>
      <w:pPr>
        <w:ind w:left="5760" w:hanging="360"/>
      </w:pPr>
    </w:lvl>
    <w:lvl w:ilvl="8" w:tplc="C818D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F4E1E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1D65672" w:tentative="1">
      <w:start w:val="1"/>
      <w:numFmt w:val="lowerLetter"/>
      <w:lvlText w:val="%2."/>
      <w:lvlJc w:val="left"/>
      <w:pPr>
        <w:ind w:left="1800" w:hanging="360"/>
      </w:pPr>
    </w:lvl>
    <w:lvl w:ilvl="2" w:tplc="BC221A4C" w:tentative="1">
      <w:start w:val="1"/>
      <w:numFmt w:val="lowerRoman"/>
      <w:lvlText w:val="%3."/>
      <w:lvlJc w:val="right"/>
      <w:pPr>
        <w:ind w:left="2520" w:hanging="180"/>
      </w:pPr>
    </w:lvl>
    <w:lvl w:ilvl="3" w:tplc="33163C16" w:tentative="1">
      <w:start w:val="1"/>
      <w:numFmt w:val="decimal"/>
      <w:lvlText w:val="%4."/>
      <w:lvlJc w:val="left"/>
      <w:pPr>
        <w:ind w:left="3240" w:hanging="360"/>
      </w:pPr>
    </w:lvl>
    <w:lvl w:ilvl="4" w:tplc="83BE7C8E" w:tentative="1">
      <w:start w:val="1"/>
      <w:numFmt w:val="lowerLetter"/>
      <w:lvlText w:val="%5."/>
      <w:lvlJc w:val="left"/>
      <w:pPr>
        <w:ind w:left="3960" w:hanging="360"/>
      </w:pPr>
    </w:lvl>
    <w:lvl w:ilvl="5" w:tplc="D4C075FA" w:tentative="1">
      <w:start w:val="1"/>
      <w:numFmt w:val="lowerRoman"/>
      <w:lvlText w:val="%6."/>
      <w:lvlJc w:val="right"/>
      <w:pPr>
        <w:ind w:left="4680" w:hanging="180"/>
      </w:pPr>
    </w:lvl>
    <w:lvl w:ilvl="6" w:tplc="94EA3AD0" w:tentative="1">
      <w:start w:val="1"/>
      <w:numFmt w:val="decimal"/>
      <w:lvlText w:val="%7."/>
      <w:lvlJc w:val="left"/>
      <w:pPr>
        <w:ind w:left="5400" w:hanging="360"/>
      </w:pPr>
    </w:lvl>
    <w:lvl w:ilvl="7" w:tplc="86563202" w:tentative="1">
      <w:start w:val="1"/>
      <w:numFmt w:val="lowerLetter"/>
      <w:lvlText w:val="%8."/>
      <w:lvlJc w:val="left"/>
      <w:pPr>
        <w:ind w:left="6120" w:hanging="360"/>
      </w:pPr>
    </w:lvl>
    <w:lvl w:ilvl="8" w:tplc="C67E4A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BA1EB3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56736C" w:tentative="1">
      <w:start w:val="1"/>
      <w:numFmt w:val="lowerLetter"/>
      <w:lvlText w:val="%2."/>
      <w:lvlJc w:val="left"/>
      <w:pPr>
        <w:ind w:left="1440" w:hanging="360"/>
      </w:pPr>
    </w:lvl>
    <w:lvl w:ilvl="2" w:tplc="969A2478" w:tentative="1">
      <w:start w:val="1"/>
      <w:numFmt w:val="lowerRoman"/>
      <w:lvlText w:val="%3."/>
      <w:lvlJc w:val="right"/>
      <w:pPr>
        <w:ind w:left="2160" w:hanging="180"/>
      </w:pPr>
    </w:lvl>
    <w:lvl w:ilvl="3" w:tplc="79205158" w:tentative="1">
      <w:start w:val="1"/>
      <w:numFmt w:val="decimal"/>
      <w:lvlText w:val="%4."/>
      <w:lvlJc w:val="left"/>
      <w:pPr>
        <w:ind w:left="2880" w:hanging="360"/>
      </w:pPr>
    </w:lvl>
    <w:lvl w:ilvl="4" w:tplc="30D49F96" w:tentative="1">
      <w:start w:val="1"/>
      <w:numFmt w:val="lowerLetter"/>
      <w:lvlText w:val="%5."/>
      <w:lvlJc w:val="left"/>
      <w:pPr>
        <w:ind w:left="3600" w:hanging="360"/>
      </w:pPr>
    </w:lvl>
    <w:lvl w:ilvl="5" w:tplc="DE0C0342" w:tentative="1">
      <w:start w:val="1"/>
      <w:numFmt w:val="lowerRoman"/>
      <w:lvlText w:val="%6."/>
      <w:lvlJc w:val="right"/>
      <w:pPr>
        <w:ind w:left="4320" w:hanging="180"/>
      </w:pPr>
    </w:lvl>
    <w:lvl w:ilvl="6" w:tplc="59FA35BE" w:tentative="1">
      <w:start w:val="1"/>
      <w:numFmt w:val="decimal"/>
      <w:lvlText w:val="%7."/>
      <w:lvlJc w:val="left"/>
      <w:pPr>
        <w:ind w:left="5040" w:hanging="360"/>
      </w:pPr>
    </w:lvl>
    <w:lvl w:ilvl="7" w:tplc="323A25CC" w:tentative="1">
      <w:start w:val="1"/>
      <w:numFmt w:val="lowerLetter"/>
      <w:lvlText w:val="%8."/>
      <w:lvlJc w:val="left"/>
      <w:pPr>
        <w:ind w:left="5760" w:hanging="360"/>
      </w:pPr>
    </w:lvl>
    <w:lvl w:ilvl="8" w:tplc="648EF4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FA8F6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E0EC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683F9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D9043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C0E3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9267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AE36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0C9F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C16A7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5440A65"/>
    <w:multiLevelType w:val="hybridMultilevel"/>
    <w:tmpl w:val="F6A81A94"/>
    <w:lvl w:ilvl="0" w:tplc="C672ABA2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F2FEB032" w:tentative="1">
      <w:start w:val="1"/>
      <w:numFmt w:val="lowerLetter"/>
      <w:lvlText w:val="%2."/>
      <w:lvlJc w:val="left"/>
      <w:pPr>
        <w:ind w:left="1440" w:hanging="360"/>
      </w:pPr>
    </w:lvl>
    <w:lvl w:ilvl="2" w:tplc="FE4A28D4" w:tentative="1">
      <w:start w:val="1"/>
      <w:numFmt w:val="lowerRoman"/>
      <w:lvlText w:val="%3."/>
      <w:lvlJc w:val="right"/>
      <w:pPr>
        <w:ind w:left="2160" w:hanging="180"/>
      </w:pPr>
    </w:lvl>
    <w:lvl w:ilvl="3" w:tplc="D758E13A" w:tentative="1">
      <w:start w:val="1"/>
      <w:numFmt w:val="decimal"/>
      <w:lvlText w:val="%4."/>
      <w:lvlJc w:val="left"/>
      <w:pPr>
        <w:ind w:left="2880" w:hanging="360"/>
      </w:pPr>
    </w:lvl>
    <w:lvl w:ilvl="4" w:tplc="16CE1B54" w:tentative="1">
      <w:start w:val="1"/>
      <w:numFmt w:val="lowerLetter"/>
      <w:lvlText w:val="%5."/>
      <w:lvlJc w:val="left"/>
      <w:pPr>
        <w:ind w:left="3600" w:hanging="360"/>
      </w:pPr>
    </w:lvl>
    <w:lvl w:ilvl="5" w:tplc="B9EC25D2" w:tentative="1">
      <w:start w:val="1"/>
      <w:numFmt w:val="lowerRoman"/>
      <w:lvlText w:val="%6."/>
      <w:lvlJc w:val="right"/>
      <w:pPr>
        <w:ind w:left="4320" w:hanging="180"/>
      </w:pPr>
    </w:lvl>
    <w:lvl w:ilvl="6" w:tplc="6CE4DC12" w:tentative="1">
      <w:start w:val="1"/>
      <w:numFmt w:val="decimal"/>
      <w:lvlText w:val="%7."/>
      <w:lvlJc w:val="left"/>
      <w:pPr>
        <w:ind w:left="5040" w:hanging="360"/>
      </w:pPr>
    </w:lvl>
    <w:lvl w:ilvl="7" w:tplc="569623F2" w:tentative="1">
      <w:start w:val="1"/>
      <w:numFmt w:val="lowerLetter"/>
      <w:lvlText w:val="%8."/>
      <w:lvlJc w:val="left"/>
      <w:pPr>
        <w:ind w:left="5760" w:hanging="360"/>
      </w:pPr>
    </w:lvl>
    <w:lvl w:ilvl="8" w:tplc="8230EB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5CA6BC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614D5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A2B1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EA7A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0E94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9064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E23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966D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A00E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E1A0D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6D2AD2A" w:tentative="1">
      <w:start w:val="1"/>
      <w:numFmt w:val="lowerLetter"/>
      <w:lvlText w:val="%2."/>
      <w:lvlJc w:val="left"/>
      <w:pPr>
        <w:ind w:left="1440" w:hanging="360"/>
      </w:pPr>
    </w:lvl>
    <w:lvl w:ilvl="2" w:tplc="C9BA8D08" w:tentative="1">
      <w:start w:val="1"/>
      <w:numFmt w:val="lowerRoman"/>
      <w:lvlText w:val="%3."/>
      <w:lvlJc w:val="right"/>
      <w:pPr>
        <w:ind w:left="2160" w:hanging="180"/>
      </w:pPr>
    </w:lvl>
    <w:lvl w:ilvl="3" w:tplc="ECF4F0A0" w:tentative="1">
      <w:start w:val="1"/>
      <w:numFmt w:val="decimal"/>
      <w:lvlText w:val="%4."/>
      <w:lvlJc w:val="left"/>
      <w:pPr>
        <w:ind w:left="2880" w:hanging="360"/>
      </w:pPr>
    </w:lvl>
    <w:lvl w:ilvl="4" w:tplc="CCFECF12" w:tentative="1">
      <w:start w:val="1"/>
      <w:numFmt w:val="lowerLetter"/>
      <w:lvlText w:val="%5."/>
      <w:lvlJc w:val="left"/>
      <w:pPr>
        <w:ind w:left="3600" w:hanging="360"/>
      </w:pPr>
    </w:lvl>
    <w:lvl w:ilvl="5" w:tplc="840EB594" w:tentative="1">
      <w:start w:val="1"/>
      <w:numFmt w:val="lowerRoman"/>
      <w:lvlText w:val="%6."/>
      <w:lvlJc w:val="right"/>
      <w:pPr>
        <w:ind w:left="4320" w:hanging="180"/>
      </w:pPr>
    </w:lvl>
    <w:lvl w:ilvl="6" w:tplc="5D6A337E" w:tentative="1">
      <w:start w:val="1"/>
      <w:numFmt w:val="decimal"/>
      <w:lvlText w:val="%7."/>
      <w:lvlJc w:val="left"/>
      <w:pPr>
        <w:ind w:left="5040" w:hanging="360"/>
      </w:pPr>
    </w:lvl>
    <w:lvl w:ilvl="7" w:tplc="BCEC4208" w:tentative="1">
      <w:start w:val="1"/>
      <w:numFmt w:val="lowerLetter"/>
      <w:lvlText w:val="%8."/>
      <w:lvlJc w:val="left"/>
      <w:pPr>
        <w:ind w:left="5760" w:hanging="360"/>
      </w:pPr>
    </w:lvl>
    <w:lvl w:ilvl="8" w:tplc="7DEC5A9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9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7FF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B92"/>
    <w:rsid w:val="000C4D03"/>
    <w:rsid w:val="000C7275"/>
    <w:rsid w:val="000D252A"/>
    <w:rsid w:val="000D4976"/>
    <w:rsid w:val="000D4D8A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6D6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218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C16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0D66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CB2"/>
    <w:rsid w:val="00504D5D"/>
    <w:rsid w:val="005050BC"/>
    <w:rsid w:val="00511EAE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923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EE1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0EB"/>
    <w:rsid w:val="0073684A"/>
    <w:rsid w:val="00740A6D"/>
    <w:rsid w:val="00746725"/>
    <w:rsid w:val="007476D8"/>
    <w:rsid w:val="007549E1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1E90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5663"/>
    <w:rsid w:val="00833251"/>
    <w:rsid w:val="00833348"/>
    <w:rsid w:val="00833A19"/>
    <w:rsid w:val="00833CB9"/>
    <w:rsid w:val="00833FAD"/>
    <w:rsid w:val="0083616D"/>
    <w:rsid w:val="0083709C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4239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C6E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47B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A3E"/>
    <w:rsid w:val="00AA152F"/>
    <w:rsid w:val="00AA2205"/>
    <w:rsid w:val="00AA26D7"/>
    <w:rsid w:val="00AA38EA"/>
    <w:rsid w:val="00AB05D7"/>
    <w:rsid w:val="00AB324B"/>
    <w:rsid w:val="00AB447A"/>
    <w:rsid w:val="00AB5288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31BF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44A0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3E2"/>
    <w:rsid w:val="00D3045D"/>
    <w:rsid w:val="00D30A86"/>
    <w:rsid w:val="00D30C98"/>
    <w:rsid w:val="00D32A48"/>
    <w:rsid w:val="00D3319D"/>
    <w:rsid w:val="00D33C3A"/>
    <w:rsid w:val="00D43114"/>
    <w:rsid w:val="00D44D3F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23EB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009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367"/>
    <w:rsid w:val="00F7752B"/>
    <w:rsid w:val="00F80686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7F5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E70A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E70A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E70A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E70A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E70A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E70A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E70A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E70A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E70A4"/>
    <w:rsid w:val="005C29E7"/>
    <w:rsid w:val="006509A0"/>
    <w:rsid w:val="00793713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4614-272D-4807-96C0-53F0C9D3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1513</Words>
  <Characters>10442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4</cp:revision>
  <cp:lastPrinted>2015-06-19T08:32:00Z</cp:lastPrinted>
  <dcterms:created xsi:type="dcterms:W3CDTF">2022-09-21T10:19:00Z</dcterms:created>
  <dcterms:modified xsi:type="dcterms:W3CDTF">2023-03-07T11:30:00Z</dcterms:modified>
</cp:coreProperties>
</file>