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08" w:rsidRDefault="005F4B0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:rsidR="001E4E18" w:rsidRPr="001E4E18" w:rsidRDefault="001E4E18" w:rsidP="00B16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…/202</w:t>
      </w:r>
      <w:r w:rsidR="009B0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(…) önkormányzati rendelete</w:t>
      </w:r>
    </w:p>
    <w:p w:rsidR="001E4E18" w:rsidRPr="001E4E18" w:rsidRDefault="001E4E1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553977">
        <w:rPr>
          <w:rFonts w:ascii="Times New Roman" w:hAnsi="Times New Roman" w:cs="Times New Roman"/>
          <w:b/>
          <w:sz w:val="24"/>
          <w:szCs w:val="24"/>
        </w:rPr>
        <w:t xml:space="preserve">Erzsébetvárosi Felsőoktatási Ösztöndíjról </w:t>
      </w:r>
      <w:r w:rsidRPr="001E4E18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="00553977">
        <w:rPr>
          <w:rFonts w:ascii="Times New Roman" w:hAnsi="Times New Roman" w:cs="Times New Roman"/>
          <w:b/>
          <w:sz w:val="24"/>
          <w:szCs w:val="24"/>
        </w:rPr>
        <w:t>20</w:t>
      </w:r>
      <w:r w:rsidRPr="001E4E18">
        <w:rPr>
          <w:rFonts w:ascii="Times New Roman" w:hAnsi="Times New Roman" w:cs="Times New Roman"/>
          <w:b/>
          <w:sz w:val="24"/>
          <w:szCs w:val="24"/>
        </w:rPr>
        <w:t>/20</w:t>
      </w:r>
      <w:r w:rsidR="00553977">
        <w:rPr>
          <w:rFonts w:ascii="Times New Roman" w:hAnsi="Times New Roman" w:cs="Times New Roman"/>
          <w:b/>
          <w:sz w:val="24"/>
          <w:szCs w:val="24"/>
        </w:rPr>
        <w:t>15</w:t>
      </w:r>
      <w:r w:rsidRPr="001E4E18">
        <w:rPr>
          <w:rFonts w:ascii="Times New Roman" w:hAnsi="Times New Roman" w:cs="Times New Roman"/>
          <w:b/>
          <w:sz w:val="24"/>
          <w:szCs w:val="24"/>
        </w:rPr>
        <w:t>. (IV.</w:t>
      </w:r>
      <w:r w:rsidR="00553977">
        <w:rPr>
          <w:rFonts w:ascii="Times New Roman" w:hAnsi="Times New Roman" w:cs="Times New Roman"/>
          <w:b/>
          <w:sz w:val="24"/>
          <w:szCs w:val="24"/>
        </w:rPr>
        <w:t>30.</w:t>
      </w:r>
      <w:r w:rsidRPr="001E4E18">
        <w:rPr>
          <w:rFonts w:ascii="Times New Roman" w:hAnsi="Times New Roman" w:cs="Times New Roman"/>
          <w:b/>
          <w:sz w:val="24"/>
          <w:szCs w:val="24"/>
        </w:rPr>
        <w:t>) önkormányzati rendelet módosításáról</w:t>
      </w:r>
    </w:p>
    <w:p w:rsidR="005F4B08" w:rsidRDefault="005F4B0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4B08" w:rsidRDefault="005F4B0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E4E18" w:rsidRPr="001E4E18" w:rsidRDefault="001E4E18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</w:t>
      </w:r>
      <w:r w:rsidR="00553977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. pontjában meghatározott feladatkörében eljárva a következőket rendeli el:</w:t>
      </w:r>
    </w:p>
    <w:p w:rsidR="00553977" w:rsidRDefault="00553977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E74A88" w:rsidP="00B16F9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53977">
        <w:rPr>
          <w:rFonts w:ascii="Times New Roman" w:hAnsi="Times New Roman" w:cs="Times New Roman"/>
          <w:b/>
          <w:sz w:val="24"/>
          <w:szCs w:val="24"/>
        </w:rPr>
        <w:t>. §</w:t>
      </w:r>
    </w:p>
    <w:p w:rsidR="00553977" w:rsidRDefault="00E74A88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az Erzsébetvárosi Felsőoktatási Ösztöndíjról szóló 20/2015. (IV.30.) önkormányzati rendelet (a továbbiakban: </w:t>
      </w:r>
      <w:r w:rsidR="00553977">
        <w:rPr>
          <w:rFonts w:ascii="Times New Roman" w:hAnsi="Times New Roman" w:cs="Times New Roman"/>
          <w:sz w:val="24"/>
          <w:szCs w:val="24"/>
        </w:rPr>
        <w:t>Rendelet</w:t>
      </w:r>
      <w:r>
        <w:rPr>
          <w:rFonts w:ascii="Times New Roman" w:hAnsi="Times New Roman" w:cs="Times New Roman"/>
          <w:sz w:val="24"/>
          <w:szCs w:val="24"/>
        </w:rPr>
        <w:t>)</w:t>
      </w:r>
      <w:r w:rsidR="0021055A">
        <w:rPr>
          <w:rFonts w:ascii="Times New Roman" w:hAnsi="Times New Roman" w:cs="Times New Roman"/>
          <w:sz w:val="24"/>
          <w:szCs w:val="24"/>
        </w:rPr>
        <w:t xml:space="preserve"> 2. § (6) bekezdése helyébe a következő rendelkezés lép:</w:t>
      </w:r>
    </w:p>
    <w:p w:rsidR="0021055A" w:rsidRDefault="0021055A" w:rsidP="00210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7357D"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z w:val="24"/>
          <w:szCs w:val="24"/>
        </w:rPr>
        <w:t xml:space="preserve"> A pályázatot</w:t>
      </w:r>
      <w:r w:rsidRPr="0017357D">
        <w:rPr>
          <w:rFonts w:ascii="Times New Roman" w:hAnsi="Times New Roman"/>
          <w:sz w:val="24"/>
          <w:szCs w:val="24"/>
        </w:rPr>
        <w:t xml:space="preserve"> a jogosultság megállapításához szükséges igazolások, nyilatkozatok csatolásával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Erzsébetváros e-Pályázatkezelő felületén </w:t>
      </w:r>
      <w:r>
        <w:rPr>
          <w:rFonts w:ascii="Times New Roman" w:hAnsi="Times New Roman"/>
          <w:sz w:val="24"/>
          <w:szCs w:val="24"/>
          <w:shd w:val="clear" w:color="auto" w:fill="FFFFFF"/>
        </w:rPr>
        <w:t>lehet benyújtani a 2. § (4) bekezdés szerinti időszakban.”</w:t>
      </w:r>
    </w:p>
    <w:p w:rsidR="0021055A" w:rsidRDefault="0021055A" w:rsidP="00210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1055A" w:rsidRPr="0021055A" w:rsidRDefault="0021055A" w:rsidP="00210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1055A">
        <w:rPr>
          <w:rFonts w:ascii="Times New Roman" w:hAnsi="Times New Roman"/>
          <w:b/>
          <w:sz w:val="24"/>
          <w:szCs w:val="24"/>
          <w:shd w:val="clear" w:color="auto" w:fill="FFFFFF"/>
        </w:rPr>
        <w:t>2. §</w:t>
      </w:r>
    </w:p>
    <w:p w:rsidR="0021055A" w:rsidRDefault="0021055A" w:rsidP="00210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1055A" w:rsidRPr="0021055A" w:rsidRDefault="0021055A" w:rsidP="0021055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1055A">
        <w:rPr>
          <w:rFonts w:ascii="Times New Roman" w:hAnsi="Times New Roman"/>
          <w:sz w:val="24"/>
          <w:szCs w:val="24"/>
          <w:shd w:val="clear" w:color="auto" w:fill="FFFFFF"/>
        </w:rPr>
        <w:t>A Rendelet 5. §-a a</w:t>
      </w:r>
      <w:bookmarkStart w:id="0" w:name="_GoBack"/>
      <w:bookmarkEnd w:id="0"/>
      <w:r w:rsidR="00722493">
        <w:rPr>
          <w:rFonts w:ascii="Times New Roman" w:hAnsi="Times New Roman"/>
          <w:sz w:val="24"/>
          <w:szCs w:val="24"/>
          <w:shd w:val="clear" w:color="auto" w:fill="FFFFFF"/>
        </w:rPr>
        <w:t xml:space="preserve"> következő </w:t>
      </w:r>
      <w:r w:rsidRPr="0021055A">
        <w:rPr>
          <w:rFonts w:ascii="Times New Roman" w:hAnsi="Times New Roman"/>
          <w:sz w:val="24"/>
          <w:szCs w:val="24"/>
          <w:shd w:val="clear" w:color="auto" w:fill="FFFFFF"/>
        </w:rPr>
        <w:t>(1c) bekezdéssel egészül ki:</w:t>
      </w:r>
    </w:p>
    <w:p w:rsidR="0021055A" w:rsidRDefault="0021055A" w:rsidP="00210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1055A" w:rsidRPr="0017357D" w:rsidRDefault="0021055A" w:rsidP="00210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„(1c) Amennyiben a pályázó a pályázat benyújtásakor még nem rendelkezik az adott félévre érvényes diákigazolvánnyal és hallgatói jogviszonyát egyéb módon igazolni nem tudja, a pályázata csak abban az esetben bírálható el, amennyiben a Bizottság döntését megelőző 15. napig bemutatja a hallgatói jogviszonyát igazoló dokumentumot vagy okmányt.”</w:t>
      </w:r>
    </w:p>
    <w:p w:rsidR="0021055A" w:rsidRDefault="0021055A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55A" w:rsidRDefault="0021055A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Rendelet 5. § (6) bekezdése helyébe a</w:t>
      </w:r>
      <w:r w:rsidR="00722493">
        <w:rPr>
          <w:rFonts w:ascii="Times New Roman" w:hAnsi="Times New Roman" w:cs="Times New Roman"/>
          <w:sz w:val="24"/>
          <w:szCs w:val="24"/>
        </w:rPr>
        <w:t xml:space="preserve"> következő </w:t>
      </w:r>
      <w:r>
        <w:rPr>
          <w:rFonts w:ascii="Times New Roman" w:hAnsi="Times New Roman" w:cs="Times New Roman"/>
          <w:sz w:val="24"/>
          <w:szCs w:val="24"/>
        </w:rPr>
        <w:t>rendelkezés lép:</w:t>
      </w:r>
    </w:p>
    <w:p w:rsidR="0021055A" w:rsidRPr="0017357D" w:rsidRDefault="0021055A" w:rsidP="0021055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357D">
        <w:rPr>
          <w:rFonts w:ascii="Times New Roman" w:hAnsi="Times New Roman"/>
          <w:sz w:val="24"/>
          <w:szCs w:val="24"/>
        </w:rPr>
        <w:t>(6) A (2), (3) bekezdésben foglaltakon kívül az ösztöndíjban részesülő Ösztöndíjas</w:t>
      </w:r>
      <w:r>
        <w:rPr>
          <w:rFonts w:ascii="Times New Roman" w:hAnsi="Times New Roman"/>
          <w:sz w:val="24"/>
          <w:szCs w:val="24"/>
        </w:rPr>
        <w:t xml:space="preserve">nak a tárgyév II. félévére vonatkozóan legkésőbb a tárgyévet követő április 15. napjáig igazolnia kell hallgatói jogviszonyának fennállását, amely a tanév II. félévére esedékes </w:t>
      </w:r>
      <w:r w:rsidRPr="0017357D">
        <w:rPr>
          <w:rFonts w:ascii="Times New Roman" w:hAnsi="Times New Roman"/>
          <w:sz w:val="24"/>
          <w:szCs w:val="24"/>
        </w:rPr>
        <w:t>Ösztöndíj folyósításá</w:t>
      </w:r>
      <w:r>
        <w:rPr>
          <w:rFonts w:ascii="Times New Roman" w:hAnsi="Times New Roman"/>
          <w:sz w:val="24"/>
          <w:szCs w:val="24"/>
        </w:rPr>
        <w:t>nak a feltétele</w:t>
      </w:r>
      <w:r w:rsidRPr="0017357D">
        <w:rPr>
          <w:rFonts w:ascii="Times New Roman" w:hAnsi="Times New Roman"/>
          <w:sz w:val="24"/>
          <w:szCs w:val="24"/>
        </w:rPr>
        <w:t>.</w:t>
      </w:r>
    </w:p>
    <w:p w:rsidR="0021055A" w:rsidRDefault="0021055A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55A" w:rsidRPr="0021055A" w:rsidRDefault="0021055A" w:rsidP="0021055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5A">
        <w:rPr>
          <w:rFonts w:ascii="Times New Roman" w:hAnsi="Times New Roman" w:cs="Times New Roman"/>
          <w:b/>
          <w:sz w:val="24"/>
          <w:szCs w:val="24"/>
        </w:rPr>
        <w:t>3. §</w:t>
      </w:r>
    </w:p>
    <w:p w:rsidR="0021055A" w:rsidRDefault="0021055A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5. § (1b) bekezdésében az „5” szövegrész helyébe a „8” szöveg lép.</w:t>
      </w:r>
    </w:p>
    <w:p w:rsidR="0021055A" w:rsidRDefault="0021055A" w:rsidP="005F4B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A88" w:rsidRPr="005F4B08" w:rsidRDefault="00E74A88" w:rsidP="005F4B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B08">
        <w:rPr>
          <w:rFonts w:ascii="Times New Roman" w:hAnsi="Times New Roman" w:cs="Times New Roman"/>
          <w:b/>
          <w:sz w:val="24"/>
          <w:szCs w:val="24"/>
        </w:rPr>
        <w:t>4.§</w:t>
      </w:r>
    </w:p>
    <w:p w:rsidR="00E74A88" w:rsidRDefault="00E74A88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93" w:rsidRDefault="00722493" w:rsidP="00722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Hatályát veszti a Rendelet</w:t>
      </w:r>
    </w:p>
    <w:p w:rsidR="00722493" w:rsidRDefault="00722493" w:rsidP="0072249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§ (1) bekezdése,</w:t>
      </w:r>
    </w:p>
    <w:p w:rsidR="00722493" w:rsidRDefault="00722493" w:rsidP="0072249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5. § (1a) bekezdés a) pontja</w:t>
      </w:r>
    </w:p>
    <w:p w:rsidR="00722493" w:rsidRPr="0021055A" w:rsidRDefault="00722493" w:rsidP="0072249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függeléke.</w:t>
      </w:r>
    </w:p>
    <w:p w:rsidR="00722493" w:rsidRDefault="00722493" w:rsidP="007224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2493" w:rsidRDefault="00722493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55A" w:rsidRPr="0021055A" w:rsidRDefault="0021055A" w:rsidP="00210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5A">
        <w:rPr>
          <w:rFonts w:ascii="Times New Roman" w:hAnsi="Times New Roman" w:cs="Times New Roman"/>
          <w:b/>
          <w:sz w:val="24"/>
          <w:szCs w:val="24"/>
        </w:rPr>
        <w:lastRenderedPageBreak/>
        <w:t>5. §</w:t>
      </w:r>
    </w:p>
    <w:p w:rsidR="0021055A" w:rsidRDefault="0021055A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493" w:rsidRDefault="00722493" w:rsidP="00722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722493" w:rsidRDefault="00722493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0E5" w:rsidRDefault="00CA60E5" w:rsidP="00B16F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Tóth </w:t>
      </w:r>
      <w:r w:rsidR="002105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János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F4B08" w:rsidRDefault="005F4B08" w:rsidP="005F4B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B08" w:rsidRDefault="005F4B08" w:rsidP="005F4B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B16F96" w:rsidP="005F4B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B16F96" w:rsidRPr="00AD3687" w:rsidRDefault="00B16F96" w:rsidP="00B16F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Pr="00AD3687" w:rsidRDefault="0021055A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kihirdetése </w:t>
      </w:r>
      <w:r w:rsidR="00B16F96" w:rsidRPr="00AD3687">
        <w:rPr>
          <w:rFonts w:ascii="Times New Roman" w:hAnsi="Times New Roman" w:cs="Times New Roman"/>
          <w:sz w:val="24"/>
          <w:szCs w:val="24"/>
        </w:rPr>
        <w:t xml:space="preserve"> ….. napján a Szervezeti és Működési Szabályzat szerint a Polgármesteri Hivatal hirdetőtábláján megtörtént.</w:t>
      </w:r>
    </w:p>
    <w:p w:rsidR="00B16F96" w:rsidRPr="00AD3687" w:rsidRDefault="00B16F96" w:rsidP="00B1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7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 xml:space="preserve">Tóth </w:t>
      </w:r>
      <w:r w:rsidR="0021055A">
        <w:rPr>
          <w:rFonts w:ascii="Times New Roman" w:hAnsi="Times New Roman" w:cs="Times New Roman"/>
          <w:b/>
          <w:sz w:val="24"/>
          <w:szCs w:val="24"/>
        </w:rPr>
        <w:t>János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B16F96" w:rsidRPr="00AD3687" w:rsidRDefault="00B16F96" w:rsidP="00B16F9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B16F96" w:rsidRDefault="00B16F96">
      <w:pPr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CA60E5">
      <w:pPr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CA60E5" w:rsidRPr="00CA60E5">
        <w:rPr>
          <w:rFonts w:ascii="Times New Roman" w:hAnsi="Times New Roman" w:cs="Times New Roman"/>
          <w:b/>
          <w:sz w:val="24"/>
          <w:szCs w:val="24"/>
        </w:rPr>
        <w:lastRenderedPageBreak/>
        <w:t>Á</w:t>
      </w: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:rsidR="00CA60E5" w:rsidRDefault="00CA60E5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Default="00B16F96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rendeletmódosítás alapján a támogatás</w:t>
      </w:r>
      <w:r w:rsidR="00CA60E5">
        <w:rPr>
          <w:rFonts w:ascii="Times New Roman" w:hAnsi="Times New Roman" w:cs="Times New Roman"/>
          <w:sz w:val="24"/>
          <w:szCs w:val="24"/>
        </w:rPr>
        <w:t>t szélesebb körben és magasabb összeggel vehetik igénybe a felsőoktatásban tanuló fiatalok.</w:t>
      </w:r>
    </w:p>
    <w:p w:rsidR="00CA60E5" w:rsidRPr="00AD3687" w:rsidRDefault="00CA60E5" w:rsidP="00B16F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Pr="00AD3687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:rsidR="00B16F96" w:rsidRPr="00AD3687" w:rsidRDefault="00B16F96" w:rsidP="00B16F96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F96" w:rsidRPr="00EF476A" w:rsidRDefault="00B16F96" w:rsidP="00B16F96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9B02F1" w:rsidP="00B16F96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pályázat benyújtásának módját szabályozza, amely a rendelet módosítását követően Erzsébetváros E-Pályázatkezelő felületén lehetséges.</w:t>
      </w:r>
      <w:r w:rsidR="004B2E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Pr="00CA60E5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A60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§</w:t>
      </w:r>
    </w:p>
    <w:p w:rsidR="00CA60E5" w:rsidRDefault="00CA60E5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CA60E5" w:rsidRDefault="004B2E16" w:rsidP="00CA60E5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9B02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hallgatói jogviszony igazolására vonatkozó kiegészítő szabályozást tartalmaz.</w:t>
      </w:r>
    </w:p>
    <w:p w:rsidR="00CA60E5" w:rsidRPr="00EF476A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16F96" w:rsidRDefault="00CA60E5" w:rsidP="00B16F96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16F96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9B02F1" w:rsidRDefault="009B02F1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hiánypótlási határidőt meghosszabbításáról rendelkezik.</w:t>
      </w:r>
    </w:p>
    <w:p w:rsidR="009B02F1" w:rsidRDefault="009B02F1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9B02F1" w:rsidRPr="009B02F1" w:rsidRDefault="009B02F1" w:rsidP="009B02F1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9B0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4. §</w:t>
      </w:r>
    </w:p>
    <w:p w:rsidR="00722493" w:rsidRDefault="00722493" w:rsidP="00722493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22493" w:rsidRPr="009B02F1" w:rsidRDefault="00722493" w:rsidP="00722493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Hatályon kívül helyező </w:t>
      </w: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rendelkezés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eke</w:t>
      </w: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 tartalmaz.</w:t>
      </w:r>
    </w:p>
    <w:p w:rsidR="009B02F1" w:rsidRDefault="009B02F1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B16F96" w:rsidRDefault="00B16F96" w:rsidP="00B16F96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9B02F1" w:rsidRPr="009B02F1" w:rsidRDefault="009B02F1" w:rsidP="009B02F1">
      <w:pPr>
        <w:spacing w:before="100" w:beforeAutospacing="1" w:after="100" w:afterAutospacing="1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9B0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:rsidR="009B02F1" w:rsidRDefault="009B02F1" w:rsidP="009B02F1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722493" w:rsidRPr="00B16F96" w:rsidRDefault="00722493" w:rsidP="00722493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Hatályba léptető </w:t>
      </w:r>
      <w:r w:rsidRPr="00B16F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rendelkezést tartalmaz.</w:t>
      </w:r>
    </w:p>
    <w:p w:rsidR="00B16F96" w:rsidRPr="001E4E18" w:rsidRDefault="00B16F96">
      <w:pPr>
        <w:rPr>
          <w:rFonts w:ascii="Times New Roman" w:hAnsi="Times New Roman" w:cs="Times New Roman"/>
          <w:sz w:val="24"/>
          <w:szCs w:val="24"/>
        </w:rPr>
      </w:pPr>
    </w:p>
    <w:sectPr w:rsidR="00B16F96" w:rsidRPr="001E4E18" w:rsidSect="005A77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C4B" w:rsidRDefault="00192C4B" w:rsidP="0021055A">
      <w:pPr>
        <w:spacing w:after="0" w:line="240" w:lineRule="auto"/>
      </w:pPr>
      <w:r>
        <w:separator/>
      </w:r>
    </w:p>
  </w:endnote>
  <w:endnote w:type="continuationSeparator" w:id="0">
    <w:p w:rsidR="00192C4B" w:rsidRDefault="00192C4B" w:rsidP="0021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C4B" w:rsidRDefault="00192C4B" w:rsidP="0021055A">
      <w:pPr>
        <w:spacing w:after="0" w:line="240" w:lineRule="auto"/>
      </w:pPr>
      <w:r>
        <w:separator/>
      </w:r>
    </w:p>
  </w:footnote>
  <w:footnote w:type="continuationSeparator" w:id="0">
    <w:p w:rsidR="00192C4B" w:rsidRDefault="00192C4B" w:rsidP="00210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71408"/>
    <w:multiLevelType w:val="hybridMultilevel"/>
    <w:tmpl w:val="3AA431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B49D8"/>
    <w:multiLevelType w:val="hybridMultilevel"/>
    <w:tmpl w:val="05FA820A"/>
    <w:lvl w:ilvl="0" w:tplc="552615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54936"/>
    <w:multiLevelType w:val="hybridMultilevel"/>
    <w:tmpl w:val="D88036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18"/>
    <w:rsid w:val="00145F60"/>
    <w:rsid w:val="00192C4B"/>
    <w:rsid w:val="001E4E18"/>
    <w:rsid w:val="0021055A"/>
    <w:rsid w:val="004B2E16"/>
    <w:rsid w:val="00553977"/>
    <w:rsid w:val="005A7753"/>
    <w:rsid w:val="005F4B08"/>
    <w:rsid w:val="00722493"/>
    <w:rsid w:val="009B02F1"/>
    <w:rsid w:val="009C4DBE"/>
    <w:rsid w:val="00B16F96"/>
    <w:rsid w:val="00C36ED5"/>
    <w:rsid w:val="00CA60E5"/>
    <w:rsid w:val="00E74A88"/>
    <w:rsid w:val="00E91B55"/>
    <w:rsid w:val="00EA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89861-0212-48D7-B885-45202784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4E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397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4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4B08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1055A"/>
    <w:pPr>
      <w:spacing w:after="0" w:line="240" w:lineRule="auto"/>
    </w:pPr>
    <w:rPr>
      <w:rFonts w:eastAsiaTheme="minorEastAsia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1055A"/>
    <w:rPr>
      <w:rFonts w:eastAsiaTheme="minorEastAsi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210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388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6</cp:revision>
  <dcterms:created xsi:type="dcterms:W3CDTF">2024-05-24T16:46:00Z</dcterms:created>
  <dcterms:modified xsi:type="dcterms:W3CDTF">2024-05-28T12:27:00Z</dcterms:modified>
</cp:coreProperties>
</file>