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B03D9" w:rsidRPr="00D109C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D109CF" w:rsidRDefault="008B0CA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09CF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D109CF" w:rsidRDefault="00583332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8B0CAD" w:rsidRPr="00D109CF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D109C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8B0CAD" w:rsidRPr="00D109CF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8B0CA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B0CA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B0CAD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58333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58333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B0CA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D109CF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D109CF" w:rsidRDefault="008B0CA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109CF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D109CF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D109CF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D109CF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D109C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D109CF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D109C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D109CF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D109C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D109CF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D109C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D109CF" w:rsidRDefault="008B0CA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09C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D109CF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D109CF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D109C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109CF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8B0CAD" w:rsidP="00D109CF">
      <w:pPr>
        <w:widowControl w:val="0"/>
        <w:autoSpaceDE w:val="0"/>
        <w:spacing w:after="0" w:line="240" w:lineRule="auto"/>
        <w:ind w:left="851" w:hanging="851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az Erzsébetvárosi Felsőoktatási ösztöndíjról szóló 20/2015. (IV.30.) önkormányzati rendelet módosítására</w:t>
          </w:r>
          <w:r w:rsidR="00EA588C">
            <w:rPr>
              <w:rFonts w:ascii="Times New Roman" w:hAnsi="Times New Roman"/>
              <w:sz w:val="24"/>
            </w:rPr>
            <w:t xml:space="preserve"> – pályázat benyújtásának módja, egyes eljárási szabályok módosítása </w:t>
          </w:r>
          <w:r w:rsidR="00D109CF">
            <w:rPr>
              <w:rFonts w:ascii="Times New Roman" w:hAnsi="Times New Roman"/>
              <w:sz w:val="24"/>
            </w:rPr>
            <w:t>tekintetében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8B0CA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B0CA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8B0CA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09CF" w:rsidRPr="005B03DE" w:rsidRDefault="00D109C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B0CA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B0CA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8B0CA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09CF" w:rsidRDefault="00D109C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09CF" w:rsidRDefault="00D109C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09CF" w:rsidRDefault="00D109C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09CF" w:rsidRPr="005B03DE" w:rsidRDefault="00D109C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109CF" w:rsidRDefault="008B0CA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109C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D109C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D109CF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8B0CAD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A588C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E124B7" w:rsidRPr="009B09AA" w:rsidRDefault="008B0CAD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_0"/>
      <w:bookmarkStart w:id="1" w:name="insertionPlace"/>
      <w:r w:rsidRPr="009B09AA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Tisztelt Képviselő-testület!</w:t>
      </w:r>
    </w:p>
    <w:p w:rsidR="00972E45" w:rsidRPr="00295AF1" w:rsidRDefault="008B0CAD" w:rsidP="00532BD2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95AF1">
        <w:rPr>
          <w:rFonts w:ascii="Times New Roman" w:eastAsiaTheme="minorHAnsi" w:hAnsi="Times New Roman"/>
          <w:sz w:val="24"/>
          <w:szCs w:val="24"/>
          <w:lang w:eastAsia="en-US"/>
        </w:rPr>
        <w:t>2023 évben kifejlesztésre került Erzsébetváros Önkormányzatának e-Pályázatkezelő rendszere (</w:t>
      </w:r>
      <w:hyperlink r:id="rId8" w:history="1">
        <w:r w:rsidRPr="00295AF1">
          <w:rPr>
            <w:rFonts w:ascii="Times New Roman" w:eastAsiaTheme="minorHAnsi" w:hAnsi="Times New Roman"/>
            <w:color w:val="0563C1"/>
            <w:sz w:val="24"/>
            <w:szCs w:val="24"/>
            <w:u w:val="single"/>
            <w:lang w:eastAsia="en-US"/>
          </w:rPr>
          <w:t>https://palyazatkezelo.erzsebetvaros.hu/</w:t>
        </w:r>
      </w:hyperlink>
      <w:r w:rsidRPr="00295AF1">
        <w:rPr>
          <w:rFonts w:ascii="Times New Roman" w:eastAsiaTheme="minorHAnsi" w:hAnsi="Times New Roman"/>
          <w:sz w:val="24"/>
          <w:szCs w:val="24"/>
          <w:lang w:eastAsia="en-US"/>
        </w:rPr>
        <w:t xml:space="preserve">) annak érdekében, hogy egyszerűsítsük és rugalmasabbá tegyük a pályázatok benyújtásának folyamatát, csökkentsük a felhasználandó papír mennyiségét, amely mind a pályázók, mind az Önkormányzat számára pozitív hozadékkal bír. </w:t>
      </w:r>
    </w:p>
    <w:p w:rsidR="00981C32" w:rsidRDefault="008B0CAD" w:rsidP="00532BD2">
      <w:pPr>
        <w:spacing w:after="16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95AF1">
        <w:rPr>
          <w:rFonts w:ascii="Times New Roman" w:eastAsiaTheme="minorHAnsi" w:hAnsi="Times New Roman"/>
          <w:sz w:val="24"/>
          <w:szCs w:val="24"/>
          <w:lang w:eastAsia="en-US"/>
        </w:rPr>
        <w:t xml:space="preserve">2023-ban elsőként a civil szervezetek és egyházi szervezetek számára kiírt pályázatokat bonyolítottuk online felületen,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majd 2024 év elejétől a felületen végrehajtott fejlesztések nyomán lehetővé vált, hogy</w:t>
      </w:r>
      <w:r w:rsidR="00F85A21">
        <w:rPr>
          <w:rFonts w:ascii="Times New Roman" w:eastAsiaTheme="minorHAnsi" w:hAnsi="Times New Roman"/>
          <w:sz w:val="24"/>
          <w:szCs w:val="24"/>
          <w:lang w:eastAsia="en-US"/>
        </w:rPr>
        <w:t xml:space="preserve"> a </w:t>
      </w:r>
      <w:r w:rsidRPr="00295AF1">
        <w:rPr>
          <w:rFonts w:ascii="Times New Roman" w:eastAsiaTheme="minorHAnsi" w:hAnsi="Times New Roman"/>
          <w:sz w:val="24"/>
          <w:szCs w:val="24"/>
          <w:lang w:eastAsia="en-US"/>
        </w:rPr>
        <w:t>magánszemély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ek részére kiírandó pályázatok</w:t>
      </w:r>
      <w:r w:rsidR="001454F7">
        <w:rPr>
          <w:rFonts w:ascii="Times New Roman" w:eastAsiaTheme="minorHAnsi" w:hAnsi="Times New Roman"/>
          <w:sz w:val="24"/>
          <w:szCs w:val="24"/>
          <w:lang w:eastAsia="en-US"/>
        </w:rPr>
        <w:t xml:space="preserve"> is az e-Pályázatkezelő felületen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keresztül k</w:t>
      </w:r>
      <w:r w:rsidR="009D7E97">
        <w:rPr>
          <w:rFonts w:ascii="Times New Roman" w:eastAsiaTheme="minorHAnsi" w:hAnsi="Times New Roman"/>
          <w:sz w:val="24"/>
          <w:szCs w:val="24"/>
          <w:lang w:eastAsia="en-US"/>
        </w:rPr>
        <w:t>erülje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nek lebonyolításra.</w:t>
      </w:r>
      <w:r w:rsidRPr="00295AF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972E45" w:rsidRDefault="008B0CAD" w:rsidP="00532BD2">
      <w:pPr>
        <w:spacing w:after="16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Így az elmúlt időszakban </w:t>
      </w:r>
      <w:r w:rsidR="00AC5F5E" w:rsidRPr="00295AF1">
        <w:rPr>
          <w:rFonts w:ascii="Times New Roman" w:eastAsiaTheme="minorHAnsi" w:hAnsi="Times New Roman"/>
          <w:sz w:val="24"/>
          <w:szCs w:val="24"/>
          <w:lang w:eastAsia="en-US"/>
        </w:rPr>
        <w:t>többek között a fiatalok művészeti és sport támogatása, a fiatal tehetségek támogatása, a fiatalok egyéni közlekedésének támogatása, és a Karinthy Frigyes-ösztöndíj is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az</w:t>
      </w:r>
      <w:r w:rsidR="001454F7">
        <w:rPr>
          <w:rFonts w:ascii="Times New Roman" w:eastAsiaTheme="minorHAnsi" w:hAnsi="Times New Roman"/>
          <w:sz w:val="24"/>
          <w:szCs w:val="24"/>
          <w:lang w:eastAsia="en-US"/>
        </w:rPr>
        <w:t xml:space="preserve"> online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felületen került benyújtásra</w:t>
      </w:r>
      <w:r w:rsidR="00AC5F5E" w:rsidRPr="00295AF1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Tovább bővítve a magánszemélyekre vonatkozó elektronikusan benyújtható pályázatok körét, 2024 őszétől az Erzsébetvárosi Felsőoktatási</w:t>
      </w:r>
      <w:r w:rsidR="0002545C">
        <w:rPr>
          <w:rFonts w:ascii="Times New Roman" w:eastAsiaTheme="minorHAnsi" w:hAnsi="Times New Roman"/>
          <w:sz w:val="24"/>
          <w:szCs w:val="24"/>
          <w:lang w:eastAsia="en-US"/>
        </w:rPr>
        <w:t xml:space="preserve"> Ösztöndíj benyújtása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esetén is biztosítani kí</w:t>
      </w:r>
      <w:r w:rsidR="0002545C">
        <w:rPr>
          <w:rFonts w:ascii="Times New Roman" w:eastAsiaTheme="minorHAnsi" w:hAnsi="Times New Roman"/>
          <w:sz w:val="24"/>
          <w:szCs w:val="24"/>
          <w:lang w:eastAsia="en-US"/>
        </w:rPr>
        <w:t>vánjuk az elektronikus úton történő benyújtást.</w:t>
      </w:r>
    </w:p>
    <w:p w:rsidR="00AF4225" w:rsidRDefault="008B0CAD" w:rsidP="00532BD2">
      <w:pPr>
        <w:spacing w:after="16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95A2F">
        <w:rPr>
          <w:rFonts w:ascii="Times New Roman" w:eastAsiaTheme="minorHAnsi" w:hAnsi="Times New Roman"/>
          <w:sz w:val="24"/>
          <w:szCs w:val="24"/>
          <w:lang w:eastAsia="en-US"/>
        </w:rPr>
        <w:t>Budapest Főváros VII. kerület Erzsébetváros Önkor</w:t>
      </w:r>
      <w:r w:rsidR="00981C32">
        <w:rPr>
          <w:rFonts w:ascii="Times New Roman" w:eastAsiaTheme="minorHAnsi" w:hAnsi="Times New Roman"/>
          <w:sz w:val="24"/>
          <w:szCs w:val="24"/>
          <w:lang w:eastAsia="en-US"/>
        </w:rPr>
        <w:t>mányzata Képviselő-testületének az Erzsébetvárosi Felsőoktatási Ö</w:t>
      </w:r>
      <w:r w:rsidR="009B09AA" w:rsidRPr="00695A2F">
        <w:rPr>
          <w:rFonts w:ascii="Times New Roman" w:eastAsiaTheme="minorHAnsi" w:hAnsi="Times New Roman"/>
          <w:sz w:val="24"/>
          <w:szCs w:val="24"/>
          <w:lang w:eastAsia="en-US"/>
        </w:rPr>
        <w:t xml:space="preserve">sztöndíjról szóló </w:t>
      </w:r>
      <w:r w:rsidR="00981C32">
        <w:rPr>
          <w:rFonts w:ascii="Times New Roman" w:eastAsiaTheme="minorHAnsi" w:hAnsi="Times New Roman"/>
          <w:sz w:val="24"/>
          <w:szCs w:val="24"/>
          <w:lang w:eastAsia="en-US"/>
        </w:rPr>
        <w:t>20/2015</w:t>
      </w:r>
      <w:r w:rsidRPr="00695A2F">
        <w:rPr>
          <w:rFonts w:ascii="Times New Roman" w:eastAsiaTheme="minorHAnsi" w:hAnsi="Times New Roman"/>
          <w:sz w:val="24"/>
          <w:szCs w:val="24"/>
          <w:lang w:eastAsia="en-US"/>
        </w:rPr>
        <w:t>. (I</w:t>
      </w:r>
      <w:r w:rsidR="00981C32">
        <w:rPr>
          <w:rFonts w:ascii="Times New Roman" w:eastAsiaTheme="minorHAnsi" w:hAnsi="Times New Roman"/>
          <w:sz w:val="24"/>
          <w:szCs w:val="24"/>
          <w:lang w:eastAsia="en-US"/>
        </w:rPr>
        <w:t>V</w:t>
      </w:r>
      <w:r w:rsidRPr="00695A2F">
        <w:rPr>
          <w:rFonts w:ascii="Times New Roman" w:eastAsiaTheme="minorHAnsi" w:hAnsi="Times New Roman"/>
          <w:sz w:val="24"/>
          <w:szCs w:val="24"/>
          <w:lang w:eastAsia="en-US"/>
        </w:rPr>
        <w:t>.30.) önkormányzati rendelete</w:t>
      </w:r>
      <w:r w:rsidR="001454F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AC5F5E" w:rsidRPr="00695A2F">
        <w:rPr>
          <w:rFonts w:ascii="Times New Roman" w:eastAsiaTheme="minorHAnsi" w:hAnsi="Times New Roman"/>
          <w:sz w:val="24"/>
          <w:szCs w:val="24"/>
          <w:lang w:eastAsia="en-US"/>
        </w:rPr>
        <w:t>szabályozza a benyújtás módját, amely</w:t>
      </w:r>
      <w:r w:rsidR="00981C32">
        <w:rPr>
          <w:rFonts w:ascii="Times New Roman" w:eastAsiaTheme="minorHAnsi" w:hAnsi="Times New Roman"/>
          <w:sz w:val="24"/>
          <w:szCs w:val="24"/>
          <w:lang w:eastAsia="en-US"/>
        </w:rPr>
        <w:t xml:space="preserve">et az </w:t>
      </w:r>
      <w:r w:rsidRPr="00695A2F">
        <w:rPr>
          <w:rFonts w:ascii="Times New Roman" w:eastAsiaTheme="minorHAnsi" w:hAnsi="Times New Roman"/>
          <w:sz w:val="24"/>
          <w:szCs w:val="24"/>
          <w:lang w:eastAsia="en-US"/>
        </w:rPr>
        <w:t>elektronikus benyújtási rendszer bevezetése</w:t>
      </w:r>
      <w:r w:rsidR="00AC5F5E" w:rsidRPr="00695A2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532BD2" w:rsidRPr="00695A2F">
        <w:rPr>
          <w:rFonts w:ascii="Times New Roman" w:eastAsiaTheme="minorHAnsi" w:hAnsi="Times New Roman"/>
          <w:sz w:val="24"/>
          <w:szCs w:val="24"/>
          <w:lang w:eastAsia="en-US"/>
        </w:rPr>
        <w:t>miatt módosítani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AC5F5E" w:rsidRPr="00295AF1">
        <w:rPr>
          <w:rFonts w:ascii="Times New Roman" w:eastAsiaTheme="minorHAnsi" w:hAnsi="Times New Roman"/>
          <w:sz w:val="24"/>
          <w:szCs w:val="24"/>
          <w:lang w:eastAsia="en-US"/>
        </w:rPr>
        <w:t>szükséges. Ezen kívül az elmúlt időszak</w:t>
      </w:r>
      <w:r w:rsidR="004B190C">
        <w:rPr>
          <w:rFonts w:ascii="Times New Roman" w:eastAsiaTheme="minorHAnsi" w:hAnsi="Times New Roman"/>
          <w:sz w:val="24"/>
          <w:szCs w:val="24"/>
          <w:lang w:eastAsia="en-US"/>
        </w:rPr>
        <w:t xml:space="preserve">ban bizonyos </w:t>
      </w:r>
      <w:proofErr w:type="gramStart"/>
      <w:r w:rsidR="004B190C">
        <w:rPr>
          <w:rFonts w:ascii="Times New Roman" w:eastAsiaTheme="minorHAnsi" w:hAnsi="Times New Roman"/>
          <w:sz w:val="24"/>
          <w:szCs w:val="24"/>
          <w:lang w:eastAsia="en-US"/>
        </w:rPr>
        <w:t>adminisztrációs</w:t>
      </w:r>
      <w:proofErr w:type="gramEnd"/>
      <w:r w:rsidR="004B190C">
        <w:rPr>
          <w:rFonts w:ascii="Times New Roman" w:eastAsiaTheme="minorHAnsi" w:hAnsi="Times New Roman"/>
          <w:sz w:val="24"/>
          <w:szCs w:val="24"/>
          <w:lang w:eastAsia="en-US"/>
        </w:rPr>
        <w:t xml:space="preserve"> könnyítések nyomán, egyes dokumentumok bekérése okafogyottá vált</w:t>
      </w:r>
      <w:r w:rsidR="00AF4225">
        <w:rPr>
          <w:rFonts w:ascii="Times New Roman" w:eastAsiaTheme="minorHAnsi" w:hAnsi="Times New Roman"/>
          <w:sz w:val="24"/>
          <w:szCs w:val="24"/>
          <w:lang w:eastAsia="en-US"/>
        </w:rPr>
        <w:t>, í</w:t>
      </w:r>
      <w:r w:rsidR="004B190C">
        <w:rPr>
          <w:rFonts w:ascii="Times New Roman" w:eastAsiaTheme="minorHAnsi" w:hAnsi="Times New Roman"/>
          <w:sz w:val="24"/>
          <w:szCs w:val="24"/>
          <w:lang w:eastAsia="en-US"/>
        </w:rPr>
        <w:t>gy ezek kivezetése szükséges</w:t>
      </w:r>
      <w:r w:rsidR="001454F7">
        <w:rPr>
          <w:rFonts w:ascii="Times New Roman" w:eastAsiaTheme="minorHAnsi" w:hAnsi="Times New Roman"/>
          <w:sz w:val="24"/>
          <w:szCs w:val="24"/>
          <w:lang w:eastAsia="en-US"/>
        </w:rPr>
        <w:t xml:space="preserve"> a rendeletből</w:t>
      </w:r>
      <w:r w:rsidR="004B190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</w:p>
    <w:p w:rsidR="00236CD2" w:rsidRDefault="00AF4225" w:rsidP="00532BD2">
      <w:pPr>
        <w:spacing w:after="16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4B190C">
        <w:rPr>
          <w:rFonts w:ascii="Times New Roman" w:eastAsiaTheme="minorHAnsi" w:hAnsi="Times New Roman"/>
          <w:sz w:val="24"/>
          <w:szCs w:val="24"/>
          <w:lang w:eastAsia="en-US"/>
        </w:rPr>
        <w:t>Rendelet 5. § (1b) b</w:t>
      </w:r>
      <w:r w:rsidR="001454F7">
        <w:rPr>
          <w:rFonts w:ascii="Times New Roman" w:eastAsiaTheme="minorHAnsi" w:hAnsi="Times New Roman"/>
          <w:sz w:val="24"/>
          <w:szCs w:val="24"/>
          <w:lang w:eastAsia="en-US"/>
        </w:rPr>
        <w:t>ekezdése határozza meg a hiánypótlás benyújtására vonatkozó határidőt</w:t>
      </w:r>
      <w:r w:rsidR="0002545C">
        <w:rPr>
          <w:rFonts w:ascii="Times New Roman" w:eastAsiaTheme="minorHAnsi" w:hAnsi="Times New Roman"/>
          <w:sz w:val="24"/>
          <w:szCs w:val="24"/>
          <w:lang w:eastAsia="en-US"/>
        </w:rPr>
        <w:t>. Igazodva más támogatási formák esetén meghatározott benyújtási határidő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khöz, </w:t>
      </w:r>
      <w:r w:rsidR="0002545C">
        <w:rPr>
          <w:rFonts w:ascii="Times New Roman" w:eastAsiaTheme="minorHAnsi" w:hAnsi="Times New Roman"/>
          <w:sz w:val="24"/>
          <w:szCs w:val="24"/>
          <w:lang w:eastAsia="en-US"/>
        </w:rPr>
        <w:t>a Rendelet 5. § (1b) bekezdésében meghatározott 5 napos benyújtási határidő 8 napra történő módosítása szükséges.</w:t>
      </w:r>
    </w:p>
    <w:p w:rsidR="00213DB8" w:rsidRDefault="008B0CAD" w:rsidP="00213DB8">
      <w:pPr>
        <w:spacing w:after="16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Pr="00213DB8">
        <w:rPr>
          <w:rFonts w:ascii="Times New Roman" w:eastAsiaTheme="minorHAnsi" w:hAnsi="Times New Roman"/>
          <w:sz w:val="24"/>
          <w:szCs w:val="24"/>
          <w:lang w:eastAsia="en-US"/>
        </w:rPr>
        <w:t xml:space="preserve"> nemzeti felsőoktatásról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szóló 2011. évi CCIV. törvény </w:t>
      </w:r>
      <w:r w:rsidRPr="00213DB8">
        <w:rPr>
          <w:rFonts w:ascii="Times New Roman" w:eastAsiaTheme="minorHAnsi" w:hAnsi="Times New Roman"/>
          <w:sz w:val="24"/>
          <w:szCs w:val="24"/>
          <w:lang w:eastAsia="en-US"/>
        </w:rPr>
        <w:t>43/</w:t>
      </w:r>
      <w:proofErr w:type="gramStart"/>
      <w:r w:rsidRPr="00213DB8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proofErr w:type="gramEnd"/>
      <w:r w:rsidRPr="00213DB8">
        <w:rPr>
          <w:rFonts w:ascii="Times New Roman" w:eastAsiaTheme="minorHAnsi" w:hAnsi="Times New Roman"/>
          <w:sz w:val="24"/>
          <w:szCs w:val="24"/>
          <w:lang w:eastAsia="en-US"/>
        </w:rPr>
        <w:t xml:space="preserve">. § (1)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bekezdése értelmében 2023. szeptember 1-jétől a</w:t>
      </w:r>
      <w:r w:rsidRPr="00213DB8">
        <w:rPr>
          <w:rFonts w:ascii="Times New Roman" w:eastAsiaTheme="minorHAnsi" w:hAnsi="Times New Roman"/>
          <w:sz w:val="24"/>
          <w:szCs w:val="24"/>
          <w:lang w:eastAsia="en-US"/>
        </w:rPr>
        <w:t xml:space="preserve"> hallgatói jogviszony – törvényben vagy kormányrendeletben meghatározott kivétellel – érvényes diákigazolvánnyal igazolható.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A diákigazolvány érvényesítésére szolgáló matrica az első félévre vonatkozóan a tárgyévet követő március 31. napjáig érvényes, a második félévre vonatkozóan </w:t>
      </w:r>
      <w:r w:rsidR="00A53AC9">
        <w:rPr>
          <w:rFonts w:ascii="Times New Roman" w:eastAsiaTheme="minorHAnsi" w:hAnsi="Times New Roman"/>
          <w:sz w:val="24"/>
          <w:szCs w:val="24"/>
          <w:lang w:eastAsia="en-US"/>
        </w:rPr>
        <w:t xml:space="preserve">pedig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a tárgyévet követő október 31. napjáig, amely már a következő tanév</w:t>
      </w:r>
      <w:r w:rsidR="00A53AC9">
        <w:rPr>
          <w:rFonts w:ascii="Times New Roman" w:eastAsiaTheme="minorHAnsi" w:hAnsi="Times New Roman"/>
          <w:sz w:val="24"/>
          <w:szCs w:val="24"/>
          <w:lang w:eastAsia="en-US"/>
        </w:rPr>
        <w:t>et jelenti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</w:p>
    <w:p w:rsidR="00213DB8" w:rsidRDefault="008B0CAD" w:rsidP="00213DB8">
      <w:pPr>
        <w:spacing w:after="16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A53AC9">
        <w:rPr>
          <w:rFonts w:ascii="Times New Roman" w:eastAsiaTheme="minorHAnsi" w:hAnsi="Times New Roman"/>
          <w:sz w:val="24"/>
          <w:szCs w:val="24"/>
          <w:lang w:eastAsia="en-US"/>
        </w:rPr>
        <w:t xml:space="preserve"> jogszabály változás óta eltelt időszak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tapasztalata alapján a hallgatói jogviszony igazolására </w:t>
      </w:r>
      <w:r w:rsidR="00A53AC9">
        <w:rPr>
          <w:rFonts w:ascii="Times New Roman" w:eastAsiaTheme="minorHAnsi" w:hAnsi="Times New Roman"/>
          <w:sz w:val="24"/>
          <w:szCs w:val="24"/>
          <w:lang w:eastAsia="en-US"/>
        </w:rPr>
        <w:t xml:space="preserve">egyes intézmények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kiadnak </w:t>
      </w:r>
      <w:r w:rsidR="00A53AC9">
        <w:rPr>
          <w:rFonts w:ascii="Times New Roman" w:eastAsiaTheme="minorHAnsi" w:hAnsi="Times New Roman"/>
          <w:sz w:val="24"/>
          <w:szCs w:val="24"/>
          <w:lang w:eastAsia="en-US"/>
        </w:rPr>
        <w:t xml:space="preserve">hallgatói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jogviszony igazolást, de ez a jogszabályból fakadóan nem kérhető. </w:t>
      </w:r>
      <w:r w:rsidR="00A53AC9">
        <w:rPr>
          <w:rFonts w:ascii="Times New Roman" w:eastAsiaTheme="minorHAnsi" w:hAnsi="Times New Roman"/>
          <w:sz w:val="24"/>
          <w:szCs w:val="24"/>
          <w:lang w:eastAsia="en-US"/>
        </w:rPr>
        <w:t xml:space="preserve">A diákigazolvány </w:t>
      </w:r>
      <w:proofErr w:type="spellStart"/>
      <w:r w:rsidR="00A53AC9">
        <w:rPr>
          <w:rFonts w:ascii="Times New Roman" w:eastAsiaTheme="minorHAnsi" w:hAnsi="Times New Roman"/>
          <w:sz w:val="24"/>
          <w:szCs w:val="24"/>
          <w:lang w:eastAsia="en-US"/>
        </w:rPr>
        <w:t>érvenyésségét</w:t>
      </w:r>
      <w:proofErr w:type="spellEnd"/>
      <w:r w:rsidR="00A53AC9">
        <w:rPr>
          <w:rFonts w:ascii="Times New Roman" w:eastAsiaTheme="minorHAnsi" w:hAnsi="Times New Roman"/>
          <w:sz w:val="24"/>
          <w:szCs w:val="24"/>
          <w:lang w:eastAsia="en-US"/>
        </w:rPr>
        <w:t xml:space="preserve"> igazoló matrica kiadása intézményenként pedig eltérő lehet. A pályázat benyújtására nyitva álló határidő szeptember 30-án jár le, a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diákigazolvány érvényességének áthúzódása miatt azonban szükséges </w:t>
      </w:r>
      <w:r w:rsidR="00A53AC9">
        <w:rPr>
          <w:rFonts w:ascii="Times New Roman" w:eastAsiaTheme="minorHAnsi" w:hAnsi="Times New Roman"/>
          <w:sz w:val="24"/>
          <w:szCs w:val="24"/>
          <w:lang w:eastAsia="en-US"/>
        </w:rPr>
        <w:t>olyan biztosítékot meghatározni a rendeletben, amely egyértelműen igazolja</w:t>
      </w:r>
      <w:r w:rsidR="00AF4225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="00A53AC9">
        <w:rPr>
          <w:rFonts w:ascii="Times New Roman" w:eastAsiaTheme="minorHAnsi" w:hAnsi="Times New Roman"/>
          <w:sz w:val="24"/>
          <w:szCs w:val="24"/>
          <w:lang w:eastAsia="en-US"/>
        </w:rPr>
        <w:t xml:space="preserve"> hogy az adott félévre vonatkozóan a jelentkező rendelkezik hallgatói jogviszonnyal. Ennek érdekében </w:t>
      </w:r>
      <w:r w:rsidR="00AF4225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A53AC9">
        <w:rPr>
          <w:rFonts w:ascii="Times New Roman" w:eastAsiaTheme="minorHAnsi" w:hAnsi="Times New Roman"/>
          <w:sz w:val="24"/>
          <w:szCs w:val="24"/>
          <w:lang w:eastAsia="en-US"/>
        </w:rPr>
        <w:t xml:space="preserve">rendelet 5. §-a kiegészült egy további szabályozással, amely a pályázat jogszerű elbírálását segíti, azonban a pályázókat sem éri hátrány a felsőoktatási intézmények gyakorlata miatt. </w:t>
      </w:r>
    </w:p>
    <w:p w:rsidR="00571ABD" w:rsidRDefault="00571ABD" w:rsidP="00571ABD">
      <w:pPr>
        <w:spacing w:after="16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a </w:t>
      </w:r>
      <w:r w:rsidRPr="00571ABD">
        <w:rPr>
          <w:rFonts w:ascii="Times New Roman" w:eastAsiaTheme="minorHAnsi" w:hAnsi="Times New Roman"/>
          <w:sz w:val="24"/>
          <w:szCs w:val="24"/>
          <w:lang w:eastAsia="en-US"/>
        </w:rPr>
        <w:t>Magyarország helyi önkormányzatairól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szóló </w:t>
      </w:r>
      <w:r w:rsidRPr="00571ABD">
        <w:rPr>
          <w:rFonts w:ascii="Times New Roman" w:eastAsiaTheme="minorHAnsi" w:hAnsi="Times New Roman"/>
          <w:sz w:val="24"/>
          <w:szCs w:val="24"/>
          <w:lang w:eastAsia="en-US"/>
        </w:rPr>
        <w:t>2011. évi CLXXXIX. törvény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42. § 1. pontja a</w:t>
      </w:r>
      <w:r w:rsidR="00956FBC">
        <w:rPr>
          <w:rFonts w:ascii="Times New Roman" w:eastAsiaTheme="minorHAnsi" w:hAnsi="Times New Roman"/>
          <w:sz w:val="24"/>
          <w:szCs w:val="24"/>
          <w:lang w:eastAsia="en-US"/>
        </w:rPr>
        <w:t xml:space="preserve">lapozza meg, mely szerint a képviselő-testület hatásköréből nem ruházható át a rendeletalkotás. </w:t>
      </w:r>
    </w:p>
    <w:p w:rsidR="00956FBC" w:rsidRPr="00571ABD" w:rsidRDefault="00956FBC" w:rsidP="00571ABD">
      <w:pPr>
        <w:spacing w:after="16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95AF1" w:rsidRPr="00295AF1" w:rsidRDefault="008B0CAD" w:rsidP="00D76977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95AF1">
        <w:rPr>
          <w:rFonts w:ascii="Times New Roman" w:eastAsiaTheme="minorHAnsi" w:hAnsi="Times New Roman"/>
          <w:sz w:val="24"/>
          <w:szCs w:val="24"/>
          <w:lang w:eastAsia="en-US"/>
        </w:rPr>
        <w:t xml:space="preserve">Kérem a </w:t>
      </w:r>
      <w:r w:rsidR="00A26C74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 w:rsidRPr="00295AF1">
        <w:rPr>
          <w:rFonts w:ascii="Times New Roman" w:eastAsiaTheme="minorHAnsi" w:hAnsi="Times New Roman"/>
          <w:sz w:val="24"/>
          <w:szCs w:val="24"/>
          <w:lang w:eastAsia="en-US"/>
        </w:rPr>
        <w:t>isztelt Képviselő-testületet az előterjesztés megtárgyalására és a rendelet</w:t>
      </w:r>
      <w:bookmarkStart w:id="2" w:name="_GoBack"/>
      <w:bookmarkEnd w:id="2"/>
      <w:r w:rsidRPr="00295AF1">
        <w:rPr>
          <w:rFonts w:ascii="Times New Roman" w:eastAsiaTheme="minorHAnsi" w:hAnsi="Times New Roman"/>
          <w:sz w:val="24"/>
          <w:szCs w:val="24"/>
          <w:lang w:eastAsia="en-US"/>
        </w:rPr>
        <w:t xml:space="preserve">tervezet elfogadására. </w:t>
      </w:r>
    </w:p>
    <w:p w:rsidR="00E27625" w:rsidRDefault="00E27625">
      <w:pPr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AF4225" w:rsidRDefault="00AF4225">
      <w:pPr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295AF1" w:rsidRPr="00295AF1" w:rsidRDefault="008B0CAD" w:rsidP="00295AF1">
      <w:pPr>
        <w:widowControl w:val="0"/>
        <w:autoSpaceDE w:val="0"/>
        <w:autoSpaceDN w:val="0"/>
        <w:adjustRightInd w:val="0"/>
        <w:spacing w:after="0" w:line="259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295AF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Hatásvizsgálat</w:t>
      </w:r>
    </w:p>
    <w:p w:rsidR="00295AF1" w:rsidRPr="00295AF1" w:rsidRDefault="00295AF1" w:rsidP="00295AF1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295AF1" w:rsidRPr="00295AF1" w:rsidRDefault="008B0CAD" w:rsidP="00295AF1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95AF1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Budapest Főváros VII. Kerület Erzsébetváros Önkormányzata Képviselő-testületének </w:t>
      </w:r>
      <w:r w:rsidR="001454F7">
        <w:rPr>
          <w:rFonts w:ascii="Times New Roman" w:eastAsiaTheme="minorHAnsi" w:hAnsi="Times New Roman"/>
          <w:bCs/>
          <w:sz w:val="24"/>
          <w:szCs w:val="24"/>
          <w:lang w:eastAsia="en-US"/>
        </w:rPr>
        <w:t>az Erzsébetvárosi Felsőoktatási Ösztöndíjról</w:t>
      </w:r>
      <w:r w:rsidR="001454F7">
        <w:rPr>
          <w:rFonts w:ascii="Times New Roman" w:eastAsiaTheme="minorHAnsi" w:hAnsi="Times New Roman"/>
          <w:sz w:val="24"/>
          <w:szCs w:val="24"/>
          <w:lang w:eastAsia="en-US"/>
        </w:rPr>
        <w:t xml:space="preserve"> szóló 20/2015. (IV</w:t>
      </w:r>
      <w:r w:rsidRPr="00295AF1">
        <w:rPr>
          <w:rFonts w:ascii="Times New Roman" w:eastAsiaTheme="minorHAnsi" w:hAnsi="Times New Roman"/>
          <w:sz w:val="24"/>
          <w:szCs w:val="24"/>
          <w:lang w:eastAsia="en-US"/>
        </w:rPr>
        <w:t>. 30.) önkormányzati rendelet</w:t>
      </w:r>
      <w:r w:rsidRPr="00295AF1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módosításának </w:t>
      </w:r>
      <w:r w:rsidRPr="00295AF1">
        <w:rPr>
          <w:rFonts w:ascii="Times New Roman" w:eastAsia="Calibri" w:hAnsi="Times New Roman"/>
          <w:sz w:val="24"/>
          <w:szCs w:val="24"/>
          <w:lang w:eastAsia="en-US"/>
        </w:rPr>
        <w:t>várható hatásai a jogalkotásról szóló 2010. évi CXXX. törvény 17. §-a szerint:</w:t>
      </w:r>
    </w:p>
    <w:p w:rsidR="00295AF1" w:rsidRPr="00295AF1" w:rsidRDefault="00295AF1" w:rsidP="00295AF1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sz w:val="24"/>
          <w:szCs w:val="24"/>
          <w:highlight w:val="yellow"/>
          <w:lang w:eastAsia="en-US"/>
        </w:rPr>
      </w:pPr>
    </w:p>
    <w:p w:rsidR="00295AF1" w:rsidRPr="00695A2F" w:rsidRDefault="008B0CAD" w:rsidP="00295AF1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95A2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A jogszabály társadalmi, gazdasági, költségvetési hatásai</w:t>
      </w:r>
    </w:p>
    <w:p w:rsidR="00295AF1" w:rsidRPr="00295AF1" w:rsidRDefault="008B0CAD" w:rsidP="00295AF1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295AF1">
        <w:rPr>
          <w:rFonts w:ascii="Times New Roman" w:eastAsia="Calibri" w:hAnsi="Times New Roman"/>
          <w:bCs/>
          <w:sz w:val="24"/>
          <w:szCs w:val="24"/>
          <w:lang w:eastAsia="en-US"/>
        </w:rPr>
        <w:t>A rendelet</w:t>
      </w:r>
      <w:r w:rsidR="00AF422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módosítás </w:t>
      </w:r>
      <w:r w:rsidRPr="00295AF1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elfogadásával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az Önkormányzat rugalmasabbá teszi a nyújtott szolgáltatásait, amely hozzájárul az állampolgárok elégedettségének növekedéséhez</w:t>
      </w:r>
      <w:r w:rsidRPr="00295AF1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</w:p>
    <w:p w:rsidR="00295AF1" w:rsidRPr="00295AF1" w:rsidRDefault="00295AF1" w:rsidP="00295AF1">
      <w:pPr>
        <w:widowControl w:val="0"/>
        <w:autoSpaceDE w:val="0"/>
        <w:autoSpaceDN w:val="0"/>
        <w:adjustRightInd w:val="0"/>
        <w:spacing w:after="0" w:line="259" w:lineRule="auto"/>
        <w:ind w:left="284" w:hanging="284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295AF1" w:rsidRPr="00695A2F" w:rsidRDefault="008B0CAD" w:rsidP="00295AF1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95A2F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A jogszabály környezeti és egészségi következményei</w:t>
      </w:r>
    </w:p>
    <w:p w:rsidR="00295AF1" w:rsidRPr="00295AF1" w:rsidRDefault="008B0CAD" w:rsidP="00295AF1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 rendelet</w:t>
      </w:r>
      <w:r w:rsidR="00AF4225">
        <w:rPr>
          <w:rFonts w:ascii="Times New Roman" w:eastAsia="Calibri" w:hAnsi="Times New Roman"/>
          <w:sz w:val="24"/>
          <w:szCs w:val="24"/>
          <w:lang w:eastAsia="en-US"/>
        </w:rPr>
        <w:t xml:space="preserve">módosítás </w:t>
      </w:r>
      <w:r>
        <w:rPr>
          <w:rFonts w:ascii="Times New Roman" w:eastAsia="Calibri" w:hAnsi="Times New Roman"/>
          <w:sz w:val="24"/>
          <w:szCs w:val="24"/>
          <w:lang w:eastAsia="en-US"/>
        </w:rPr>
        <w:t>célja többek között a környezeti terhek csökkentése.</w:t>
      </w:r>
    </w:p>
    <w:p w:rsidR="00295AF1" w:rsidRPr="00295AF1" w:rsidRDefault="00295AF1" w:rsidP="00295AF1">
      <w:pPr>
        <w:widowControl w:val="0"/>
        <w:autoSpaceDE w:val="0"/>
        <w:autoSpaceDN w:val="0"/>
        <w:adjustRightInd w:val="0"/>
        <w:spacing w:after="0" w:line="259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95AF1" w:rsidRPr="00695A2F" w:rsidRDefault="008B0CAD" w:rsidP="00295AF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95A2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A jogszabály alkalmazásához szükséges személyi, szervezeti, tárgyi és pénzügyi feltételek</w:t>
      </w:r>
    </w:p>
    <w:p w:rsidR="00295AF1" w:rsidRPr="00295AF1" w:rsidRDefault="008B0CAD" w:rsidP="00295AF1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95AF1">
        <w:rPr>
          <w:rFonts w:ascii="Times New Roman" w:eastAsia="Calibri" w:hAnsi="Times New Roman"/>
          <w:sz w:val="24"/>
          <w:szCs w:val="24"/>
          <w:lang w:eastAsia="en-US"/>
        </w:rPr>
        <w:t>A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szükséges </w:t>
      </w:r>
      <w:r w:rsidRPr="00295AF1">
        <w:rPr>
          <w:rFonts w:ascii="Times New Roman" w:eastAsia="Calibri" w:hAnsi="Times New Roman"/>
          <w:sz w:val="24"/>
          <w:szCs w:val="24"/>
          <w:lang w:eastAsia="en-US"/>
        </w:rPr>
        <w:t>személyi, szervezeti</w:t>
      </w:r>
      <w:r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295AF1">
        <w:rPr>
          <w:rFonts w:ascii="Times New Roman" w:eastAsia="Calibri" w:hAnsi="Times New Roman"/>
          <w:sz w:val="24"/>
          <w:szCs w:val="24"/>
          <w:lang w:eastAsia="en-US"/>
        </w:rPr>
        <w:t xml:space="preserve"> tárgyi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és pénzügyi </w:t>
      </w:r>
      <w:r w:rsidRPr="00295AF1">
        <w:rPr>
          <w:rFonts w:ascii="Times New Roman" w:eastAsia="Calibri" w:hAnsi="Times New Roman"/>
          <w:sz w:val="24"/>
          <w:szCs w:val="24"/>
          <w:lang w:eastAsia="en-US"/>
        </w:rPr>
        <w:t>feltételek rendelkezésre állnak.</w:t>
      </w:r>
    </w:p>
    <w:p w:rsidR="00295AF1" w:rsidRPr="00295AF1" w:rsidRDefault="00295AF1" w:rsidP="00295AF1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95AF1" w:rsidRPr="00695A2F" w:rsidRDefault="008B0CAD" w:rsidP="00295AF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95A2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A jogszabály adminisztratív terheket befolyásoló hatásai</w:t>
      </w:r>
    </w:p>
    <w:p w:rsidR="00295AF1" w:rsidRPr="00295AF1" w:rsidRDefault="008B0CAD" w:rsidP="00295AF1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95AF1">
        <w:rPr>
          <w:rFonts w:ascii="Times New Roman" w:eastAsia="Calibri" w:hAnsi="Times New Roman"/>
          <w:sz w:val="24"/>
          <w:szCs w:val="24"/>
          <w:lang w:eastAsia="en-US"/>
        </w:rPr>
        <w:t>A rendelet</w:t>
      </w:r>
      <w:r w:rsidR="00AF4225">
        <w:rPr>
          <w:rFonts w:ascii="Times New Roman" w:eastAsia="Calibri" w:hAnsi="Times New Roman"/>
          <w:sz w:val="24"/>
          <w:szCs w:val="24"/>
          <w:lang w:eastAsia="en-US"/>
        </w:rPr>
        <w:t xml:space="preserve">módosítással </w:t>
      </w:r>
      <w:r>
        <w:rPr>
          <w:rFonts w:ascii="Times New Roman" w:eastAsia="Calibri" w:hAnsi="Times New Roman"/>
          <w:sz w:val="24"/>
          <w:szCs w:val="24"/>
          <w:lang w:eastAsia="en-US"/>
        </w:rPr>
        <w:t>az adminisztratív terhek csökken</w:t>
      </w:r>
      <w:r w:rsidR="00AF4225">
        <w:rPr>
          <w:rFonts w:ascii="Times New Roman" w:eastAsia="Calibri" w:hAnsi="Times New Roman"/>
          <w:sz w:val="24"/>
          <w:szCs w:val="24"/>
          <w:lang w:eastAsia="en-US"/>
        </w:rPr>
        <w:t xml:space="preserve">nek. </w:t>
      </w:r>
    </w:p>
    <w:p w:rsidR="00295AF1" w:rsidRPr="00295AF1" w:rsidRDefault="00295AF1" w:rsidP="00295AF1">
      <w:pPr>
        <w:widowControl w:val="0"/>
        <w:autoSpaceDE w:val="0"/>
        <w:autoSpaceDN w:val="0"/>
        <w:adjustRightInd w:val="0"/>
        <w:spacing w:after="0" w:line="259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95AF1" w:rsidRPr="00695A2F" w:rsidRDefault="008B0CAD" w:rsidP="00295AF1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95A2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A jogszabály megalkotásának szükségessége, a jogalkotás elmaradásának várható következményei</w:t>
      </w:r>
    </w:p>
    <w:p w:rsidR="00295AF1" w:rsidRPr="00295AF1" w:rsidRDefault="008B0CAD" w:rsidP="00735B9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95AF1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 </w:t>
      </w:r>
      <w:r w:rsidR="00AF422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rendeletmódosítás </w:t>
      </w:r>
      <w:r w:rsidRPr="00295AF1">
        <w:rPr>
          <w:rFonts w:ascii="Times New Roman" w:eastAsia="Calibri" w:hAnsi="Times New Roman"/>
          <w:bCs/>
          <w:sz w:val="24"/>
          <w:szCs w:val="24"/>
          <w:lang w:eastAsia="en-US"/>
        </w:rPr>
        <w:t>elmaradásának n</w:t>
      </w:r>
      <w:r w:rsidR="00AF422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incsenek várható következményei, jogsértést nem okoz. </w:t>
      </w: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A588C" w:rsidRPr="00FE59B2" w:rsidRDefault="00EA588C" w:rsidP="00EA58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F22F46D1A75B4A4CB4C093D083C5C12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F22F46D1A75B4A4CB4C093D083C5C12D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F22F46D1A75B4A4CB4C093D083C5C12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EA588C" w:rsidRPr="00A74E62" w:rsidRDefault="00EA588C" w:rsidP="00EA588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588C" w:rsidRPr="00436FFB" w:rsidRDefault="00EA588C" w:rsidP="00EA588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588C" w:rsidRPr="00036EED" w:rsidRDefault="00EA588C" w:rsidP="00EA588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77360A25AAE943B495CCA082140C85D3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EA588C" w:rsidRPr="00036EED" w:rsidRDefault="00EA588C" w:rsidP="00EA588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77360A25AAE943B495CCA082140C85D3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EA588C" w:rsidRPr="00B8454E" w:rsidRDefault="00EA588C" w:rsidP="00EA588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EA588C" w:rsidRDefault="00EA588C" w:rsidP="00EA5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5A2F" w:rsidRDefault="00695A2F" w:rsidP="00695A2F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AF4225" w:rsidRPr="00295AF1" w:rsidRDefault="00AF4225" w:rsidP="00695A2F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695A2F" w:rsidRDefault="008B0CAD" w:rsidP="00695A2F">
      <w:pPr>
        <w:spacing w:after="0" w:line="240" w:lineRule="auto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735B9F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Melléklet</w:t>
      </w:r>
      <w:r w:rsidRPr="00295AF1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:</w:t>
      </w:r>
    </w:p>
    <w:p w:rsidR="00695A2F" w:rsidRPr="00735B9F" w:rsidRDefault="008B0CAD" w:rsidP="00695A2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Rendelettervezet az Erzsébetvárosi Felsőoktatási Ösztöndíjról szóló 6/2015</w:t>
      </w:r>
      <w:r w:rsidRPr="00695A2F">
        <w:rPr>
          <w:rFonts w:ascii="Times New Roman" w:eastAsiaTheme="minorHAnsi" w:hAnsi="Times New Roman"/>
          <w:sz w:val="24"/>
          <w:szCs w:val="24"/>
          <w:lang w:eastAsia="en-US"/>
        </w:rPr>
        <w:t>. (I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V</w:t>
      </w:r>
      <w:r w:rsidRPr="00695A2F">
        <w:rPr>
          <w:rFonts w:ascii="Times New Roman" w:eastAsiaTheme="minorHAnsi" w:hAnsi="Times New Roman"/>
          <w:sz w:val="24"/>
          <w:szCs w:val="24"/>
          <w:lang w:eastAsia="en-US"/>
        </w:rPr>
        <w:t>. 30.) önkormányzati rendelet</w:t>
      </w:r>
      <w:r w:rsidRPr="00695A2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módosítására </w:t>
      </w: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1864E4" w:rsidSect="00D109CF">
      <w:footerReference w:type="default" r:id="rId9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332" w:rsidRDefault="00583332">
      <w:pPr>
        <w:spacing w:after="0" w:line="240" w:lineRule="auto"/>
      </w:pPr>
      <w:r>
        <w:separator/>
      </w:r>
    </w:p>
  </w:endnote>
  <w:endnote w:type="continuationSeparator" w:id="0">
    <w:p w:rsidR="00583332" w:rsidRDefault="00583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EA588C" w:rsidRDefault="008B0CAD" w:rsidP="00EA588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26C74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332" w:rsidRDefault="00583332">
      <w:pPr>
        <w:spacing w:after="0" w:line="240" w:lineRule="auto"/>
      </w:pPr>
      <w:r>
        <w:separator/>
      </w:r>
    </w:p>
  </w:footnote>
  <w:footnote w:type="continuationSeparator" w:id="0">
    <w:p w:rsidR="00583332" w:rsidRDefault="005833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310C"/>
    <w:multiLevelType w:val="hybridMultilevel"/>
    <w:tmpl w:val="EF24D170"/>
    <w:lvl w:ilvl="0" w:tplc="74289CEC">
      <w:start w:val="3"/>
      <w:numFmt w:val="decimal"/>
      <w:lvlText w:val="%1."/>
      <w:lvlJc w:val="left"/>
      <w:pPr>
        <w:ind w:left="720" w:hanging="360"/>
      </w:pPr>
    </w:lvl>
    <w:lvl w:ilvl="1" w:tplc="ABD2411E">
      <w:start w:val="1"/>
      <w:numFmt w:val="lowerLetter"/>
      <w:lvlText w:val="%2."/>
      <w:lvlJc w:val="left"/>
      <w:pPr>
        <w:ind w:left="1440" w:hanging="360"/>
      </w:pPr>
    </w:lvl>
    <w:lvl w:ilvl="2" w:tplc="AC4ECED0">
      <w:start w:val="1"/>
      <w:numFmt w:val="lowerRoman"/>
      <w:lvlText w:val="%3."/>
      <w:lvlJc w:val="right"/>
      <w:pPr>
        <w:ind w:left="2160" w:hanging="180"/>
      </w:pPr>
    </w:lvl>
    <w:lvl w:ilvl="3" w:tplc="85EAC5CA">
      <w:start w:val="1"/>
      <w:numFmt w:val="decimal"/>
      <w:lvlText w:val="%4."/>
      <w:lvlJc w:val="left"/>
      <w:pPr>
        <w:ind w:left="2880" w:hanging="360"/>
      </w:pPr>
    </w:lvl>
    <w:lvl w:ilvl="4" w:tplc="77347AB4">
      <w:start w:val="1"/>
      <w:numFmt w:val="lowerLetter"/>
      <w:lvlText w:val="%5."/>
      <w:lvlJc w:val="left"/>
      <w:pPr>
        <w:ind w:left="3600" w:hanging="360"/>
      </w:pPr>
    </w:lvl>
    <w:lvl w:ilvl="5" w:tplc="DFEE3DA0">
      <w:start w:val="1"/>
      <w:numFmt w:val="lowerRoman"/>
      <w:lvlText w:val="%6."/>
      <w:lvlJc w:val="right"/>
      <w:pPr>
        <w:ind w:left="4320" w:hanging="180"/>
      </w:pPr>
    </w:lvl>
    <w:lvl w:ilvl="6" w:tplc="8996D594">
      <w:start w:val="1"/>
      <w:numFmt w:val="decimal"/>
      <w:lvlText w:val="%7."/>
      <w:lvlJc w:val="left"/>
      <w:pPr>
        <w:ind w:left="5040" w:hanging="360"/>
      </w:pPr>
    </w:lvl>
    <w:lvl w:ilvl="7" w:tplc="14DA40EC">
      <w:start w:val="1"/>
      <w:numFmt w:val="lowerLetter"/>
      <w:lvlText w:val="%8."/>
      <w:lvlJc w:val="left"/>
      <w:pPr>
        <w:ind w:left="5760" w:hanging="360"/>
      </w:pPr>
    </w:lvl>
    <w:lvl w:ilvl="8" w:tplc="FA506ED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E5C69E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21E851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9D25A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EA223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2F21D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F92E3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7271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068DA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97C01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326E37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4DCADFC" w:tentative="1">
      <w:start w:val="1"/>
      <w:numFmt w:val="lowerLetter"/>
      <w:lvlText w:val="%2."/>
      <w:lvlJc w:val="left"/>
      <w:pPr>
        <w:ind w:left="1440" w:hanging="360"/>
      </w:pPr>
    </w:lvl>
    <w:lvl w:ilvl="2" w:tplc="20165372" w:tentative="1">
      <w:start w:val="1"/>
      <w:numFmt w:val="lowerRoman"/>
      <w:lvlText w:val="%3."/>
      <w:lvlJc w:val="right"/>
      <w:pPr>
        <w:ind w:left="2160" w:hanging="180"/>
      </w:pPr>
    </w:lvl>
    <w:lvl w:ilvl="3" w:tplc="CD941C4E" w:tentative="1">
      <w:start w:val="1"/>
      <w:numFmt w:val="decimal"/>
      <w:lvlText w:val="%4."/>
      <w:lvlJc w:val="left"/>
      <w:pPr>
        <w:ind w:left="2880" w:hanging="360"/>
      </w:pPr>
    </w:lvl>
    <w:lvl w:ilvl="4" w:tplc="3798373A" w:tentative="1">
      <w:start w:val="1"/>
      <w:numFmt w:val="lowerLetter"/>
      <w:lvlText w:val="%5."/>
      <w:lvlJc w:val="left"/>
      <w:pPr>
        <w:ind w:left="3600" w:hanging="360"/>
      </w:pPr>
    </w:lvl>
    <w:lvl w:ilvl="5" w:tplc="1146174E" w:tentative="1">
      <w:start w:val="1"/>
      <w:numFmt w:val="lowerRoman"/>
      <w:lvlText w:val="%6."/>
      <w:lvlJc w:val="right"/>
      <w:pPr>
        <w:ind w:left="4320" w:hanging="180"/>
      </w:pPr>
    </w:lvl>
    <w:lvl w:ilvl="6" w:tplc="5CAA4F6C" w:tentative="1">
      <w:start w:val="1"/>
      <w:numFmt w:val="decimal"/>
      <w:lvlText w:val="%7."/>
      <w:lvlJc w:val="left"/>
      <w:pPr>
        <w:ind w:left="5040" w:hanging="360"/>
      </w:pPr>
    </w:lvl>
    <w:lvl w:ilvl="7" w:tplc="6D6E71C4" w:tentative="1">
      <w:start w:val="1"/>
      <w:numFmt w:val="lowerLetter"/>
      <w:lvlText w:val="%8."/>
      <w:lvlJc w:val="left"/>
      <w:pPr>
        <w:ind w:left="5760" w:hanging="360"/>
      </w:pPr>
    </w:lvl>
    <w:lvl w:ilvl="8" w:tplc="D8188F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B008AD4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8F25736" w:tentative="1">
      <w:start w:val="1"/>
      <w:numFmt w:val="lowerLetter"/>
      <w:lvlText w:val="%2."/>
      <w:lvlJc w:val="left"/>
      <w:pPr>
        <w:ind w:left="1800" w:hanging="360"/>
      </w:pPr>
    </w:lvl>
    <w:lvl w:ilvl="2" w:tplc="12BE5258" w:tentative="1">
      <w:start w:val="1"/>
      <w:numFmt w:val="lowerRoman"/>
      <w:lvlText w:val="%3."/>
      <w:lvlJc w:val="right"/>
      <w:pPr>
        <w:ind w:left="2520" w:hanging="180"/>
      </w:pPr>
    </w:lvl>
    <w:lvl w:ilvl="3" w:tplc="899225E8" w:tentative="1">
      <w:start w:val="1"/>
      <w:numFmt w:val="decimal"/>
      <w:lvlText w:val="%4."/>
      <w:lvlJc w:val="left"/>
      <w:pPr>
        <w:ind w:left="3240" w:hanging="360"/>
      </w:pPr>
    </w:lvl>
    <w:lvl w:ilvl="4" w:tplc="B4580382" w:tentative="1">
      <w:start w:val="1"/>
      <w:numFmt w:val="lowerLetter"/>
      <w:lvlText w:val="%5."/>
      <w:lvlJc w:val="left"/>
      <w:pPr>
        <w:ind w:left="3960" w:hanging="360"/>
      </w:pPr>
    </w:lvl>
    <w:lvl w:ilvl="5" w:tplc="15140F6C" w:tentative="1">
      <w:start w:val="1"/>
      <w:numFmt w:val="lowerRoman"/>
      <w:lvlText w:val="%6."/>
      <w:lvlJc w:val="right"/>
      <w:pPr>
        <w:ind w:left="4680" w:hanging="180"/>
      </w:pPr>
    </w:lvl>
    <w:lvl w:ilvl="6" w:tplc="0A4EC2B8" w:tentative="1">
      <w:start w:val="1"/>
      <w:numFmt w:val="decimal"/>
      <w:lvlText w:val="%7."/>
      <w:lvlJc w:val="left"/>
      <w:pPr>
        <w:ind w:left="5400" w:hanging="360"/>
      </w:pPr>
    </w:lvl>
    <w:lvl w:ilvl="7" w:tplc="AA9CA06A" w:tentative="1">
      <w:start w:val="1"/>
      <w:numFmt w:val="lowerLetter"/>
      <w:lvlText w:val="%8."/>
      <w:lvlJc w:val="left"/>
      <w:pPr>
        <w:ind w:left="6120" w:hanging="360"/>
      </w:pPr>
    </w:lvl>
    <w:lvl w:ilvl="8" w:tplc="9196B2A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D08400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A0F1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0A0E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806B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3C57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2C34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E288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B432C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988B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86747C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3AE8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E624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C001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EDE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0072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18E2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1E77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5037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8EC2320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CA455C6" w:tentative="1">
      <w:start w:val="1"/>
      <w:numFmt w:val="lowerLetter"/>
      <w:lvlText w:val="%2."/>
      <w:lvlJc w:val="left"/>
      <w:pPr>
        <w:ind w:left="1146" w:hanging="360"/>
      </w:pPr>
    </w:lvl>
    <w:lvl w:ilvl="2" w:tplc="ED684BFC" w:tentative="1">
      <w:start w:val="1"/>
      <w:numFmt w:val="lowerRoman"/>
      <w:lvlText w:val="%3."/>
      <w:lvlJc w:val="right"/>
      <w:pPr>
        <w:ind w:left="1866" w:hanging="180"/>
      </w:pPr>
    </w:lvl>
    <w:lvl w:ilvl="3" w:tplc="7B62C6B2" w:tentative="1">
      <w:start w:val="1"/>
      <w:numFmt w:val="decimal"/>
      <w:lvlText w:val="%4."/>
      <w:lvlJc w:val="left"/>
      <w:pPr>
        <w:ind w:left="2586" w:hanging="360"/>
      </w:pPr>
    </w:lvl>
    <w:lvl w:ilvl="4" w:tplc="2042F7E0" w:tentative="1">
      <w:start w:val="1"/>
      <w:numFmt w:val="lowerLetter"/>
      <w:lvlText w:val="%5."/>
      <w:lvlJc w:val="left"/>
      <w:pPr>
        <w:ind w:left="3306" w:hanging="360"/>
      </w:pPr>
    </w:lvl>
    <w:lvl w:ilvl="5" w:tplc="CCE89812" w:tentative="1">
      <w:start w:val="1"/>
      <w:numFmt w:val="lowerRoman"/>
      <w:lvlText w:val="%6."/>
      <w:lvlJc w:val="right"/>
      <w:pPr>
        <w:ind w:left="4026" w:hanging="180"/>
      </w:pPr>
    </w:lvl>
    <w:lvl w:ilvl="6" w:tplc="519C4FA4" w:tentative="1">
      <w:start w:val="1"/>
      <w:numFmt w:val="decimal"/>
      <w:lvlText w:val="%7."/>
      <w:lvlJc w:val="left"/>
      <w:pPr>
        <w:ind w:left="4746" w:hanging="360"/>
      </w:pPr>
    </w:lvl>
    <w:lvl w:ilvl="7" w:tplc="C8D07D7A" w:tentative="1">
      <w:start w:val="1"/>
      <w:numFmt w:val="lowerLetter"/>
      <w:lvlText w:val="%8."/>
      <w:lvlJc w:val="left"/>
      <w:pPr>
        <w:ind w:left="5466" w:hanging="360"/>
      </w:pPr>
    </w:lvl>
    <w:lvl w:ilvl="8" w:tplc="123E56F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1BFE3B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B400302" w:tentative="1">
      <w:start w:val="1"/>
      <w:numFmt w:val="lowerLetter"/>
      <w:lvlText w:val="%2."/>
      <w:lvlJc w:val="left"/>
      <w:pPr>
        <w:ind w:left="1440" w:hanging="360"/>
      </w:pPr>
    </w:lvl>
    <w:lvl w:ilvl="2" w:tplc="B89E3C64" w:tentative="1">
      <w:start w:val="1"/>
      <w:numFmt w:val="lowerRoman"/>
      <w:lvlText w:val="%3."/>
      <w:lvlJc w:val="right"/>
      <w:pPr>
        <w:ind w:left="2160" w:hanging="180"/>
      </w:pPr>
    </w:lvl>
    <w:lvl w:ilvl="3" w:tplc="336E4BD4" w:tentative="1">
      <w:start w:val="1"/>
      <w:numFmt w:val="decimal"/>
      <w:lvlText w:val="%4."/>
      <w:lvlJc w:val="left"/>
      <w:pPr>
        <w:ind w:left="2880" w:hanging="360"/>
      </w:pPr>
    </w:lvl>
    <w:lvl w:ilvl="4" w:tplc="769A6460" w:tentative="1">
      <w:start w:val="1"/>
      <w:numFmt w:val="lowerLetter"/>
      <w:lvlText w:val="%5."/>
      <w:lvlJc w:val="left"/>
      <w:pPr>
        <w:ind w:left="3600" w:hanging="360"/>
      </w:pPr>
    </w:lvl>
    <w:lvl w:ilvl="5" w:tplc="415CD282" w:tentative="1">
      <w:start w:val="1"/>
      <w:numFmt w:val="lowerRoman"/>
      <w:lvlText w:val="%6."/>
      <w:lvlJc w:val="right"/>
      <w:pPr>
        <w:ind w:left="4320" w:hanging="180"/>
      </w:pPr>
    </w:lvl>
    <w:lvl w:ilvl="6" w:tplc="5550544A" w:tentative="1">
      <w:start w:val="1"/>
      <w:numFmt w:val="decimal"/>
      <w:lvlText w:val="%7."/>
      <w:lvlJc w:val="left"/>
      <w:pPr>
        <w:ind w:left="5040" w:hanging="360"/>
      </w:pPr>
    </w:lvl>
    <w:lvl w:ilvl="7" w:tplc="29B08FF8" w:tentative="1">
      <w:start w:val="1"/>
      <w:numFmt w:val="lowerLetter"/>
      <w:lvlText w:val="%8."/>
      <w:lvlJc w:val="left"/>
      <w:pPr>
        <w:ind w:left="5760" w:hanging="360"/>
      </w:pPr>
    </w:lvl>
    <w:lvl w:ilvl="8" w:tplc="9B64EE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63611"/>
    <w:multiLevelType w:val="hybridMultilevel"/>
    <w:tmpl w:val="58A87952"/>
    <w:lvl w:ilvl="0" w:tplc="A0185754">
      <w:start w:val="4"/>
      <w:numFmt w:val="decimal"/>
      <w:lvlText w:val="%1."/>
      <w:lvlJc w:val="left"/>
      <w:pPr>
        <w:ind w:left="720" w:hanging="360"/>
      </w:pPr>
    </w:lvl>
    <w:lvl w:ilvl="1" w:tplc="AC0E12D6">
      <w:start w:val="1"/>
      <w:numFmt w:val="lowerLetter"/>
      <w:lvlText w:val="%2."/>
      <w:lvlJc w:val="left"/>
      <w:pPr>
        <w:ind w:left="1440" w:hanging="360"/>
      </w:pPr>
    </w:lvl>
    <w:lvl w:ilvl="2" w:tplc="F112C6C0">
      <w:start w:val="1"/>
      <w:numFmt w:val="lowerRoman"/>
      <w:lvlText w:val="%3."/>
      <w:lvlJc w:val="right"/>
      <w:pPr>
        <w:ind w:left="2160" w:hanging="180"/>
      </w:pPr>
    </w:lvl>
    <w:lvl w:ilvl="3" w:tplc="2BD28E44">
      <w:start w:val="1"/>
      <w:numFmt w:val="decimal"/>
      <w:lvlText w:val="%4."/>
      <w:lvlJc w:val="left"/>
      <w:pPr>
        <w:ind w:left="2880" w:hanging="360"/>
      </w:pPr>
    </w:lvl>
    <w:lvl w:ilvl="4" w:tplc="644ADA1E">
      <w:start w:val="1"/>
      <w:numFmt w:val="lowerLetter"/>
      <w:lvlText w:val="%5."/>
      <w:lvlJc w:val="left"/>
      <w:pPr>
        <w:ind w:left="3600" w:hanging="360"/>
      </w:pPr>
    </w:lvl>
    <w:lvl w:ilvl="5" w:tplc="3710BBF8">
      <w:start w:val="1"/>
      <w:numFmt w:val="lowerRoman"/>
      <w:lvlText w:val="%6."/>
      <w:lvlJc w:val="right"/>
      <w:pPr>
        <w:ind w:left="4320" w:hanging="180"/>
      </w:pPr>
    </w:lvl>
    <w:lvl w:ilvl="6" w:tplc="8AFED19C">
      <w:start w:val="1"/>
      <w:numFmt w:val="decimal"/>
      <w:lvlText w:val="%7."/>
      <w:lvlJc w:val="left"/>
      <w:pPr>
        <w:ind w:left="5040" w:hanging="360"/>
      </w:pPr>
    </w:lvl>
    <w:lvl w:ilvl="7" w:tplc="FEB070EE">
      <w:start w:val="1"/>
      <w:numFmt w:val="lowerLetter"/>
      <w:lvlText w:val="%8."/>
      <w:lvlJc w:val="left"/>
      <w:pPr>
        <w:ind w:left="5760" w:hanging="360"/>
      </w:pPr>
    </w:lvl>
    <w:lvl w:ilvl="8" w:tplc="E16CAA8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DE42435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D96E618">
      <w:start w:val="1"/>
      <w:numFmt w:val="lowerLetter"/>
      <w:lvlText w:val="%2."/>
      <w:lvlJc w:val="left"/>
      <w:pPr>
        <w:ind w:left="1365" w:hanging="360"/>
      </w:pPr>
    </w:lvl>
    <w:lvl w:ilvl="2" w:tplc="E5EAC19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6265E7A" w:tentative="1">
      <w:start w:val="1"/>
      <w:numFmt w:val="decimal"/>
      <w:lvlText w:val="%4."/>
      <w:lvlJc w:val="left"/>
      <w:pPr>
        <w:ind w:left="2805" w:hanging="360"/>
      </w:pPr>
    </w:lvl>
    <w:lvl w:ilvl="4" w:tplc="E444BCA8" w:tentative="1">
      <w:start w:val="1"/>
      <w:numFmt w:val="lowerLetter"/>
      <w:lvlText w:val="%5."/>
      <w:lvlJc w:val="left"/>
      <w:pPr>
        <w:ind w:left="3525" w:hanging="360"/>
      </w:pPr>
    </w:lvl>
    <w:lvl w:ilvl="5" w:tplc="04220068" w:tentative="1">
      <w:start w:val="1"/>
      <w:numFmt w:val="lowerRoman"/>
      <w:lvlText w:val="%6."/>
      <w:lvlJc w:val="right"/>
      <w:pPr>
        <w:ind w:left="4245" w:hanging="180"/>
      </w:pPr>
    </w:lvl>
    <w:lvl w:ilvl="6" w:tplc="E9CE2704" w:tentative="1">
      <w:start w:val="1"/>
      <w:numFmt w:val="decimal"/>
      <w:lvlText w:val="%7."/>
      <w:lvlJc w:val="left"/>
      <w:pPr>
        <w:ind w:left="4965" w:hanging="360"/>
      </w:pPr>
    </w:lvl>
    <w:lvl w:ilvl="7" w:tplc="1C122B9C" w:tentative="1">
      <w:start w:val="1"/>
      <w:numFmt w:val="lowerLetter"/>
      <w:lvlText w:val="%8."/>
      <w:lvlJc w:val="left"/>
      <w:pPr>
        <w:ind w:left="5685" w:hanging="360"/>
      </w:pPr>
    </w:lvl>
    <w:lvl w:ilvl="8" w:tplc="8854A43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607044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F5C50B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046D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84C99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79AAA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AE2EC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CB073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D786B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7E17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22E626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7DCFA6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9D6AB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808F1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98694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7BA79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CF65E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5E67F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B8E8D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477CF0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9D8EC5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20078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2BCC5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5844B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24E9C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6F64B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3B619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8E4E2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E9B0B564">
      <w:start w:val="1"/>
      <w:numFmt w:val="upperLetter"/>
      <w:lvlText w:val="%1."/>
      <w:lvlJc w:val="left"/>
      <w:pPr>
        <w:ind w:left="720" w:hanging="360"/>
      </w:pPr>
    </w:lvl>
    <w:lvl w:ilvl="1" w:tplc="5588A60C" w:tentative="1">
      <w:start w:val="1"/>
      <w:numFmt w:val="lowerLetter"/>
      <w:lvlText w:val="%2."/>
      <w:lvlJc w:val="left"/>
      <w:pPr>
        <w:ind w:left="1440" w:hanging="360"/>
      </w:pPr>
    </w:lvl>
    <w:lvl w:ilvl="2" w:tplc="8B2A2DAA" w:tentative="1">
      <w:start w:val="1"/>
      <w:numFmt w:val="lowerRoman"/>
      <w:lvlText w:val="%3."/>
      <w:lvlJc w:val="right"/>
      <w:pPr>
        <w:ind w:left="2160" w:hanging="180"/>
      </w:pPr>
    </w:lvl>
    <w:lvl w:ilvl="3" w:tplc="3FB22264" w:tentative="1">
      <w:start w:val="1"/>
      <w:numFmt w:val="decimal"/>
      <w:lvlText w:val="%4."/>
      <w:lvlJc w:val="left"/>
      <w:pPr>
        <w:ind w:left="2880" w:hanging="360"/>
      </w:pPr>
    </w:lvl>
    <w:lvl w:ilvl="4" w:tplc="C7582510" w:tentative="1">
      <w:start w:val="1"/>
      <w:numFmt w:val="lowerLetter"/>
      <w:lvlText w:val="%5."/>
      <w:lvlJc w:val="left"/>
      <w:pPr>
        <w:ind w:left="3600" w:hanging="360"/>
      </w:pPr>
    </w:lvl>
    <w:lvl w:ilvl="5" w:tplc="5B62111A" w:tentative="1">
      <w:start w:val="1"/>
      <w:numFmt w:val="lowerRoman"/>
      <w:lvlText w:val="%6."/>
      <w:lvlJc w:val="right"/>
      <w:pPr>
        <w:ind w:left="4320" w:hanging="180"/>
      </w:pPr>
    </w:lvl>
    <w:lvl w:ilvl="6" w:tplc="74D0BF20" w:tentative="1">
      <w:start w:val="1"/>
      <w:numFmt w:val="decimal"/>
      <w:lvlText w:val="%7."/>
      <w:lvlJc w:val="left"/>
      <w:pPr>
        <w:ind w:left="5040" w:hanging="360"/>
      </w:pPr>
    </w:lvl>
    <w:lvl w:ilvl="7" w:tplc="B7A23F16" w:tentative="1">
      <w:start w:val="1"/>
      <w:numFmt w:val="lowerLetter"/>
      <w:lvlText w:val="%8."/>
      <w:lvlJc w:val="left"/>
      <w:pPr>
        <w:ind w:left="5760" w:hanging="360"/>
      </w:pPr>
    </w:lvl>
    <w:lvl w:ilvl="8" w:tplc="9EA803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29C6063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EAE0FEC" w:tentative="1">
      <w:start w:val="1"/>
      <w:numFmt w:val="lowerLetter"/>
      <w:lvlText w:val="%2."/>
      <w:lvlJc w:val="left"/>
      <w:pPr>
        <w:ind w:left="1800" w:hanging="360"/>
      </w:pPr>
    </w:lvl>
    <w:lvl w:ilvl="2" w:tplc="4244B97E" w:tentative="1">
      <w:start w:val="1"/>
      <w:numFmt w:val="lowerRoman"/>
      <w:lvlText w:val="%3."/>
      <w:lvlJc w:val="right"/>
      <w:pPr>
        <w:ind w:left="2520" w:hanging="180"/>
      </w:pPr>
    </w:lvl>
    <w:lvl w:ilvl="3" w:tplc="D0EC9854" w:tentative="1">
      <w:start w:val="1"/>
      <w:numFmt w:val="decimal"/>
      <w:lvlText w:val="%4."/>
      <w:lvlJc w:val="left"/>
      <w:pPr>
        <w:ind w:left="3240" w:hanging="360"/>
      </w:pPr>
    </w:lvl>
    <w:lvl w:ilvl="4" w:tplc="3BCEDE78" w:tentative="1">
      <w:start w:val="1"/>
      <w:numFmt w:val="lowerLetter"/>
      <w:lvlText w:val="%5."/>
      <w:lvlJc w:val="left"/>
      <w:pPr>
        <w:ind w:left="3960" w:hanging="360"/>
      </w:pPr>
    </w:lvl>
    <w:lvl w:ilvl="5" w:tplc="42BCBBFE" w:tentative="1">
      <w:start w:val="1"/>
      <w:numFmt w:val="lowerRoman"/>
      <w:lvlText w:val="%6."/>
      <w:lvlJc w:val="right"/>
      <w:pPr>
        <w:ind w:left="4680" w:hanging="180"/>
      </w:pPr>
    </w:lvl>
    <w:lvl w:ilvl="6" w:tplc="B02E5D04" w:tentative="1">
      <w:start w:val="1"/>
      <w:numFmt w:val="decimal"/>
      <w:lvlText w:val="%7."/>
      <w:lvlJc w:val="left"/>
      <w:pPr>
        <w:ind w:left="5400" w:hanging="360"/>
      </w:pPr>
    </w:lvl>
    <w:lvl w:ilvl="7" w:tplc="E2D4767C" w:tentative="1">
      <w:start w:val="1"/>
      <w:numFmt w:val="lowerLetter"/>
      <w:lvlText w:val="%8."/>
      <w:lvlJc w:val="left"/>
      <w:pPr>
        <w:ind w:left="6120" w:hanging="360"/>
      </w:pPr>
    </w:lvl>
    <w:lvl w:ilvl="8" w:tplc="09D0C2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35CC1A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AA2D704" w:tentative="1">
      <w:start w:val="1"/>
      <w:numFmt w:val="lowerLetter"/>
      <w:lvlText w:val="%2."/>
      <w:lvlJc w:val="left"/>
      <w:pPr>
        <w:ind w:left="1440" w:hanging="360"/>
      </w:pPr>
    </w:lvl>
    <w:lvl w:ilvl="2" w:tplc="604EF432" w:tentative="1">
      <w:start w:val="1"/>
      <w:numFmt w:val="lowerRoman"/>
      <w:lvlText w:val="%3."/>
      <w:lvlJc w:val="right"/>
      <w:pPr>
        <w:ind w:left="2160" w:hanging="180"/>
      </w:pPr>
    </w:lvl>
    <w:lvl w:ilvl="3" w:tplc="E8AA54AE" w:tentative="1">
      <w:start w:val="1"/>
      <w:numFmt w:val="decimal"/>
      <w:lvlText w:val="%4."/>
      <w:lvlJc w:val="left"/>
      <w:pPr>
        <w:ind w:left="2880" w:hanging="360"/>
      </w:pPr>
    </w:lvl>
    <w:lvl w:ilvl="4" w:tplc="F9B8B5E8" w:tentative="1">
      <w:start w:val="1"/>
      <w:numFmt w:val="lowerLetter"/>
      <w:lvlText w:val="%5."/>
      <w:lvlJc w:val="left"/>
      <w:pPr>
        <w:ind w:left="3600" w:hanging="360"/>
      </w:pPr>
    </w:lvl>
    <w:lvl w:ilvl="5" w:tplc="237A47BC" w:tentative="1">
      <w:start w:val="1"/>
      <w:numFmt w:val="lowerRoman"/>
      <w:lvlText w:val="%6."/>
      <w:lvlJc w:val="right"/>
      <w:pPr>
        <w:ind w:left="4320" w:hanging="180"/>
      </w:pPr>
    </w:lvl>
    <w:lvl w:ilvl="6" w:tplc="56C425B6" w:tentative="1">
      <w:start w:val="1"/>
      <w:numFmt w:val="decimal"/>
      <w:lvlText w:val="%7."/>
      <w:lvlJc w:val="left"/>
      <w:pPr>
        <w:ind w:left="5040" w:hanging="360"/>
      </w:pPr>
    </w:lvl>
    <w:lvl w:ilvl="7" w:tplc="2F7E3A18" w:tentative="1">
      <w:start w:val="1"/>
      <w:numFmt w:val="lowerLetter"/>
      <w:lvlText w:val="%8."/>
      <w:lvlJc w:val="left"/>
      <w:pPr>
        <w:ind w:left="5760" w:hanging="360"/>
      </w:pPr>
    </w:lvl>
    <w:lvl w:ilvl="8" w:tplc="12DAAE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2348F4A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C471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AFC6E2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6501A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76A07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45222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D2AB9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FFA51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328890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95381F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C7E389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174B2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23412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53245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441E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A67E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AD82A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A9E01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0C1002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7B2D6E6" w:tentative="1">
      <w:start w:val="1"/>
      <w:numFmt w:val="lowerLetter"/>
      <w:lvlText w:val="%2."/>
      <w:lvlJc w:val="left"/>
      <w:pPr>
        <w:ind w:left="1440" w:hanging="360"/>
      </w:pPr>
    </w:lvl>
    <w:lvl w:ilvl="2" w:tplc="C792BAF0" w:tentative="1">
      <w:start w:val="1"/>
      <w:numFmt w:val="lowerRoman"/>
      <w:lvlText w:val="%3."/>
      <w:lvlJc w:val="right"/>
      <w:pPr>
        <w:ind w:left="2160" w:hanging="180"/>
      </w:pPr>
    </w:lvl>
    <w:lvl w:ilvl="3" w:tplc="2B26AF14" w:tentative="1">
      <w:start w:val="1"/>
      <w:numFmt w:val="decimal"/>
      <w:lvlText w:val="%4."/>
      <w:lvlJc w:val="left"/>
      <w:pPr>
        <w:ind w:left="2880" w:hanging="360"/>
      </w:pPr>
    </w:lvl>
    <w:lvl w:ilvl="4" w:tplc="27B4B2BA" w:tentative="1">
      <w:start w:val="1"/>
      <w:numFmt w:val="lowerLetter"/>
      <w:lvlText w:val="%5."/>
      <w:lvlJc w:val="left"/>
      <w:pPr>
        <w:ind w:left="3600" w:hanging="360"/>
      </w:pPr>
    </w:lvl>
    <w:lvl w:ilvl="5" w:tplc="40B6FB0A" w:tentative="1">
      <w:start w:val="1"/>
      <w:numFmt w:val="lowerRoman"/>
      <w:lvlText w:val="%6."/>
      <w:lvlJc w:val="right"/>
      <w:pPr>
        <w:ind w:left="4320" w:hanging="180"/>
      </w:pPr>
    </w:lvl>
    <w:lvl w:ilvl="6" w:tplc="360E049A" w:tentative="1">
      <w:start w:val="1"/>
      <w:numFmt w:val="decimal"/>
      <w:lvlText w:val="%7."/>
      <w:lvlJc w:val="left"/>
      <w:pPr>
        <w:ind w:left="5040" w:hanging="360"/>
      </w:pPr>
    </w:lvl>
    <w:lvl w:ilvl="7" w:tplc="C3DC8572" w:tentative="1">
      <w:start w:val="1"/>
      <w:numFmt w:val="lowerLetter"/>
      <w:lvlText w:val="%8."/>
      <w:lvlJc w:val="left"/>
      <w:pPr>
        <w:ind w:left="5760" w:hanging="360"/>
      </w:pPr>
    </w:lvl>
    <w:lvl w:ilvl="8" w:tplc="F93632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6E24EF"/>
    <w:multiLevelType w:val="hybridMultilevel"/>
    <w:tmpl w:val="9956F428"/>
    <w:lvl w:ilvl="0" w:tplc="72C2EEB2">
      <w:start w:val="1"/>
      <w:numFmt w:val="decimal"/>
      <w:lvlText w:val="%1."/>
      <w:lvlJc w:val="left"/>
      <w:pPr>
        <w:ind w:left="720" w:hanging="360"/>
      </w:pPr>
    </w:lvl>
    <w:lvl w:ilvl="1" w:tplc="C686AAAE">
      <w:start w:val="1"/>
      <w:numFmt w:val="lowerLetter"/>
      <w:lvlText w:val="%2."/>
      <w:lvlJc w:val="left"/>
      <w:pPr>
        <w:ind w:left="1440" w:hanging="360"/>
      </w:pPr>
    </w:lvl>
    <w:lvl w:ilvl="2" w:tplc="81A8997E">
      <w:start w:val="1"/>
      <w:numFmt w:val="lowerRoman"/>
      <w:lvlText w:val="%3."/>
      <w:lvlJc w:val="right"/>
      <w:pPr>
        <w:ind w:left="2160" w:hanging="180"/>
      </w:pPr>
    </w:lvl>
    <w:lvl w:ilvl="3" w:tplc="147C3D00">
      <w:start w:val="1"/>
      <w:numFmt w:val="decimal"/>
      <w:lvlText w:val="%4."/>
      <w:lvlJc w:val="left"/>
      <w:pPr>
        <w:ind w:left="2880" w:hanging="360"/>
      </w:pPr>
    </w:lvl>
    <w:lvl w:ilvl="4" w:tplc="769CD22A">
      <w:start w:val="1"/>
      <w:numFmt w:val="lowerLetter"/>
      <w:lvlText w:val="%5."/>
      <w:lvlJc w:val="left"/>
      <w:pPr>
        <w:ind w:left="3600" w:hanging="360"/>
      </w:pPr>
    </w:lvl>
    <w:lvl w:ilvl="5" w:tplc="4768E574">
      <w:start w:val="1"/>
      <w:numFmt w:val="lowerRoman"/>
      <w:lvlText w:val="%6."/>
      <w:lvlJc w:val="right"/>
      <w:pPr>
        <w:ind w:left="4320" w:hanging="180"/>
      </w:pPr>
    </w:lvl>
    <w:lvl w:ilvl="6" w:tplc="58726E34">
      <w:start w:val="1"/>
      <w:numFmt w:val="decimal"/>
      <w:lvlText w:val="%7."/>
      <w:lvlJc w:val="left"/>
      <w:pPr>
        <w:ind w:left="5040" w:hanging="360"/>
      </w:pPr>
    </w:lvl>
    <w:lvl w:ilvl="7" w:tplc="597E97BA">
      <w:start w:val="1"/>
      <w:numFmt w:val="lowerLetter"/>
      <w:lvlText w:val="%8."/>
      <w:lvlJc w:val="left"/>
      <w:pPr>
        <w:ind w:left="5760" w:hanging="360"/>
      </w:pPr>
    </w:lvl>
    <w:lvl w:ilvl="8" w:tplc="37A05F9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1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2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45C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4F7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3DB8"/>
    <w:rsid w:val="00222C09"/>
    <w:rsid w:val="0022513A"/>
    <w:rsid w:val="002349C6"/>
    <w:rsid w:val="00235128"/>
    <w:rsid w:val="0023583D"/>
    <w:rsid w:val="002367AC"/>
    <w:rsid w:val="00236CD2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AF1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39D1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190C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BD2"/>
    <w:rsid w:val="00532D54"/>
    <w:rsid w:val="00540889"/>
    <w:rsid w:val="00542049"/>
    <w:rsid w:val="00553527"/>
    <w:rsid w:val="00554281"/>
    <w:rsid w:val="00554664"/>
    <w:rsid w:val="005654A7"/>
    <w:rsid w:val="00571ABD"/>
    <w:rsid w:val="00571B62"/>
    <w:rsid w:val="00572C0B"/>
    <w:rsid w:val="00572C67"/>
    <w:rsid w:val="00572F33"/>
    <w:rsid w:val="00573810"/>
    <w:rsid w:val="0057457F"/>
    <w:rsid w:val="005778E2"/>
    <w:rsid w:val="0058333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5A2F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5B9F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0CA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6FBC"/>
    <w:rsid w:val="00965081"/>
    <w:rsid w:val="009654E2"/>
    <w:rsid w:val="009709F0"/>
    <w:rsid w:val="00971FE5"/>
    <w:rsid w:val="0097287E"/>
    <w:rsid w:val="00972B97"/>
    <w:rsid w:val="00972E45"/>
    <w:rsid w:val="00975F8C"/>
    <w:rsid w:val="00977E2E"/>
    <w:rsid w:val="0098020D"/>
    <w:rsid w:val="0098093B"/>
    <w:rsid w:val="00981C32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09AA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D7E97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6C74"/>
    <w:rsid w:val="00A27973"/>
    <w:rsid w:val="00A3085C"/>
    <w:rsid w:val="00A308F7"/>
    <w:rsid w:val="00A32E55"/>
    <w:rsid w:val="00A349C1"/>
    <w:rsid w:val="00A37898"/>
    <w:rsid w:val="00A4131A"/>
    <w:rsid w:val="00A43C79"/>
    <w:rsid w:val="00A53AC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5F5E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4225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03D9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2596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9CF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6977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4B7"/>
    <w:rsid w:val="00E12B9C"/>
    <w:rsid w:val="00E1792C"/>
    <w:rsid w:val="00E21918"/>
    <w:rsid w:val="00E22447"/>
    <w:rsid w:val="00E259D4"/>
    <w:rsid w:val="00E27625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588C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5A21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41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1F5DA8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lyazatkezelo.erzsebetvaros.h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505C3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505C3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505C3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505C3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505C3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505C3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505C3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3505C3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F22F46D1A75B4A4CB4C093D083C5C1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C43211-2D9C-4FBD-AC40-8E4BBA12319E}"/>
      </w:docPartPr>
      <w:docPartBody>
        <w:p w:rsidR="003A5FAF" w:rsidRDefault="00EA24F9" w:rsidP="00EA24F9">
          <w:pPr>
            <w:pStyle w:val="F22F46D1A75B4A4CB4C093D083C5C12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7360A25AAE943B495CCA082140C85D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28CDAFA-EDFB-40D2-B65A-3E9C2ABCB6BB}"/>
      </w:docPartPr>
      <w:docPartBody>
        <w:p w:rsidR="003A5FAF" w:rsidRDefault="00EA24F9" w:rsidP="00EA24F9">
          <w:pPr>
            <w:pStyle w:val="77360A25AAE943B495CCA082140C85D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505C3"/>
    <w:rsid w:val="003A5FAF"/>
    <w:rsid w:val="0044242B"/>
    <w:rsid w:val="00453088"/>
    <w:rsid w:val="00563FD1"/>
    <w:rsid w:val="005803F7"/>
    <w:rsid w:val="00583D0B"/>
    <w:rsid w:val="005D1A40"/>
    <w:rsid w:val="006D6362"/>
    <w:rsid w:val="006D78AB"/>
    <w:rsid w:val="00752930"/>
    <w:rsid w:val="00951CF1"/>
    <w:rsid w:val="00993A01"/>
    <w:rsid w:val="00A31AEF"/>
    <w:rsid w:val="00A73A7E"/>
    <w:rsid w:val="00AC6C94"/>
    <w:rsid w:val="00CD2ED7"/>
    <w:rsid w:val="00E047FD"/>
    <w:rsid w:val="00E45BA1"/>
    <w:rsid w:val="00EA24F9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A24F9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F22F46D1A75B4A4CB4C093D083C5C12D">
    <w:name w:val="F22F46D1A75B4A4CB4C093D083C5C12D"/>
    <w:rsid w:val="00EA24F9"/>
  </w:style>
  <w:style w:type="paragraph" w:customStyle="1" w:styleId="77360A25AAE943B495CCA082140C85D3">
    <w:name w:val="77360A25AAE943B495CCA082140C85D3"/>
    <w:rsid w:val="00EA24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73AFE-9330-441E-A0F0-642B214A0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717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12</cp:revision>
  <cp:lastPrinted>2015-06-19T08:32:00Z</cp:lastPrinted>
  <dcterms:created xsi:type="dcterms:W3CDTF">2022-09-21T10:20:00Z</dcterms:created>
  <dcterms:modified xsi:type="dcterms:W3CDTF">2024-06-05T13:59:00Z</dcterms:modified>
</cp:coreProperties>
</file>