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6215" w:rsidTr="00B933B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C6215" w:rsidRPr="005B03DE" w:rsidRDefault="009C6215" w:rsidP="00B933B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C6215" w:rsidRPr="00D719CC" w:rsidRDefault="00AA7E42" w:rsidP="00B933B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6D6C8259E45C4D96B5E23D5C3A7C4826"/>
                </w:placeholder>
              </w:sdtPr>
              <w:sdtEndPr/>
              <w:sdtContent>
                <w:r w:rsidR="009C6215" w:rsidRPr="00D719CC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9C6215" w:rsidRPr="00BF283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6D6C8259E45C4D96B5E23D5C3A7C4826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6D6C8259E45C4D96B5E23D5C3A7C4826"/>
                    </w:placeholder>
                  </w:sdtPr>
                  <w:sdtEndPr/>
                  <w:sdtContent>
                    <w:r w:rsidR="009C6215" w:rsidRPr="00D719CC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9C6215" w:rsidRPr="005B03DE" w:rsidRDefault="009C6215" w:rsidP="009C621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Default="009C6215" w:rsidP="009C6215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C96207898A44318622AF74C9B32616"/>
          </w:placeholder>
        </w:sdtPr>
        <w:sdtEndPr/>
        <w:sdtContent/>
      </w:sdt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6D6C8259E45C4D96B5E23D5C3A7C4826"/>
          </w:placeholder>
        </w:sdtPr>
        <w:sdtEndPr/>
        <w:sdtContent/>
      </w:sdt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-1271930023"/>
          <w:placeholder>
            <w:docPart w:val="5B07F5C48AAD4AD3B563F880F45D4AC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865410905"/>
          <w:placeholder>
            <w:docPart w:val="3C0D88F325E44D6CA322E98E27DEC9A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9C6215" w:rsidRPr="005B03DE" w:rsidRDefault="009C6215" w:rsidP="009C6215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</w:p>
    <w:p w:rsidR="009C6215" w:rsidRDefault="00AA7E42" w:rsidP="009C621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105C23A5739A489EB43840A779AD0FB2"/>
          </w:placeholder>
        </w:sdtPr>
        <w:sdtEndPr/>
        <w:sdtContent/>
      </w:sdt>
      <w:r w:rsidR="009C6215">
        <w:rPr>
          <w:rFonts w:ascii="Times New Roman" w:hAnsi="Times New Roman"/>
          <w:sz w:val="24"/>
          <w:szCs w:val="24"/>
        </w:rPr>
        <w:t xml:space="preserve">      </w:t>
      </w:r>
    </w:p>
    <w:p w:rsidR="009C6215" w:rsidRPr="005B03DE" w:rsidRDefault="00AA7E42" w:rsidP="009C621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F758EB328EFC4E18B60586CE3CB6F604"/>
          </w:placeholder>
        </w:sdtPr>
        <w:sdtEndPr/>
        <w:sdtContent/>
      </w:sdt>
      <w:r w:rsidR="009C6215">
        <w:rPr>
          <w:rFonts w:ascii="Times New Roman" w:hAnsi="Times New Roman"/>
          <w:sz w:val="24"/>
          <w:szCs w:val="24"/>
        </w:rPr>
        <w:t xml:space="preserve">    </w:t>
      </w:r>
    </w:p>
    <w:p w:rsidR="009C6215" w:rsidRDefault="009C6215" w:rsidP="009C621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9C6215" w:rsidRDefault="009C6215" w:rsidP="009C621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9C6215" w:rsidRPr="005B03DE" w:rsidRDefault="009C6215" w:rsidP="009C62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C6215" w:rsidRPr="00D719CC" w:rsidRDefault="009C6215" w:rsidP="009C62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719C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50AD061E091546A1B59B7879B981AAE0"/>
          </w:placeholder>
        </w:sdtPr>
        <w:sdtEndPr/>
        <w:sdtContent>
          <w:r w:rsidRPr="00D719CC">
            <w:rPr>
              <w:rFonts w:ascii="Times New Roman" w:hAnsi="Times New Roman"/>
              <w:b/>
              <w:sz w:val="28"/>
            </w:rPr>
            <w:t>202</w:t>
          </w:r>
          <w:r>
            <w:rPr>
              <w:rFonts w:ascii="Times New Roman" w:hAnsi="Times New Roman"/>
              <w:b/>
              <w:sz w:val="28"/>
            </w:rPr>
            <w:t>5</w:t>
          </w:r>
        </w:sdtContent>
      </w:sdt>
      <w:r w:rsidRPr="00D719C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50AD061E091546A1B59B7879B981AAE0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június</w:t>
          </w:r>
        </w:sdtContent>
      </w:sdt>
      <w:r w:rsidRPr="00D719C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50AD061E091546A1B59B7879B981AAE0"/>
          </w:placeholder>
        </w:sdtPr>
        <w:sdtEndPr/>
        <w:sdtContent>
          <w:r>
            <w:rPr>
              <w:rFonts w:ascii="Times New Roman" w:hAnsi="Times New Roman"/>
              <w:b/>
              <w:bCs/>
              <w:iCs/>
              <w:sz w:val="28"/>
              <w:szCs w:val="28"/>
            </w:rPr>
            <w:t>18</w:t>
          </w:r>
        </w:sdtContent>
      </w:sdt>
      <w:r>
        <w:rPr>
          <w:rFonts w:ascii="Times New Roman" w:hAnsi="Times New Roman"/>
          <w:b/>
          <w:bCs/>
          <w:iCs/>
          <w:sz w:val="28"/>
          <w:szCs w:val="28"/>
        </w:rPr>
        <w:t>-ai</w:t>
      </w:r>
      <w:r w:rsidRPr="00D719C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C6215" w:rsidRPr="00BF283F" w:rsidRDefault="009C6215" w:rsidP="009C621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719C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719C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FC10DDBB5A2B43BC9B3D4531B5AD7B46"/>
          </w:placeholder>
        </w:sdtPr>
        <w:sdtEndPr/>
        <w:sdtContent>
          <w:proofErr w:type="gramStart"/>
          <w:r w:rsidRPr="00D719C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D719CC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B74DD8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9C6215">
        <w:rPr>
          <w:rFonts w:ascii="Times New Roman" w:hAnsi="Times New Roman"/>
          <w:sz w:val="24"/>
          <w:szCs w:val="24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2040385206"/>
          <w:placeholder>
            <w:docPart w:val="9168B7A6CA034E2D9976FE8B1E757DF4"/>
          </w:placeholder>
        </w:sdtPr>
        <w:sdtEndPr/>
        <w:sdtContent>
          <w:r w:rsidRPr="003E6009">
            <w:rPr>
              <w:rFonts w:ascii="Times New Roman" w:hAnsi="Times New Roman"/>
              <w:sz w:val="24"/>
            </w:rPr>
            <w:t>Döntés a kerületi állami fenntartású iskolák alapítványai részére, az iskolák 2025-2026. tanévben megvalósítandó programjainak támogatása céljából kiírt pályázati felhívásra beérkezett pályázatokról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</w:p>
    <w:p w:rsidR="009C6215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C6215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C6215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C6215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C6215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C6215" w:rsidRPr="005B03DE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9C6215" w:rsidRPr="005B03DE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6D6C8259E45C4D96B5E23D5C3A7C4826"/>
          </w:placeholder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>Gyuris Gabriella</w:t>
          </w:r>
        </w:sdtContent>
      </w:sdt>
    </w:p>
    <w:p w:rsidR="009C6215" w:rsidRPr="005B03DE" w:rsidRDefault="009C6215" w:rsidP="009C621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6D6C8259E45C4D96B5E23D5C3A7C482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  <w:szCs w:val="24"/>
            </w:rPr>
            <w:t>irodavezető</w:t>
          </w:r>
          <w:proofErr w:type="gramEnd"/>
        </w:sdtContent>
      </w:sdt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9C6215" w:rsidRPr="005B03DE" w:rsidRDefault="009C6215" w:rsidP="009C6215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9C6215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5B03DE" w:rsidRDefault="009C6215" w:rsidP="009C621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215" w:rsidRPr="00D719CC" w:rsidRDefault="009C6215" w:rsidP="009C621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719C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6D6C8259E45C4D96B5E23D5C3A7C4826"/>
          </w:placeholder>
        </w:sdtPr>
        <w:sdtEndPr/>
        <w:sdtContent>
          <w:r w:rsidRPr="00D719C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D719CC">
        <w:rPr>
          <w:rFonts w:ascii="Times New Roman" w:hAnsi="Times New Roman"/>
          <w:b/>
          <w:bCs/>
          <w:sz w:val="24"/>
          <w:szCs w:val="24"/>
        </w:rPr>
        <w:t>.</w:t>
      </w:r>
    </w:p>
    <w:p w:rsidR="009C6215" w:rsidRDefault="009C6215" w:rsidP="009C6215">
      <w:pPr>
        <w:spacing w:after="120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A4FD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A4FD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A4FD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A4FD7">
        <w:rPr>
          <w:rFonts w:ascii="Times New Roman" w:hAnsi="Times New Roman"/>
          <w:b/>
          <w:bCs/>
          <w:sz w:val="24"/>
          <w:szCs w:val="24"/>
        </w:rPr>
        <w:t>egyszerű</w:t>
      </w:r>
      <w:r w:rsidRPr="001A4FD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714CC" w:rsidRPr="001072EC" w:rsidRDefault="00B714CC" w:rsidP="009C6215">
      <w:pPr>
        <w:spacing w:after="120"/>
        <w:jc w:val="both"/>
        <w:rPr>
          <w:rFonts w:ascii="Times New Roman" w:hAnsi="Times New Roman"/>
          <w:b/>
          <w:sz w:val="24"/>
          <w:szCs w:val="24"/>
          <w:lang w:val="x-none"/>
        </w:rPr>
      </w:pPr>
      <w:r w:rsidRPr="001072EC">
        <w:rPr>
          <w:rFonts w:ascii="Times New Roman" w:hAnsi="Times New Roman"/>
          <w:b/>
          <w:sz w:val="24"/>
          <w:szCs w:val="24"/>
          <w:lang w:val="x-none"/>
        </w:rPr>
        <w:lastRenderedPageBreak/>
        <w:t xml:space="preserve">Tisztelt </w:t>
      </w:r>
      <w:r w:rsidRPr="001072EC">
        <w:rPr>
          <w:rFonts w:ascii="Times New Roman" w:hAnsi="Times New Roman"/>
          <w:b/>
          <w:sz w:val="24"/>
          <w:szCs w:val="24"/>
        </w:rPr>
        <w:t>Képviselő-testület</w:t>
      </w:r>
      <w:r w:rsidRPr="001072EC">
        <w:rPr>
          <w:rFonts w:ascii="Times New Roman" w:hAnsi="Times New Roman"/>
          <w:b/>
          <w:sz w:val="24"/>
          <w:szCs w:val="24"/>
          <w:lang w:val="x-none"/>
        </w:rPr>
        <w:t>!</w:t>
      </w:r>
    </w:p>
    <w:p w:rsidR="00E562FB" w:rsidRPr="001072EC" w:rsidRDefault="00B714CC" w:rsidP="00A00196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Az államháztartáson kívülre nyújtott támogatások rendjéről szóló 15/2020. (IV.17.) önkormányzati rendelet (a továbbiakban: Rendelet) 4. § (3) bekezdése alapján</w:t>
      </w:r>
      <w:r w:rsidR="00E562FB" w:rsidRPr="001072EC">
        <w:rPr>
          <w:rFonts w:ascii="Times New Roman" w:hAnsi="Times New Roman"/>
          <w:sz w:val="24"/>
          <w:szCs w:val="24"/>
        </w:rPr>
        <w:t xml:space="preserve"> a pályázati felhívás feltételeinek meghatározásáról és a pályázatok elbírálásáról a Művelődési, Kulturális és Szociális Bizottság jogosult dönteni, azonban tekintettel arra, hogy a pályázati felhívás kizárólag alapítványok támogatását célozza, a pályázati feltételek meghatározása és a pályázatok elbírálása a Magyarország helyi önkormányzatairól szóló 2011. évi CLXXXIX. törvény 42. § 4. pontja alapján Képviselő-testület át nem ruházható hatáskörébe tartozik.</w:t>
      </w:r>
    </w:p>
    <w:p w:rsidR="00B714CC" w:rsidRPr="00C26FE7" w:rsidRDefault="00E562FB" w:rsidP="00E81B1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A</w:t>
      </w:r>
      <w:r w:rsidR="00B714CC" w:rsidRPr="001072EC">
        <w:rPr>
          <w:rFonts w:ascii="Times New Roman" w:hAnsi="Times New Roman"/>
          <w:sz w:val="24"/>
          <w:szCs w:val="24"/>
        </w:rPr>
        <w:t xml:space="preserve"> Képviselő-testület a 124/2025. (IV.16.) határozatával döntött a Belső-Pesti Tankerületi Központ fenntartásában működő Budapest Főváros VII. kerületben székhellyel rendelkező általános iskolák, szakgimnáziumok, gimnáziumok és alapfokú művészeti </w:t>
      </w:r>
      <w:r w:rsidR="00B714CC" w:rsidRPr="00C26FE7">
        <w:rPr>
          <w:rFonts w:ascii="Times New Roman" w:hAnsi="Times New Roman"/>
          <w:sz w:val="24"/>
          <w:szCs w:val="24"/>
        </w:rPr>
        <w:t xml:space="preserve">iskolák alapítványai számára pályázat útján történő programtámogatás lehetőségéről.  </w:t>
      </w:r>
    </w:p>
    <w:p w:rsidR="00B714CC" w:rsidRPr="001072EC" w:rsidRDefault="00B714CC" w:rsidP="001072EC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Az előterjesztés 1. mellékleteként olvasható a Képviselő-testületi határozat, a 2. mellékleteként pedig a pályázati felhívás.</w:t>
      </w:r>
    </w:p>
    <w:p w:rsidR="00B714CC" w:rsidRPr="001072EC" w:rsidRDefault="00B714CC" w:rsidP="001072EC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1072EC">
        <w:rPr>
          <w:rFonts w:ascii="Times New Roman" w:hAnsi="Times New Roman"/>
          <w:sz w:val="24"/>
          <w:szCs w:val="24"/>
          <w:u w:val="single"/>
        </w:rPr>
        <w:t>A határozat értelmében (a pályázati felhívás szerint) az iskolai alapítványok</w:t>
      </w:r>
      <w:r w:rsidR="0083716F" w:rsidRPr="001072EC">
        <w:rPr>
          <w:rFonts w:ascii="Times New Roman" w:hAnsi="Times New Roman"/>
          <w:sz w:val="24"/>
          <w:szCs w:val="24"/>
          <w:u w:val="single"/>
        </w:rPr>
        <w:t>:</w:t>
      </w:r>
      <w:r w:rsidRPr="001072EC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B714CC" w:rsidRPr="001072EC" w:rsidRDefault="00B714CC" w:rsidP="001072EC">
      <w:pPr>
        <w:pStyle w:val="Listaszerbekezds"/>
        <w:numPr>
          <w:ilvl w:val="0"/>
          <w:numId w:val="4"/>
        </w:num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a tanéven belüli, és a tanulmányok elmélyítéséhez kapcsolódó tanulmányi kirándulások, üzemlátogatások, iskolai programok, versenyek, előadások megszervezéséhez</w:t>
      </w:r>
      <w:r w:rsidR="00565897">
        <w:rPr>
          <w:rFonts w:ascii="Times New Roman" w:hAnsi="Times New Roman"/>
          <w:sz w:val="24"/>
          <w:szCs w:val="24"/>
        </w:rPr>
        <w:t>,</w:t>
      </w:r>
      <w:r w:rsidR="001072EC" w:rsidRPr="001072EC">
        <w:rPr>
          <w:rFonts w:ascii="Times New Roman" w:hAnsi="Times New Roman"/>
          <w:sz w:val="24"/>
          <w:szCs w:val="24"/>
        </w:rPr>
        <w:t xml:space="preserve"> </w:t>
      </w:r>
      <w:r w:rsidRPr="001072EC">
        <w:rPr>
          <w:rFonts w:ascii="Times New Roman" w:hAnsi="Times New Roman"/>
          <w:sz w:val="24"/>
          <w:szCs w:val="24"/>
        </w:rPr>
        <w:t>valamint</w:t>
      </w:r>
    </w:p>
    <w:p w:rsidR="00B714CC" w:rsidRPr="001072EC" w:rsidRDefault="00B714CC" w:rsidP="001072EC">
      <w:pPr>
        <w:spacing w:after="0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2.</w:t>
      </w:r>
      <w:r w:rsidRPr="001072EC">
        <w:rPr>
          <w:rFonts w:ascii="Times New Roman" w:hAnsi="Times New Roman"/>
          <w:sz w:val="24"/>
          <w:szCs w:val="24"/>
        </w:rPr>
        <w:tab/>
        <w:t>a tanéven belüli, gyermekek számára szervezett kirándulások,</w:t>
      </w:r>
      <w:r w:rsidR="00C26FE7">
        <w:rPr>
          <w:rFonts w:ascii="Times New Roman" w:hAnsi="Times New Roman"/>
          <w:sz w:val="24"/>
          <w:szCs w:val="24"/>
        </w:rPr>
        <w:t xml:space="preserve"> erdei iskola megszervezéséhez</w:t>
      </w:r>
    </w:p>
    <w:p w:rsidR="00B714CC" w:rsidRPr="001072EC" w:rsidRDefault="00B714CC" w:rsidP="006F60D8">
      <w:pPr>
        <w:spacing w:after="1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72EC">
        <w:rPr>
          <w:rFonts w:ascii="Times New Roman" w:hAnsi="Times New Roman"/>
          <w:sz w:val="24"/>
          <w:szCs w:val="24"/>
        </w:rPr>
        <w:t>nyújthattak</w:t>
      </w:r>
      <w:proofErr w:type="gramEnd"/>
      <w:r w:rsidRPr="001072EC">
        <w:rPr>
          <w:rFonts w:ascii="Times New Roman" w:hAnsi="Times New Roman"/>
          <w:sz w:val="24"/>
          <w:szCs w:val="24"/>
        </w:rPr>
        <w:t xml:space="preserve"> be pályázatot. </w:t>
      </w:r>
    </w:p>
    <w:p w:rsidR="00B714CC" w:rsidRPr="001072EC" w:rsidRDefault="00B714CC" w:rsidP="007E19C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 xml:space="preserve">A felhívás tartalma szerint a támogatás a 2025-2026. tanévben használható fel, </w:t>
      </w:r>
      <w:r w:rsidR="003E2890" w:rsidRPr="001072EC">
        <w:rPr>
          <w:rFonts w:ascii="Times New Roman" w:hAnsi="Times New Roman"/>
          <w:sz w:val="24"/>
          <w:szCs w:val="24"/>
        </w:rPr>
        <w:t xml:space="preserve">egy pályázó maximum </w:t>
      </w:r>
      <w:r w:rsidRPr="001072EC">
        <w:rPr>
          <w:rFonts w:ascii="Times New Roman" w:hAnsi="Times New Roman"/>
          <w:sz w:val="24"/>
          <w:szCs w:val="24"/>
        </w:rPr>
        <w:t>4.000.000</w:t>
      </w:r>
      <w:r w:rsidR="003E2890" w:rsidRPr="001072EC">
        <w:rPr>
          <w:rFonts w:ascii="Times New Roman" w:hAnsi="Times New Roman"/>
          <w:sz w:val="24"/>
          <w:szCs w:val="24"/>
        </w:rPr>
        <w:t>,-</w:t>
      </w:r>
      <w:r w:rsidRPr="001072EC">
        <w:rPr>
          <w:rFonts w:ascii="Times New Roman" w:hAnsi="Times New Roman"/>
          <w:sz w:val="24"/>
          <w:szCs w:val="24"/>
        </w:rPr>
        <w:t xml:space="preserve"> Ft</w:t>
      </w:r>
      <w:r w:rsidR="003E2890" w:rsidRPr="001072EC">
        <w:rPr>
          <w:rFonts w:ascii="Times New Roman" w:hAnsi="Times New Roman"/>
          <w:sz w:val="24"/>
          <w:szCs w:val="24"/>
        </w:rPr>
        <w:t xml:space="preserve"> összegű támogatásban részesülhet</w:t>
      </w:r>
      <w:r w:rsidRPr="001072EC">
        <w:rPr>
          <w:rFonts w:ascii="Times New Roman" w:hAnsi="Times New Roman"/>
          <w:sz w:val="24"/>
          <w:szCs w:val="24"/>
        </w:rPr>
        <w:t>.</w:t>
      </w:r>
      <w:r w:rsidR="001072EC" w:rsidRPr="001072EC">
        <w:rPr>
          <w:rFonts w:ascii="Times New Roman" w:hAnsi="Times New Roman"/>
          <w:sz w:val="24"/>
          <w:szCs w:val="24"/>
        </w:rPr>
        <w:t xml:space="preserve"> A</w:t>
      </w:r>
      <w:r w:rsidR="00060B9D" w:rsidRPr="001072EC">
        <w:rPr>
          <w:rFonts w:ascii="Times New Roman" w:hAnsi="Times New Roman"/>
          <w:sz w:val="24"/>
          <w:szCs w:val="24"/>
        </w:rPr>
        <w:t xml:space="preserve"> beérkezett</w:t>
      </w:r>
      <w:r w:rsidRPr="001072EC">
        <w:rPr>
          <w:rFonts w:ascii="Times New Roman" w:hAnsi="Times New Roman"/>
          <w:sz w:val="24"/>
          <w:szCs w:val="24"/>
        </w:rPr>
        <w:t xml:space="preserve"> pályázatokat</w:t>
      </w:r>
      <w:r w:rsidR="00060B9D" w:rsidRPr="001072EC">
        <w:rPr>
          <w:rFonts w:ascii="Times New Roman" w:hAnsi="Times New Roman"/>
          <w:sz w:val="24"/>
          <w:szCs w:val="24"/>
        </w:rPr>
        <w:t xml:space="preserve"> – figyelembe véve a 124/2025. (IV.16.) határozat 3. pontjához rögzített határidőt – </w:t>
      </w:r>
      <w:r w:rsidRPr="001072EC">
        <w:rPr>
          <w:rFonts w:ascii="Times New Roman" w:hAnsi="Times New Roman"/>
          <w:sz w:val="24"/>
          <w:szCs w:val="24"/>
        </w:rPr>
        <w:t>a Képviselő-testület bírálja el</w:t>
      </w:r>
      <w:r w:rsidR="00C26FE7">
        <w:rPr>
          <w:rFonts w:ascii="Times New Roman" w:hAnsi="Times New Roman"/>
          <w:sz w:val="24"/>
          <w:szCs w:val="24"/>
        </w:rPr>
        <w:t xml:space="preserve"> oly</w:t>
      </w:r>
      <w:r w:rsidR="00565897">
        <w:rPr>
          <w:rFonts w:ascii="Times New Roman" w:hAnsi="Times New Roman"/>
          <w:sz w:val="24"/>
          <w:szCs w:val="24"/>
        </w:rPr>
        <w:t xml:space="preserve"> </w:t>
      </w:r>
      <w:r w:rsidR="00060B9D" w:rsidRPr="001072EC">
        <w:rPr>
          <w:rFonts w:ascii="Times New Roman" w:hAnsi="Times New Roman"/>
          <w:sz w:val="24"/>
          <w:szCs w:val="24"/>
        </w:rPr>
        <w:t>módon, hogy</w:t>
      </w:r>
      <w:r w:rsidRPr="001072EC">
        <w:rPr>
          <w:rFonts w:ascii="Times New Roman" w:hAnsi="Times New Roman"/>
          <w:sz w:val="24"/>
          <w:szCs w:val="24"/>
        </w:rPr>
        <w:t xml:space="preserve"> csak a Rendeletben és a felhívásban meghatározott feltételeknek megfelelő, hiánytalanul benyújtott pályázat részesülhet támogatásban.</w:t>
      </w:r>
    </w:p>
    <w:p w:rsidR="00B714CC" w:rsidRPr="001072EC" w:rsidRDefault="00B714CC" w:rsidP="001072E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 xml:space="preserve">A pályázatok elbírálása során </w:t>
      </w:r>
      <w:r w:rsidR="00446B3A" w:rsidRPr="001072EC">
        <w:rPr>
          <w:rFonts w:ascii="Times New Roman" w:hAnsi="Times New Roman"/>
          <w:sz w:val="24"/>
          <w:szCs w:val="24"/>
        </w:rPr>
        <w:t xml:space="preserve">az alábbi szempontok kerültek </w:t>
      </w:r>
      <w:r w:rsidRPr="001072EC">
        <w:rPr>
          <w:rFonts w:ascii="Times New Roman" w:hAnsi="Times New Roman"/>
          <w:sz w:val="24"/>
          <w:szCs w:val="24"/>
        </w:rPr>
        <w:t>figyelembevételre:</w:t>
      </w:r>
    </w:p>
    <w:p w:rsidR="00B714CC" w:rsidRPr="001072EC" w:rsidRDefault="00B714CC" w:rsidP="001072EC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a pályázati program mennyiben járul hozzá az iskolai tanulmányok elmélyítéséhez,</w:t>
      </w:r>
    </w:p>
    <w:p w:rsidR="00B714CC" w:rsidRPr="001072EC" w:rsidRDefault="00B714CC" w:rsidP="001072EC">
      <w:pPr>
        <w:numPr>
          <w:ilvl w:val="0"/>
          <w:numId w:val="1"/>
        </w:num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a pályázati program és a költségvetés mennyire megalapozott, kidolgozott,</w:t>
      </w:r>
    </w:p>
    <w:p w:rsidR="00B714CC" w:rsidRPr="001072EC" w:rsidRDefault="00B714CC" w:rsidP="00E81B18">
      <w:pPr>
        <w:numPr>
          <w:ilvl w:val="0"/>
          <w:numId w:val="1"/>
        </w:numPr>
        <w:spacing w:after="120"/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a pályázati program mennyire igazodik az iskola hagyományaihoz, a már évek óta megrendezésre kerülő élményalapú, közösségformáló programokhoz.</w:t>
      </w:r>
    </w:p>
    <w:p w:rsidR="0083716F" w:rsidRPr="001072EC" w:rsidRDefault="00B714CC" w:rsidP="001072EC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 xml:space="preserve">A pályázat benyújtási határideje 2025. május 16. napja volt. </w:t>
      </w:r>
      <w:r w:rsidRPr="00C26FE7">
        <w:rPr>
          <w:rFonts w:ascii="Times New Roman" w:hAnsi="Times New Roman"/>
          <w:sz w:val="24"/>
          <w:szCs w:val="24"/>
        </w:rPr>
        <w:t xml:space="preserve">Határidőre </w:t>
      </w:r>
      <w:r w:rsidR="00685D22" w:rsidRPr="00C26FE7">
        <w:rPr>
          <w:rFonts w:ascii="Times New Roman" w:hAnsi="Times New Roman"/>
          <w:sz w:val="24"/>
          <w:szCs w:val="24"/>
        </w:rPr>
        <w:t>4</w:t>
      </w:r>
      <w:r w:rsidRPr="00C26FE7">
        <w:rPr>
          <w:rFonts w:ascii="Times New Roman" w:hAnsi="Times New Roman"/>
          <w:sz w:val="24"/>
          <w:szCs w:val="24"/>
        </w:rPr>
        <w:t xml:space="preserve"> iskolai alapítvány nyújtott be pályázatot,</w:t>
      </w:r>
      <w:r w:rsidRPr="001072EC">
        <w:rPr>
          <w:rFonts w:ascii="Times New Roman" w:hAnsi="Times New Roman"/>
          <w:sz w:val="24"/>
          <w:szCs w:val="24"/>
        </w:rPr>
        <w:t xml:space="preserve"> melyek összefoglalása az előterjesztés 3. mellékletében olvasható.</w:t>
      </w:r>
      <w:r w:rsidR="00E562FB" w:rsidRPr="001072EC">
        <w:rPr>
          <w:rFonts w:ascii="Times New Roman" w:hAnsi="Times New Roman"/>
          <w:sz w:val="24"/>
          <w:szCs w:val="24"/>
        </w:rPr>
        <w:t xml:space="preserve"> </w:t>
      </w:r>
      <w:r w:rsidRPr="001072EC">
        <w:rPr>
          <w:rFonts w:ascii="Times New Roman" w:hAnsi="Times New Roman"/>
          <w:sz w:val="24"/>
          <w:szCs w:val="24"/>
        </w:rPr>
        <w:t>A pályázatok támogatására fordítható keretösszeg 15.000.000</w:t>
      </w:r>
      <w:r w:rsidR="004544F2" w:rsidRPr="001072EC">
        <w:rPr>
          <w:rFonts w:ascii="Times New Roman" w:hAnsi="Times New Roman"/>
          <w:sz w:val="24"/>
          <w:szCs w:val="24"/>
        </w:rPr>
        <w:t>,-</w:t>
      </w:r>
      <w:r w:rsidRPr="001072EC">
        <w:rPr>
          <w:rFonts w:ascii="Times New Roman" w:hAnsi="Times New Roman"/>
          <w:sz w:val="24"/>
          <w:szCs w:val="24"/>
        </w:rPr>
        <w:t xml:space="preserve"> Ft, mely az Önkormányzat 202</w:t>
      </w:r>
      <w:r w:rsidR="003E2890" w:rsidRPr="001072EC">
        <w:rPr>
          <w:rFonts w:ascii="Times New Roman" w:hAnsi="Times New Roman"/>
          <w:sz w:val="24"/>
          <w:szCs w:val="24"/>
        </w:rPr>
        <w:t>5</w:t>
      </w:r>
      <w:r w:rsidRPr="001072EC">
        <w:rPr>
          <w:rFonts w:ascii="Times New Roman" w:hAnsi="Times New Roman"/>
          <w:sz w:val="24"/>
          <w:szCs w:val="24"/>
        </w:rPr>
        <w:t>. évi költségvetésében az „5701 Pályázat iskolai alapítványok programtámogatására” előirányzaton rendelkezésre áll.</w:t>
      </w:r>
      <w:r w:rsidR="000E1B21" w:rsidRPr="001072EC">
        <w:rPr>
          <w:rFonts w:ascii="Times New Roman" w:hAnsi="Times New Roman"/>
          <w:sz w:val="24"/>
          <w:szCs w:val="24"/>
        </w:rPr>
        <w:t xml:space="preserve"> </w:t>
      </w:r>
      <w:r w:rsidR="00FB557E" w:rsidRPr="00FB557E">
        <w:rPr>
          <w:rFonts w:ascii="Times New Roman" w:hAnsi="Times New Roman"/>
          <w:sz w:val="24"/>
          <w:szCs w:val="24"/>
        </w:rPr>
        <w:t>Az iskolai alapítványok által kért támogatások összege 907.000,- Ft-</w:t>
      </w:r>
      <w:proofErr w:type="spellStart"/>
      <w:r w:rsidR="00FB557E" w:rsidRPr="00FB557E">
        <w:rPr>
          <w:rFonts w:ascii="Times New Roman" w:hAnsi="Times New Roman"/>
          <w:sz w:val="24"/>
          <w:szCs w:val="24"/>
        </w:rPr>
        <w:t>al</w:t>
      </w:r>
      <w:proofErr w:type="spellEnd"/>
      <w:r w:rsidR="00FB557E" w:rsidRPr="00FB557E">
        <w:rPr>
          <w:rFonts w:ascii="Times New Roman" w:hAnsi="Times New Roman"/>
          <w:sz w:val="24"/>
          <w:szCs w:val="24"/>
        </w:rPr>
        <w:t xml:space="preserve"> meghaladja a rendelkezésre álló keretösszeget</w:t>
      </w:r>
      <w:r w:rsidR="00DA04AC">
        <w:rPr>
          <w:rFonts w:ascii="Times New Roman" w:hAnsi="Times New Roman"/>
          <w:sz w:val="24"/>
          <w:szCs w:val="24"/>
        </w:rPr>
        <w:t>.</w:t>
      </w:r>
      <w:r w:rsidR="00FB557E" w:rsidRPr="00FB557E">
        <w:rPr>
          <w:rFonts w:ascii="Times New Roman" w:hAnsi="Times New Roman"/>
          <w:sz w:val="24"/>
          <w:szCs w:val="24"/>
        </w:rPr>
        <w:t xml:space="preserve"> </w:t>
      </w:r>
      <w:r w:rsidR="00DA04AC" w:rsidRPr="00DA04AC">
        <w:rPr>
          <w:rFonts w:ascii="Times New Roman" w:hAnsi="Times New Roman"/>
          <w:sz w:val="24"/>
          <w:szCs w:val="24"/>
        </w:rPr>
        <w:t xml:space="preserve">Tekintettel arra, hogy a </w:t>
      </w:r>
      <w:r w:rsidR="00DA04AC">
        <w:rPr>
          <w:rFonts w:ascii="Times New Roman" w:hAnsi="Times New Roman"/>
          <w:sz w:val="24"/>
          <w:szCs w:val="24"/>
        </w:rPr>
        <w:t>„</w:t>
      </w:r>
      <w:r w:rsidR="00DA04AC" w:rsidRPr="00DA04AC">
        <w:rPr>
          <w:rFonts w:ascii="Times New Roman" w:hAnsi="Times New Roman"/>
          <w:sz w:val="24"/>
          <w:szCs w:val="24"/>
        </w:rPr>
        <w:t>XXI. Század Zenéje</w:t>
      </w:r>
      <w:r w:rsidR="00DA04AC">
        <w:rPr>
          <w:rFonts w:ascii="Times New Roman" w:hAnsi="Times New Roman"/>
          <w:sz w:val="24"/>
          <w:szCs w:val="24"/>
        </w:rPr>
        <w:t>”</w:t>
      </w:r>
      <w:r w:rsidR="00DA04AC" w:rsidRPr="00DA04AC">
        <w:rPr>
          <w:rFonts w:ascii="Times New Roman" w:hAnsi="Times New Roman"/>
          <w:sz w:val="24"/>
          <w:szCs w:val="24"/>
        </w:rPr>
        <w:t xml:space="preserve"> Alapítvány a Képviselő-testület 179/2025. (V.21.) határozata</w:t>
      </w:r>
      <w:r w:rsidR="006F60D8">
        <w:rPr>
          <w:rFonts w:ascii="Times New Roman" w:hAnsi="Times New Roman"/>
          <w:sz w:val="24"/>
          <w:szCs w:val="24"/>
        </w:rPr>
        <w:t xml:space="preserve"> (4. melléklet)</w:t>
      </w:r>
      <w:r w:rsidR="00DA04AC" w:rsidRPr="00DA04AC">
        <w:rPr>
          <w:rFonts w:ascii="Times New Roman" w:hAnsi="Times New Roman"/>
          <w:sz w:val="24"/>
          <w:szCs w:val="24"/>
        </w:rPr>
        <w:t xml:space="preserve"> alapján  760.000</w:t>
      </w:r>
      <w:r w:rsidR="00DA04AC">
        <w:rPr>
          <w:rFonts w:ascii="Times New Roman" w:hAnsi="Times New Roman"/>
          <w:sz w:val="24"/>
          <w:szCs w:val="24"/>
        </w:rPr>
        <w:t>,-</w:t>
      </w:r>
      <w:r w:rsidR="00DA04AC" w:rsidRPr="00DA04AC">
        <w:rPr>
          <w:rFonts w:ascii="Times New Roman" w:hAnsi="Times New Roman"/>
          <w:sz w:val="24"/>
          <w:szCs w:val="24"/>
        </w:rPr>
        <w:t xml:space="preserve"> Ft támogatásba</w:t>
      </w:r>
      <w:r w:rsidR="00C26FE7">
        <w:rPr>
          <w:rFonts w:ascii="Times New Roman" w:hAnsi="Times New Roman"/>
          <w:sz w:val="24"/>
          <w:szCs w:val="24"/>
        </w:rPr>
        <w:t>n</w:t>
      </w:r>
      <w:r w:rsidR="00DA04AC" w:rsidRPr="00DA04AC">
        <w:rPr>
          <w:rFonts w:ascii="Times New Roman" w:hAnsi="Times New Roman"/>
          <w:sz w:val="24"/>
          <w:szCs w:val="24"/>
        </w:rPr>
        <w:t xml:space="preserve"> részesült, javaslom, hogy az Alapítvány részére </w:t>
      </w:r>
      <w:r w:rsidR="00565897">
        <w:rPr>
          <w:rFonts w:ascii="Times New Roman" w:hAnsi="Times New Roman"/>
          <w:sz w:val="24"/>
          <w:szCs w:val="24"/>
        </w:rPr>
        <w:t xml:space="preserve">a kért támogatási összeg helyett </w:t>
      </w:r>
      <w:r w:rsidR="00DA04AC" w:rsidRPr="00DA04AC">
        <w:rPr>
          <w:rFonts w:ascii="Times New Roman" w:hAnsi="Times New Roman"/>
          <w:sz w:val="24"/>
          <w:szCs w:val="24"/>
        </w:rPr>
        <w:t xml:space="preserve">a </w:t>
      </w:r>
      <w:r w:rsidR="00DA04AC" w:rsidRPr="00DA04AC">
        <w:rPr>
          <w:rFonts w:ascii="Times New Roman" w:hAnsi="Times New Roman"/>
          <w:sz w:val="24"/>
          <w:szCs w:val="24"/>
        </w:rPr>
        <w:lastRenderedPageBreak/>
        <w:t xml:space="preserve">határozati javaslatban </w:t>
      </w:r>
      <w:proofErr w:type="gramStart"/>
      <w:r w:rsidR="00DA04AC" w:rsidRPr="00DA04AC">
        <w:rPr>
          <w:rFonts w:ascii="Times New Roman" w:hAnsi="Times New Roman"/>
          <w:sz w:val="24"/>
          <w:szCs w:val="24"/>
        </w:rPr>
        <w:t>szereplő</w:t>
      </w:r>
      <w:r w:rsidR="00DA04AC">
        <w:rPr>
          <w:rFonts w:ascii="Times New Roman" w:hAnsi="Times New Roman"/>
          <w:sz w:val="24"/>
          <w:szCs w:val="24"/>
        </w:rPr>
        <w:t xml:space="preserve"> </w:t>
      </w:r>
      <w:r w:rsidR="00DA04AC" w:rsidRPr="00DA04AC">
        <w:rPr>
          <w:rFonts w:ascii="Times New Roman" w:hAnsi="Times New Roman"/>
          <w:sz w:val="24"/>
          <w:szCs w:val="24"/>
        </w:rPr>
        <w:t>támogatási</w:t>
      </w:r>
      <w:proofErr w:type="gramEnd"/>
      <w:r w:rsidR="00DA04AC" w:rsidRPr="00DA04AC">
        <w:rPr>
          <w:rFonts w:ascii="Times New Roman" w:hAnsi="Times New Roman"/>
          <w:sz w:val="24"/>
          <w:szCs w:val="24"/>
        </w:rPr>
        <w:t xml:space="preserve"> összeget ítélje meg a Képviselő-testület</w:t>
      </w:r>
      <w:r w:rsidR="00FB557E" w:rsidRPr="00FB557E">
        <w:rPr>
          <w:rFonts w:ascii="Times New Roman" w:hAnsi="Times New Roman"/>
          <w:sz w:val="24"/>
          <w:szCs w:val="24"/>
        </w:rPr>
        <w:t xml:space="preserve">. </w:t>
      </w:r>
      <w:r w:rsidR="00BA04B4" w:rsidRPr="00BA04B4">
        <w:rPr>
          <w:rFonts w:ascii="Times New Roman" w:hAnsi="Times New Roman"/>
          <w:sz w:val="24"/>
          <w:szCs w:val="24"/>
        </w:rPr>
        <w:t>Az alapítványok által igényelt támogatási összegek az előterjesztés 3</w:t>
      </w:r>
      <w:r w:rsidR="00BA04B4">
        <w:rPr>
          <w:rFonts w:ascii="Times New Roman" w:hAnsi="Times New Roman"/>
          <w:sz w:val="24"/>
          <w:szCs w:val="24"/>
        </w:rPr>
        <w:t>.</w:t>
      </w:r>
      <w:r w:rsidR="00BA04B4" w:rsidRPr="00BA04B4">
        <w:rPr>
          <w:rFonts w:ascii="Times New Roman" w:hAnsi="Times New Roman"/>
          <w:sz w:val="24"/>
          <w:szCs w:val="24"/>
        </w:rPr>
        <w:t xml:space="preserve"> számú mellékletében látható</w:t>
      </w:r>
      <w:r w:rsidR="00BA04B4">
        <w:rPr>
          <w:rFonts w:ascii="Times New Roman" w:hAnsi="Times New Roman"/>
          <w:sz w:val="24"/>
          <w:szCs w:val="24"/>
        </w:rPr>
        <w:t>k</w:t>
      </w:r>
      <w:r w:rsidR="00BA04B4" w:rsidRPr="00BA04B4">
        <w:rPr>
          <w:rFonts w:ascii="Times New Roman" w:hAnsi="Times New Roman"/>
          <w:sz w:val="24"/>
          <w:szCs w:val="24"/>
        </w:rPr>
        <w:t>.</w:t>
      </w:r>
    </w:p>
    <w:p w:rsidR="00B714CC" w:rsidRPr="001072EC" w:rsidRDefault="00B714CC" w:rsidP="003B28E6">
      <w:pPr>
        <w:spacing w:after="240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Kérem a Tisztelt Képviselő-testületet az előterjesztés megtárgyalására és a határozati javaslat elfogadására.</w:t>
      </w:r>
    </w:p>
    <w:p w:rsidR="00B714CC" w:rsidRPr="001072EC" w:rsidRDefault="00B714CC" w:rsidP="001072EC">
      <w:pPr>
        <w:spacing w:after="120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072EC">
        <w:rPr>
          <w:rFonts w:ascii="Times New Roman" w:eastAsia="Calibri" w:hAnsi="Times New Roman"/>
          <w:b/>
          <w:sz w:val="24"/>
          <w:szCs w:val="24"/>
        </w:rPr>
        <w:t>Határozati javaslat</w:t>
      </w:r>
    </w:p>
    <w:p w:rsidR="00B714CC" w:rsidRPr="001072EC" w:rsidRDefault="00B714CC" w:rsidP="001072EC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072EC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…/202</w:t>
      </w:r>
      <w:r w:rsidR="003E2890" w:rsidRPr="001072EC">
        <w:rPr>
          <w:rFonts w:ascii="Times New Roman" w:hAnsi="Times New Roman"/>
          <w:b/>
          <w:sz w:val="24"/>
          <w:szCs w:val="24"/>
          <w:u w:val="single"/>
        </w:rPr>
        <w:t>5</w:t>
      </w:r>
      <w:r w:rsidRPr="001072EC">
        <w:rPr>
          <w:rFonts w:ascii="Times New Roman" w:hAnsi="Times New Roman"/>
          <w:b/>
          <w:sz w:val="24"/>
          <w:szCs w:val="24"/>
          <w:u w:val="single"/>
        </w:rPr>
        <w:t>. (VI.1</w:t>
      </w:r>
      <w:r w:rsidR="003E2890" w:rsidRPr="001072EC">
        <w:rPr>
          <w:rFonts w:ascii="Times New Roman" w:hAnsi="Times New Roman"/>
          <w:b/>
          <w:sz w:val="24"/>
          <w:szCs w:val="24"/>
          <w:u w:val="single"/>
        </w:rPr>
        <w:t>8</w:t>
      </w:r>
      <w:r w:rsidRPr="001072EC">
        <w:rPr>
          <w:rFonts w:ascii="Times New Roman" w:hAnsi="Times New Roman"/>
          <w:b/>
          <w:sz w:val="24"/>
          <w:szCs w:val="24"/>
          <w:u w:val="single"/>
        </w:rPr>
        <w:t>.) határozata az iskolai alapítványok által benyújtott programpályázatokról</w:t>
      </w:r>
    </w:p>
    <w:p w:rsidR="002A14C5" w:rsidRDefault="002A14C5" w:rsidP="001072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14CC" w:rsidRPr="001072EC" w:rsidRDefault="00B714CC" w:rsidP="001072E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B714CC" w:rsidRPr="001072EC" w:rsidRDefault="00B714CC" w:rsidP="001072E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az iskolai alapítványok programjainak támogatására kiírt pályázat keretében beérkezett érvényes pályázatokat az alábbi támogatásban részesíti:</w:t>
      </w:r>
    </w:p>
    <w:p w:rsidR="00B714CC" w:rsidRPr="001072EC" w:rsidRDefault="00B714CC" w:rsidP="001072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9498" w:type="dxa"/>
        <w:jc w:val="center"/>
        <w:tblLook w:val="04A0" w:firstRow="1" w:lastRow="0" w:firstColumn="1" w:lastColumn="0" w:noHBand="0" w:noVBand="1"/>
      </w:tblPr>
      <w:tblGrid>
        <w:gridCol w:w="1127"/>
        <w:gridCol w:w="5252"/>
        <w:gridCol w:w="3119"/>
      </w:tblGrid>
      <w:tr w:rsidR="003B28E6" w:rsidRPr="001072EC" w:rsidTr="006F60D8">
        <w:trPr>
          <w:jc w:val="center"/>
        </w:trPr>
        <w:tc>
          <w:tcPr>
            <w:tcW w:w="1127" w:type="dxa"/>
            <w:vAlign w:val="center"/>
          </w:tcPr>
          <w:p w:rsidR="003B28E6" w:rsidRPr="001072EC" w:rsidRDefault="003B28E6" w:rsidP="00107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1072EC">
              <w:rPr>
                <w:rFonts w:ascii="Times New Roman" w:hAnsi="Times New Roman"/>
                <w:b/>
                <w:sz w:val="24"/>
                <w:szCs w:val="24"/>
              </w:rPr>
              <w:t>Sorszám</w:t>
            </w:r>
          </w:p>
        </w:tc>
        <w:tc>
          <w:tcPr>
            <w:tcW w:w="5252" w:type="dxa"/>
            <w:vAlign w:val="center"/>
          </w:tcPr>
          <w:p w:rsidR="003B28E6" w:rsidRPr="001072EC" w:rsidRDefault="003B28E6" w:rsidP="00107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2EC">
              <w:rPr>
                <w:rFonts w:ascii="Times New Roman" w:hAnsi="Times New Roman"/>
                <w:b/>
                <w:sz w:val="24"/>
                <w:szCs w:val="24"/>
              </w:rPr>
              <w:t>Pályázó neve</w:t>
            </w:r>
          </w:p>
        </w:tc>
        <w:tc>
          <w:tcPr>
            <w:tcW w:w="3119" w:type="dxa"/>
            <w:vAlign w:val="center"/>
          </w:tcPr>
          <w:p w:rsidR="003B28E6" w:rsidRPr="001072EC" w:rsidRDefault="003B28E6" w:rsidP="001072E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</w:t>
            </w:r>
            <w:r w:rsidRPr="001072EC">
              <w:rPr>
                <w:rFonts w:ascii="Times New Roman" w:hAnsi="Times New Roman"/>
                <w:b/>
                <w:sz w:val="24"/>
                <w:szCs w:val="24"/>
              </w:rPr>
              <w:t>ámogatás összege</w:t>
            </w:r>
          </w:p>
        </w:tc>
      </w:tr>
      <w:tr w:rsidR="003B28E6" w:rsidRPr="001072EC" w:rsidTr="006F60D8">
        <w:trPr>
          <w:trHeight w:val="431"/>
          <w:jc w:val="center"/>
        </w:trPr>
        <w:tc>
          <w:tcPr>
            <w:tcW w:w="1127" w:type="dxa"/>
            <w:vAlign w:val="center"/>
          </w:tcPr>
          <w:p w:rsidR="003B28E6" w:rsidRPr="001072EC" w:rsidRDefault="003B28E6" w:rsidP="00107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2E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52" w:type="dxa"/>
            <w:vAlign w:val="center"/>
          </w:tcPr>
          <w:p w:rsidR="003B28E6" w:rsidRPr="001072EC" w:rsidRDefault="003B28E6" w:rsidP="001072EC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2EC">
              <w:rPr>
                <w:rFonts w:ascii="Times New Roman" w:hAnsi="Times New Roman"/>
                <w:sz w:val="24"/>
                <w:szCs w:val="24"/>
              </w:rPr>
              <w:t>A Boldog Iskolásévekért Alapítvány</w:t>
            </w:r>
          </w:p>
        </w:tc>
        <w:tc>
          <w:tcPr>
            <w:tcW w:w="3119" w:type="dxa"/>
            <w:vAlign w:val="center"/>
          </w:tcPr>
          <w:p w:rsidR="003B28E6" w:rsidRPr="001072EC" w:rsidRDefault="00FB557E" w:rsidP="00107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4.000.000</w:t>
            </w:r>
            <w:r w:rsidR="003B28E6" w:rsidRPr="001072EC">
              <w:rPr>
                <w:rFonts w:ascii="Times New Roman" w:hAnsi="Times New Roman"/>
                <w:color w:val="000000"/>
                <w:sz w:val="24"/>
                <w:szCs w:val="24"/>
              </w:rPr>
              <w:t>,- Ft</w:t>
            </w:r>
          </w:p>
        </w:tc>
      </w:tr>
      <w:tr w:rsidR="003B28E6" w:rsidRPr="001072EC" w:rsidTr="006F60D8">
        <w:trPr>
          <w:trHeight w:val="613"/>
          <w:jc w:val="center"/>
        </w:trPr>
        <w:tc>
          <w:tcPr>
            <w:tcW w:w="1127" w:type="dxa"/>
            <w:vAlign w:val="center"/>
          </w:tcPr>
          <w:p w:rsidR="003B28E6" w:rsidRPr="001072EC" w:rsidRDefault="003B28E6" w:rsidP="00107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2E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52" w:type="dxa"/>
            <w:vAlign w:val="center"/>
          </w:tcPr>
          <w:p w:rsidR="003B28E6" w:rsidRPr="001072EC" w:rsidRDefault="003B28E6" w:rsidP="00107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2EC">
              <w:rPr>
                <w:rFonts w:ascii="Times New Roman" w:hAnsi="Times New Roman"/>
                <w:sz w:val="24"/>
                <w:szCs w:val="24"/>
              </w:rPr>
              <w:t xml:space="preserve">Baross Gábor Általános Iskola Tanulóiért </w:t>
            </w:r>
            <w:r w:rsidRPr="001072EC">
              <w:rPr>
                <w:rFonts w:ascii="Times New Roman" w:hAnsi="Times New Roman"/>
                <w:sz w:val="24"/>
                <w:szCs w:val="24"/>
              </w:rPr>
              <w:br/>
              <w:t>Közhasznú Alapítvány</w:t>
            </w:r>
          </w:p>
        </w:tc>
        <w:tc>
          <w:tcPr>
            <w:tcW w:w="3119" w:type="dxa"/>
            <w:vAlign w:val="center"/>
          </w:tcPr>
          <w:p w:rsidR="003B28E6" w:rsidRPr="001072EC" w:rsidRDefault="00FB557E" w:rsidP="001072E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3.920.000</w:t>
            </w:r>
            <w:r w:rsidR="003B28E6" w:rsidRPr="001072EC">
              <w:rPr>
                <w:rFonts w:ascii="Times New Roman" w:hAnsi="Times New Roman"/>
                <w:color w:val="000000"/>
                <w:sz w:val="24"/>
                <w:szCs w:val="24"/>
              </w:rPr>
              <w:t>,- Ft</w:t>
            </w:r>
          </w:p>
        </w:tc>
      </w:tr>
      <w:tr w:rsidR="003B28E6" w:rsidRPr="001072EC" w:rsidTr="006F60D8">
        <w:trPr>
          <w:trHeight w:val="401"/>
          <w:jc w:val="center"/>
        </w:trPr>
        <w:tc>
          <w:tcPr>
            <w:tcW w:w="1127" w:type="dxa"/>
            <w:vAlign w:val="center"/>
          </w:tcPr>
          <w:p w:rsidR="003B28E6" w:rsidRPr="001072EC" w:rsidRDefault="003B28E6" w:rsidP="00107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2E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52" w:type="dxa"/>
            <w:vAlign w:val="center"/>
          </w:tcPr>
          <w:p w:rsidR="003B28E6" w:rsidRPr="001072EC" w:rsidRDefault="003B28E6" w:rsidP="00107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2EC">
              <w:rPr>
                <w:rFonts w:ascii="Times New Roman" w:hAnsi="Times New Roman"/>
                <w:sz w:val="24"/>
                <w:szCs w:val="24"/>
              </w:rPr>
              <w:t>Gyermekeink Jövőjéért Alapítvány</w:t>
            </w:r>
          </w:p>
        </w:tc>
        <w:tc>
          <w:tcPr>
            <w:tcW w:w="3119" w:type="dxa"/>
            <w:vAlign w:val="center"/>
          </w:tcPr>
          <w:p w:rsidR="003B28E6" w:rsidRPr="001072EC" w:rsidRDefault="00FB557E" w:rsidP="00107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4.000.000</w:t>
            </w:r>
            <w:r w:rsidR="003B28E6" w:rsidRPr="001072EC">
              <w:rPr>
                <w:rFonts w:ascii="Times New Roman" w:hAnsi="Times New Roman"/>
                <w:sz w:val="24"/>
                <w:szCs w:val="24"/>
              </w:rPr>
              <w:t>,- Ft</w:t>
            </w:r>
          </w:p>
        </w:tc>
      </w:tr>
      <w:tr w:rsidR="003B28E6" w:rsidRPr="001072EC" w:rsidTr="006F60D8">
        <w:trPr>
          <w:trHeight w:val="441"/>
          <w:jc w:val="center"/>
        </w:trPr>
        <w:tc>
          <w:tcPr>
            <w:tcW w:w="1127" w:type="dxa"/>
            <w:vAlign w:val="center"/>
          </w:tcPr>
          <w:p w:rsidR="003B28E6" w:rsidRPr="001072EC" w:rsidRDefault="003B28E6" w:rsidP="001072EC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072E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52" w:type="dxa"/>
            <w:vAlign w:val="center"/>
          </w:tcPr>
          <w:p w:rsidR="003B28E6" w:rsidRPr="001072EC" w:rsidRDefault="008A0113" w:rsidP="00107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„</w:t>
            </w:r>
            <w:r w:rsidR="003B28E6" w:rsidRPr="001072EC">
              <w:rPr>
                <w:rFonts w:ascii="Times New Roman" w:hAnsi="Times New Roman"/>
                <w:sz w:val="24"/>
                <w:szCs w:val="24"/>
              </w:rPr>
              <w:t>A XXI. Század Zenéje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3B28E6" w:rsidRPr="001072EC">
              <w:rPr>
                <w:rFonts w:ascii="Times New Roman" w:hAnsi="Times New Roman"/>
                <w:sz w:val="24"/>
                <w:szCs w:val="24"/>
              </w:rPr>
              <w:t xml:space="preserve"> Alapítvány</w:t>
            </w:r>
          </w:p>
        </w:tc>
        <w:tc>
          <w:tcPr>
            <w:tcW w:w="3119" w:type="dxa"/>
            <w:vAlign w:val="center"/>
          </w:tcPr>
          <w:p w:rsidR="003B28E6" w:rsidRPr="001072EC" w:rsidRDefault="00FB557E" w:rsidP="001072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3.080.000</w:t>
            </w:r>
            <w:r w:rsidR="003B28E6" w:rsidRPr="001072EC">
              <w:rPr>
                <w:rFonts w:ascii="Times New Roman" w:hAnsi="Times New Roman"/>
                <w:sz w:val="24"/>
                <w:szCs w:val="24"/>
              </w:rPr>
              <w:t>,- Ft</w:t>
            </w:r>
          </w:p>
        </w:tc>
      </w:tr>
    </w:tbl>
    <w:p w:rsidR="00B714CC" w:rsidRPr="001072EC" w:rsidRDefault="00B714CC" w:rsidP="001072E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B714CC" w:rsidRPr="001072EC" w:rsidRDefault="00B714CC" w:rsidP="001072E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 xml:space="preserve">a támogatás kizárólag a támogatási kérelemben és a mellékletét képező költségtervben meghatározott célok </w:t>
      </w:r>
      <w:r w:rsidR="002A14C5">
        <w:rPr>
          <w:rFonts w:ascii="Times New Roman" w:hAnsi="Times New Roman"/>
          <w:sz w:val="24"/>
          <w:szCs w:val="24"/>
        </w:rPr>
        <w:t>megvalósítására</w:t>
      </w:r>
      <w:r w:rsidRPr="001072EC">
        <w:rPr>
          <w:rFonts w:ascii="Times New Roman" w:hAnsi="Times New Roman"/>
          <w:sz w:val="24"/>
          <w:szCs w:val="24"/>
        </w:rPr>
        <w:t xml:space="preserve"> használható fel. </w:t>
      </w:r>
    </w:p>
    <w:p w:rsidR="00B714CC" w:rsidRPr="001072EC" w:rsidRDefault="00B714CC" w:rsidP="001072EC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14CC" w:rsidRPr="001072EC" w:rsidRDefault="00B714CC" w:rsidP="001072EC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felhatalmazza a polgármestert, hogy az 1. pontban meghatározott nyertes pályázókkal</w:t>
      </w:r>
      <w:r w:rsidRPr="001072EC">
        <w:rPr>
          <w:rFonts w:ascii="Times New Roman" w:hAnsi="Times New Roman"/>
          <w:b/>
          <w:sz w:val="24"/>
          <w:szCs w:val="24"/>
        </w:rPr>
        <w:t xml:space="preserve"> </w:t>
      </w:r>
      <w:r w:rsidRPr="001072EC">
        <w:rPr>
          <w:rFonts w:ascii="Times New Roman" w:hAnsi="Times New Roman"/>
          <w:sz w:val="24"/>
          <w:szCs w:val="24"/>
        </w:rPr>
        <w:t>a támogatási szerződést megkösse a 202</w:t>
      </w:r>
      <w:r w:rsidR="0083716F" w:rsidRPr="001072EC">
        <w:rPr>
          <w:rFonts w:ascii="Times New Roman" w:hAnsi="Times New Roman"/>
          <w:sz w:val="24"/>
          <w:szCs w:val="24"/>
        </w:rPr>
        <w:t>4</w:t>
      </w:r>
      <w:r w:rsidRPr="001072EC">
        <w:rPr>
          <w:rFonts w:ascii="Times New Roman" w:hAnsi="Times New Roman"/>
          <w:sz w:val="24"/>
          <w:szCs w:val="24"/>
        </w:rPr>
        <w:t>. évi iskolai alapítványok programtámogatására kiírt pályázaton elnyert támogatások elszámolásának elfogadását követően.</w:t>
      </w:r>
    </w:p>
    <w:p w:rsidR="00B714CC" w:rsidRPr="001072EC" w:rsidRDefault="00B714CC" w:rsidP="00107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14CC" w:rsidRPr="001072EC" w:rsidRDefault="00B714CC" w:rsidP="001072EC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1072EC">
        <w:rPr>
          <w:rFonts w:ascii="Times New Roman" w:eastAsia="Calibri" w:hAnsi="Times New Roman"/>
          <w:b/>
          <w:sz w:val="24"/>
          <w:szCs w:val="24"/>
          <w:u w:val="single"/>
        </w:rPr>
        <w:t>Felelős:</w:t>
      </w:r>
      <w:r w:rsidRPr="001072EC">
        <w:rPr>
          <w:rFonts w:ascii="Times New Roman" w:eastAsia="Calibri" w:hAnsi="Times New Roman"/>
          <w:sz w:val="24"/>
          <w:szCs w:val="24"/>
        </w:rPr>
        <w:tab/>
        <w:t>Niedermüller Péter polgármester</w:t>
      </w:r>
    </w:p>
    <w:p w:rsidR="00B714CC" w:rsidRPr="001072EC" w:rsidRDefault="00B714CC" w:rsidP="001072EC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1072EC">
        <w:rPr>
          <w:rFonts w:ascii="Times New Roman" w:eastAsia="Calibri" w:hAnsi="Times New Roman"/>
          <w:b/>
          <w:sz w:val="24"/>
          <w:szCs w:val="24"/>
          <w:u w:val="single"/>
        </w:rPr>
        <w:t>Határidő:</w:t>
      </w:r>
      <w:r w:rsidRPr="001072EC">
        <w:rPr>
          <w:rFonts w:ascii="Times New Roman" w:eastAsia="Calibri" w:hAnsi="Times New Roman"/>
          <w:sz w:val="24"/>
          <w:szCs w:val="24"/>
        </w:rPr>
        <w:tab/>
        <w:t>1</w:t>
      </w:r>
      <w:r w:rsidR="002A14C5">
        <w:rPr>
          <w:rFonts w:ascii="Times New Roman" w:eastAsia="Calibri" w:hAnsi="Times New Roman"/>
          <w:sz w:val="24"/>
          <w:szCs w:val="24"/>
        </w:rPr>
        <w:t xml:space="preserve"> és </w:t>
      </w:r>
      <w:r w:rsidRPr="001072EC">
        <w:rPr>
          <w:rFonts w:ascii="Times New Roman" w:eastAsia="Calibri" w:hAnsi="Times New Roman"/>
          <w:sz w:val="24"/>
          <w:szCs w:val="24"/>
        </w:rPr>
        <w:t>2. pont</w:t>
      </w:r>
      <w:r w:rsidR="002A14C5">
        <w:rPr>
          <w:rFonts w:ascii="Times New Roman" w:eastAsia="Calibri" w:hAnsi="Times New Roman"/>
          <w:sz w:val="24"/>
          <w:szCs w:val="24"/>
        </w:rPr>
        <w:t xml:space="preserve"> tekintetében</w:t>
      </w:r>
      <w:r w:rsidRPr="001072EC">
        <w:rPr>
          <w:rFonts w:ascii="Times New Roman" w:eastAsia="Calibri" w:hAnsi="Times New Roman"/>
          <w:sz w:val="24"/>
          <w:szCs w:val="24"/>
        </w:rPr>
        <w:t>: 202</w:t>
      </w:r>
      <w:r w:rsidR="0083716F" w:rsidRPr="001072EC">
        <w:rPr>
          <w:rFonts w:ascii="Times New Roman" w:eastAsia="Calibri" w:hAnsi="Times New Roman"/>
          <w:sz w:val="24"/>
          <w:szCs w:val="24"/>
        </w:rPr>
        <w:t>5</w:t>
      </w:r>
      <w:r w:rsidRPr="001072EC">
        <w:rPr>
          <w:rFonts w:ascii="Times New Roman" w:eastAsia="Calibri" w:hAnsi="Times New Roman"/>
          <w:sz w:val="24"/>
          <w:szCs w:val="24"/>
        </w:rPr>
        <w:t>. június 1</w:t>
      </w:r>
      <w:r w:rsidR="0083716F" w:rsidRPr="001072EC">
        <w:rPr>
          <w:rFonts w:ascii="Times New Roman" w:eastAsia="Calibri" w:hAnsi="Times New Roman"/>
          <w:sz w:val="24"/>
          <w:szCs w:val="24"/>
        </w:rPr>
        <w:t>8</w:t>
      </w:r>
      <w:r w:rsidRPr="001072EC">
        <w:rPr>
          <w:rFonts w:ascii="Times New Roman" w:eastAsia="Calibri" w:hAnsi="Times New Roman"/>
          <w:sz w:val="24"/>
          <w:szCs w:val="24"/>
        </w:rPr>
        <w:t>.</w:t>
      </w:r>
      <w:bookmarkStart w:id="2" w:name="_GoBack"/>
      <w:bookmarkEnd w:id="2"/>
    </w:p>
    <w:p w:rsidR="00B714CC" w:rsidRPr="001072EC" w:rsidRDefault="00B714CC" w:rsidP="001072EC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1072EC">
        <w:rPr>
          <w:rFonts w:ascii="Times New Roman" w:eastAsia="Calibri" w:hAnsi="Times New Roman"/>
          <w:sz w:val="24"/>
          <w:szCs w:val="24"/>
        </w:rPr>
        <w:tab/>
        <w:t>3. pont</w:t>
      </w:r>
      <w:r w:rsidR="002A14C5">
        <w:rPr>
          <w:rFonts w:ascii="Times New Roman" w:eastAsia="Calibri" w:hAnsi="Times New Roman"/>
          <w:sz w:val="24"/>
          <w:szCs w:val="24"/>
        </w:rPr>
        <w:t xml:space="preserve"> tekintetében</w:t>
      </w:r>
      <w:r w:rsidRPr="001072EC">
        <w:rPr>
          <w:rFonts w:ascii="Times New Roman" w:eastAsia="Calibri" w:hAnsi="Times New Roman"/>
          <w:sz w:val="24"/>
          <w:szCs w:val="24"/>
        </w:rPr>
        <w:t>: 202</w:t>
      </w:r>
      <w:r w:rsidR="0083716F" w:rsidRPr="001072EC">
        <w:rPr>
          <w:rFonts w:ascii="Times New Roman" w:eastAsia="Calibri" w:hAnsi="Times New Roman"/>
          <w:sz w:val="24"/>
          <w:szCs w:val="24"/>
        </w:rPr>
        <w:t>5</w:t>
      </w:r>
      <w:r w:rsidRPr="001072EC">
        <w:rPr>
          <w:rFonts w:ascii="Times New Roman" w:eastAsia="Calibri" w:hAnsi="Times New Roman"/>
          <w:sz w:val="24"/>
          <w:szCs w:val="24"/>
        </w:rPr>
        <w:t>. szeptember 1.</w:t>
      </w:r>
    </w:p>
    <w:p w:rsidR="00B714CC" w:rsidRPr="001072EC" w:rsidRDefault="00B714CC" w:rsidP="001072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714CC" w:rsidRPr="001072EC" w:rsidRDefault="00B714CC" w:rsidP="006F60D8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462084656"/>
          <w:placeholder>
            <w:docPart w:val="F55856C8114C41C0B4CD195BEFCAA87D"/>
          </w:placeholder>
        </w:sdtPr>
        <w:sdtEndPr/>
        <w:sdtContent>
          <w:r w:rsidRPr="001072EC">
            <w:rPr>
              <w:rFonts w:ascii="Times New Roman" w:hAnsi="Times New Roman"/>
              <w:sz w:val="24"/>
              <w:szCs w:val="24"/>
            </w:rPr>
            <w:t>2025</w:t>
          </w:r>
        </w:sdtContent>
      </w:sdt>
      <w:r w:rsidRPr="001072EC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804541615"/>
          <w:placeholder>
            <w:docPart w:val="F55856C8114C41C0B4CD195BEFCAA87D"/>
          </w:placeholder>
        </w:sdtPr>
        <w:sdtEndPr/>
        <w:sdtContent>
          <w:r w:rsidRPr="001072EC">
            <w:rPr>
              <w:rFonts w:ascii="Times New Roman" w:hAnsi="Times New Roman"/>
              <w:sz w:val="24"/>
              <w:szCs w:val="24"/>
            </w:rPr>
            <w:t>május</w:t>
          </w:r>
        </w:sdtContent>
      </w:sdt>
      <w:r w:rsidRPr="001072E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424179565"/>
          <w:placeholder>
            <w:docPart w:val="F55856C8114C41C0B4CD195BEFCAA87D"/>
          </w:placeholder>
        </w:sdtPr>
        <w:sdtEndPr/>
        <w:sdtContent>
          <w:r w:rsidRPr="001072EC">
            <w:rPr>
              <w:rFonts w:ascii="Times New Roman" w:hAnsi="Times New Roman"/>
              <w:sz w:val="24"/>
              <w:szCs w:val="24"/>
            </w:rPr>
            <w:t>2</w:t>
          </w:r>
          <w:r w:rsidR="00483589">
            <w:rPr>
              <w:rFonts w:ascii="Times New Roman" w:hAnsi="Times New Roman"/>
              <w:sz w:val="24"/>
              <w:szCs w:val="24"/>
            </w:rPr>
            <w:t>9</w:t>
          </w:r>
        </w:sdtContent>
      </w:sdt>
      <w:r w:rsidRPr="001072EC">
        <w:rPr>
          <w:rFonts w:ascii="Times New Roman" w:hAnsi="Times New Roman"/>
          <w:sz w:val="24"/>
          <w:szCs w:val="24"/>
        </w:rPr>
        <w:t>.</w:t>
      </w:r>
    </w:p>
    <w:p w:rsidR="00B714CC" w:rsidRPr="001072EC" w:rsidRDefault="00B714CC" w:rsidP="001072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  <w:lang w:val="x-none"/>
        </w:rPr>
        <w:tab/>
      </w:r>
      <w:r w:rsidRPr="001072EC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823923427"/>
          <w:placeholder>
            <w:docPart w:val="E418595E7B9B473AA6ADF70468A59DAF"/>
          </w:placeholder>
        </w:sdtPr>
        <w:sdtEndPr>
          <w:rPr>
            <w:b/>
            <w:bCs/>
            <w:lang w:val="hu-HU"/>
          </w:rPr>
        </w:sdtEndPr>
        <w:sdtContent>
          <w:r w:rsidRPr="001072EC">
            <w:rPr>
              <w:rFonts w:ascii="Times New Roman" w:hAnsi="Times New Roman"/>
              <w:sz w:val="24"/>
              <w:szCs w:val="24"/>
            </w:rPr>
            <w:t>Niedermüller Péter</w:t>
          </w:r>
        </w:sdtContent>
      </w:sdt>
    </w:p>
    <w:p w:rsidR="00B714CC" w:rsidRPr="001072EC" w:rsidRDefault="00B714CC" w:rsidP="001072E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  <w:lang w:val="x-none"/>
        </w:rPr>
        <w:tab/>
      </w:r>
      <w:r w:rsidRPr="001072EC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806276221"/>
          <w:placeholder>
            <w:docPart w:val="E418595E7B9B473AA6ADF70468A59DAF"/>
          </w:placeholder>
        </w:sdtPr>
        <w:sdtEndPr/>
        <w:sdtContent>
          <w:r w:rsidRPr="001072EC">
            <w:rPr>
              <w:rFonts w:ascii="Times New Roman" w:hAnsi="Times New Roman"/>
              <w:sz w:val="24"/>
              <w:szCs w:val="24"/>
            </w:rPr>
            <w:t>polgármester</w:t>
          </w:r>
        </w:sdtContent>
      </w:sdt>
    </w:p>
    <w:p w:rsidR="00932DF8" w:rsidRDefault="00932DF8" w:rsidP="001072E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B714CC" w:rsidRPr="001072EC" w:rsidRDefault="00B714CC" w:rsidP="001072E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1072EC">
        <w:rPr>
          <w:rFonts w:ascii="Times New Roman" w:hAnsi="Times New Roman"/>
          <w:b/>
          <w:sz w:val="24"/>
          <w:szCs w:val="24"/>
          <w:u w:val="single"/>
        </w:rPr>
        <w:t>Mellékletek:</w:t>
      </w:r>
    </w:p>
    <w:p w:rsidR="00B714CC" w:rsidRPr="001072EC" w:rsidRDefault="00B714CC" w:rsidP="001072EC">
      <w:pPr>
        <w:pStyle w:val="Listaszerbekezds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melléklet: Képviselő-testület 124/2025. (IV.16.) határozata</w:t>
      </w:r>
    </w:p>
    <w:p w:rsidR="00B714CC" w:rsidRPr="001072EC" w:rsidRDefault="00B714CC" w:rsidP="001072EC">
      <w:pPr>
        <w:pStyle w:val="Listaszerbekezds"/>
        <w:numPr>
          <w:ilvl w:val="0"/>
          <w:numId w:val="3"/>
        </w:num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melléklet: Pályázati felhívás</w:t>
      </w:r>
    </w:p>
    <w:p w:rsidR="006F44CE" w:rsidRDefault="00B714CC" w:rsidP="001072EC">
      <w:pPr>
        <w:pStyle w:val="Listaszerbekezds"/>
        <w:widowControl w:val="0"/>
        <w:numPr>
          <w:ilvl w:val="0"/>
          <w:numId w:val="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 w:rsidRPr="001072EC">
        <w:rPr>
          <w:rFonts w:ascii="Times New Roman" w:hAnsi="Times New Roman"/>
          <w:sz w:val="24"/>
          <w:szCs w:val="24"/>
        </w:rPr>
        <w:t>melléklet: Összefoglaló táblázat</w:t>
      </w:r>
      <w:bookmarkEnd w:id="0"/>
      <w:bookmarkEnd w:id="1"/>
    </w:p>
    <w:p w:rsidR="006F60D8" w:rsidRPr="001072EC" w:rsidRDefault="006F60D8" w:rsidP="006F60D8">
      <w:pPr>
        <w:pStyle w:val="Listaszerbekezds"/>
        <w:widowControl w:val="0"/>
        <w:numPr>
          <w:ilvl w:val="0"/>
          <w:numId w:val="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6F60D8">
        <w:rPr>
          <w:rFonts w:ascii="Times New Roman" w:hAnsi="Times New Roman"/>
          <w:sz w:val="24"/>
          <w:szCs w:val="24"/>
        </w:rPr>
        <w:t>Képviselő-testület 1</w:t>
      </w:r>
      <w:r>
        <w:rPr>
          <w:rFonts w:ascii="Times New Roman" w:hAnsi="Times New Roman"/>
          <w:sz w:val="24"/>
          <w:szCs w:val="24"/>
        </w:rPr>
        <w:t>79</w:t>
      </w:r>
      <w:r w:rsidRPr="006F60D8">
        <w:rPr>
          <w:rFonts w:ascii="Times New Roman" w:hAnsi="Times New Roman"/>
          <w:sz w:val="24"/>
          <w:szCs w:val="24"/>
        </w:rPr>
        <w:t>/2025. (V.</w:t>
      </w:r>
      <w:r>
        <w:rPr>
          <w:rFonts w:ascii="Times New Roman" w:hAnsi="Times New Roman"/>
          <w:sz w:val="24"/>
          <w:szCs w:val="24"/>
        </w:rPr>
        <w:t>2</w:t>
      </w:r>
      <w:r w:rsidRPr="006F60D8">
        <w:rPr>
          <w:rFonts w:ascii="Times New Roman" w:hAnsi="Times New Roman"/>
          <w:sz w:val="24"/>
          <w:szCs w:val="24"/>
        </w:rPr>
        <w:t>1.) határozata</w:t>
      </w:r>
    </w:p>
    <w:sectPr w:rsidR="006F60D8" w:rsidRPr="001072EC" w:rsidSect="002E351E">
      <w:footerReference w:type="default" r:id="rId7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E42" w:rsidRDefault="00AA7E42">
      <w:pPr>
        <w:spacing w:after="0" w:line="240" w:lineRule="auto"/>
      </w:pPr>
      <w:r>
        <w:separator/>
      </w:r>
    </w:p>
  </w:endnote>
  <w:endnote w:type="continuationSeparator" w:id="0">
    <w:p w:rsidR="00AA7E42" w:rsidRDefault="00AA7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544F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F60D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AA7E4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E42" w:rsidRDefault="00AA7E42">
      <w:pPr>
        <w:spacing w:after="0" w:line="240" w:lineRule="auto"/>
      </w:pPr>
      <w:r>
        <w:separator/>
      </w:r>
    </w:p>
  </w:footnote>
  <w:footnote w:type="continuationSeparator" w:id="0">
    <w:p w:rsidR="00AA7E42" w:rsidRDefault="00AA7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F3DA2"/>
    <w:multiLevelType w:val="hybridMultilevel"/>
    <w:tmpl w:val="CDA6EC32"/>
    <w:lvl w:ilvl="0" w:tplc="8AD49218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sz w:val="24"/>
        <w:szCs w:val="24"/>
        <w:u w:val="none"/>
        <w:effect w:val="none"/>
      </w:rPr>
    </w:lvl>
    <w:lvl w:ilvl="1" w:tplc="14462D0A">
      <w:start w:val="1"/>
      <w:numFmt w:val="lowerLetter"/>
      <w:lvlText w:val="%2."/>
      <w:lvlJc w:val="left"/>
      <w:pPr>
        <w:ind w:left="1440" w:hanging="360"/>
      </w:pPr>
    </w:lvl>
    <w:lvl w:ilvl="2" w:tplc="585C4D08">
      <w:start w:val="1"/>
      <w:numFmt w:val="lowerRoman"/>
      <w:lvlText w:val="%3."/>
      <w:lvlJc w:val="right"/>
      <w:pPr>
        <w:ind w:left="2160" w:hanging="180"/>
      </w:pPr>
    </w:lvl>
    <w:lvl w:ilvl="3" w:tplc="B15C9DC4">
      <w:start w:val="1"/>
      <w:numFmt w:val="decimal"/>
      <w:lvlText w:val="%4."/>
      <w:lvlJc w:val="left"/>
      <w:pPr>
        <w:ind w:left="2880" w:hanging="360"/>
      </w:pPr>
    </w:lvl>
    <w:lvl w:ilvl="4" w:tplc="D5FA9308">
      <w:start w:val="1"/>
      <w:numFmt w:val="lowerLetter"/>
      <w:lvlText w:val="%5."/>
      <w:lvlJc w:val="left"/>
      <w:pPr>
        <w:ind w:left="3600" w:hanging="360"/>
      </w:pPr>
    </w:lvl>
    <w:lvl w:ilvl="5" w:tplc="0D7228CA">
      <w:start w:val="1"/>
      <w:numFmt w:val="lowerRoman"/>
      <w:lvlText w:val="%6."/>
      <w:lvlJc w:val="right"/>
      <w:pPr>
        <w:ind w:left="4320" w:hanging="180"/>
      </w:pPr>
    </w:lvl>
    <w:lvl w:ilvl="6" w:tplc="425E5B80">
      <w:start w:val="1"/>
      <w:numFmt w:val="decimal"/>
      <w:lvlText w:val="%7."/>
      <w:lvlJc w:val="left"/>
      <w:pPr>
        <w:ind w:left="5040" w:hanging="360"/>
      </w:pPr>
    </w:lvl>
    <w:lvl w:ilvl="7" w:tplc="A182A13C">
      <w:start w:val="1"/>
      <w:numFmt w:val="lowerLetter"/>
      <w:lvlText w:val="%8."/>
      <w:lvlJc w:val="left"/>
      <w:pPr>
        <w:ind w:left="5760" w:hanging="360"/>
      </w:pPr>
    </w:lvl>
    <w:lvl w:ilvl="8" w:tplc="F086F6D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E6628"/>
    <w:multiLevelType w:val="hybridMultilevel"/>
    <w:tmpl w:val="24EAAB7A"/>
    <w:lvl w:ilvl="0" w:tplc="4C70F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B6C844" w:tentative="1">
      <w:start w:val="1"/>
      <w:numFmt w:val="lowerLetter"/>
      <w:lvlText w:val="%2."/>
      <w:lvlJc w:val="left"/>
      <w:pPr>
        <w:ind w:left="1440" w:hanging="360"/>
      </w:pPr>
    </w:lvl>
    <w:lvl w:ilvl="2" w:tplc="709463E8" w:tentative="1">
      <w:start w:val="1"/>
      <w:numFmt w:val="lowerRoman"/>
      <w:lvlText w:val="%3."/>
      <w:lvlJc w:val="right"/>
      <w:pPr>
        <w:ind w:left="2160" w:hanging="180"/>
      </w:pPr>
    </w:lvl>
    <w:lvl w:ilvl="3" w:tplc="1FDEE3BA" w:tentative="1">
      <w:start w:val="1"/>
      <w:numFmt w:val="decimal"/>
      <w:lvlText w:val="%4."/>
      <w:lvlJc w:val="left"/>
      <w:pPr>
        <w:ind w:left="2880" w:hanging="360"/>
      </w:pPr>
    </w:lvl>
    <w:lvl w:ilvl="4" w:tplc="FCC6E33A" w:tentative="1">
      <w:start w:val="1"/>
      <w:numFmt w:val="lowerLetter"/>
      <w:lvlText w:val="%5."/>
      <w:lvlJc w:val="left"/>
      <w:pPr>
        <w:ind w:left="3600" w:hanging="360"/>
      </w:pPr>
    </w:lvl>
    <w:lvl w:ilvl="5" w:tplc="E7E28DDA" w:tentative="1">
      <w:start w:val="1"/>
      <w:numFmt w:val="lowerRoman"/>
      <w:lvlText w:val="%6."/>
      <w:lvlJc w:val="right"/>
      <w:pPr>
        <w:ind w:left="4320" w:hanging="180"/>
      </w:pPr>
    </w:lvl>
    <w:lvl w:ilvl="6" w:tplc="567EBA68" w:tentative="1">
      <w:start w:val="1"/>
      <w:numFmt w:val="decimal"/>
      <w:lvlText w:val="%7."/>
      <w:lvlJc w:val="left"/>
      <w:pPr>
        <w:ind w:left="5040" w:hanging="360"/>
      </w:pPr>
    </w:lvl>
    <w:lvl w:ilvl="7" w:tplc="AF0006E2" w:tentative="1">
      <w:start w:val="1"/>
      <w:numFmt w:val="lowerLetter"/>
      <w:lvlText w:val="%8."/>
      <w:lvlJc w:val="left"/>
      <w:pPr>
        <w:ind w:left="5760" w:hanging="360"/>
      </w:pPr>
    </w:lvl>
    <w:lvl w:ilvl="8" w:tplc="65C6BA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910F6B"/>
    <w:multiLevelType w:val="hybridMultilevel"/>
    <w:tmpl w:val="3D52BE4A"/>
    <w:lvl w:ilvl="0" w:tplc="6BA63A6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6380C46C" w:tentative="1">
      <w:start w:val="1"/>
      <w:numFmt w:val="lowerLetter"/>
      <w:lvlText w:val="%2."/>
      <w:lvlJc w:val="left"/>
      <w:pPr>
        <w:ind w:left="1505" w:hanging="360"/>
      </w:pPr>
    </w:lvl>
    <w:lvl w:ilvl="2" w:tplc="E0D29A70" w:tentative="1">
      <w:start w:val="1"/>
      <w:numFmt w:val="lowerRoman"/>
      <w:lvlText w:val="%3."/>
      <w:lvlJc w:val="right"/>
      <w:pPr>
        <w:ind w:left="2225" w:hanging="180"/>
      </w:pPr>
    </w:lvl>
    <w:lvl w:ilvl="3" w:tplc="28D0092E" w:tentative="1">
      <w:start w:val="1"/>
      <w:numFmt w:val="decimal"/>
      <w:lvlText w:val="%4."/>
      <w:lvlJc w:val="left"/>
      <w:pPr>
        <w:ind w:left="2945" w:hanging="360"/>
      </w:pPr>
    </w:lvl>
    <w:lvl w:ilvl="4" w:tplc="89589594" w:tentative="1">
      <w:start w:val="1"/>
      <w:numFmt w:val="lowerLetter"/>
      <w:lvlText w:val="%5."/>
      <w:lvlJc w:val="left"/>
      <w:pPr>
        <w:ind w:left="3665" w:hanging="360"/>
      </w:pPr>
    </w:lvl>
    <w:lvl w:ilvl="5" w:tplc="EA926276" w:tentative="1">
      <w:start w:val="1"/>
      <w:numFmt w:val="lowerRoman"/>
      <w:lvlText w:val="%6."/>
      <w:lvlJc w:val="right"/>
      <w:pPr>
        <w:ind w:left="4385" w:hanging="180"/>
      </w:pPr>
    </w:lvl>
    <w:lvl w:ilvl="6" w:tplc="DB84D528" w:tentative="1">
      <w:start w:val="1"/>
      <w:numFmt w:val="decimal"/>
      <w:lvlText w:val="%7."/>
      <w:lvlJc w:val="left"/>
      <w:pPr>
        <w:ind w:left="5105" w:hanging="360"/>
      </w:pPr>
    </w:lvl>
    <w:lvl w:ilvl="7" w:tplc="D6DC63B8" w:tentative="1">
      <w:start w:val="1"/>
      <w:numFmt w:val="lowerLetter"/>
      <w:lvlText w:val="%8."/>
      <w:lvlJc w:val="left"/>
      <w:pPr>
        <w:ind w:left="5825" w:hanging="360"/>
      </w:pPr>
    </w:lvl>
    <w:lvl w:ilvl="8" w:tplc="13342C5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74E555E4"/>
    <w:multiLevelType w:val="hybridMultilevel"/>
    <w:tmpl w:val="33883A26"/>
    <w:lvl w:ilvl="0" w:tplc="53FEC174">
      <w:start w:val="1"/>
      <w:numFmt w:val="decimal"/>
      <w:lvlText w:val="%1."/>
      <w:lvlJc w:val="left"/>
      <w:pPr>
        <w:ind w:left="577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4CC"/>
    <w:rsid w:val="00060B9D"/>
    <w:rsid w:val="000E1B21"/>
    <w:rsid w:val="001072EC"/>
    <w:rsid w:val="00157E72"/>
    <w:rsid w:val="001E5A47"/>
    <w:rsid w:val="00273218"/>
    <w:rsid w:val="002A14C5"/>
    <w:rsid w:val="003B28E6"/>
    <w:rsid w:val="003E2890"/>
    <w:rsid w:val="00446B3A"/>
    <w:rsid w:val="004544F2"/>
    <w:rsid w:val="00483589"/>
    <w:rsid w:val="004B5617"/>
    <w:rsid w:val="00535EE8"/>
    <w:rsid w:val="00565897"/>
    <w:rsid w:val="005F725B"/>
    <w:rsid w:val="00685D22"/>
    <w:rsid w:val="00693BEF"/>
    <w:rsid w:val="006F44CE"/>
    <w:rsid w:val="006F60D8"/>
    <w:rsid w:val="007234EC"/>
    <w:rsid w:val="007E19C4"/>
    <w:rsid w:val="0083716F"/>
    <w:rsid w:val="008A0113"/>
    <w:rsid w:val="00932DF8"/>
    <w:rsid w:val="00956FF3"/>
    <w:rsid w:val="009950F4"/>
    <w:rsid w:val="009C6215"/>
    <w:rsid w:val="00A00196"/>
    <w:rsid w:val="00AA7E42"/>
    <w:rsid w:val="00AE2604"/>
    <w:rsid w:val="00B714CC"/>
    <w:rsid w:val="00BA04B4"/>
    <w:rsid w:val="00C26FE7"/>
    <w:rsid w:val="00DA04AC"/>
    <w:rsid w:val="00DA4564"/>
    <w:rsid w:val="00E5396F"/>
    <w:rsid w:val="00E562FB"/>
    <w:rsid w:val="00E81B18"/>
    <w:rsid w:val="00EA71FF"/>
    <w:rsid w:val="00F31D8D"/>
    <w:rsid w:val="00FB557E"/>
    <w:rsid w:val="00FC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02FA4"/>
  <w15:chartTrackingRefBased/>
  <w15:docId w15:val="{E828185B-ACAE-477D-A8CB-EC22BE37F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714CC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714C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714CC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B714CC"/>
    <w:pPr>
      <w:ind w:left="720"/>
      <w:contextualSpacing/>
    </w:pPr>
  </w:style>
  <w:style w:type="table" w:customStyle="1" w:styleId="TableGrid0">
    <w:name w:val="Table Grid_0"/>
    <w:basedOn w:val="Normltblzat"/>
    <w:uiPriority w:val="39"/>
    <w:rsid w:val="00B714C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A7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A71FF"/>
    <w:rPr>
      <w:rFonts w:ascii="Calibri" w:eastAsia="Times New Roman" w:hAnsi="Calibri" w:cs="Times New Roman"/>
      <w:lang w:eastAsia="hu-HU"/>
    </w:rPr>
  </w:style>
  <w:style w:type="character" w:styleId="Helyrzszveg">
    <w:name w:val="Placeholder Text"/>
    <w:basedOn w:val="Bekezdsalapbettpusa"/>
    <w:uiPriority w:val="99"/>
    <w:semiHidden/>
    <w:rsid w:val="009C6215"/>
  </w:style>
  <w:style w:type="paragraph" w:styleId="Buborkszveg">
    <w:name w:val="Balloon Text"/>
    <w:basedOn w:val="Norml"/>
    <w:link w:val="BuborkszvegChar"/>
    <w:uiPriority w:val="99"/>
    <w:semiHidden/>
    <w:unhideWhenUsed/>
    <w:rsid w:val="002A1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A14C5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5856C8114C41C0B4CD195BEFCAA8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5825CC4-4634-429A-AFD4-6D3FA4B6BC98}"/>
      </w:docPartPr>
      <w:docPartBody>
        <w:p w:rsidR="001621A0" w:rsidRDefault="00C56EED" w:rsidP="00C56EED">
          <w:pPr>
            <w:pStyle w:val="F55856C8114C41C0B4CD195BEFCAA8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418595E7B9B473AA6ADF70468A59D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6A117B-2A77-4B12-85A4-97D9997513C8}"/>
      </w:docPartPr>
      <w:docPartBody>
        <w:p w:rsidR="001621A0" w:rsidRDefault="00C56EED" w:rsidP="00C56EED">
          <w:pPr>
            <w:pStyle w:val="E418595E7B9B473AA6ADF70468A59DA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D6C8259E45C4D96B5E23D5C3A7C48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494DC9E-9B46-4B97-87F7-9B8A280D4217}"/>
      </w:docPartPr>
      <w:docPartBody>
        <w:p w:rsidR="005C78F7" w:rsidRDefault="00E54DFC" w:rsidP="00E54DFC">
          <w:pPr>
            <w:pStyle w:val="6D6C8259E45C4D96B5E23D5C3A7C48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C96207898A44318622AF74C9B326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E10C1E-5F60-4921-911B-1993FBADAA7C}"/>
      </w:docPartPr>
      <w:docPartBody>
        <w:p w:rsidR="005C78F7" w:rsidRDefault="00E54DFC" w:rsidP="00E54DFC">
          <w:pPr>
            <w:pStyle w:val="09C96207898A44318622AF74C9B3261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B07F5C48AAD4AD3B563F880F45D4AC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EB5032E-6EA0-47B8-AD71-1C36F3F6E75F}"/>
      </w:docPartPr>
      <w:docPartBody>
        <w:p w:rsidR="005C78F7" w:rsidRDefault="00E54DFC" w:rsidP="00E54DFC">
          <w:pPr>
            <w:pStyle w:val="5B07F5C48AAD4AD3B563F880F45D4AC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0D88F325E44D6CA322E98E27DEC9A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7ACC180-889F-4203-AB85-596C1BF10F48}"/>
      </w:docPartPr>
      <w:docPartBody>
        <w:p w:rsidR="005C78F7" w:rsidRDefault="00E54DFC" w:rsidP="00E54DFC">
          <w:pPr>
            <w:pStyle w:val="3C0D88F325E44D6CA322E98E27DEC9A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05C23A5739A489EB43840A779AD0F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FD0B8A8-7455-4692-80B8-15A7F7EF5C96}"/>
      </w:docPartPr>
      <w:docPartBody>
        <w:p w:rsidR="005C78F7" w:rsidRDefault="00E54DFC" w:rsidP="00E54DFC">
          <w:pPr>
            <w:pStyle w:val="105C23A5739A489EB43840A779AD0FB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758EB328EFC4E18B60586CE3CB6F60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BBD2F8-A5E2-4674-8D7F-452190074A73}"/>
      </w:docPartPr>
      <w:docPartBody>
        <w:p w:rsidR="005C78F7" w:rsidRDefault="00E54DFC" w:rsidP="00E54DFC">
          <w:pPr>
            <w:pStyle w:val="F758EB328EFC4E18B60586CE3CB6F60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0AD061E091546A1B59B7879B981AA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B30C792-1606-4C0E-8C97-00BC06DF280A}"/>
      </w:docPartPr>
      <w:docPartBody>
        <w:p w:rsidR="005C78F7" w:rsidRDefault="00E54DFC" w:rsidP="00E54DFC">
          <w:pPr>
            <w:pStyle w:val="50AD061E091546A1B59B7879B981AAE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C10DDBB5A2B43BC9B3D4531B5AD7B4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5381970-6665-4B7F-A7B6-F39805D5CE5F}"/>
      </w:docPartPr>
      <w:docPartBody>
        <w:p w:rsidR="005C78F7" w:rsidRDefault="00E54DFC" w:rsidP="00E54DFC">
          <w:pPr>
            <w:pStyle w:val="FC10DDBB5A2B43BC9B3D4531B5AD7B4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168B7A6CA034E2D9976FE8B1E757D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1F87FF-6E75-452D-BC6E-7B48966E5AD0}"/>
      </w:docPartPr>
      <w:docPartBody>
        <w:p w:rsidR="005C78F7" w:rsidRDefault="00E54DFC" w:rsidP="00E54DFC">
          <w:pPr>
            <w:pStyle w:val="9168B7A6CA034E2D9976FE8B1E757DF4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EED"/>
    <w:rsid w:val="001621A0"/>
    <w:rsid w:val="00181E7A"/>
    <w:rsid w:val="001A1CAD"/>
    <w:rsid w:val="005C78F7"/>
    <w:rsid w:val="00606D8E"/>
    <w:rsid w:val="006536C0"/>
    <w:rsid w:val="00661276"/>
    <w:rsid w:val="00755A0E"/>
    <w:rsid w:val="007D0170"/>
    <w:rsid w:val="00A96DA3"/>
    <w:rsid w:val="00AA282A"/>
    <w:rsid w:val="00C56EED"/>
    <w:rsid w:val="00E5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54DFC"/>
    <w:rPr>
      <w:color w:val="808080"/>
    </w:rPr>
  </w:style>
  <w:style w:type="paragraph" w:customStyle="1" w:styleId="F55856C8114C41C0B4CD195BEFCAA87D">
    <w:name w:val="F55856C8114C41C0B4CD195BEFCAA87D"/>
    <w:rsid w:val="00C56EED"/>
  </w:style>
  <w:style w:type="paragraph" w:customStyle="1" w:styleId="E418595E7B9B473AA6ADF70468A59DAF">
    <w:name w:val="E418595E7B9B473AA6ADF70468A59DAF"/>
    <w:rsid w:val="00C56EED"/>
  </w:style>
  <w:style w:type="paragraph" w:customStyle="1" w:styleId="A6EAE599E8A1420EA4FF25F9FA5964F1">
    <w:name w:val="A6EAE599E8A1420EA4FF25F9FA5964F1"/>
    <w:rsid w:val="001621A0"/>
  </w:style>
  <w:style w:type="paragraph" w:customStyle="1" w:styleId="6D6C8259E45C4D96B5E23D5C3A7C4826">
    <w:name w:val="6D6C8259E45C4D96B5E23D5C3A7C4826"/>
    <w:rsid w:val="00E54DFC"/>
  </w:style>
  <w:style w:type="paragraph" w:customStyle="1" w:styleId="09C96207898A44318622AF74C9B32616">
    <w:name w:val="09C96207898A44318622AF74C9B32616"/>
    <w:rsid w:val="00E54DFC"/>
  </w:style>
  <w:style w:type="paragraph" w:customStyle="1" w:styleId="5B07F5C48AAD4AD3B563F880F45D4AC1">
    <w:name w:val="5B07F5C48AAD4AD3B563F880F45D4AC1"/>
    <w:rsid w:val="00E54DFC"/>
  </w:style>
  <w:style w:type="paragraph" w:customStyle="1" w:styleId="3C0D88F325E44D6CA322E98E27DEC9A2">
    <w:name w:val="3C0D88F325E44D6CA322E98E27DEC9A2"/>
    <w:rsid w:val="00E54DFC"/>
  </w:style>
  <w:style w:type="paragraph" w:customStyle="1" w:styleId="105C23A5739A489EB43840A779AD0FB2">
    <w:name w:val="105C23A5739A489EB43840A779AD0FB2"/>
    <w:rsid w:val="00E54DFC"/>
  </w:style>
  <w:style w:type="paragraph" w:customStyle="1" w:styleId="F758EB328EFC4E18B60586CE3CB6F604">
    <w:name w:val="F758EB328EFC4E18B60586CE3CB6F604"/>
    <w:rsid w:val="00E54DFC"/>
  </w:style>
  <w:style w:type="paragraph" w:customStyle="1" w:styleId="50AD061E091546A1B59B7879B981AAE0">
    <w:name w:val="50AD061E091546A1B59B7879B981AAE0"/>
    <w:rsid w:val="00E54DFC"/>
  </w:style>
  <w:style w:type="paragraph" w:customStyle="1" w:styleId="DF4D3ABB22FA49B48CA86A97B54DA3D9">
    <w:name w:val="DF4D3ABB22FA49B48CA86A97B54DA3D9"/>
    <w:rsid w:val="00E54DFC"/>
  </w:style>
  <w:style w:type="paragraph" w:customStyle="1" w:styleId="FC10DDBB5A2B43BC9B3D4531B5AD7B46">
    <w:name w:val="FC10DDBB5A2B43BC9B3D4531B5AD7B46"/>
    <w:rsid w:val="00E54DFC"/>
  </w:style>
  <w:style w:type="paragraph" w:customStyle="1" w:styleId="F3DFC55273A7402C9CA8A54D76F65294">
    <w:name w:val="F3DFC55273A7402C9CA8A54D76F65294"/>
    <w:rsid w:val="00E54DFC"/>
  </w:style>
  <w:style w:type="paragraph" w:customStyle="1" w:styleId="9168B7A6CA034E2D9976FE8B1E757DF4">
    <w:name w:val="9168B7A6CA034E2D9976FE8B1E757DF4"/>
    <w:rsid w:val="00E54D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3</Pages>
  <Words>711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Csomós Ilona</dc:creator>
  <cp:keywords/>
  <dc:description/>
  <cp:lastModifiedBy>Csomós Ilona</cp:lastModifiedBy>
  <cp:revision>28</cp:revision>
  <dcterms:created xsi:type="dcterms:W3CDTF">2025-05-14T10:49:00Z</dcterms:created>
  <dcterms:modified xsi:type="dcterms:W3CDTF">2025-06-06T21:17:00Z</dcterms:modified>
</cp:coreProperties>
</file>