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kapufigyelő rendszer kialakításának támogatására</w:t>
      </w:r>
    </w:p>
    <w:p w:rsidR="00F634B3" w:rsidRPr="00FE5832" w:rsidRDefault="00A20E9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a Képviselő-testülete Városüzemeltetési Bizottsága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="00B43FA1">
        <w:rPr>
          <w:rFonts w:ascii="Times New Roman" w:hAnsi="Times New Roman"/>
          <w:bCs/>
          <w:sz w:val="24"/>
          <w:szCs w:val="24"/>
        </w:rPr>
        <w:t>74</w:t>
      </w:r>
      <w:r w:rsidRPr="007E2212">
        <w:rPr>
          <w:rFonts w:ascii="Times New Roman" w:hAnsi="Times New Roman"/>
          <w:bCs/>
          <w:sz w:val="24"/>
          <w:szCs w:val="24"/>
        </w:rPr>
        <w:t>/</w:t>
      </w:r>
      <w:r w:rsidR="00C8332B">
        <w:rPr>
          <w:rFonts w:ascii="Times New Roman" w:hAnsi="Times New Roman"/>
          <w:bCs/>
          <w:sz w:val="24"/>
          <w:szCs w:val="24"/>
        </w:rPr>
        <w:t>2022. (V</w:t>
      </w:r>
      <w:r w:rsidR="008E78EB">
        <w:rPr>
          <w:rFonts w:ascii="Times New Roman" w:hAnsi="Times New Roman"/>
          <w:bCs/>
          <w:sz w:val="24"/>
          <w:szCs w:val="24"/>
        </w:rPr>
        <w:t>. 30</w:t>
      </w:r>
      <w:r>
        <w:rPr>
          <w:rFonts w:ascii="Times New Roman" w:hAnsi="Times New Roman"/>
          <w:bCs/>
          <w:sz w:val="24"/>
          <w:szCs w:val="24"/>
        </w:rPr>
        <w:t xml:space="preserve">.) </w:t>
      </w:r>
      <w:r w:rsidRPr="00E96FB1">
        <w:rPr>
          <w:rFonts w:ascii="Times New Roman" w:hAnsi="Times New Roman"/>
          <w:bCs/>
          <w:sz w:val="24"/>
          <w:szCs w:val="24"/>
        </w:rPr>
        <w:t>döntése alapján</w:t>
      </w:r>
      <w:r>
        <w:rPr>
          <w:rFonts w:ascii="Times New Roman" w:hAnsi="Times New Roman"/>
          <w:bCs/>
          <w:sz w:val="24"/>
          <w:szCs w:val="24"/>
        </w:rPr>
        <w:t xml:space="preserve"> pályázatot hirdet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23000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 xml:space="preserve">kapufigyelő rendszer kialakításának </w:t>
      </w:r>
      <w:r w:rsidRPr="00230003">
        <w:rPr>
          <w:rFonts w:ascii="Times New Roman" w:hAnsi="Times New Roman"/>
          <w:b/>
          <w:sz w:val="24"/>
          <w:szCs w:val="24"/>
        </w:rPr>
        <w:t>támogatására,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FE5832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Képviselő-testületének a helyi lakóközösségek és az önkormányzati intézmények részére biztonsági berendezések létesítéséhez nyújtandó támogatásról szóló 29/2013.(V.31.) önkormányzati rendeletében foglaltak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az Önkormányzat 20</w:t>
      </w:r>
      <w:r w:rsidR="00B62928">
        <w:rPr>
          <w:rFonts w:ascii="Times New Roman" w:hAnsi="Times New Roman"/>
          <w:sz w:val="24"/>
          <w:szCs w:val="24"/>
        </w:rPr>
        <w:t>22</w:t>
      </w:r>
      <w:r w:rsidRPr="00FE5832">
        <w:rPr>
          <w:rFonts w:ascii="Times New Roman" w:hAnsi="Times New Roman"/>
          <w:sz w:val="24"/>
          <w:szCs w:val="24"/>
        </w:rPr>
        <w:t>. évi költségvetésben Otthonv</w:t>
      </w:r>
      <w:r>
        <w:rPr>
          <w:rFonts w:ascii="Times New Roman" w:hAnsi="Times New Roman"/>
          <w:sz w:val="24"/>
          <w:szCs w:val="24"/>
        </w:rPr>
        <w:t>édelmi program címen biztosított forrás terhére.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B81424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Rendelkezésre álló forrás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Pr="000837B3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.0</w:t>
      </w:r>
      <w:r w:rsidRPr="00664C34">
        <w:rPr>
          <w:rFonts w:ascii="Times New Roman" w:hAnsi="Times New Roman"/>
          <w:b/>
          <w:sz w:val="24"/>
          <w:szCs w:val="24"/>
        </w:rPr>
        <w:t>00.000 Ft,</w:t>
      </w:r>
      <w:r>
        <w:rPr>
          <w:rFonts w:ascii="Times New Roman" w:hAnsi="Times New Roman"/>
          <w:sz w:val="24"/>
          <w:szCs w:val="24"/>
        </w:rPr>
        <w:t xml:space="preserve"> azaz egymillió f</w:t>
      </w:r>
      <w:r w:rsidRPr="00922B1F">
        <w:rPr>
          <w:rFonts w:ascii="Times New Roman" w:hAnsi="Times New Roman"/>
          <w:sz w:val="24"/>
          <w:szCs w:val="24"/>
        </w:rPr>
        <w:t>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4C34">
        <w:rPr>
          <w:rFonts w:ascii="Times New Roman" w:hAnsi="Times New Roman"/>
          <w:b/>
          <w:sz w:val="24"/>
          <w:szCs w:val="24"/>
        </w:rPr>
        <w:t>támogatási keret áll rendelkezésre</w:t>
      </w:r>
      <w:r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DD03C9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F634B3" w:rsidRPr="002D672E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pályázat célja a kerületben élők biztonságérzetének, a kerület közbiztonsági helyzetének javítása.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Pályázók köre</w:t>
      </w:r>
    </w:p>
    <w:p w:rsidR="00F634B3" w:rsidRPr="0039100A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F634B3" w:rsidRPr="007F2887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887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7F2887">
        <w:rPr>
          <w:rFonts w:ascii="Times New Roman" w:hAnsi="Times New Roman"/>
          <w:sz w:val="24"/>
          <w:szCs w:val="24"/>
        </w:rPr>
        <w:t xml:space="preserve">a </w:t>
      </w:r>
      <w:r w:rsidRPr="007F2887">
        <w:rPr>
          <w:rFonts w:ascii="Times New Roman" w:hAnsi="Times New Roman"/>
          <w:noProof/>
          <w:sz w:val="24"/>
          <w:szCs w:val="24"/>
        </w:rPr>
        <w:t xml:space="preserve">kapufigyelő rendszerrel még nem rendelkező,  a </w:t>
      </w:r>
      <w:r w:rsidRPr="007F2887">
        <w:rPr>
          <w:rFonts w:ascii="Times New Roman" w:hAnsi="Times New Roman"/>
          <w:sz w:val="24"/>
          <w:szCs w:val="24"/>
        </w:rPr>
        <w:t>VII. kerület közigazgatási területén lévő: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társasházak,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B854EA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önkormányzati tulajdonban lévő lakóépületek esetében azok kezelője,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háziorvosi rendelők és önkormányzati intézmények,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egyházak.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1424">
        <w:rPr>
          <w:rFonts w:ascii="Times New Roman" w:hAnsi="Times New Roman"/>
          <w:b/>
          <w:bCs/>
          <w:sz w:val="24"/>
          <w:szCs w:val="24"/>
        </w:rPr>
        <w:t>A támogatás formája</w:t>
      </w:r>
      <w:r>
        <w:rPr>
          <w:rFonts w:ascii="Times New Roman" w:hAnsi="Times New Roman"/>
          <w:b/>
          <w:bCs/>
          <w:sz w:val="24"/>
          <w:szCs w:val="24"/>
        </w:rPr>
        <w:t>, mértéke</w:t>
      </w:r>
    </w:p>
    <w:p w:rsidR="00F634B3" w:rsidRPr="0077090D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</w:t>
      </w:r>
      <w:r w:rsidRPr="00B854EA">
        <w:rPr>
          <w:rFonts w:ascii="Times New Roman" w:hAnsi="Times New Roman"/>
          <w:b/>
          <w:bCs/>
          <w:sz w:val="24"/>
          <w:szCs w:val="24"/>
        </w:rPr>
        <w:t>támogatás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Pr="0077090D">
        <w:rPr>
          <w:rFonts w:ascii="Times New Roman" w:hAnsi="Times New Roman"/>
          <w:b/>
          <w:bCs/>
          <w:sz w:val="24"/>
          <w:szCs w:val="24"/>
        </w:rPr>
        <w:t>vissza nem térítendő</w:t>
      </w:r>
      <w:r>
        <w:rPr>
          <w:rFonts w:ascii="Times New Roman" w:hAnsi="Times New Roman"/>
          <w:bCs/>
          <w:sz w:val="24"/>
          <w:szCs w:val="24"/>
        </w:rPr>
        <w:t>, utófinanszírozású</w:t>
      </w:r>
      <w:r w:rsidRPr="002D672E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854EA">
        <w:rPr>
          <w:rFonts w:ascii="Times New Roman" w:hAnsi="Times New Roman"/>
          <w:b/>
          <w:bCs/>
          <w:sz w:val="24"/>
          <w:szCs w:val="24"/>
        </w:rPr>
        <w:t>mértéke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672E">
        <w:rPr>
          <w:rFonts w:ascii="Times New Roman" w:hAnsi="Times New Roman"/>
          <w:bCs/>
          <w:sz w:val="24"/>
          <w:szCs w:val="24"/>
        </w:rPr>
        <w:t xml:space="preserve">a pályázó által benyújtott és a </w:t>
      </w:r>
      <w:r>
        <w:rPr>
          <w:rFonts w:ascii="Times New Roman" w:hAnsi="Times New Roman"/>
          <w:bCs/>
          <w:sz w:val="24"/>
          <w:szCs w:val="24"/>
        </w:rPr>
        <w:t>döntéshozó</w:t>
      </w:r>
      <w:r w:rsidRPr="002D672E">
        <w:rPr>
          <w:rFonts w:ascii="Times New Roman" w:hAnsi="Times New Roman"/>
          <w:bCs/>
          <w:sz w:val="24"/>
          <w:szCs w:val="24"/>
        </w:rPr>
        <w:t xml:space="preserve"> által elfogadott </w:t>
      </w:r>
      <w:r w:rsidRPr="0077090D"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Pr="002D672E">
        <w:rPr>
          <w:rFonts w:ascii="Times New Roman" w:hAnsi="Times New Roman"/>
          <w:bCs/>
          <w:sz w:val="24"/>
          <w:szCs w:val="24"/>
        </w:rPr>
        <w:t xml:space="preserve"> (illetve a megvalósítás után benyújtott, </w:t>
      </w:r>
      <w:r>
        <w:rPr>
          <w:rFonts w:ascii="Times New Roman" w:hAnsi="Times New Roman"/>
          <w:bCs/>
          <w:sz w:val="24"/>
          <w:szCs w:val="24"/>
        </w:rPr>
        <w:t>elfogadott kiadások össze</w:t>
      </w:r>
      <w:r w:rsidRPr="002D672E">
        <w:rPr>
          <w:rFonts w:ascii="Times New Roman" w:hAnsi="Times New Roman"/>
          <w:bCs/>
          <w:sz w:val="24"/>
          <w:szCs w:val="24"/>
        </w:rPr>
        <w:t xml:space="preserve">gének) </w:t>
      </w:r>
      <w:r w:rsidRPr="0077090D">
        <w:rPr>
          <w:rFonts w:ascii="Times New Roman" w:hAnsi="Times New Roman"/>
          <w:b/>
          <w:bCs/>
          <w:sz w:val="24"/>
          <w:szCs w:val="24"/>
        </w:rPr>
        <w:t>legfeljebb 50%-a</w:t>
      </w:r>
      <w:r w:rsidRPr="002D672E">
        <w:rPr>
          <w:rFonts w:ascii="Times New Roman" w:hAnsi="Times New Roman"/>
          <w:bCs/>
          <w:sz w:val="24"/>
          <w:szCs w:val="24"/>
        </w:rPr>
        <w:t xml:space="preserve"> lehet, </w:t>
      </w:r>
      <w:r>
        <w:rPr>
          <w:rFonts w:ascii="Times New Roman" w:hAnsi="Times New Roman"/>
          <w:bCs/>
          <w:sz w:val="24"/>
          <w:szCs w:val="24"/>
        </w:rPr>
        <w:t xml:space="preserve">mely </w:t>
      </w:r>
      <w:r w:rsidRPr="002D672E">
        <w:rPr>
          <w:rFonts w:ascii="Times New Roman" w:hAnsi="Times New Roman"/>
          <w:bCs/>
          <w:sz w:val="24"/>
          <w:szCs w:val="24"/>
        </w:rPr>
        <w:t xml:space="preserve">azonban </w:t>
      </w:r>
      <w:r w:rsidRPr="0077090D">
        <w:rPr>
          <w:rFonts w:ascii="Times New Roman" w:hAnsi="Times New Roman"/>
          <w:b/>
          <w:bCs/>
          <w:sz w:val="24"/>
          <w:szCs w:val="24"/>
        </w:rPr>
        <w:t>nem haladhatja meg a 250.000,- Ft-ot.</w:t>
      </w:r>
    </w:p>
    <w:p w:rsidR="00F634B3" w:rsidRPr="002D672E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2D672E">
        <w:rPr>
          <w:rFonts w:ascii="Times New Roman" w:hAnsi="Times New Roman"/>
          <w:bCs/>
          <w:sz w:val="24"/>
          <w:szCs w:val="24"/>
        </w:rPr>
        <w:t xml:space="preserve"> elnyert pénzbeli támogatást a vele kötött </w:t>
      </w:r>
      <w:r>
        <w:rPr>
          <w:rFonts w:ascii="Times New Roman" w:hAnsi="Times New Roman"/>
          <w:bCs/>
          <w:sz w:val="24"/>
          <w:szCs w:val="24"/>
        </w:rPr>
        <w:t xml:space="preserve">támogatási </w:t>
      </w:r>
      <w:r w:rsidRPr="002D672E">
        <w:rPr>
          <w:rFonts w:ascii="Times New Roman" w:hAnsi="Times New Roman"/>
          <w:bCs/>
          <w:sz w:val="24"/>
          <w:szCs w:val="24"/>
        </w:rPr>
        <w:t xml:space="preserve">szerződésben, valamint jelen pályázati </w:t>
      </w:r>
      <w:r>
        <w:rPr>
          <w:rFonts w:ascii="Times New Roman" w:hAnsi="Times New Roman"/>
          <w:bCs/>
          <w:sz w:val="24"/>
          <w:szCs w:val="24"/>
        </w:rPr>
        <w:t xml:space="preserve">kiírásban </w:t>
      </w:r>
      <w:r w:rsidRPr="002D672E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Pr="00E706EA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755351" w:rsidRDefault="00F634B3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755351">
        <w:rPr>
          <w:rFonts w:ascii="Times New Roman" w:hAnsi="Times New Roman"/>
          <w:b/>
          <w:sz w:val="24"/>
          <w:szCs w:val="24"/>
        </w:rPr>
        <w:lastRenderedPageBreak/>
        <w:t>A pályázat benyújtásának módja és helye:</w:t>
      </w:r>
    </w:p>
    <w:p w:rsidR="004C19A8" w:rsidRPr="0000158C" w:rsidRDefault="00BF4CF9" w:rsidP="004C19A8">
      <w:pPr>
        <w:pStyle w:val="Szvegtrzs"/>
        <w:numPr>
          <w:ilvl w:val="0"/>
          <w:numId w:val="3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>
        <w:rPr>
          <w:b/>
          <w:szCs w:val="22"/>
        </w:rPr>
        <w:t>e</w:t>
      </w:r>
      <w:r w:rsidR="004C19A8" w:rsidRPr="0000158C">
        <w:rPr>
          <w:b/>
          <w:szCs w:val="22"/>
        </w:rPr>
        <w:t>lektronikusan:</w:t>
      </w:r>
      <w:r w:rsidR="004C19A8" w:rsidRPr="0000158C">
        <w:rPr>
          <w:szCs w:val="22"/>
        </w:rPr>
        <w:t xml:space="preserve"> </w:t>
      </w:r>
    </w:p>
    <w:p w:rsidR="004C19A8" w:rsidRPr="0000158C" w:rsidRDefault="004C19A8" w:rsidP="004C19A8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7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4C19A8" w:rsidRPr="0000158C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4C19A8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4C19A8" w:rsidRPr="0000158C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4C19A8" w:rsidRPr="00015D41" w:rsidRDefault="004C19A8" w:rsidP="004C19A8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4C19A8" w:rsidRDefault="004C19A8" w:rsidP="004C19A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>
        <w:rPr>
          <w:rFonts w:ascii="Times New Roman" w:hAnsi="Times New Roman"/>
          <w:sz w:val="24"/>
          <w:szCs w:val="24"/>
        </w:rPr>
        <w:t xml:space="preserve">: papír alapon egy példányban, </w:t>
      </w:r>
      <w:r w:rsidRPr="00FB54B2">
        <w:rPr>
          <w:rFonts w:ascii="Times New Roman" w:hAnsi="Times New Roman"/>
          <w:sz w:val="24"/>
          <w:szCs w:val="24"/>
        </w:rPr>
        <w:t xml:space="preserve">zárt borítékban </w:t>
      </w:r>
      <w:r w:rsidRPr="009C3AFC">
        <w:rPr>
          <w:rFonts w:ascii="Times New Roman" w:hAnsi="Times New Roman"/>
          <w:b/>
          <w:sz w:val="24"/>
          <w:szCs w:val="24"/>
        </w:rPr>
        <w:t>személyesen</w:t>
      </w:r>
      <w:r w:rsidRPr="00FB54B2">
        <w:rPr>
          <w:rFonts w:ascii="Times New Roman" w:hAnsi="Times New Roman"/>
          <w:sz w:val="24"/>
          <w:szCs w:val="24"/>
        </w:rPr>
        <w:t xml:space="preserve"> a Polgármesteri Hivatal </w:t>
      </w:r>
      <w:r>
        <w:rPr>
          <w:rFonts w:ascii="Times New Roman" w:hAnsi="Times New Roman"/>
          <w:sz w:val="24"/>
          <w:szCs w:val="24"/>
        </w:rPr>
        <w:t>Ügyfélszolgálatain</w:t>
      </w:r>
      <w:r w:rsidRPr="00FB54B2">
        <w:rPr>
          <w:rFonts w:ascii="Times New Roman" w:hAnsi="Times New Roman"/>
          <w:sz w:val="24"/>
          <w:szCs w:val="24"/>
        </w:rPr>
        <w:t xml:space="preserve"> (Budapest VII. kerület Erzsébet krt. 6. vagy Buda</w:t>
      </w:r>
      <w:r w:rsidR="00DF5335">
        <w:rPr>
          <w:rFonts w:ascii="Times New Roman" w:hAnsi="Times New Roman"/>
          <w:sz w:val="24"/>
          <w:szCs w:val="24"/>
        </w:rPr>
        <w:t>pest VII. kerület Garay utca 5.</w:t>
      </w:r>
      <w:r>
        <w:rPr>
          <w:rFonts w:ascii="Times New Roman" w:hAnsi="Times New Roman"/>
          <w:sz w:val="24"/>
          <w:szCs w:val="24"/>
        </w:rPr>
        <w:t xml:space="preserve">) </w:t>
      </w:r>
      <w:r w:rsidRPr="00FB54B2">
        <w:rPr>
          <w:rFonts w:ascii="Times New Roman" w:hAnsi="Times New Roman"/>
          <w:sz w:val="24"/>
          <w:szCs w:val="24"/>
        </w:rPr>
        <w:t>hivatali időben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Ügyfélszolgálatok nyitvatartása megegyezik a hivatali ügyfélfogadással. Hétfőnként 13:30-tól 18:00 óráig, szerdánként 8:00 órától 12:00 óráig, majd 13:00 órától 16:30-ig. Péntekenként pedig 8:00 órától 12:00 óráig. </w:t>
      </w:r>
    </w:p>
    <w:p w:rsidR="00DF5335" w:rsidRDefault="004C19A8" w:rsidP="004C19A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A jelzett időpontokon kívül </w:t>
      </w:r>
      <w:r w:rsidRPr="00944C15">
        <w:rPr>
          <w:rFonts w:ascii="Times New Roman" w:hAnsi="Times New Roman"/>
          <w:bCs/>
          <w:sz w:val="24"/>
          <w:szCs w:val="24"/>
        </w:rPr>
        <w:t>a Polgármesteri Hivatal ügyfélszolgálatain – a 1073 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</w:t>
      </w:r>
      <w:r>
        <w:rPr>
          <w:rFonts w:ascii="Times New Roman" w:hAnsi="Times New Roman"/>
          <w:bCs/>
          <w:sz w:val="24"/>
          <w:szCs w:val="24"/>
        </w:rPr>
        <w:t xml:space="preserve">ládába bedobással van lehetőség a pályázatot benyújtani. </w:t>
      </w:r>
    </w:p>
    <w:p w:rsidR="004C19A8" w:rsidRPr="00944C15" w:rsidRDefault="004C19A8" w:rsidP="004C19A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Ebben az esetben az irat </w:t>
      </w:r>
      <w:r w:rsidRPr="00944C15">
        <w:rPr>
          <w:rFonts w:ascii="Times New Roman" w:hAnsi="Times New Roman"/>
          <w:bCs/>
          <w:sz w:val="24"/>
          <w:szCs w:val="24"/>
        </w:rPr>
        <w:t>Polgármesteri Hivatal</w:t>
      </w:r>
      <w:r>
        <w:rPr>
          <w:rFonts w:ascii="Times New Roman" w:hAnsi="Times New Roman"/>
          <w:bCs/>
          <w:sz w:val="24"/>
          <w:szCs w:val="24"/>
        </w:rPr>
        <w:t xml:space="preserve"> általi érkeztetésének időpontja számít a benyújtás időpontjának.</w:t>
      </w:r>
    </w:p>
    <w:p w:rsidR="004C19A8" w:rsidRPr="00FB54B2" w:rsidRDefault="004C19A8" w:rsidP="004C19A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C3AFC">
        <w:rPr>
          <w:rFonts w:ascii="Times New Roman" w:hAnsi="Times New Roman"/>
          <w:b/>
          <w:sz w:val="24"/>
          <w:szCs w:val="24"/>
        </w:rPr>
        <w:t>ostai úton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Pr="00FB54B2">
        <w:rPr>
          <w:rFonts w:ascii="Times New Roman" w:hAnsi="Times New Roman"/>
          <w:sz w:val="24"/>
          <w:szCs w:val="24"/>
        </w:rPr>
        <w:t xml:space="preserve">. </w:t>
      </w:r>
      <w:r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>
        <w:rPr>
          <w:rFonts w:ascii="Times New Roman" w:hAnsi="Times New Roman"/>
          <w:b/>
          <w:sz w:val="24"/>
          <w:szCs w:val="24"/>
        </w:rPr>
        <w:t>: „2022</w:t>
      </w:r>
      <w:r w:rsidRPr="009C3AF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évi kapufigyelő </w:t>
      </w:r>
      <w:r w:rsidR="00CB0B24">
        <w:rPr>
          <w:rFonts w:ascii="Times New Roman" w:hAnsi="Times New Roman"/>
          <w:b/>
          <w:sz w:val="24"/>
          <w:szCs w:val="24"/>
        </w:rPr>
        <w:t xml:space="preserve">rendszer kialakítása </w:t>
      </w:r>
      <w:r w:rsidRPr="009C3AFC">
        <w:rPr>
          <w:rFonts w:ascii="Times New Roman" w:hAnsi="Times New Roman"/>
          <w:b/>
          <w:sz w:val="24"/>
          <w:szCs w:val="24"/>
        </w:rPr>
        <w:t>pályázat</w:t>
      </w:r>
      <w:r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634B3" w:rsidRPr="00EF1E0E" w:rsidRDefault="00F634B3" w:rsidP="005C6690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Hivatalban történő benyújtása díjmentes.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E63C78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:rsidR="00F634B3" w:rsidRPr="00E63C78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63C78">
        <w:rPr>
          <w:rFonts w:ascii="Times New Roman" w:hAnsi="Times New Roman"/>
          <w:sz w:val="24"/>
          <w:szCs w:val="24"/>
        </w:rPr>
        <w:t xml:space="preserve"> pályázat </w:t>
      </w:r>
      <w:r w:rsidR="00660D71" w:rsidRPr="000604D3">
        <w:rPr>
          <w:rFonts w:ascii="Times New Roman" w:hAnsi="Times New Roman"/>
          <w:sz w:val="24"/>
          <w:szCs w:val="24"/>
        </w:rPr>
        <w:t>benyújt</w:t>
      </w:r>
      <w:r w:rsidR="00660D71">
        <w:rPr>
          <w:rFonts w:ascii="Times New Roman" w:hAnsi="Times New Roman"/>
          <w:sz w:val="24"/>
          <w:szCs w:val="24"/>
        </w:rPr>
        <w:t>ható:</w:t>
      </w:r>
      <w:r w:rsidR="00660D71" w:rsidRPr="00E63C78">
        <w:rPr>
          <w:rFonts w:ascii="Times New Roman" w:hAnsi="Times New Roman"/>
          <w:sz w:val="24"/>
          <w:szCs w:val="24"/>
        </w:rPr>
        <w:t xml:space="preserve"> </w:t>
      </w:r>
      <w:r w:rsidR="00660D71">
        <w:rPr>
          <w:rFonts w:ascii="Times New Roman" w:hAnsi="Times New Roman"/>
          <w:sz w:val="24"/>
          <w:szCs w:val="24"/>
        </w:rPr>
        <w:t xml:space="preserve">a támogatási keret kimerüléséig, de legfeljebb </w:t>
      </w:r>
      <w:r w:rsidR="002B080D" w:rsidRPr="00897208">
        <w:rPr>
          <w:rFonts w:ascii="Times New Roman" w:hAnsi="Times New Roman"/>
          <w:b/>
          <w:sz w:val="24"/>
          <w:szCs w:val="24"/>
        </w:rPr>
        <w:t>2022. szeptember</w:t>
      </w:r>
      <w:r w:rsidRPr="00897208">
        <w:rPr>
          <w:rFonts w:ascii="Times New Roman" w:hAnsi="Times New Roman"/>
          <w:b/>
          <w:sz w:val="24"/>
          <w:szCs w:val="24"/>
        </w:rPr>
        <w:t xml:space="preserve"> 3</w:t>
      </w:r>
      <w:r w:rsidRPr="007350B1">
        <w:rPr>
          <w:rFonts w:ascii="Times New Roman" w:hAnsi="Times New Roman"/>
          <w:b/>
          <w:sz w:val="24"/>
          <w:szCs w:val="24"/>
        </w:rPr>
        <w:t>0.</w:t>
      </w:r>
      <w:r w:rsidRPr="00E63C78">
        <w:rPr>
          <w:rFonts w:ascii="Times New Roman" w:hAnsi="Times New Roman"/>
          <w:b/>
          <w:bCs/>
          <w:sz w:val="24"/>
          <w:szCs w:val="24"/>
        </w:rPr>
        <w:t xml:space="preserve"> napja 24:00 ór</w:t>
      </w:r>
      <w:r w:rsidR="00660D71">
        <w:rPr>
          <w:rFonts w:ascii="Times New Roman" w:hAnsi="Times New Roman"/>
          <w:b/>
          <w:bCs/>
          <w:sz w:val="24"/>
          <w:szCs w:val="24"/>
        </w:rPr>
        <w:t>áig</w:t>
      </w:r>
      <w:r w:rsidRPr="00E63C78">
        <w:rPr>
          <w:rFonts w:ascii="Times New Roman" w:hAnsi="Times New Roman"/>
          <w:sz w:val="24"/>
          <w:szCs w:val="24"/>
        </w:rPr>
        <w:t>. A benyújtási határidő elmulasztása jogvesztő.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D1186B" w:rsidRDefault="00F634B3" w:rsidP="00F634B3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D1186B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D1186B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kitöltött „Pályázati Adatlap”</w:t>
      </w:r>
      <w:r>
        <w:rPr>
          <w:rFonts w:ascii="Times New Roman" w:hAnsi="Times New Roman"/>
          <w:noProof/>
          <w:sz w:val="24"/>
          <w:szCs w:val="24"/>
        </w:rPr>
        <w:t xml:space="preserve"> (1. sz. melléklet)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tartalomjegyzék,</w:t>
      </w:r>
    </w:p>
    <w:p w:rsidR="00F634B3" w:rsidRPr="00BD4252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tulajdonosi közösségi nyilatkozat a  kapufigyelő rendszer létesítéséről és legalább 3 évig történő üzemeltetéséről </w:t>
      </w:r>
      <w:r w:rsidRPr="00BD4252">
        <w:rPr>
          <w:rFonts w:ascii="Times New Roman" w:hAnsi="Times New Roman"/>
          <w:noProof/>
          <w:sz w:val="24"/>
          <w:szCs w:val="24"/>
        </w:rPr>
        <w:t>(a létesítés és üzemeltetés ügyében az összes tulajdoni hányad szerinti legalább kétharmados többség igenlő szavazata szükséges)</w:t>
      </w:r>
      <w:r>
        <w:rPr>
          <w:rFonts w:ascii="Times New Roman" w:hAnsi="Times New Roman"/>
          <w:noProof/>
          <w:sz w:val="24"/>
          <w:szCs w:val="24"/>
        </w:rPr>
        <w:t>,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    </w:t>
      </w:r>
      <w:r w:rsidRPr="004572C3">
        <w:rPr>
          <w:rFonts w:ascii="Times New Roman" w:hAnsi="Times New Roman"/>
          <w:noProof/>
          <w:sz w:val="24"/>
          <w:szCs w:val="24"/>
        </w:rPr>
        <w:t>átláthatósági nyilatkozat (4. sz. melléklet)</w:t>
      </w:r>
    </w:p>
    <w:p w:rsidR="00F634B3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önrészt bemutató igazolások az alábbiak szerint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pályázónak</w:t>
      </w:r>
      <w:r w:rsidRPr="00F24380">
        <w:rPr>
          <w:rFonts w:ascii="Times New Roman" w:hAnsi="Times New Roman"/>
          <w:noProof/>
          <w:sz w:val="24"/>
          <w:szCs w:val="24"/>
        </w:rPr>
        <w:t xml:space="preserve"> rendelkeznie kell a tervezett rendszer kiépítési költségek 50 %-ával, mint önrésszel, melyet elkülönítetten kezel (felújítási számla, értékpapír, egyéb önálló számla stb.) és erről banki igazolást, közgyűlési határozatot, közös képviselői nyilatkozatot</w:t>
      </w:r>
      <w:r>
        <w:rPr>
          <w:rFonts w:ascii="Times New Roman" w:hAnsi="Times New Roman"/>
          <w:noProof/>
          <w:sz w:val="24"/>
          <w:szCs w:val="24"/>
        </w:rPr>
        <w:t xml:space="preserve">, intézményvezetői nyilatkozatot, </w:t>
      </w:r>
      <w:r w:rsidRPr="00F24380">
        <w:rPr>
          <w:rFonts w:ascii="Times New Roman" w:hAnsi="Times New Roman"/>
          <w:noProof/>
          <w:sz w:val="24"/>
          <w:szCs w:val="24"/>
        </w:rPr>
        <w:t xml:space="preserve">vagy az önrészként </w:t>
      </w:r>
      <w:r w:rsidRPr="00F24380">
        <w:rPr>
          <w:rFonts w:ascii="Times New Roman" w:hAnsi="Times New Roman"/>
          <w:noProof/>
          <w:sz w:val="24"/>
          <w:szCs w:val="24"/>
        </w:rPr>
        <w:lastRenderedPageBreak/>
        <w:t xml:space="preserve">feltüntetett, a pályázati kiírás előtt 6 hónapnál nem régebben megvásárolt, műszakilag indokolt és önrészként </w:t>
      </w:r>
      <w:r w:rsidRPr="007543DB">
        <w:rPr>
          <w:rFonts w:ascii="Times New Roman" w:hAnsi="Times New Roman"/>
          <w:noProof/>
          <w:sz w:val="24"/>
          <w:szCs w:val="24"/>
        </w:rPr>
        <w:t xml:space="preserve">elfogadható </w:t>
      </w:r>
      <w:r>
        <w:rPr>
          <w:rFonts w:ascii="Times New Roman" w:hAnsi="Times New Roman"/>
          <w:noProof/>
          <w:sz w:val="24"/>
          <w:szCs w:val="24"/>
        </w:rPr>
        <w:t>eszközök, munkák</w:t>
      </w:r>
      <w:r w:rsidRPr="007543DB">
        <w:rPr>
          <w:rFonts w:ascii="Times New Roman" w:hAnsi="Times New Roman"/>
          <w:noProof/>
          <w:sz w:val="24"/>
          <w:szCs w:val="24"/>
        </w:rPr>
        <w:t xml:space="preserve"> számláinak </w:t>
      </w:r>
      <w:r>
        <w:rPr>
          <w:rFonts w:ascii="Times New Roman" w:hAnsi="Times New Roman"/>
          <w:noProof/>
          <w:sz w:val="24"/>
          <w:szCs w:val="24"/>
        </w:rPr>
        <w:t>1</w:t>
      </w:r>
      <w:r w:rsidRPr="007543DB">
        <w:rPr>
          <w:rFonts w:ascii="Times New Roman" w:hAnsi="Times New Roman"/>
          <w:noProof/>
          <w:sz w:val="24"/>
          <w:szCs w:val="24"/>
        </w:rPr>
        <w:t xml:space="preserve"> db másolatát </w:t>
      </w:r>
      <w:r w:rsidRPr="00F24380">
        <w:rPr>
          <w:rFonts w:ascii="Times New Roman" w:hAnsi="Times New Roman"/>
          <w:noProof/>
          <w:sz w:val="24"/>
          <w:szCs w:val="24"/>
        </w:rPr>
        <w:t xml:space="preserve">kell </w:t>
      </w:r>
      <w:r>
        <w:rPr>
          <w:rFonts w:ascii="Times New Roman" w:hAnsi="Times New Roman"/>
          <w:noProof/>
          <w:sz w:val="24"/>
          <w:szCs w:val="24"/>
        </w:rPr>
        <w:t>be</w:t>
      </w:r>
      <w:r w:rsidRPr="00F24380">
        <w:rPr>
          <w:rFonts w:ascii="Times New Roman" w:hAnsi="Times New Roman"/>
          <w:noProof/>
          <w:sz w:val="24"/>
          <w:szCs w:val="24"/>
        </w:rPr>
        <w:t>nyújtani.</w:t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ab/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-     </w:t>
      </w:r>
      <w:r w:rsidRPr="00B854EA">
        <w:rPr>
          <w:rFonts w:ascii="Times New Roman" w:hAnsi="Times New Roman"/>
          <w:bCs/>
          <w:noProof/>
          <w:sz w:val="24"/>
          <w:szCs w:val="24"/>
        </w:rPr>
        <w:t>közös képviselő megválasztásáról szóló társasházi közgyűlési határozat</w:t>
      </w:r>
      <w:r>
        <w:rPr>
          <w:rFonts w:ascii="Times New Roman" w:hAnsi="Times New Roman"/>
          <w:bCs/>
          <w:noProof/>
          <w:sz w:val="24"/>
          <w:szCs w:val="24"/>
        </w:rPr>
        <w:t xml:space="preserve"> másolata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költségvetés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F634B3" w:rsidRPr="00166317" w:rsidRDefault="00F634B3" w:rsidP="00F634B3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1A7861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1A7861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66317">
        <w:rPr>
          <w:rFonts w:ascii="Times New Roman" w:hAnsi="Times New Roman"/>
          <w:b/>
          <w:sz w:val="24"/>
          <w:szCs w:val="24"/>
        </w:rPr>
        <w:t xml:space="preserve">hitelesítéséül a Pályázati adatlap utolsó oldalát </w:t>
      </w:r>
      <w:r>
        <w:rPr>
          <w:rFonts w:ascii="Times New Roman" w:hAnsi="Times New Roman"/>
          <w:b/>
          <w:sz w:val="24"/>
          <w:szCs w:val="24"/>
        </w:rPr>
        <w:t xml:space="preserve">két helyen </w:t>
      </w:r>
      <w:r w:rsidRPr="00166317">
        <w:rPr>
          <w:rFonts w:ascii="Times New Roman" w:hAnsi="Times New Roman"/>
          <w:b/>
          <w:sz w:val="24"/>
          <w:szCs w:val="24"/>
        </w:rPr>
        <w:t>alá kell írni, valamint a nyilatkozatokat is szükséges aláírni, illetve aláírattatni.</w:t>
      </w:r>
      <w:r w:rsidRPr="00166317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F634B3" w:rsidRPr="009A5C32" w:rsidRDefault="00F634B3" w:rsidP="00F634B3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634A4D" w:rsidRDefault="00634A4D" w:rsidP="00F634B3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F634B3" w:rsidRPr="00E71846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46">
        <w:rPr>
          <w:rFonts w:ascii="Times New Roman" w:hAnsi="Times New Roman"/>
          <w:b/>
          <w:noProof/>
          <w:sz w:val="24"/>
          <w:szCs w:val="24"/>
        </w:rPr>
        <w:t>Hiánypótlás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beérkezett pályázatok szabályszerűségi, formai és tartalmi felülvizsgálatra kerülnek, melyet a Hivatal Városüzemeltetési Irodája folyamatosan végez. Szükség szerint hiánypótlásra hívja fel a pályázót az alábbiak szerint:</w:t>
      </w:r>
    </w:p>
    <w:p w:rsidR="00F634B3" w:rsidRPr="00DE55F1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Style w:val="lista1"/>
          <w:rFonts w:ascii="Times New Roman" w:hAnsi="Times New Roman"/>
        </w:rPr>
      </w:pPr>
      <w:r w:rsidRPr="00DE55F1">
        <w:rPr>
          <w:rFonts w:ascii="Times New Roman" w:hAnsi="Times New Roman"/>
          <w:bCs/>
          <w:noProof/>
          <w:sz w:val="24"/>
          <w:szCs w:val="24"/>
        </w:rPr>
        <w:t>A</w:t>
      </w:r>
      <w:r w:rsidRPr="00DE55F1">
        <w:rPr>
          <w:rFonts w:ascii="Times New Roman" w:hAnsi="Times New Roman"/>
          <w:sz w:val="24"/>
          <w:szCs w:val="24"/>
        </w:rPr>
        <w:t xml:space="preserve"> Hivatal </w:t>
      </w:r>
      <w:r w:rsidR="00E1607E">
        <w:rPr>
          <w:rFonts w:ascii="Times New Roman" w:hAnsi="Times New Roman"/>
          <w:sz w:val="24"/>
          <w:szCs w:val="24"/>
        </w:rPr>
        <w:t>Városüzemeltetési I</w:t>
      </w:r>
      <w:r>
        <w:rPr>
          <w:rFonts w:ascii="Times New Roman" w:hAnsi="Times New Roman"/>
          <w:sz w:val="24"/>
          <w:szCs w:val="24"/>
        </w:rPr>
        <w:t xml:space="preserve">rodája </w:t>
      </w:r>
      <w:r w:rsidRPr="00DE55F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</w:t>
      </w:r>
      <w:r w:rsidRPr="00DE55F1">
        <w:rPr>
          <w:rFonts w:ascii="Times New Roman" w:hAnsi="Times New Roman"/>
          <w:sz w:val="24"/>
          <w:szCs w:val="24"/>
        </w:rPr>
        <w:t xml:space="preserve">ályázót a </w:t>
      </w:r>
      <w:r w:rsidRPr="00387B9E">
        <w:rPr>
          <w:rFonts w:ascii="Times New Roman" w:hAnsi="Times New Roman"/>
          <w:sz w:val="24"/>
          <w:szCs w:val="24"/>
        </w:rPr>
        <w:t>hiánypótlás kézhezvételétől számított</w:t>
      </w:r>
      <w:r w:rsidRPr="00387B9E">
        <w:rPr>
          <w:rFonts w:ascii="Times New Roman" w:hAnsi="Times New Roman"/>
          <w:b/>
          <w:sz w:val="24"/>
          <w:szCs w:val="24"/>
        </w:rPr>
        <w:t xml:space="preserve"> legfeljebb 10 munkanapos hiánypótlási határidő</w:t>
      </w:r>
      <w:r w:rsidRPr="00DE55F1">
        <w:rPr>
          <w:rFonts w:ascii="Times New Roman" w:hAnsi="Times New Roman"/>
          <w:sz w:val="24"/>
          <w:szCs w:val="24"/>
        </w:rPr>
        <w:t xml:space="preserve"> megjelölésével </w:t>
      </w:r>
      <w:r>
        <w:rPr>
          <w:rFonts w:ascii="Times New Roman" w:hAnsi="Times New Roman"/>
          <w:sz w:val="24"/>
          <w:szCs w:val="24"/>
        </w:rPr>
        <w:t xml:space="preserve">írásban (tértivevényes levélben, vagy amennyiben releváns hivatali kapun keresztül) </w:t>
      </w:r>
      <w:r w:rsidRPr="00DE55F1">
        <w:rPr>
          <w:rFonts w:ascii="Times New Roman" w:hAnsi="Times New Roman"/>
          <w:sz w:val="24"/>
          <w:szCs w:val="24"/>
        </w:rPr>
        <w:t>hívja fel hiánypótlásra.</w:t>
      </w:r>
    </w:p>
    <w:p w:rsidR="00F634B3" w:rsidRPr="004E08CB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70E0F">
        <w:rPr>
          <w:rFonts w:ascii="Times New Roman" w:hAnsi="Times New Roman"/>
          <w:sz w:val="24"/>
          <w:szCs w:val="24"/>
        </w:rPr>
        <w:t xml:space="preserve">A pályázat </w:t>
      </w:r>
      <w:r w:rsidRPr="00770E0F">
        <w:rPr>
          <w:rFonts w:ascii="Times New Roman" w:hAnsi="Times New Roman"/>
          <w:b/>
          <w:sz w:val="24"/>
          <w:szCs w:val="24"/>
        </w:rPr>
        <w:t>hiánypótlására egy alkalommal van lehetőség</w:t>
      </w:r>
      <w:r w:rsidRPr="00770E0F">
        <w:rPr>
          <w:rFonts w:ascii="Times New Roman" w:hAnsi="Times New Roman"/>
          <w:sz w:val="24"/>
          <w:szCs w:val="24"/>
        </w:rPr>
        <w:t xml:space="preserve"> mind a pályázati adatlap, mind pedig a mellé csatolandó dokumentumok tekintetében</w:t>
      </w:r>
      <w:r>
        <w:rPr>
          <w:rFonts w:ascii="Times New Roman" w:hAnsi="Times New Roman"/>
          <w:sz w:val="24"/>
          <w:szCs w:val="24"/>
        </w:rPr>
        <w:t>.</w:t>
      </w:r>
      <w:r w:rsidRPr="00770E0F">
        <w:rPr>
          <w:rFonts w:ascii="Times New Roman" w:hAnsi="Times New Roman"/>
          <w:sz w:val="24"/>
          <w:szCs w:val="24"/>
        </w:rPr>
        <w:t xml:space="preserve">  </w:t>
      </w:r>
    </w:p>
    <w:p w:rsidR="004E08CB" w:rsidRPr="00770E0F" w:rsidRDefault="004E08CB" w:rsidP="00CB0B24">
      <w:pPr>
        <w:pStyle w:val="Nincstrkz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E761FA" w:rsidRPr="00C05D41" w:rsidRDefault="00F634B3" w:rsidP="00E761FA">
      <w:pPr>
        <w:pStyle w:val="Nincstrkz"/>
        <w:numPr>
          <w:ilvl w:val="0"/>
          <w:numId w:val="3"/>
        </w:num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C05D41">
        <w:rPr>
          <w:rFonts w:ascii="Times New Roman" w:hAnsi="Times New Roman"/>
          <w:b/>
          <w:sz w:val="24"/>
          <w:szCs w:val="24"/>
        </w:rPr>
        <w:t>A hiánypótlás benyújtásának módja</w:t>
      </w:r>
      <w:r w:rsidRPr="00C05D41">
        <w:rPr>
          <w:rFonts w:ascii="Times New Roman" w:hAnsi="Times New Roman"/>
          <w:sz w:val="24"/>
          <w:szCs w:val="24"/>
        </w:rPr>
        <w:t xml:space="preserve"> </w:t>
      </w:r>
      <w:r w:rsidR="00E761FA" w:rsidRPr="00C05D41">
        <w:rPr>
          <w:rFonts w:ascii="Times New Roman" w:hAnsi="Times New Roman"/>
          <w:b/>
          <w:sz w:val="24"/>
          <w:szCs w:val="24"/>
        </w:rPr>
        <w:t>elektronikusan:</w:t>
      </w:r>
      <w:r w:rsidR="00E761FA" w:rsidRPr="00C05D41">
        <w:rPr>
          <w:rFonts w:ascii="Times New Roman" w:hAnsi="Times New Roman"/>
          <w:sz w:val="24"/>
          <w:szCs w:val="24"/>
        </w:rPr>
        <w:t xml:space="preserve"> </w:t>
      </w:r>
    </w:p>
    <w:p w:rsidR="00E761FA" w:rsidRPr="0000158C" w:rsidRDefault="00E761FA" w:rsidP="00E761FA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8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E761FA" w:rsidRPr="0000158C" w:rsidRDefault="00E761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E761FA" w:rsidRDefault="00E761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B725FA" w:rsidRPr="0000158C" w:rsidRDefault="00B725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603A80" w:rsidRPr="00C05D41" w:rsidRDefault="00E761FA" w:rsidP="00C05D41">
      <w:pPr>
        <w:pStyle w:val="Szvegtrzs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</w:pPr>
      <w:r w:rsidRPr="00C05D41">
        <w:rPr>
          <w:b/>
          <w:bCs/>
          <w:color w:val="000000"/>
          <w:szCs w:val="22"/>
        </w:rPr>
        <w:t>személyesen vagy postai úton</w:t>
      </w:r>
      <w:r w:rsidR="00C05D41">
        <w:rPr>
          <w:b/>
          <w:bCs/>
          <w:color w:val="000000"/>
          <w:szCs w:val="22"/>
        </w:rPr>
        <w:t xml:space="preserve"> a</w:t>
      </w:r>
      <w:r w:rsidR="00603A80" w:rsidRPr="00C05D41">
        <w:rPr>
          <w:b/>
        </w:rPr>
        <w:t xml:space="preserve"> hiánypótlás benyújtásának módja</w:t>
      </w:r>
      <w:r w:rsidR="00603A80" w:rsidRPr="00C05D41">
        <w:t xml:space="preserve">: papír alapon egy példányban kell benyújtani, zárt borítékban </w:t>
      </w:r>
      <w:r w:rsidR="00603A80" w:rsidRPr="00C05D41">
        <w:rPr>
          <w:b/>
        </w:rPr>
        <w:t>személyesen</w:t>
      </w:r>
      <w:r w:rsidR="00603A80" w:rsidRPr="00C05D41">
        <w:t xml:space="preserve"> a Polgármesteri Hivatal Ügyfélszolgálatain (Budapest VII. kerület Erzsébet krt. 6. vagy Buda</w:t>
      </w:r>
      <w:r w:rsidR="0061157A" w:rsidRPr="00C05D41">
        <w:t>pest VII. kerület Garay utca 5.</w:t>
      </w:r>
      <w:r w:rsidR="00603A80" w:rsidRPr="00C05D41">
        <w:t>) hivatali időben. Az Ügyfélszolgálatok nyitvatartása megegyezik a hivatali ügy</w:t>
      </w:r>
      <w:r w:rsidR="00D14237" w:rsidRPr="00C05D41">
        <w:t>félfogadással. Hétfőnként 13:30-</w:t>
      </w:r>
      <w:r w:rsidR="00603A80" w:rsidRPr="00C05D41">
        <w:t xml:space="preserve">tól 18:00 óráig, szerdánként 8:00 órától 12:00 óráig, majd 13:00 órától 16:30-ig. Péntekenként pedig 8:00 órától 12:00 óráig. </w:t>
      </w:r>
    </w:p>
    <w:p w:rsidR="00603A80" w:rsidRPr="00944C15" w:rsidRDefault="00603A80" w:rsidP="00C05D4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E jelzett időpontokon kívül </w:t>
      </w:r>
      <w:r w:rsidRPr="00944C15">
        <w:rPr>
          <w:rFonts w:ascii="Times New Roman" w:hAnsi="Times New Roman"/>
          <w:bCs/>
          <w:sz w:val="24"/>
          <w:szCs w:val="24"/>
        </w:rPr>
        <w:t>a Polgármesteri Hivatal ügyfélszolgálatain – a 1073 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</w:t>
      </w:r>
      <w:r>
        <w:rPr>
          <w:rFonts w:ascii="Times New Roman" w:hAnsi="Times New Roman"/>
          <w:bCs/>
          <w:sz w:val="24"/>
          <w:szCs w:val="24"/>
        </w:rPr>
        <w:t xml:space="preserve">ládába bedobással lehet benyújtani a hiánypótlást. Ebben az esetben az irat </w:t>
      </w:r>
      <w:r w:rsidRPr="00944C15">
        <w:rPr>
          <w:rFonts w:ascii="Times New Roman" w:hAnsi="Times New Roman"/>
          <w:bCs/>
          <w:sz w:val="24"/>
          <w:szCs w:val="24"/>
        </w:rPr>
        <w:t>Polgármesteri Hivatal</w:t>
      </w:r>
      <w:r>
        <w:rPr>
          <w:rFonts w:ascii="Times New Roman" w:hAnsi="Times New Roman"/>
          <w:bCs/>
          <w:sz w:val="24"/>
          <w:szCs w:val="24"/>
        </w:rPr>
        <w:t xml:space="preserve"> általi érkeztetésének időpontja számít a benyújtás időpontjának.</w:t>
      </w:r>
    </w:p>
    <w:p w:rsidR="00603A80" w:rsidRDefault="00603A80" w:rsidP="00C05D41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C3AFC">
        <w:rPr>
          <w:rFonts w:ascii="Times New Roman" w:hAnsi="Times New Roman"/>
          <w:b/>
          <w:sz w:val="24"/>
          <w:szCs w:val="24"/>
        </w:rPr>
        <w:t>ostai úton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Pr="00FB54B2">
        <w:rPr>
          <w:rFonts w:ascii="Times New Roman" w:hAnsi="Times New Roman"/>
          <w:sz w:val="24"/>
          <w:szCs w:val="24"/>
        </w:rPr>
        <w:t xml:space="preserve">. </w:t>
      </w:r>
      <w:r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>
        <w:rPr>
          <w:rFonts w:ascii="Times New Roman" w:hAnsi="Times New Roman"/>
          <w:b/>
          <w:sz w:val="24"/>
          <w:szCs w:val="24"/>
        </w:rPr>
        <w:t>: „2022</w:t>
      </w:r>
      <w:r w:rsidRPr="009C3AFC">
        <w:rPr>
          <w:rFonts w:ascii="Times New Roman" w:hAnsi="Times New Roman"/>
          <w:b/>
          <w:sz w:val="24"/>
          <w:szCs w:val="24"/>
        </w:rPr>
        <w:t>.</w:t>
      </w:r>
      <w:r w:rsidR="00365E61">
        <w:rPr>
          <w:rFonts w:ascii="Times New Roman" w:hAnsi="Times New Roman"/>
          <w:b/>
          <w:sz w:val="24"/>
          <w:szCs w:val="24"/>
        </w:rPr>
        <w:t xml:space="preserve"> évi kapufigyelő</w:t>
      </w:r>
      <w:r w:rsidRPr="009C3AFC">
        <w:rPr>
          <w:rFonts w:ascii="Times New Roman" w:hAnsi="Times New Roman"/>
          <w:b/>
          <w:sz w:val="24"/>
          <w:szCs w:val="24"/>
        </w:rPr>
        <w:t xml:space="preserve"> </w:t>
      </w:r>
      <w:r w:rsidR="00C05D41">
        <w:rPr>
          <w:rFonts w:ascii="Times New Roman" w:hAnsi="Times New Roman"/>
          <w:b/>
          <w:sz w:val="24"/>
          <w:szCs w:val="24"/>
        </w:rPr>
        <w:t xml:space="preserve">rendszer kialakítása </w:t>
      </w:r>
      <w:r w:rsidRPr="009C3AFC">
        <w:rPr>
          <w:rFonts w:ascii="Times New Roman" w:hAnsi="Times New Roman"/>
          <w:b/>
          <w:sz w:val="24"/>
          <w:szCs w:val="24"/>
        </w:rPr>
        <w:t>pályázat</w:t>
      </w:r>
      <w:r>
        <w:rPr>
          <w:rFonts w:ascii="Times New Roman" w:hAnsi="Times New Roman"/>
          <w:b/>
          <w:sz w:val="24"/>
          <w:szCs w:val="24"/>
        </w:rPr>
        <w:t xml:space="preserve"> hiánypótlás</w:t>
      </w:r>
      <w:r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91462">
        <w:rPr>
          <w:rFonts w:ascii="Times New Roman" w:hAnsi="Times New Roman"/>
          <w:bCs/>
          <w:sz w:val="24"/>
          <w:szCs w:val="24"/>
        </w:rPr>
        <w:t>Az á</w:t>
      </w:r>
      <w:r w:rsidRPr="00991462">
        <w:rPr>
          <w:rFonts w:ascii="Times New Roman" w:hAnsi="Times New Roman"/>
          <w:sz w:val="24"/>
          <w:szCs w:val="24"/>
        </w:rPr>
        <w:t>t nem vett hiánypótlási felhívás esetén a kézbesítés általános szabályai szerint beáll a kézbesítési vélelem.</w:t>
      </w:r>
    </w:p>
    <w:p w:rsidR="00F634B3" w:rsidRDefault="00F634B3" w:rsidP="00C05D41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5885">
        <w:rPr>
          <w:rFonts w:ascii="Times New Roman" w:hAnsi="Times New Roman"/>
          <w:b/>
          <w:sz w:val="24"/>
          <w:szCs w:val="24"/>
        </w:rPr>
        <w:t>Pályázat elbírálása, döntés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A694B">
        <w:rPr>
          <w:rFonts w:ascii="Times New Roman" w:hAnsi="Times New Roman"/>
          <w:sz w:val="24"/>
          <w:szCs w:val="24"/>
        </w:rPr>
        <w:t xml:space="preserve"> döntés-előkészítési munkákat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F24380">
        <w:rPr>
          <w:rFonts w:ascii="Times New Roman" w:hAnsi="Times New Roman"/>
          <w:sz w:val="24"/>
          <w:szCs w:val="24"/>
        </w:rPr>
        <w:t>végzi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Képviselő-testületének Városüzemeltetési Bizottság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24380">
        <w:rPr>
          <w:rFonts w:ascii="Times New Roman" w:hAnsi="Times New Roman"/>
          <w:sz w:val="24"/>
          <w:szCs w:val="24"/>
        </w:rPr>
        <w:t>bírálja el</w:t>
      </w:r>
      <w:r>
        <w:rPr>
          <w:rFonts w:ascii="Times New Roman" w:hAnsi="Times New Roman"/>
          <w:sz w:val="24"/>
          <w:szCs w:val="24"/>
        </w:rPr>
        <w:t xml:space="preserve"> a pályázat benyújtási határidejét követően.</w:t>
      </w:r>
    </w:p>
    <w:p w:rsidR="00F634B3" w:rsidRPr="00BD569C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Az értékelés szempontjai, </w:t>
      </w:r>
      <w:r w:rsidRPr="00A515C2">
        <w:rPr>
          <w:rFonts w:ascii="Times New Roman" w:hAnsi="Times New Roman"/>
          <w:bCs/>
          <w:noProof/>
          <w:sz w:val="24"/>
          <w:szCs w:val="24"/>
        </w:rPr>
        <w:t>ha</w:t>
      </w: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A515C2">
        <w:rPr>
          <w:rFonts w:ascii="Times New Roman" w:hAnsi="Times New Roman"/>
          <w:noProof/>
          <w:sz w:val="24"/>
          <w:szCs w:val="24"/>
        </w:rPr>
        <w:t>az Önkormányzat tárgyévi költségvetésében rendelkezésre álló keretösszeget</w:t>
      </w:r>
      <w:r w:rsidRPr="00BD569C">
        <w:rPr>
          <w:rFonts w:ascii="Times New Roman" w:hAnsi="Times New Roman"/>
          <w:noProof/>
          <w:sz w:val="24"/>
          <w:szCs w:val="24"/>
        </w:rPr>
        <w:t xml:space="preserve"> a beadott pályázatok szerinti támogatási igény meghaladja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C05D41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 xml:space="preserve">A pályázatok </w:t>
      </w:r>
      <w:r w:rsidRPr="0019754B">
        <w:rPr>
          <w:rFonts w:ascii="Times New Roman" w:hAnsi="Times New Roman"/>
          <w:i/>
          <w:sz w:val="24"/>
          <w:szCs w:val="24"/>
        </w:rPr>
        <w:t>beérkezési sorrend</w:t>
      </w:r>
      <w:r w:rsidRPr="0019754B">
        <w:rPr>
          <w:rFonts w:ascii="Times New Roman" w:hAnsi="Times New Roman"/>
          <w:sz w:val="24"/>
          <w:szCs w:val="24"/>
        </w:rPr>
        <w:t xml:space="preserve">je. </w:t>
      </w:r>
    </w:p>
    <w:p w:rsidR="00F634B3" w:rsidRPr="0019754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>Azonos beérkezési időpont esetén:</w:t>
      </w:r>
    </w:p>
    <w:p w:rsidR="00F634B3" w:rsidRPr="001A7861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a) </w:t>
      </w:r>
      <w:r w:rsidRPr="001A7861">
        <w:rPr>
          <w:rFonts w:ascii="Times New Roman" w:hAnsi="Times New Roman"/>
          <w:noProof/>
          <w:sz w:val="24"/>
          <w:szCs w:val="24"/>
        </w:rPr>
        <w:t xml:space="preserve">50 % </w:t>
      </w:r>
      <w:r w:rsidR="00C05D41">
        <w:rPr>
          <w:rFonts w:ascii="Times New Roman" w:hAnsi="Times New Roman"/>
          <w:noProof/>
          <w:sz w:val="24"/>
          <w:szCs w:val="24"/>
        </w:rPr>
        <w:t>- nál</w:t>
      </w:r>
      <w:r w:rsidRPr="001A7861">
        <w:rPr>
          <w:rFonts w:ascii="Times New Roman" w:hAnsi="Times New Roman"/>
          <w:noProof/>
          <w:sz w:val="24"/>
          <w:szCs w:val="24"/>
        </w:rPr>
        <w:t xml:space="preserve"> nagyobb önrész vállalása,</w:t>
      </w:r>
    </w:p>
    <w:p w:rsidR="00F634B3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b) </w:t>
      </w:r>
      <w:r w:rsidRPr="001A7861">
        <w:rPr>
          <w:rFonts w:ascii="Times New Roman" w:hAnsi="Times New Roman"/>
          <w:noProof/>
          <w:sz w:val="24"/>
          <w:szCs w:val="24"/>
        </w:rPr>
        <w:t xml:space="preserve">a pályázat költségvetése értékében a pályázat kiírását megelőzően 6 hónapnál nem régebben </w:t>
      </w:r>
      <w:r>
        <w:rPr>
          <w:rFonts w:ascii="Times New Roman" w:hAnsi="Times New Roman"/>
          <w:noProof/>
          <w:sz w:val="24"/>
          <w:szCs w:val="24"/>
        </w:rPr>
        <w:t>beszerzett kapufigyelő rendszer</w:t>
      </w:r>
      <w:r w:rsidRPr="001A7861">
        <w:rPr>
          <w:rFonts w:ascii="Times New Roman" w:hAnsi="Times New Roman"/>
          <w:noProof/>
          <w:sz w:val="24"/>
          <w:szCs w:val="24"/>
        </w:rPr>
        <w:t xml:space="preserve"> megléte és ennek számlával történő igazolása. </w:t>
      </w:r>
    </w:p>
    <w:p w:rsidR="00F634B3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c) a rendszer kiépítésével védett lakások száma.</w:t>
      </w:r>
    </w:p>
    <w:p w:rsidR="00F634B3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D569C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:rsidR="00F634B3" w:rsidRPr="001A7861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6A2047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6A2047">
        <w:rPr>
          <w:rFonts w:ascii="Times New Roman" w:hAnsi="Times New Roman"/>
          <w:b/>
          <w:bCs/>
          <w:sz w:val="24"/>
          <w:szCs w:val="24"/>
        </w:rPr>
        <w:t>A pályázat elutasításra kerül, ha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>a pályázat nem a benyújtásra meghatározott határidőn belül került benyújtásra,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pályázó nem a pályázati </w:t>
      </w:r>
      <w:r>
        <w:rPr>
          <w:rFonts w:ascii="Times New Roman" w:hAnsi="Times New Roman"/>
          <w:sz w:val="24"/>
          <w:szCs w:val="24"/>
          <w:lang w:val="en"/>
        </w:rPr>
        <w:t>kiírás</w:t>
      </w:r>
      <w:r w:rsidRPr="006A2047">
        <w:rPr>
          <w:rFonts w:ascii="Times New Roman" w:hAnsi="Times New Roman"/>
          <w:sz w:val="24"/>
          <w:szCs w:val="24"/>
          <w:lang w:val="en"/>
        </w:rPr>
        <w:t>ban meghatározott lehetséges támogatást igénylői körbe tartozik,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>a pályázat nem az előírt módon pl.</w:t>
      </w:r>
      <w:r w:rsidR="007A6B77">
        <w:rPr>
          <w:rFonts w:ascii="Times New Roman" w:hAnsi="Times New Roman"/>
          <w:sz w:val="24"/>
          <w:szCs w:val="24"/>
          <w:lang w:val="en"/>
        </w:rPr>
        <w:t>ügyfélkapun</w:t>
      </w:r>
      <w:r w:rsidR="00B94B7B">
        <w:rPr>
          <w:rFonts w:ascii="Times New Roman" w:hAnsi="Times New Roman"/>
          <w:sz w:val="24"/>
          <w:szCs w:val="24"/>
          <w:lang w:val="en"/>
        </w:rPr>
        <w:t>/cégkapun</w:t>
      </w:r>
      <w:r w:rsidR="007A6B77">
        <w:rPr>
          <w:rFonts w:ascii="Times New Roman" w:hAnsi="Times New Roman"/>
          <w:sz w:val="24"/>
          <w:szCs w:val="24"/>
          <w:lang w:val="en"/>
        </w:rPr>
        <w:t xml:space="preserve"> keresztüli beküldés helyett</w:t>
      </w:r>
      <w:r w:rsidRPr="006A2047">
        <w:rPr>
          <w:rFonts w:ascii="Times New Roman" w:hAnsi="Times New Roman"/>
          <w:sz w:val="24"/>
          <w:szCs w:val="24"/>
          <w:lang w:val="en"/>
        </w:rPr>
        <w:t xml:space="preserve"> e-mailben került benyújtásra,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>a hiánypótlás nem, hiányosan vagy késedelmesen történt,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sz w:val="24"/>
          <w:szCs w:val="24"/>
          <w:lang w:val="en"/>
        </w:rPr>
      </w:pPr>
      <w:r w:rsidRPr="006A2047">
        <w:rPr>
          <w:rFonts w:ascii="Times New Roman" w:hAnsi="Times New Roman"/>
          <w:noProof/>
          <w:sz w:val="24"/>
          <w:szCs w:val="24"/>
        </w:rPr>
        <w:t>vállalkozási formában működő háziorvosi rendelő</w:t>
      </w:r>
      <w:r w:rsidRPr="006A2047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r w:rsidRPr="006A2047">
        <w:rPr>
          <w:rFonts w:ascii="Times New Roman" w:hAnsi="Times New Roman"/>
          <w:sz w:val="24"/>
          <w:szCs w:val="24"/>
          <w:lang w:val="en"/>
        </w:rPr>
        <w:t>az államháztartásról szóló 2011. évi CXCV. törvény 1. § 4. pontja és 50. § (1) bekezdés c) pontja szerint.</w:t>
      </w:r>
    </w:p>
    <w:p w:rsidR="00F634B3" w:rsidRDefault="00F634B3" w:rsidP="00F634B3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:rsidR="00F634B3" w:rsidRPr="00C05D41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05D41">
        <w:rPr>
          <w:rFonts w:ascii="Times New Roman" w:hAnsi="Times New Roman"/>
          <w:sz w:val="24"/>
          <w:szCs w:val="24"/>
        </w:rPr>
        <w:t>A pályázatok elbírálásának tervezett határideje</w:t>
      </w:r>
      <w:r w:rsidRPr="00C05D41">
        <w:rPr>
          <w:rFonts w:ascii="Times New Roman" w:hAnsi="Times New Roman"/>
          <w:bCs/>
          <w:sz w:val="24"/>
          <w:szCs w:val="24"/>
        </w:rPr>
        <w:t xml:space="preserve">: </w:t>
      </w:r>
      <w:r w:rsidR="002B6CE4" w:rsidRPr="00C05D41">
        <w:rPr>
          <w:rFonts w:ascii="Times New Roman" w:hAnsi="Times New Roman"/>
          <w:b/>
          <w:bCs/>
          <w:sz w:val="24"/>
          <w:szCs w:val="24"/>
        </w:rPr>
        <w:t xml:space="preserve">2022. </w:t>
      </w:r>
      <w:r w:rsidR="00C05D41">
        <w:rPr>
          <w:rFonts w:ascii="Times New Roman" w:hAnsi="Times New Roman"/>
          <w:b/>
          <w:bCs/>
          <w:sz w:val="24"/>
          <w:szCs w:val="24"/>
        </w:rPr>
        <w:t>november</w:t>
      </w:r>
      <w:r w:rsidR="000D54FC" w:rsidRPr="00C05D41">
        <w:rPr>
          <w:rFonts w:ascii="Times New Roman" w:hAnsi="Times New Roman"/>
          <w:b/>
          <w:bCs/>
          <w:sz w:val="24"/>
          <w:szCs w:val="24"/>
        </w:rPr>
        <w:t xml:space="preserve"> 30. </w:t>
      </w: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Pr="00A97F46" w:rsidRDefault="00F634B3" w:rsidP="00F634B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97F46">
        <w:rPr>
          <w:rFonts w:ascii="Times New Roman" w:hAnsi="Times New Roman"/>
          <w:b/>
          <w:sz w:val="24"/>
          <w:szCs w:val="24"/>
        </w:rPr>
        <w:t>Jogorvoslat</w:t>
      </w:r>
    </w:p>
    <w:p w:rsidR="00F634B3" w:rsidRPr="00C7282A" w:rsidRDefault="00F634B3" w:rsidP="00F634B3">
      <w:pPr>
        <w:pStyle w:val="Nincstrkz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:rsidR="0054314C" w:rsidRDefault="0054314C" w:rsidP="0054314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módja:</w:t>
      </w:r>
    </w:p>
    <w:p w:rsidR="0054314C" w:rsidRDefault="0054314C" w:rsidP="0054314C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egy példányban. </w:t>
      </w:r>
      <w:r w:rsidRPr="00504A78">
        <w:rPr>
          <w:rFonts w:ascii="Times New Roman" w:hAnsi="Times New Roman"/>
          <w:sz w:val="24"/>
          <w:szCs w:val="24"/>
        </w:rPr>
        <w:t xml:space="preserve">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22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D80C01">
        <w:rPr>
          <w:rFonts w:ascii="Times New Roman" w:hAnsi="Times New Roman"/>
          <w:b/>
          <w:sz w:val="24"/>
          <w:szCs w:val="24"/>
        </w:rPr>
        <w:t>kapufigyelő</w:t>
      </w:r>
      <w:r>
        <w:rPr>
          <w:rFonts w:ascii="Times New Roman" w:hAnsi="Times New Roman"/>
          <w:b/>
          <w:sz w:val="24"/>
          <w:szCs w:val="24"/>
        </w:rPr>
        <w:t xml:space="preserve"> pályázat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4314C" w:rsidRDefault="0054314C" w:rsidP="0054314C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 V</w:t>
      </w:r>
      <w:r w:rsidRPr="00110D1D">
        <w:rPr>
          <w:rFonts w:ascii="Times New Roman" w:hAnsi="Times New Roman"/>
          <w:sz w:val="24"/>
          <w:szCs w:val="24"/>
        </w:rPr>
        <w:t>agy</w:t>
      </w:r>
    </w:p>
    <w:p w:rsidR="0054314C" w:rsidRPr="00FA27F4" w:rsidRDefault="0054314C" w:rsidP="0054314C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54314C" w:rsidRPr="0000158C" w:rsidRDefault="0054314C" w:rsidP="0054314C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9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>500127390)</w:t>
      </w:r>
    </w:p>
    <w:p w:rsidR="0054314C" w:rsidRPr="0000158C" w:rsidRDefault="0054314C" w:rsidP="0054314C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</w:t>
      </w:r>
      <w:r>
        <w:rPr>
          <w:bCs/>
          <w:szCs w:val="22"/>
        </w:rPr>
        <w:lastRenderedPageBreak/>
        <w:t xml:space="preserve">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54314C" w:rsidRDefault="0054314C" w:rsidP="0054314C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54314C" w:rsidRDefault="0054314C" w:rsidP="0054314C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>személyesen:</w:t>
      </w:r>
    </w:p>
    <w:p w:rsidR="0054314C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B54B2">
        <w:rPr>
          <w:rFonts w:ascii="Times New Roman" w:hAnsi="Times New Roman"/>
          <w:sz w:val="24"/>
          <w:szCs w:val="24"/>
        </w:rPr>
        <w:t xml:space="preserve">Polgármesteri Hivatal </w:t>
      </w:r>
      <w:r>
        <w:rPr>
          <w:rFonts w:ascii="Times New Roman" w:hAnsi="Times New Roman"/>
          <w:sz w:val="24"/>
          <w:szCs w:val="24"/>
        </w:rPr>
        <w:t>Ügyfélszolgálatain</w:t>
      </w:r>
      <w:r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</w:t>
      </w:r>
      <w:r>
        <w:rPr>
          <w:rFonts w:ascii="Times New Roman" w:hAnsi="Times New Roman"/>
          <w:sz w:val="24"/>
          <w:szCs w:val="24"/>
        </w:rPr>
        <w:t xml:space="preserve">) </w:t>
      </w:r>
      <w:r w:rsidRPr="00FB54B2">
        <w:rPr>
          <w:rFonts w:ascii="Times New Roman" w:hAnsi="Times New Roman"/>
          <w:sz w:val="24"/>
          <w:szCs w:val="24"/>
        </w:rPr>
        <w:t>hivatali időben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Ügyfélszolgálatok nyitvatartása megegyezik a hivatali ügyfélfogadással. Hétfőnként 13:30-tól 18:00 óráig, szerdánként 8:00 órától 12:00 óráig, majd 13:00 órától 16:30-ig. Péntekenként pedig 8:00 órától 12:00 óráig.</w:t>
      </w:r>
    </w:p>
    <w:p w:rsidR="0054314C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 w:rsidRPr="00944C15">
        <w:rPr>
          <w:rFonts w:ascii="Times New Roman" w:hAnsi="Times New Roman"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jelzett időpontokon kívül </w:t>
      </w:r>
      <w:r w:rsidRPr="00944C15">
        <w:rPr>
          <w:rFonts w:ascii="Times New Roman" w:hAnsi="Times New Roman"/>
          <w:bCs/>
          <w:sz w:val="24"/>
          <w:szCs w:val="24"/>
        </w:rPr>
        <w:t>a Polgármesteri Hivatal ügyfélszolgálatain – a 1073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44C15">
        <w:rPr>
          <w:rFonts w:ascii="Times New Roman" w:hAnsi="Times New Roman"/>
          <w:bCs/>
          <w:sz w:val="24"/>
          <w:szCs w:val="24"/>
        </w:rPr>
        <w:t>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</w:t>
      </w:r>
      <w:r>
        <w:rPr>
          <w:rFonts w:ascii="Times New Roman" w:hAnsi="Times New Roman"/>
          <w:bCs/>
          <w:sz w:val="24"/>
          <w:szCs w:val="24"/>
        </w:rPr>
        <w:t xml:space="preserve">ládába bedobással, zárt borítékban. </w:t>
      </w:r>
    </w:p>
    <w:p w:rsidR="0054314C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A zárt borítékra kérjük ráírni:</w:t>
      </w:r>
      <w:r w:rsidRPr="006F3A5F">
        <w:rPr>
          <w:rFonts w:ascii="Times New Roman" w:hAnsi="Times New Roman"/>
          <w:b/>
          <w:bCs/>
          <w:noProof/>
          <w:sz w:val="24"/>
          <w:szCs w:val="24"/>
        </w:rPr>
        <w:t xml:space="preserve"> 2022</w:t>
      </w:r>
      <w:r w:rsidR="00EF2159">
        <w:rPr>
          <w:rFonts w:ascii="Times New Roman" w:hAnsi="Times New Roman"/>
          <w:b/>
          <w:bCs/>
          <w:noProof/>
          <w:sz w:val="24"/>
          <w:szCs w:val="24"/>
        </w:rPr>
        <w:t>. évi kapufigyelő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B94B7B">
        <w:rPr>
          <w:rFonts w:ascii="Times New Roman" w:hAnsi="Times New Roman"/>
          <w:b/>
          <w:bCs/>
          <w:spacing w:val="15"/>
          <w:sz w:val="24"/>
          <w:szCs w:val="24"/>
        </w:rPr>
        <w:t xml:space="preserve">rendszer kialakítása 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 jogorvoslati kérelem. </w:t>
      </w:r>
    </w:p>
    <w:p w:rsidR="0054314C" w:rsidRPr="006F3A5F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jogorvoslati kérelemről való döntést a Hivatal Városüzemeltetési Irodája készíti elő.</w:t>
      </w:r>
    </w:p>
    <w:p w:rsidR="00F634B3" w:rsidRDefault="00F634B3" w:rsidP="00F634B3">
      <w:pPr>
        <w:pStyle w:val="Nincstrkz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55F80">
        <w:rPr>
          <w:rFonts w:ascii="Times New Roman" w:hAnsi="Times New Roman"/>
          <w:sz w:val="24"/>
          <w:szCs w:val="24"/>
        </w:rPr>
        <w:t xml:space="preserve"> jogorvoslati kérelemről a </w:t>
      </w:r>
      <w:r w:rsidRPr="00355F80">
        <w:rPr>
          <w:rFonts w:ascii="Times New Roman" w:hAnsi="Times New Roman"/>
          <w:noProof/>
          <w:sz w:val="24"/>
          <w:szCs w:val="24"/>
        </w:rPr>
        <w:t>Városüzemeltetési</w:t>
      </w:r>
      <w:r w:rsidRPr="00355F80">
        <w:rPr>
          <w:rFonts w:ascii="Times New Roman" w:hAnsi="Times New Roman"/>
          <w:sz w:val="24"/>
          <w:szCs w:val="24"/>
        </w:rPr>
        <w:t xml:space="preserve"> Bizottság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F80">
        <w:rPr>
          <w:rFonts w:ascii="Times New Roman" w:hAnsi="Times New Roman"/>
          <w:sz w:val="24"/>
          <w:szCs w:val="24"/>
        </w:rPr>
        <w:t xml:space="preserve">dönt. </w:t>
      </w:r>
    </w:p>
    <w:p w:rsidR="00F634B3" w:rsidRDefault="00F634B3" w:rsidP="00F634B3">
      <w:pPr>
        <w:pStyle w:val="Nincstrkz"/>
      </w:pPr>
    </w:p>
    <w:p w:rsidR="00F634B3" w:rsidRPr="00355F80" w:rsidRDefault="00F634B3" w:rsidP="00F634B3">
      <w:pPr>
        <w:pStyle w:val="Nincstrkz"/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Pr="004E010C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Hivatal </w:t>
      </w:r>
      <w:r>
        <w:rPr>
          <w:rFonts w:ascii="Times New Roman" w:hAnsi="Times New Roman"/>
          <w:sz w:val="24"/>
          <w:szCs w:val="24"/>
        </w:rPr>
        <w:t xml:space="preserve">a döntés meghozatalától számított </w:t>
      </w:r>
      <w:r w:rsidRPr="004E010C">
        <w:rPr>
          <w:rFonts w:ascii="Times New Roman" w:hAnsi="Times New Roman"/>
          <w:sz w:val="24"/>
          <w:szCs w:val="24"/>
        </w:rPr>
        <w:t>15 napon belül 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03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</w:t>
      </w:r>
      <w:r>
        <w:rPr>
          <w:rFonts w:ascii="Times New Roman" w:hAnsi="Times New Roman"/>
          <w:bCs/>
          <w:noProof/>
          <w:sz w:val="24"/>
          <w:szCs w:val="24"/>
        </w:rPr>
        <w:t>)</w:t>
      </w:r>
      <w:r w:rsidRPr="004E010C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10" w:history="1">
        <w:r w:rsidRPr="004E010C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4E010C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támogatási szerződés megkötéséhez szükséges kitöltött felhatalmazó levél (ld. 2. sz. melléklet).</w:t>
      </w:r>
    </w:p>
    <w:p w:rsidR="00F634B3" w:rsidRPr="00742964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742964">
        <w:rPr>
          <w:rFonts w:ascii="Times New Roman" w:hAnsi="Times New Roman"/>
          <w:sz w:val="24"/>
          <w:szCs w:val="24"/>
        </w:rPr>
        <w:t xml:space="preserve">A pályázóknak a szerződés tervezet megküldésétől, illetve a tervezet elkészültéről szóló értesítés kézhezvételétől számított </w:t>
      </w:r>
      <w:r w:rsidRPr="00742964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tervezet elfogadására, azaz aláírására.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>
        <w:rPr>
          <w:rFonts w:ascii="Times New Roman" w:hAnsi="Times New Roman"/>
          <w:bCs/>
          <w:sz w:val="24"/>
          <w:szCs w:val="24"/>
        </w:rPr>
        <w:t xml:space="preserve"> kiírásban </w:t>
      </w:r>
      <w:r w:rsidRPr="00FE5832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910110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6 hónap.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B5155">
        <w:rPr>
          <w:rFonts w:ascii="Times New Roman" w:hAnsi="Times New Roman"/>
          <w:b/>
          <w:noProof/>
          <w:sz w:val="24"/>
          <w:szCs w:val="24"/>
        </w:rPr>
        <w:t>A pályázat teljes költségvetésével el kell számolni</w:t>
      </w:r>
      <w:r w:rsidRPr="00B854EA">
        <w:rPr>
          <w:rFonts w:ascii="Times New Roman" w:hAnsi="Times New Roman"/>
          <w:noProof/>
          <w:sz w:val="24"/>
          <w:szCs w:val="24"/>
        </w:rPr>
        <w:t>, az önrésszel és a támogatással is</w:t>
      </w:r>
      <w:r>
        <w:rPr>
          <w:rFonts w:ascii="Times New Roman" w:hAnsi="Times New Roman"/>
          <w:noProof/>
          <w:sz w:val="24"/>
          <w:szCs w:val="24"/>
        </w:rPr>
        <w:t xml:space="preserve">. 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983AEB">
        <w:rPr>
          <w:rFonts w:ascii="Times New Roman" w:hAnsi="Times New Roman"/>
          <w:b/>
          <w:noProof/>
          <w:sz w:val="24"/>
          <w:szCs w:val="24"/>
        </w:rPr>
        <w:t>Az elszámolás módja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B415C1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</w:t>
      </w:r>
      <w:r w:rsidRPr="00B854EA">
        <w:rPr>
          <w:rFonts w:ascii="Times New Roman" w:hAnsi="Times New Roman"/>
          <w:noProof/>
          <w:sz w:val="24"/>
          <w:szCs w:val="24"/>
        </w:rPr>
        <w:t xml:space="preserve">z eredeti </w:t>
      </w:r>
      <w:r>
        <w:rPr>
          <w:rFonts w:ascii="Times New Roman" w:hAnsi="Times New Roman"/>
          <w:noProof/>
          <w:sz w:val="24"/>
          <w:szCs w:val="24"/>
        </w:rPr>
        <w:t xml:space="preserve">számlák bemutatása </w:t>
      </w:r>
      <w:r w:rsidRPr="00B854EA">
        <w:rPr>
          <w:rFonts w:ascii="Times New Roman" w:hAnsi="Times New Roman"/>
          <w:noProof/>
          <w:sz w:val="24"/>
          <w:szCs w:val="24"/>
        </w:rPr>
        <w:t>mellett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B854EA">
        <w:rPr>
          <w:rFonts w:ascii="Times New Roman" w:hAnsi="Times New Roman"/>
          <w:sz w:val="24"/>
          <w:szCs w:val="24"/>
        </w:rPr>
        <w:t xml:space="preserve">a számlák hitelesített másolatának, a kifizetést igazoló bankszámlakivonatok (pénztárbizonylatok) hitelesített másolatának, a támogatott tevékenység megvalósításához kapcsolódó költségeket igazoló számviteli bizonylatokról készített </w:t>
      </w:r>
      <w:r w:rsidRPr="00B854EA">
        <w:rPr>
          <w:rFonts w:ascii="Times New Roman" w:hAnsi="Times New Roman"/>
          <w:sz w:val="24"/>
          <w:szCs w:val="24"/>
        </w:rPr>
        <w:lastRenderedPageBreak/>
        <w:t>összesítőnek, a fotódokumentációnak, a szerződések és a hozzájuk kapcsolódó árajánlat másolatoknak, a kapufigyelő telepítés készre jelentésének, a kiépített re</w:t>
      </w:r>
      <w:r>
        <w:rPr>
          <w:rFonts w:ascii="Times New Roman" w:hAnsi="Times New Roman"/>
          <w:sz w:val="24"/>
          <w:szCs w:val="24"/>
        </w:rPr>
        <w:t>ndszernek a pályázati kiírás</w:t>
      </w:r>
      <w:r w:rsidRPr="00B854EA">
        <w:rPr>
          <w:rFonts w:ascii="Times New Roman" w:hAnsi="Times New Roman"/>
          <w:sz w:val="24"/>
          <w:szCs w:val="24"/>
        </w:rPr>
        <w:t xml:space="preserve"> műszaki követelményrendszerének való megfelelőségére vonatkozó nyilatkozat </w:t>
      </w:r>
      <w:r w:rsidRPr="00B415C1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Pr="00B415C1">
        <w:rPr>
          <w:rFonts w:ascii="Times New Roman" w:hAnsi="Times New Roman"/>
          <w:b/>
          <w:sz w:val="24"/>
          <w:szCs w:val="24"/>
        </w:rPr>
        <w:t>benyújtásával történik.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A5810">
        <w:rPr>
          <w:rFonts w:ascii="Times New Roman" w:hAnsi="Times New Roman"/>
          <w:noProof/>
          <w:sz w:val="24"/>
          <w:szCs w:val="24"/>
        </w:rPr>
        <w:t>Az elvégeztetett munkálatok, megvásárolt eszközök számlái a pályázat kiírását megelőző 6 hónapnál nem lehetnek korábbi keltezésűek.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</w:p>
    <w:p w:rsidR="00F634B3" w:rsidRPr="00B854EA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1D02D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2D3">
        <w:rPr>
          <w:rFonts w:ascii="Times New Roman" w:hAnsi="Times New Roman"/>
          <w:b/>
          <w:sz w:val="24"/>
          <w:szCs w:val="24"/>
        </w:rPr>
        <w:t>Az elszámolandó számlákra rá kell vezetni:</w:t>
      </w:r>
      <w:r w:rsidRPr="00A55AE5">
        <w:rPr>
          <w:rFonts w:ascii="Times New Roman" w:hAnsi="Times New Roman"/>
          <w:sz w:val="24"/>
          <w:szCs w:val="24"/>
        </w:rPr>
        <w:t xml:space="preserve"> a </w:t>
      </w:r>
      <w:r w:rsidR="00725C17">
        <w:rPr>
          <w:rFonts w:ascii="Times New Roman" w:hAnsi="Times New Roman"/>
          <w:i/>
          <w:sz w:val="24"/>
          <w:szCs w:val="24"/>
        </w:rPr>
        <w:t>”2022</w:t>
      </w:r>
      <w:r w:rsidRPr="001D02D3">
        <w:rPr>
          <w:rFonts w:ascii="Times New Roman" w:hAnsi="Times New Roman"/>
          <w:i/>
          <w:sz w:val="24"/>
          <w:szCs w:val="24"/>
        </w:rPr>
        <w:t xml:space="preserve">. évi kapufigyelő </w:t>
      </w:r>
      <w:r w:rsidRPr="001D02D3">
        <w:rPr>
          <w:rFonts w:ascii="Times New Roman" w:hAnsi="Times New Roman"/>
          <w:bCs/>
          <w:i/>
          <w:sz w:val="24"/>
          <w:szCs w:val="24"/>
        </w:rPr>
        <w:t xml:space="preserve">rendszer kiépítésére vonatkozó </w:t>
      </w:r>
      <w:r w:rsidRPr="001D02D3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1D02D3">
        <w:rPr>
          <w:rFonts w:ascii="Times New Roman" w:hAnsi="Times New Roman"/>
          <w:i/>
          <w:sz w:val="24"/>
          <w:szCs w:val="24"/>
        </w:rPr>
        <w:t xml:space="preserve"> terhére elszámolva”.</w:t>
      </w:r>
    </w:p>
    <w:p w:rsidR="00F634B3" w:rsidRPr="007E0AC4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974C0">
        <w:rPr>
          <w:rFonts w:ascii="Times New Roman" w:hAnsi="Times New Roman"/>
          <w:b/>
          <w:noProof/>
          <w:sz w:val="24"/>
          <w:szCs w:val="24"/>
        </w:rPr>
        <w:t>Amennyiben a számlákkal igazolt költségek összege kevesebb</w:t>
      </w:r>
      <w:r w:rsidRPr="00F24380">
        <w:rPr>
          <w:rFonts w:ascii="Times New Roman" w:hAnsi="Times New Roman"/>
          <w:noProof/>
          <w:sz w:val="24"/>
          <w:szCs w:val="24"/>
        </w:rPr>
        <w:t xml:space="preserve"> mint a támogatás kétszerese, a </w:t>
      </w:r>
      <w:r>
        <w:rPr>
          <w:rFonts w:ascii="Times New Roman" w:hAnsi="Times New Roman"/>
          <w:noProof/>
          <w:sz w:val="24"/>
          <w:szCs w:val="24"/>
        </w:rPr>
        <w:t xml:space="preserve">kifizethető </w:t>
      </w:r>
      <w:r w:rsidRPr="004974C0">
        <w:rPr>
          <w:rFonts w:ascii="Times New Roman" w:hAnsi="Times New Roman"/>
          <w:b/>
          <w:noProof/>
          <w:sz w:val="24"/>
          <w:szCs w:val="24"/>
        </w:rPr>
        <w:t>támogatás összege arányosan csökken.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támogatások átutalását megelőzően a </w:t>
      </w:r>
      <w:r w:rsidRPr="008479D0">
        <w:rPr>
          <w:rFonts w:ascii="Times New Roman" w:hAnsi="Times New Roman"/>
          <w:b/>
          <w:noProof/>
          <w:sz w:val="24"/>
          <w:szCs w:val="24"/>
        </w:rPr>
        <w:t>Hivatal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Városüzemeltetési</w:t>
      </w:r>
      <w:r w:rsidRPr="00F24380">
        <w:rPr>
          <w:rFonts w:ascii="Times New Roman" w:hAnsi="Times New Roman"/>
          <w:noProof/>
          <w:sz w:val="24"/>
          <w:szCs w:val="24"/>
        </w:rPr>
        <w:t xml:space="preserve"> Iroda munkatársa szúrópróbaszerűen </w:t>
      </w:r>
      <w:r w:rsidRPr="008479D0">
        <w:rPr>
          <w:rFonts w:ascii="Times New Roman" w:hAnsi="Times New Roman"/>
          <w:b/>
          <w:noProof/>
          <w:sz w:val="24"/>
          <w:szCs w:val="24"/>
        </w:rPr>
        <w:t>ellenőrizheti</w:t>
      </w:r>
      <w:r w:rsidRPr="002D4E8D">
        <w:rPr>
          <w:rFonts w:ascii="Times New Roman" w:hAnsi="Times New Roman"/>
          <w:noProof/>
          <w:sz w:val="24"/>
          <w:szCs w:val="24"/>
        </w:rPr>
        <w:t xml:space="preserve"> </w:t>
      </w:r>
      <w:r w:rsidRPr="008479D0">
        <w:rPr>
          <w:rFonts w:ascii="Times New Roman" w:hAnsi="Times New Roman"/>
          <w:b/>
          <w:noProof/>
          <w:sz w:val="24"/>
          <w:szCs w:val="24"/>
        </w:rPr>
        <w:t>a telepített rendszer megfelelő műszaki állapotának fenntartását.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1D02D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42964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</w:t>
      </w:r>
      <w:r>
        <w:rPr>
          <w:rFonts w:ascii="Times New Roman" w:hAnsi="Times New Roman"/>
          <w:noProof/>
          <w:sz w:val="24"/>
          <w:szCs w:val="24"/>
        </w:rPr>
        <w:t xml:space="preserve">kerül folyósításra </w:t>
      </w:r>
      <w:r w:rsidRPr="004A2C08">
        <w:rPr>
          <w:rFonts w:ascii="Times New Roman" w:hAnsi="Times New Roman"/>
          <w:b/>
          <w:noProof/>
          <w:sz w:val="24"/>
          <w:szCs w:val="24"/>
        </w:rPr>
        <w:t>a pályázó</w:t>
      </w:r>
      <w:r>
        <w:rPr>
          <w:rFonts w:ascii="Times New Roman" w:hAnsi="Times New Roman"/>
          <w:b/>
          <w:noProof/>
          <w:sz w:val="24"/>
          <w:szCs w:val="24"/>
        </w:rPr>
        <w:t xml:space="preserve"> részére</w:t>
      </w:r>
      <w:r w:rsidRPr="004A2C08">
        <w:rPr>
          <w:rFonts w:ascii="Times New Roman" w:hAnsi="Times New Roman"/>
          <w:b/>
          <w:noProof/>
          <w:sz w:val="24"/>
          <w:szCs w:val="24"/>
        </w:rPr>
        <w:t xml:space="preserve"> a támogatás</w:t>
      </w:r>
      <w:r>
        <w:rPr>
          <w:rFonts w:ascii="Times New Roman" w:hAnsi="Times New Roman"/>
          <w:b/>
          <w:noProof/>
          <w:sz w:val="24"/>
          <w:szCs w:val="24"/>
        </w:rPr>
        <w:t>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F24380">
        <w:rPr>
          <w:rFonts w:ascii="Times New Roman" w:hAnsi="Times New Roman"/>
          <w:noProof/>
          <w:sz w:val="24"/>
          <w:szCs w:val="24"/>
        </w:rPr>
        <w:t xml:space="preserve">Hivatal </w:t>
      </w:r>
      <w:r w:rsidRPr="004A2C08">
        <w:rPr>
          <w:rFonts w:ascii="Times New Roman" w:hAnsi="Times New Roman"/>
          <w:b/>
          <w:noProof/>
          <w:sz w:val="24"/>
          <w:szCs w:val="24"/>
        </w:rPr>
        <w:t>utóellenőrzéseket végezhet</w:t>
      </w:r>
      <w:r w:rsidRPr="00F24380">
        <w:rPr>
          <w:rFonts w:ascii="Times New Roman" w:hAnsi="Times New Roman"/>
          <w:noProof/>
          <w:sz w:val="24"/>
          <w:szCs w:val="24"/>
        </w:rPr>
        <w:t xml:space="preserve"> szúrópróbaszerűen a támogatások átutalását követően is.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479D0">
        <w:rPr>
          <w:rFonts w:ascii="Times New Roman" w:hAnsi="Times New Roman"/>
          <w:noProof/>
          <w:sz w:val="24"/>
          <w:szCs w:val="24"/>
        </w:rPr>
        <w:t>Amennyiben megállapítást nyer, hogy</w:t>
      </w:r>
      <w:r w:rsidRPr="008479D0">
        <w:rPr>
          <w:rFonts w:ascii="Times New Roman" w:hAnsi="Times New Roman"/>
          <w:b/>
          <w:noProof/>
          <w:sz w:val="24"/>
          <w:szCs w:val="24"/>
        </w:rPr>
        <w:t xml:space="preserve"> a pályázó hibájából a rendszer működésképtelenné válik</w:t>
      </w:r>
      <w:r w:rsidRPr="008479D0">
        <w:rPr>
          <w:rFonts w:ascii="Times New Roman" w:hAnsi="Times New Roman"/>
          <w:noProof/>
          <w:sz w:val="24"/>
          <w:szCs w:val="24"/>
        </w:rPr>
        <w:t xml:space="preserve">, az érintett lakóközösségnek a kapott támogatás összegét kamatokkal növelten vissza kell fizetnie az Önkormányzat részére. A kamat összege a mindenkori jegybanki alapkamat kétszerese. Az Önkormányzat </w:t>
      </w:r>
      <w:r w:rsidRPr="00340403">
        <w:rPr>
          <w:rFonts w:ascii="Times New Roman" w:hAnsi="Times New Roman"/>
          <w:noProof/>
          <w:sz w:val="24"/>
          <w:szCs w:val="24"/>
        </w:rPr>
        <w:t>követelés</w:t>
      </w:r>
      <w:r>
        <w:rPr>
          <w:rFonts w:ascii="Times New Roman" w:hAnsi="Times New Roman"/>
          <w:noProof/>
          <w:sz w:val="24"/>
          <w:szCs w:val="24"/>
        </w:rPr>
        <w:t>ének</w:t>
      </w:r>
      <w:r w:rsidRPr="00340403">
        <w:rPr>
          <w:rFonts w:ascii="Times New Roman" w:hAnsi="Times New Roman"/>
          <w:noProof/>
          <w:sz w:val="24"/>
          <w:szCs w:val="24"/>
        </w:rPr>
        <w:t xml:space="preserve"> </w:t>
      </w:r>
      <w:r w:rsidRPr="000F3AC8">
        <w:rPr>
          <w:rFonts w:ascii="Times New Roman" w:hAnsi="Times New Roman"/>
          <w:noProof/>
          <w:sz w:val="24"/>
          <w:szCs w:val="24"/>
        </w:rPr>
        <w:t xml:space="preserve">érvényesítését a </w:t>
      </w:r>
      <w:r>
        <w:rPr>
          <w:rFonts w:ascii="Times New Roman" w:hAnsi="Times New Roman"/>
          <w:noProof/>
          <w:sz w:val="24"/>
          <w:szCs w:val="24"/>
        </w:rPr>
        <w:t xml:space="preserve">2. </w:t>
      </w:r>
      <w:r w:rsidRPr="000F3AC8">
        <w:rPr>
          <w:rFonts w:ascii="Times New Roman" w:hAnsi="Times New Roman"/>
          <w:noProof/>
          <w:sz w:val="24"/>
          <w:szCs w:val="24"/>
        </w:rPr>
        <w:t xml:space="preserve">számú </w:t>
      </w:r>
      <w:r w:rsidRPr="00340403">
        <w:rPr>
          <w:rFonts w:ascii="Times New Roman" w:hAnsi="Times New Roman"/>
          <w:noProof/>
          <w:sz w:val="24"/>
          <w:szCs w:val="24"/>
        </w:rPr>
        <w:t>melléklet szerinti felhatalmazó levél biztosítja.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>Amennyiben a pályázat nyertese a</w:t>
      </w:r>
      <w:r>
        <w:rPr>
          <w:rFonts w:ascii="Times New Roman" w:hAnsi="Times New Roman"/>
          <w:noProof/>
          <w:sz w:val="24"/>
          <w:szCs w:val="24"/>
        </w:rPr>
        <w:t xml:space="preserve">z elszámolás </w:t>
      </w:r>
      <w:r w:rsidRPr="008319DE">
        <w:rPr>
          <w:rFonts w:ascii="Times New Roman" w:hAnsi="Times New Roman"/>
          <w:noProof/>
          <w:sz w:val="24"/>
          <w:szCs w:val="24"/>
        </w:rPr>
        <w:t>benyújtására nem képes a támogatási szerződésben meghatározott határidőben, a határidő lejártát megelőzően írásban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  <w:r w:rsidRPr="008319DE">
        <w:rPr>
          <w:rFonts w:ascii="Times New Roman" w:hAnsi="Times New Roman"/>
          <w:noProof/>
          <w:sz w:val="24"/>
          <w:szCs w:val="24"/>
        </w:rPr>
        <w:t xml:space="preserve"> 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kezdeményezheti a határidő legfeljebb </w:t>
      </w:r>
      <w:r>
        <w:rPr>
          <w:rFonts w:ascii="Times New Roman" w:hAnsi="Times New Roman"/>
          <w:b/>
          <w:noProof/>
          <w:sz w:val="24"/>
          <w:szCs w:val="24"/>
        </w:rPr>
        <w:t>három hónappal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 történő meghosszabbítását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BD065C" w:rsidRPr="00BD065C" w:rsidRDefault="00F634B3" w:rsidP="00BD065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="00BD065C">
        <w:rPr>
          <w:rFonts w:ascii="Times New Roman" w:hAnsi="Times New Roman"/>
          <w:sz w:val="24"/>
          <w:szCs w:val="24"/>
        </w:rPr>
        <w:t>:</w:t>
      </w:r>
    </w:p>
    <w:p w:rsidR="00BD065C" w:rsidRPr="006D4D60" w:rsidRDefault="00BD065C" w:rsidP="00235461">
      <w:pPr>
        <w:pStyle w:val="Nincstrkz"/>
        <w:ind w:left="1350"/>
        <w:jc w:val="both"/>
        <w:rPr>
          <w:rFonts w:ascii="Times New Roman" w:hAnsi="Times New Roman"/>
          <w:b/>
          <w:sz w:val="24"/>
          <w:szCs w:val="24"/>
        </w:rPr>
      </w:pPr>
    </w:p>
    <w:p w:rsidR="00217060" w:rsidRDefault="00217060" w:rsidP="00217060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22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AE4868">
        <w:rPr>
          <w:rFonts w:ascii="Times New Roman" w:hAnsi="Times New Roman"/>
          <w:b/>
          <w:sz w:val="24"/>
          <w:szCs w:val="24"/>
        </w:rPr>
        <w:t>kapufigyelő</w:t>
      </w:r>
      <w:r>
        <w:rPr>
          <w:rFonts w:ascii="Times New Roman" w:hAnsi="Times New Roman"/>
          <w:b/>
          <w:sz w:val="24"/>
          <w:szCs w:val="24"/>
        </w:rPr>
        <w:t xml:space="preserve"> pályázat elszámolási határidő meghosszabbítása iránti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217060" w:rsidRDefault="00217060" w:rsidP="00217060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</w:t>
      </w:r>
    </w:p>
    <w:p w:rsidR="00217060" w:rsidRPr="00FA27F4" w:rsidRDefault="00217060" w:rsidP="00217060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217060" w:rsidRPr="0000158C" w:rsidRDefault="00217060" w:rsidP="00217060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11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217060" w:rsidRPr="0000158C" w:rsidRDefault="00217060" w:rsidP="00217060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217060" w:rsidRDefault="00217060" w:rsidP="00217060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lastRenderedPageBreak/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217060" w:rsidRDefault="00217060" w:rsidP="00217060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217060" w:rsidRDefault="00217060" w:rsidP="00217060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papír alapon, </w:t>
      </w:r>
      <w:r w:rsidRPr="00FB54B2">
        <w:rPr>
          <w:rFonts w:ascii="Times New Roman" w:hAnsi="Times New Roman"/>
          <w:sz w:val="24"/>
          <w:szCs w:val="24"/>
        </w:rPr>
        <w:t xml:space="preserve">zárt borítékban a Polgármesteri Hivatal </w:t>
      </w:r>
      <w:r>
        <w:rPr>
          <w:rFonts w:ascii="Times New Roman" w:hAnsi="Times New Roman"/>
          <w:sz w:val="24"/>
          <w:szCs w:val="24"/>
        </w:rPr>
        <w:t>Ügyfélszolgálatain</w:t>
      </w:r>
      <w:r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</w:t>
      </w:r>
      <w:r>
        <w:rPr>
          <w:rFonts w:ascii="Times New Roman" w:hAnsi="Times New Roman"/>
          <w:sz w:val="24"/>
          <w:szCs w:val="24"/>
        </w:rPr>
        <w:t xml:space="preserve">) </w:t>
      </w:r>
      <w:r w:rsidRPr="00FB54B2">
        <w:rPr>
          <w:rFonts w:ascii="Times New Roman" w:hAnsi="Times New Roman"/>
          <w:sz w:val="24"/>
          <w:szCs w:val="24"/>
        </w:rPr>
        <w:t>hivatali időben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Ügyfélszolgálatok nyitvatartása megegyezik a hivatali ügyfélfogadással. Hétfőnként 13:30 tól 18:00 óráig, szerdánként 8:00 órától 12:00 óráig, majd 13:00 órától 16:30-ig. Péntekenként pedig 8:00 órától 12:00 óráig. </w:t>
      </w:r>
    </w:p>
    <w:p w:rsidR="00217060" w:rsidRDefault="00217060" w:rsidP="00217060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bCs/>
          <w:sz w:val="24"/>
          <w:szCs w:val="24"/>
        </w:rPr>
      </w:pPr>
      <w:r w:rsidRPr="00944C15">
        <w:rPr>
          <w:rFonts w:ascii="Times New Roman" w:hAnsi="Times New Roman"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jelzett időpontokon kívül </w:t>
      </w:r>
      <w:r w:rsidRPr="00944C15">
        <w:rPr>
          <w:rFonts w:ascii="Times New Roman" w:hAnsi="Times New Roman"/>
          <w:bCs/>
          <w:sz w:val="24"/>
          <w:szCs w:val="24"/>
        </w:rPr>
        <w:t>a Polgármesteri Hivatal ügyfélszolgálatain – a 1073 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</w:t>
      </w:r>
      <w:r>
        <w:rPr>
          <w:rFonts w:ascii="Times New Roman" w:hAnsi="Times New Roman"/>
          <w:bCs/>
          <w:sz w:val="24"/>
          <w:szCs w:val="24"/>
        </w:rPr>
        <w:t>ládába bedobással.</w:t>
      </w:r>
    </w:p>
    <w:p w:rsidR="00217060" w:rsidRDefault="00217060" w:rsidP="00217060">
      <w:pPr>
        <w:pStyle w:val="Szvegtrzs"/>
        <w:tabs>
          <w:tab w:val="left" w:pos="2127"/>
        </w:tabs>
        <w:ind w:left="2070" w:hanging="1503"/>
        <w:rPr>
          <w:b/>
        </w:rPr>
      </w:pPr>
      <w:r>
        <w:rPr>
          <w:bCs/>
          <w:szCs w:val="22"/>
        </w:rPr>
        <w:t xml:space="preserve">                          </w:t>
      </w:r>
      <w:r w:rsidRPr="0091184C">
        <w:rPr>
          <w:bCs/>
          <w:szCs w:val="22"/>
        </w:rPr>
        <w:t>A zárt borítékra kérjük ráírni:</w:t>
      </w:r>
      <w:r w:rsidRPr="008343EF">
        <w:rPr>
          <w:b/>
        </w:rPr>
        <w:t xml:space="preserve"> </w:t>
      </w:r>
      <w:r w:rsidRPr="0048249B">
        <w:rPr>
          <w:b/>
        </w:rPr>
        <w:t>20</w:t>
      </w:r>
      <w:r>
        <w:rPr>
          <w:b/>
        </w:rPr>
        <w:t>22</w:t>
      </w:r>
      <w:r w:rsidRPr="0048249B">
        <w:rPr>
          <w:b/>
        </w:rPr>
        <w:t xml:space="preserve">. évi </w:t>
      </w:r>
      <w:r w:rsidR="00D22114">
        <w:rPr>
          <w:b/>
        </w:rPr>
        <w:t>kapufigyelő</w:t>
      </w:r>
      <w:r>
        <w:rPr>
          <w:b/>
        </w:rPr>
        <w:t xml:space="preserve"> pályázat elszámolási határidő meghosszabbítása iránti kérelem.</w:t>
      </w:r>
    </w:p>
    <w:p w:rsidR="00217060" w:rsidRPr="006F3A5F" w:rsidRDefault="00217060" w:rsidP="00217060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kérelemről való döntést a Hivatal Városüzemeltetési Irodája készíti elő.</w:t>
      </w:r>
    </w:p>
    <w:p w:rsidR="00F634B3" w:rsidRPr="00A97F46" w:rsidRDefault="00F634B3" w:rsidP="00F634B3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A97F46">
        <w:rPr>
          <w:rFonts w:ascii="Times New Roman" w:hAnsi="Times New Roman"/>
          <w:noProof/>
          <w:sz w:val="24"/>
          <w:szCs w:val="24"/>
        </w:rPr>
        <w:t>A kérelemről a Városüzemeltetési Bizottság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A97F46">
        <w:rPr>
          <w:rFonts w:ascii="Times New Roman" w:hAnsi="Times New Roman"/>
          <w:noProof/>
          <w:sz w:val="24"/>
          <w:szCs w:val="24"/>
        </w:rPr>
        <w:t xml:space="preserve">dönt. 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Amennyiben a pályázat nyertese a pályázati kiírásban</w:t>
      </w:r>
      <w:r>
        <w:rPr>
          <w:rFonts w:ascii="Times New Roman" w:hAnsi="Times New Roman"/>
          <w:noProof/>
          <w:sz w:val="24"/>
          <w:szCs w:val="24"/>
        </w:rPr>
        <w:t>, a támogatási szerződésben</w:t>
      </w:r>
      <w:r w:rsidRPr="00F24380">
        <w:rPr>
          <w:rFonts w:ascii="Times New Roman" w:hAnsi="Times New Roman"/>
          <w:noProof/>
          <w:sz w:val="24"/>
          <w:szCs w:val="24"/>
        </w:rPr>
        <w:t xml:space="preserve"> meghatározott </w:t>
      </w:r>
      <w:r>
        <w:rPr>
          <w:rFonts w:ascii="Times New Roman" w:hAnsi="Times New Roman"/>
          <w:noProof/>
          <w:sz w:val="24"/>
          <w:szCs w:val="24"/>
        </w:rPr>
        <w:t xml:space="preserve">elszámolási </w:t>
      </w:r>
      <w:r w:rsidRPr="00F24380">
        <w:rPr>
          <w:rFonts w:ascii="Times New Roman" w:hAnsi="Times New Roman"/>
          <w:noProof/>
          <w:sz w:val="24"/>
          <w:szCs w:val="24"/>
        </w:rPr>
        <w:t>határid</w:t>
      </w:r>
      <w:r>
        <w:rPr>
          <w:rFonts w:ascii="Times New Roman" w:hAnsi="Times New Roman"/>
          <w:noProof/>
          <w:sz w:val="24"/>
          <w:szCs w:val="24"/>
        </w:rPr>
        <w:t>őt</w:t>
      </w:r>
      <w:r w:rsidRPr="00F24380">
        <w:rPr>
          <w:rFonts w:ascii="Times New Roman" w:hAnsi="Times New Roman"/>
          <w:noProof/>
          <w:sz w:val="24"/>
          <w:szCs w:val="24"/>
        </w:rPr>
        <w:t xml:space="preserve"> nem tartja be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Pr="0074471F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F24380">
        <w:rPr>
          <w:rFonts w:ascii="Times New Roman" w:hAnsi="Times New Roman"/>
          <w:noProof/>
          <w:sz w:val="24"/>
          <w:szCs w:val="24"/>
        </w:rPr>
        <w:t>.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3AE2">
        <w:rPr>
          <w:rFonts w:ascii="Times New Roman" w:hAnsi="Times New Roman"/>
          <w:b/>
          <w:sz w:val="24"/>
          <w:szCs w:val="24"/>
        </w:rPr>
        <w:t>Nyilvánosság</w:t>
      </w:r>
    </w:p>
    <w:p w:rsidR="00F634B3" w:rsidRPr="00473AE2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73AE2">
        <w:rPr>
          <w:rFonts w:ascii="Times New Roman" w:hAnsi="Times New Roman"/>
          <w:bCs/>
          <w:sz w:val="24"/>
          <w:szCs w:val="24"/>
        </w:rPr>
        <w:t>A támogatás/ a támogatás egy részének felhasználása esetén a pályázó saját költségén, az ingatlanon jól látható helyen, A4-es méretben, táblát helyez ki a következő szöveggel: „</w:t>
      </w:r>
      <w:r w:rsidRPr="00473AE2">
        <w:rPr>
          <w:rFonts w:ascii="Times New Roman" w:hAnsi="Times New Roman"/>
          <w:bCs/>
          <w:i/>
          <w:sz w:val="24"/>
          <w:szCs w:val="24"/>
        </w:rPr>
        <w:t xml:space="preserve">A kapufigyelő rendszer kiépítése Budapest Főváros VII. kerület Erzsébetváros Önkormányzatának támogatásával készült.” </w:t>
      </w:r>
      <w:r w:rsidRPr="00473AE2">
        <w:rPr>
          <w:rFonts w:ascii="Times New Roman" w:hAnsi="Times New Roman"/>
          <w:bCs/>
          <w:sz w:val="24"/>
          <w:szCs w:val="24"/>
        </w:rPr>
        <w:t>(Ezt a pályázónak legalább egy darab fényképpel kell igazolnia elszámoláskor.)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31C6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b/>
          <w:sz w:val="24"/>
          <w:szCs w:val="24"/>
        </w:rPr>
        <w:t xml:space="preserve">(1. sz. melléklet a pályázati adatlap) az alábbi módokon szerezhetőek be: </w:t>
      </w:r>
    </w:p>
    <w:p w:rsidR="006F31C6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2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>
        <w:rPr>
          <w:rStyle w:val="Hiperhivatkozs"/>
          <w:rFonts w:ascii="Times New Roman" w:hAnsi="Times New Roman"/>
        </w:rPr>
        <w:t>)</w:t>
      </w:r>
      <w:r w:rsidRPr="006D4D60">
        <w:rPr>
          <w:rFonts w:ascii="Times New Roman" w:hAnsi="Times New Roman"/>
          <w:sz w:val="24"/>
          <w:szCs w:val="24"/>
        </w:rPr>
        <w:t xml:space="preserve">, vagy </w:t>
      </w:r>
      <w:r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>
        <w:rPr>
          <w:rFonts w:ascii="Times New Roman" w:hAnsi="Times New Roman"/>
          <w:sz w:val="24"/>
          <w:szCs w:val="24"/>
        </w:rPr>
        <w:t xml:space="preserve">). Az Ügyfélszolgálatok nyitvatartása megegyezik a hivatali ügyfélfogadással. Hétfőnként 13:30 tól 18:00 óráig, szerdánként 8:00 órától 12:00 óráig, majd 13:00 órától 16:30-ig. Péntekenként pedig 8:00 órától 12:00 óráig.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dokumentáció díjmentes.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pályázati kiírásban nem szabályozott kérdésekben a helyi lakóközösségek és az önkormányzati intézmények részére biztonsági berendezések létesítéséhez nyújtott támogatásról szóló 29/2013. (V.31.) önkormányzati rendeletben foglaltak irányadók. </w:t>
      </w:r>
      <w:r w:rsidRPr="0058684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86841">
        <w:rPr>
          <w:rFonts w:ascii="Times New Roman" w:hAnsi="Times New Roman"/>
          <w:b/>
          <w:bCs/>
          <w:sz w:val="24"/>
          <w:szCs w:val="24"/>
        </w:rPr>
        <w:lastRenderedPageBreak/>
        <w:t>rendelet</w:t>
      </w:r>
      <w:r>
        <w:rPr>
          <w:rFonts w:ascii="Times New Roman" w:hAnsi="Times New Roman"/>
          <w:bCs/>
          <w:sz w:val="24"/>
          <w:szCs w:val="24"/>
        </w:rPr>
        <w:t xml:space="preserve"> az Önkormányzat honlapján (</w:t>
      </w:r>
      <w:hyperlink r:id="rId13" w:history="1">
        <w:r w:rsidRPr="00F56807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F634B3" w:rsidRPr="006F4124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6F4124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6F4124">
        <w:rPr>
          <w:rFonts w:ascii="Times New Roman" w:hAnsi="Times New Roman"/>
          <w:sz w:val="24"/>
          <w:szCs w:val="24"/>
        </w:rPr>
        <w:t>Irodájának munkatársa</w:t>
      </w:r>
      <w:r>
        <w:rPr>
          <w:rFonts w:ascii="Times New Roman" w:hAnsi="Times New Roman"/>
          <w:sz w:val="24"/>
          <w:szCs w:val="24"/>
        </w:rPr>
        <w:t xml:space="preserve"> Rutkai Noémi </w:t>
      </w:r>
      <w:r w:rsidRPr="006F41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+36-1-</w:t>
      </w:r>
      <w:r w:rsidRPr="006F4124">
        <w:rPr>
          <w:rFonts w:ascii="Times New Roman" w:hAnsi="Times New Roman"/>
          <w:sz w:val="24"/>
          <w:szCs w:val="24"/>
        </w:rPr>
        <w:t>462-3</w:t>
      </w:r>
      <w:r>
        <w:rPr>
          <w:rFonts w:ascii="Times New Roman" w:hAnsi="Times New Roman"/>
          <w:sz w:val="24"/>
          <w:szCs w:val="24"/>
        </w:rPr>
        <w:t>225</w:t>
      </w:r>
      <w:r w:rsidRPr="006F412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ö</w:t>
      </w:r>
      <w:r w:rsidRPr="006F4124">
        <w:rPr>
          <w:rFonts w:ascii="Times New Roman" w:hAnsi="Times New Roman"/>
          <w:sz w:val="24"/>
          <w:szCs w:val="24"/>
        </w:rPr>
        <w:t>s telefonszámon</w:t>
      </w:r>
      <w:r>
        <w:rPr>
          <w:rFonts w:ascii="Times New Roman" w:hAnsi="Times New Roman"/>
          <w:sz w:val="24"/>
          <w:szCs w:val="24"/>
        </w:rPr>
        <w:t xml:space="preserve">, vagy kérdéseiket elküldhetik a </w:t>
      </w:r>
      <w:hyperlink r:id="rId14" w:history="1">
        <w:r w:rsidRPr="002F5E49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>
        <w:rPr>
          <w:rFonts w:ascii="Times New Roman" w:hAnsi="Times New Roman"/>
          <w:sz w:val="24"/>
          <w:szCs w:val="24"/>
        </w:rPr>
        <w:t xml:space="preserve"> e-mail címre.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Infotv.) rendelkezéseit betartva, a pályázatot kiíró, valamint a támogatási döntést előkészítő- és a támogatási döntést meghozó szerv a pályázattal, a pályázati eljárással és a támogatási döntéssel összefüggésben kezelje. </w:t>
      </w: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634B3" w:rsidRPr="0010236E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</w:t>
      </w:r>
      <w:r>
        <w:rPr>
          <w:rFonts w:ascii="Times New Roman" w:hAnsi="Times New Roman"/>
          <w:sz w:val="24"/>
          <w:szCs w:val="24"/>
        </w:rPr>
        <w:t>az Infotv.</w:t>
      </w:r>
      <w:r w:rsidR="00404666">
        <w:rPr>
          <w:rFonts w:ascii="Times New Roman" w:hAnsi="Times New Roman"/>
          <w:sz w:val="24"/>
          <w:szCs w:val="24"/>
        </w:rPr>
        <w:t xml:space="preserve"> </w:t>
      </w:r>
      <w:r w:rsidRPr="005F3A5B">
        <w:rPr>
          <w:rFonts w:ascii="Times New Roman" w:hAnsi="Times New Roman"/>
          <w:sz w:val="24"/>
          <w:szCs w:val="24"/>
        </w:rPr>
        <w:t>alapján a pályázatok alapvető adatai és a pályázatok eredménye az Önkormányzat hivatalos honlapján (</w:t>
      </w:r>
      <w:hyperlink r:id="rId15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F634B3" w:rsidRPr="005F3A5B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 w:rsidR="006C6FD4">
        <w:rPr>
          <w:rFonts w:ascii="Times New Roman" w:hAnsi="Times New Roman"/>
          <w:sz w:val="24"/>
          <w:szCs w:val="24"/>
        </w:rPr>
        <w:t>2022.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Sáli Annamária 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bizottsági elnök</w:t>
      </w:r>
    </w:p>
    <w:p w:rsidR="0078702A" w:rsidRDefault="0078702A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:rsidR="0078702A" w:rsidRDefault="0078702A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:rsidR="0078702A" w:rsidRDefault="0078702A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78702A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78702A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r w:rsidRPr="0078702A">
        <w:rPr>
          <w:rFonts w:ascii="Times New Roman" w:hAnsi="Times New Roman"/>
          <w:b/>
          <w:sz w:val="24"/>
          <w:szCs w:val="24"/>
        </w:rPr>
        <w:t xml:space="preserve">Képviselő-testülete Városüzemeltetési Bizottsága  …/2022. (V. 24.) számú határozatával </w:t>
      </w:r>
      <w:r w:rsidRPr="0078702A">
        <w:rPr>
          <w:rFonts w:ascii="Times New Roman" w:hAnsi="Times New Roman"/>
          <w:b/>
          <w:bCs/>
          <w:spacing w:val="15"/>
          <w:sz w:val="24"/>
          <w:szCs w:val="24"/>
        </w:rPr>
        <w:t>kiírt kapufigyelő rendszer kialakításának támogatása tárgyú 2022. évi pályázathoz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bCs/>
          <w:sz w:val="24"/>
          <w:szCs w:val="24"/>
        </w:rPr>
        <w:t>Sorszám</w:t>
      </w:r>
      <w:r w:rsidRPr="0078702A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78702A">
        <w:rPr>
          <w:rFonts w:ascii="Times New Roman" w:hAnsi="Times New Roman"/>
          <w:bCs/>
          <w:sz w:val="24"/>
          <w:szCs w:val="24"/>
        </w:rPr>
        <w:t xml:space="preserve">: </w:t>
      </w:r>
      <w:r w:rsidRPr="0078702A">
        <w:rPr>
          <w:rFonts w:ascii="Times New Roman" w:hAnsi="Times New Roman"/>
          <w:sz w:val="24"/>
          <w:szCs w:val="24"/>
        </w:rPr>
        <w:t>.......................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bCs/>
          <w:sz w:val="24"/>
          <w:szCs w:val="24"/>
        </w:rPr>
        <w:t>A pályázó megnevezése:</w:t>
      </w:r>
      <w:r w:rsidRPr="0078702A">
        <w:rPr>
          <w:rFonts w:ascii="Times New Roman" w:hAnsi="Times New Roman"/>
          <w:sz w:val="24"/>
          <w:szCs w:val="24"/>
        </w:rPr>
        <w:t>……………………………………………..…………..…………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Azonosító adatai (adószáma stb.): …………………………………………………………</w:t>
      </w: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78702A">
        <w:rPr>
          <w:rFonts w:ascii="Times New Roman" w:hAnsi="Times New Roman"/>
          <w:bCs/>
          <w:sz w:val="24"/>
          <w:szCs w:val="24"/>
        </w:rPr>
        <w:t>Címe: ………Budapest, …………………………………………….. (……………....hrsz.)</w:t>
      </w: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78702A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78702A" w:rsidRPr="0078702A" w:rsidRDefault="0078702A" w:rsidP="0078702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8702A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78702A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78702A">
        <w:rPr>
          <w:rFonts w:ascii="Times New Roman" w:hAnsi="Times New Roman"/>
          <w:bCs/>
          <w:sz w:val="24"/>
          <w:szCs w:val="24"/>
        </w:rPr>
        <w:t>Telefonszáma: ................................................... Email címe: ………………………………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8702A" w:rsidRPr="0078702A" w:rsidRDefault="0078702A" w:rsidP="0078702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A tervezett munkálatok rövid leírása (csatolandó a kialakítandó állapot rajza): </w:t>
      </w: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keepNext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Nyilatkozat a kötelező önrészről és annak mértékéről, összegéről (csatolandó a banki igazolás vagy a már megvásárolt, kapcsolódó, szükséges eszközök 6 hónapnál nem régebbi számlái)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Nyilatkozat arról, hogy vállal-e a támogatást igénybe vevő többlet önrészt, és ha igen, </w:t>
      </w:r>
      <w:r w:rsidRPr="0078702A">
        <w:rPr>
          <w:rFonts w:ascii="Times New Roman" w:hAnsi="Times New Roman"/>
          <w:sz w:val="24"/>
          <w:szCs w:val="24"/>
        </w:rPr>
        <w:lastRenderedPageBreak/>
        <w:t>milyen mértékűt és milyen módon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................................................................................................................................................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Támogatási igény megjelölése (pénzösszeg megjelölés)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78702A" w:rsidRPr="0078702A" w:rsidRDefault="0078702A" w:rsidP="007870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b/>
          <w:sz w:val="24"/>
          <w:szCs w:val="24"/>
        </w:rPr>
        <w:t xml:space="preserve">8.) </w:t>
      </w:r>
      <w:r w:rsidRPr="0078702A">
        <w:rPr>
          <w:rFonts w:ascii="Times New Roman" w:hAnsi="Times New Roman"/>
          <w:sz w:val="24"/>
          <w:szCs w:val="24"/>
        </w:rPr>
        <w:t>A</w:t>
      </w:r>
      <w:r w:rsidRPr="0078702A">
        <w:rPr>
          <w:rFonts w:ascii="Times New Roman" w:hAnsi="Times New Roman"/>
          <w:noProof/>
          <w:sz w:val="24"/>
          <w:szCs w:val="24"/>
        </w:rPr>
        <w:t xml:space="preserve"> kapufigyelő rendszer létesítése és üzemeltetése ügyében a társasház, lakásszövetkezet közgyűlése által az összes tulajdoni hányad szerinti legalább kétharmados többséggel hozott határozat csatolása.</w:t>
      </w:r>
    </w:p>
    <w:p w:rsidR="0078702A" w:rsidRPr="0078702A" w:rsidRDefault="0078702A" w:rsidP="0078702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Budapest, 2022. .……………….</w:t>
      </w: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8702A" w:rsidRPr="0078702A" w:rsidRDefault="0078702A" w:rsidP="0078702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78702A" w:rsidRPr="0078702A" w:rsidRDefault="0078702A" w:rsidP="0078702A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Pályázó aláírása</w:t>
      </w:r>
    </w:p>
    <w:p w:rsidR="0078702A" w:rsidRPr="0078702A" w:rsidRDefault="0078702A" w:rsidP="0078702A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jc w:val="both"/>
        <w:rPr>
          <w:rFonts w:ascii="Times New Roman" w:hAnsi="Times New Roman"/>
          <w:color w:val="000000"/>
        </w:rPr>
      </w:pPr>
      <w:r w:rsidRPr="0078702A">
        <w:rPr>
          <w:rFonts w:ascii="Times New Roman" w:hAnsi="Times New Roman"/>
          <w:color w:val="000000"/>
        </w:rPr>
        <w:t xml:space="preserve"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78702A" w:rsidRPr="0078702A" w:rsidRDefault="0078702A" w:rsidP="0078702A">
      <w:pPr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78702A" w:rsidRPr="0078702A" w:rsidRDefault="0078702A" w:rsidP="0078702A">
      <w:pPr>
        <w:snapToGrid w:val="0"/>
        <w:jc w:val="both"/>
        <w:rPr>
          <w:rFonts w:ascii="Times New Roman" w:hAnsi="Times New Roman"/>
          <w:color w:val="000000"/>
        </w:rPr>
      </w:pPr>
      <w:r w:rsidRPr="0078702A">
        <w:rPr>
          <w:rFonts w:ascii="Times New Roman" w:hAnsi="Times New Roman"/>
          <w:color w:val="000000"/>
        </w:rPr>
        <w:t>Tudomásul veszem, hogy az információs önrendelkezési jogról és az információszabadságról szóló 2011. évi CXII. törvény alapján a pályázatok alapvető adatai és a pályázatok eredménye az Önkormányzat hivatalos honlapján (</w:t>
      </w:r>
      <w:hyperlink r:id="rId16" w:tgtFrame="_blank" w:history="1">
        <w:r w:rsidRPr="0078702A">
          <w:rPr>
            <w:rFonts w:ascii="Times New Roman" w:hAnsi="Times New Roman"/>
            <w:color w:val="0000FF"/>
            <w:u w:val="single"/>
          </w:rPr>
          <w:t>www.erzsebetvaros.hu</w:t>
        </w:r>
      </w:hyperlink>
      <w:r w:rsidRPr="0078702A">
        <w:rPr>
          <w:rFonts w:ascii="Times New Roman" w:hAnsi="Times New Roman"/>
          <w:color w:val="000000"/>
        </w:rPr>
        <w:t xml:space="preserve">) </w:t>
      </w:r>
      <w:r w:rsidRPr="0078702A">
        <w:rPr>
          <w:rFonts w:ascii="Times New Roman" w:hAnsi="Times New Roman"/>
          <w:sz w:val="24"/>
          <w:szCs w:val="24"/>
        </w:rPr>
        <w:t xml:space="preserve">az Erzsébetvárosi Polgármesteri Hivatal hirdetőtábláján </w:t>
      </w:r>
      <w:r w:rsidRPr="0078702A">
        <w:rPr>
          <w:rFonts w:ascii="Times New Roman" w:hAnsi="Times New Roman"/>
          <w:color w:val="000000"/>
        </w:rPr>
        <w:t>nyilvánosságra kerülnek.</w:t>
      </w: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Budapest, 2022. .……………….</w:t>
      </w: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8702A" w:rsidRPr="0078702A" w:rsidRDefault="0078702A" w:rsidP="0078702A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78702A" w:rsidRPr="0078702A" w:rsidRDefault="0078702A" w:rsidP="0078702A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Pályázó aláírása</w:t>
      </w:r>
    </w:p>
    <w:p w:rsidR="0078702A" w:rsidRPr="0078702A" w:rsidRDefault="0078702A" w:rsidP="0078702A">
      <w:pPr>
        <w:jc w:val="both"/>
      </w:pPr>
    </w:p>
    <w:p w:rsidR="0078702A" w:rsidRPr="0078702A" w:rsidRDefault="0078702A" w:rsidP="0078702A">
      <w:pPr>
        <w:spacing w:after="0" w:line="240" w:lineRule="auto"/>
      </w:pPr>
      <w:r w:rsidRPr="0078702A">
        <w:br w:type="page"/>
      </w:r>
    </w:p>
    <w:p w:rsidR="0078702A" w:rsidRPr="0078702A" w:rsidRDefault="0078702A" w:rsidP="0078702A">
      <w:pPr>
        <w:jc w:val="both"/>
      </w:pP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8702A" w:rsidRPr="0078702A" w:rsidRDefault="0078702A" w:rsidP="0078702A">
      <w:pPr>
        <w:keepNext/>
        <w:spacing w:after="0" w:line="240" w:lineRule="auto"/>
        <w:ind w:left="1410" w:hanging="1410"/>
        <w:jc w:val="right"/>
        <w:outlineLvl w:val="0"/>
        <w:rPr>
          <w:rFonts w:ascii="Times New Roman" w:hAnsi="Times New Roman"/>
          <w:i/>
          <w:sz w:val="24"/>
          <w:szCs w:val="24"/>
        </w:rPr>
      </w:pPr>
      <w:r w:rsidRPr="0078702A">
        <w:rPr>
          <w:rFonts w:ascii="Times New Roman" w:hAnsi="Times New Roman"/>
          <w:i/>
          <w:sz w:val="24"/>
          <w:szCs w:val="24"/>
        </w:rPr>
        <w:t>2. számú melléklet</w:t>
      </w:r>
    </w:p>
    <w:p w:rsidR="0078702A" w:rsidRPr="0078702A" w:rsidRDefault="0078702A" w:rsidP="0078702A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8702A">
        <w:rPr>
          <w:rFonts w:ascii="Times New Roman" w:hAnsi="Times New Roman"/>
          <w:b/>
          <w:sz w:val="24"/>
          <w:szCs w:val="24"/>
        </w:rPr>
        <w:t>Felhatalmazó levél MINTA</w:t>
      </w: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Tisztelt …………..</w:t>
      </w: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(bank neve címe)</w:t>
      </w: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8702A" w:rsidRPr="0078702A" w:rsidTr="00287582">
        <w:trPr>
          <w:trHeight w:val="558"/>
          <w:jc w:val="center"/>
        </w:trPr>
        <w:tc>
          <w:tcPr>
            <w:tcW w:w="4408" w:type="dxa"/>
          </w:tcPr>
          <w:p w:rsidR="0078702A" w:rsidRPr="0078702A" w:rsidRDefault="0078702A" w:rsidP="0078702A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8702A" w:rsidRPr="0078702A" w:rsidRDefault="0078702A" w:rsidP="0078702A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702A" w:rsidRPr="0078702A" w:rsidTr="00287582">
        <w:trPr>
          <w:trHeight w:val="547"/>
          <w:jc w:val="center"/>
        </w:trPr>
        <w:tc>
          <w:tcPr>
            <w:tcW w:w="4408" w:type="dxa"/>
          </w:tcPr>
          <w:p w:rsidR="0078702A" w:rsidRPr="0078702A" w:rsidRDefault="0078702A" w:rsidP="0078702A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8702A" w:rsidRPr="0078702A" w:rsidRDefault="0078702A" w:rsidP="0078702A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702A" w:rsidRPr="0078702A" w:rsidTr="00287582">
        <w:trPr>
          <w:trHeight w:val="697"/>
          <w:jc w:val="center"/>
        </w:trPr>
        <w:tc>
          <w:tcPr>
            <w:tcW w:w="4408" w:type="dxa"/>
          </w:tcPr>
          <w:p w:rsidR="0078702A" w:rsidRPr="0078702A" w:rsidRDefault="0078702A" w:rsidP="0078702A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8702A" w:rsidRPr="0078702A" w:rsidRDefault="0078702A" w:rsidP="0078702A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78702A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8702A" w:rsidRPr="0078702A" w:rsidTr="00287582">
        <w:trPr>
          <w:trHeight w:val="605"/>
          <w:jc w:val="center"/>
        </w:trPr>
        <w:tc>
          <w:tcPr>
            <w:tcW w:w="4408" w:type="dxa"/>
          </w:tcPr>
          <w:p w:rsidR="0078702A" w:rsidRPr="0078702A" w:rsidRDefault="0078702A" w:rsidP="0078702A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78702A" w:rsidRPr="0078702A" w:rsidRDefault="0078702A" w:rsidP="0078702A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78702A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78702A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</w:t>
      </w:r>
      <w:r w:rsidRPr="0078702A">
        <w:rPr>
          <w:rFonts w:ascii="Times New Roman" w:hAnsi="Times New Roman"/>
          <w:sz w:val="24"/>
          <w:szCs w:val="24"/>
        </w:rPr>
        <w:t xml:space="preserve">,  </w:t>
      </w: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visszavonásig*.</w:t>
      </w: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A beszedési megbízáshoz a következő okirato(ka)t kell csatolni:</w:t>
      </w: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További feltételek*:</w:t>
      </w:r>
      <w:r w:rsidRPr="0078702A">
        <w:rPr>
          <w:rFonts w:ascii="Times New Roman" w:hAnsi="Times New Roman"/>
          <w:sz w:val="24"/>
          <w:szCs w:val="24"/>
        </w:rPr>
        <w:tab/>
      </w:r>
    </w:p>
    <w:p w:rsidR="0078702A" w:rsidRPr="0078702A" w:rsidRDefault="0078702A" w:rsidP="0078702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8702A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8702A" w:rsidRPr="0078702A" w:rsidRDefault="0078702A" w:rsidP="0078702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…………………..Ft</w:t>
      </w: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…………………..devizanem ISO kódja*</w:t>
      </w:r>
    </w:p>
    <w:p w:rsidR="0078702A" w:rsidRPr="0078702A" w:rsidRDefault="0078702A" w:rsidP="0078702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78702A" w:rsidRPr="0078702A" w:rsidRDefault="0078702A" w:rsidP="0078702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78702A" w:rsidRPr="0078702A" w:rsidRDefault="0078702A" w:rsidP="0078702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8702A" w:rsidRPr="0078702A" w:rsidTr="0028758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8702A" w:rsidRPr="0078702A" w:rsidRDefault="0078702A" w:rsidP="0078702A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8702A" w:rsidRPr="0078702A" w:rsidRDefault="0078702A" w:rsidP="0078702A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8702A" w:rsidRPr="0078702A" w:rsidRDefault="0078702A" w:rsidP="0078702A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(bank aláírása</w:t>
      </w: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702A">
        <w:rPr>
          <w:rFonts w:ascii="Times New Roman" w:hAnsi="Times New Roman"/>
          <w:i/>
          <w:sz w:val="24"/>
          <w:szCs w:val="24"/>
        </w:rPr>
        <w:lastRenderedPageBreak/>
        <w:br w:type="page"/>
      </w:r>
    </w:p>
    <w:p w:rsidR="0078702A" w:rsidRPr="0078702A" w:rsidRDefault="0078702A" w:rsidP="0078702A">
      <w:pPr>
        <w:spacing w:line="240" w:lineRule="auto"/>
        <w:ind w:left="720"/>
        <w:jc w:val="right"/>
        <w:rPr>
          <w:rFonts w:ascii="Times New Roman" w:hAnsi="Times New Roman"/>
          <w:i/>
          <w:sz w:val="24"/>
          <w:szCs w:val="24"/>
        </w:rPr>
      </w:pPr>
      <w:r w:rsidRPr="0078702A">
        <w:rPr>
          <w:rFonts w:ascii="Times New Roman" w:hAnsi="Times New Roman"/>
          <w:i/>
          <w:sz w:val="24"/>
          <w:szCs w:val="24"/>
        </w:rPr>
        <w:lastRenderedPageBreak/>
        <w:t>3. számú melléklet</w:t>
      </w:r>
    </w:p>
    <w:p w:rsidR="0078702A" w:rsidRPr="0078702A" w:rsidRDefault="0078702A" w:rsidP="0078702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702A" w:rsidRPr="0078702A" w:rsidRDefault="0078702A" w:rsidP="0078702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702A">
        <w:rPr>
          <w:rFonts w:ascii="Times New Roman" w:hAnsi="Times New Roman"/>
          <w:b/>
          <w:sz w:val="24"/>
          <w:szCs w:val="24"/>
        </w:rPr>
        <w:t>Társasházakban működtetett kamerarendszerek telepítéséből adódó jogi és műszaki követelmény rendszer meghatározása</w:t>
      </w:r>
    </w:p>
    <w:p w:rsidR="0078702A" w:rsidRPr="0078702A" w:rsidRDefault="0078702A" w:rsidP="0078702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702A">
        <w:rPr>
          <w:rFonts w:ascii="Times New Roman" w:hAnsi="Times New Roman"/>
          <w:b/>
          <w:sz w:val="24"/>
          <w:szCs w:val="24"/>
        </w:rPr>
        <w:t>Jogi követelmény rendszer</w:t>
      </w:r>
    </w:p>
    <w:p w:rsidR="0078702A" w:rsidRPr="0078702A" w:rsidRDefault="0078702A" w:rsidP="007870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A társasházak (lakásszövetkezetek) tulajdonában álló épületek, helyiségek és területek zárt kamerarendszerrel történő elektronikus megfigyelésének szabályait a társasházakról szóló 2003. évi CXXXIII. törvény 25. §-a tartalmazza az alábbiak szerint.</w:t>
      </w:r>
    </w:p>
    <w:p w:rsidR="0078702A" w:rsidRPr="0078702A" w:rsidRDefault="0078702A" w:rsidP="0078702A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78702A">
        <w:rPr>
          <w:rFonts w:ascii="Times New Roman" w:hAnsi="Times New Roman"/>
          <w:i/>
          <w:sz w:val="24"/>
          <w:szCs w:val="24"/>
        </w:rPr>
        <w:t>„(1)</w:t>
      </w:r>
      <w:hyperlink r:id="rId17" w:anchor="lbj29id961e" w:history="1">
        <w:r w:rsidRPr="0078702A">
          <w:rPr>
            <w:rFonts w:ascii="Times New Roman" w:hAnsi="Times New Roman"/>
            <w:b/>
            <w:bCs/>
            <w:i/>
            <w:color w:val="0000FF"/>
            <w:sz w:val="24"/>
            <w:szCs w:val="24"/>
            <w:u w:val="single"/>
            <w:vertAlign w:val="superscript"/>
          </w:rPr>
          <w:t> </w:t>
        </w:r>
      </w:hyperlink>
      <w:r w:rsidRPr="0078702A">
        <w:rPr>
          <w:rFonts w:ascii="Times New Roman" w:hAnsi="Times New Roman"/>
          <w:i/>
          <w:sz w:val="24"/>
          <w:szCs w:val="24"/>
        </w:rPr>
        <w:t> A közös tulajdonban álló épületrészek, helyiségek és területek megfigyelését szolgáló, zárt rendszerű műszaki megoldással kiépített elektronikus megfigyelő rendszer (a továbbiakban: kamerarendszer) létesítéséről és üzemeltetéséről a közgyűlés az összes tulajdoni hányad szerinti legalább kétharmados többségével rendelkező tulajdonostársak igenlő szavazatával dönthet. Ebben az esetben a szervezeti-működési szabályzatnak tartalmaznia kell a kamerarendszer üzemeltetéséhez szükséges - a személyes adatok védelmére vonatkozó előírásokkal összhangban megállapított - adatkezelési szabályokat.</w:t>
      </w:r>
    </w:p>
    <w:p w:rsidR="0078702A" w:rsidRPr="0078702A" w:rsidRDefault="0078702A" w:rsidP="0078702A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</w:p>
    <w:p w:rsidR="0078702A" w:rsidRPr="0078702A" w:rsidRDefault="0078702A" w:rsidP="0078702A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78702A">
        <w:rPr>
          <w:rFonts w:ascii="Times New Roman" w:hAnsi="Times New Roman"/>
          <w:i/>
          <w:sz w:val="24"/>
          <w:szCs w:val="24"/>
        </w:rPr>
        <w:t>(2) A közös képviselő vagy az intézőbizottság által kötött szerződés alapján a kamerarendszer üzemeltetője a személy- és vagyonvédelmi, valamint a magánnyomozói tevékenység szabályairól szóló törvényben meghatározott személy lehet.</w:t>
      </w:r>
    </w:p>
    <w:p w:rsidR="0078702A" w:rsidRPr="0078702A" w:rsidRDefault="0078702A" w:rsidP="0078702A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78702A">
        <w:rPr>
          <w:rFonts w:ascii="Times New Roman" w:hAnsi="Times New Roman"/>
          <w:i/>
          <w:sz w:val="24"/>
          <w:szCs w:val="24"/>
        </w:rPr>
        <w:t>(3)</w:t>
      </w:r>
      <w:r w:rsidRPr="0078702A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78702A">
        <w:rPr>
          <w:rFonts w:ascii="Times New Roman" w:hAnsi="Times New Roman"/>
          <w:i/>
          <w:sz w:val="24"/>
          <w:szCs w:val="24"/>
        </w:rPr>
        <w:t>A kamerarendszer által készített felvételek megismeréséről jegyzőkönyvet kell készíteni, amelynek tartalmaznia kell a rögzített felvétel azonosításához szükséges adatokat, az annak megismerésére jogosult személy nevét, továbbá az adatok megismerésének okát és idejét.</w:t>
      </w:r>
    </w:p>
    <w:p w:rsidR="0078702A" w:rsidRPr="0078702A" w:rsidRDefault="0078702A" w:rsidP="0078702A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78702A">
        <w:rPr>
          <w:rFonts w:ascii="Times New Roman" w:hAnsi="Times New Roman"/>
          <w:i/>
          <w:sz w:val="24"/>
          <w:szCs w:val="24"/>
        </w:rPr>
        <w:t>(4) A kamerarendszer nem irányulhat a külön tulajdonban álló lakás vagy nem lakás céljára szolgáló helyiség bejáratára vagy más nyílászárójára akkor sem, ha az a közös tulajdonban álló épületen, épületrészen vagy területen van elhelyezve. A kamerarendszer nem helyezhető el a közös tulajdonban és a tulajdonostársak közös használatában álló olyan helyiségben sem, amelyben a megfigyelés - a helyiség rendeltetéséből fakadóan - az emberi méltóságot sértheti (pl. öltöző, illemhely).</w:t>
      </w:r>
    </w:p>
    <w:p w:rsidR="0078702A" w:rsidRPr="0078702A" w:rsidRDefault="0078702A" w:rsidP="0078702A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78702A">
        <w:rPr>
          <w:rFonts w:ascii="Times New Roman" w:hAnsi="Times New Roman"/>
          <w:i/>
          <w:sz w:val="24"/>
          <w:szCs w:val="24"/>
        </w:rPr>
        <w:t>(5)</w:t>
      </w:r>
      <w:r w:rsidRPr="0078702A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78702A">
        <w:rPr>
          <w:rFonts w:ascii="Times New Roman" w:hAnsi="Times New Roman"/>
          <w:i/>
          <w:sz w:val="24"/>
          <w:szCs w:val="24"/>
        </w:rPr>
        <w:t>A kamerarendszerrel felszerelt épületbe, épületrészbe és a kamerák által megfigyelt területre belépni, ott tartózkodni szándékozó személyeket tájékoztatni kell a személyes adatok védelmére vonatkozó előírások alapján szükséges információkról, így különösen a kamerarendszer alkalmazásának tényéről, az érintetteket megillető jogokról, az üzemeltető személyéről és elérhetőségeiről.”</w:t>
      </w: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lastRenderedPageBreak/>
        <w:br w:type="page"/>
      </w:r>
    </w:p>
    <w:p w:rsidR="0078702A" w:rsidRPr="0078702A" w:rsidRDefault="0078702A" w:rsidP="0078702A">
      <w:pPr>
        <w:ind w:left="720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78702A">
        <w:rPr>
          <w:rFonts w:ascii="Times New Roman" w:hAnsi="Times New Roman"/>
          <w:i/>
          <w:sz w:val="24"/>
          <w:szCs w:val="24"/>
        </w:rPr>
        <w:lastRenderedPageBreak/>
        <w:t>4.sz. melléklet</w:t>
      </w:r>
    </w:p>
    <w:p w:rsidR="0078702A" w:rsidRPr="0078702A" w:rsidRDefault="0078702A" w:rsidP="0078702A">
      <w:pPr>
        <w:spacing w:after="240"/>
        <w:jc w:val="center"/>
        <w:rPr>
          <w:rFonts w:ascii="Times New Roman" w:hAnsi="Times New Roman"/>
          <w:b/>
        </w:rPr>
      </w:pPr>
      <w:r w:rsidRPr="0078702A">
        <w:rPr>
          <w:rFonts w:ascii="Times New Roman" w:hAnsi="Times New Roman"/>
          <w:b/>
        </w:rPr>
        <w:t>NYILATKOZAT MINTA ÁTLÁTHATÓSÁGRÓL</w:t>
      </w:r>
    </w:p>
    <w:p w:rsidR="0078702A" w:rsidRPr="0078702A" w:rsidRDefault="0078702A" w:rsidP="0078702A">
      <w:pPr>
        <w:spacing w:before="200" w:line="240" w:lineRule="auto"/>
        <w:jc w:val="center"/>
        <w:rPr>
          <w:rFonts w:ascii="Times New Roman" w:hAnsi="Times New Roman"/>
          <w:b/>
        </w:rPr>
      </w:pPr>
      <w:r w:rsidRPr="0078702A">
        <w:rPr>
          <w:rFonts w:ascii="Times New Roman" w:hAnsi="Times New Roman"/>
          <w:b/>
        </w:rPr>
        <w:t>az államháztartásról szóló 2011. évi CXCV. törvény 50. § (1) bekezdés c) és a nemzeti vagyonról szóló 2011. évi CXCVI. törvény 3. § (1) bekezdés 1. pontjának való megfelelésről</w:t>
      </w:r>
    </w:p>
    <w:p w:rsidR="0078702A" w:rsidRPr="0078702A" w:rsidRDefault="0078702A" w:rsidP="0078702A">
      <w:pPr>
        <w:numPr>
          <w:ilvl w:val="0"/>
          <w:numId w:val="21"/>
        </w:numPr>
        <w:spacing w:before="600" w:line="240" w:lineRule="auto"/>
        <w:contextualSpacing/>
        <w:jc w:val="both"/>
        <w:rPr>
          <w:rFonts w:ascii="Times New Roman" w:hAnsi="Times New Roman"/>
          <w:b/>
        </w:rPr>
      </w:pPr>
      <w:r w:rsidRPr="0078702A">
        <w:rPr>
          <w:rFonts w:ascii="Times New Roman" w:hAnsi="Times New Roman"/>
          <w:b/>
        </w:rPr>
        <w:t>Törvény erejénél fogva átlátható szervezetek</w:t>
      </w:r>
    </w:p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 § (1) bekezdés 1. a) pontja szerint [</w:t>
      </w:r>
      <w:r w:rsidRPr="0078702A">
        <w:rPr>
          <w:rFonts w:ascii="Times New Roman" w:hAnsi="Times New Roman"/>
          <w:b/>
        </w:rPr>
        <w:t>a megfelelő aláhúzandó</w:t>
      </w:r>
      <w:r w:rsidRPr="0078702A">
        <w:rPr>
          <w:rFonts w:ascii="Times New Roman" w:hAnsi="Times New Roman"/>
        </w:rPr>
        <w:t>]</w:t>
      </w:r>
    </w:p>
    <w:p w:rsidR="0078702A" w:rsidRPr="0078702A" w:rsidRDefault="0078702A" w:rsidP="0078702A">
      <w:pPr>
        <w:numPr>
          <w:ilvl w:val="0"/>
          <w:numId w:val="22"/>
        </w:num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költségvetési szerv,</w:t>
      </w:r>
    </w:p>
    <w:p w:rsidR="0078702A" w:rsidRPr="0078702A" w:rsidRDefault="0078702A" w:rsidP="0078702A">
      <w:pPr>
        <w:numPr>
          <w:ilvl w:val="0"/>
          <w:numId w:val="22"/>
        </w:num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köztestület,</w:t>
      </w:r>
    </w:p>
    <w:p w:rsidR="0078702A" w:rsidRPr="0078702A" w:rsidRDefault="0078702A" w:rsidP="0078702A">
      <w:pPr>
        <w:numPr>
          <w:ilvl w:val="0"/>
          <w:numId w:val="22"/>
        </w:num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helyi önkormányzat,</w:t>
      </w:r>
    </w:p>
    <w:p w:rsidR="0078702A" w:rsidRPr="0078702A" w:rsidRDefault="0078702A" w:rsidP="0078702A">
      <w:pPr>
        <w:numPr>
          <w:ilvl w:val="0"/>
          <w:numId w:val="22"/>
        </w:num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nemzetiségi önkormányzat,</w:t>
      </w:r>
    </w:p>
    <w:p w:rsidR="0078702A" w:rsidRPr="0078702A" w:rsidRDefault="0078702A" w:rsidP="0078702A">
      <w:pPr>
        <w:numPr>
          <w:ilvl w:val="0"/>
          <w:numId w:val="22"/>
        </w:num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társulás,</w:t>
      </w:r>
    </w:p>
    <w:p w:rsidR="0078702A" w:rsidRPr="0078702A" w:rsidRDefault="0078702A" w:rsidP="0078702A">
      <w:pPr>
        <w:numPr>
          <w:ilvl w:val="0"/>
          <w:numId w:val="22"/>
        </w:num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egyházi jogi személy,</w:t>
      </w:r>
    </w:p>
    <w:p w:rsidR="0078702A" w:rsidRPr="0078702A" w:rsidRDefault="0078702A" w:rsidP="0078702A">
      <w:pPr>
        <w:numPr>
          <w:ilvl w:val="0"/>
          <w:numId w:val="22"/>
        </w:num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olyan gazdálkodó szervezet, amelyben az állam/ ………………………………………………………………..[</w:t>
      </w:r>
      <w:r w:rsidRPr="0078702A">
        <w:rPr>
          <w:rFonts w:ascii="Times New Roman" w:hAnsi="Times New Roman"/>
          <w:b/>
        </w:rPr>
        <w:t>önkormányzat megnevezése</w:t>
      </w:r>
      <w:r w:rsidRPr="0078702A">
        <w:rPr>
          <w:rFonts w:ascii="Times New Roman" w:hAnsi="Times New Roman"/>
        </w:rPr>
        <w:t>] helyi önkormányzat külön-külön vagy együtt 100 %-os részesedéssel  rendelkezik,</w:t>
      </w:r>
    </w:p>
    <w:p w:rsidR="0078702A" w:rsidRPr="0078702A" w:rsidRDefault="0078702A" w:rsidP="0078702A">
      <w:pPr>
        <w:numPr>
          <w:ilvl w:val="0"/>
          <w:numId w:val="22"/>
        </w:num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külföldi helyhatóság,</w:t>
      </w:r>
    </w:p>
    <w:p w:rsidR="0078702A" w:rsidRPr="0078702A" w:rsidRDefault="0078702A" w:rsidP="0078702A">
      <w:pPr>
        <w:numPr>
          <w:ilvl w:val="0"/>
          <w:numId w:val="22"/>
        </w:num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külföldi állami szerv,</w:t>
      </w:r>
    </w:p>
    <w:p w:rsidR="0078702A" w:rsidRPr="0078702A" w:rsidRDefault="0078702A" w:rsidP="0078702A">
      <w:pPr>
        <w:numPr>
          <w:ilvl w:val="0"/>
          <w:numId w:val="22"/>
        </w:num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külföldi helyhatósági szerv,</w:t>
      </w:r>
    </w:p>
    <w:p w:rsidR="0078702A" w:rsidRPr="0078702A" w:rsidRDefault="0078702A" w:rsidP="0078702A">
      <w:pPr>
        <w:numPr>
          <w:ilvl w:val="0"/>
          <w:numId w:val="22"/>
        </w:num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az Európai Gazdasági Térségről szóló megállapodásban részes állam, azaz ………………………………….. [</w:t>
      </w:r>
      <w:r w:rsidRPr="0078702A">
        <w:rPr>
          <w:rFonts w:ascii="Times New Roman" w:hAnsi="Times New Roman"/>
          <w:b/>
        </w:rPr>
        <w:t>az állam megnevezése</w:t>
      </w:r>
      <w:r w:rsidRPr="0078702A">
        <w:rPr>
          <w:rFonts w:ascii="Times New Roman" w:hAnsi="Times New Roman"/>
        </w:rPr>
        <w:t>] szabályozott piacára bevezetett nyilvánosan működő részvénytársaság,</w:t>
      </w:r>
    </w:p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ezért átlátható szervezetnek minősül.</w:t>
      </w:r>
    </w:p>
    <w:p w:rsidR="0078702A" w:rsidRPr="0078702A" w:rsidRDefault="0078702A" w:rsidP="0078702A">
      <w:pPr>
        <w:numPr>
          <w:ilvl w:val="0"/>
          <w:numId w:val="21"/>
        </w:numPr>
        <w:spacing w:before="600" w:after="360" w:line="240" w:lineRule="auto"/>
        <w:contextualSpacing/>
        <w:jc w:val="both"/>
        <w:rPr>
          <w:rFonts w:ascii="Times New Roman" w:hAnsi="Times New Roman"/>
          <w:b/>
        </w:rPr>
      </w:pPr>
      <w:r w:rsidRPr="0078702A">
        <w:rPr>
          <w:rFonts w:ascii="Times New Roman" w:hAnsi="Times New Roman"/>
          <w:b/>
        </w:rPr>
        <w:t>Az I. pont alá nem tartozó jogi személyek vagy jogi személyek vagy jogi személyiséggel nem rendelkező gazdálkodó szervezetek</w:t>
      </w:r>
    </w:p>
    <w:p w:rsidR="0078702A" w:rsidRPr="0078702A" w:rsidRDefault="0078702A" w:rsidP="0078702A">
      <w:pPr>
        <w:spacing w:before="600" w:after="360" w:line="240" w:lineRule="auto"/>
        <w:contextualSpacing/>
        <w:jc w:val="both"/>
        <w:rPr>
          <w:rFonts w:ascii="Times New Roman" w:hAnsi="Times New Roman"/>
          <w:b/>
        </w:rPr>
      </w:pPr>
    </w:p>
    <w:p w:rsidR="0078702A" w:rsidRPr="0078702A" w:rsidRDefault="0078702A" w:rsidP="0078702A">
      <w:p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1. Alulírott, …………………………………………………………………… (név), mint a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 az alábbiak szerint:</w:t>
      </w:r>
    </w:p>
    <w:p w:rsidR="0078702A" w:rsidRPr="0078702A" w:rsidRDefault="0078702A" w:rsidP="0078702A">
      <w:pPr>
        <w:numPr>
          <w:ilvl w:val="0"/>
          <w:numId w:val="23"/>
        </w:num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:rsidR="0078702A" w:rsidRPr="0078702A" w:rsidRDefault="0078702A" w:rsidP="0078702A">
      <w:p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aa) tulajdonosi szerkezete, a pénzmosás és a terrorizmus finanszírozása megelőzéséről és megakadályozásáról szóló törvény szerint meghatározott tényleges tulajdonosa megismerhető, amelyről a 2. pontban nyilatkozom, és</w:t>
      </w:r>
    </w:p>
    <w:p w:rsidR="0078702A" w:rsidRPr="0078702A" w:rsidRDefault="0078702A" w:rsidP="0078702A">
      <w:p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ab) [</w:t>
      </w:r>
      <w:r w:rsidRPr="0078702A">
        <w:rPr>
          <w:rFonts w:ascii="Times New Roman" w:hAnsi="Times New Roman"/>
          <w:b/>
        </w:rPr>
        <w:t>a megfelelő aláhúzandó</w:t>
      </w:r>
      <w:r w:rsidRPr="0078702A">
        <w:rPr>
          <w:rFonts w:ascii="Times New Roman" w:hAnsi="Times New Roman"/>
        </w:rPr>
        <w:t>],</w:t>
      </w:r>
    </w:p>
    <w:p w:rsidR="0078702A" w:rsidRPr="0078702A" w:rsidRDefault="0078702A" w:rsidP="0078702A">
      <w:pPr>
        <w:numPr>
          <w:ilvl w:val="0"/>
          <w:numId w:val="12"/>
        </w:numPr>
        <w:spacing w:before="20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az Európai Unió tagállamában,</w:t>
      </w:r>
    </w:p>
    <w:p w:rsidR="0078702A" w:rsidRPr="0078702A" w:rsidRDefault="0078702A" w:rsidP="0078702A">
      <w:pPr>
        <w:numPr>
          <w:ilvl w:val="0"/>
          <w:numId w:val="12"/>
        </w:numPr>
        <w:spacing w:before="20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az Európai Gazdasági Térségről szóló megállapodásban részes államban,</w:t>
      </w:r>
    </w:p>
    <w:p w:rsidR="0078702A" w:rsidRPr="0078702A" w:rsidRDefault="0078702A" w:rsidP="0078702A">
      <w:pPr>
        <w:numPr>
          <w:ilvl w:val="0"/>
          <w:numId w:val="12"/>
        </w:numPr>
        <w:spacing w:before="20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a Gazdasági Együttműködési és Fejlesztési Szervezet tagállamában,</w:t>
      </w:r>
    </w:p>
    <w:p w:rsidR="0078702A" w:rsidRPr="0078702A" w:rsidRDefault="0078702A" w:rsidP="0078702A">
      <w:pPr>
        <w:numPr>
          <w:ilvl w:val="0"/>
          <w:numId w:val="12"/>
        </w:numPr>
        <w:spacing w:before="20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olyan államban rendelkezik adóilletőséggel, amellyel Magyarországnak a kettős adóztatás elkerüléséről szóló egyezménye és ez az ország: ……………………………………………………… [</w:t>
      </w:r>
      <w:r w:rsidRPr="0078702A">
        <w:rPr>
          <w:rFonts w:ascii="Times New Roman" w:hAnsi="Times New Roman"/>
          <w:b/>
        </w:rPr>
        <w:t>ország megnevezése</w:t>
      </w:r>
      <w:r w:rsidRPr="0078702A">
        <w:rPr>
          <w:rFonts w:ascii="Times New Roman" w:hAnsi="Times New Roman"/>
        </w:rPr>
        <w:t>] , és</w:t>
      </w:r>
    </w:p>
    <w:p w:rsidR="0078702A" w:rsidRPr="0078702A" w:rsidRDefault="0078702A" w:rsidP="0078702A">
      <w:p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lastRenderedPageBreak/>
        <w:t>ac) nem minősül a társasági adóról és az osztalékadóról szóló 1996. évi LXXXI. törvény 4.§ 11. pontja szerint meghatározott ellenőrzött külföldi társaságnak, és</w:t>
      </w:r>
    </w:p>
    <w:p w:rsidR="0078702A" w:rsidRPr="0078702A" w:rsidRDefault="0078702A" w:rsidP="0078702A">
      <w:p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ad) az általam képviselt szervezetben közvetlenül vagy közvetetten több mint 25%-os tulajdonnal, befolyással vagy szavazati joggal bíró jogi személy, jogi személyiséggel nem rendelkező gazdálkodó szervezet tekintetében az aa), ab) és ac) alpont szerinti feltételek fennállnak, amelyről a 3. pontban nyilatkozom.</w:t>
      </w:r>
    </w:p>
    <w:p w:rsidR="0078702A" w:rsidRPr="0078702A" w:rsidRDefault="0078702A" w:rsidP="0078702A">
      <w:pPr>
        <w:spacing w:before="200" w:line="240" w:lineRule="auto"/>
        <w:contextualSpacing/>
        <w:jc w:val="both"/>
        <w:rPr>
          <w:rFonts w:ascii="Times New Roman" w:hAnsi="Times New Roman"/>
        </w:rPr>
      </w:pPr>
    </w:p>
    <w:p w:rsidR="0078702A" w:rsidRPr="0078702A" w:rsidRDefault="0078702A" w:rsidP="0078702A">
      <w:p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2. Nyilatkozat tényleges tulajdonosról</w:t>
      </w:r>
    </w:p>
    <w:p w:rsidR="0078702A" w:rsidRPr="0078702A" w:rsidRDefault="0078702A" w:rsidP="0078702A">
      <w:pPr>
        <w:spacing w:before="200" w:line="240" w:lineRule="auto"/>
        <w:contextualSpacing/>
        <w:jc w:val="both"/>
        <w:rPr>
          <w:rFonts w:ascii="Times New Roman" w:hAnsi="Times New Roman"/>
        </w:rPr>
      </w:pPr>
    </w:p>
    <w:p w:rsidR="0078702A" w:rsidRPr="0078702A" w:rsidRDefault="0078702A" w:rsidP="0078702A">
      <w:pPr>
        <w:spacing w:before="200" w:line="240" w:lineRule="auto"/>
        <w:contextualSpacing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Az általam képviselt szervezetnek a pénzmosás és a terrorizmus finanszírozása megelőzéséről és megakadályozásáról szóló 2017. évi LIII. törvény 3.§ 38. pontja alapján a következő természetes személy(ek)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173"/>
        <w:gridCol w:w="2095"/>
        <w:gridCol w:w="1951"/>
        <w:gridCol w:w="1889"/>
      </w:tblGrid>
      <w:tr w:rsidR="0078702A" w:rsidRPr="0078702A" w:rsidTr="002875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Srsz.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Anyja neve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Részesedés mértéke %-ban</w:t>
            </w:r>
          </w:p>
        </w:tc>
      </w:tr>
      <w:tr w:rsidR="0078702A" w:rsidRPr="0078702A" w:rsidTr="002875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 w:rsidRPr="0078702A">
        <w:rPr>
          <w:rFonts w:ascii="Times New Roman" w:hAnsi="Times New Roman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3.1. A közvetlenül vagy közvetetten több mint 25%-os tulajdonnal, befolyással, szavazati joggal (továbbiakban: részesedés mértéke) bíró jogi személy vagy jogi személyiséggel nem rendelkező gazdálkodó szervezet(ek)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Srsz.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Adóilletősége</w:t>
            </w:r>
          </w:p>
        </w:tc>
      </w:tr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 w:rsidRPr="0078702A">
        <w:rPr>
          <w:rFonts w:ascii="Times New Roman" w:hAnsi="Times New Roman"/>
        </w:rPr>
        <w:t>3.2. A közvetlenül vagy közvetetten több mint 25%-os tulajdonnal, befolyással, szavazati joggal bíró jogi személy vagy jogi személyiséggel nem rendelkező gazdálkodó szervezet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21"/>
        <w:gridCol w:w="1533"/>
        <w:gridCol w:w="1506"/>
        <w:gridCol w:w="1492"/>
        <w:gridCol w:w="1518"/>
      </w:tblGrid>
      <w:tr w:rsidR="0078702A" w:rsidRPr="0078702A" w:rsidTr="0028758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Srsz.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Tényleges tulajdonos(ok)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Részesedés mértéke %-ban</w:t>
            </w:r>
          </w:p>
        </w:tc>
      </w:tr>
      <w:tr w:rsidR="0078702A" w:rsidRPr="0078702A" w:rsidTr="0028758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8702A" w:rsidRPr="0078702A" w:rsidRDefault="0078702A" w:rsidP="0078702A">
      <w:pPr>
        <w:spacing w:before="600" w:line="240" w:lineRule="auto"/>
        <w:jc w:val="both"/>
        <w:rPr>
          <w:rFonts w:ascii="Times New Roman" w:hAnsi="Times New Roman"/>
          <w:b/>
          <w:lang w:eastAsia="en-US"/>
        </w:rPr>
      </w:pPr>
    </w:p>
    <w:p w:rsidR="0078702A" w:rsidRPr="0078702A" w:rsidRDefault="0078702A" w:rsidP="0078702A">
      <w:pPr>
        <w:spacing w:before="600" w:line="240" w:lineRule="auto"/>
        <w:jc w:val="both"/>
        <w:rPr>
          <w:rFonts w:ascii="Times New Roman" w:hAnsi="Times New Roman"/>
          <w:b/>
          <w:lang w:eastAsia="en-US"/>
        </w:rPr>
      </w:pPr>
    </w:p>
    <w:p w:rsidR="0078702A" w:rsidRPr="0078702A" w:rsidRDefault="0078702A" w:rsidP="0078702A">
      <w:pPr>
        <w:spacing w:before="600" w:line="240" w:lineRule="auto"/>
        <w:jc w:val="both"/>
        <w:rPr>
          <w:rFonts w:ascii="Times New Roman" w:hAnsi="Times New Roman"/>
          <w:b/>
        </w:rPr>
      </w:pPr>
      <w:r w:rsidRPr="0078702A">
        <w:rPr>
          <w:rFonts w:ascii="Times New Roman" w:hAnsi="Times New Roman"/>
          <w:b/>
        </w:rPr>
        <w:lastRenderedPageBreak/>
        <w:t>III. Civil szervezetek, vízitársulatok</w:t>
      </w:r>
    </w:p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1. 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a)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277"/>
        <w:gridCol w:w="2266"/>
        <w:gridCol w:w="2259"/>
      </w:tblGrid>
      <w:tr w:rsidR="0078702A" w:rsidRPr="0078702A" w:rsidTr="00287582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Srsz.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Anyja neve</w:t>
            </w:r>
          </w:p>
        </w:tc>
      </w:tr>
      <w:tr w:rsidR="0078702A" w:rsidRPr="0078702A" w:rsidTr="00287582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8702A" w:rsidRPr="0078702A" w:rsidRDefault="0078702A" w:rsidP="0078702A">
      <w:pPr>
        <w:numPr>
          <w:ilvl w:val="0"/>
          <w:numId w:val="23"/>
        </w:numPr>
        <w:tabs>
          <w:tab w:val="left" w:pos="284"/>
        </w:tabs>
        <w:spacing w:before="200" w:line="240" w:lineRule="auto"/>
        <w:contextualSpacing/>
        <w:jc w:val="both"/>
        <w:rPr>
          <w:rFonts w:ascii="Times New Roman" w:hAnsi="Times New Roman"/>
          <w:lang w:eastAsia="en-US"/>
        </w:rPr>
      </w:pPr>
      <w:r w:rsidRPr="0078702A">
        <w:rPr>
          <w:rFonts w:ascii="Times New Roman" w:hAnsi="Times New Roman"/>
        </w:rPr>
        <w:t>Az általam képviselt szervezet, valamint az a) pont szerinti vezető tisztségviselői az alábbi szervezet(ek)ben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1"/>
        <w:gridCol w:w="1812"/>
        <w:gridCol w:w="1818"/>
      </w:tblGrid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Srsz.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Szervezet neve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Részesedés mértéke %-ban</w:t>
            </w:r>
          </w:p>
        </w:tc>
      </w:tr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 w:rsidRPr="0078702A">
        <w:rPr>
          <w:rFonts w:ascii="Times New Roman" w:hAnsi="Times New Roman"/>
        </w:rPr>
        <w:t>c) A b) pont szerinti szervezet(ek) átlátható szervezetek, azaz</w:t>
      </w:r>
    </w:p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ca) tulajdonosi szerkezete, a pénzmosás és a terrorizmus finanszírozása megelőzéséről és megakadályozásáról szóló törvény szerint meghatározott tényleges tulajdonosa megismerhető, amelyről a 2. pontban nyilatkozom,</w:t>
      </w:r>
    </w:p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cb)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nyilatkozom,cc)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 nem rendelkező gazdálkodó szervezet tekintetében az ca), cb) és cc) alpont szerinti feltételek fennállnak, amelyről a 4. pontban nyilatkozom.</w:t>
      </w:r>
    </w:p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2. Nyilatkozat tényleges tulajdonosról</w:t>
      </w:r>
    </w:p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A b) pont szerinti szervezetnek a pénzmosás és a terrorizmus finanszírozása megelőzéséről és megakadályozásáról szóló 2017. évi LIII. törvény 3.§ 38. pontja alapján a következő természetes személy(ek)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522"/>
        <w:gridCol w:w="1515"/>
        <w:gridCol w:w="1509"/>
        <w:gridCol w:w="1498"/>
        <w:gridCol w:w="1520"/>
      </w:tblGrid>
      <w:tr w:rsidR="0078702A" w:rsidRPr="0078702A" w:rsidTr="0028758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Srsz.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Részesedés mértéke %-ban</w:t>
            </w:r>
          </w:p>
        </w:tc>
      </w:tr>
      <w:tr w:rsidR="0078702A" w:rsidRPr="0078702A" w:rsidTr="0028758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 w:rsidRPr="0078702A">
        <w:rPr>
          <w:rFonts w:ascii="Times New Roman" w:hAnsi="Times New Roman"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Srsz.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Adóilletősége</w:t>
            </w:r>
          </w:p>
        </w:tc>
      </w:tr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 w:rsidRPr="0078702A">
        <w:rPr>
          <w:rFonts w:ascii="Times New Roman" w:hAnsi="Times New Roman"/>
        </w:rPr>
        <w:t>4. Nyilatkozat azoknak a szervezeteknek az átláthatóságáról, amelyek közvetlenül vagy közvetetten több mint 25%-os tulajdonnal, befolyással vagy szavazati joggal rendelkeznek olyan gazdálkodó szervezetben, amelyben a civil szervezet, vízitársulat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302"/>
        <w:gridCol w:w="1213"/>
        <w:gridCol w:w="1278"/>
        <w:gridCol w:w="1438"/>
        <w:gridCol w:w="1500"/>
        <w:gridCol w:w="1245"/>
      </w:tblGrid>
      <w:tr w:rsidR="0078702A" w:rsidRPr="0078702A" w:rsidTr="00287582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Srsz.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Adószám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Adóilletősége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tényleges tulajdonos(ok)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8702A">
              <w:rPr>
                <w:rFonts w:ascii="Times New Roman" w:hAnsi="Times New Roman"/>
              </w:rPr>
              <w:t>tényleges tulajdonos születési helye és ideje</w:t>
            </w:r>
          </w:p>
        </w:tc>
      </w:tr>
      <w:tr w:rsidR="0078702A" w:rsidRPr="0078702A" w:rsidTr="00287582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02A" w:rsidRPr="0078702A" w:rsidTr="00287582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2A" w:rsidRPr="0078702A" w:rsidRDefault="0078702A" w:rsidP="0078702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  <w:b/>
          <w:lang w:eastAsia="en-US"/>
        </w:rPr>
      </w:pPr>
      <w:r w:rsidRPr="0078702A">
        <w:rPr>
          <w:rFonts w:ascii="Times New Roman" w:hAnsi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  <w:b/>
        </w:rPr>
      </w:pPr>
      <w:r w:rsidRPr="0078702A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  <w:b/>
        </w:rPr>
      </w:pPr>
      <w:r w:rsidRPr="0078702A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</w:rPr>
      </w:pPr>
      <w:r w:rsidRPr="0078702A">
        <w:rPr>
          <w:rFonts w:ascii="Times New Roman" w:hAnsi="Times New Roman"/>
        </w:rPr>
        <w:t>Kelt:</w:t>
      </w:r>
    </w:p>
    <w:p w:rsidR="0078702A" w:rsidRPr="0078702A" w:rsidRDefault="0078702A" w:rsidP="0078702A">
      <w:pPr>
        <w:spacing w:before="200" w:line="240" w:lineRule="auto"/>
        <w:jc w:val="both"/>
        <w:rPr>
          <w:rFonts w:ascii="Times New Roman" w:hAnsi="Times New Roman"/>
        </w:rPr>
      </w:pPr>
    </w:p>
    <w:p w:rsidR="0078702A" w:rsidRPr="0078702A" w:rsidRDefault="0078702A" w:rsidP="0078702A">
      <w:pPr>
        <w:spacing w:after="0" w:line="240" w:lineRule="auto"/>
        <w:ind w:left="4956" w:firstLine="708"/>
        <w:rPr>
          <w:rFonts w:ascii="Times New Roman" w:hAnsi="Times New Roman"/>
        </w:rPr>
      </w:pPr>
      <w:r w:rsidRPr="0078702A">
        <w:rPr>
          <w:rFonts w:ascii="Times New Roman" w:hAnsi="Times New Roman"/>
        </w:rPr>
        <w:t>törvényes képviselő neve</w:t>
      </w:r>
    </w:p>
    <w:p w:rsidR="0078702A" w:rsidRPr="0078702A" w:rsidRDefault="0078702A" w:rsidP="0078702A">
      <w:pPr>
        <w:spacing w:after="0" w:line="240" w:lineRule="auto"/>
        <w:ind w:left="5664" w:firstLine="708"/>
        <w:rPr>
          <w:rFonts w:ascii="Times New Roman" w:hAnsi="Times New Roman"/>
        </w:rPr>
      </w:pPr>
      <w:r w:rsidRPr="0078702A">
        <w:rPr>
          <w:rFonts w:ascii="Times New Roman" w:hAnsi="Times New Roman"/>
        </w:rPr>
        <w:t>cégszerű aláírás</w:t>
      </w:r>
    </w:p>
    <w:p w:rsidR="0078702A" w:rsidRPr="0078702A" w:rsidRDefault="0078702A" w:rsidP="0078702A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78702A" w:rsidRPr="0078702A" w:rsidRDefault="0078702A" w:rsidP="0078702A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78702A" w:rsidRPr="0078702A" w:rsidRDefault="0078702A" w:rsidP="0078702A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br w:type="page"/>
      </w: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spacing w:line="240" w:lineRule="auto"/>
        <w:ind w:left="6762" w:firstLine="318"/>
        <w:contextualSpacing/>
        <w:rPr>
          <w:rFonts w:ascii="Times New Roman" w:hAnsi="Times New Roman"/>
          <w:i/>
          <w:sz w:val="24"/>
          <w:szCs w:val="24"/>
        </w:rPr>
      </w:pPr>
      <w:r w:rsidRPr="0078702A">
        <w:rPr>
          <w:rFonts w:ascii="Times New Roman" w:hAnsi="Times New Roman"/>
          <w:i/>
          <w:sz w:val="24"/>
          <w:szCs w:val="24"/>
        </w:rPr>
        <w:t>5.sz. melléklet</w:t>
      </w:r>
    </w:p>
    <w:p w:rsidR="0078702A" w:rsidRPr="0078702A" w:rsidRDefault="0078702A" w:rsidP="0078702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702A">
        <w:rPr>
          <w:rFonts w:ascii="Times New Roman" w:hAnsi="Times New Roman"/>
          <w:b/>
          <w:sz w:val="24"/>
          <w:szCs w:val="24"/>
        </w:rPr>
        <w:t>Műszaki követelmény rendszer</w:t>
      </w:r>
    </w:p>
    <w:p w:rsidR="0078702A" w:rsidRPr="0078702A" w:rsidRDefault="0078702A" w:rsidP="0078702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702A">
        <w:rPr>
          <w:rFonts w:ascii="Times New Roman" w:hAnsi="Times New Roman"/>
          <w:b/>
          <w:sz w:val="24"/>
          <w:szCs w:val="24"/>
        </w:rPr>
        <w:t>Lépcsőházi bejáratok megfigyelése</w:t>
      </w:r>
    </w:p>
    <w:p w:rsidR="0078702A" w:rsidRPr="0078702A" w:rsidRDefault="0078702A" w:rsidP="007870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Megfigyelt terület: 15 méter láthatóság és 3-5 méteren belül arcfelismerés, éjjel-nappal:</w:t>
      </w:r>
    </w:p>
    <w:p w:rsidR="0078702A" w:rsidRPr="0078702A" w:rsidRDefault="0078702A" w:rsidP="0078702A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Alkalmas legyen az épület területén belül, annak bejáratánál elhelyezett kamera az arra elhaladó egyének egyértelmű megfigyelésére, rögzítésére. </w:t>
      </w:r>
    </w:p>
    <w:p w:rsidR="0078702A" w:rsidRPr="0078702A" w:rsidRDefault="0078702A" w:rsidP="0078702A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Legalább 10-15 méteres távolságból egyértelműen beazonosítható legyen a képeken látható személy. </w:t>
      </w:r>
    </w:p>
    <w:p w:rsidR="0078702A" w:rsidRPr="0078702A" w:rsidRDefault="0078702A" w:rsidP="0078702A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A kamera látószögébe benne kell, hogy legyen a megfigyelt kapu teljes felülete. Amennyiben folyosó áll rendelkezésre, a folyosóból legalább 5 méter látható legyen. </w:t>
      </w:r>
    </w:p>
    <w:p w:rsidR="0078702A" w:rsidRPr="0078702A" w:rsidRDefault="0078702A" w:rsidP="0078702A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A rögzített képeknek olyan felbontásúnak és minőségűnek kell lenni, hogy az elhaladó személyek arcának felismerésére is lehessen alkalmazni 3-5 méteres távolságon belül. A kamerák infra reflektorral legyenek ellátva, hogy legalább 5 méteren belül továbbra is értékelhető képet tudjon biztosítani külső fényforrás nélkül.</w:t>
      </w:r>
    </w:p>
    <w:p w:rsidR="0078702A" w:rsidRPr="0078702A" w:rsidRDefault="0078702A" w:rsidP="0078702A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8702A">
        <w:rPr>
          <w:rFonts w:ascii="Times New Roman" w:hAnsi="Times New Roman"/>
          <w:b/>
          <w:sz w:val="24"/>
          <w:szCs w:val="24"/>
        </w:rPr>
        <w:t>Rögzítő egység a szabályoknak megfelelő időtartammal és telepítési hellyel</w:t>
      </w: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tabs>
          <w:tab w:val="num" w:pos="720"/>
        </w:tabs>
        <w:overflowPunct w:val="0"/>
        <w:adjustRightInd w:val="0"/>
        <w:spacing w:after="0" w:line="240" w:lineRule="auto"/>
        <w:ind w:left="720" w:hanging="36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8702A">
        <w:rPr>
          <w:rFonts w:ascii="Wingdings" w:eastAsia="Wingdings" w:hAnsi="Wingdings" w:cs="Wingdings"/>
          <w:sz w:val="24"/>
          <w:szCs w:val="24"/>
        </w:rPr>
        <w:t></w:t>
      </w:r>
      <w:r w:rsidRPr="0078702A">
        <w:rPr>
          <w:rFonts w:ascii="Times New Roman" w:eastAsia="Wingdings" w:hAnsi="Times New Roman"/>
          <w:sz w:val="14"/>
          <w:szCs w:val="14"/>
        </w:rPr>
        <w:t xml:space="preserve">      </w:t>
      </w:r>
      <w:r w:rsidRPr="0078702A">
        <w:rPr>
          <w:rFonts w:ascii="Times New Roman" w:eastAsia="Calibri" w:hAnsi="Times New Roman"/>
          <w:sz w:val="24"/>
          <w:szCs w:val="24"/>
        </w:rPr>
        <w:t>A rögzítő egység elhelyezése történhet:</w:t>
      </w:r>
    </w:p>
    <w:p w:rsidR="0078702A" w:rsidRPr="0078702A" w:rsidRDefault="0078702A" w:rsidP="0078702A">
      <w:pPr>
        <w:numPr>
          <w:ilvl w:val="0"/>
          <w:numId w:val="1"/>
        </w:numPr>
        <w:overflowPunct w:val="0"/>
        <w:adjustRightInd w:val="0"/>
        <w:spacing w:after="0" w:line="240" w:lineRule="auto"/>
        <w:ind w:left="1208" w:hanging="357"/>
        <w:contextualSpacing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8702A">
        <w:rPr>
          <w:rFonts w:ascii="Times New Roman" w:eastAsia="Calibri" w:hAnsi="Times New Roman"/>
          <w:sz w:val="24"/>
          <w:szCs w:val="24"/>
          <w:u w:val="single"/>
        </w:rPr>
        <w:t>a lakóépület lépcsőházában,</w:t>
      </w:r>
      <w:r w:rsidRPr="0078702A">
        <w:rPr>
          <w:rFonts w:ascii="Times New Roman" w:eastAsia="Calibri" w:hAnsi="Times New Roman"/>
          <w:sz w:val="24"/>
          <w:szCs w:val="24"/>
        </w:rPr>
        <w:t xml:space="preserve"> két zárral felszerelt, vagy egy zárral felszerelt több ponton záródó, masszív, minimum 2 mm vastag acéllemezből készült szekrényben/dobozban, legalább 3,5 m magasságban, vagy a belmagasság engedte lehető legmagasabb helyen;</w:t>
      </w:r>
    </w:p>
    <w:p w:rsidR="0078702A" w:rsidRPr="0078702A" w:rsidRDefault="0078702A" w:rsidP="0078702A">
      <w:pPr>
        <w:numPr>
          <w:ilvl w:val="0"/>
          <w:numId w:val="1"/>
        </w:numPr>
        <w:overflowPunct w:val="0"/>
        <w:adjustRightInd w:val="0"/>
        <w:spacing w:after="0" w:line="240" w:lineRule="auto"/>
        <w:ind w:left="1208" w:hanging="357"/>
        <w:contextualSpacing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8702A">
        <w:rPr>
          <w:rFonts w:ascii="Times New Roman" w:eastAsia="Calibri" w:hAnsi="Times New Roman"/>
          <w:sz w:val="24"/>
          <w:szCs w:val="24"/>
          <w:u w:val="single"/>
        </w:rPr>
        <w:t>a lakóház egyik lakásában,</w:t>
      </w:r>
      <w:r w:rsidRPr="0078702A">
        <w:rPr>
          <w:rFonts w:ascii="Times New Roman" w:eastAsia="Calibri" w:hAnsi="Times New Roman"/>
          <w:sz w:val="24"/>
          <w:szCs w:val="24"/>
        </w:rPr>
        <w:t xml:space="preserve"> zárral ellátott, falhoz vagy szekrényhez rögzített fémkazettában;</w:t>
      </w:r>
    </w:p>
    <w:p w:rsidR="0078702A" w:rsidRPr="0078702A" w:rsidRDefault="0078702A" w:rsidP="0078702A">
      <w:pPr>
        <w:numPr>
          <w:ilvl w:val="0"/>
          <w:numId w:val="1"/>
        </w:numPr>
        <w:overflowPunct w:val="0"/>
        <w:adjustRightInd w:val="0"/>
        <w:spacing w:after="0" w:line="240" w:lineRule="auto"/>
        <w:ind w:left="1208" w:hanging="357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8702A">
        <w:rPr>
          <w:rFonts w:ascii="Times New Roman" w:eastAsia="Calibri" w:hAnsi="Times New Roman"/>
          <w:sz w:val="24"/>
          <w:szCs w:val="24"/>
          <w:u w:val="single"/>
        </w:rPr>
        <w:t>a lakóház egyéb biztonsági zárral vagy lakattal elzárt helységeiben (pince, kamra, tároló)</w:t>
      </w:r>
      <w:r w:rsidRPr="0078702A">
        <w:rPr>
          <w:rFonts w:ascii="Times New Roman" w:eastAsia="Calibri" w:hAnsi="Times New Roman"/>
          <w:sz w:val="24"/>
          <w:szCs w:val="24"/>
        </w:rPr>
        <w:t xml:space="preserve">, zárral ellátott, falhoz vagy szekrényhez rögzített fémkazettában. </w:t>
      </w:r>
    </w:p>
    <w:p w:rsidR="0078702A" w:rsidRPr="0078702A" w:rsidRDefault="0078702A" w:rsidP="0078702A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A felvételeket legalább laptopon meg lehessen tekinteni és lementeni, a megfelelő jogosultság mellett. </w:t>
      </w:r>
    </w:p>
    <w:p w:rsidR="0078702A" w:rsidRPr="0078702A" w:rsidRDefault="0078702A" w:rsidP="0078702A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A felvételek megtekintéséhez elegendő legyen egy böngésző és egy Windows operációs rendszer. </w:t>
      </w:r>
    </w:p>
    <w:p w:rsidR="0078702A" w:rsidRPr="0078702A" w:rsidRDefault="0078702A" w:rsidP="0078702A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A kamera és a rögzítő egység beállítható legyen legalább 15 nap időtartam rögzítésére. </w:t>
      </w:r>
    </w:p>
    <w:p w:rsidR="0078702A" w:rsidRPr="0078702A" w:rsidRDefault="0078702A" w:rsidP="0078702A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Amennyiben egyes események kimentésére van szükség a rendőrség részéről, úgy a rögzítő egységet, vagy csatlakozási pontot tartalmazó fém szekrény kulcsát a társasház gondnoknál, annak hiányában a társasház közös képviselőjénél kell tartani és rendelkezésre bocsátani. </w:t>
      </w:r>
    </w:p>
    <w:p w:rsidR="0078702A" w:rsidRPr="0078702A" w:rsidRDefault="0078702A" w:rsidP="0078702A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A rendszer átvételének feltétele a rendőrség felé a fenti személyek adatainak dokumentált lejelentése. </w:t>
      </w:r>
    </w:p>
    <w:p w:rsidR="0078702A" w:rsidRPr="0078702A" w:rsidRDefault="0078702A" w:rsidP="0078702A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A rögzített képeknek éjjeli megvilágítás mellett is kiértékelhetőnek kell lenniük.</w:t>
      </w:r>
    </w:p>
    <w:p w:rsidR="0078702A" w:rsidRPr="0078702A" w:rsidRDefault="0078702A" w:rsidP="0078702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8702A">
        <w:rPr>
          <w:rFonts w:ascii="Times New Roman" w:hAnsi="Times New Roman"/>
          <w:b/>
          <w:sz w:val="24"/>
          <w:szCs w:val="24"/>
        </w:rPr>
        <w:t>Kamera telepítése megfelelő helyre</w:t>
      </w:r>
    </w:p>
    <w:p w:rsidR="0078702A" w:rsidRPr="0078702A" w:rsidRDefault="0078702A" w:rsidP="0078702A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A kameratelepítési magasság legalább 3,5 méter, amennyiben a belmagasság engedi, oly módon, hogy segédeszköz nélkül ne lehessen megközelíteni. </w:t>
      </w:r>
    </w:p>
    <w:p w:rsidR="0078702A" w:rsidRPr="0078702A" w:rsidRDefault="0078702A" w:rsidP="0078702A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Abban kárt akár egyszerűbb segédeszközökkel, bot, kövek ne lehessen tenni oly módon, hogy az eseményről és az elkövetőjéről ne készüljön értékelhető felvétel.</w:t>
      </w:r>
    </w:p>
    <w:p w:rsidR="0078702A" w:rsidRPr="0078702A" w:rsidRDefault="0078702A" w:rsidP="0078702A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Egy bejárat megfigyelése esetén a kamera független önálló egység is lehet, amely önállóan rögzít vagy egy rögzítő egységhez legyen csatlakoztatva. </w:t>
      </w:r>
    </w:p>
    <w:p w:rsidR="0078702A" w:rsidRPr="0078702A" w:rsidRDefault="0078702A" w:rsidP="0078702A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lastRenderedPageBreak/>
        <w:t>Amennyiben egy lakóházon belül több bejárat van, úgy telepíthető olyan rendszer, amely egy közös rögzítőt alkalmaz.</w:t>
      </w:r>
    </w:p>
    <w:p w:rsidR="0078702A" w:rsidRPr="0078702A" w:rsidRDefault="0078702A" w:rsidP="007870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78702A" w:rsidRPr="0078702A" w:rsidRDefault="0078702A" w:rsidP="0078702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702A">
        <w:rPr>
          <w:rFonts w:ascii="Times New Roman" w:hAnsi="Times New Roman"/>
          <w:b/>
          <w:sz w:val="24"/>
          <w:szCs w:val="24"/>
        </w:rPr>
        <w:t>Műszaki specifikáció ajánlás</w:t>
      </w:r>
    </w:p>
    <w:p w:rsidR="0078702A" w:rsidRPr="0078702A" w:rsidRDefault="0078702A" w:rsidP="007870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b/>
          <w:sz w:val="24"/>
          <w:szCs w:val="24"/>
        </w:rPr>
        <w:t>/</w:t>
      </w:r>
      <w:r w:rsidRPr="0078702A">
        <w:rPr>
          <w:rFonts w:ascii="Times New Roman" w:hAnsi="Times New Roman"/>
          <w:sz w:val="24"/>
          <w:szCs w:val="24"/>
        </w:rPr>
        <w:t>Az ajánlás a minimális műszaki követelményrendszert tartalmazza. Ezzel egyenértékű vagy ennél magasabb szintű műszaki tartalom is elfogadott/</w:t>
      </w:r>
    </w:p>
    <w:p w:rsidR="0078702A" w:rsidRPr="0078702A" w:rsidRDefault="0078702A" w:rsidP="007870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Vandál biztos kompakt kamera:</w:t>
      </w:r>
    </w:p>
    <w:tbl>
      <w:tblPr>
        <w:tblW w:w="80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7"/>
        <w:gridCol w:w="4859"/>
      </w:tblGrid>
      <w:tr w:rsidR="0078702A" w:rsidRPr="0078702A" w:rsidTr="00287582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Effektív képpontok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&gt;PAL: 752(H)*582(V)</w:t>
            </w:r>
          </w:p>
        </w:tc>
      </w:tr>
      <w:tr w:rsidR="0078702A" w:rsidRPr="0078702A" w:rsidTr="00287582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 xml:space="preserve">Vízszintes felbontás                            </w:t>
            </w:r>
          </w:p>
        </w:tc>
        <w:tc>
          <w:tcPr>
            <w:tcW w:w="4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 xml:space="preserve">=&gt;600 TVL                                          </w:t>
            </w:r>
          </w:p>
        </w:tc>
      </w:tr>
      <w:tr w:rsidR="0078702A" w:rsidRPr="0078702A" w:rsidTr="00287582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S/N viszony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&gt;50 dB</w:t>
            </w:r>
          </w:p>
        </w:tc>
      </w:tr>
      <w:tr w:rsidR="0078702A" w:rsidRPr="0078702A" w:rsidTr="00287582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Min. megvilágítás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0.1lux/F2.0 (IR LED Ki, 0lux (IR LED be)</w:t>
            </w:r>
          </w:p>
        </w:tc>
      </w:tr>
      <w:tr w:rsidR="0078702A" w:rsidRPr="0078702A" w:rsidTr="00287582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Önálló fényforrás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IR LED 15m távolság</w:t>
            </w:r>
          </w:p>
        </w:tc>
      </w:tr>
      <w:tr w:rsidR="0078702A" w:rsidRPr="0078702A" w:rsidTr="00287582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Fehéregyensúly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ATW</w:t>
            </w:r>
          </w:p>
        </w:tc>
      </w:tr>
    </w:tbl>
    <w:p w:rsidR="0078702A" w:rsidRPr="0078702A" w:rsidRDefault="0078702A" w:rsidP="007870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4819"/>
      </w:tblGrid>
      <w:tr w:rsidR="0078702A" w:rsidRPr="0078702A" w:rsidTr="00287582">
        <w:trPr>
          <w:trHeight w:val="3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Rendszer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PAL/NTSC</w:t>
            </w:r>
          </w:p>
        </w:tc>
      </w:tr>
      <w:tr w:rsidR="0078702A" w:rsidRPr="0078702A" w:rsidTr="00287582">
        <w:trPr>
          <w:trHeight w:val="43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Tömörítés formátuma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Video</w:t>
            </w:r>
            <w:r w:rsidRPr="0078702A">
              <w:rPr>
                <w:rFonts w:ascii="MS Gothic" w:eastAsia="MS Gothic" w:hAnsi="MS Gothic" w:cs="MS Gothic" w:hint="eastAsia"/>
                <w:sz w:val="24"/>
                <w:szCs w:val="24"/>
              </w:rPr>
              <w:t>：</w:t>
            </w:r>
            <w:r w:rsidRPr="0078702A">
              <w:rPr>
                <w:rFonts w:ascii="Times New Roman" w:hAnsi="Times New Roman"/>
                <w:sz w:val="24"/>
                <w:szCs w:val="24"/>
              </w:rPr>
              <w:t>H.264 / Audio</w:t>
            </w:r>
            <w:r w:rsidRPr="0078702A">
              <w:rPr>
                <w:rFonts w:ascii="MS Gothic" w:eastAsia="MS Gothic" w:hAnsi="MS Gothic" w:cs="MS Gothic" w:hint="eastAsia"/>
                <w:sz w:val="24"/>
                <w:szCs w:val="24"/>
              </w:rPr>
              <w:t>：</w:t>
            </w:r>
            <w:r w:rsidRPr="0078702A">
              <w:rPr>
                <w:rFonts w:ascii="Times New Roman" w:hAnsi="Times New Roman"/>
                <w:sz w:val="24"/>
                <w:szCs w:val="24"/>
              </w:rPr>
              <w:t>8kHz*16bit ADPCM</w:t>
            </w:r>
          </w:p>
        </w:tc>
      </w:tr>
      <w:tr w:rsidR="0078702A" w:rsidRPr="0078702A" w:rsidTr="00287582">
        <w:trPr>
          <w:trHeight w:val="4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Video kimenetek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4 BNC bemenet / BNC kimenet</w:t>
            </w:r>
          </w:p>
        </w:tc>
      </w:tr>
      <w:tr w:rsidR="0078702A" w:rsidRPr="0078702A" w:rsidTr="00287582">
        <w:trPr>
          <w:trHeight w:val="5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Megjelenítés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D1</w:t>
            </w:r>
            <w:r w:rsidRPr="0078702A">
              <w:rPr>
                <w:rFonts w:ascii="MS Gothic" w:eastAsia="MS Gothic" w:hAnsi="MS Gothic" w:cs="MS Gothic" w:hint="eastAsia"/>
                <w:sz w:val="24"/>
                <w:szCs w:val="24"/>
              </w:rPr>
              <w:t>：</w:t>
            </w:r>
            <w:r w:rsidRPr="0078702A">
              <w:rPr>
                <w:rFonts w:ascii="Times New Roman" w:hAnsi="Times New Roman"/>
                <w:sz w:val="24"/>
                <w:szCs w:val="24"/>
              </w:rPr>
              <w:t>704×576 (PAL)</w:t>
            </w:r>
          </w:p>
        </w:tc>
      </w:tr>
      <w:tr w:rsidR="0078702A" w:rsidRPr="0078702A" w:rsidTr="00287582">
        <w:trPr>
          <w:trHeight w:val="475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Megjelenítés sebessége (kameránként)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Single CH  PAL</w:t>
            </w:r>
            <w:r w:rsidRPr="0078702A">
              <w:rPr>
                <w:rFonts w:ascii="MS Gothic" w:eastAsia="MS Gothic" w:hAnsi="MS Gothic" w:cs="MS Gothic" w:hint="eastAsia"/>
                <w:sz w:val="24"/>
                <w:szCs w:val="24"/>
              </w:rPr>
              <w:t>：</w:t>
            </w:r>
            <w:r w:rsidRPr="0078702A">
              <w:rPr>
                <w:rFonts w:ascii="Times New Roman" w:hAnsi="Times New Roman"/>
                <w:sz w:val="24"/>
                <w:szCs w:val="24"/>
              </w:rPr>
              <w:t xml:space="preserve">25 fps </w:t>
            </w:r>
          </w:p>
        </w:tc>
      </w:tr>
      <w:tr w:rsidR="0078702A" w:rsidRPr="0078702A" w:rsidTr="00287582">
        <w:trPr>
          <w:trHeight w:val="407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Rögzítés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PAL: D1 (704*576</w:t>
            </w:r>
            <w:r w:rsidRPr="0078702A">
              <w:rPr>
                <w:rFonts w:ascii="MS Gothic" w:eastAsia="MS Gothic" w:hAnsi="MS Gothic" w:cs="MS Gothic" w:hint="eastAsia"/>
                <w:sz w:val="24"/>
                <w:szCs w:val="24"/>
              </w:rPr>
              <w:t>）</w:t>
            </w:r>
          </w:p>
        </w:tc>
      </w:tr>
      <w:tr w:rsidR="0078702A" w:rsidRPr="0078702A" w:rsidTr="00287582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Rögzítés sebessége (összesen)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PAL</w:t>
            </w:r>
            <w:r w:rsidRPr="0078702A">
              <w:rPr>
                <w:rFonts w:ascii="MS Gothic" w:eastAsia="MS Gothic" w:hAnsi="MS Gothic" w:cs="MS Gothic" w:hint="eastAsia"/>
                <w:sz w:val="24"/>
                <w:szCs w:val="24"/>
              </w:rPr>
              <w:t>：</w:t>
            </w:r>
            <w:r w:rsidRPr="0078702A">
              <w:rPr>
                <w:rFonts w:ascii="Times New Roman" w:hAnsi="Times New Roman"/>
                <w:sz w:val="24"/>
                <w:szCs w:val="24"/>
              </w:rPr>
              <w:t>100kép/mp</w:t>
            </w:r>
          </w:p>
        </w:tc>
      </w:tr>
      <w:tr w:rsidR="0078702A" w:rsidRPr="0078702A" w:rsidTr="00287582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Archiválás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USB Pen drive-ra, USB HDD-re, USB íróval lemezre, hálózati mentés is lehetséges legyen</w:t>
            </w:r>
          </w:p>
        </w:tc>
      </w:tr>
      <w:tr w:rsidR="0078702A" w:rsidRPr="0078702A" w:rsidTr="00287582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USB csatlakozás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 xml:space="preserve">USB2.0 </w:t>
            </w:r>
            <w:r w:rsidRPr="0078702A">
              <w:rPr>
                <w:rFonts w:ascii="Times New Roman" w:hAnsi="Times New Roman"/>
                <w:sz w:val="24"/>
                <w:szCs w:val="24"/>
              </w:rPr>
              <w:sym w:font="Wingdings" w:char="00E0"/>
            </w:r>
            <w:r w:rsidRPr="0078702A">
              <w:rPr>
                <w:rFonts w:ascii="Times New Roman" w:hAnsi="Times New Roman"/>
                <w:sz w:val="24"/>
                <w:szCs w:val="24"/>
              </w:rPr>
              <w:t>archiváláshoz, frissítéshez, stb.</w:t>
            </w:r>
          </w:p>
        </w:tc>
      </w:tr>
      <w:tr w:rsidR="0078702A" w:rsidRPr="0078702A" w:rsidTr="00287582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Ethernet / Internet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02A" w:rsidRPr="0078702A" w:rsidRDefault="0078702A" w:rsidP="007870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10M/100M RJ-45 csatlakozó</w:t>
            </w:r>
          </w:p>
        </w:tc>
      </w:tr>
    </w:tbl>
    <w:p w:rsidR="0078702A" w:rsidRPr="0078702A" w:rsidRDefault="0078702A" w:rsidP="0078702A">
      <w:pPr>
        <w:spacing w:after="0" w:line="240" w:lineRule="auto"/>
        <w:rPr>
          <w:rFonts w:ascii="Times New Roman" w:hAnsi="Times New Roman"/>
          <w:i/>
          <w:sz w:val="24"/>
          <w:szCs w:val="24"/>
          <w:highlight w:val="lightGray"/>
        </w:rPr>
      </w:pP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 w:rsidRPr="0078702A">
        <w:rPr>
          <w:rFonts w:ascii="Times New Roman" w:hAnsi="Times New Roman"/>
          <w:sz w:val="24"/>
          <w:szCs w:val="24"/>
          <w:highlight w:val="lightGray"/>
        </w:rPr>
        <w:br w:type="page"/>
      </w: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702A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6.sz. melléklet</w:t>
      </w:r>
    </w:p>
    <w:p w:rsidR="0078702A" w:rsidRPr="0078702A" w:rsidRDefault="0078702A" w:rsidP="0078702A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78702A">
        <w:rPr>
          <w:rFonts w:ascii="Times New Roman" w:hAnsi="Times New Roman"/>
          <w:b/>
          <w:bCs/>
          <w:spacing w:val="15"/>
          <w:sz w:val="24"/>
          <w:szCs w:val="24"/>
        </w:rPr>
        <w:t>Támogatási szerződés tervezet minta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r w:rsidRPr="0078702A">
        <w:rPr>
          <w:rFonts w:ascii="Times New Roman" w:hAnsi="Times New Roman"/>
          <w:bCs/>
          <w:spacing w:val="15"/>
          <w:sz w:val="24"/>
          <w:szCs w:val="24"/>
        </w:rPr>
        <w:t>kapufigyelő rendszer kiépítéséhez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78702A">
        <w:rPr>
          <w:rFonts w:ascii="Times New Roman" w:hAnsi="Times New Roman"/>
          <w:noProof/>
          <w:sz w:val="24"/>
          <w:szCs w:val="24"/>
        </w:rPr>
        <w:t xml:space="preserve">(székhelye: 1073. Budapest, Erzsébet körút 6., </w:t>
      </w:r>
      <w:r w:rsidRPr="0078702A">
        <w:rPr>
          <w:rFonts w:ascii="Times New Roman" w:hAnsi="Times New Roman"/>
          <w:bCs/>
          <w:sz w:val="24"/>
        </w:rPr>
        <w:t xml:space="preserve">törzskönyvi azonosító száma: 735704, </w:t>
      </w:r>
      <w:r w:rsidRPr="0078702A">
        <w:rPr>
          <w:rFonts w:ascii="Times New Roman" w:hAnsi="Times New Roman"/>
          <w:noProof/>
          <w:sz w:val="24"/>
          <w:szCs w:val="24"/>
        </w:rPr>
        <w:t xml:space="preserve">statisztikai számjele: 15735708-8411-321-01, adószáma: 15735708-2-42, képviseli: Niedermüller Péter polgármester) a továbbiakban: </w:t>
      </w:r>
      <w:r w:rsidRPr="0078702A">
        <w:rPr>
          <w:rFonts w:ascii="Times New Roman" w:hAnsi="Times New Roman"/>
          <w:b/>
          <w:noProof/>
          <w:sz w:val="24"/>
          <w:szCs w:val="24"/>
        </w:rPr>
        <w:t>Támogató</w:t>
      </w:r>
      <w:r w:rsidRPr="0078702A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másrészről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78702A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78702A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képviselője:</w:t>
      </w:r>
      <w:r w:rsidRPr="0078702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 xml:space="preserve">postacíme: 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bankszámlaszáma:</w:t>
      </w:r>
      <w:r w:rsidRPr="0078702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Pr="0078702A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78702A" w:rsidRPr="0078702A" w:rsidRDefault="0078702A" w:rsidP="0078702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A Kedvezményezett a 2022. évi kapufigyelő rendszer kiépítési pályázaton a Városüzemeltetési Bizottság …..</w:t>
      </w:r>
      <w:r w:rsidRPr="0078702A">
        <w:rPr>
          <w:rFonts w:ascii="Times New Roman" w:hAnsi="Times New Roman"/>
          <w:b/>
          <w:noProof/>
          <w:sz w:val="24"/>
          <w:szCs w:val="24"/>
        </w:rPr>
        <w:t xml:space="preserve">/2022. (……) </w:t>
      </w:r>
      <w:r w:rsidRPr="0078702A">
        <w:rPr>
          <w:rFonts w:ascii="Times New Roman" w:hAnsi="Times New Roman"/>
          <w:noProof/>
          <w:sz w:val="24"/>
          <w:szCs w:val="24"/>
        </w:rPr>
        <w:t>számú határozata alapján ……,</w:t>
      </w:r>
      <w:r w:rsidRPr="0078702A">
        <w:rPr>
          <w:rFonts w:ascii="Times New Roman" w:hAnsi="Times New Roman"/>
          <w:b/>
          <w:noProof/>
          <w:sz w:val="24"/>
          <w:szCs w:val="24"/>
        </w:rPr>
        <w:t>- Ft</w:t>
      </w:r>
      <w:r w:rsidRPr="0078702A">
        <w:rPr>
          <w:rFonts w:ascii="Times New Roman" w:hAnsi="Times New Roman"/>
          <w:noProof/>
          <w:sz w:val="24"/>
          <w:szCs w:val="24"/>
        </w:rPr>
        <w:t xml:space="preserve"> vissza nem térítendő támogatást nyert el.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Az elnyert támogatás csak a pályázatban megjelölt kapufigyelő rendszer kiépítési munkák elvégzésére használható fel, a jelen szerződés mellékletét képező pályázati adatlap költségvetése szerint.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b/>
          <w:noProof/>
          <w:sz w:val="24"/>
          <w:szCs w:val="24"/>
        </w:rPr>
        <w:t>2.</w:t>
      </w:r>
      <w:r w:rsidRPr="0078702A">
        <w:rPr>
          <w:rFonts w:ascii="Times New Roman" w:hAnsi="Times New Roman"/>
          <w:noProof/>
          <w:sz w:val="24"/>
          <w:szCs w:val="24"/>
        </w:rPr>
        <w:t xml:space="preserve"> </w:t>
      </w:r>
      <w:r w:rsidRPr="0078702A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A Támogató  az elnyert pályázat alapján ……</w:t>
      </w:r>
      <w:r w:rsidRPr="0078702A">
        <w:rPr>
          <w:rFonts w:ascii="Times New Roman" w:hAnsi="Times New Roman"/>
          <w:b/>
          <w:noProof/>
          <w:sz w:val="24"/>
          <w:szCs w:val="24"/>
        </w:rPr>
        <w:t>,- Ft</w:t>
      </w:r>
      <w:r w:rsidRPr="0078702A">
        <w:rPr>
          <w:rFonts w:ascii="Times New Roman" w:hAnsi="Times New Roman"/>
          <w:noProof/>
          <w:sz w:val="24"/>
          <w:szCs w:val="24"/>
        </w:rPr>
        <w:t xml:space="preserve"> azaz …………………forint vissza nem térítendő támogatást biztosít Kedvezményezett számára.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A Kedvezményezett a támogatás összegét kizárólag az 1. pontban meghatározott munkák elvégzésére fordíthatja. A kivitelezési összeg kizárólag a Kedvezményezett  saját pénzügyi keretének terhére léphető túl.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78702A" w:rsidRPr="0078702A" w:rsidRDefault="0078702A" w:rsidP="0078702A">
      <w:pPr>
        <w:widowControl w:val="0"/>
        <w:numPr>
          <w:ilvl w:val="0"/>
          <w:numId w:val="19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 xml:space="preserve">A Kedvezményezett  a jelen szerződés kézhezvételétől számított 6 hónapon belül köteles benyújtani a Támogató részére a támogatásra vonatkozó elszámolást. A pályázat teljes költségvetésével el kell számolni, az önrésszel és a támogatással is. </w:t>
      </w:r>
      <w:r w:rsidRPr="0078702A">
        <w:rPr>
          <w:rFonts w:ascii="Times New Roman" w:hAnsi="Times New Roman"/>
          <w:sz w:val="24"/>
          <w:szCs w:val="24"/>
        </w:rPr>
        <w:t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kapufigyelő telepítés készre jelentésének, a kiépített rendszernek a pályázati kiírás műszaki követelményrendszerének való megfelelőségére vonatkozó nyilatkozat benyújtásával történik.</w:t>
      </w:r>
    </w:p>
    <w:p w:rsidR="0078702A" w:rsidRPr="0078702A" w:rsidRDefault="0078702A" w:rsidP="0078702A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 xml:space="preserve">Amennyiben a Kedvezményezett az elszámolás benyújtására nem képes a jelen támogatási szerződésben meghatározott határidőben, a határidő lejártát megelőzően írásban (cégkapun, ügyfélkapun elektronikusan, az Ügyfélszolgálatokon személyes benyújtással, </w:t>
      </w:r>
      <w:r w:rsidRPr="0078702A">
        <w:rPr>
          <w:rFonts w:ascii="Times New Roman" w:hAnsi="Times New Roman"/>
          <w:sz w:val="24"/>
          <w:szCs w:val="24"/>
        </w:rPr>
        <w:lastRenderedPageBreak/>
        <w:t xml:space="preserve">vagy postai úton történő benyújtással) kezdeményezheti a Támogató felé a határidő (legfeljebb három hónappal történő) meghosszabbítását. </w:t>
      </w:r>
      <w:r w:rsidRPr="0078702A">
        <w:rPr>
          <w:rFonts w:ascii="Times New Roman" w:hAnsi="Times New Roman"/>
          <w:noProof/>
          <w:sz w:val="24"/>
          <w:szCs w:val="24"/>
        </w:rPr>
        <w:t>A vissza nem térítendő támogatás az elszámolás elfogadását követő 60 napon belül kerül átutalásra.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b/>
          <w:noProof/>
          <w:sz w:val="24"/>
          <w:szCs w:val="24"/>
        </w:rPr>
        <w:t>5.</w:t>
      </w:r>
      <w:r w:rsidRPr="0078702A">
        <w:rPr>
          <w:rFonts w:ascii="Times New Roman" w:hAnsi="Times New Roman"/>
          <w:noProof/>
          <w:sz w:val="24"/>
          <w:szCs w:val="24"/>
        </w:rPr>
        <w:t xml:space="preserve">    A támogatás feltételei:</w:t>
      </w:r>
    </w:p>
    <w:p w:rsidR="0078702A" w:rsidRPr="0078702A" w:rsidRDefault="0078702A" w:rsidP="0078702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A Támogatót  a támogatás időtartama alatt ellenőrzési jog illeti meg, mely kiterjed a munkálatok megtekintésére, a költségvetés összegének felhasználásával kapcsolatos nyilvántartás és bizonylatok áttekintésére.</w:t>
      </w:r>
    </w:p>
    <w:p w:rsidR="0078702A" w:rsidRPr="0078702A" w:rsidRDefault="0078702A" w:rsidP="0078702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A 29/2013. (V.31.) számú önkormányzati rendelet 2. § (5) bekezdésével  összhangban, amennyiben a benyújtott számla/számlák összege kevesebb, mint a pályázat elfogadott költségvetése, a támogatás összege arányosan csökken a támogatási intenzitásnak megfelelően.</w:t>
      </w:r>
    </w:p>
    <w:p w:rsidR="0078702A" w:rsidRPr="0078702A" w:rsidRDefault="0078702A" w:rsidP="0078702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Kedvezményezett  tudomásul veszi, hogy szerződésszegése  – ezen szerződésben foglaltak nem teljesítése – esetén legfeljebb két évre kizárható a Támogató  által biztosított támogatási lehetőségekből.</w:t>
      </w:r>
    </w:p>
    <w:p w:rsidR="0078702A" w:rsidRPr="0078702A" w:rsidRDefault="0078702A" w:rsidP="0078702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Kedvezményezett  jelen megállapodás aláírásával tudomásul veszi, hogy az Állami Számvevőszék vizsgálhatja a támogatás felhasználását, jelen szerződést és a támogatás felhasználása során keletkező további megállapodásokat;</w:t>
      </w:r>
    </w:p>
    <w:p w:rsidR="0078702A" w:rsidRPr="0078702A" w:rsidRDefault="0078702A" w:rsidP="0078702A">
      <w:pPr>
        <w:numPr>
          <w:ilvl w:val="0"/>
          <w:numId w:val="20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78702A">
        <w:rPr>
          <w:rFonts w:ascii="Times New Roman" w:eastAsia="Calibri" w:hAnsi="Times New Roman"/>
          <w:iCs/>
          <w:sz w:val="24"/>
          <w:szCs w:val="24"/>
        </w:rPr>
        <w:t>Kedvezményezett  jelen szerződés aláírásával kijelenti, illetve kötelezettséget vállal, hogy</w:t>
      </w:r>
    </w:p>
    <w:p w:rsidR="0078702A" w:rsidRPr="0078702A" w:rsidRDefault="0078702A" w:rsidP="0078702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8702A" w:rsidRPr="0078702A" w:rsidRDefault="0078702A" w:rsidP="0078702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8702A" w:rsidRPr="0078702A" w:rsidRDefault="0078702A" w:rsidP="0078702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:rsidR="0078702A" w:rsidRPr="0078702A" w:rsidRDefault="0078702A" w:rsidP="0078702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78702A" w:rsidRPr="0078702A" w:rsidRDefault="0078702A" w:rsidP="0078702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78702A" w:rsidRPr="0078702A" w:rsidRDefault="0078702A" w:rsidP="0078702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8702A" w:rsidRPr="0078702A" w:rsidRDefault="0078702A" w:rsidP="0078702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8702A" w:rsidRPr="0078702A" w:rsidRDefault="0078702A" w:rsidP="0078702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:rsidR="0078702A" w:rsidRPr="0078702A" w:rsidRDefault="0078702A" w:rsidP="0078702A">
      <w:pPr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:rsidR="0078702A" w:rsidRPr="0078702A" w:rsidRDefault="0078702A" w:rsidP="0078702A">
      <w:pPr>
        <w:spacing w:line="24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 w:rsidRPr="0078702A">
        <w:rPr>
          <w:rFonts w:ascii="Times New Roman" w:eastAsia="Calibri" w:hAnsi="Times New Roman"/>
          <w:b/>
          <w:iCs/>
          <w:sz w:val="24"/>
          <w:szCs w:val="24"/>
        </w:rPr>
        <w:t>6.</w:t>
      </w:r>
      <w:r w:rsidRPr="0078702A">
        <w:rPr>
          <w:rFonts w:ascii="Times New Roman" w:eastAsia="Calibri" w:hAnsi="Times New Roman"/>
          <w:b/>
          <w:iCs/>
          <w:sz w:val="24"/>
          <w:szCs w:val="24"/>
        </w:rPr>
        <w:tab/>
      </w:r>
      <w:r w:rsidRPr="0078702A">
        <w:rPr>
          <w:rFonts w:ascii="Times New Roman" w:hAnsi="Times New Roman"/>
          <w:iCs/>
          <w:sz w:val="24"/>
          <w:szCs w:val="24"/>
        </w:rPr>
        <w:t>A Kedvezményezettnek a támogatáshoz kapcsolódó iratokat az odaítélést követő 10 évig meg kell őriznie, és a Támogató ilyen irányú felhívása esetén a Kedvezményezett köteles azokat bemutatni. A csekély összegű támogatási jogcímen nyújtott támogatásokról az Európai Bizottság kérésére 20 munkanapon belül információt kell szolgáltatni.</w:t>
      </w:r>
    </w:p>
    <w:p w:rsidR="0078702A" w:rsidRPr="0078702A" w:rsidRDefault="0078702A" w:rsidP="0078702A">
      <w:pPr>
        <w:rPr>
          <w:noProof/>
        </w:rPr>
      </w:pPr>
      <w:r w:rsidRPr="0078702A">
        <w:rPr>
          <w:rFonts w:ascii="Times New Roman" w:hAnsi="Times New Roman"/>
          <w:b/>
          <w:noProof/>
          <w:sz w:val="24"/>
          <w:szCs w:val="24"/>
        </w:rPr>
        <w:t xml:space="preserve">7. </w:t>
      </w:r>
      <w:r w:rsidRPr="0078702A">
        <w:rPr>
          <w:rFonts w:ascii="Times New Roman" w:hAnsi="Times New Roman"/>
          <w:noProof/>
          <w:sz w:val="24"/>
          <w:szCs w:val="24"/>
        </w:rPr>
        <w:t>A szerződés mellékletét képezi</w:t>
      </w:r>
      <w:r w:rsidRPr="0078702A">
        <w:rPr>
          <w:noProof/>
        </w:rPr>
        <w:t>:</w:t>
      </w:r>
    </w:p>
    <w:p w:rsidR="0078702A" w:rsidRPr="0078702A" w:rsidRDefault="0078702A" w:rsidP="0078702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pályázati adatlap és költségvetés</w:t>
      </w:r>
    </w:p>
    <w:p w:rsidR="0078702A" w:rsidRPr="0078702A" w:rsidRDefault="0078702A" w:rsidP="0078702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Kedvezményezett számlavezető pénzintézete által nyilvántartásba vett felhatalmazó levél</w:t>
      </w:r>
    </w:p>
    <w:p w:rsidR="0078702A" w:rsidRPr="0078702A" w:rsidRDefault="0078702A" w:rsidP="0078702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>átláthatósági nyilatkozat</w:t>
      </w:r>
    </w:p>
    <w:p w:rsidR="0078702A" w:rsidRPr="0078702A" w:rsidRDefault="0078702A" w:rsidP="0078702A">
      <w:pPr>
        <w:spacing w:after="0" w:line="240" w:lineRule="auto"/>
        <w:ind w:left="1571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8702A">
        <w:rPr>
          <w:rFonts w:ascii="Times New Roman" w:hAnsi="Times New Roman"/>
          <w:b/>
          <w:noProof/>
          <w:sz w:val="24"/>
          <w:szCs w:val="24"/>
        </w:rPr>
        <w:lastRenderedPageBreak/>
        <w:t>8.</w:t>
      </w:r>
      <w:r w:rsidRPr="0078702A">
        <w:rPr>
          <w:rFonts w:ascii="Times New Roman" w:hAnsi="Times New Roman"/>
          <w:noProof/>
          <w:sz w:val="24"/>
          <w:szCs w:val="24"/>
        </w:rPr>
        <w:t xml:space="preserve"> Kapcsolattartó személyek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78702A">
        <w:rPr>
          <w:rFonts w:ascii="Times New Roman" w:hAnsi="Times New Roman"/>
          <w:bCs/>
          <w:sz w:val="24"/>
          <w:szCs w:val="24"/>
        </w:rPr>
        <w:t xml:space="preserve">Támogató részéről: 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78702A">
        <w:rPr>
          <w:rFonts w:ascii="Times New Roman" w:hAnsi="Times New Roman"/>
          <w:bCs/>
          <w:sz w:val="24"/>
          <w:szCs w:val="24"/>
        </w:rPr>
        <w:t>Kedvezményezett</w:t>
      </w:r>
      <w:r w:rsidRPr="0078702A">
        <w:rPr>
          <w:rFonts w:ascii="Times New Roman" w:hAnsi="Times New Roman"/>
          <w:noProof/>
          <w:sz w:val="24"/>
          <w:szCs w:val="24"/>
        </w:rPr>
        <w:t xml:space="preserve"> </w:t>
      </w:r>
      <w:r w:rsidRPr="0078702A">
        <w:rPr>
          <w:rFonts w:ascii="Times New Roman" w:hAnsi="Times New Roman"/>
          <w:bCs/>
          <w:sz w:val="24"/>
          <w:szCs w:val="24"/>
        </w:rPr>
        <w:t xml:space="preserve">részéről: 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78702A" w:rsidRPr="0078702A" w:rsidRDefault="0078702A" w:rsidP="0078702A">
      <w:p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78702A">
        <w:rPr>
          <w:rFonts w:ascii="Times New Roman" w:eastAsia="Calibri" w:hAnsi="Times New Roman"/>
          <w:sz w:val="24"/>
          <w:szCs w:val="24"/>
        </w:rPr>
        <w:t>9. Jogvita esetére a szerződő felek a Polgári Perrendtartásról szóló 2016. évi CXXX. törvényben körülírt hatáskörrel és illetékességgel rendelkező bíróságot kötik ki.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78702A" w:rsidRPr="0078702A" w:rsidRDefault="0078702A" w:rsidP="0078702A">
      <w:pPr>
        <w:spacing w:after="0" w:line="24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noProof/>
          <w:sz w:val="24"/>
          <w:szCs w:val="24"/>
        </w:rPr>
        <w:t xml:space="preserve">10. </w:t>
      </w:r>
      <w:r w:rsidRPr="0078702A">
        <w:rPr>
          <w:rFonts w:ascii="Times New Roman" w:hAnsi="Times New Roman"/>
          <w:sz w:val="24"/>
          <w:szCs w:val="24"/>
        </w:rPr>
        <w:t>Kedvezményezett tudomásul veszi, hogy az információs önrendelkezési jogról és az információszabadságról szóló 2011. évi CXII. törvény (a továbbiakban: Infotv.) 1. számú melléklete alapján a pályázatok alapvető adatai és a pályázatok eredménye a Támogató hivatalos honlapján (</w:t>
      </w:r>
      <w:hyperlink r:id="rId18" w:tgtFrame="_blank" w:history="1">
        <w:r w:rsidRPr="0078702A">
          <w:rPr>
            <w:rFonts w:ascii="Times New Roman" w:hAnsi="Times New Roman"/>
            <w:color w:val="0000FF"/>
            <w:sz w:val="24"/>
            <w:szCs w:val="24"/>
            <w:u w:val="single"/>
          </w:rPr>
          <w:t>www.erzsebetvaros.hu</w:t>
        </w:r>
      </w:hyperlink>
      <w:r w:rsidRPr="0078702A">
        <w:rPr>
          <w:rFonts w:ascii="Times New Roman" w:hAnsi="Times New Roman"/>
          <w:sz w:val="24"/>
          <w:szCs w:val="24"/>
        </w:rPr>
        <w:t>) nyilvánosságra kerülnek.</w:t>
      </w:r>
    </w:p>
    <w:p w:rsidR="0078702A" w:rsidRPr="0078702A" w:rsidRDefault="0078702A" w:rsidP="0078702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numPr>
          <w:ilvl w:val="0"/>
          <w:numId w:val="24"/>
        </w:num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Kedvezményezett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78702A" w:rsidRPr="0078702A" w:rsidRDefault="0078702A" w:rsidP="0078702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numPr>
          <w:ilvl w:val="0"/>
          <w:numId w:val="24"/>
        </w:numPr>
        <w:spacing w:after="0" w:line="240" w:lineRule="auto"/>
        <w:ind w:left="142"/>
        <w:jc w:val="both"/>
        <w:rPr>
          <w:rFonts w:ascii="Times New Roman" w:eastAsia="Calibri" w:hAnsi="Times New Roman"/>
          <w:sz w:val="24"/>
          <w:szCs w:val="24"/>
        </w:rPr>
      </w:pPr>
      <w:r w:rsidRPr="0078702A">
        <w:rPr>
          <w:rFonts w:ascii="Times New Roman" w:eastAsia="Calibri" w:hAnsi="Times New Roman"/>
          <w:sz w:val="24"/>
          <w:szCs w:val="24"/>
        </w:rPr>
        <w:t>A jelen szerződésben nem szabályozott kérdésekben a Polgári Törvénykönyv, az Áht., az Ávr., az 1407/2013/EU bizottsági rendelet, a 29/2013. (V.31.) önkormányzati rendelet, valamint a tárgyhoz kapcsolódó egyéb jogszabályok vonatkozó rendelkezései az irányadók.</w:t>
      </w:r>
    </w:p>
    <w:p w:rsidR="0078702A" w:rsidRPr="0078702A" w:rsidRDefault="0078702A" w:rsidP="0078702A">
      <w:pPr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:rsidR="0078702A" w:rsidRPr="0078702A" w:rsidRDefault="0078702A" w:rsidP="0078702A">
      <w:pPr>
        <w:numPr>
          <w:ilvl w:val="0"/>
          <w:numId w:val="24"/>
        </w:numPr>
        <w:spacing w:after="0" w:line="240" w:lineRule="auto"/>
        <w:ind w:left="142" w:hanging="426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A Kedvezményezett egyben nyilatkozik, hogy a hivatkozott jogszabályokat, a Pályázati kiírást és annak mellékleteit ismeri, a bennük foglaltakat magára nézve kötelezően elismeri.</w:t>
      </w:r>
    </w:p>
    <w:p w:rsidR="0078702A" w:rsidRPr="0078702A" w:rsidRDefault="0078702A" w:rsidP="007870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02A" w:rsidRPr="0078702A" w:rsidRDefault="0078702A" w:rsidP="007870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02A">
        <w:rPr>
          <w:rFonts w:ascii="Times New Roman" w:hAnsi="Times New Roman"/>
          <w:sz w:val="24"/>
          <w:szCs w:val="24"/>
        </w:rPr>
        <w:t>A Felek a jelen szerződésben foglalt feltételekkel egyetértenek, azokat közösen értelmezték, és a megállapodást, mint akaratukkal mindenben megegyezőt jóváhagyólag aláírják.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8702A">
        <w:rPr>
          <w:rFonts w:ascii="Times New Roman" w:hAnsi="Times New Roman"/>
          <w:bCs/>
          <w:sz w:val="24"/>
          <w:szCs w:val="24"/>
        </w:rPr>
        <w:t>Budapest, 2022.  .….</w:t>
      </w:r>
    </w:p>
    <w:p w:rsidR="0078702A" w:rsidRPr="0078702A" w:rsidRDefault="0078702A" w:rsidP="00787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969" w:type="dxa"/>
        <w:jc w:val="center"/>
        <w:tblLook w:val="01E0" w:firstRow="1" w:lastRow="1" w:firstColumn="1" w:lastColumn="1" w:noHBand="0" w:noVBand="0"/>
      </w:tblPr>
      <w:tblGrid>
        <w:gridCol w:w="108"/>
        <w:gridCol w:w="4748"/>
        <w:gridCol w:w="72"/>
        <w:gridCol w:w="291"/>
        <w:gridCol w:w="4385"/>
        <w:gridCol w:w="250"/>
        <w:gridCol w:w="115"/>
      </w:tblGrid>
      <w:tr w:rsidR="0078702A" w:rsidRPr="0078702A" w:rsidTr="00287582">
        <w:trPr>
          <w:gridBefore w:val="1"/>
          <w:gridAfter w:val="2"/>
          <w:wBefore w:w="108" w:type="dxa"/>
          <w:wAfter w:w="365" w:type="dxa"/>
          <w:jc w:val="center"/>
        </w:trPr>
        <w:tc>
          <w:tcPr>
            <w:tcW w:w="4748" w:type="dxa"/>
          </w:tcPr>
          <w:p w:rsidR="0078702A" w:rsidRPr="0078702A" w:rsidRDefault="0078702A" w:rsidP="00787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702A" w:rsidRPr="0078702A" w:rsidRDefault="0078702A" w:rsidP="00787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78702A" w:rsidRPr="0078702A" w:rsidRDefault="0078702A" w:rsidP="0078702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702A">
              <w:rPr>
                <w:rFonts w:ascii="Times New Roman" w:hAnsi="Times New Roman"/>
                <w:bCs/>
                <w:sz w:val="24"/>
                <w:szCs w:val="24"/>
              </w:rPr>
              <w:t>Niedermüller Péter</w:t>
            </w:r>
          </w:p>
          <w:p w:rsidR="0078702A" w:rsidRPr="0078702A" w:rsidRDefault="0078702A" w:rsidP="00787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78702A" w:rsidRPr="0078702A" w:rsidRDefault="0078702A" w:rsidP="00787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702A" w:rsidRPr="0078702A" w:rsidRDefault="0078702A" w:rsidP="00787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702A" w:rsidRPr="0078702A" w:rsidRDefault="0078702A" w:rsidP="00787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3"/>
          </w:tcPr>
          <w:p w:rsidR="0078702A" w:rsidRPr="0078702A" w:rsidRDefault="0078702A" w:rsidP="00787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702A" w:rsidRPr="0078702A" w:rsidRDefault="0078702A" w:rsidP="00787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702A" w:rsidRPr="0078702A" w:rsidRDefault="0078702A" w:rsidP="00787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78702A" w:rsidRPr="0078702A" w:rsidRDefault="0078702A" w:rsidP="0078702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702A">
              <w:rPr>
                <w:rFonts w:ascii="Times New Roman" w:hAnsi="Times New Roman"/>
                <w:noProof/>
                <w:sz w:val="24"/>
                <w:szCs w:val="24"/>
              </w:rPr>
              <w:t>……………………….</w:t>
            </w:r>
          </w:p>
          <w:p w:rsidR="0078702A" w:rsidRPr="0078702A" w:rsidRDefault="0078702A" w:rsidP="00787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noProof/>
                <w:sz w:val="24"/>
                <w:szCs w:val="24"/>
              </w:rPr>
              <w:t>Támogatott képviseletében</w:t>
            </w:r>
          </w:p>
        </w:tc>
      </w:tr>
      <w:tr w:rsidR="0078702A" w:rsidRPr="0078702A" w:rsidTr="00287582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78702A" w:rsidRPr="0078702A" w:rsidRDefault="0078702A" w:rsidP="0078702A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 xml:space="preserve"> Jogilag ellenőrizte:</w:t>
            </w:r>
          </w:p>
        </w:tc>
        <w:tc>
          <w:tcPr>
            <w:tcW w:w="4750" w:type="dxa"/>
            <w:gridSpan w:val="3"/>
          </w:tcPr>
          <w:p w:rsidR="0078702A" w:rsidRPr="0078702A" w:rsidRDefault="0078702A" w:rsidP="00787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02A" w:rsidRPr="0078702A" w:rsidTr="00287582">
        <w:trPr>
          <w:gridBefore w:val="1"/>
          <w:wBefore w:w="108" w:type="dxa"/>
          <w:jc w:val="center"/>
        </w:trPr>
        <w:tc>
          <w:tcPr>
            <w:tcW w:w="5111" w:type="dxa"/>
            <w:gridSpan w:val="3"/>
          </w:tcPr>
          <w:p w:rsidR="0078702A" w:rsidRPr="0078702A" w:rsidRDefault="0078702A" w:rsidP="0078702A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702A" w:rsidRPr="0078702A" w:rsidRDefault="0078702A" w:rsidP="0078702A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……………………………………..</w:t>
            </w:r>
          </w:p>
          <w:p w:rsidR="0078702A" w:rsidRPr="0078702A" w:rsidRDefault="0078702A" w:rsidP="0078702A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 xml:space="preserve"> Tóth László</w:t>
            </w:r>
          </w:p>
          <w:p w:rsidR="0078702A" w:rsidRPr="0078702A" w:rsidRDefault="0078702A" w:rsidP="0078702A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 w:rsidRPr="0078702A">
              <w:rPr>
                <w:rFonts w:ascii="Times New Roman" w:hAnsi="Times New Roman"/>
                <w:sz w:val="24"/>
                <w:szCs w:val="24"/>
              </w:rPr>
              <w:t xml:space="preserve"> jegyző</w:t>
            </w:r>
          </w:p>
          <w:p w:rsidR="0078702A" w:rsidRPr="0078702A" w:rsidRDefault="0078702A" w:rsidP="0078702A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702A" w:rsidRPr="0078702A" w:rsidRDefault="0078702A" w:rsidP="0078702A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:rsidR="0078702A" w:rsidRPr="0078702A" w:rsidRDefault="0078702A" w:rsidP="00787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02A" w:rsidRPr="0078702A" w:rsidTr="00287582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78702A" w:rsidRPr="0078702A" w:rsidRDefault="0078702A" w:rsidP="00787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:rsidR="0078702A" w:rsidRPr="0078702A" w:rsidRDefault="0078702A" w:rsidP="00787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02A" w:rsidRPr="0078702A" w:rsidTr="00287582">
        <w:trPr>
          <w:gridAfter w:val="1"/>
          <w:wAfter w:w="115" w:type="dxa"/>
          <w:jc w:val="center"/>
        </w:trPr>
        <w:tc>
          <w:tcPr>
            <w:tcW w:w="4928" w:type="dxa"/>
            <w:gridSpan w:val="3"/>
            <w:hideMark/>
          </w:tcPr>
          <w:p w:rsidR="0078702A" w:rsidRPr="0078702A" w:rsidRDefault="0078702A" w:rsidP="00787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702A"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26" w:type="dxa"/>
            <w:gridSpan w:val="3"/>
          </w:tcPr>
          <w:p w:rsidR="0078702A" w:rsidRPr="0078702A" w:rsidRDefault="0078702A" w:rsidP="0078702A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8702A" w:rsidRPr="0078702A" w:rsidTr="00287582">
        <w:trPr>
          <w:gridAfter w:val="1"/>
          <w:wAfter w:w="115" w:type="dxa"/>
          <w:jc w:val="center"/>
        </w:trPr>
        <w:tc>
          <w:tcPr>
            <w:tcW w:w="9854" w:type="dxa"/>
            <w:gridSpan w:val="6"/>
            <w:hideMark/>
          </w:tcPr>
          <w:p w:rsidR="0078702A" w:rsidRPr="0078702A" w:rsidRDefault="0078702A" w:rsidP="00787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8702A" w:rsidRPr="0078702A" w:rsidRDefault="0078702A" w:rsidP="00787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702A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78702A" w:rsidRPr="0078702A" w:rsidRDefault="0078702A" w:rsidP="00787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702A"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78702A" w:rsidRPr="0078702A" w:rsidRDefault="0078702A" w:rsidP="0078702A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 w:rsidRPr="0078702A"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78702A" w:rsidRDefault="0078702A" w:rsidP="003F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87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880" w:rsidRDefault="00084880" w:rsidP="0078702A">
      <w:pPr>
        <w:spacing w:after="0" w:line="240" w:lineRule="auto"/>
      </w:pPr>
      <w:r>
        <w:separator/>
      </w:r>
    </w:p>
  </w:endnote>
  <w:endnote w:type="continuationSeparator" w:id="0">
    <w:p w:rsidR="00084880" w:rsidRDefault="00084880" w:rsidP="00787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880" w:rsidRDefault="00084880" w:rsidP="0078702A">
      <w:pPr>
        <w:spacing w:after="0" w:line="240" w:lineRule="auto"/>
      </w:pPr>
      <w:r>
        <w:separator/>
      </w:r>
    </w:p>
  </w:footnote>
  <w:footnote w:type="continuationSeparator" w:id="0">
    <w:p w:rsidR="00084880" w:rsidRDefault="00084880" w:rsidP="0078702A">
      <w:pPr>
        <w:spacing w:after="0" w:line="240" w:lineRule="auto"/>
      </w:pPr>
      <w:r>
        <w:continuationSeparator/>
      </w:r>
    </w:p>
  </w:footnote>
  <w:footnote w:id="1">
    <w:p w:rsidR="0078702A" w:rsidRPr="00D9621B" w:rsidRDefault="0078702A" w:rsidP="0078702A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78702A" w:rsidRPr="007A78DB" w:rsidRDefault="0078702A" w:rsidP="0078702A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9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2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858F4"/>
    <w:multiLevelType w:val="hybridMultilevel"/>
    <w:tmpl w:val="1F1E1F00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3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22"/>
  </w:num>
  <w:num w:numId="4">
    <w:abstractNumId w:val="3"/>
  </w:num>
  <w:num w:numId="5">
    <w:abstractNumId w:val="23"/>
  </w:num>
  <w:num w:numId="6">
    <w:abstractNumId w:val="4"/>
  </w:num>
  <w:num w:numId="7">
    <w:abstractNumId w:val="2"/>
  </w:num>
  <w:num w:numId="8">
    <w:abstractNumId w:val="6"/>
  </w:num>
  <w:num w:numId="9">
    <w:abstractNumId w:val="14"/>
  </w:num>
  <w:num w:numId="10">
    <w:abstractNumId w:val="11"/>
  </w:num>
  <w:num w:numId="11">
    <w:abstractNumId w:val="8"/>
  </w:num>
  <w:num w:numId="12">
    <w:abstractNumId w:val="21"/>
  </w:num>
  <w:num w:numId="13">
    <w:abstractNumId w:val="10"/>
  </w:num>
  <w:num w:numId="14">
    <w:abstractNumId w:val="0"/>
  </w:num>
  <w:num w:numId="15">
    <w:abstractNumId w:val="12"/>
  </w:num>
  <w:num w:numId="16">
    <w:abstractNumId w:val="7"/>
  </w:num>
  <w:num w:numId="17">
    <w:abstractNumId w:val="1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3"/>
    <w:rsid w:val="0001075D"/>
    <w:rsid w:val="000610B9"/>
    <w:rsid w:val="00063CC7"/>
    <w:rsid w:val="00084880"/>
    <w:rsid w:val="000D06DA"/>
    <w:rsid w:val="000D54FC"/>
    <w:rsid w:val="001515D0"/>
    <w:rsid w:val="001A3901"/>
    <w:rsid w:val="00217060"/>
    <w:rsid w:val="00227755"/>
    <w:rsid w:val="00235461"/>
    <w:rsid w:val="00257B36"/>
    <w:rsid w:val="0029787B"/>
    <w:rsid w:val="002B080D"/>
    <w:rsid w:val="002B6CE4"/>
    <w:rsid w:val="00323FCB"/>
    <w:rsid w:val="00362ADB"/>
    <w:rsid w:val="00365E61"/>
    <w:rsid w:val="00397E84"/>
    <w:rsid w:val="003F1442"/>
    <w:rsid w:val="003F62B8"/>
    <w:rsid w:val="00404666"/>
    <w:rsid w:val="0045143B"/>
    <w:rsid w:val="004572C3"/>
    <w:rsid w:val="00460EA3"/>
    <w:rsid w:val="004C19A8"/>
    <w:rsid w:val="004C7226"/>
    <w:rsid w:val="004E08CB"/>
    <w:rsid w:val="004E2767"/>
    <w:rsid w:val="005033D9"/>
    <w:rsid w:val="0054314C"/>
    <w:rsid w:val="005465E3"/>
    <w:rsid w:val="005C6690"/>
    <w:rsid w:val="00603A80"/>
    <w:rsid w:val="0061157A"/>
    <w:rsid w:val="00634A4D"/>
    <w:rsid w:val="00660D71"/>
    <w:rsid w:val="006836D6"/>
    <w:rsid w:val="006C6FD4"/>
    <w:rsid w:val="006F31C6"/>
    <w:rsid w:val="00725C17"/>
    <w:rsid w:val="007350B1"/>
    <w:rsid w:val="0078702A"/>
    <w:rsid w:val="007A6B77"/>
    <w:rsid w:val="007E2212"/>
    <w:rsid w:val="0083716C"/>
    <w:rsid w:val="00847FCF"/>
    <w:rsid w:val="0087030B"/>
    <w:rsid w:val="00897208"/>
    <w:rsid w:val="008C0234"/>
    <w:rsid w:val="008E78EB"/>
    <w:rsid w:val="00937A72"/>
    <w:rsid w:val="00977603"/>
    <w:rsid w:val="009C63ED"/>
    <w:rsid w:val="00A00929"/>
    <w:rsid w:val="00A07EA1"/>
    <w:rsid w:val="00A20E93"/>
    <w:rsid w:val="00A40735"/>
    <w:rsid w:val="00A53056"/>
    <w:rsid w:val="00AE4868"/>
    <w:rsid w:val="00B06472"/>
    <w:rsid w:val="00B43FA1"/>
    <w:rsid w:val="00B62928"/>
    <w:rsid w:val="00B725FA"/>
    <w:rsid w:val="00B76D6D"/>
    <w:rsid w:val="00B94B7B"/>
    <w:rsid w:val="00BD065C"/>
    <w:rsid w:val="00BF4CF9"/>
    <w:rsid w:val="00BF5C19"/>
    <w:rsid w:val="00C05D41"/>
    <w:rsid w:val="00C80BF9"/>
    <w:rsid w:val="00C8332B"/>
    <w:rsid w:val="00C9375F"/>
    <w:rsid w:val="00CB0B24"/>
    <w:rsid w:val="00D14237"/>
    <w:rsid w:val="00D22114"/>
    <w:rsid w:val="00D80C01"/>
    <w:rsid w:val="00D81CAD"/>
    <w:rsid w:val="00DD2AA5"/>
    <w:rsid w:val="00DE62FE"/>
    <w:rsid w:val="00DF5335"/>
    <w:rsid w:val="00E1607E"/>
    <w:rsid w:val="00E47D30"/>
    <w:rsid w:val="00E761FA"/>
    <w:rsid w:val="00EF2159"/>
    <w:rsid w:val="00F4342E"/>
    <w:rsid w:val="00F6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C904E"/>
  <w15:chartTrackingRefBased/>
  <w15:docId w15:val="{675FD30E-91CF-4A1D-B26C-7F63EF9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634B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4B3"/>
    <w:pPr>
      <w:ind w:left="720"/>
      <w:contextualSpacing/>
    </w:pPr>
  </w:style>
  <w:style w:type="character" w:styleId="Hiperhivatkozs">
    <w:name w:val="Hyperlink"/>
    <w:uiPriority w:val="99"/>
    <w:rsid w:val="00F634B3"/>
    <w:rPr>
      <w:rFonts w:cs="Times New Roman"/>
      <w:color w:val="0000FF"/>
      <w:u w:val="single"/>
    </w:rPr>
  </w:style>
  <w:style w:type="character" w:customStyle="1" w:styleId="lista1">
    <w:name w:val="lista1"/>
    <w:rsid w:val="00F634B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F634B3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34B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8702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8702A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unhideWhenUsed/>
    <w:rsid w:val="007870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13" Type="http://schemas.openxmlformats.org/officeDocument/2006/relationships/hyperlink" Target="http://www.erzsebetvaros.hu" TargetMode="External"/><Relationship Id="rId1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papir.gov.hu" TargetMode="External"/><Relationship Id="rId12" Type="http://schemas.openxmlformats.org/officeDocument/2006/relationships/hyperlink" Target="http://www.erzsebetvaros.hu" TargetMode="External"/><Relationship Id="rId17" Type="http://schemas.openxmlformats.org/officeDocument/2006/relationships/hyperlink" Target="https://net.jogtar.hu/jogszabaly?docid=a0300133.tv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rzsebetvaros.h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papir.gov.h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rzsebetvaros.hu" TargetMode="External"/><Relationship Id="rId10" Type="http://schemas.openxmlformats.org/officeDocument/2006/relationships/hyperlink" Target="http://www.erzsebetvaros.h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papir.gov.hu" TargetMode="External"/><Relationship Id="rId14" Type="http://schemas.openxmlformats.org/officeDocument/2006/relationships/hyperlink" Target="mailto:varosuzemeltetes@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6074</Words>
  <Characters>41914</Characters>
  <Application>Microsoft Office Word</Application>
  <DocSecurity>0</DocSecurity>
  <Lines>349</Lines>
  <Paragraphs>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Rutkai Noémi</cp:lastModifiedBy>
  <cp:revision>8</cp:revision>
  <dcterms:created xsi:type="dcterms:W3CDTF">2022-10-05T12:17:00Z</dcterms:created>
  <dcterms:modified xsi:type="dcterms:W3CDTF">2022-10-05T12:27:00Z</dcterms:modified>
</cp:coreProperties>
</file>