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91F4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B300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AF79EA" w:rsidRDefault="00BC50E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B3002" w:rsidRPr="00AF79EA">
                  <w:rPr>
                    <w:rFonts w:ascii="Times New Roman" w:hAnsi="Times New Roman"/>
                    <w:b/>
                    <w:sz w:val="24"/>
                  </w:rPr>
                  <w:t>Gyuris Gabriella</w:t>
                </w:r>
              </w:sdtContent>
            </w:sdt>
            <w:r w:rsidR="00791BCE" w:rsidRPr="00DA74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B3002" w:rsidRPr="00AF79EA">
                      <w:rPr>
                        <w:rFonts w:ascii="Times New Roman" w:hAnsi="Times New Roman"/>
                        <w:b/>
                        <w:sz w:val="24"/>
                      </w:rPr>
                      <w:t>Humánszolgáltató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3B30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B300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B300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AF79EA" w:rsidRDefault="003B3002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79EA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F79EA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AF79EA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F79EA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AF79E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F79EA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AF79E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F79EA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AF79E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AF79EA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AF79E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F79EA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AF79E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F79EA" w:rsidRDefault="003B300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F79EA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91F4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B300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C50E0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3B3002" w:rsidRPr="0021337E">
                  <w:rPr>
                    <w:rFonts w:ascii="Times New Roman" w:eastAsia="Calibri" w:hAnsi="Times New Roman"/>
                    <w:sz w:val="24"/>
                    <w:szCs w:val="24"/>
                  </w:rPr>
                  <w:t>Javaslat a Bischitz Johanna Integrált Humán Szolgáltató Központ ellátási egysége szakmai programjának módosítására</w:t>
                </w:r>
              </w:sdtContent>
            </w:sdt>
          </w:p>
        </w:tc>
      </w:tr>
    </w:tbl>
    <w:p w:rsidR="00CC0CD0" w:rsidRPr="005B03DE" w:rsidRDefault="003B300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B300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Vincze Péter</w:t>
          </w:r>
        </w:sdtContent>
      </w:sdt>
    </w:p>
    <w:p w:rsidR="00791BCE" w:rsidRPr="005B03DE" w:rsidRDefault="003B3002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szociális intézményi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B30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1337E" w:rsidRDefault="003B300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1337E">
        <w:rPr>
          <w:rFonts w:ascii="Times New Roman" w:hAnsi="Times New Roman"/>
          <w:sz w:val="24"/>
          <w:szCs w:val="24"/>
        </w:rPr>
        <w:t>Tóth János</w:t>
      </w:r>
    </w:p>
    <w:p w:rsidR="00A525D4" w:rsidRPr="0021337E" w:rsidRDefault="003B3002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1337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1337E" w:rsidRDefault="003B300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1337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1337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1337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21337E" w:rsidRDefault="003B3002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1337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133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337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1337E">
        <w:rPr>
          <w:rFonts w:ascii="Times New Roman" w:hAnsi="Times New Roman"/>
          <w:b/>
          <w:bCs/>
          <w:sz w:val="24"/>
          <w:szCs w:val="24"/>
        </w:rPr>
        <w:t>egyszerű</w:t>
      </w:r>
      <w:r w:rsidRPr="0021337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56218" w:rsidRDefault="003B3002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"/>
      <w:r>
        <w:rPr>
          <w:rFonts w:ascii="Times New Roman" w:hAnsi="Times New Roman"/>
          <w:b/>
          <w:bCs/>
          <w:sz w:val="24"/>
          <w:szCs w:val="24"/>
        </w:rPr>
        <w:t>Tisz</w:t>
      </w:r>
      <w:r w:rsidR="00FD78FB">
        <w:rPr>
          <w:rFonts w:ascii="Times New Roman" w:hAnsi="Times New Roman"/>
          <w:b/>
          <w:bCs/>
          <w:sz w:val="24"/>
          <w:szCs w:val="24"/>
        </w:rPr>
        <w:t>t</w:t>
      </w:r>
      <w:r>
        <w:rPr>
          <w:rFonts w:ascii="Times New Roman" w:hAnsi="Times New Roman"/>
          <w:b/>
          <w:bCs/>
          <w:sz w:val="24"/>
          <w:szCs w:val="24"/>
        </w:rPr>
        <w:t>elt</w:t>
      </w:r>
      <w:r w:rsidR="00470532"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>
        <w:rPr>
          <w:rFonts w:ascii="Times New Roman" w:hAnsi="Times New Roman"/>
          <w:b/>
          <w:bCs/>
          <w:sz w:val="24"/>
          <w:szCs w:val="24"/>
        </w:rPr>
        <w:t>!</w:t>
      </w:r>
    </w:p>
    <w:p w:rsidR="00EA29F0" w:rsidRDefault="00EA29F0" w:rsidP="00EA29F0">
      <w:pPr>
        <w:spacing w:after="6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770" w:rsidRPr="00253770" w:rsidRDefault="003B3002" w:rsidP="0025377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bookmarkStart w:id="3" w:name="_Hlk159573040"/>
      <w:r w:rsidRPr="00253770">
        <w:rPr>
          <w:rFonts w:ascii="Times New Roman" w:hAnsi="Times New Roman"/>
          <w:bCs/>
          <w:iCs/>
          <w:sz w:val="24"/>
          <w:szCs w:val="24"/>
        </w:rPr>
        <w:t>Budapest Főváros VII. kerület Erzs</w:t>
      </w:r>
      <w:r w:rsidR="00FB06D3">
        <w:rPr>
          <w:rFonts w:ascii="Times New Roman" w:hAnsi="Times New Roman"/>
          <w:bCs/>
          <w:iCs/>
          <w:sz w:val="24"/>
          <w:szCs w:val="24"/>
        </w:rPr>
        <w:t>ébetváros Önkormányzata önként vállalt feladatként</w:t>
      </w:r>
      <w:r w:rsidRPr="00253770">
        <w:rPr>
          <w:rFonts w:ascii="Times New Roman" w:hAnsi="Times New Roman"/>
          <w:bCs/>
          <w:iCs/>
          <w:sz w:val="24"/>
          <w:szCs w:val="24"/>
        </w:rPr>
        <w:t xml:space="preserve"> biztosítja a</w:t>
      </w:r>
      <w:r w:rsidR="00FB06D3">
        <w:rPr>
          <w:rFonts w:ascii="Times New Roman" w:hAnsi="Times New Roman"/>
          <w:bCs/>
          <w:iCs/>
          <w:sz w:val="24"/>
          <w:szCs w:val="24"/>
        </w:rPr>
        <w:t xml:space="preserve"> gyermekek védelméről és a gyámügyi igazgatásró</w:t>
      </w:r>
      <w:r w:rsidR="0054153D">
        <w:rPr>
          <w:rFonts w:ascii="Times New Roman" w:hAnsi="Times New Roman"/>
          <w:bCs/>
          <w:iCs/>
          <w:sz w:val="24"/>
          <w:szCs w:val="24"/>
        </w:rPr>
        <w:t xml:space="preserve">l szóló 1997. évi XXXI. törvény </w:t>
      </w:r>
      <w:r w:rsidR="00FB06D3">
        <w:rPr>
          <w:rFonts w:ascii="Times New Roman" w:hAnsi="Times New Roman"/>
          <w:bCs/>
          <w:iCs/>
          <w:sz w:val="24"/>
          <w:szCs w:val="24"/>
        </w:rPr>
        <w:t>44/D</w:t>
      </w:r>
      <w:r w:rsidRPr="00253770">
        <w:rPr>
          <w:rFonts w:ascii="Times New Roman" w:hAnsi="Times New Roman"/>
          <w:bCs/>
          <w:iCs/>
          <w:sz w:val="24"/>
          <w:szCs w:val="24"/>
        </w:rPr>
        <w:t>. §-</w:t>
      </w:r>
      <w:r w:rsidR="00C86591">
        <w:rPr>
          <w:rFonts w:ascii="Times New Roman" w:hAnsi="Times New Roman"/>
          <w:bCs/>
          <w:iCs/>
          <w:sz w:val="24"/>
          <w:szCs w:val="24"/>
        </w:rPr>
        <w:t>á</w:t>
      </w:r>
      <w:r w:rsidRPr="00253770">
        <w:rPr>
          <w:rFonts w:ascii="Times New Roman" w:hAnsi="Times New Roman"/>
          <w:bCs/>
          <w:iCs/>
          <w:sz w:val="24"/>
          <w:szCs w:val="24"/>
        </w:rPr>
        <w:t>ban meghatározott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FB06D3">
        <w:rPr>
          <w:rFonts w:ascii="Times New Roman" w:hAnsi="Times New Roman"/>
          <w:bCs/>
          <w:iCs/>
          <w:sz w:val="24"/>
          <w:szCs w:val="24"/>
        </w:rPr>
        <w:t xml:space="preserve">alternatív napközbeni </w:t>
      </w:r>
      <w:r>
        <w:rPr>
          <w:rFonts w:ascii="Times New Roman" w:hAnsi="Times New Roman"/>
          <w:bCs/>
          <w:iCs/>
          <w:sz w:val="24"/>
          <w:szCs w:val="24"/>
        </w:rPr>
        <w:t>ellátást</w:t>
      </w:r>
      <w:r w:rsidR="00FB06D3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FB06D3" w:rsidRPr="00FB06D3">
        <w:rPr>
          <w:rFonts w:ascii="Times New Roman" w:hAnsi="Times New Roman"/>
          <w:bCs/>
          <w:iCs/>
          <w:sz w:val="24"/>
          <w:szCs w:val="24"/>
        </w:rPr>
        <w:t xml:space="preserve">a fenntartásában működő Bischitz Johanna Integrált Humán Szolgáltató Központ </w:t>
      </w:r>
      <w:r w:rsidR="00FB06D3" w:rsidRPr="00FB06D3">
        <w:rPr>
          <w:rFonts w:ascii="Times New Roman" w:hAnsi="Times New Roman"/>
          <w:bCs/>
          <w:i/>
          <w:iCs/>
          <w:sz w:val="24"/>
          <w:szCs w:val="24"/>
        </w:rPr>
        <w:t>(továbbiakban: Humán Szolgáltató)</w:t>
      </w:r>
      <w:r w:rsidR="00FB06D3" w:rsidRPr="00FB06D3">
        <w:rPr>
          <w:rFonts w:ascii="Times New Roman" w:hAnsi="Times New Roman"/>
          <w:bCs/>
          <w:iCs/>
          <w:sz w:val="24"/>
          <w:szCs w:val="24"/>
        </w:rPr>
        <w:t xml:space="preserve"> által</w:t>
      </w:r>
      <w:r w:rsidR="00FB06D3">
        <w:rPr>
          <w:rFonts w:ascii="Times New Roman" w:hAnsi="Times New Roman"/>
          <w:bCs/>
          <w:iCs/>
          <w:sz w:val="24"/>
          <w:szCs w:val="24"/>
        </w:rPr>
        <w:t>.</w:t>
      </w:r>
    </w:p>
    <w:p w:rsidR="008A63C3" w:rsidRDefault="008A63C3" w:rsidP="0090204B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FB06D3" w:rsidRDefault="003B3002" w:rsidP="0090204B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FB06D3">
        <w:rPr>
          <w:rFonts w:ascii="Times New Roman" w:hAnsi="Times New Roman"/>
          <w:bCs/>
          <w:iCs/>
          <w:sz w:val="24"/>
          <w:szCs w:val="24"/>
        </w:rPr>
        <w:t>Az alternatív napközbeni ellátás valamely gyermekekből álló célcsoport életkori sajátosságaihoz, illetve a szülők speciális élethelyzetéhez igazodó, a gyermekek társadalmi beilleszkedését és közösségi tevékenységét elősegítő, a helyi szükségleteknek és igényeknek megfelelően változó módon vagy rendszeres időközönként tematikus program szerint, meghatározott időtartamokra megszervezett, önálló szakmai programban rögzített tevékenység, amelynek biztosítása során kiemelt figyelmet kell tulajdonítani a szocializációnak, a korai, egyéni és csoportos fejlesztésnek, valamint a prevenciónak.</w:t>
      </w:r>
    </w:p>
    <w:bookmarkEnd w:id="3"/>
    <w:p w:rsidR="008A63C3" w:rsidRDefault="008A63C3" w:rsidP="0015621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73758A" w:rsidRPr="00A14A75" w:rsidRDefault="003B3002" w:rsidP="0015621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14A7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</w:t>
      </w:r>
      <w:r w:rsidR="00FB06D3" w:rsidRPr="00A14A75">
        <w:rPr>
          <w:rFonts w:ascii="Times New Roman" w:hAnsi="Times New Roman"/>
          <w:bCs/>
          <w:color w:val="000000" w:themeColor="text1"/>
          <w:sz w:val="24"/>
          <w:szCs w:val="24"/>
        </w:rPr>
        <w:t>2022</w:t>
      </w:r>
      <w:r w:rsidR="0090204B" w:rsidRPr="00A14A75">
        <w:rPr>
          <w:rFonts w:ascii="Times New Roman" w:hAnsi="Times New Roman"/>
          <w:bCs/>
          <w:color w:val="000000" w:themeColor="text1"/>
          <w:sz w:val="24"/>
          <w:szCs w:val="24"/>
        </w:rPr>
        <w:t>. évben elfogad</w:t>
      </w:r>
      <w:r w:rsidR="00FF1264" w:rsidRPr="00A14A7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ott szakmai program </w:t>
      </w:r>
      <w:r w:rsidR="000E7573" w:rsidRPr="000E757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az intézmény által </w:t>
      </w:r>
      <w:r w:rsidR="0090204B" w:rsidRPr="00A14A75">
        <w:rPr>
          <w:rFonts w:ascii="Times New Roman" w:hAnsi="Times New Roman"/>
          <w:bCs/>
          <w:color w:val="000000" w:themeColor="text1"/>
          <w:sz w:val="24"/>
          <w:szCs w:val="24"/>
        </w:rPr>
        <w:t>f</w:t>
      </w:r>
      <w:r w:rsidRPr="00A14A75">
        <w:rPr>
          <w:rFonts w:ascii="Times New Roman" w:hAnsi="Times New Roman"/>
          <w:bCs/>
          <w:color w:val="000000" w:themeColor="text1"/>
          <w:sz w:val="24"/>
          <w:szCs w:val="24"/>
        </w:rPr>
        <w:t>elülvizsgálatra</w:t>
      </w:r>
      <w:r w:rsidR="000E757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A14A7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került, amelynek </w:t>
      </w:r>
      <w:r w:rsidR="001F3A48" w:rsidRPr="00A14A75">
        <w:rPr>
          <w:rFonts w:ascii="Times New Roman" w:hAnsi="Times New Roman"/>
          <w:bCs/>
          <w:color w:val="000000" w:themeColor="text1"/>
          <w:sz w:val="24"/>
          <w:szCs w:val="24"/>
        </w:rPr>
        <w:t>eredményeként aktualizálásra került</w:t>
      </w:r>
      <w:r w:rsidRPr="00A14A7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a Varázsdoboz Fejlesztő Központ és Játszóház szakmai </w:t>
      </w:r>
      <w:r w:rsidR="0090204B" w:rsidRPr="00A14A75">
        <w:rPr>
          <w:rFonts w:ascii="Times New Roman" w:hAnsi="Times New Roman"/>
          <w:bCs/>
          <w:color w:val="000000" w:themeColor="text1"/>
          <w:sz w:val="24"/>
          <w:szCs w:val="24"/>
        </w:rPr>
        <w:t>programja, figyelembe véve az inté</w:t>
      </w:r>
      <w:r w:rsidR="000E757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zmény sajátosságát, egyediségét, az eddigi működés során megszerzett szakmai tapasztalatokat, </w:t>
      </w:r>
      <w:r w:rsidR="0093785B">
        <w:rPr>
          <w:rFonts w:ascii="Times New Roman" w:hAnsi="Times New Roman"/>
          <w:bCs/>
          <w:color w:val="000000" w:themeColor="text1"/>
          <w:sz w:val="24"/>
          <w:szCs w:val="24"/>
        </w:rPr>
        <w:t>lakossági igényeket</w:t>
      </w:r>
      <w:r w:rsidR="000E757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</w:p>
    <w:p w:rsidR="008A63C3" w:rsidRDefault="008A63C3" w:rsidP="00795A8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</w:p>
    <w:p w:rsidR="00795A8D" w:rsidRPr="00FB06D3" w:rsidRDefault="003B3002" w:rsidP="00795A8D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iCs/>
          <w:color w:val="FF0000"/>
          <w:sz w:val="24"/>
          <w:szCs w:val="24"/>
        </w:rPr>
      </w:pPr>
      <w:r w:rsidRPr="00B607EB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A Humán Szolgáltató igazgatója </w:t>
      </w:r>
      <w:r w:rsidR="00A14A75" w:rsidRPr="00A14A75">
        <w:rPr>
          <w:rFonts w:ascii="Times New Roman" w:hAnsi="Times New Roman"/>
          <w:bCs/>
          <w:iCs/>
          <w:color w:val="000000" w:themeColor="text1"/>
          <w:sz w:val="24"/>
          <w:szCs w:val="24"/>
        </w:rPr>
        <w:t>2024. október 28</w:t>
      </w:r>
      <w:r w:rsidRPr="00A14A75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. </w:t>
      </w:r>
      <w:r w:rsidR="00B56172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napján </w:t>
      </w:r>
      <w:r w:rsidR="000E7573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megküldte </w:t>
      </w:r>
      <w:r w:rsidRPr="00B607EB">
        <w:rPr>
          <w:rFonts w:ascii="Times New Roman" w:hAnsi="Times New Roman"/>
          <w:bCs/>
          <w:iCs/>
          <w:color w:val="000000" w:themeColor="text1"/>
          <w:sz w:val="24"/>
          <w:szCs w:val="24"/>
        </w:rPr>
        <w:t>a Humánszolgáltató</w:t>
      </w:r>
      <w:r w:rsidR="008A63C3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 Iroda r</w:t>
      </w:r>
      <w:r w:rsidR="000E7573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észére a </w:t>
      </w:r>
      <w:r w:rsidR="000E7573" w:rsidRPr="000E7573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Varázsdoboz Fejlesztő Központ és Játszóház </w:t>
      </w:r>
      <w:r w:rsidR="000E7573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szakmai programjának </w:t>
      </w:r>
      <w:r w:rsidR="008A63C3">
        <w:rPr>
          <w:rFonts w:ascii="Times New Roman" w:hAnsi="Times New Roman"/>
          <w:bCs/>
          <w:iCs/>
          <w:color w:val="000000" w:themeColor="text1"/>
          <w:sz w:val="24"/>
          <w:szCs w:val="24"/>
        </w:rPr>
        <w:t>módosítás</w:t>
      </w:r>
      <w:r w:rsidR="000E7573">
        <w:rPr>
          <w:rFonts w:ascii="Times New Roman" w:hAnsi="Times New Roman"/>
          <w:bCs/>
          <w:iCs/>
          <w:color w:val="000000" w:themeColor="text1"/>
          <w:sz w:val="24"/>
          <w:szCs w:val="24"/>
        </w:rPr>
        <w:t>át.</w:t>
      </w:r>
    </w:p>
    <w:p w:rsidR="008A63C3" w:rsidRDefault="008A63C3" w:rsidP="00CA058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CA0580" w:rsidRPr="00B607EB" w:rsidRDefault="003B3002" w:rsidP="00CA058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B607EB">
        <w:rPr>
          <w:rFonts w:ascii="Times New Roman" w:hAnsi="Times New Roman"/>
          <w:bCs/>
          <w:color w:val="000000" w:themeColor="text1"/>
          <w:sz w:val="24"/>
          <w:szCs w:val="24"/>
        </w:rPr>
        <w:t>Az igazgatói indoklást jel</w:t>
      </w:r>
      <w:r w:rsidR="00A14A7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en előterjesztés melléklete </w:t>
      </w:r>
      <w:r w:rsidRPr="00B607EB">
        <w:rPr>
          <w:rFonts w:ascii="Times New Roman" w:hAnsi="Times New Roman"/>
          <w:bCs/>
          <w:color w:val="000000" w:themeColor="text1"/>
          <w:sz w:val="24"/>
          <w:szCs w:val="24"/>
        </w:rPr>
        <w:t>tartalmazza.</w:t>
      </w:r>
    </w:p>
    <w:p w:rsidR="008A63C3" w:rsidRDefault="008A63C3" w:rsidP="0090204B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3758A" w:rsidRPr="00B607EB" w:rsidRDefault="003B3002" w:rsidP="0090204B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607EB">
        <w:rPr>
          <w:rFonts w:ascii="Times New Roman" w:hAnsi="Times New Roman"/>
          <w:color w:val="000000" w:themeColor="text1"/>
          <w:sz w:val="24"/>
          <w:szCs w:val="24"/>
        </w:rPr>
        <w:t>A Képviselő-testület 336/2018. (XI.14.) határozata értelmében a szakmai program módosításáról átruházott hatáskörben a Művelődési, Kulturális és Szociális Bizottság jogosult döntést hozni.</w:t>
      </w:r>
    </w:p>
    <w:p w:rsidR="0090204B" w:rsidRPr="0090204B" w:rsidRDefault="0090204B" w:rsidP="0090204B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63C3" w:rsidRDefault="008A63C3" w:rsidP="00EA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A29F0" w:rsidRPr="009064AB" w:rsidRDefault="003B3002" w:rsidP="00EA29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064AB">
        <w:rPr>
          <w:rFonts w:ascii="Times New Roman" w:hAnsi="Times New Roman"/>
          <w:b/>
          <w:bCs/>
          <w:i/>
          <w:sz w:val="24"/>
          <w:szCs w:val="24"/>
        </w:rPr>
        <w:t>Kérem a Tisz</w:t>
      </w:r>
      <w:r w:rsidR="00470532" w:rsidRPr="009064AB">
        <w:rPr>
          <w:rFonts w:ascii="Times New Roman" w:hAnsi="Times New Roman"/>
          <w:b/>
          <w:bCs/>
          <w:i/>
          <w:sz w:val="24"/>
          <w:szCs w:val="24"/>
        </w:rPr>
        <w:t>t</w:t>
      </w:r>
      <w:r w:rsidRPr="009064AB">
        <w:rPr>
          <w:rFonts w:ascii="Times New Roman" w:hAnsi="Times New Roman"/>
          <w:b/>
          <w:bCs/>
          <w:i/>
          <w:sz w:val="24"/>
          <w:szCs w:val="24"/>
        </w:rPr>
        <w:t>elt</w:t>
      </w:r>
      <w:r w:rsidR="00470532" w:rsidRPr="009064AB">
        <w:rPr>
          <w:rFonts w:ascii="Times New Roman" w:hAnsi="Times New Roman"/>
          <w:b/>
          <w:bCs/>
          <w:i/>
          <w:sz w:val="24"/>
          <w:szCs w:val="24"/>
        </w:rPr>
        <w:t xml:space="preserve"> Bizottságot </w:t>
      </w:r>
      <w:r w:rsidRPr="009064AB">
        <w:rPr>
          <w:rFonts w:ascii="Times New Roman" w:hAnsi="Times New Roman"/>
          <w:b/>
          <w:bCs/>
          <w:i/>
          <w:sz w:val="24"/>
          <w:szCs w:val="24"/>
        </w:rPr>
        <w:t>az előterjesztés megtárgyalására és a határozati javaslat</w:t>
      </w:r>
      <w:r w:rsidR="0090204B" w:rsidRPr="009064AB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9064AB">
        <w:rPr>
          <w:rFonts w:ascii="Times New Roman" w:hAnsi="Times New Roman"/>
          <w:b/>
          <w:bCs/>
          <w:i/>
          <w:sz w:val="24"/>
          <w:szCs w:val="24"/>
        </w:rPr>
        <w:t>elfogadására.</w:t>
      </w:r>
    </w:p>
    <w:p w:rsidR="00156218" w:rsidRDefault="00156218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52CB9" w:rsidRDefault="00A52CB9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A63C3" w:rsidRDefault="008A63C3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1337E" w:rsidRDefault="0021337E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4" w:name="_Hlk157423908"/>
    </w:p>
    <w:p w:rsidR="0021337E" w:rsidRDefault="0021337E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337E" w:rsidRDefault="0021337E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A74DA" w:rsidRDefault="00DA74DA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1337E" w:rsidRDefault="0021337E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E1B93" w:rsidRDefault="003B3002" w:rsidP="000E1B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3497D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0E1B93" w:rsidRPr="00B07196" w:rsidRDefault="000E1B93" w:rsidP="001D3F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310D7" w:rsidRDefault="00F310D7" w:rsidP="00F310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310D7" w:rsidRDefault="003B3002" w:rsidP="00F310D7">
      <w:pPr>
        <w:pStyle w:val="Listaszerbekezds"/>
        <w:autoSpaceDE w:val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Képviselő-testülete</w:t>
      </w: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Művelődési, Kulturális és Szociális 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…/2024. (</w:t>
      </w:r>
      <w:r w:rsidR="00B607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="004F2EE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I.18</w:t>
      </w:r>
      <w:r w:rsidR="008A63C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910CF2" w:rsidRPr="00910CF2">
        <w:rPr>
          <w:rFonts w:ascii="Times New Roman" w:hAnsi="Times New Roman"/>
          <w:b/>
          <w:bCs/>
          <w:sz w:val="24"/>
          <w:szCs w:val="24"/>
          <w:u w:val="single"/>
        </w:rPr>
        <w:t xml:space="preserve">Bischitz Johanna Integrált Humán Szolgáltató Központ </w:t>
      </w:r>
      <w:r w:rsidR="00B607EB" w:rsidRPr="00B607EB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Varázsdoboz </w:t>
      </w:r>
      <w:r w:rsidR="00B607EB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Fejlesztő Központ és </w:t>
      </w:r>
      <w:r w:rsidR="00B607EB" w:rsidRPr="00B607EB">
        <w:rPr>
          <w:rFonts w:ascii="Times New Roman" w:hAnsi="Times New Roman"/>
          <w:b/>
          <w:bCs/>
          <w:iCs/>
          <w:sz w:val="24"/>
          <w:szCs w:val="24"/>
          <w:u w:val="single"/>
        </w:rPr>
        <w:t>Játszóház szakmai programjának módosításáró</w:t>
      </w:r>
      <w:r w:rsidR="00B607EB">
        <w:rPr>
          <w:rFonts w:ascii="Times New Roman" w:hAnsi="Times New Roman"/>
          <w:b/>
          <w:bCs/>
          <w:iCs/>
          <w:sz w:val="24"/>
          <w:szCs w:val="24"/>
          <w:u w:val="single"/>
        </w:rPr>
        <w:t>l</w:t>
      </w:r>
    </w:p>
    <w:p w:rsidR="00F310D7" w:rsidRPr="00B607EB" w:rsidRDefault="003B3002" w:rsidP="00B607EB">
      <w:pPr>
        <w:pStyle w:val="Standard"/>
        <w:numPr>
          <w:ilvl w:val="0"/>
          <w:numId w:val="21"/>
        </w:numPr>
        <w:ind w:left="0" w:firstLine="0"/>
        <w:jc w:val="both"/>
        <w:rPr>
          <w:rFonts w:cs="Times New Roman"/>
          <w:bCs/>
        </w:rPr>
      </w:pPr>
      <w:r w:rsidRPr="00B607EB">
        <w:rPr>
          <w:rFonts w:cs="Times New Roman"/>
          <w:bCs/>
        </w:rPr>
        <w:t>Budapest Főváros VII. kerület Erzsébetváros Önkormányzata Képviselő-testületének Művelődési, Kulturális és Szociális Bizottsága úgy dönt, hogy</w:t>
      </w:r>
    </w:p>
    <w:p w:rsidR="00F310D7" w:rsidRPr="00951730" w:rsidRDefault="00F310D7" w:rsidP="00F310D7">
      <w:pPr>
        <w:pStyle w:val="Standard"/>
        <w:numPr>
          <w:ilvl w:val="0"/>
          <w:numId w:val="21"/>
        </w:numPr>
        <w:ind w:left="0" w:firstLine="0"/>
        <w:jc w:val="both"/>
        <w:rPr>
          <w:rFonts w:cs="Times New Roman"/>
          <w:bCs/>
          <w:sz w:val="16"/>
          <w:szCs w:val="16"/>
          <w:highlight w:val="yellow"/>
        </w:rPr>
      </w:pPr>
    </w:p>
    <w:p w:rsidR="00F310D7" w:rsidRPr="00A4143E" w:rsidRDefault="003B3002" w:rsidP="00F310D7">
      <w:pPr>
        <w:pStyle w:val="Standard"/>
        <w:numPr>
          <w:ilvl w:val="0"/>
          <w:numId w:val="21"/>
        </w:numPr>
        <w:ind w:left="567" w:hanging="283"/>
        <w:jc w:val="both"/>
        <w:rPr>
          <w:rFonts w:cs="Times New Roman"/>
          <w:bCs/>
          <w:highlight w:val="yellow"/>
        </w:rPr>
      </w:pPr>
      <w:r>
        <w:rPr>
          <w:rFonts w:cs="Times New Roman"/>
          <w:bCs/>
        </w:rPr>
        <w:t xml:space="preserve">1. </w:t>
      </w:r>
      <w:r>
        <w:rPr>
          <w:rFonts w:eastAsia="Calibri"/>
        </w:rPr>
        <w:t xml:space="preserve">a </w:t>
      </w:r>
      <w:r w:rsidRPr="00EC548E">
        <w:rPr>
          <w:rFonts w:eastAsia="Calibri"/>
        </w:rPr>
        <w:t>határozati javaslat</w:t>
      </w:r>
      <w:r>
        <w:rPr>
          <w:rFonts w:eastAsia="Calibri"/>
        </w:rPr>
        <w:t xml:space="preserve"> </w:t>
      </w:r>
      <w:r w:rsidRPr="00EC548E">
        <w:rPr>
          <w:rFonts w:eastAsia="Calibri"/>
        </w:rPr>
        <w:t>melléklete</w:t>
      </w:r>
      <w:r>
        <w:rPr>
          <w:rFonts w:eastAsia="Calibri"/>
        </w:rPr>
        <w:t xml:space="preserve"> szerinti tartalommal elfogadja a Bischitz Johanna Integrált Humán Szolgáltató Központ</w:t>
      </w:r>
      <w:r w:rsidR="002962C1">
        <w:rPr>
          <w:rFonts w:eastAsia="Calibri"/>
        </w:rPr>
        <w:t xml:space="preserve"> </w:t>
      </w:r>
      <w:r w:rsidR="00B607EB" w:rsidRPr="00B607EB">
        <w:rPr>
          <w:rFonts w:eastAsia="Calibri"/>
          <w:bCs/>
        </w:rPr>
        <w:t xml:space="preserve">Varázsdoboz </w:t>
      </w:r>
      <w:r w:rsidR="00B607EB">
        <w:rPr>
          <w:rFonts w:eastAsia="Calibri"/>
          <w:bCs/>
        </w:rPr>
        <w:t xml:space="preserve">Fejlesztő Központ és Játszóház </w:t>
      </w:r>
      <w:r w:rsidR="00B607EB" w:rsidRPr="00B607EB">
        <w:rPr>
          <w:rFonts w:eastAsia="Calibri"/>
          <w:bCs/>
        </w:rPr>
        <w:t>módosított szakmai programját.</w:t>
      </w:r>
    </w:p>
    <w:p w:rsidR="00F310D7" w:rsidRPr="00951730" w:rsidRDefault="00F310D7" w:rsidP="00F310D7">
      <w:pPr>
        <w:pStyle w:val="Standard"/>
        <w:ind w:left="567" w:hanging="283"/>
        <w:rPr>
          <w:rFonts w:cs="Times New Roman"/>
          <w:bCs/>
          <w:sz w:val="16"/>
          <w:szCs w:val="16"/>
        </w:rPr>
      </w:pPr>
    </w:p>
    <w:p w:rsidR="00F310D7" w:rsidRDefault="003B3002" w:rsidP="00F310D7">
      <w:pPr>
        <w:pStyle w:val="Standard"/>
        <w:ind w:left="567" w:hanging="283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2. felkéri a </w:t>
      </w:r>
      <w:r w:rsidR="00E709E8">
        <w:rPr>
          <w:rFonts w:cs="Times New Roman"/>
          <w:bCs/>
        </w:rPr>
        <w:t>P</w:t>
      </w:r>
      <w:r>
        <w:rPr>
          <w:rFonts w:cs="Times New Roman"/>
          <w:bCs/>
        </w:rPr>
        <w:t xml:space="preserve">olgármestert, hogy a döntésről a </w:t>
      </w:r>
      <w:r w:rsidRPr="00A4143E">
        <w:rPr>
          <w:rFonts w:cs="Times New Roman"/>
          <w:bCs/>
        </w:rPr>
        <w:t>Bischitz Johanna Integrált Humán Szolgáltató Központ</w:t>
      </w:r>
      <w:r>
        <w:rPr>
          <w:rFonts w:cs="Times New Roman"/>
          <w:bCs/>
        </w:rPr>
        <w:t xml:space="preserve"> igazgatóját értesítse.</w:t>
      </w:r>
    </w:p>
    <w:p w:rsidR="00F310D7" w:rsidRDefault="00F310D7" w:rsidP="00F310D7">
      <w:pPr>
        <w:pStyle w:val="Standard"/>
        <w:rPr>
          <w:rFonts w:cs="Times New Roman"/>
          <w:bCs/>
        </w:rPr>
      </w:pPr>
    </w:p>
    <w:p w:rsidR="00F310D7" w:rsidRDefault="003B3002" w:rsidP="00F310D7">
      <w:pPr>
        <w:pStyle w:val="Standard"/>
        <w:numPr>
          <w:ilvl w:val="0"/>
          <w:numId w:val="21"/>
        </w:numPr>
        <w:rPr>
          <w:rFonts w:cs="Times New Roman"/>
          <w:bCs/>
        </w:rPr>
      </w:pPr>
      <w:r>
        <w:rPr>
          <w:rFonts w:cs="Times New Roman"/>
          <w:bCs/>
          <w:u w:val="single"/>
        </w:rPr>
        <w:t>Felelős:</w:t>
      </w:r>
      <w:r>
        <w:rPr>
          <w:rFonts w:cs="Times New Roman"/>
          <w:bCs/>
        </w:rPr>
        <w:t xml:space="preserve"> </w:t>
      </w:r>
      <w:r>
        <w:rPr>
          <w:rFonts w:cs="Times New Roman"/>
          <w:bCs/>
        </w:rPr>
        <w:tab/>
        <w:t xml:space="preserve">Niedermüller Péter polgármester </w:t>
      </w:r>
    </w:p>
    <w:p w:rsidR="008A63C3" w:rsidRPr="008A63C3" w:rsidRDefault="008A63C3" w:rsidP="00F310D7">
      <w:pPr>
        <w:pStyle w:val="Standard"/>
        <w:numPr>
          <w:ilvl w:val="0"/>
          <w:numId w:val="21"/>
        </w:numPr>
        <w:rPr>
          <w:rFonts w:cs="Times New Roman"/>
          <w:bCs/>
        </w:rPr>
      </w:pPr>
    </w:p>
    <w:p w:rsidR="008A63C3" w:rsidRDefault="003B3002" w:rsidP="008A63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A63C3">
        <w:rPr>
          <w:rFonts w:ascii="Times New Roman" w:hAnsi="Times New Roman"/>
          <w:bCs/>
          <w:sz w:val="24"/>
          <w:szCs w:val="24"/>
          <w:u w:val="single"/>
          <w:lang w:val="x-none"/>
        </w:rPr>
        <w:t>Határidő:</w:t>
      </w:r>
      <w:r w:rsidRPr="008C647A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1. pon</w:t>
      </w:r>
      <w:r w:rsidR="004F2EE4">
        <w:rPr>
          <w:rFonts w:ascii="Times New Roman" w:hAnsi="Times New Roman"/>
          <w:sz w:val="24"/>
          <w:szCs w:val="24"/>
        </w:rPr>
        <w:t>t tekintetében 2024. november 18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8A63C3" w:rsidRPr="008C647A" w:rsidRDefault="003B3002" w:rsidP="008A63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2. </w:t>
      </w:r>
      <w:r w:rsidRPr="008C647A">
        <w:rPr>
          <w:rFonts w:ascii="Times New Roman" w:hAnsi="Times New Roman"/>
          <w:sz w:val="24"/>
          <w:szCs w:val="24"/>
        </w:rPr>
        <w:t xml:space="preserve">pont tekintetében </w:t>
      </w:r>
      <w:r w:rsidR="004F2EE4">
        <w:rPr>
          <w:rFonts w:ascii="Times New Roman" w:hAnsi="Times New Roman"/>
          <w:color w:val="000000" w:themeColor="text1"/>
          <w:sz w:val="24"/>
          <w:szCs w:val="24"/>
        </w:rPr>
        <w:t>2024. november 25</w:t>
      </w:r>
      <w:r w:rsidRPr="00FF1E9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FF1264" w:rsidRDefault="00FF1264" w:rsidP="00F310D7">
      <w:pPr>
        <w:pStyle w:val="Standard"/>
        <w:numPr>
          <w:ilvl w:val="0"/>
          <w:numId w:val="21"/>
        </w:numPr>
        <w:rPr>
          <w:rFonts w:cs="Times New Roman"/>
          <w:bCs/>
        </w:rPr>
      </w:pPr>
    </w:p>
    <w:p w:rsidR="00F310D7" w:rsidRDefault="00F310D7" w:rsidP="00F310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4"/>
    <w:p w:rsidR="00F310D7" w:rsidRPr="00650D3E" w:rsidRDefault="00F310D7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40333" w:rsidRDefault="00740333" w:rsidP="00295875">
      <w:pPr>
        <w:spacing w:after="0"/>
        <w:rPr>
          <w:rFonts w:ascii="Times New Roman" w:hAnsi="Times New Roman"/>
          <w:sz w:val="24"/>
          <w:szCs w:val="24"/>
        </w:rPr>
      </w:pPr>
    </w:p>
    <w:p w:rsidR="004E43BE" w:rsidRPr="00FE59B2" w:rsidRDefault="003B3002" w:rsidP="004E43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1436051744"/>
          <w:placeholder>
            <w:docPart w:val="50AF348965E542309333AD14BA0ADBF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  <w:r w:rsidR="00B607E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5972D2">
        <w:rPr>
          <w:rFonts w:ascii="Times New Roman" w:hAnsi="Times New Roman"/>
          <w:sz w:val="24"/>
          <w:szCs w:val="24"/>
        </w:rPr>
        <w:t>november</w:t>
      </w:r>
      <w:proofErr w:type="gramEnd"/>
      <w:r w:rsidR="0021337E">
        <w:rPr>
          <w:rFonts w:ascii="Times New Roman" w:hAnsi="Times New Roman"/>
          <w:sz w:val="24"/>
          <w:szCs w:val="24"/>
        </w:rPr>
        <w:t xml:space="preserve"> 5.</w:t>
      </w:r>
    </w:p>
    <w:p w:rsidR="004E43BE" w:rsidRPr="00A74E62" w:rsidRDefault="004E43BE" w:rsidP="004E43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43BE" w:rsidRPr="00436FFB" w:rsidRDefault="004E43BE" w:rsidP="004E43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43BE" w:rsidRPr="00036EED" w:rsidRDefault="003B3002" w:rsidP="004E43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83073817"/>
          <w:placeholder>
            <w:docPart w:val="79CB48331CE347A3B3D46166DE8B17B2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4E43BE" w:rsidRPr="00036EED" w:rsidRDefault="003B3002" w:rsidP="004E43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223250897"/>
          <w:placeholder>
            <w:docPart w:val="79CB48331CE347A3B3D46166DE8B17B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Humánszolgáltató Iroda vezetője</w:t>
          </w:r>
        </w:sdtContent>
      </w:sdt>
    </w:p>
    <w:p w:rsidR="004E43BE" w:rsidRPr="00B8454E" w:rsidRDefault="004E43BE" w:rsidP="004E43BE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FB3CED" w:rsidRDefault="00FB3CED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A30EF" w:rsidRDefault="00AA30EF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95875" w:rsidRPr="003919D8" w:rsidRDefault="00A46FC7" w:rsidP="002958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melléklete</w:t>
      </w:r>
      <w:r w:rsidR="003B3002" w:rsidRPr="003919D8">
        <w:rPr>
          <w:rFonts w:ascii="Times New Roman" w:hAnsi="Times New Roman"/>
          <w:sz w:val="24"/>
          <w:szCs w:val="24"/>
          <w:u w:val="single"/>
        </w:rPr>
        <w:t>:</w:t>
      </w:r>
    </w:p>
    <w:p w:rsidR="00840CA2" w:rsidRPr="00A14A75" w:rsidRDefault="003B3002" w:rsidP="00A14A7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14A75">
        <w:rPr>
          <w:rFonts w:ascii="Times New Roman" w:hAnsi="Times New Roman"/>
          <w:sz w:val="24"/>
          <w:szCs w:val="24"/>
        </w:rPr>
        <w:t>Bischitz Johanna Integrált Humán Szolgáltató</w:t>
      </w:r>
      <w:r w:rsidR="00350E18">
        <w:rPr>
          <w:rFonts w:ascii="Times New Roman" w:hAnsi="Times New Roman"/>
          <w:sz w:val="24"/>
          <w:szCs w:val="24"/>
        </w:rPr>
        <w:t xml:space="preserve"> Központ igazgatójának levele</w:t>
      </w:r>
    </w:p>
    <w:p w:rsidR="00470532" w:rsidRDefault="00470532" w:rsidP="004705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4149" w:rsidRPr="001A4149" w:rsidRDefault="003B3002" w:rsidP="001A41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Határozati javaslat melléklete</w:t>
      </w:r>
      <w:r w:rsidR="000D7E93" w:rsidRPr="00201468">
        <w:rPr>
          <w:rFonts w:ascii="Times New Roman" w:hAnsi="Times New Roman"/>
          <w:sz w:val="24"/>
          <w:szCs w:val="24"/>
          <w:u w:val="single"/>
        </w:rPr>
        <w:t>:</w:t>
      </w:r>
    </w:p>
    <w:p w:rsidR="001A4149" w:rsidRPr="001A4149" w:rsidRDefault="003B3002" w:rsidP="002962C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" w:name="_Hlk160712785"/>
      <w:r>
        <w:rPr>
          <w:rFonts w:ascii="Times New Roman" w:hAnsi="Times New Roman"/>
          <w:sz w:val="24"/>
          <w:szCs w:val="24"/>
        </w:rPr>
        <w:t>Varázsdoboz Fejlesztő Központ és Játszóház</w:t>
      </w:r>
      <w:r w:rsidR="002962C1">
        <w:rPr>
          <w:rFonts w:ascii="Times New Roman" w:hAnsi="Times New Roman"/>
          <w:sz w:val="24"/>
          <w:szCs w:val="24"/>
        </w:rPr>
        <w:t xml:space="preserve"> módosított szakmai progr</w:t>
      </w:r>
      <w:r w:rsidR="00DB6608">
        <w:rPr>
          <w:rFonts w:ascii="Times New Roman" w:hAnsi="Times New Roman"/>
          <w:sz w:val="24"/>
          <w:szCs w:val="24"/>
        </w:rPr>
        <w:t>a</w:t>
      </w:r>
      <w:r w:rsidR="002962C1">
        <w:rPr>
          <w:rFonts w:ascii="Times New Roman" w:hAnsi="Times New Roman"/>
          <w:sz w:val="24"/>
          <w:szCs w:val="24"/>
        </w:rPr>
        <w:t>mja</w:t>
      </w:r>
    </w:p>
    <w:bookmarkEnd w:id="1"/>
    <w:bookmarkEnd w:id="5"/>
    <w:p w:rsidR="001A4149" w:rsidRPr="001A4149" w:rsidRDefault="001A4149" w:rsidP="00FD415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0E0" w:rsidRDefault="00BC50E0">
      <w:pPr>
        <w:spacing w:after="0" w:line="240" w:lineRule="auto"/>
      </w:pPr>
      <w:r>
        <w:separator/>
      </w:r>
    </w:p>
  </w:endnote>
  <w:endnote w:type="continuationSeparator" w:id="0">
    <w:p w:rsidR="00BC50E0" w:rsidRDefault="00BC5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B300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F79E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0E0" w:rsidRDefault="00BC50E0">
      <w:pPr>
        <w:spacing w:after="0" w:line="240" w:lineRule="auto"/>
      </w:pPr>
      <w:r>
        <w:separator/>
      </w:r>
    </w:p>
  </w:footnote>
  <w:footnote w:type="continuationSeparator" w:id="0">
    <w:p w:rsidR="00BC50E0" w:rsidRDefault="00BC5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88CDD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582FA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A2A51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35C3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1042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4641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28C76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1A51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8009C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16C74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B5C06B0" w:tentative="1">
      <w:start w:val="1"/>
      <w:numFmt w:val="lowerLetter"/>
      <w:lvlText w:val="%2."/>
      <w:lvlJc w:val="left"/>
      <w:pPr>
        <w:ind w:left="1440" w:hanging="360"/>
      </w:pPr>
    </w:lvl>
    <w:lvl w:ilvl="2" w:tplc="EC7E2BE8" w:tentative="1">
      <w:start w:val="1"/>
      <w:numFmt w:val="lowerRoman"/>
      <w:lvlText w:val="%3."/>
      <w:lvlJc w:val="right"/>
      <w:pPr>
        <w:ind w:left="2160" w:hanging="180"/>
      </w:pPr>
    </w:lvl>
    <w:lvl w:ilvl="3" w:tplc="A718D320" w:tentative="1">
      <w:start w:val="1"/>
      <w:numFmt w:val="decimal"/>
      <w:lvlText w:val="%4."/>
      <w:lvlJc w:val="left"/>
      <w:pPr>
        <w:ind w:left="2880" w:hanging="360"/>
      </w:pPr>
    </w:lvl>
    <w:lvl w:ilvl="4" w:tplc="F4109B40" w:tentative="1">
      <w:start w:val="1"/>
      <w:numFmt w:val="lowerLetter"/>
      <w:lvlText w:val="%5."/>
      <w:lvlJc w:val="left"/>
      <w:pPr>
        <w:ind w:left="3600" w:hanging="360"/>
      </w:pPr>
    </w:lvl>
    <w:lvl w:ilvl="5" w:tplc="6BC614A6" w:tentative="1">
      <w:start w:val="1"/>
      <w:numFmt w:val="lowerRoman"/>
      <w:lvlText w:val="%6."/>
      <w:lvlJc w:val="right"/>
      <w:pPr>
        <w:ind w:left="4320" w:hanging="180"/>
      </w:pPr>
    </w:lvl>
    <w:lvl w:ilvl="6" w:tplc="6E9EFC6C" w:tentative="1">
      <w:start w:val="1"/>
      <w:numFmt w:val="decimal"/>
      <w:lvlText w:val="%7."/>
      <w:lvlJc w:val="left"/>
      <w:pPr>
        <w:ind w:left="5040" w:hanging="360"/>
      </w:pPr>
    </w:lvl>
    <w:lvl w:ilvl="7" w:tplc="5ED486D0" w:tentative="1">
      <w:start w:val="1"/>
      <w:numFmt w:val="lowerLetter"/>
      <w:lvlText w:val="%8."/>
      <w:lvlJc w:val="left"/>
      <w:pPr>
        <w:ind w:left="5760" w:hanging="360"/>
      </w:pPr>
    </w:lvl>
    <w:lvl w:ilvl="8" w:tplc="5C767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CDAF7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972EB06" w:tentative="1">
      <w:start w:val="1"/>
      <w:numFmt w:val="lowerLetter"/>
      <w:lvlText w:val="%2."/>
      <w:lvlJc w:val="left"/>
      <w:pPr>
        <w:ind w:left="1800" w:hanging="360"/>
      </w:pPr>
    </w:lvl>
    <w:lvl w:ilvl="2" w:tplc="EEDAA6A0" w:tentative="1">
      <w:start w:val="1"/>
      <w:numFmt w:val="lowerRoman"/>
      <w:lvlText w:val="%3."/>
      <w:lvlJc w:val="right"/>
      <w:pPr>
        <w:ind w:left="2520" w:hanging="180"/>
      </w:pPr>
    </w:lvl>
    <w:lvl w:ilvl="3" w:tplc="BBFE7F92" w:tentative="1">
      <w:start w:val="1"/>
      <w:numFmt w:val="decimal"/>
      <w:lvlText w:val="%4."/>
      <w:lvlJc w:val="left"/>
      <w:pPr>
        <w:ind w:left="3240" w:hanging="360"/>
      </w:pPr>
    </w:lvl>
    <w:lvl w:ilvl="4" w:tplc="98186E22" w:tentative="1">
      <w:start w:val="1"/>
      <w:numFmt w:val="lowerLetter"/>
      <w:lvlText w:val="%5."/>
      <w:lvlJc w:val="left"/>
      <w:pPr>
        <w:ind w:left="3960" w:hanging="360"/>
      </w:pPr>
    </w:lvl>
    <w:lvl w:ilvl="5" w:tplc="A1F8429E" w:tentative="1">
      <w:start w:val="1"/>
      <w:numFmt w:val="lowerRoman"/>
      <w:lvlText w:val="%6."/>
      <w:lvlJc w:val="right"/>
      <w:pPr>
        <w:ind w:left="4680" w:hanging="180"/>
      </w:pPr>
    </w:lvl>
    <w:lvl w:ilvl="6" w:tplc="10B2E99C" w:tentative="1">
      <w:start w:val="1"/>
      <w:numFmt w:val="decimal"/>
      <w:lvlText w:val="%7."/>
      <w:lvlJc w:val="left"/>
      <w:pPr>
        <w:ind w:left="5400" w:hanging="360"/>
      </w:pPr>
    </w:lvl>
    <w:lvl w:ilvl="7" w:tplc="966E79D0" w:tentative="1">
      <w:start w:val="1"/>
      <w:numFmt w:val="lowerLetter"/>
      <w:lvlText w:val="%8."/>
      <w:lvlJc w:val="left"/>
      <w:pPr>
        <w:ind w:left="6120" w:hanging="360"/>
      </w:pPr>
    </w:lvl>
    <w:lvl w:ilvl="8" w:tplc="7D5CA9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5A4E8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FA3CF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2BE80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C479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6E776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D2A5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94BD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20E8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40EA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7567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46DC8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F47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4E11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FA3DA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D2F0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FC2F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F46B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F437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A0A185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65C914C" w:tentative="1">
      <w:start w:val="1"/>
      <w:numFmt w:val="lowerLetter"/>
      <w:lvlText w:val="%2."/>
      <w:lvlJc w:val="left"/>
      <w:pPr>
        <w:ind w:left="1146" w:hanging="360"/>
      </w:pPr>
    </w:lvl>
    <w:lvl w:ilvl="2" w:tplc="BE7044FE" w:tentative="1">
      <w:start w:val="1"/>
      <w:numFmt w:val="lowerRoman"/>
      <w:lvlText w:val="%3."/>
      <w:lvlJc w:val="right"/>
      <w:pPr>
        <w:ind w:left="1866" w:hanging="180"/>
      </w:pPr>
    </w:lvl>
    <w:lvl w:ilvl="3" w:tplc="53C62596" w:tentative="1">
      <w:start w:val="1"/>
      <w:numFmt w:val="decimal"/>
      <w:lvlText w:val="%4."/>
      <w:lvlJc w:val="left"/>
      <w:pPr>
        <w:ind w:left="2586" w:hanging="360"/>
      </w:pPr>
    </w:lvl>
    <w:lvl w:ilvl="4" w:tplc="70B0982C" w:tentative="1">
      <w:start w:val="1"/>
      <w:numFmt w:val="lowerLetter"/>
      <w:lvlText w:val="%5."/>
      <w:lvlJc w:val="left"/>
      <w:pPr>
        <w:ind w:left="3306" w:hanging="360"/>
      </w:pPr>
    </w:lvl>
    <w:lvl w:ilvl="5" w:tplc="5F5A6CB8" w:tentative="1">
      <w:start w:val="1"/>
      <w:numFmt w:val="lowerRoman"/>
      <w:lvlText w:val="%6."/>
      <w:lvlJc w:val="right"/>
      <w:pPr>
        <w:ind w:left="4026" w:hanging="180"/>
      </w:pPr>
    </w:lvl>
    <w:lvl w:ilvl="6" w:tplc="6720B250" w:tentative="1">
      <w:start w:val="1"/>
      <w:numFmt w:val="decimal"/>
      <w:lvlText w:val="%7."/>
      <w:lvlJc w:val="left"/>
      <w:pPr>
        <w:ind w:left="4746" w:hanging="360"/>
      </w:pPr>
    </w:lvl>
    <w:lvl w:ilvl="7" w:tplc="43E89374" w:tentative="1">
      <w:start w:val="1"/>
      <w:numFmt w:val="lowerLetter"/>
      <w:lvlText w:val="%8."/>
      <w:lvlJc w:val="left"/>
      <w:pPr>
        <w:ind w:left="5466" w:hanging="360"/>
      </w:pPr>
    </w:lvl>
    <w:lvl w:ilvl="8" w:tplc="5A50110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51A78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D68AE5A" w:tentative="1">
      <w:start w:val="1"/>
      <w:numFmt w:val="lowerLetter"/>
      <w:lvlText w:val="%2."/>
      <w:lvlJc w:val="left"/>
      <w:pPr>
        <w:ind w:left="1440" w:hanging="360"/>
      </w:pPr>
    </w:lvl>
    <w:lvl w:ilvl="2" w:tplc="457890CC" w:tentative="1">
      <w:start w:val="1"/>
      <w:numFmt w:val="lowerRoman"/>
      <w:lvlText w:val="%3."/>
      <w:lvlJc w:val="right"/>
      <w:pPr>
        <w:ind w:left="2160" w:hanging="180"/>
      </w:pPr>
    </w:lvl>
    <w:lvl w:ilvl="3" w:tplc="895281BC" w:tentative="1">
      <w:start w:val="1"/>
      <w:numFmt w:val="decimal"/>
      <w:lvlText w:val="%4."/>
      <w:lvlJc w:val="left"/>
      <w:pPr>
        <w:ind w:left="2880" w:hanging="360"/>
      </w:pPr>
    </w:lvl>
    <w:lvl w:ilvl="4" w:tplc="AB7A074A" w:tentative="1">
      <w:start w:val="1"/>
      <w:numFmt w:val="lowerLetter"/>
      <w:lvlText w:val="%5."/>
      <w:lvlJc w:val="left"/>
      <w:pPr>
        <w:ind w:left="3600" w:hanging="360"/>
      </w:pPr>
    </w:lvl>
    <w:lvl w:ilvl="5" w:tplc="0CB26266" w:tentative="1">
      <w:start w:val="1"/>
      <w:numFmt w:val="lowerRoman"/>
      <w:lvlText w:val="%6."/>
      <w:lvlJc w:val="right"/>
      <w:pPr>
        <w:ind w:left="4320" w:hanging="180"/>
      </w:pPr>
    </w:lvl>
    <w:lvl w:ilvl="6" w:tplc="710EB22C" w:tentative="1">
      <w:start w:val="1"/>
      <w:numFmt w:val="decimal"/>
      <w:lvlText w:val="%7."/>
      <w:lvlJc w:val="left"/>
      <w:pPr>
        <w:ind w:left="5040" w:hanging="360"/>
      </w:pPr>
    </w:lvl>
    <w:lvl w:ilvl="7" w:tplc="BB9CE8AE" w:tentative="1">
      <w:start w:val="1"/>
      <w:numFmt w:val="lowerLetter"/>
      <w:lvlText w:val="%8."/>
      <w:lvlJc w:val="left"/>
      <w:pPr>
        <w:ind w:left="5760" w:hanging="360"/>
      </w:pPr>
    </w:lvl>
    <w:lvl w:ilvl="8" w:tplc="167037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4740FC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070BE68">
      <w:start w:val="1"/>
      <w:numFmt w:val="lowerLetter"/>
      <w:lvlText w:val="%2."/>
      <w:lvlJc w:val="left"/>
      <w:pPr>
        <w:ind w:left="1365" w:hanging="360"/>
      </w:pPr>
    </w:lvl>
    <w:lvl w:ilvl="2" w:tplc="3F086D7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C869AAE" w:tentative="1">
      <w:start w:val="1"/>
      <w:numFmt w:val="decimal"/>
      <w:lvlText w:val="%4."/>
      <w:lvlJc w:val="left"/>
      <w:pPr>
        <w:ind w:left="2805" w:hanging="360"/>
      </w:pPr>
    </w:lvl>
    <w:lvl w:ilvl="4" w:tplc="6CC89EA8" w:tentative="1">
      <w:start w:val="1"/>
      <w:numFmt w:val="lowerLetter"/>
      <w:lvlText w:val="%5."/>
      <w:lvlJc w:val="left"/>
      <w:pPr>
        <w:ind w:left="3525" w:hanging="360"/>
      </w:pPr>
    </w:lvl>
    <w:lvl w:ilvl="5" w:tplc="FE4A0674" w:tentative="1">
      <w:start w:val="1"/>
      <w:numFmt w:val="lowerRoman"/>
      <w:lvlText w:val="%6."/>
      <w:lvlJc w:val="right"/>
      <w:pPr>
        <w:ind w:left="4245" w:hanging="180"/>
      </w:pPr>
    </w:lvl>
    <w:lvl w:ilvl="6" w:tplc="E090988A" w:tentative="1">
      <w:start w:val="1"/>
      <w:numFmt w:val="decimal"/>
      <w:lvlText w:val="%7."/>
      <w:lvlJc w:val="left"/>
      <w:pPr>
        <w:ind w:left="4965" w:hanging="360"/>
      </w:pPr>
    </w:lvl>
    <w:lvl w:ilvl="7" w:tplc="56544EFC" w:tentative="1">
      <w:start w:val="1"/>
      <w:numFmt w:val="lowerLetter"/>
      <w:lvlText w:val="%8."/>
      <w:lvlJc w:val="left"/>
      <w:pPr>
        <w:ind w:left="5685" w:hanging="360"/>
      </w:pPr>
    </w:lvl>
    <w:lvl w:ilvl="8" w:tplc="687AA5E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4C0A6CB7"/>
    <w:multiLevelType w:val="hybridMultilevel"/>
    <w:tmpl w:val="2ED4CB8C"/>
    <w:lvl w:ilvl="0" w:tplc="D18A13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82F4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870E0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E9E98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AE60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5DCE2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6A89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80A80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A25E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DEB8C0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07281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A866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6547F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06C71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D4AD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1262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147A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8AFE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3036DA1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83EFE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12EE2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4EAD3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BC9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58AD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216AC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742B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5AAC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7A4A0A24">
      <w:start w:val="1"/>
      <w:numFmt w:val="upperLetter"/>
      <w:lvlText w:val="%1."/>
      <w:lvlJc w:val="left"/>
      <w:pPr>
        <w:ind w:left="720" w:hanging="360"/>
      </w:pPr>
    </w:lvl>
    <w:lvl w:ilvl="1" w:tplc="68DC2FD4" w:tentative="1">
      <w:start w:val="1"/>
      <w:numFmt w:val="lowerLetter"/>
      <w:lvlText w:val="%2."/>
      <w:lvlJc w:val="left"/>
      <w:pPr>
        <w:ind w:left="1440" w:hanging="360"/>
      </w:pPr>
    </w:lvl>
    <w:lvl w:ilvl="2" w:tplc="2308768A" w:tentative="1">
      <w:start w:val="1"/>
      <w:numFmt w:val="lowerRoman"/>
      <w:lvlText w:val="%3."/>
      <w:lvlJc w:val="right"/>
      <w:pPr>
        <w:ind w:left="2160" w:hanging="180"/>
      </w:pPr>
    </w:lvl>
    <w:lvl w:ilvl="3" w:tplc="0956729C" w:tentative="1">
      <w:start w:val="1"/>
      <w:numFmt w:val="decimal"/>
      <w:lvlText w:val="%4."/>
      <w:lvlJc w:val="left"/>
      <w:pPr>
        <w:ind w:left="2880" w:hanging="360"/>
      </w:pPr>
    </w:lvl>
    <w:lvl w:ilvl="4" w:tplc="6A24744C" w:tentative="1">
      <w:start w:val="1"/>
      <w:numFmt w:val="lowerLetter"/>
      <w:lvlText w:val="%5."/>
      <w:lvlJc w:val="left"/>
      <w:pPr>
        <w:ind w:left="3600" w:hanging="360"/>
      </w:pPr>
    </w:lvl>
    <w:lvl w:ilvl="5" w:tplc="2970096E" w:tentative="1">
      <w:start w:val="1"/>
      <w:numFmt w:val="lowerRoman"/>
      <w:lvlText w:val="%6."/>
      <w:lvlJc w:val="right"/>
      <w:pPr>
        <w:ind w:left="4320" w:hanging="180"/>
      </w:pPr>
    </w:lvl>
    <w:lvl w:ilvl="6" w:tplc="450E9120" w:tentative="1">
      <w:start w:val="1"/>
      <w:numFmt w:val="decimal"/>
      <w:lvlText w:val="%7."/>
      <w:lvlJc w:val="left"/>
      <w:pPr>
        <w:ind w:left="5040" w:hanging="360"/>
      </w:pPr>
    </w:lvl>
    <w:lvl w:ilvl="7" w:tplc="E0A48810" w:tentative="1">
      <w:start w:val="1"/>
      <w:numFmt w:val="lowerLetter"/>
      <w:lvlText w:val="%8."/>
      <w:lvlJc w:val="left"/>
      <w:pPr>
        <w:ind w:left="5760" w:hanging="360"/>
      </w:pPr>
    </w:lvl>
    <w:lvl w:ilvl="8" w:tplc="325EBE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6E22F6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F1A1A92" w:tentative="1">
      <w:start w:val="1"/>
      <w:numFmt w:val="lowerLetter"/>
      <w:lvlText w:val="%2."/>
      <w:lvlJc w:val="left"/>
      <w:pPr>
        <w:ind w:left="1800" w:hanging="360"/>
      </w:pPr>
    </w:lvl>
    <w:lvl w:ilvl="2" w:tplc="B5724F12" w:tentative="1">
      <w:start w:val="1"/>
      <w:numFmt w:val="lowerRoman"/>
      <w:lvlText w:val="%3."/>
      <w:lvlJc w:val="right"/>
      <w:pPr>
        <w:ind w:left="2520" w:hanging="180"/>
      </w:pPr>
    </w:lvl>
    <w:lvl w:ilvl="3" w:tplc="FB3CDC5A" w:tentative="1">
      <w:start w:val="1"/>
      <w:numFmt w:val="decimal"/>
      <w:lvlText w:val="%4."/>
      <w:lvlJc w:val="left"/>
      <w:pPr>
        <w:ind w:left="3240" w:hanging="360"/>
      </w:pPr>
    </w:lvl>
    <w:lvl w:ilvl="4" w:tplc="19B20352" w:tentative="1">
      <w:start w:val="1"/>
      <w:numFmt w:val="lowerLetter"/>
      <w:lvlText w:val="%5."/>
      <w:lvlJc w:val="left"/>
      <w:pPr>
        <w:ind w:left="3960" w:hanging="360"/>
      </w:pPr>
    </w:lvl>
    <w:lvl w:ilvl="5" w:tplc="A7D41804" w:tentative="1">
      <w:start w:val="1"/>
      <w:numFmt w:val="lowerRoman"/>
      <w:lvlText w:val="%6."/>
      <w:lvlJc w:val="right"/>
      <w:pPr>
        <w:ind w:left="4680" w:hanging="180"/>
      </w:pPr>
    </w:lvl>
    <w:lvl w:ilvl="6" w:tplc="BE9E2D42" w:tentative="1">
      <w:start w:val="1"/>
      <w:numFmt w:val="decimal"/>
      <w:lvlText w:val="%7."/>
      <w:lvlJc w:val="left"/>
      <w:pPr>
        <w:ind w:left="5400" w:hanging="360"/>
      </w:pPr>
    </w:lvl>
    <w:lvl w:ilvl="7" w:tplc="9B3E1E68" w:tentative="1">
      <w:start w:val="1"/>
      <w:numFmt w:val="lowerLetter"/>
      <w:lvlText w:val="%8."/>
      <w:lvlJc w:val="left"/>
      <w:pPr>
        <w:ind w:left="6120" w:hanging="360"/>
      </w:pPr>
    </w:lvl>
    <w:lvl w:ilvl="8" w:tplc="D82234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7778BE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4CB18A" w:tentative="1">
      <w:start w:val="1"/>
      <w:numFmt w:val="lowerLetter"/>
      <w:lvlText w:val="%2."/>
      <w:lvlJc w:val="left"/>
      <w:pPr>
        <w:ind w:left="1440" w:hanging="360"/>
      </w:pPr>
    </w:lvl>
    <w:lvl w:ilvl="2" w:tplc="9F3431CE" w:tentative="1">
      <w:start w:val="1"/>
      <w:numFmt w:val="lowerRoman"/>
      <w:lvlText w:val="%3."/>
      <w:lvlJc w:val="right"/>
      <w:pPr>
        <w:ind w:left="2160" w:hanging="180"/>
      </w:pPr>
    </w:lvl>
    <w:lvl w:ilvl="3" w:tplc="1DF6ECD0" w:tentative="1">
      <w:start w:val="1"/>
      <w:numFmt w:val="decimal"/>
      <w:lvlText w:val="%4."/>
      <w:lvlJc w:val="left"/>
      <w:pPr>
        <w:ind w:left="2880" w:hanging="360"/>
      </w:pPr>
    </w:lvl>
    <w:lvl w:ilvl="4" w:tplc="8F7627EA" w:tentative="1">
      <w:start w:val="1"/>
      <w:numFmt w:val="lowerLetter"/>
      <w:lvlText w:val="%5."/>
      <w:lvlJc w:val="left"/>
      <w:pPr>
        <w:ind w:left="3600" w:hanging="360"/>
      </w:pPr>
    </w:lvl>
    <w:lvl w:ilvl="5" w:tplc="82C0793C" w:tentative="1">
      <w:start w:val="1"/>
      <w:numFmt w:val="lowerRoman"/>
      <w:lvlText w:val="%6."/>
      <w:lvlJc w:val="right"/>
      <w:pPr>
        <w:ind w:left="4320" w:hanging="180"/>
      </w:pPr>
    </w:lvl>
    <w:lvl w:ilvl="6" w:tplc="7D708E42" w:tentative="1">
      <w:start w:val="1"/>
      <w:numFmt w:val="decimal"/>
      <w:lvlText w:val="%7."/>
      <w:lvlJc w:val="left"/>
      <w:pPr>
        <w:ind w:left="5040" w:hanging="360"/>
      </w:pPr>
    </w:lvl>
    <w:lvl w:ilvl="7" w:tplc="F35CBD4C" w:tentative="1">
      <w:start w:val="1"/>
      <w:numFmt w:val="lowerLetter"/>
      <w:lvlText w:val="%8."/>
      <w:lvlJc w:val="left"/>
      <w:pPr>
        <w:ind w:left="5760" w:hanging="360"/>
      </w:pPr>
    </w:lvl>
    <w:lvl w:ilvl="8" w:tplc="B92C81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A7AD47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DA55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09815E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94A84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17C54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ED8DA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95A25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79CCF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EA2D2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4B243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DCAD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BE84FA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26E4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9E87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80453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CA27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BAD8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02C6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93743A8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600CC8" w:tentative="1">
      <w:start w:val="1"/>
      <w:numFmt w:val="lowerLetter"/>
      <w:lvlText w:val="%2."/>
      <w:lvlJc w:val="left"/>
      <w:pPr>
        <w:ind w:left="1440" w:hanging="360"/>
      </w:pPr>
    </w:lvl>
    <w:lvl w:ilvl="2" w:tplc="C2E0B3FC" w:tentative="1">
      <w:start w:val="1"/>
      <w:numFmt w:val="lowerRoman"/>
      <w:lvlText w:val="%3."/>
      <w:lvlJc w:val="right"/>
      <w:pPr>
        <w:ind w:left="2160" w:hanging="180"/>
      </w:pPr>
    </w:lvl>
    <w:lvl w:ilvl="3" w:tplc="5414F878" w:tentative="1">
      <w:start w:val="1"/>
      <w:numFmt w:val="decimal"/>
      <w:lvlText w:val="%4."/>
      <w:lvlJc w:val="left"/>
      <w:pPr>
        <w:ind w:left="2880" w:hanging="360"/>
      </w:pPr>
    </w:lvl>
    <w:lvl w:ilvl="4" w:tplc="DC8C78A4" w:tentative="1">
      <w:start w:val="1"/>
      <w:numFmt w:val="lowerLetter"/>
      <w:lvlText w:val="%5."/>
      <w:lvlJc w:val="left"/>
      <w:pPr>
        <w:ind w:left="3600" w:hanging="360"/>
      </w:pPr>
    </w:lvl>
    <w:lvl w:ilvl="5" w:tplc="CC6CDA14" w:tentative="1">
      <w:start w:val="1"/>
      <w:numFmt w:val="lowerRoman"/>
      <w:lvlText w:val="%6."/>
      <w:lvlJc w:val="right"/>
      <w:pPr>
        <w:ind w:left="4320" w:hanging="180"/>
      </w:pPr>
    </w:lvl>
    <w:lvl w:ilvl="6" w:tplc="CE5AEF9E" w:tentative="1">
      <w:start w:val="1"/>
      <w:numFmt w:val="decimal"/>
      <w:lvlText w:val="%7."/>
      <w:lvlJc w:val="left"/>
      <w:pPr>
        <w:ind w:left="5040" w:hanging="360"/>
      </w:pPr>
    </w:lvl>
    <w:lvl w:ilvl="7" w:tplc="01AC743C" w:tentative="1">
      <w:start w:val="1"/>
      <w:numFmt w:val="lowerLetter"/>
      <w:lvlText w:val="%8."/>
      <w:lvlJc w:val="left"/>
      <w:pPr>
        <w:ind w:left="5760" w:hanging="360"/>
      </w:pPr>
    </w:lvl>
    <w:lvl w:ilvl="8" w:tplc="C0561DE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D7E93"/>
    <w:rsid w:val="000E1B93"/>
    <w:rsid w:val="000E4B98"/>
    <w:rsid w:val="000E6434"/>
    <w:rsid w:val="000E7573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497D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6218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414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3FA7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3A48"/>
    <w:rsid w:val="001F56FA"/>
    <w:rsid w:val="002001C9"/>
    <w:rsid w:val="00201468"/>
    <w:rsid w:val="00203268"/>
    <w:rsid w:val="002060E7"/>
    <w:rsid w:val="00211AB4"/>
    <w:rsid w:val="0021337E"/>
    <w:rsid w:val="00222C09"/>
    <w:rsid w:val="0022513A"/>
    <w:rsid w:val="002349C6"/>
    <w:rsid w:val="00235128"/>
    <w:rsid w:val="0023583D"/>
    <w:rsid w:val="00235AFF"/>
    <w:rsid w:val="002367AC"/>
    <w:rsid w:val="00237E50"/>
    <w:rsid w:val="0025377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875"/>
    <w:rsid w:val="002962A9"/>
    <w:rsid w:val="002962C1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0E1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19D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3002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0532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43BE"/>
    <w:rsid w:val="004E6517"/>
    <w:rsid w:val="004F2EE4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53D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72D2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3758A"/>
    <w:rsid w:val="00740333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5A8D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0CA2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1663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63C3"/>
    <w:rsid w:val="008A791D"/>
    <w:rsid w:val="008B7265"/>
    <w:rsid w:val="008C126E"/>
    <w:rsid w:val="008C4C69"/>
    <w:rsid w:val="008C58DD"/>
    <w:rsid w:val="008C647A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5BE"/>
    <w:rsid w:val="009009ED"/>
    <w:rsid w:val="00901D2B"/>
    <w:rsid w:val="0090204B"/>
    <w:rsid w:val="00902256"/>
    <w:rsid w:val="00902769"/>
    <w:rsid w:val="009064AB"/>
    <w:rsid w:val="00910CF2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85B"/>
    <w:rsid w:val="0094273B"/>
    <w:rsid w:val="0094329C"/>
    <w:rsid w:val="00943AB1"/>
    <w:rsid w:val="00945A64"/>
    <w:rsid w:val="00947176"/>
    <w:rsid w:val="0094750E"/>
    <w:rsid w:val="0095071E"/>
    <w:rsid w:val="0095121D"/>
    <w:rsid w:val="00951730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4A7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143E"/>
    <w:rsid w:val="00A43C79"/>
    <w:rsid w:val="00A46FC7"/>
    <w:rsid w:val="00A525D4"/>
    <w:rsid w:val="00A52CB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0EF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AF79EA"/>
    <w:rsid w:val="00B00716"/>
    <w:rsid w:val="00B05F43"/>
    <w:rsid w:val="00B06DFC"/>
    <w:rsid w:val="00B07196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56172"/>
    <w:rsid w:val="00B607EB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50E0"/>
    <w:rsid w:val="00BC74CC"/>
    <w:rsid w:val="00BC7528"/>
    <w:rsid w:val="00BD158E"/>
    <w:rsid w:val="00BD6E8D"/>
    <w:rsid w:val="00BD7CF9"/>
    <w:rsid w:val="00BE3F9F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6591"/>
    <w:rsid w:val="00C9389D"/>
    <w:rsid w:val="00C94AE7"/>
    <w:rsid w:val="00C97C67"/>
    <w:rsid w:val="00CA0580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4DA"/>
    <w:rsid w:val="00DB0D47"/>
    <w:rsid w:val="00DB147A"/>
    <w:rsid w:val="00DB2B4B"/>
    <w:rsid w:val="00DB2E41"/>
    <w:rsid w:val="00DB5188"/>
    <w:rsid w:val="00DB5A4E"/>
    <w:rsid w:val="00DB6608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9E8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3B74"/>
    <w:rsid w:val="00E97E81"/>
    <w:rsid w:val="00EA1A05"/>
    <w:rsid w:val="00EA272C"/>
    <w:rsid w:val="00EA29F0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48E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0D7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F44"/>
    <w:rsid w:val="00F92014"/>
    <w:rsid w:val="00F95456"/>
    <w:rsid w:val="00F9584E"/>
    <w:rsid w:val="00FA2177"/>
    <w:rsid w:val="00FA2894"/>
    <w:rsid w:val="00FA49C6"/>
    <w:rsid w:val="00FB0546"/>
    <w:rsid w:val="00FB06D3"/>
    <w:rsid w:val="00FB1DE3"/>
    <w:rsid w:val="00FB3CED"/>
    <w:rsid w:val="00FB4D8A"/>
    <w:rsid w:val="00FB6E6D"/>
    <w:rsid w:val="00FC03C2"/>
    <w:rsid w:val="00FC362A"/>
    <w:rsid w:val="00FC5971"/>
    <w:rsid w:val="00FC6898"/>
    <w:rsid w:val="00FC7182"/>
    <w:rsid w:val="00FD3CE1"/>
    <w:rsid w:val="00FD4153"/>
    <w:rsid w:val="00FD4AB7"/>
    <w:rsid w:val="00FD75A6"/>
    <w:rsid w:val="00FD78FB"/>
    <w:rsid w:val="00FE03FE"/>
    <w:rsid w:val="00FE06ED"/>
    <w:rsid w:val="00FE0E29"/>
    <w:rsid w:val="00FE1D1C"/>
    <w:rsid w:val="00FE45AC"/>
    <w:rsid w:val="00FE59B2"/>
    <w:rsid w:val="00FF0170"/>
    <w:rsid w:val="00FF1264"/>
    <w:rsid w:val="00FF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Standard">
    <w:name w:val="Standard"/>
    <w:rsid w:val="00F310D7"/>
    <w:pPr>
      <w:widowControl w:val="0"/>
      <w:suppressAutoHyphens/>
      <w:autoSpaceDN w:val="0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41716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41716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41716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41716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41716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4171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41716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41716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0AF348965E542309333AD14BA0ADBF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2D4FD3F-C07D-4F2B-AF7D-0616B504FFB8}"/>
      </w:docPartPr>
      <w:docPartBody>
        <w:p w:rsidR="00881663" w:rsidRDefault="00A41716" w:rsidP="00BE3F9F">
          <w:pPr>
            <w:pStyle w:val="50AF348965E542309333AD14BA0ADBF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9CB48331CE347A3B3D46166DE8B17B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D2DEA68-5FA1-4A54-ADC3-B7CEA25CC7BC}"/>
      </w:docPartPr>
      <w:docPartBody>
        <w:p w:rsidR="00881663" w:rsidRDefault="00A41716" w:rsidP="00BE3F9F">
          <w:pPr>
            <w:pStyle w:val="79CB48331CE347A3B3D46166DE8B17B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64249"/>
    <w:rsid w:val="005C29E7"/>
    <w:rsid w:val="006509A0"/>
    <w:rsid w:val="00793CD7"/>
    <w:rsid w:val="00857BC2"/>
    <w:rsid w:val="00A41716"/>
    <w:rsid w:val="00D64E73"/>
    <w:rsid w:val="00E8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50AF348965E542309333AD14BA0ADBFC">
    <w:name w:val="50AF348965E542309333AD14BA0ADBFC"/>
    <w:rsid w:val="00BE3F9F"/>
  </w:style>
  <w:style w:type="paragraph" w:customStyle="1" w:styleId="79CB48331CE347A3B3D46166DE8B17B2">
    <w:name w:val="79CB48331CE347A3B3D46166DE8B17B2"/>
    <w:rsid w:val="00BE3F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6CBCA-B4FF-4B42-AC3D-0245361CF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Vincze Péter</cp:lastModifiedBy>
  <cp:revision>8</cp:revision>
  <cp:lastPrinted>2015-06-19T08:32:00Z</cp:lastPrinted>
  <dcterms:created xsi:type="dcterms:W3CDTF">2022-09-21T10:19:00Z</dcterms:created>
  <dcterms:modified xsi:type="dcterms:W3CDTF">2024-11-07T10:38:00Z</dcterms:modified>
</cp:coreProperties>
</file>