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bookmarkStart w:id="0" w:name="_GoBack"/>
      <w:bookmarkEnd w:id="0"/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8714E8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XV/22/2022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8714E8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uvdatum"/>
      <w:r>
        <w:rPr>
          <w:rFonts w:ascii="Times New Roman" w:hAnsi="Times New Roman"/>
          <w:b/>
          <w:sz w:val="24"/>
          <w:szCs w:val="24"/>
        </w:rPr>
        <w:t>2022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április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13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1"/>
      <w:r>
        <w:rPr>
          <w:rFonts w:ascii="Times New Roman" w:hAnsi="Times New Roman"/>
          <w:b/>
          <w:sz w:val="24"/>
          <w:szCs w:val="24"/>
        </w:rPr>
        <w:t>án</w:t>
      </w:r>
    </w:p>
    <w:p w:rsidR="002E3CC6" w:rsidRPr="008D2D0F" w:rsidRDefault="008714E8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uvido"/>
      <w:r>
        <w:rPr>
          <w:rFonts w:ascii="Times New Roman" w:hAnsi="Times New Roman"/>
          <w:b/>
          <w:sz w:val="24"/>
          <w:szCs w:val="24"/>
        </w:rPr>
        <w:t>15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2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rendes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2908E6" w:rsidRDefault="00B7014D" w:rsidP="008714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8714E8">
        <w:rPr>
          <w:rFonts w:ascii="Times New Roman" w:hAnsi="Times New Roman"/>
          <w:b/>
          <w:sz w:val="24"/>
          <w:szCs w:val="24"/>
          <w:u w:val="single"/>
        </w:rPr>
        <w:t xml:space="preserve">107/2022 (IV.13.) </w:t>
      </w:r>
      <w:r w:rsidR="00594FF1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 w:rsidRPr="002908E6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7934D0" w:rsidRPr="002908E6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 w:rsidRPr="002908E6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>a</w:t>
      </w:r>
      <w:r w:rsidR="002908E6" w:rsidRPr="002908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714E8">
        <w:rPr>
          <w:rFonts w:ascii="Times New Roman" w:hAnsi="Times New Roman"/>
          <w:b/>
          <w:sz w:val="24"/>
          <w:szCs w:val="24"/>
          <w:u w:val="single"/>
        </w:rPr>
        <w:t>az ERöMŰVHÁZ Nonprofit Kft. könyvvizsgálójának megválasztásáról</w:t>
      </w:r>
    </w:p>
    <w:p w:rsidR="008714E8" w:rsidRPr="008714E8" w:rsidRDefault="008714E8" w:rsidP="008714E8">
      <w:pPr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  <w:r w:rsidRPr="008714E8">
        <w:rPr>
          <w:rFonts w:ascii="Times New Roman" w:eastAsia="SimSun" w:hAnsi="Times New Roman"/>
          <w:i/>
          <w:sz w:val="24"/>
          <w:szCs w:val="24"/>
          <w:lang w:eastAsia="zh-CN"/>
        </w:rPr>
        <w:t>(14 igen, 0 nem, 0 tartózkodás)</w:t>
      </w:r>
    </w:p>
    <w:p w:rsidR="008714E8" w:rsidRPr="008714E8" w:rsidRDefault="008714E8" w:rsidP="008714E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714E8" w:rsidRPr="008714E8" w:rsidRDefault="008714E8" w:rsidP="008714E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14E8">
        <w:rPr>
          <w:rFonts w:ascii="Times New Roman" w:eastAsia="SimSun" w:hAnsi="Times New Roman"/>
          <w:sz w:val="24"/>
          <w:szCs w:val="24"/>
          <w:lang w:eastAsia="zh-CN"/>
        </w:rPr>
        <w:t xml:space="preserve">Budapest Főváros VII. kerület Erzsébetváros Önkormányzatának Képviselő-testülete úgy dönt, hogy </w:t>
      </w:r>
    </w:p>
    <w:p w:rsidR="008714E8" w:rsidRPr="008714E8" w:rsidRDefault="008714E8" w:rsidP="008714E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14E8">
        <w:rPr>
          <w:rFonts w:ascii="Times New Roman" w:eastAsia="SimSun" w:hAnsi="Times New Roman"/>
          <w:sz w:val="24"/>
          <w:szCs w:val="24"/>
          <w:lang w:eastAsia="zh-CN"/>
        </w:rPr>
        <w:tab/>
        <w:t xml:space="preserve">1. az ERöMŰVHÁZ Erzsébetvárosi Összevont Művelődési Központ Nonprofit Korlátolt Felelősségű Társaság </w:t>
      </w:r>
      <w:r w:rsidRPr="008714E8">
        <w:rPr>
          <w:rFonts w:ascii="Times New Roman" w:eastAsia="SimSun" w:hAnsi="Times New Roman"/>
          <w:b/>
          <w:sz w:val="24"/>
          <w:szCs w:val="24"/>
          <w:lang w:eastAsia="zh-CN"/>
        </w:rPr>
        <w:t>könyvvizsgálójának az I.K.SZ. 98. Információs, Könyvvizsgáló és Szolgáltató Kft-</w:t>
      </w:r>
      <w:r w:rsidRPr="008714E8">
        <w:rPr>
          <w:rFonts w:ascii="Times New Roman" w:eastAsia="SimSun" w:hAnsi="Times New Roman"/>
          <w:sz w:val="24"/>
          <w:szCs w:val="24"/>
          <w:lang w:eastAsia="zh-CN"/>
        </w:rPr>
        <w:t>t (székhelye: 4032 Debrecen, Doberdó u. 26., Cégjegyzékszáma:09 09 006357, könyvvizsgálatért felelős személy: Papp Zoltán)</w:t>
      </w:r>
      <w:r w:rsidRPr="008714E8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választja 2022. június 1. - 2023. május 31. közötti időtartamra</w:t>
      </w:r>
      <w:r w:rsidRPr="008714E8">
        <w:rPr>
          <w:rFonts w:ascii="Times New Roman" w:eastAsia="SimSun" w:hAnsi="Times New Roman"/>
          <w:sz w:val="24"/>
          <w:szCs w:val="24"/>
          <w:lang w:eastAsia="zh-CN"/>
        </w:rPr>
        <w:t xml:space="preserve">, </w:t>
      </w:r>
      <w:r w:rsidRPr="008714E8">
        <w:rPr>
          <w:rFonts w:ascii="Times New Roman" w:eastAsia="SimSun" w:hAnsi="Times New Roman"/>
          <w:b/>
          <w:sz w:val="24"/>
          <w:szCs w:val="24"/>
          <w:lang w:eastAsia="zh-CN"/>
        </w:rPr>
        <w:t>110.000 Ft+Áfa/hó megbízási díjért</w:t>
      </w:r>
      <w:r w:rsidRPr="008714E8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8714E8" w:rsidRPr="008714E8" w:rsidRDefault="008714E8" w:rsidP="008714E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714E8" w:rsidRPr="008714E8" w:rsidRDefault="008714E8" w:rsidP="008714E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14E8">
        <w:rPr>
          <w:rFonts w:ascii="Times New Roman" w:eastAsia="SimSun" w:hAnsi="Times New Roman"/>
          <w:sz w:val="24"/>
          <w:szCs w:val="24"/>
          <w:lang w:eastAsia="zh-CN"/>
        </w:rPr>
        <w:t xml:space="preserve">felkéri az ERöMŰVHÁZ Nonprofit Kft. ügyvezetőjét, hogy a könyvvizsgálóval kösse meg a megbízási szerződést, valamint gondoskodjon a társaság létesítő okiratának módosításáról, és a Cégbíróság felé történő változás-bejelentési eljárás megindításáról. </w:t>
      </w:r>
    </w:p>
    <w:p w:rsidR="008714E8" w:rsidRPr="008714E8" w:rsidRDefault="008714E8" w:rsidP="008714E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714E8" w:rsidRPr="008714E8" w:rsidRDefault="008714E8" w:rsidP="008714E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14E8">
        <w:rPr>
          <w:rFonts w:ascii="Times New Roman" w:eastAsia="SimSun" w:hAnsi="Times New Roman"/>
          <w:sz w:val="24"/>
          <w:szCs w:val="24"/>
          <w:lang w:eastAsia="zh-CN"/>
        </w:rPr>
        <w:t xml:space="preserve"> felhatalmazza a Polgármestert a létesítő okirat aláírására.</w:t>
      </w:r>
    </w:p>
    <w:p w:rsidR="008714E8" w:rsidRPr="008714E8" w:rsidRDefault="008714E8" w:rsidP="008714E8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7A3252" w:rsidRPr="003D3428" w:rsidRDefault="007A3252" w:rsidP="003D3428">
      <w:pPr>
        <w:spacing w:after="0" w:line="240" w:lineRule="auto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8714E8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8714E8">
        <w:rPr>
          <w:rFonts w:ascii="Times New Roman" w:eastAsia="SimSun" w:hAnsi="Times New Roman"/>
          <w:sz w:val="24"/>
          <w:szCs w:val="24"/>
          <w:lang w:eastAsia="zh-CN"/>
        </w:rPr>
        <w:t>polgármester, Runda Margit ügyvezető</w:t>
      </w:r>
    </w:p>
    <w:p w:rsidR="001E5A5D" w:rsidRPr="00420F4D" w:rsidRDefault="001E5A5D" w:rsidP="001E5A5D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8714E8">
        <w:rPr>
          <w:rFonts w:ascii="Times New Roman" w:eastAsia="SimSun" w:hAnsi="Times New Roman"/>
          <w:sz w:val="24"/>
          <w:szCs w:val="24"/>
          <w:lang w:eastAsia="zh-CN"/>
        </w:rPr>
        <w:t>2022. május 31.</w:t>
      </w:r>
    </w:p>
    <w:p w:rsidR="001E5A5D" w:rsidRPr="00420F4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Végrehajtásért felelős: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8714E8">
        <w:rPr>
          <w:rFonts w:ascii="Times New Roman" w:eastAsia="SimSun" w:hAnsi="Times New Roman"/>
          <w:sz w:val="24"/>
          <w:szCs w:val="24"/>
          <w:lang w:eastAsia="zh-CN"/>
        </w:rPr>
        <w:t>Gyuris Gabriella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8714E8">
        <w:rPr>
          <w:rFonts w:ascii="Times New Roman" w:eastAsia="SimSun" w:hAnsi="Times New Roman"/>
          <w:sz w:val="24"/>
          <w:szCs w:val="24"/>
          <w:lang w:eastAsia="zh-CN"/>
        </w:rPr>
        <w:t>Humánszolgáltató Iroda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8714E8">
        <w:rPr>
          <w:rFonts w:ascii="Times New Roman" w:eastAsia="SimSun" w:hAnsi="Times New Roman"/>
          <w:sz w:val="24"/>
          <w:szCs w:val="24"/>
          <w:lang w:eastAsia="zh-CN"/>
        </w:rPr>
        <w:t>irodavezető</w:t>
      </w:r>
    </w:p>
    <w:p w:rsidR="001E5A5D" w:rsidRPr="00420F4D" w:rsidRDefault="008714E8" w:rsidP="001E5A5D">
      <w:pPr>
        <w:spacing w:after="0" w:line="240" w:lineRule="auto"/>
        <w:ind w:left="2484" w:firstLine="348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Runda Margit</w:t>
      </w:r>
      <w:r w:rsidR="001E5A5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zh-CN"/>
        </w:rPr>
        <w:t>- ERöMŰVHÁZ Nonprofit Kft.</w:t>
      </w:r>
      <w:r w:rsidR="001E5A5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zh-CN"/>
        </w:rPr>
        <w:t>- ügyvezető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8714E8">
        <w:rPr>
          <w:rFonts w:ascii="Times New Roman" w:hAnsi="Times New Roman"/>
          <w:sz w:val="24"/>
          <w:szCs w:val="24"/>
        </w:rPr>
        <w:t>2022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8714E8">
        <w:rPr>
          <w:rFonts w:ascii="Times New Roman" w:hAnsi="Times New Roman"/>
          <w:sz w:val="24"/>
          <w:szCs w:val="24"/>
        </w:rPr>
        <w:t>április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8714E8">
        <w:rPr>
          <w:rFonts w:ascii="Times New Roman" w:hAnsi="Times New Roman"/>
          <w:sz w:val="24"/>
          <w:szCs w:val="24"/>
        </w:rPr>
        <w:t>13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8714E8">
        <w:rPr>
          <w:rFonts w:ascii="Times New Roman" w:hAnsi="Times New Roman"/>
          <w:b/>
          <w:sz w:val="24"/>
          <w:szCs w:val="24"/>
        </w:rPr>
        <w:t>dr. Györky Erika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="008714E8">
        <w:rPr>
          <w:rFonts w:ascii="Times New Roman" w:hAnsi="Times New Roman"/>
          <w:sz w:val="24"/>
          <w:szCs w:val="24"/>
        </w:rPr>
        <w:t>Jegyzői Iroda vezető</w:t>
      </w:r>
    </w:p>
    <w:p w:rsidR="00594FF1" w:rsidRPr="003621B2" w:rsidRDefault="008714E8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621B2">
        <w:rPr>
          <w:rFonts w:ascii="Times New Roman" w:hAnsi="Times New Roman"/>
          <w:sz w:val="24"/>
          <w:szCs w:val="24"/>
        </w:rPr>
        <w:t>jegyzőkönyvvezető</w:t>
      </w:r>
    </w:p>
    <w:p w:rsidR="002E3CC6" w:rsidRDefault="002E3CC6"/>
    <w:sectPr w:rsidR="002E3CC6" w:rsidSect="002E3CC6">
      <w:headerReference w:type="default" r:id="rId7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A5" w:rsidRDefault="000F4CA5" w:rsidP="008539A7">
      <w:pPr>
        <w:spacing w:after="0" w:line="240" w:lineRule="auto"/>
      </w:pPr>
      <w:r>
        <w:separator/>
      </w:r>
    </w:p>
  </w:endnote>
  <w:end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A5" w:rsidRDefault="000F4CA5" w:rsidP="008539A7">
      <w:pPr>
        <w:spacing w:after="0" w:line="240" w:lineRule="auto"/>
      </w:pPr>
      <w:r>
        <w:separator/>
      </w:r>
    </w:p>
  </w:footnote>
  <w:footnote w:type="continuationSeparator" w:id="0">
    <w:p w:rsidR="000F4CA5" w:rsidRDefault="000F4CA5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75747"/>
    <w:multiLevelType w:val="hybridMultilevel"/>
    <w:tmpl w:val="45BEEEB4"/>
    <w:lvl w:ilvl="0" w:tplc="28825786">
      <w:start w:val="2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A7"/>
    <w:rsid w:val="000F4CA5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08E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714E8"/>
    <w:rsid w:val="008D2D0F"/>
    <w:rsid w:val="008F0DC2"/>
    <w:rsid w:val="00926256"/>
    <w:rsid w:val="009670E4"/>
    <w:rsid w:val="00972368"/>
    <w:rsid w:val="00985B34"/>
    <w:rsid w:val="00997CF1"/>
    <w:rsid w:val="00A168EC"/>
    <w:rsid w:val="00A84882"/>
    <w:rsid w:val="00A84928"/>
    <w:rsid w:val="00AB5020"/>
    <w:rsid w:val="00AC0DA3"/>
    <w:rsid w:val="00B7014D"/>
    <w:rsid w:val="00BB1402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1428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Nyári Petra</cp:lastModifiedBy>
  <cp:revision>2</cp:revision>
  <cp:lastPrinted>2016-02-18T20:04:00Z</cp:lastPrinted>
  <dcterms:created xsi:type="dcterms:W3CDTF">2023-03-27T11:53:00Z</dcterms:created>
  <dcterms:modified xsi:type="dcterms:W3CDTF">2023-03-27T11:53:00Z</dcterms:modified>
</cp:coreProperties>
</file>