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14:paraId="7AF1D763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AA3012" w14:textId="77777777"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5C03055E" w14:textId="77777777" w:rsidR="00CC0CD0" w:rsidRPr="005B03DE" w:rsidRDefault="00826AD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EVIN Erzsébetvárosi Ingatlangazdálkodási Nonprofit Zrt. vezérigazgatója</w:t>
            </w:r>
          </w:p>
        </w:tc>
      </w:tr>
    </w:tbl>
    <w:p w14:paraId="2AE0F4E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132089E8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14:paraId="6257350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9A9D7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97E075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418AB681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88501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74C13E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4B264748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6897FB5" w14:textId="226361D5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826AD1">
        <w:rPr>
          <w:rFonts w:ascii="Times New Roman" w:hAnsi="Times New Roman"/>
          <w:b/>
          <w:bCs/>
          <w:sz w:val="28"/>
          <w:szCs w:val="28"/>
        </w:rPr>
        <w:t>Pénzügyi és Kerületfejlesztési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0" w:name="uvdatum"/>
      <w:r w:rsidR="00826AD1">
        <w:rPr>
          <w:rFonts w:ascii="Times New Roman" w:hAnsi="Times New Roman"/>
          <w:b/>
          <w:bCs/>
          <w:sz w:val="28"/>
          <w:szCs w:val="28"/>
        </w:rPr>
        <w:t>2022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826AD1">
        <w:rPr>
          <w:rFonts w:ascii="Times New Roman" w:hAnsi="Times New Roman"/>
          <w:b/>
          <w:bCs/>
          <w:sz w:val="28"/>
          <w:szCs w:val="28"/>
        </w:rPr>
        <w:t>má</w:t>
      </w:r>
      <w:r w:rsidR="00F53C6C">
        <w:rPr>
          <w:rFonts w:ascii="Times New Roman" w:hAnsi="Times New Roman"/>
          <w:b/>
          <w:bCs/>
          <w:sz w:val="28"/>
          <w:szCs w:val="28"/>
        </w:rPr>
        <w:t>j</w:t>
      </w:r>
      <w:r w:rsidR="00826AD1">
        <w:rPr>
          <w:rFonts w:ascii="Times New Roman" w:hAnsi="Times New Roman"/>
          <w:b/>
          <w:bCs/>
          <w:sz w:val="28"/>
          <w:szCs w:val="28"/>
        </w:rPr>
        <w:t>us</w:t>
      </w:r>
      <w:r w:rsidR="008A6A06">
        <w:rPr>
          <w:rFonts w:ascii="Times New Roman" w:hAnsi="Times New Roman"/>
          <w:b/>
          <w:bCs/>
          <w:sz w:val="28"/>
          <w:szCs w:val="28"/>
        </w:rPr>
        <w:t xml:space="preserve"> 24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8A6A06">
        <w:rPr>
          <w:rFonts w:ascii="Times New Roman" w:hAnsi="Times New Roman"/>
          <w:b/>
          <w:bCs/>
          <w:sz w:val="28"/>
          <w:szCs w:val="28"/>
        </w:rPr>
        <w:t>e</w:t>
      </w:r>
      <w:r w:rsidR="00826AD1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26AD1">
        <w:rPr>
          <w:rFonts w:ascii="Times New Roman" w:hAnsi="Times New Roman"/>
          <w:b/>
          <w:bCs/>
          <w:sz w:val="28"/>
          <w:szCs w:val="28"/>
        </w:rPr>
        <w:t>rendkívüli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33F5017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4633B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3A7BC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AC212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14:paraId="322B6EF5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6981435D" w14:textId="77777777"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1F023156" w14:textId="77777777" w:rsidR="00CC0CD0" w:rsidRPr="005B03DE" w:rsidRDefault="00826AD1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Tulajdonosi döntés társasházi célbefizetések tárgyában</w:t>
            </w:r>
          </w:p>
        </w:tc>
      </w:tr>
    </w:tbl>
    <w:p w14:paraId="474C881E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5E0EBBF1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4CEC9B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1DF145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BD9A64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826AD1">
        <w:rPr>
          <w:rFonts w:ascii="Times New Roman" w:hAnsi="Times New Roman"/>
          <w:sz w:val="24"/>
          <w:szCs w:val="24"/>
        </w:rPr>
        <w:t>dr. Halmai Gyula</w:t>
      </w:r>
    </w:p>
    <w:p w14:paraId="5FD8BC41" w14:textId="00E8F392" w:rsidR="00CC0CD0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826AD1"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14:paraId="03D4EABB" w14:textId="1A3DAE60" w:rsidR="00D64766" w:rsidRDefault="00D6476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575ED1" w14:textId="77777777" w:rsidR="00D64766" w:rsidRDefault="00D6476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8D860E" w14:textId="405C892C" w:rsidR="00D64766" w:rsidRDefault="00D6476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FFC09D" w14:textId="77777777" w:rsidR="00D64766" w:rsidRPr="005B03DE" w:rsidRDefault="00D64766" w:rsidP="00D6476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1F8D37F4" w14:textId="77777777" w:rsidR="00D64766" w:rsidRPr="005B03DE" w:rsidRDefault="00D64766" w:rsidP="00D6476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A85B38" w14:textId="77777777" w:rsidR="00D64766" w:rsidRPr="005B03DE" w:rsidRDefault="00D64766" w:rsidP="00D6476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C02312" w14:textId="77777777" w:rsidR="00D64766" w:rsidRPr="005B03DE" w:rsidRDefault="00D64766" w:rsidP="00D6476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0E5E6D" w14:textId="77777777" w:rsidR="00D64766" w:rsidRPr="00F62BEA" w:rsidRDefault="00D64766" w:rsidP="00D64766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F62BEA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Pr="00F62BEA">
        <w:rPr>
          <w:rFonts w:ascii="Times New Roman" w:hAnsi="Times New Roman"/>
          <w:sz w:val="24"/>
          <w:szCs w:val="24"/>
        </w:rPr>
        <w:t>Györky</w:t>
      </w:r>
      <w:proofErr w:type="spellEnd"/>
      <w:r w:rsidRPr="00F62BEA">
        <w:rPr>
          <w:rFonts w:ascii="Times New Roman" w:hAnsi="Times New Roman"/>
          <w:sz w:val="24"/>
          <w:szCs w:val="24"/>
        </w:rPr>
        <w:t xml:space="preserve"> Erika</w:t>
      </w:r>
    </w:p>
    <w:p w14:paraId="3049633A" w14:textId="77777777" w:rsidR="00D64766" w:rsidRPr="00F62BEA" w:rsidRDefault="00D64766" w:rsidP="00D64766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F62BEA">
        <w:rPr>
          <w:rFonts w:ascii="Times New Roman" w:hAnsi="Times New Roman"/>
          <w:sz w:val="24"/>
          <w:szCs w:val="24"/>
        </w:rPr>
        <w:t>Jegyzői Iroda vezető</w:t>
      </w:r>
    </w:p>
    <w:p w14:paraId="39073EC4" w14:textId="77777777" w:rsidR="00D64766" w:rsidRPr="005B03DE" w:rsidRDefault="00D6476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AEE3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64490E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538F00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A1E903" w14:textId="77777777"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74F53B" w14:textId="77777777"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826AD1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14:paraId="2BF08372" w14:textId="219F7048" w:rsidR="0001036B" w:rsidRDefault="00C477CD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D5E9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FD5E91">
        <w:rPr>
          <w:rFonts w:ascii="Times New Roman" w:hAnsi="Times New Roman"/>
          <w:b/>
          <w:bCs/>
          <w:sz w:val="24"/>
          <w:szCs w:val="24"/>
        </w:rPr>
        <w:t>ok</w:t>
      </w:r>
      <w:r w:rsidRPr="00FD5E9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D5E9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D5E91">
        <w:rPr>
          <w:rFonts w:ascii="Times New Roman" w:hAnsi="Times New Roman"/>
          <w:b/>
          <w:bCs/>
          <w:sz w:val="24"/>
          <w:szCs w:val="24"/>
        </w:rPr>
        <w:t>egyszerű</w:t>
      </w:r>
      <w:r w:rsidRPr="00FD5E9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7CA33E1D" w14:textId="1D92D513" w:rsidR="006259A0" w:rsidRDefault="006259A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2504FB2B" w14:textId="4B245C1D" w:rsidR="006259A0" w:rsidRDefault="006259A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4CEEA6EA" w14:textId="7A864BCD" w:rsidR="006259A0" w:rsidRDefault="006259A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0D16EDCA" w14:textId="43AD0AAA" w:rsidR="006259A0" w:rsidRDefault="006259A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607F0302" w14:textId="77777777" w:rsidR="006259A0" w:rsidRPr="00650D3E" w:rsidRDefault="006259A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852F3D" w14:paraId="6789983C" w14:textId="77777777" w:rsidTr="008C26C0">
        <w:trPr>
          <w:trHeight w:val="963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4EF69EE" w14:textId="77777777" w:rsidR="00852F3D" w:rsidRDefault="00852F3D" w:rsidP="008C2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>Budapest Főváros VII. kerület Erzsébetváros Önkormányzata</w:t>
            </w:r>
          </w:p>
          <w:p w14:paraId="2FBFAE2C" w14:textId="77777777" w:rsidR="00852F3D" w:rsidRDefault="00852F3D" w:rsidP="008C2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dr. Halmai Gyula EVIN Erzsébetvárosi Ingatlangazdálkodási Nonprofit Zrt. vezérigazgatója</w:t>
            </w:r>
          </w:p>
        </w:tc>
      </w:tr>
    </w:tbl>
    <w:p w14:paraId="24A2363A" w14:textId="77777777" w:rsidR="00852F3D" w:rsidRDefault="00852F3D" w:rsidP="00852F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070F48" w14:textId="77777777" w:rsidR="00852F3D" w:rsidRDefault="00852F3D" w:rsidP="00852F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7101A6C" w14:textId="77777777" w:rsidR="006259A0" w:rsidRDefault="006259A0" w:rsidP="00852F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0F7F4C51" w14:textId="77777777" w:rsidR="006259A0" w:rsidRDefault="006259A0" w:rsidP="00852F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6FE2308B" w14:textId="3FD2A7E1" w:rsidR="00852F3D" w:rsidRDefault="00852F3D" w:rsidP="006259A0">
      <w:pPr>
        <w:widowControl w:val="0"/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536D3A35" w14:textId="77777777" w:rsidR="00852F3D" w:rsidRDefault="00852F3D" w:rsidP="00852F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05EEAE2" w14:textId="77777777" w:rsidR="00852F3D" w:rsidRDefault="00852F3D" w:rsidP="00852F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659B97" w14:textId="77777777" w:rsidR="00852F3D" w:rsidRDefault="00852F3D" w:rsidP="00852F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 Főváros VII. kerület Erzsébetváros Önkormányzatának a Budapest Főváros VII. kerület Erzsébetváros Önkormányzatát megillető tulajdonosi jogok gyakorlása és a tulajdonában álló vagyonnal való gazdálkodás szabályairól szóló 11/2012. (III.26.) önkormányzati rendelete 21.§ (4) bekezdés a) pontja szerint „</w:t>
      </w:r>
      <w:r>
        <w:rPr>
          <w:rFonts w:ascii="Times New Roman" w:hAnsi="Times New Roman"/>
          <w:bCs/>
          <w:i/>
          <w:sz w:val="24"/>
          <w:szCs w:val="24"/>
        </w:rPr>
        <w:t>a vegyes tulajdonú, 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25%-ot, vagy a kötelezettség meghaladja a nettó százezer forintot, de nem haladja meg a nettó ötvenmillió forintot.”</w:t>
      </w:r>
    </w:p>
    <w:p w14:paraId="790EF899" w14:textId="77777777" w:rsidR="00852F3D" w:rsidRDefault="00852F3D" w:rsidP="00852F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4E63F274" w14:textId="77777777" w:rsidR="00852F3D" w:rsidRDefault="00852F3D" w:rsidP="00852F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14:paraId="6B592321" w14:textId="77777777" w:rsidR="00852F3D" w:rsidRDefault="00852F3D" w:rsidP="00852F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A5A4C5" w14:textId="77777777" w:rsidR="00852F3D" w:rsidRDefault="00852F3D" w:rsidP="00852F3D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</w:rPr>
      </w:pPr>
      <w:r>
        <w:rPr>
          <w:rFonts w:ascii="Times New Roman" w:hAnsi="Times New Roman"/>
          <w:b/>
          <w:bCs/>
          <w:color w:val="010101"/>
        </w:rPr>
        <w:t>I.</w:t>
      </w:r>
    </w:p>
    <w:p w14:paraId="4EAEF61A" w14:textId="77777777" w:rsidR="00852F3D" w:rsidRDefault="00852F3D" w:rsidP="00852F3D">
      <w:pPr>
        <w:spacing w:after="0" w:line="240" w:lineRule="auto"/>
        <w:rPr>
          <w:rFonts w:ascii="Times New Roman" w:hAnsi="Times New Roman"/>
          <w:bCs/>
          <w:color w:val="010101"/>
        </w:rPr>
      </w:pPr>
    </w:p>
    <w:p w14:paraId="57ED4C47" w14:textId="77777777" w:rsidR="007A0593" w:rsidRDefault="007A0593" w:rsidP="007A05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313E87C" w14:textId="2BD8CD01" w:rsidR="007A0593" w:rsidRDefault="007A0593" w:rsidP="007A05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VII. kerület </w:t>
      </w:r>
      <w:r w:rsidRPr="007A0593">
        <w:rPr>
          <w:rFonts w:ascii="Times New Roman" w:hAnsi="Times New Roman"/>
          <w:b/>
          <w:sz w:val="24"/>
          <w:szCs w:val="24"/>
        </w:rPr>
        <w:t>32987</w:t>
      </w:r>
      <w:r>
        <w:rPr>
          <w:rFonts w:ascii="Times New Roman" w:hAnsi="Times New Roman"/>
          <w:b/>
          <w:sz w:val="24"/>
          <w:szCs w:val="24"/>
        </w:rPr>
        <w:t>/</w:t>
      </w:r>
      <w:r w:rsidRPr="00FF3A30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helyrajzi számú Thököly út 6. sz.</w:t>
      </w:r>
      <w:r>
        <w:rPr>
          <w:rFonts w:ascii="Times New Roman" w:hAnsi="Times New Roman"/>
          <w:sz w:val="24"/>
          <w:szCs w:val="24"/>
        </w:rPr>
        <w:t xml:space="preserve"> alatti társasház </w:t>
      </w:r>
      <w:r w:rsidR="00847642">
        <w:rPr>
          <w:rFonts w:ascii="Times New Roman" w:hAnsi="Times New Roman"/>
          <w:sz w:val="24"/>
          <w:szCs w:val="24"/>
        </w:rPr>
        <w:t>a</w:t>
      </w:r>
      <w:r w:rsidR="00847642">
        <w:rPr>
          <w:rFonts w:ascii="Times New Roman" w:hAnsi="Times New Roman"/>
          <w:sz w:val="23"/>
          <w:szCs w:val="23"/>
        </w:rPr>
        <w:t xml:space="preserve"> jövő évi felújítási munkák</w:t>
      </w:r>
      <w:r w:rsidR="00847642" w:rsidRPr="00386824">
        <w:rPr>
          <w:rFonts w:ascii="Times New Roman" w:hAnsi="Times New Roman"/>
          <w:sz w:val="24"/>
          <w:szCs w:val="24"/>
        </w:rPr>
        <w:t xml:space="preserve"> finanszírozásá</w:t>
      </w:r>
      <w:r w:rsidR="00847642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kívánja megvalósítani.</w:t>
      </w:r>
    </w:p>
    <w:p w14:paraId="0DCAD7B5" w14:textId="77777777" w:rsidR="007A0593" w:rsidRDefault="007A0593" w:rsidP="007A05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C1FB7E" w14:textId="7C7EEC5B" w:rsidR="007A0593" w:rsidRDefault="007A0593" w:rsidP="007A05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</w:t>
      </w:r>
      <w:r w:rsidR="00AE673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r w:rsidR="00AE673A">
        <w:rPr>
          <w:rFonts w:ascii="Times New Roman" w:hAnsi="Times New Roman"/>
          <w:sz w:val="24"/>
          <w:szCs w:val="24"/>
        </w:rPr>
        <w:t>szeptember</w:t>
      </w:r>
      <w:r>
        <w:rPr>
          <w:rFonts w:ascii="Times New Roman" w:hAnsi="Times New Roman"/>
          <w:sz w:val="24"/>
          <w:szCs w:val="24"/>
        </w:rPr>
        <w:t xml:space="preserve"> 0</w:t>
      </w:r>
      <w:r w:rsidR="00AE673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-</w:t>
      </w:r>
      <w:r w:rsidR="00AE673A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>n megtartott közgyűlésen a tulajdonosok az előbbiekben ismertetett munkálatok ügyében a következőkről döntöttek:</w:t>
      </w:r>
    </w:p>
    <w:p w14:paraId="7FAE5ED8" w14:textId="77777777" w:rsidR="007A0593" w:rsidRDefault="007A0593" w:rsidP="007A05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796EA4" w14:textId="2CD4F7D0" w:rsidR="007A0593" w:rsidRDefault="00AE673A" w:rsidP="007A0593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3.</w:t>
      </w:r>
      <w:r w:rsidR="007A0593" w:rsidRPr="00E26CCF">
        <w:rPr>
          <w:rFonts w:ascii="Times New Roman" w:hAnsi="Times New Roman"/>
          <w:b/>
          <w:i/>
          <w:sz w:val="24"/>
          <w:szCs w:val="24"/>
        </w:rPr>
        <w:t>/202</w:t>
      </w:r>
      <w:r>
        <w:rPr>
          <w:rFonts w:ascii="Times New Roman" w:hAnsi="Times New Roman"/>
          <w:b/>
          <w:i/>
          <w:sz w:val="24"/>
          <w:szCs w:val="24"/>
        </w:rPr>
        <w:t>1./09.06./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sz.</w:t>
      </w:r>
      <w:r w:rsidR="007A0593">
        <w:rPr>
          <w:rFonts w:ascii="Times New Roman" w:hAnsi="Times New Roman"/>
          <w:b/>
          <w:i/>
          <w:sz w:val="24"/>
          <w:szCs w:val="24"/>
        </w:rPr>
        <w:t>.</w:t>
      </w:r>
      <w:proofErr w:type="gramEnd"/>
      <w:r w:rsidR="007A05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7A0593" w:rsidRPr="00E26CCF">
        <w:rPr>
          <w:rFonts w:ascii="Times New Roman" w:hAnsi="Times New Roman"/>
          <w:b/>
          <w:i/>
          <w:sz w:val="24"/>
          <w:szCs w:val="24"/>
        </w:rPr>
        <w:t xml:space="preserve">Határozat </w:t>
      </w:r>
    </w:p>
    <w:p w14:paraId="539A97E3" w14:textId="5CD12C3F" w:rsidR="00AE673A" w:rsidRDefault="007A0593" w:rsidP="00C11F04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E26CCF">
        <w:rPr>
          <w:rFonts w:ascii="Times New Roman" w:hAnsi="Times New Roman"/>
          <w:b/>
          <w:i/>
          <w:sz w:val="24"/>
          <w:szCs w:val="24"/>
        </w:rPr>
        <w:t xml:space="preserve">A </w:t>
      </w:r>
      <w:proofErr w:type="gramStart"/>
      <w:r w:rsidR="00AE673A">
        <w:rPr>
          <w:rFonts w:ascii="Times New Roman" w:hAnsi="Times New Roman"/>
          <w:b/>
          <w:i/>
          <w:sz w:val="24"/>
          <w:szCs w:val="24"/>
        </w:rPr>
        <w:t>k</w:t>
      </w:r>
      <w:r w:rsidRPr="00E26CCF">
        <w:rPr>
          <w:rFonts w:ascii="Times New Roman" w:hAnsi="Times New Roman"/>
          <w:b/>
          <w:i/>
          <w:sz w:val="24"/>
          <w:szCs w:val="24"/>
        </w:rPr>
        <w:t>özgyűlé</w:t>
      </w:r>
      <w:r>
        <w:rPr>
          <w:rFonts w:ascii="Times New Roman" w:hAnsi="Times New Roman"/>
          <w:b/>
          <w:i/>
          <w:sz w:val="24"/>
          <w:szCs w:val="24"/>
        </w:rPr>
        <w:t>s</w:t>
      </w:r>
      <w:r w:rsidRPr="00E26CCF">
        <w:rPr>
          <w:rFonts w:ascii="Times New Roman" w:hAnsi="Times New Roman"/>
          <w:b/>
          <w:i/>
          <w:sz w:val="24"/>
          <w:szCs w:val="24"/>
        </w:rPr>
        <w:t xml:space="preserve">  </w:t>
      </w:r>
      <w:r w:rsidR="00AE673A">
        <w:rPr>
          <w:rFonts w:ascii="Times New Roman" w:hAnsi="Times New Roman"/>
          <w:b/>
          <w:i/>
          <w:sz w:val="24"/>
          <w:szCs w:val="24"/>
        </w:rPr>
        <w:t>3302</w:t>
      </w:r>
      <w:proofErr w:type="gramEnd"/>
      <w:r w:rsidRPr="00E26CCF">
        <w:rPr>
          <w:rFonts w:ascii="Times New Roman" w:hAnsi="Times New Roman"/>
          <w:b/>
          <w:i/>
          <w:sz w:val="24"/>
          <w:szCs w:val="24"/>
        </w:rPr>
        <w:t xml:space="preserve">/10000 </w:t>
      </w:r>
      <w:proofErr w:type="spellStart"/>
      <w:r w:rsidRPr="00E26CCF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E26CCF">
        <w:rPr>
          <w:rFonts w:ascii="Times New Roman" w:hAnsi="Times New Roman"/>
          <w:b/>
          <w:i/>
          <w:sz w:val="24"/>
          <w:szCs w:val="24"/>
        </w:rPr>
        <w:t xml:space="preserve">. igen, </w:t>
      </w:r>
      <w:r>
        <w:rPr>
          <w:rFonts w:ascii="Times New Roman" w:hAnsi="Times New Roman"/>
          <w:b/>
          <w:i/>
          <w:sz w:val="24"/>
          <w:szCs w:val="24"/>
        </w:rPr>
        <w:t>0</w:t>
      </w:r>
      <w:r w:rsidRPr="00E26CCF">
        <w:rPr>
          <w:rFonts w:ascii="Times New Roman" w:hAnsi="Times New Roman"/>
          <w:b/>
          <w:i/>
          <w:sz w:val="24"/>
          <w:szCs w:val="24"/>
        </w:rPr>
        <w:t xml:space="preserve">/10000 </w:t>
      </w:r>
      <w:proofErr w:type="spellStart"/>
      <w:r w:rsidRPr="00E26CCF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E26CCF">
        <w:rPr>
          <w:rFonts w:ascii="Times New Roman" w:hAnsi="Times New Roman"/>
          <w:b/>
          <w:i/>
          <w:sz w:val="24"/>
          <w:szCs w:val="24"/>
        </w:rPr>
        <w:t xml:space="preserve"> nem</w:t>
      </w:r>
      <w:r w:rsidR="00AE673A">
        <w:rPr>
          <w:rFonts w:ascii="Times New Roman" w:hAnsi="Times New Roman"/>
          <w:b/>
          <w:i/>
          <w:sz w:val="24"/>
          <w:szCs w:val="24"/>
        </w:rPr>
        <w:t>,</w:t>
      </w:r>
      <w:r w:rsidRPr="00E26CCF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0</w:t>
      </w:r>
      <w:r w:rsidRPr="00E26CCF">
        <w:rPr>
          <w:rFonts w:ascii="Times New Roman" w:hAnsi="Times New Roman"/>
          <w:b/>
          <w:i/>
          <w:sz w:val="24"/>
          <w:szCs w:val="24"/>
        </w:rPr>
        <w:t xml:space="preserve">/10000 </w:t>
      </w:r>
      <w:proofErr w:type="spellStart"/>
      <w:r w:rsidRPr="00E26CCF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Pr="00E26CCF">
        <w:rPr>
          <w:rFonts w:ascii="Times New Roman" w:hAnsi="Times New Roman"/>
          <w:b/>
          <w:i/>
          <w:sz w:val="24"/>
          <w:szCs w:val="24"/>
        </w:rPr>
        <w:t>. tartózkodás mellett</w:t>
      </w:r>
      <w:r w:rsidR="00AE673A">
        <w:rPr>
          <w:rFonts w:ascii="Times New Roman" w:hAnsi="Times New Roman"/>
          <w:b/>
          <w:i/>
          <w:sz w:val="24"/>
          <w:szCs w:val="24"/>
        </w:rPr>
        <w:t xml:space="preserve"> elfogadja a 2021. évre összeállított költségvetési tervet, és úgy határoz, hogy 2021. január 01-vel a fizetendő közös költség összege:</w:t>
      </w:r>
    </w:p>
    <w:p w14:paraId="5F9B46CD" w14:textId="70CF3855" w:rsidR="00AE673A" w:rsidRDefault="00AE673A" w:rsidP="00C11F04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Vízórával rendelkező albetétek esetében: 220.-Ft/m2/hó+0,5 m3/</w:t>
      </w:r>
      <w:proofErr w:type="spellStart"/>
      <w:proofErr w:type="gramStart"/>
      <w:r>
        <w:rPr>
          <w:rFonts w:ascii="Times New Roman" w:hAnsi="Times New Roman"/>
          <w:b/>
          <w:i/>
          <w:sz w:val="24"/>
          <w:szCs w:val="24"/>
        </w:rPr>
        <w:t>alb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>./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hó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techn.vízdíj</w:t>
      </w:r>
      <w:proofErr w:type="spellEnd"/>
    </w:p>
    <w:p w14:paraId="58B1183A" w14:textId="4E20A730" w:rsidR="00AE673A" w:rsidRDefault="00CF7234" w:rsidP="00C11F04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Vízórával nem rendelkező albetétek: 330.-Ft/m2/hó</w:t>
      </w:r>
    </w:p>
    <w:p w14:paraId="55BAB441" w14:textId="65E10CF7" w:rsidR="00CF7234" w:rsidRDefault="00CF7234" w:rsidP="00C11F04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Takarító vállalkozó díjazása 2021.01.01-től: 39.000.-Ft/hó</w:t>
      </w:r>
    </w:p>
    <w:p w14:paraId="05BB4FD4" w14:textId="669561AA" w:rsidR="00C11F04" w:rsidRDefault="00C11F04" w:rsidP="00C11F04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Közös képviselet díjazása 2021.01.01-től: 53.000.-Ft/hó</w:t>
      </w:r>
    </w:p>
    <w:p w14:paraId="0BD09BD7" w14:textId="15DC6365" w:rsidR="00C11F04" w:rsidRDefault="00C11F04" w:rsidP="00C11F04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egyhangúlag elfogadja a jövő évi felújítási munkák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finanaszírozásához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szükséges tartalékképzést 1.000.-Ft/m2 összegben, 2022.02.28-i teljesítési határidővel.</w:t>
      </w:r>
    </w:p>
    <w:p w14:paraId="36A9F7F0" w14:textId="77777777" w:rsidR="007A0593" w:rsidRDefault="007A0593" w:rsidP="007A05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99813D" w14:textId="0D77DDA9" w:rsidR="007A0593" w:rsidRDefault="007A0593" w:rsidP="007A05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450F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sz w:val="24"/>
          <w:szCs w:val="24"/>
        </w:rPr>
        <w:t xml:space="preserve"> Önkormányzat a társasházban 1498</w:t>
      </w:r>
      <w:r w:rsidRPr="005D450F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0.000 tulajdoni hányaddal, alapterületben kifejezve 788 m</w:t>
      </w: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</w:t>
      </w:r>
      <w:r w:rsidR="000A54D9">
        <w:rPr>
          <w:rFonts w:ascii="Times New Roman" w:hAnsi="Times New Roman"/>
          <w:sz w:val="24"/>
          <w:szCs w:val="24"/>
        </w:rPr>
        <w:t>Ö</w:t>
      </w:r>
      <w:r>
        <w:rPr>
          <w:rFonts w:ascii="Times New Roman" w:hAnsi="Times New Roman"/>
          <w:sz w:val="24"/>
          <w:szCs w:val="24"/>
        </w:rPr>
        <w:t xml:space="preserve">nkormányzatot terhelő célbefizetés összege </w:t>
      </w:r>
      <w:proofErr w:type="gramStart"/>
      <w:r w:rsidR="00C11F04">
        <w:rPr>
          <w:rFonts w:ascii="Times New Roman" w:hAnsi="Times New Roman"/>
          <w:b/>
          <w:bCs/>
          <w:sz w:val="24"/>
          <w:szCs w:val="24"/>
        </w:rPr>
        <w:t>141.000</w:t>
      </w:r>
      <w:r w:rsidRPr="005844D2">
        <w:rPr>
          <w:rFonts w:ascii="Times New Roman" w:hAnsi="Times New Roman"/>
          <w:b/>
          <w:bCs/>
          <w:sz w:val="24"/>
          <w:szCs w:val="24"/>
        </w:rPr>
        <w:t>,-</w:t>
      </w:r>
      <w:proofErr w:type="gramEnd"/>
      <w:r w:rsidRPr="005844D2">
        <w:rPr>
          <w:rFonts w:ascii="Times New Roman" w:hAnsi="Times New Roman"/>
          <w:b/>
          <w:bCs/>
          <w:sz w:val="24"/>
          <w:szCs w:val="24"/>
        </w:rPr>
        <w:t xml:space="preserve"> Forint</w:t>
      </w:r>
      <w:r w:rsidR="00C11F04">
        <w:rPr>
          <w:rFonts w:ascii="Times New Roman" w:hAnsi="Times New Roman"/>
          <w:sz w:val="24"/>
          <w:szCs w:val="24"/>
        </w:rPr>
        <w:t>.</w:t>
      </w:r>
    </w:p>
    <w:p w14:paraId="68FFCCD6" w14:textId="77777777" w:rsidR="007A0593" w:rsidRDefault="007A0593" w:rsidP="007A05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62191D" w14:textId="2A730314" w:rsidR="007A0593" w:rsidRDefault="007A0593" w:rsidP="007A05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 xml:space="preserve">Az előterjesztésben fentebb részletezett kiadás fedezete a 2022. évi </w:t>
      </w:r>
      <w:proofErr w:type="gramStart"/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 szóló</w:t>
      </w:r>
      <w:proofErr w:type="gramEnd"/>
      <w:r w:rsidRPr="00E81D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</w:t>
      </w:r>
      <w:r w:rsidRPr="00E81D80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2</w:t>
      </w:r>
      <w:r w:rsidRPr="00E81D80">
        <w:rPr>
          <w:rFonts w:ascii="Times New Roman" w:hAnsi="Times New Roman"/>
          <w:sz w:val="24"/>
          <w:szCs w:val="24"/>
        </w:rPr>
        <w:t>. (II.1</w:t>
      </w:r>
      <w:r>
        <w:rPr>
          <w:rFonts w:ascii="Times New Roman" w:hAnsi="Times New Roman"/>
          <w:sz w:val="24"/>
          <w:szCs w:val="24"/>
        </w:rPr>
        <w:t>7</w:t>
      </w:r>
      <w:r w:rsidRPr="00E81D80">
        <w:rPr>
          <w:rFonts w:ascii="Times New Roman" w:hAnsi="Times New Roman"/>
          <w:sz w:val="24"/>
          <w:szCs w:val="24"/>
        </w:rPr>
        <w:t>.) 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1949CDF1" w14:textId="3F6E4874" w:rsidR="00645604" w:rsidRDefault="00645604" w:rsidP="007A05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4DE62EF" w14:textId="628627AA" w:rsidR="00645604" w:rsidRDefault="00645604" w:rsidP="007A05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F30C07B" w14:textId="77777777" w:rsidR="006E1D11" w:rsidRDefault="006E1D11" w:rsidP="006E1D11">
      <w:pPr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760984C7" w14:textId="77777777" w:rsidR="006E1D11" w:rsidRDefault="006E1D11" w:rsidP="006E1D11">
      <w:pPr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0500454D" w14:textId="77777777" w:rsidR="006E1D11" w:rsidRDefault="006E1D11" w:rsidP="006E1D11">
      <w:pPr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27410207" w14:textId="77777777" w:rsidR="006E1D11" w:rsidRDefault="006E1D11" w:rsidP="006E1D11">
      <w:pPr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2A55E4AA" w14:textId="3D9CD506" w:rsidR="00645604" w:rsidRDefault="00645604" w:rsidP="006259A0">
      <w:pPr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="006259A0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3C322473" w14:textId="77777777" w:rsidR="00645604" w:rsidRDefault="00645604" w:rsidP="006456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AAD2FAF" w14:textId="25941662" w:rsidR="00645604" w:rsidRDefault="00645604" w:rsidP="00645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VII. kerület </w:t>
      </w:r>
      <w:r w:rsidR="006E1D11" w:rsidRPr="006E1D11">
        <w:rPr>
          <w:rFonts w:ascii="Times New Roman" w:hAnsi="Times New Roman"/>
          <w:b/>
          <w:sz w:val="24"/>
          <w:szCs w:val="24"/>
        </w:rPr>
        <w:t>33474</w:t>
      </w:r>
      <w:r>
        <w:rPr>
          <w:rFonts w:ascii="Times New Roman" w:hAnsi="Times New Roman"/>
          <w:b/>
          <w:sz w:val="24"/>
          <w:szCs w:val="24"/>
        </w:rPr>
        <w:t>/</w:t>
      </w:r>
      <w:r w:rsidRPr="00FF3A30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helyrajzi számú </w:t>
      </w:r>
      <w:r w:rsidR="006E1D11">
        <w:rPr>
          <w:rFonts w:ascii="Times New Roman" w:hAnsi="Times New Roman"/>
          <w:b/>
          <w:sz w:val="24"/>
          <w:szCs w:val="24"/>
        </w:rPr>
        <w:t>Damjanich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E1D11">
        <w:rPr>
          <w:rFonts w:ascii="Times New Roman" w:hAnsi="Times New Roman"/>
          <w:b/>
          <w:sz w:val="24"/>
          <w:szCs w:val="24"/>
        </w:rPr>
        <w:t>utca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E1D11">
        <w:rPr>
          <w:rFonts w:ascii="Times New Roman" w:hAnsi="Times New Roman"/>
          <w:b/>
          <w:sz w:val="24"/>
          <w:szCs w:val="24"/>
        </w:rPr>
        <w:t>56</w:t>
      </w:r>
      <w:r>
        <w:rPr>
          <w:rFonts w:ascii="Times New Roman" w:hAnsi="Times New Roman"/>
          <w:b/>
          <w:sz w:val="24"/>
          <w:szCs w:val="24"/>
        </w:rPr>
        <w:t>. sz.</w:t>
      </w:r>
      <w:r>
        <w:rPr>
          <w:rFonts w:ascii="Times New Roman" w:hAnsi="Times New Roman"/>
          <w:sz w:val="24"/>
          <w:szCs w:val="24"/>
        </w:rPr>
        <w:t xml:space="preserve"> alatti társasház a</w:t>
      </w:r>
      <w:r w:rsidR="006E1D11">
        <w:rPr>
          <w:rFonts w:ascii="Times New Roman" w:hAnsi="Times New Roman"/>
          <w:sz w:val="23"/>
          <w:szCs w:val="23"/>
        </w:rPr>
        <w:t xml:space="preserve"> jövő évi felújítási munkák</w:t>
      </w:r>
      <w:r w:rsidR="006E1D11" w:rsidRPr="00386824">
        <w:rPr>
          <w:rFonts w:ascii="Times New Roman" w:hAnsi="Times New Roman"/>
          <w:sz w:val="24"/>
          <w:szCs w:val="24"/>
        </w:rPr>
        <w:t xml:space="preserve"> finanszírozásá</w:t>
      </w:r>
      <w:r w:rsidR="006E1D11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kívánja megvalósítani.</w:t>
      </w:r>
    </w:p>
    <w:p w14:paraId="110B3999" w14:textId="77777777" w:rsidR="00645604" w:rsidRDefault="00645604" w:rsidP="00645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71DC1B" w14:textId="584EDF6A" w:rsidR="00645604" w:rsidRDefault="00645604" w:rsidP="00645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</w:t>
      </w:r>
      <w:r w:rsidR="006E1D1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="00E01FA5">
        <w:rPr>
          <w:rFonts w:ascii="Times New Roman" w:hAnsi="Times New Roman"/>
          <w:sz w:val="24"/>
          <w:szCs w:val="24"/>
        </w:rPr>
        <w:t>május</w:t>
      </w:r>
      <w:r>
        <w:rPr>
          <w:rFonts w:ascii="Times New Roman" w:hAnsi="Times New Roman"/>
          <w:sz w:val="24"/>
          <w:szCs w:val="24"/>
        </w:rPr>
        <w:t xml:space="preserve"> 0</w:t>
      </w:r>
      <w:r w:rsidR="00E01FA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-án megtartott közgyűlésen a tulajdonosok az előbbiekben ismertetett munkálatok ügyében a következőkről döntöttek:</w:t>
      </w:r>
    </w:p>
    <w:p w14:paraId="4F15FFA7" w14:textId="77777777" w:rsidR="00645604" w:rsidRDefault="00645604" w:rsidP="00645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FD8FA6" w14:textId="4C4E1AA6" w:rsidR="00645604" w:rsidRDefault="00E01FA5" w:rsidP="00645604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6/2022.</w:t>
      </w:r>
      <w:r w:rsidR="00645604">
        <w:rPr>
          <w:rFonts w:ascii="Times New Roman" w:hAnsi="Times New Roman"/>
          <w:b/>
          <w:i/>
          <w:sz w:val="24"/>
          <w:szCs w:val="24"/>
        </w:rPr>
        <w:t>s</w:t>
      </w:r>
      <w:r>
        <w:rPr>
          <w:rFonts w:ascii="Times New Roman" w:hAnsi="Times New Roman"/>
          <w:b/>
          <w:i/>
          <w:sz w:val="24"/>
          <w:szCs w:val="24"/>
        </w:rPr>
        <w:t>zámú</w:t>
      </w:r>
      <w:r w:rsidR="00645604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h</w:t>
      </w:r>
      <w:r w:rsidR="00645604" w:rsidRPr="00E26CCF">
        <w:rPr>
          <w:rFonts w:ascii="Times New Roman" w:hAnsi="Times New Roman"/>
          <w:b/>
          <w:i/>
          <w:sz w:val="24"/>
          <w:szCs w:val="24"/>
        </w:rPr>
        <w:t xml:space="preserve">atározat </w:t>
      </w:r>
    </w:p>
    <w:p w14:paraId="7E1CF8E8" w14:textId="78682348" w:rsidR="00645604" w:rsidRDefault="00645604" w:rsidP="006E1D11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E26CCF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>k</w:t>
      </w:r>
      <w:r w:rsidRPr="00E26CCF">
        <w:rPr>
          <w:rFonts w:ascii="Times New Roman" w:hAnsi="Times New Roman"/>
          <w:b/>
          <w:i/>
          <w:sz w:val="24"/>
          <w:szCs w:val="24"/>
        </w:rPr>
        <w:t>özgyűlé</w:t>
      </w:r>
      <w:r w:rsidR="00E01FA5">
        <w:rPr>
          <w:rFonts w:ascii="Times New Roman" w:hAnsi="Times New Roman"/>
          <w:b/>
          <w:i/>
          <w:sz w:val="24"/>
          <w:szCs w:val="24"/>
        </w:rPr>
        <w:t>s úgy határozot</w:t>
      </w:r>
      <w:r w:rsidR="00587C42">
        <w:rPr>
          <w:rFonts w:ascii="Times New Roman" w:hAnsi="Times New Roman"/>
          <w:b/>
          <w:i/>
          <w:sz w:val="24"/>
          <w:szCs w:val="24"/>
        </w:rPr>
        <w:t>t</w:t>
      </w:r>
      <w:r w:rsidR="00E01FA5">
        <w:rPr>
          <w:rFonts w:ascii="Times New Roman" w:hAnsi="Times New Roman"/>
          <w:b/>
          <w:i/>
          <w:sz w:val="24"/>
          <w:szCs w:val="24"/>
        </w:rPr>
        <w:t>, hogy a további felújítások ér</w:t>
      </w:r>
      <w:r w:rsidR="00587C42">
        <w:rPr>
          <w:rFonts w:ascii="Times New Roman" w:hAnsi="Times New Roman"/>
          <w:b/>
          <w:i/>
          <w:sz w:val="24"/>
          <w:szCs w:val="24"/>
        </w:rPr>
        <w:t>deké</w:t>
      </w:r>
      <w:r w:rsidR="00E01FA5">
        <w:rPr>
          <w:rFonts w:ascii="Times New Roman" w:hAnsi="Times New Roman"/>
          <w:b/>
          <w:i/>
          <w:sz w:val="24"/>
          <w:szCs w:val="24"/>
        </w:rPr>
        <w:t>ben a 2022. április 1 – december 31 közötti időszakban 128.-Ft/m2 eseti befizetést hajtanak végre.</w:t>
      </w:r>
    </w:p>
    <w:p w14:paraId="4CAC1885" w14:textId="7F64DA8D" w:rsidR="00E01FA5" w:rsidRDefault="00E01FA5" w:rsidP="006E1D11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„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NEM”-</w:t>
      </w:r>
      <w:proofErr w:type="spellStart"/>
      <w:proofErr w:type="gramEnd"/>
      <w:r>
        <w:rPr>
          <w:rFonts w:ascii="Times New Roman" w:hAnsi="Times New Roman"/>
          <w:b/>
          <w:i/>
          <w:sz w:val="24"/>
          <w:szCs w:val="24"/>
        </w:rPr>
        <w:t>mel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szavazott: Önkormányzat (513/10.000)</w:t>
      </w:r>
    </w:p>
    <w:p w14:paraId="5B214184" w14:textId="415795EC" w:rsidR="00E01FA5" w:rsidRDefault="00E01FA5" w:rsidP="006E1D11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(Szavazati arány a jelen lévők viszonylatában: Igen: 76,99%; Nem: 23,01%; Tartózkodott: 0%)</w:t>
      </w:r>
    </w:p>
    <w:p w14:paraId="3885CC60" w14:textId="77777777" w:rsidR="00645604" w:rsidRDefault="00645604" w:rsidP="00645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FE4E85" w14:textId="558D8831" w:rsidR="00645604" w:rsidRDefault="00645604" w:rsidP="00645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450F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sz w:val="24"/>
          <w:szCs w:val="24"/>
        </w:rPr>
        <w:t xml:space="preserve"> Önkormányzat a társasházban </w:t>
      </w:r>
      <w:r w:rsidR="00587C42">
        <w:rPr>
          <w:rFonts w:ascii="Times New Roman" w:hAnsi="Times New Roman"/>
          <w:sz w:val="24"/>
          <w:szCs w:val="24"/>
        </w:rPr>
        <w:t>513</w:t>
      </w:r>
      <w:r w:rsidRPr="005D450F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 xml:space="preserve">0.000 tulajdoni hányaddal, alapterületben kifejezve </w:t>
      </w:r>
      <w:r w:rsidR="00587C42">
        <w:rPr>
          <w:rFonts w:ascii="Times New Roman" w:hAnsi="Times New Roman"/>
          <w:sz w:val="24"/>
          <w:szCs w:val="24"/>
        </w:rPr>
        <w:t>200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proofErr w:type="gramStart"/>
      <w:r w:rsidR="00587C42">
        <w:rPr>
          <w:rFonts w:ascii="Times New Roman" w:hAnsi="Times New Roman"/>
          <w:b/>
          <w:bCs/>
          <w:sz w:val="24"/>
          <w:szCs w:val="24"/>
        </w:rPr>
        <w:t>230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587C42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>00</w:t>
      </w:r>
      <w:r w:rsidRPr="005844D2">
        <w:rPr>
          <w:rFonts w:ascii="Times New Roman" w:hAnsi="Times New Roman"/>
          <w:b/>
          <w:bCs/>
          <w:sz w:val="24"/>
          <w:szCs w:val="24"/>
        </w:rPr>
        <w:t>,-</w:t>
      </w:r>
      <w:proofErr w:type="gramEnd"/>
      <w:r w:rsidRPr="005844D2">
        <w:rPr>
          <w:rFonts w:ascii="Times New Roman" w:hAnsi="Times New Roman"/>
          <w:b/>
          <w:bCs/>
          <w:sz w:val="24"/>
          <w:szCs w:val="24"/>
        </w:rPr>
        <w:t xml:space="preserve"> Forint</w:t>
      </w:r>
      <w:r>
        <w:rPr>
          <w:rFonts w:ascii="Times New Roman" w:hAnsi="Times New Roman"/>
          <w:sz w:val="24"/>
          <w:szCs w:val="24"/>
        </w:rPr>
        <w:t>.</w:t>
      </w:r>
    </w:p>
    <w:p w14:paraId="5A1747BD" w14:textId="77777777" w:rsidR="00645604" w:rsidRDefault="00645604" w:rsidP="00645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280E94" w14:textId="77777777" w:rsidR="00645604" w:rsidRDefault="00645604" w:rsidP="006456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 xml:space="preserve">Az előterjesztésben fentebb részletezett kiadás fedezete a 2022. évi </w:t>
      </w:r>
      <w:proofErr w:type="gramStart"/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 szóló</w:t>
      </w:r>
      <w:proofErr w:type="gramEnd"/>
      <w:r w:rsidRPr="00E81D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</w:t>
      </w:r>
      <w:r w:rsidRPr="00E81D80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2</w:t>
      </w:r>
      <w:r w:rsidRPr="00E81D80">
        <w:rPr>
          <w:rFonts w:ascii="Times New Roman" w:hAnsi="Times New Roman"/>
          <w:sz w:val="24"/>
          <w:szCs w:val="24"/>
        </w:rPr>
        <w:t>. (II.1</w:t>
      </w:r>
      <w:r>
        <w:rPr>
          <w:rFonts w:ascii="Times New Roman" w:hAnsi="Times New Roman"/>
          <w:sz w:val="24"/>
          <w:szCs w:val="24"/>
        </w:rPr>
        <w:t>7</w:t>
      </w:r>
      <w:r w:rsidRPr="00E81D80">
        <w:rPr>
          <w:rFonts w:ascii="Times New Roman" w:hAnsi="Times New Roman"/>
          <w:sz w:val="24"/>
          <w:szCs w:val="24"/>
        </w:rPr>
        <w:t>.) 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4FAC917A" w14:textId="77777777" w:rsidR="00645604" w:rsidRDefault="00645604" w:rsidP="007A05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708438B" w14:textId="77777777" w:rsidR="007A0593" w:rsidRDefault="007A0593" w:rsidP="00F114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EA71210" w14:textId="77777777" w:rsidR="00F1144A" w:rsidRDefault="00F1144A" w:rsidP="00CF32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A38616F" w14:textId="77777777" w:rsidR="006259A0" w:rsidRDefault="006259A0" w:rsidP="00630F38">
      <w:pPr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76E1F6A8" w14:textId="77777777" w:rsidR="006259A0" w:rsidRDefault="006259A0" w:rsidP="00630F38">
      <w:pPr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53C4AFE9" w14:textId="77777777" w:rsidR="006259A0" w:rsidRDefault="006259A0" w:rsidP="00630F38">
      <w:pPr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1D88695A" w14:textId="77777777" w:rsidR="006259A0" w:rsidRDefault="006259A0" w:rsidP="00630F38">
      <w:pPr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15365510" w14:textId="77777777" w:rsidR="006259A0" w:rsidRDefault="006259A0" w:rsidP="00630F38">
      <w:pPr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5CFB9752" w14:textId="77777777" w:rsidR="006259A0" w:rsidRDefault="006259A0" w:rsidP="00630F38">
      <w:pPr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193AC41E" w14:textId="77777777" w:rsidR="006259A0" w:rsidRDefault="006259A0" w:rsidP="00630F38">
      <w:pPr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6D8F8C2C" w14:textId="77777777" w:rsidR="006259A0" w:rsidRDefault="006259A0" w:rsidP="00630F38">
      <w:pPr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4A694E80" w14:textId="77777777" w:rsidR="006259A0" w:rsidRDefault="006259A0" w:rsidP="00630F38">
      <w:pPr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13312CCA" w14:textId="77777777" w:rsidR="006259A0" w:rsidRDefault="006259A0" w:rsidP="00630F38">
      <w:pPr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361D16D1" w14:textId="44F557AC" w:rsidR="00630F38" w:rsidRDefault="006259A0" w:rsidP="00630F38">
      <w:pPr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</w:t>
      </w:r>
      <w:r w:rsidR="00630F38">
        <w:rPr>
          <w:rFonts w:ascii="Times New Roman" w:hAnsi="Times New Roman"/>
          <w:b/>
          <w:sz w:val="24"/>
          <w:szCs w:val="24"/>
        </w:rPr>
        <w:t>.</w:t>
      </w:r>
    </w:p>
    <w:p w14:paraId="1501177C" w14:textId="77777777" w:rsidR="00630F38" w:rsidRDefault="00630F38" w:rsidP="00630F3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5EEB56E" w14:textId="3A2E7BC6" w:rsidR="00630F38" w:rsidRDefault="00630F38" w:rsidP="00630F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VII. kerület </w:t>
      </w:r>
      <w:r w:rsidRPr="006E1D11">
        <w:rPr>
          <w:rFonts w:ascii="Times New Roman" w:hAnsi="Times New Roman"/>
          <w:b/>
          <w:sz w:val="24"/>
          <w:szCs w:val="24"/>
        </w:rPr>
        <w:t>33</w:t>
      </w:r>
      <w:r w:rsidR="00AE28DB">
        <w:rPr>
          <w:rFonts w:ascii="Times New Roman" w:hAnsi="Times New Roman"/>
          <w:b/>
          <w:sz w:val="24"/>
          <w:szCs w:val="24"/>
        </w:rPr>
        <w:t>213</w:t>
      </w:r>
      <w:r>
        <w:rPr>
          <w:rFonts w:ascii="Times New Roman" w:hAnsi="Times New Roman"/>
          <w:b/>
          <w:sz w:val="24"/>
          <w:szCs w:val="24"/>
        </w:rPr>
        <w:t>/</w:t>
      </w:r>
      <w:r w:rsidRPr="00FF3A30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helyrajzi számú Cserhát utca </w:t>
      </w:r>
      <w:r w:rsidR="006F4095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. sz.</w:t>
      </w:r>
      <w:r>
        <w:rPr>
          <w:rFonts w:ascii="Times New Roman" w:hAnsi="Times New Roman"/>
          <w:sz w:val="24"/>
          <w:szCs w:val="24"/>
        </w:rPr>
        <w:t xml:space="preserve"> alatti társasház </w:t>
      </w:r>
      <w:r w:rsidR="006E2D42">
        <w:rPr>
          <w:rFonts w:ascii="Times New Roman" w:hAnsi="Times New Roman"/>
          <w:sz w:val="24"/>
          <w:szCs w:val="24"/>
        </w:rPr>
        <w:t>a padlás takarításának és fertőtlenítésének</w:t>
      </w:r>
      <w:r w:rsidR="006E2D42" w:rsidRPr="0084541C">
        <w:rPr>
          <w:rFonts w:ascii="Times New Roman" w:hAnsi="Times New Roman"/>
          <w:sz w:val="24"/>
          <w:szCs w:val="24"/>
        </w:rPr>
        <w:t xml:space="preserve"> megvalósításá</w:t>
      </w:r>
      <w:r w:rsidR="006E2D42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kívánja megvalósítani.</w:t>
      </w:r>
    </w:p>
    <w:p w14:paraId="11B31E72" w14:textId="77777777" w:rsidR="00630F38" w:rsidRDefault="00630F38" w:rsidP="00630F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A3BAF5" w14:textId="412AD8AD" w:rsidR="00630F38" w:rsidRDefault="00630F38" w:rsidP="00630F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2022. </w:t>
      </w:r>
      <w:r w:rsidR="006E2D42">
        <w:rPr>
          <w:rFonts w:ascii="Times New Roman" w:hAnsi="Times New Roman"/>
          <w:sz w:val="24"/>
          <w:szCs w:val="24"/>
        </w:rPr>
        <w:t>április</w:t>
      </w:r>
      <w:r>
        <w:rPr>
          <w:rFonts w:ascii="Times New Roman" w:hAnsi="Times New Roman"/>
          <w:sz w:val="24"/>
          <w:szCs w:val="24"/>
        </w:rPr>
        <w:t xml:space="preserve"> </w:t>
      </w:r>
      <w:r w:rsidR="006E2D42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>-án megtartott közgyűlésen a tulajdonosok az előbbiekben ismertetett munkálatok ügyében a következőkről döntöttek:</w:t>
      </w:r>
    </w:p>
    <w:p w14:paraId="6747FDAD" w14:textId="77777777" w:rsidR="00630F38" w:rsidRDefault="00630F38" w:rsidP="00630F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DBCA49" w14:textId="2B9ADBAE" w:rsidR="00630F38" w:rsidRDefault="006E2D42" w:rsidP="00630F38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3.sz H</w:t>
      </w:r>
      <w:r w:rsidR="00630F38" w:rsidRPr="00E26CCF">
        <w:rPr>
          <w:rFonts w:ascii="Times New Roman" w:hAnsi="Times New Roman"/>
          <w:b/>
          <w:i/>
          <w:sz w:val="24"/>
          <w:szCs w:val="24"/>
        </w:rPr>
        <w:t xml:space="preserve">atározat </w:t>
      </w:r>
      <w:r>
        <w:rPr>
          <w:rFonts w:ascii="Times New Roman" w:hAnsi="Times New Roman"/>
          <w:b/>
          <w:i/>
          <w:sz w:val="24"/>
          <w:szCs w:val="24"/>
        </w:rPr>
        <w:t>(2022.04.28)</w:t>
      </w:r>
    </w:p>
    <w:p w14:paraId="279C6206" w14:textId="5CA2E3D6" w:rsidR="00630F38" w:rsidRDefault="00630F38" w:rsidP="006E2D42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E26CCF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>k</w:t>
      </w:r>
      <w:r w:rsidRPr="00E26CCF">
        <w:rPr>
          <w:rFonts w:ascii="Times New Roman" w:hAnsi="Times New Roman"/>
          <w:b/>
          <w:i/>
          <w:sz w:val="24"/>
          <w:szCs w:val="24"/>
        </w:rPr>
        <w:t>özgyűlé</w:t>
      </w:r>
      <w:r>
        <w:rPr>
          <w:rFonts w:ascii="Times New Roman" w:hAnsi="Times New Roman"/>
          <w:b/>
          <w:i/>
          <w:sz w:val="24"/>
          <w:szCs w:val="24"/>
        </w:rPr>
        <w:t xml:space="preserve">s </w:t>
      </w:r>
      <w:r w:rsidR="006E2D42">
        <w:rPr>
          <w:rFonts w:ascii="Times New Roman" w:hAnsi="Times New Roman"/>
          <w:b/>
          <w:i/>
          <w:sz w:val="24"/>
          <w:szCs w:val="24"/>
        </w:rPr>
        <w:t xml:space="preserve">3438/10.000-ed </w:t>
      </w:r>
      <w:proofErr w:type="spellStart"/>
      <w:r w:rsidR="006E2D42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6E2D42">
        <w:rPr>
          <w:rFonts w:ascii="Times New Roman" w:hAnsi="Times New Roman"/>
          <w:b/>
          <w:i/>
          <w:sz w:val="24"/>
          <w:szCs w:val="24"/>
        </w:rPr>
        <w:t xml:space="preserve"> igen, 0/10.000-ed </w:t>
      </w:r>
      <w:proofErr w:type="spellStart"/>
      <w:r w:rsidR="006E2D42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6E2D42">
        <w:rPr>
          <w:rFonts w:ascii="Times New Roman" w:hAnsi="Times New Roman"/>
          <w:b/>
          <w:i/>
          <w:sz w:val="24"/>
          <w:szCs w:val="24"/>
        </w:rPr>
        <w:t xml:space="preserve"> nem és 776/10.000-ed </w:t>
      </w:r>
      <w:proofErr w:type="spellStart"/>
      <w:r w:rsidR="006E2D42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6E2D42">
        <w:rPr>
          <w:rFonts w:ascii="Times New Roman" w:hAnsi="Times New Roman"/>
          <w:b/>
          <w:i/>
          <w:sz w:val="24"/>
          <w:szCs w:val="24"/>
        </w:rPr>
        <w:t xml:space="preserve"> tartózkodással, úgy dönt, hogy a padlás takarítására az </w:t>
      </w:r>
      <w:proofErr w:type="spellStart"/>
      <w:r w:rsidR="006E2D42">
        <w:rPr>
          <w:rFonts w:ascii="Times New Roman" w:hAnsi="Times New Roman"/>
          <w:b/>
          <w:i/>
          <w:sz w:val="24"/>
          <w:szCs w:val="24"/>
        </w:rPr>
        <w:t>egydzeri</w:t>
      </w:r>
      <w:proofErr w:type="spellEnd"/>
      <w:r w:rsidR="006E2D42">
        <w:rPr>
          <w:rFonts w:ascii="Times New Roman" w:hAnsi="Times New Roman"/>
          <w:b/>
          <w:i/>
          <w:sz w:val="24"/>
          <w:szCs w:val="24"/>
        </w:rPr>
        <w:t xml:space="preserve"> célbefizetést vállalja 2022.05.31-ig, és az SZ&amp;G-vel elvégezteti a padlás takarítását és fertőtlenítését 2022.05.31-ig. A célbefizetés összegét a</w:t>
      </w:r>
      <w:r w:rsidR="00AE28DB">
        <w:rPr>
          <w:rFonts w:ascii="Times New Roman" w:hAnsi="Times New Roman"/>
          <w:b/>
          <w:i/>
          <w:sz w:val="24"/>
          <w:szCs w:val="24"/>
        </w:rPr>
        <w:t xml:space="preserve"> padlás takarítására és fertőtlenítésére használja fel, annak mértékét 785.-Ft/m2 összegben határozza meg.</w:t>
      </w:r>
    </w:p>
    <w:p w14:paraId="35693561" w14:textId="77777777" w:rsidR="00630F38" w:rsidRDefault="00630F38" w:rsidP="00630F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31A2BB" w14:textId="5C6C837F" w:rsidR="00630F38" w:rsidRDefault="00630F38" w:rsidP="00630F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450F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sz w:val="24"/>
          <w:szCs w:val="24"/>
        </w:rPr>
        <w:t xml:space="preserve"> Önkormányzat a társasházban </w:t>
      </w:r>
      <w:r w:rsidR="006E2D42">
        <w:rPr>
          <w:rFonts w:ascii="Times New Roman" w:hAnsi="Times New Roman"/>
          <w:sz w:val="24"/>
          <w:szCs w:val="24"/>
        </w:rPr>
        <w:t>1180</w:t>
      </w:r>
      <w:r w:rsidRPr="005D450F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 xml:space="preserve">0.000 tulajdoni hányaddal, alapterületben kifejezve </w:t>
      </w:r>
      <w:r w:rsidR="006E2D42">
        <w:rPr>
          <w:rFonts w:ascii="Times New Roman" w:hAnsi="Times New Roman"/>
          <w:sz w:val="24"/>
          <w:szCs w:val="24"/>
        </w:rPr>
        <w:t>149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proofErr w:type="gramStart"/>
      <w:r w:rsidR="006E2D42">
        <w:rPr>
          <w:rFonts w:ascii="Times New Roman" w:hAnsi="Times New Roman"/>
          <w:b/>
          <w:bCs/>
          <w:sz w:val="24"/>
          <w:szCs w:val="24"/>
        </w:rPr>
        <w:t>116.965</w:t>
      </w:r>
      <w:r w:rsidRPr="005844D2">
        <w:rPr>
          <w:rFonts w:ascii="Times New Roman" w:hAnsi="Times New Roman"/>
          <w:b/>
          <w:bCs/>
          <w:sz w:val="24"/>
          <w:szCs w:val="24"/>
        </w:rPr>
        <w:t>,-</w:t>
      </w:r>
      <w:proofErr w:type="gramEnd"/>
      <w:r w:rsidRPr="005844D2">
        <w:rPr>
          <w:rFonts w:ascii="Times New Roman" w:hAnsi="Times New Roman"/>
          <w:b/>
          <w:bCs/>
          <w:sz w:val="24"/>
          <w:szCs w:val="24"/>
        </w:rPr>
        <w:t xml:space="preserve"> Forint</w:t>
      </w:r>
      <w:r>
        <w:rPr>
          <w:rFonts w:ascii="Times New Roman" w:hAnsi="Times New Roman"/>
          <w:sz w:val="24"/>
          <w:szCs w:val="24"/>
        </w:rPr>
        <w:t>.</w:t>
      </w:r>
    </w:p>
    <w:p w14:paraId="2B3CA744" w14:textId="77777777" w:rsidR="00630F38" w:rsidRDefault="00630F38" w:rsidP="00630F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E9B28B" w14:textId="0991D2CA" w:rsidR="00630F38" w:rsidRDefault="00630F38" w:rsidP="00630F3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 xml:space="preserve">Az előterjesztésben fentebb részletezett kiadás fedezete a 2022. évi </w:t>
      </w:r>
      <w:proofErr w:type="gramStart"/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 szóló</w:t>
      </w:r>
      <w:proofErr w:type="gramEnd"/>
      <w:r w:rsidRPr="00E81D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</w:t>
      </w:r>
      <w:r w:rsidRPr="00E81D80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2</w:t>
      </w:r>
      <w:r w:rsidRPr="00E81D80">
        <w:rPr>
          <w:rFonts w:ascii="Times New Roman" w:hAnsi="Times New Roman"/>
          <w:sz w:val="24"/>
          <w:szCs w:val="24"/>
        </w:rPr>
        <w:t>. (II.1</w:t>
      </w:r>
      <w:r>
        <w:rPr>
          <w:rFonts w:ascii="Times New Roman" w:hAnsi="Times New Roman"/>
          <w:sz w:val="24"/>
          <w:szCs w:val="24"/>
        </w:rPr>
        <w:t>7</w:t>
      </w:r>
      <w:r w:rsidRPr="00E81D80">
        <w:rPr>
          <w:rFonts w:ascii="Times New Roman" w:hAnsi="Times New Roman"/>
          <w:sz w:val="24"/>
          <w:szCs w:val="24"/>
        </w:rPr>
        <w:t>.) 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3A50360C" w14:textId="323639B6" w:rsidR="00AE28DB" w:rsidRDefault="00AE28DB" w:rsidP="00630F3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550BC4E" w14:textId="6554D739" w:rsidR="00AE28DB" w:rsidRDefault="00AE28DB" w:rsidP="00630F3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2D18C37" w14:textId="3BFCB9AD" w:rsidR="00AE28DB" w:rsidRDefault="00AE28DB" w:rsidP="00630F3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96BF551" w14:textId="6DAF229A" w:rsidR="00AE28DB" w:rsidRDefault="00AE28DB" w:rsidP="00630F3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A150150" w14:textId="47D5B18C" w:rsidR="00AE28DB" w:rsidRDefault="006259A0" w:rsidP="00AE28DB">
      <w:pPr>
        <w:spacing w:after="0" w:line="240" w:lineRule="auto"/>
        <w:ind w:left="3600"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IV</w:t>
      </w:r>
      <w:r w:rsidR="00AE28DB">
        <w:rPr>
          <w:rFonts w:ascii="Times New Roman" w:hAnsi="Times New Roman"/>
          <w:b/>
          <w:sz w:val="24"/>
          <w:szCs w:val="24"/>
        </w:rPr>
        <w:t>.</w:t>
      </w:r>
    </w:p>
    <w:p w14:paraId="32E02537" w14:textId="77777777" w:rsidR="00AE28DB" w:rsidRDefault="00AE28DB" w:rsidP="00AE28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C008FF0" w14:textId="28AF2BBF" w:rsidR="00AE28DB" w:rsidRDefault="00AE28DB" w:rsidP="00AE28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VII. kerület </w:t>
      </w:r>
      <w:r w:rsidRPr="006E1D11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4211/</w:t>
      </w:r>
      <w:r w:rsidRPr="00FF3A30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helyrajzi számú </w:t>
      </w:r>
      <w:proofErr w:type="spellStart"/>
      <w:r>
        <w:rPr>
          <w:rFonts w:ascii="Times New Roman" w:hAnsi="Times New Roman"/>
          <w:b/>
          <w:sz w:val="24"/>
          <w:szCs w:val="24"/>
        </w:rPr>
        <w:t>Rumbach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Sebetyén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utca 12. sz.</w:t>
      </w:r>
      <w:r>
        <w:rPr>
          <w:rFonts w:ascii="Times New Roman" w:hAnsi="Times New Roman"/>
          <w:sz w:val="24"/>
          <w:szCs w:val="24"/>
        </w:rPr>
        <w:t xml:space="preserve"> alatti társasház a homlokzat felújításának</w:t>
      </w:r>
      <w:r w:rsidRPr="0084541C">
        <w:rPr>
          <w:rFonts w:ascii="Times New Roman" w:hAnsi="Times New Roman"/>
          <w:sz w:val="24"/>
          <w:szCs w:val="24"/>
        </w:rPr>
        <w:t xml:space="preserve"> megvalósításá</w:t>
      </w:r>
      <w:r>
        <w:rPr>
          <w:rFonts w:ascii="Times New Roman" w:hAnsi="Times New Roman"/>
          <w:sz w:val="24"/>
          <w:szCs w:val="24"/>
        </w:rPr>
        <w:t>t kívánja megvalósítani.</w:t>
      </w:r>
    </w:p>
    <w:p w14:paraId="1C9EC5AD" w14:textId="77777777" w:rsidR="00AE28DB" w:rsidRDefault="00AE28DB" w:rsidP="00AE28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124F5F" w14:textId="7598E6B3" w:rsidR="00AE28DB" w:rsidRDefault="00AE28DB" w:rsidP="00AE28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2022. március 31-én megtartott közgyűlésen a tulajdonosok az előbbiekben ismertetett munkálatok ügyében a következőkről döntöttek:</w:t>
      </w:r>
    </w:p>
    <w:p w14:paraId="637BBAF6" w14:textId="77777777" w:rsidR="00AE28DB" w:rsidRDefault="00AE28DB" w:rsidP="00AE28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C06C33" w14:textId="5C7BDCDD" w:rsidR="00AE28DB" w:rsidRDefault="00AE28DB" w:rsidP="00AE28DB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5/2022.03.31. Határozat</w:t>
      </w:r>
    </w:p>
    <w:p w14:paraId="1D03AB88" w14:textId="16F0A3CF" w:rsidR="00AE28DB" w:rsidRDefault="00AE28DB" w:rsidP="00AE28DB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E26CCF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>k</w:t>
      </w:r>
      <w:r w:rsidRPr="00E26CCF">
        <w:rPr>
          <w:rFonts w:ascii="Times New Roman" w:hAnsi="Times New Roman"/>
          <w:b/>
          <w:i/>
          <w:sz w:val="24"/>
          <w:szCs w:val="24"/>
        </w:rPr>
        <w:t>özgyűlé</w:t>
      </w:r>
      <w:r>
        <w:rPr>
          <w:rFonts w:ascii="Times New Roman" w:hAnsi="Times New Roman"/>
          <w:b/>
          <w:i/>
          <w:sz w:val="24"/>
          <w:szCs w:val="24"/>
        </w:rPr>
        <w:t xml:space="preserve">s 30868/10.000-ed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igen, 285/10.000-ed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nem és 0/10.000-ed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tartózkodás mellett úgy határozott, </w:t>
      </w:r>
      <w:r w:rsidR="00C51F55">
        <w:rPr>
          <w:rFonts w:ascii="Times New Roman" w:hAnsi="Times New Roman"/>
          <w:b/>
          <w:i/>
          <w:sz w:val="24"/>
          <w:szCs w:val="24"/>
        </w:rPr>
        <w:t>hogy az utcai homlokzat felújítás költségeinek egy részét, 10.000.000.-Ft-ot célbefizetésként fizetik meg a tulajdonosok. A célbefizetés összege 1.000.-Ft/</w:t>
      </w:r>
      <w:proofErr w:type="spellStart"/>
      <w:r w:rsidR="00C51F55">
        <w:rPr>
          <w:rFonts w:ascii="Times New Roman" w:hAnsi="Times New Roman"/>
          <w:b/>
          <w:i/>
          <w:sz w:val="24"/>
          <w:szCs w:val="24"/>
        </w:rPr>
        <w:t>th</w:t>
      </w:r>
      <w:proofErr w:type="spellEnd"/>
      <w:r w:rsidR="00C51F55">
        <w:rPr>
          <w:rFonts w:ascii="Times New Roman" w:hAnsi="Times New Roman"/>
          <w:b/>
          <w:i/>
          <w:sz w:val="24"/>
          <w:szCs w:val="24"/>
        </w:rPr>
        <w:t xml:space="preserve">, mely összeget vagy </w:t>
      </w:r>
      <w:proofErr w:type="gramStart"/>
      <w:r w:rsidR="00C51F55">
        <w:rPr>
          <w:rFonts w:ascii="Times New Roman" w:hAnsi="Times New Roman"/>
          <w:b/>
          <w:i/>
          <w:sz w:val="24"/>
          <w:szCs w:val="24"/>
        </w:rPr>
        <w:t>egy összegben</w:t>
      </w:r>
      <w:proofErr w:type="gramEnd"/>
      <w:r w:rsidR="00C51F55">
        <w:rPr>
          <w:rFonts w:ascii="Times New Roman" w:hAnsi="Times New Roman"/>
          <w:b/>
          <w:i/>
          <w:sz w:val="24"/>
          <w:szCs w:val="24"/>
        </w:rPr>
        <w:t xml:space="preserve"> vagy négy egyenlő részletben kell megfizetni a társasház számlájára legkésőbb 2022. július 31-ig. A részletfizetés időszaka 2022. április – július.</w:t>
      </w:r>
    </w:p>
    <w:p w14:paraId="30D8536E" w14:textId="77777777" w:rsidR="00AE28DB" w:rsidRDefault="00AE28DB" w:rsidP="00AE28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056053" w14:textId="7F67A47B" w:rsidR="00AE28DB" w:rsidRDefault="00AE28DB" w:rsidP="00AE28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450F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sz w:val="24"/>
          <w:szCs w:val="24"/>
        </w:rPr>
        <w:t xml:space="preserve"> Önkormányzat a társasházban </w:t>
      </w:r>
      <w:r w:rsidR="00C51F55">
        <w:rPr>
          <w:rFonts w:ascii="Times New Roman" w:hAnsi="Times New Roman"/>
          <w:sz w:val="24"/>
          <w:szCs w:val="24"/>
        </w:rPr>
        <w:t>371</w:t>
      </w:r>
      <w:r w:rsidRPr="005D450F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</w:rPr>
        <w:t>0.000 tulajdoni hányaddal, alapterületben kifejezve 1</w:t>
      </w:r>
      <w:r w:rsidR="00C51F55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>-el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rendelkezik, a társasház határozata szerint az eseti befizetések előírásával az Önkormányzatot terhelő célbefizetés összege </w:t>
      </w:r>
      <w:r w:rsidR="00C51F55">
        <w:rPr>
          <w:rFonts w:ascii="Times New Roman" w:hAnsi="Times New Roman"/>
          <w:b/>
          <w:bCs/>
          <w:sz w:val="24"/>
          <w:szCs w:val="24"/>
        </w:rPr>
        <w:t>371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C51F55">
        <w:rPr>
          <w:rFonts w:ascii="Times New Roman" w:hAnsi="Times New Roman"/>
          <w:b/>
          <w:bCs/>
          <w:sz w:val="24"/>
          <w:szCs w:val="24"/>
        </w:rPr>
        <w:t>000.</w:t>
      </w:r>
      <w:r w:rsidRPr="005844D2">
        <w:rPr>
          <w:rFonts w:ascii="Times New Roman" w:hAnsi="Times New Roman"/>
          <w:b/>
          <w:bCs/>
          <w:sz w:val="24"/>
          <w:szCs w:val="24"/>
        </w:rPr>
        <w:t>- Forint</w:t>
      </w:r>
      <w:r>
        <w:rPr>
          <w:rFonts w:ascii="Times New Roman" w:hAnsi="Times New Roman"/>
          <w:sz w:val="24"/>
          <w:szCs w:val="24"/>
        </w:rPr>
        <w:t>.</w:t>
      </w:r>
    </w:p>
    <w:p w14:paraId="474D474A" w14:textId="77777777" w:rsidR="00AE28DB" w:rsidRDefault="00AE28DB" w:rsidP="00AE28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B4B487" w14:textId="77777777" w:rsidR="00AE28DB" w:rsidRDefault="00AE28DB" w:rsidP="00AE28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D80">
        <w:rPr>
          <w:rFonts w:ascii="Times New Roman" w:hAnsi="Times New Roman"/>
          <w:sz w:val="24"/>
          <w:szCs w:val="24"/>
        </w:rPr>
        <w:t xml:space="preserve">Az előterjesztésben fentebb részletezett kiadás fedezete a 2022. évi </w:t>
      </w:r>
      <w:proofErr w:type="gramStart"/>
      <w:r>
        <w:rPr>
          <w:rFonts w:ascii="Times New Roman" w:hAnsi="Times New Roman"/>
          <w:sz w:val="24"/>
          <w:szCs w:val="24"/>
        </w:rPr>
        <w:t xml:space="preserve">költségvetésről </w:t>
      </w:r>
      <w:r w:rsidRPr="00E81D80">
        <w:rPr>
          <w:rFonts w:ascii="Times New Roman" w:hAnsi="Times New Roman"/>
          <w:sz w:val="24"/>
          <w:szCs w:val="24"/>
        </w:rPr>
        <w:t xml:space="preserve"> szóló</w:t>
      </w:r>
      <w:proofErr w:type="gramEnd"/>
      <w:r w:rsidRPr="00E81D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</w:t>
      </w:r>
      <w:r w:rsidRPr="00E81D80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2</w:t>
      </w:r>
      <w:r w:rsidRPr="00E81D80">
        <w:rPr>
          <w:rFonts w:ascii="Times New Roman" w:hAnsi="Times New Roman"/>
          <w:sz w:val="24"/>
          <w:szCs w:val="24"/>
        </w:rPr>
        <w:t>. (II.1</w:t>
      </w:r>
      <w:r>
        <w:rPr>
          <w:rFonts w:ascii="Times New Roman" w:hAnsi="Times New Roman"/>
          <w:sz w:val="24"/>
          <w:szCs w:val="24"/>
        </w:rPr>
        <w:t>7</w:t>
      </w:r>
      <w:r w:rsidRPr="00E81D80">
        <w:rPr>
          <w:rFonts w:ascii="Times New Roman" w:hAnsi="Times New Roman"/>
          <w:sz w:val="24"/>
          <w:szCs w:val="24"/>
        </w:rPr>
        <w:t>.) számú rendeletben biztosítva van.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72CF69A6" w14:textId="77777777" w:rsidR="00AE28DB" w:rsidRDefault="00AE28DB" w:rsidP="00630F3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F60C037" w14:textId="77777777" w:rsidR="00F676FB" w:rsidRDefault="00F676FB" w:rsidP="00C307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14AF5F8" w14:textId="77777777" w:rsidR="00C307A4" w:rsidRDefault="00C307A4" w:rsidP="00C307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7C034F7" w14:textId="77777777" w:rsidR="009635C2" w:rsidRDefault="009635C2" w:rsidP="00634094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E406E58" w14:textId="77777777" w:rsidR="009635C2" w:rsidRDefault="009635C2" w:rsidP="00634094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655E7D8" w14:textId="77777777" w:rsidR="009635C2" w:rsidRDefault="009635C2" w:rsidP="00634094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9D438EB" w14:textId="77777777" w:rsidR="009635C2" w:rsidRDefault="009635C2" w:rsidP="00634094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F9539EA" w14:textId="77777777" w:rsidR="009635C2" w:rsidRDefault="009635C2" w:rsidP="00634094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3965BC7" w14:textId="77777777" w:rsidR="009635C2" w:rsidRDefault="009635C2" w:rsidP="00634094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334DD1B" w14:textId="77777777" w:rsidR="009635C2" w:rsidRDefault="009635C2" w:rsidP="00634094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0D92942" w14:textId="77777777" w:rsidR="006259A0" w:rsidRDefault="006259A0" w:rsidP="006259A0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060ECDF" w14:textId="77777777" w:rsidR="006259A0" w:rsidRDefault="006259A0" w:rsidP="006259A0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C3D8555" w14:textId="77777777" w:rsidR="006259A0" w:rsidRDefault="006259A0" w:rsidP="006259A0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216B0F0" w14:textId="77777777" w:rsidR="006259A0" w:rsidRDefault="006259A0" w:rsidP="006259A0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F8A0FF7" w14:textId="77777777" w:rsidR="006259A0" w:rsidRDefault="006259A0" w:rsidP="006259A0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278BA61" w14:textId="77777777" w:rsidR="006259A0" w:rsidRDefault="006259A0" w:rsidP="006259A0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AC88959" w14:textId="77777777" w:rsidR="006259A0" w:rsidRDefault="006259A0" w:rsidP="006259A0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F0AF04B" w14:textId="77777777" w:rsidR="006259A0" w:rsidRDefault="006259A0" w:rsidP="006259A0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4AE3A75" w14:textId="77777777" w:rsidR="006259A0" w:rsidRDefault="006259A0" w:rsidP="006259A0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78A47F6" w14:textId="77777777" w:rsidR="006259A0" w:rsidRDefault="006259A0" w:rsidP="006259A0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480D893" w14:textId="77777777" w:rsidR="006259A0" w:rsidRDefault="006259A0" w:rsidP="006259A0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350E223" w14:textId="77777777" w:rsidR="006259A0" w:rsidRDefault="006259A0" w:rsidP="006259A0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FFC3F1E" w14:textId="77777777" w:rsidR="006259A0" w:rsidRDefault="006259A0" w:rsidP="006259A0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F412EDE" w14:textId="77777777" w:rsidR="006259A0" w:rsidRDefault="006259A0" w:rsidP="006259A0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6F76779" w14:textId="77777777" w:rsidR="006259A0" w:rsidRDefault="006259A0" w:rsidP="006259A0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583C298" w14:textId="77777777" w:rsidR="006259A0" w:rsidRDefault="006259A0" w:rsidP="006259A0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94EE33A" w14:textId="77777777" w:rsidR="006259A0" w:rsidRDefault="006259A0" w:rsidP="006259A0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B87F607" w14:textId="77777777" w:rsidR="006259A0" w:rsidRDefault="006259A0" w:rsidP="006259A0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6B8C023" w14:textId="77777777" w:rsidR="006259A0" w:rsidRDefault="006259A0" w:rsidP="006259A0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D24D07B" w14:textId="77777777" w:rsidR="006259A0" w:rsidRDefault="006259A0" w:rsidP="006259A0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B9F4796" w14:textId="77777777" w:rsidR="006259A0" w:rsidRDefault="006259A0" w:rsidP="006259A0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C1949FA" w14:textId="77777777" w:rsidR="006259A0" w:rsidRDefault="006259A0" w:rsidP="006259A0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9D53A7B" w14:textId="77777777" w:rsidR="006259A0" w:rsidRDefault="006259A0" w:rsidP="006259A0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8F1043B" w14:textId="77777777" w:rsidR="006259A0" w:rsidRDefault="006259A0" w:rsidP="006259A0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F70F1EE" w14:textId="77777777" w:rsidR="006259A0" w:rsidRDefault="006259A0" w:rsidP="006259A0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39689E4" w14:textId="77777777" w:rsidR="006259A0" w:rsidRDefault="006259A0" w:rsidP="006259A0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5F4DFB9" w14:textId="77777777" w:rsidR="006259A0" w:rsidRDefault="006259A0" w:rsidP="006259A0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28D3E2C" w14:textId="77777777" w:rsidR="006259A0" w:rsidRDefault="006259A0" w:rsidP="006259A0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FB3940C" w14:textId="77777777" w:rsidR="006259A0" w:rsidRDefault="006259A0" w:rsidP="006259A0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E4E4F39" w14:textId="77777777" w:rsidR="006259A0" w:rsidRDefault="006259A0" w:rsidP="006259A0">
      <w:pPr>
        <w:spacing w:after="0" w:line="240" w:lineRule="auto"/>
        <w:ind w:left="288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34170ED" w14:textId="43C33BBC" w:rsidR="00852F3D" w:rsidRDefault="00852F3D" w:rsidP="00611FD0">
      <w:pPr>
        <w:spacing w:after="0" w:line="240" w:lineRule="auto"/>
        <w:ind w:left="2880" w:firstLine="720"/>
        <w:rPr>
          <w:rFonts w:ascii="Times New Roman" w:hAnsi="Times New Roman"/>
          <w:bCs/>
          <w:color w:val="010101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Határozati javaslatok</w:t>
      </w:r>
    </w:p>
    <w:p w14:paraId="7095FECC" w14:textId="77777777" w:rsidR="00852F3D" w:rsidRDefault="00852F3D" w:rsidP="00852F3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55CDBFC" w14:textId="77777777" w:rsidR="00852F3D" w:rsidRDefault="00852F3D" w:rsidP="00852F3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6702066" w14:textId="77777777" w:rsidR="00852F3D" w:rsidRDefault="00852F3D" w:rsidP="00852F3D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I.</w:t>
      </w:r>
    </w:p>
    <w:p w14:paraId="6697B854" w14:textId="77777777" w:rsidR="00852F3D" w:rsidRDefault="00852F3D" w:rsidP="00852F3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CF48978" w14:textId="77777777" w:rsidR="002405C5" w:rsidRDefault="002405C5" w:rsidP="002405C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C4AA0F3" w14:textId="456ABD06" w:rsidR="002405C5" w:rsidRDefault="002405C5" w:rsidP="002405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Bizottsága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 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./2022. (III.16) határozata a 107</w:t>
      </w:r>
      <w:r w:rsidR="00D73FF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6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Thököly út</w:t>
      </w:r>
      <w:r w:rsidRPr="00C52A94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6</w:t>
      </w:r>
      <w:r w:rsidRPr="00C52A94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560D7AE5" w14:textId="77777777" w:rsidR="002405C5" w:rsidRDefault="002405C5" w:rsidP="002405C5">
      <w:pPr>
        <w:jc w:val="both"/>
        <w:rPr>
          <w:rFonts w:ascii="Times New Roman" w:hAnsi="Times New Roman"/>
          <w:sz w:val="24"/>
          <w:szCs w:val="24"/>
        </w:rPr>
      </w:pPr>
    </w:p>
    <w:p w14:paraId="5E307D54" w14:textId="079E537D" w:rsidR="002405C5" w:rsidRDefault="002405C5" w:rsidP="002405C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84541C">
        <w:rPr>
          <w:rFonts w:ascii="Times New Roman" w:hAnsi="Times New Roman"/>
          <w:b/>
          <w:sz w:val="24"/>
          <w:szCs w:val="24"/>
        </w:rPr>
        <w:t>hozzájárul ahhoz, hogy</w:t>
      </w:r>
      <w:r w:rsidRPr="0084541C">
        <w:rPr>
          <w:rFonts w:ascii="Times New Roman" w:hAnsi="Times New Roman"/>
          <w:sz w:val="24"/>
          <w:szCs w:val="24"/>
        </w:rPr>
        <w:t xml:space="preserve"> a Budapest VII. kerület </w:t>
      </w:r>
      <w:r w:rsidRPr="00D73FFA">
        <w:rPr>
          <w:rFonts w:ascii="Times New Roman" w:hAnsi="Times New Roman"/>
          <w:sz w:val="24"/>
          <w:szCs w:val="24"/>
        </w:rPr>
        <w:t>32987</w:t>
      </w:r>
      <w:r>
        <w:rPr>
          <w:rFonts w:ascii="Times New Roman" w:hAnsi="Times New Roman"/>
          <w:sz w:val="24"/>
          <w:szCs w:val="24"/>
        </w:rPr>
        <w:t>/</w:t>
      </w:r>
      <w:r w:rsidRPr="00C307A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541C">
        <w:rPr>
          <w:rFonts w:ascii="Times New Roman" w:hAnsi="Times New Roman"/>
          <w:sz w:val="24"/>
          <w:szCs w:val="24"/>
        </w:rPr>
        <w:t xml:space="preserve">helyrajzi számú </w:t>
      </w:r>
      <w:r w:rsidRPr="002405C5">
        <w:rPr>
          <w:rFonts w:ascii="Times New Roman" w:hAnsi="Times New Roman"/>
          <w:sz w:val="24"/>
          <w:szCs w:val="24"/>
        </w:rPr>
        <w:t>Thököly út 6</w:t>
      </w:r>
      <w:r w:rsidRPr="0084541C">
        <w:rPr>
          <w:rFonts w:ascii="Times New Roman" w:hAnsi="Times New Roman"/>
          <w:sz w:val="24"/>
          <w:szCs w:val="24"/>
        </w:rPr>
        <w:t xml:space="preserve">. sz. társasházban fennálló </w:t>
      </w:r>
      <w:r w:rsidR="00D73FFA">
        <w:rPr>
          <w:rFonts w:ascii="Times New Roman" w:hAnsi="Times New Roman"/>
          <w:sz w:val="24"/>
          <w:szCs w:val="24"/>
        </w:rPr>
        <w:t>83</w:t>
      </w:r>
      <w:r>
        <w:rPr>
          <w:rFonts w:ascii="Times New Roman" w:hAnsi="Times New Roman"/>
          <w:sz w:val="24"/>
          <w:szCs w:val="24"/>
        </w:rPr>
        <w:t>1/10000</w:t>
      </w:r>
      <w:r w:rsidRPr="0084541C">
        <w:rPr>
          <w:rFonts w:ascii="Times New Roman" w:hAnsi="Times New Roman"/>
          <w:sz w:val="24"/>
          <w:szCs w:val="24"/>
        </w:rPr>
        <w:t xml:space="preserve"> tulajdoni hányada, alapterületben kifejezve </w:t>
      </w:r>
      <w:r w:rsidR="00D73FFA">
        <w:rPr>
          <w:rFonts w:ascii="Times New Roman" w:hAnsi="Times New Roman"/>
          <w:sz w:val="24"/>
          <w:szCs w:val="24"/>
        </w:rPr>
        <w:t>141</w:t>
      </w:r>
      <w:r w:rsidRPr="0084541C">
        <w:rPr>
          <w:rFonts w:ascii="Times New Roman" w:hAnsi="Times New Roman"/>
          <w:sz w:val="24"/>
          <w:szCs w:val="24"/>
        </w:rPr>
        <w:t xml:space="preserve"> m</w:t>
      </w:r>
      <w:r w:rsidRPr="0084541C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4541C">
        <w:rPr>
          <w:rFonts w:ascii="Times New Roman" w:hAnsi="Times New Roman"/>
          <w:sz w:val="24"/>
          <w:szCs w:val="24"/>
        </w:rPr>
        <w:t xml:space="preserve"> vonatkozásában </w:t>
      </w:r>
      <w:r w:rsidR="00D73FFA">
        <w:rPr>
          <w:rFonts w:ascii="Times New Roman" w:hAnsi="Times New Roman"/>
          <w:sz w:val="24"/>
          <w:szCs w:val="24"/>
        </w:rPr>
        <w:t xml:space="preserve">a jövő évi </w:t>
      </w:r>
      <w:r>
        <w:rPr>
          <w:rFonts w:ascii="Times New Roman" w:hAnsi="Times New Roman"/>
          <w:sz w:val="24"/>
          <w:szCs w:val="24"/>
        </w:rPr>
        <w:t>felújítás</w:t>
      </w:r>
      <w:r w:rsidR="00D73FFA">
        <w:rPr>
          <w:rFonts w:ascii="Times New Roman" w:hAnsi="Times New Roman"/>
          <w:sz w:val="24"/>
          <w:szCs w:val="24"/>
        </w:rPr>
        <w:t>i munkák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541C">
        <w:rPr>
          <w:rFonts w:ascii="Times New Roman" w:hAnsi="Times New Roman"/>
          <w:sz w:val="24"/>
          <w:szCs w:val="24"/>
        </w:rPr>
        <w:t xml:space="preserve">finanszírozásának megvalósítására </w:t>
      </w:r>
      <w:r w:rsidRPr="0084541C">
        <w:rPr>
          <w:rFonts w:ascii="Times New Roman" w:hAnsi="Times New Roman"/>
          <w:b/>
          <w:sz w:val="24"/>
          <w:szCs w:val="24"/>
        </w:rPr>
        <w:t xml:space="preserve">a Budapest VII. ker. </w:t>
      </w:r>
      <w:r w:rsidRPr="002405C5">
        <w:rPr>
          <w:rFonts w:ascii="Times New Roman" w:hAnsi="Times New Roman"/>
          <w:b/>
          <w:sz w:val="24"/>
          <w:szCs w:val="24"/>
        </w:rPr>
        <w:t>32987/</w:t>
      </w:r>
      <w:r w:rsidRPr="00A67F49"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541C">
        <w:rPr>
          <w:rFonts w:ascii="Times New Roman" w:hAnsi="Times New Roman"/>
          <w:b/>
          <w:sz w:val="24"/>
          <w:szCs w:val="24"/>
        </w:rPr>
        <w:t xml:space="preserve">helyrajzi számú </w:t>
      </w:r>
      <w:r w:rsidRPr="002405C5">
        <w:rPr>
          <w:rFonts w:ascii="Times New Roman" w:hAnsi="Times New Roman"/>
          <w:b/>
          <w:bCs/>
          <w:sz w:val="24"/>
          <w:szCs w:val="24"/>
        </w:rPr>
        <w:t>Thököly út 6</w:t>
      </w:r>
      <w:r w:rsidRPr="00027218">
        <w:rPr>
          <w:rFonts w:ascii="Times New Roman" w:hAnsi="Times New Roman"/>
          <w:b/>
          <w:bCs/>
          <w:sz w:val="24"/>
          <w:szCs w:val="24"/>
        </w:rPr>
        <w:t>.</w:t>
      </w:r>
      <w:r w:rsidRPr="0084541C">
        <w:rPr>
          <w:rFonts w:ascii="Times New Roman" w:hAnsi="Times New Roman"/>
          <w:b/>
          <w:sz w:val="24"/>
          <w:szCs w:val="24"/>
        </w:rPr>
        <w:t xml:space="preserve"> sz.</w:t>
      </w:r>
      <w:r w:rsidRPr="0084541C">
        <w:rPr>
          <w:rFonts w:ascii="Times New Roman" w:hAnsi="Times New Roman"/>
          <w:sz w:val="24"/>
          <w:szCs w:val="24"/>
        </w:rPr>
        <w:t xml:space="preserve"> </w:t>
      </w:r>
      <w:r w:rsidRPr="0084541C">
        <w:rPr>
          <w:rFonts w:ascii="Times New Roman" w:hAnsi="Times New Roman"/>
          <w:b/>
          <w:sz w:val="24"/>
          <w:szCs w:val="24"/>
        </w:rPr>
        <w:t>társasház részére</w:t>
      </w:r>
      <w:r w:rsidRPr="0084541C">
        <w:rPr>
          <w:rFonts w:ascii="Times New Roman" w:hAnsi="Times New Roman"/>
          <w:sz w:val="24"/>
          <w:szCs w:val="24"/>
        </w:rPr>
        <w:t xml:space="preserve"> a „</w:t>
      </w:r>
      <w:r w:rsidR="006B016E" w:rsidRPr="007A0096">
        <w:rPr>
          <w:rFonts w:ascii="Times New Roman" w:hAnsi="Times New Roman"/>
          <w:sz w:val="24"/>
          <w:szCs w:val="24"/>
        </w:rPr>
        <w:t>6501 Egyéb felhalmozási célú támogatások államháztartáson kívülre</w:t>
      </w:r>
      <w:r w:rsidR="006B016E" w:rsidRPr="0084541C">
        <w:rPr>
          <w:rFonts w:ascii="Times New Roman" w:hAnsi="Times New Roman"/>
          <w:sz w:val="24"/>
          <w:szCs w:val="24"/>
        </w:rPr>
        <w:t xml:space="preserve"> </w:t>
      </w:r>
      <w:r w:rsidRPr="0084541C">
        <w:rPr>
          <w:rFonts w:ascii="Times New Roman" w:hAnsi="Times New Roman"/>
          <w:sz w:val="24"/>
          <w:szCs w:val="24"/>
        </w:rPr>
        <w:t>címen a „Társasházi közgyűlés határozata alapján célbefizetés” kiadási előirányzat terhére</w:t>
      </w:r>
      <w:r w:rsidRPr="0084541C">
        <w:rPr>
          <w:rFonts w:ascii="Times New Roman" w:hAnsi="Times New Roman"/>
          <w:sz w:val="23"/>
          <w:szCs w:val="23"/>
        </w:rPr>
        <w:t xml:space="preserve">, </w:t>
      </w:r>
      <w:r w:rsidRPr="008454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141.000</w:t>
      </w:r>
      <w:r w:rsidRPr="0084541C">
        <w:rPr>
          <w:rFonts w:ascii="Times New Roman" w:hAnsi="Times New Roman"/>
          <w:b/>
          <w:bCs/>
          <w:sz w:val="24"/>
          <w:szCs w:val="24"/>
        </w:rPr>
        <w:t>-</w:t>
      </w:r>
      <w:r>
        <w:t xml:space="preserve"> </w:t>
      </w:r>
      <w:r w:rsidRPr="0084541C">
        <w:rPr>
          <w:rFonts w:ascii="Times New Roman" w:hAnsi="Times New Roman"/>
          <w:b/>
          <w:sz w:val="24"/>
          <w:szCs w:val="24"/>
        </w:rPr>
        <w:t>Forint befizetésre kerüljön a társasház számlájára.</w:t>
      </w:r>
    </w:p>
    <w:p w14:paraId="0544ED11" w14:textId="77777777" w:rsidR="002405C5" w:rsidRDefault="002405C5" w:rsidP="002405C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04747B8" w14:textId="77777777" w:rsidR="002405C5" w:rsidRDefault="002405C5" w:rsidP="002405C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9972D92" w14:textId="77777777" w:rsidR="002405C5" w:rsidRDefault="002405C5" w:rsidP="002405C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14:paraId="07BBF7B5" w14:textId="77777777" w:rsidR="002405C5" w:rsidRDefault="002405C5" w:rsidP="002405C5">
      <w:pPr>
        <w:widowControl w:val="0"/>
        <w:autoSpaceDE w:val="0"/>
        <w:autoSpaceDN w:val="0"/>
        <w:adjustRightInd w:val="0"/>
        <w:spacing w:after="0" w:line="240" w:lineRule="auto"/>
        <w:ind w:left="2160" w:hanging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14:paraId="48863D9D" w14:textId="77777777" w:rsidR="002405C5" w:rsidRDefault="002405C5" w:rsidP="002405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B440C1" w14:textId="3613B98D" w:rsidR="00587C42" w:rsidRDefault="00587C42" w:rsidP="00587C42">
      <w:pPr>
        <w:autoSpaceDE w:val="0"/>
        <w:autoSpaceDN w:val="0"/>
        <w:spacing w:after="0" w:line="240" w:lineRule="auto"/>
        <w:ind w:left="360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</w:t>
      </w:r>
      <w:r w:rsidR="006259A0">
        <w:rPr>
          <w:rFonts w:ascii="Times New Roman" w:hAnsi="Times New Roman"/>
          <w:b/>
          <w:bCs/>
          <w:color w:val="01010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.</w:t>
      </w:r>
    </w:p>
    <w:p w14:paraId="42251730" w14:textId="77777777" w:rsidR="00587C42" w:rsidRDefault="00587C42" w:rsidP="00587C4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3F755A5" w14:textId="7706C569" w:rsidR="00587C42" w:rsidRDefault="00587C42" w:rsidP="00587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Bizottsága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 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./2022. (III.16) határozata a 1071 Budapest VII. </w:t>
      </w:r>
      <w:r w:rsidRPr="00885E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kerület </w:t>
      </w:r>
      <w:r w:rsidR="00885E89" w:rsidRPr="00885E89">
        <w:rPr>
          <w:rFonts w:ascii="Times New Roman" w:hAnsi="Times New Roman"/>
          <w:b/>
          <w:sz w:val="24"/>
          <w:szCs w:val="24"/>
          <w:u w:val="single"/>
        </w:rPr>
        <w:t>Damjanich utca 56</w:t>
      </w:r>
      <w:r w:rsidRPr="00885E8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629D602C" w14:textId="77777777" w:rsidR="00587C42" w:rsidRDefault="00587C42" w:rsidP="00587C42">
      <w:pPr>
        <w:jc w:val="both"/>
        <w:rPr>
          <w:rFonts w:ascii="Times New Roman" w:hAnsi="Times New Roman"/>
          <w:sz w:val="24"/>
          <w:szCs w:val="24"/>
        </w:rPr>
      </w:pPr>
    </w:p>
    <w:p w14:paraId="4A7F71E4" w14:textId="5DF1A619" w:rsidR="00587C42" w:rsidRDefault="00587C42" w:rsidP="00587C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84541C">
        <w:rPr>
          <w:rFonts w:ascii="Times New Roman" w:hAnsi="Times New Roman"/>
          <w:b/>
          <w:sz w:val="24"/>
          <w:szCs w:val="24"/>
        </w:rPr>
        <w:t>hozzájárul ahhoz, hogy</w:t>
      </w:r>
      <w:r w:rsidRPr="0084541C">
        <w:rPr>
          <w:rFonts w:ascii="Times New Roman" w:hAnsi="Times New Roman"/>
          <w:sz w:val="24"/>
          <w:szCs w:val="24"/>
        </w:rPr>
        <w:t xml:space="preserve"> a Budapest VII. kerület </w:t>
      </w:r>
      <w:r w:rsidR="00885E89" w:rsidRPr="00885E89">
        <w:rPr>
          <w:rFonts w:ascii="Times New Roman" w:hAnsi="Times New Roman"/>
          <w:bCs/>
          <w:sz w:val="24"/>
          <w:szCs w:val="24"/>
        </w:rPr>
        <w:t>33474</w:t>
      </w:r>
      <w:r>
        <w:rPr>
          <w:rFonts w:ascii="Times New Roman" w:hAnsi="Times New Roman"/>
          <w:sz w:val="24"/>
          <w:szCs w:val="24"/>
        </w:rPr>
        <w:t>/</w:t>
      </w:r>
      <w:r w:rsidRPr="00C307A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541C">
        <w:rPr>
          <w:rFonts w:ascii="Times New Roman" w:hAnsi="Times New Roman"/>
          <w:sz w:val="24"/>
          <w:szCs w:val="24"/>
        </w:rPr>
        <w:t xml:space="preserve">helyrajzi számú </w:t>
      </w:r>
      <w:r w:rsidR="00885E89" w:rsidRPr="00885E89">
        <w:rPr>
          <w:rFonts w:ascii="Times New Roman" w:hAnsi="Times New Roman"/>
          <w:bCs/>
          <w:sz w:val="24"/>
          <w:szCs w:val="24"/>
        </w:rPr>
        <w:t>Damjanich utca 56</w:t>
      </w:r>
      <w:r w:rsidRPr="0084541C">
        <w:rPr>
          <w:rFonts w:ascii="Times New Roman" w:hAnsi="Times New Roman"/>
          <w:sz w:val="24"/>
          <w:szCs w:val="24"/>
        </w:rPr>
        <w:t xml:space="preserve">. sz. társasházban fennálló </w:t>
      </w:r>
      <w:r w:rsidR="00885E89">
        <w:rPr>
          <w:rFonts w:ascii="Times New Roman" w:hAnsi="Times New Roman"/>
          <w:sz w:val="24"/>
          <w:szCs w:val="24"/>
        </w:rPr>
        <w:t>513</w:t>
      </w:r>
      <w:r>
        <w:rPr>
          <w:rFonts w:ascii="Times New Roman" w:hAnsi="Times New Roman"/>
          <w:sz w:val="24"/>
          <w:szCs w:val="24"/>
        </w:rPr>
        <w:t>/10000</w:t>
      </w:r>
      <w:r w:rsidRPr="0084541C">
        <w:rPr>
          <w:rFonts w:ascii="Times New Roman" w:hAnsi="Times New Roman"/>
          <w:sz w:val="24"/>
          <w:szCs w:val="24"/>
        </w:rPr>
        <w:t xml:space="preserve"> tulajdoni hányada, alapterületben kifejezve </w:t>
      </w:r>
      <w:r w:rsidR="00885E89">
        <w:rPr>
          <w:rFonts w:ascii="Times New Roman" w:hAnsi="Times New Roman"/>
          <w:sz w:val="24"/>
          <w:szCs w:val="24"/>
        </w:rPr>
        <w:t>200</w:t>
      </w:r>
      <w:r w:rsidRPr="0084541C">
        <w:rPr>
          <w:rFonts w:ascii="Times New Roman" w:hAnsi="Times New Roman"/>
          <w:sz w:val="24"/>
          <w:szCs w:val="24"/>
        </w:rPr>
        <w:t xml:space="preserve"> m</w:t>
      </w:r>
      <w:r w:rsidRPr="0084541C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4541C">
        <w:rPr>
          <w:rFonts w:ascii="Times New Roman" w:hAnsi="Times New Roman"/>
          <w:sz w:val="24"/>
          <w:szCs w:val="24"/>
        </w:rPr>
        <w:t xml:space="preserve"> vonatkozásában </w:t>
      </w:r>
      <w:r>
        <w:rPr>
          <w:rFonts w:ascii="Times New Roman" w:hAnsi="Times New Roman"/>
          <w:sz w:val="24"/>
          <w:szCs w:val="24"/>
        </w:rPr>
        <w:t xml:space="preserve">a jövő évi felújítási munkák </w:t>
      </w:r>
      <w:r w:rsidRPr="0084541C">
        <w:rPr>
          <w:rFonts w:ascii="Times New Roman" w:hAnsi="Times New Roman"/>
          <w:sz w:val="24"/>
          <w:szCs w:val="24"/>
        </w:rPr>
        <w:t xml:space="preserve">finanszírozásának megvalósítására </w:t>
      </w:r>
      <w:r w:rsidRPr="0084541C">
        <w:rPr>
          <w:rFonts w:ascii="Times New Roman" w:hAnsi="Times New Roman"/>
          <w:b/>
          <w:sz w:val="24"/>
          <w:szCs w:val="24"/>
        </w:rPr>
        <w:t xml:space="preserve">a Budapest VII. ker. </w:t>
      </w:r>
      <w:r w:rsidR="00885E89" w:rsidRPr="006E1D11">
        <w:rPr>
          <w:rFonts w:ascii="Times New Roman" w:hAnsi="Times New Roman"/>
          <w:b/>
          <w:sz w:val="24"/>
          <w:szCs w:val="24"/>
        </w:rPr>
        <w:t>33474</w:t>
      </w:r>
      <w:r w:rsidRPr="002405C5">
        <w:rPr>
          <w:rFonts w:ascii="Times New Roman" w:hAnsi="Times New Roman"/>
          <w:b/>
          <w:sz w:val="24"/>
          <w:szCs w:val="24"/>
        </w:rPr>
        <w:t>/</w:t>
      </w:r>
      <w:r w:rsidRPr="00A67F49"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541C">
        <w:rPr>
          <w:rFonts w:ascii="Times New Roman" w:hAnsi="Times New Roman"/>
          <w:b/>
          <w:sz w:val="24"/>
          <w:szCs w:val="24"/>
        </w:rPr>
        <w:t xml:space="preserve">helyrajzi számú </w:t>
      </w:r>
      <w:r w:rsidR="00885E89" w:rsidRPr="00885E89">
        <w:rPr>
          <w:rFonts w:ascii="Times New Roman" w:hAnsi="Times New Roman"/>
          <w:b/>
          <w:sz w:val="24"/>
          <w:szCs w:val="24"/>
        </w:rPr>
        <w:t>Damjanich utca 56</w:t>
      </w:r>
      <w:r w:rsidRPr="00027218">
        <w:rPr>
          <w:rFonts w:ascii="Times New Roman" w:hAnsi="Times New Roman"/>
          <w:b/>
          <w:bCs/>
          <w:sz w:val="24"/>
          <w:szCs w:val="24"/>
        </w:rPr>
        <w:t>.</w:t>
      </w:r>
      <w:r w:rsidRPr="0084541C">
        <w:rPr>
          <w:rFonts w:ascii="Times New Roman" w:hAnsi="Times New Roman"/>
          <w:b/>
          <w:sz w:val="24"/>
          <w:szCs w:val="24"/>
        </w:rPr>
        <w:t xml:space="preserve"> sz.</w:t>
      </w:r>
      <w:r w:rsidRPr="0084541C">
        <w:rPr>
          <w:rFonts w:ascii="Times New Roman" w:hAnsi="Times New Roman"/>
          <w:sz w:val="24"/>
          <w:szCs w:val="24"/>
        </w:rPr>
        <w:t xml:space="preserve"> </w:t>
      </w:r>
      <w:r w:rsidRPr="0084541C">
        <w:rPr>
          <w:rFonts w:ascii="Times New Roman" w:hAnsi="Times New Roman"/>
          <w:b/>
          <w:sz w:val="24"/>
          <w:szCs w:val="24"/>
        </w:rPr>
        <w:t>társasház részére</w:t>
      </w:r>
      <w:r w:rsidRPr="0084541C">
        <w:rPr>
          <w:rFonts w:ascii="Times New Roman" w:hAnsi="Times New Roman"/>
          <w:sz w:val="24"/>
          <w:szCs w:val="24"/>
        </w:rPr>
        <w:t xml:space="preserve"> a „</w:t>
      </w:r>
      <w:r w:rsidR="006B016E" w:rsidRPr="007A0096">
        <w:rPr>
          <w:rFonts w:ascii="Times New Roman" w:hAnsi="Times New Roman"/>
          <w:sz w:val="24"/>
          <w:szCs w:val="24"/>
        </w:rPr>
        <w:t>6501 Egyéb felhalmozási célú támogatások államháztartáson kívülre</w:t>
      </w:r>
      <w:r w:rsidR="006B016E" w:rsidRPr="0084541C">
        <w:rPr>
          <w:rFonts w:ascii="Times New Roman" w:hAnsi="Times New Roman"/>
          <w:sz w:val="24"/>
          <w:szCs w:val="24"/>
        </w:rPr>
        <w:t xml:space="preserve"> </w:t>
      </w:r>
      <w:r w:rsidRPr="0084541C">
        <w:rPr>
          <w:rFonts w:ascii="Times New Roman" w:hAnsi="Times New Roman"/>
          <w:sz w:val="24"/>
          <w:szCs w:val="24"/>
        </w:rPr>
        <w:t>címen a „Társasházi közgyűlés határozata alapján célbefizetés” kiadási előirányzat terhére</w:t>
      </w:r>
      <w:r w:rsidRPr="0084541C">
        <w:rPr>
          <w:rFonts w:ascii="Times New Roman" w:hAnsi="Times New Roman"/>
          <w:sz w:val="23"/>
          <w:szCs w:val="23"/>
        </w:rPr>
        <w:t xml:space="preserve">, </w:t>
      </w:r>
      <w:r w:rsidRPr="008454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141.000</w:t>
      </w:r>
      <w:r w:rsidRPr="0084541C">
        <w:rPr>
          <w:rFonts w:ascii="Times New Roman" w:hAnsi="Times New Roman"/>
          <w:b/>
          <w:bCs/>
          <w:sz w:val="24"/>
          <w:szCs w:val="24"/>
        </w:rPr>
        <w:t>-</w:t>
      </w:r>
      <w:r>
        <w:t xml:space="preserve"> </w:t>
      </w:r>
      <w:r w:rsidRPr="0084541C">
        <w:rPr>
          <w:rFonts w:ascii="Times New Roman" w:hAnsi="Times New Roman"/>
          <w:b/>
          <w:sz w:val="24"/>
          <w:szCs w:val="24"/>
        </w:rPr>
        <w:t>Forint befizetésre kerüljön a társasház számlájára.</w:t>
      </w:r>
    </w:p>
    <w:p w14:paraId="164125FA" w14:textId="77777777" w:rsidR="00587C42" w:rsidRDefault="00587C42" w:rsidP="00587C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C5A9BBF" w14:textId="77777777" w:rsidR="00587C42" w:rsidRDefault="00587C42" w:rsidP="00587C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B15C382" w14:textId="77777777" w:rsidR="00587C42" w:rsidRDefault="00587C42" w:rsidP="00587C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14:paraId="2CFA12E4" w14:textId="0BE08472" w:rsidR="00587C42" w:rsidRDefault="00587C42" w:rsidP="00587C42">
      <w:pPr>
        <w:widowControl w:val="0"/>
        <w:autoSpaceDE w:val="0"/>
        <w:autoSpaceDN w:val="0"/>
        <w:adjustRightInd w:val="0"/>
        <w:spacing w:after="0" w:line="240" w:lineRule="auto"/>
        <w:ind w:left="2160" w:hanging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14:paraId="254C0082" w14:textId="6FBC34FE" w:rsidR="00A3734D" w:rsidRDefault="00A3734D" w:rsidP="00A373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49F634" w14:textId="0A76DB2C" w:rsidR="00A3734D" w:rsidRDefault="00A3734D" w:rsidP="00A373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B44AF5" w14:textId="77777777" w:rsidR="006259A0" w:rsidRDefault="006259A0" w:rsidP="006259A0">
      <w:pPr>
        <w:autoSpaceDE w:val="0"/>
        <w:autoSpaceDN w:val="0"/>
        <w:spacing w:after="0" w:line="240" w:lineRule="auto"/>
        <w:ind w:left="4320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59D2EB9" w14:textId="692ECE7C" w:rsidR="00A3734D" w:rsidRDefault="006259A0" w:rsidP="006259A0">
      <w:pPr>
        <w:autoSpaceDE w:val="0"/>
        <w:autoSpaceDN w:val="0"/>
        <w:spacing w:after="0" w:line="240" w:lineRule="auto"/>
        <w:ind w:left="4320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III</w:t>
      </w:r>
      <w:r w:rsidR="00A3734D">
        <w:rPr>
          <w:rFonts w:ascii="Times New Roman" w:hAnsi="Times New Roman"/>
          <w:b/>
          <w:bCs/>
          <w:color w:val="010101"/>
          <w:sz w:val="24"/>
          <w:szCs w:val="24"/>
        </w:rPr>
        <w:t>.</w:t>
      </w:r>
    </w:p>
    <w:p w14:paraId="3A1640CE" w14:textId="77777777" w:rsidR="00A3734D" w:rsidRDefault="00A3734D" w:rsidP="00A3734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2C0F143" w14:textId="458170D6" w:rsidR="00A3734D" w:rsidRDefault="00A3734D" w:rsidP="00A373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Bizottsága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 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./2022. (III.16) határozata a 1078 Budapest VII. </w:t>
      </w:r>
      <w:r w:rsidRPr="00885E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kerület </w:t>
      </w:r>
      <w:r>
        <w:rPr>
          <w:rFonts w:ascii="Times New Roman" w:hAnsi="Times New Roman"/>
          <w:b/>
          <w:sz w:val="24"/>
          <w:szCs w:val="24"/>
          <w:u w:val="single"/>
        </w:rPr>
        <w:t>Cserhát</w:t>
      </w:r>
      <w:r w:rsidRPr="00885E89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>
        <w:rPr>
          <w:rFonts w:ascii="Times New Roman" w:hAnsi="Times New Roman"/>
          <w:b/>
          <w:sz w:val="24"/>
          <w:szCs w:val="24"/>
          <w:u w:val="single"/>
        </w:rPr>
        <w:t>20</w:t>
      </w:r>
      <w:r w:rsidRPr="00885E8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3EF44353" w14:textId="77777777" w:rsidR="00A3734D" w:rsidRDefault="00A3734D" w:rsidP="00A3734D">
      <w:pPr>
        <w:jc w:val="both"/>
        <w:rPr>
          <w:rFonts w:ascii="Times New Roman" w:hAnsi="Times New Roman"/>
          <w:sz w:val="24"/>
          <w:szCs w:val="24"/>
        </w:rPr>
      </w:pPr>
    </w:p>
    <w:p w14:paraId="3BC79288" w14:textId="6054038D" w:rsidR="00A3734D" w:rsidRDefault="00A3734D" w:rsidP="00A373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84541C">
        <w:rPr>
          <w:rFonts w:ascii="Times New Roman" w:hAnsi="Times New Roman"/>
          <w:b/>
          <w:sz w:val="24"/>
          <w:szCs w:val="24"/>
        </w:rPr>
        <w:t>hozzájárul ahhoz, hogy</w:t>
      </w:r>
      <w:r w:rsidRPr="0084541C">
        <w:rPr>
          <w:rFonts w:ascii="Times New Roman" w:hAnsi="Times New Roman"/>
          <w:sz w:val="24"/>
          <w:szCs w:val="24"/>
        </w:rPr>
        <w:t xml:space="preserve"> a Budapest VII. kerület </w:t>
      </w:r>
      <w:r w:rsidRPr="00885E89">
        <w:rPr>
          <w:rFonts w:ascii="Times New Roman" w:hAnsi="Times New Roman"/>
          <w:bCs/>
          <w:sz w:val="24"/>
          <w:szCs w:val="24"/>
        </w:rPr>
        <w:t>33</w:t>
      </w:r>
      <w:r>
        <w:rPr>
          <w:rFonts w:ascii="Times New Roman" w:hAnsi="Times New Roman"/>
          <w:bCs/>
          <w:sz w:val="24"/>
          <w:szCs w:val="24"/>
        </w:rPr>
        <w:t>213</w:t>
      </w:r>
      <w:r>
        <w:rPr>
          <w:rFonts w:ascii="Times New Roman" w:hAnsi="Times New Roman"/>
          <w:sz w:val="24"/>
          <w:szCs w:val="24"/>
        </w:rPr>
        <w:t>/</w:t>
      </w:r>
      <w:r w:rsidRPr="00C307A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541C">
        <w:rPr>
          <w:rFonts w:ascii="Times New Roman" w:hAnsi="Times New Roman"/>
          <w:sz w:val="24"/>
          <w:szCs w:val="24"/>
        </w:rPr>
        <w:t xml:space="preserve">helyrajzi számú </w:t>
      </w:r>
      <w:r w:rsidRPr="00A3734D">
        <w:rPr>
          <w:rFonts w:ascii="Times New Roman" w:hAnsi="Times New Roman"/>
          <w:bCs/>
          <w:sz w:val="24"/>
          <w:szCs w:val="24"/>
        </w:rPr>
        <w:t>Cserhát utca 20</w:t>
      </w:r>
      <w:r w:rsidRPr="0084541C">
        <w:rPr>
          <w:rFonts w:ascii="Times New Roman" w:hAnsi="Times New Roman"/>
          <w:sz w:val="24"/>
          <w:szCs w:val="24"/>
        </w:rPr>
        <w:t xml:space="preserve">. sz. társasházban fennálló </w:t>
      </w:r>
      <w:r>
        <w:rPr>
          <w:rFonts w:ascii="Times New Roman" w:hAnsi="Times New Roman"/>
          <w:sz w:val="24"/>
          <w:szCs w:val="24"/>
        </w:rPr>
        <w:t>1180/10000</w:t>
      </w:r>
      <w:r w:rsidRPr="0084541C">
        <w:rPr>
          <w:rFonts w:ascii="Times New Roman" w:hAnsi="Times New Roman"/>
          <w:sz w:val="24"/>
          <w:szCs w:val="24"/>
        </w:rPr>
        <w:t xml:space="preserve"> tulajdoni hányada, alapterületben kifejezve </w:t>
      </w:r>
      <w:r>
        <w:rPr>
          <w:rFonts w:ascii="Times New Roman" w:hAnsi="Times New Roman"/>
          <w:sz w:val="24"/>
          <w:szCs w:val="24"/>
        </w:rPr>
        <w:t>149</w:t>
      </w:r>
      <w:r w:rsidRPr="0084541C">
        <w:rPr>
          <w:rFonts w:ascii="Times New Roman" w:hAnsi="Times New Roman"/>
          <w:sz w:val="24"/>
          <w:szCs w:val="24"/>
        </w:rPr>
        <w:t xml:space="preserve"> m</w:t>
      </w:r>
      <w:r w:rsidRPr="0084541C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4541C">
        <w:rPr>
          <w:rFonts w:ascii="Times New Roman" w:hAnsi="Times New Roman"/>
          <w:sz w:val="24"/>
          <w:szCs w:val="24"/>
        </w:rPr>
        <w:t xml:space="preserve"> vonatkozásában </w:t>
      </w:r>
      <w:r>
        <w:rPr>
          <w:rFonts w:ascii="Times New Roman" w:hAnsi="Times New Roman"/>
          <w:sz w:val="24"/>
          <w:szCs w:val="24"/>
        </w:rPr>
        <w:t xml:space="preserve">a </w:t>
      </w:r>
      <w:r w:rsidR="00CB1C53">
        <w:rPr>
          <w:rFonts w:ascii="Times New Roman" w:hAnsi="Times New Roman"/>
          <w:sz w:val="24"/>
          <w:szCs w:val="24"/>
        </w:rPr>
        <w:t>padlás takarításának és fertőtlenítésének</w:t>
      </w:r>
      <w:r w:rsidR="00CB1C53" w:rsidRPr="0084541C">
        <w:rPr>
          <w:rFonts w:ascii="Times New Roman" w:hAnsi="Times New Roman"/>
          <w:sz w:val="24"/>
          <w:szCs w:val="24"/>
        </w:rPr>
        <w:t xml:space="preserve"> </w:t>
      </w:r>
      <w:r w:rsidRPr="0084541C">
        <w:rPr>
          <w:rFonts w:ascii="Times New Roman" w:hAnsi="Times New Roman"/>
          <w:sz w:val="24"/>
          <w:szCs w:val="24"/>
        </w:rPr>
        <w:t xml:space="preserve">megvalósítására </w:t>
      </w:r>
      <w:r w:rsidRPr="0084541C">
        <w:rPr>
          <w:rFonts w:ascii="Times New Roman" w:hAnsi="Times New Roman"/>
          <w:b/>
          <w:sz w:val="24"/>
          <w:szCs w:val="24"/>
        </w:rPr>
        <w:t xml:space="preserve">a Budapest VII. ker. </w:t>
      </w:r>
      <w:r w:rsidRPr="006E1D11">
        <w:rPr>
          <w:rFonts w:ascii="Times New Roman" w:hAnsi="Times New Roman"/>
          <w:b/>
          <w:sz w:val="24"/>
          <w:szCs w:val="24"/>
        </w:rPr>
        <w:t>33</w:t>
      </w:r>
      <w:r>
        <w:rPr>
          <w:rFonts w:ascii="Times New Roman" w:hAnsi="Times New Roman"/>
          <w:b/>
          <w:sz w:val="24"/>
          <w:szCs w:val="24"/>
        </w:rPr>
        <w:t>213</w:t>
      </w:r>
      <w:r w:rsidRPr="002405C5">
        <w:rPr>
          <w:rFonts w:ascii="Times New Roman" w:hAnsi="Times New Roman"/>
          <w:b/>
          <w:sz w:val="24"/>
          <w:szCs w:val="24"/>
        </w:rPr>
        <w:t>/</w:t>
      </w:r>
      <w:r w:rsidRPr="00A67F49"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541C">
        <w:rPr>
          <w:rFonts w:ascii="Times New Roman" w:hAnsi="Times New Roman"/>
          <w:b/>
          <w:sz w:val="24"/>
          <w:szCs w:val="24"/>
        </w:rPr>
        <w:t xml:space="preserve">helyrajzi számú </w:t>
      </w:r>
      <w:r w:rsidRPr="00A3734D">
        <w:rPr>
          <w:rFonts w:ascii="Times New Roman" w:hAnsi="Times New Roman"/>
          <w:b/>
          <w:sz w:val="24"/>
          <w:szCs w:val="24"/>
        </w:rPr>
        <w:t>Cserhát utca 20</w:t>
      </w:r>
      <w:r w:rsidRPr="00027218">
        <w:rPr>
          <w:rFonts w:ascii="Times New Roman" w:hAnsi="Times New Roman"/>
          <w:b/>
          <w:bCs/>
          <w:sz w:val="24"/>
          <w:szCs w:val="24"/>
        </w:rPr>
        <w:t>.</w:t>
      </w:r>
      <w:r w:rsidRPr="0084541C">
        <w:rPr>
          <w:rFonts w:ascii="Times New Roman" w:hAnsi="Times New Roman"/>
          <w:b/>
          <w:sz w:val="24"/>
          <w:szCs w:val="24"/>
        </w:rPr>
        <w:t xml:space="preserve"> sz.</w:t>
      </w:r>
      <w:r w:rsidRPr="0084541C">
        <w:rPr>
          <w:rFonts w:ascii="Times New Roman" w:hAnsi="Times New Roman"/>
          <w:sz w:val="24"/>
          <w:szCs w:val="24"/>
        </w:rPr>
        <w:t xml:space="preserve"> </w:t>
      </w:r>
      <w:r w:rsidRPr="0084541C">
        <w:rPr>
          <w:rFonts w:ascii="Times New Roman" w:hAnsi="Times New Roman"/>
          <w:b/>
          <w:sz w:val="24"/>
          <w:szCs w:val="24"/>
        </w:rPr>
        <w:t>társasház részére</w:t>
      </w:r>
      <w:r w:rsidRPr="0084541C">
        <w:rPr>
          <w:rFonts w:ascii="Times New Roman" w:hAnsi="Times New Roman"/>
          <w:sz w:val="24"/>
          <w:szCs w:val="24"/>
        </w:rPr>
        <w:t xml:space="preserve"> a „</w:t>
      </w:r>
      <w:r w:rsidR="006B016E" w:rsidRPr="007A0096">
        <w:rPr>
          <w:rFonts w:ascii="Times New Roman" w:hAnsi="Times New Roman"/>
          <w:sz w:val="24"/>
          <w:szCs w:val="24"/>
        </w:rPr>
        <w:t>6501 Egyéb felhalmozási célú támogatások államháztartáson kívülre</w:t>
      </w:r>
      <w:r w:rsidR="006B016E" w:rsidRPr="0084541C">
        <w:rPr>
          <w:rFonts w:ascii="Times New Roman" w:hAnsi="Times New Roman"/>
          <w:sz w:val="24"/>
          <w:szCs w:val="24"/>
        </w:rPr>
        <w:t xml:space="preserve"> </w:t>
      </w:r>
      <w:r w:rsidRPr="0084541C">
        <w:rPr>
          <w:rFonts w:ascii="Times New Roman" w:hAnsi="Times New Roman"/>
          <w:sz w:val="24"/>
          <w:szCs w:val="24"/>
        </w:rPr>
        <w:t>címen a „Társasházi közgyűlés határozata alapján célbefizetés” kiadási előirányzat terhére</w:t>
      </w:r>
      <w:r w:rsidRPr="0084541C">
        <w:rPr>
          <w:rFonts w:ascii="Times New Roman" w:hAnsi="Times New Roman"/>
          <w:sz w:val="23"/>
          <w:szCs w:val="23"/>
        </w:rPr>
        <w:t xml:space="preserve">, </w:t>
      </w:r>
      <w:r w:rsidRPr="008454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116.965</w:t>
      </w:r>
      <w:r w:rsidRPr="0084541C">
        <w:rPr>
          <w:rFonts w:ascii="Times New Roman" w:hAnsi="Times New Roman"/>
          <w:b/>
          <w:bCs/>
          <w:sz w:val="24"/>
          <w:szCs w:val="24"/>
        </w:rPr>
        <w:t>-</w:t>
      </w:r>
      <w:r>
        <w:t xml:space="preserve"> </w:t>
      </w:r>
      <w:r w:rsidRPr="0084541C">
        <w:rPr>
          <w:rFonts w:ascii="Times New Roman" w:hAnsi="Times New Roman"/>
          <w:b/>
          <w:sz w:val="24"/>
          <w:szCs w:val="24"/>
        </w:rPr>
        <w:t>Forint befizetésre kerüljön a társasház számlájára.</w:t>
      </w:r>
    </w:p>
    <w:p w14:paraId="724D51E8" w14:textId="77777777" w:rsidR="00A3734D" w:rsidRDefault="00A3734D" w:rsidP="00A373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B4C1DB4" w14:textId="77777777" w:rsidR="00A3734D" w:rsidRDefault="00A3734D" w:rsidP="00A373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21C55EF" w14:textId="77777777" w:rsidR="00A3734D" w:rsidRDefault="00A3734D" w:rsidP="00A373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14:paraId="24199FF9" w14:textId="77777777" w:rsidR="00A3734D" w:rsidRDefault="00A3734D" w:rsidP="00A3734D">
      <w:pPr>
        <w:widowControl w:val="0"/>
        <w:autoSpaceDE w:val="0"/>
        <w:autoSpaceDN w:val="0"/>
        <w:adjustRightInd w:val="0"/>
        <w:spacing w:after="0" w:line="240" w:lineRule="auto"/>
        <w:ind w:left="2160" w:hanging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14:paraId="6FB6746B" w14:textId="77777777" w:rsidR="00A3734D" w:rsidRDefault="00A3734D" w:rsidP="00A373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B3854E" w14:textId="77777777" w:rsidR="00587C42" w:rsidRDefault="00587C42" w:rsidP="00587C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F1E942" w14:textId="77777777" w:rsidR="009812A2" w:rsidRPr="0084541C" w:rsidRDefault="009812A2" w:rsidP="009812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5FCFB8" w14:textId="0CAE0FF5" w:rsidR="00A3734D" w:rsidRDefault="006259A0" w:rsidP="00A3734D">
      <w:pPr>
        <w:autoSpaceDE w:val="0"/>
        <w:autoSpaceDN w:val="0"/>
        <w:spacing w:after="0" w:line="240" w:lineRule="auto"/>
        <w:ind w:left="3600" w:firstLine="720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IV</w:t>
      </w:r>
      <w:r w:rsidR="00A3734D">
        <w:rPr>
          <w:rFonts w:ascii="Times New Roman" w:hAnsi="Times New Roman"/>
          <w:b/>
          <w:bCs/>
          <w:color w:val="010101"/>
          <w:sz w:val="24"/>
          <w:szCs w:val="24"/>
        </w:rPr>
        <w:t>.</w:t>
      </w:r>
    </w:p>
    <w:p w14:paraId="12B0ACE0" w14:textId="77777777" w:rsidR="00A3734D" w:rsidRDefault="00A3734D" w:rsidP="00A3734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EE4B77D" w14:textId="26420756" w:rsidR="00A3734D" w:rsidRDefault="00A3734D" w:rsidP="00A373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Bizottsága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 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./2022. (III.16) határozata a 1071 Budapest VII. </w:t>
      </w:r>
      <w:r w:rsidRPr="00885E8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kerület </w:t>
      </w:r>
      <w:proofErr w:type="spellStart"/>
      <w:r w:rsidR="00630F38" w:rsidRPr="00630F38">
        <w:rPr>
          <w:rFonts w:ascii="Times New Roman" w:hAnsi="Times New Roman"/>
          <w:b/>
          <w:sz w:val="24"/>
          <w:szCs w:val="24"/>
          <w:u w:val="single"/>
        </w:rPr>
        <w:t>Rumbach</w:t>
      </w:r>
      <w:proofErr w:type="spellEnd"/>
      <w:r w:rsidR="00630F38" w:rsidRPr="00630F38">
        <w:rPr>
          <w:rFonts w:ascii="Times New Roman" w:hAnsi="Times New Roman"/>
          <w:b/>
          <w:sz w:val="24"/>
          <w:szCs w:val="24"/>
          <w:u w:val="single"/>
        </w:rPr>
        <w:t xml:space="preserve"> Sebestyén utca 12</w:t>
      </w:r>
      <w:r w:rsidRPr="00630F38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14:paraId="475FED08" w14:textId="77777777" w:rsidR="00A3734D" w:rsidRDefault="00A3734D" w:rsidP="00A3734D">
      <w:pPr>
        <w:jc w:val="both"/>
        <w:rPr>
          <w:rFonts w:ascii="Times New Roman" w:hAnsi="Times New Roman"/>
          <w:sz w:val="24"/>
          <w:szCs w:val="24"/>
        </w:rPr>
      </w:pPr>
    </w:p>
    <w:p w14:paraId="461535B4" w14:textId="4DC9AD61" w:rsidR="00A3734D" w:rsidRDefault="00A3734D" w:rsidP="00A373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84541C">
        <w:rPr>
          <w:rFonts w:ascii="Times New Roman" w:hAnsi="Times New Roman"/>
          <w:b/>
          <w:sz w:val="24"/>
          <w:szCs w:val="24"/>
        </w:rPr>
        <w:t>hozzájárul ahhoz, hogy</w:t>
      </w:r>
      <w:r w:rsidRPr="0084541C">
        <w:rPr>
          <w:rFonts w:ascii="Times New Roman" w:hAnsi="Times New Roman"/>
          <w:sz w:val="24"/>
          <w:szCs w:val="24"/>
        </w:rPr>
        <w:t xml:space="preserve"> a Budapest VII. kerület </w:t>
      </w:r>
      <w:r w:rsidRPr="00885E89">
        <w:rPr>
          <w:rFonts w:ascii="Times New Roman" w:hAnsi="Times New Roman"/>
          <w:bCs/>
          <w:sz w:val="24"/>
          <w:szCs w:val="24"/>
        </w:rPr>
        <w:t>3</w:t>
      </w:r>
      <w:r w:rsidR="00630F38">
        <w:rPr>
          <w:rFonts w:ascii="Times New Roman" w:hAnsi="Times New Roman"/>
          <w:bCs/>
          <w:sz w:val="24"/>
          <w:szCs w:val="24"/>
        </w:rPr>
        <w:t>4211</w:t>
      </w:r>
      <w:r>
        <w:rPr>
          <w:rFonts w:ascii="Times New Roman" w:hAnsi="Times New Roman"/>
          <w:sz w:val="24"/>
          <w:szCs w:val="24"/>
        </w:rPr>
        <w:t>/</w:t>
      </w:r>
      <w:r w:rsidRPr="00C307A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541C">
        <w:rPr>
          <w:rFonts w:ascii="Times New Roman" w:hAnsi="Times New Roman"/>
          <w:sz w:val="24"/>
          <w:szCs w:val="24"/>
        </w:rPr>
        <w:t xml:space="preserve">helyrajzi számú </w:t>
      </w:r>
      <w:proofErr w:type="spellStart"/>
      <w:r w:rsidR="00630F38" w:rsidRPr="00630F38">
        <w:rPr>
          <w:rFonts w:ascii="Times New Roman" w:hAnsi="Times New Roman"/>
          <w:bCs/>
          <w:sz w:val="24"/>
          <w:szCs w:val="24"/>
        </w:rPr>
        <w:t>Rumbach</w:t>
      </w:r>
      <w:proofErr w:type="spellEnd"/>
      <w:r w:rsidR="00630F38" w:rsidRPr="00630F38">
        <w:rPr>
          <w:rFonts w:ascii="Times New Roman" w:hAnsi="Times New Roman"/>
          <w:bCs/>
          <w:sz w:val="24"/>
          <w:szCs w:val="24"/>
        </w:rPr>
        <w:t xml:space="preserve"> Sebestyén utca 12</w:t>
      </w:r>
      <w:r w:rsidRPr="0084541C">
        <w:rPr>
          <w:rFonts w:ascii="Times New Roman" w:hAnsi="Times New Roman"/>
          <w:sz w:val="24"/>
          <w:szCs w:val="24"/>
        </w:rPr>
        <w:t xml:space="preserve">. sz. társasházban fennálló </w:t>
      </w:r>
      <w:r w:rsidR="00630F38">
        <w:rPr>
          <w:rFonts w:ascii="Times New Roman" w:hAnsi="Times New Roman"/>
          <w:sz w:val="24"/>
          <w:szCs w:val="24"/>
        </w:rPr>
        <w:t>371</w:t>
      </w:r>
      <w:r>
        <w:rPr>
          <w:rFonts w:ascii="Times New Roman" w:hAnsi="Times New Roman"/>
          <w:sz w:val="24"/>
          <w:szCs w:val="24"/>
        </w:rPr>
        <w:t>/10000</w:t>
      </w:r>
      <w:r w:rsidRPr="0084541C">
        <w:rPr>
          <w:rFonts w:ascii="Times New Roman" w:hAnsi="Times New Roman"/>
          <w:sz w:val="24"/>
          <w:szCs w:val="24"/>
        </w:rPr>
        <w:t xml:space="preserve"> tulajdoni hányada, alapterületben kifejezve </w:t>
      </w:r>
      <w:r w:rsidR="00630F38">
        <w:rPr>
          <w:rFonts w:ascii="Times New Roman" w:hAnsi="Times New Roman"/>
          <w:sz w:val="24"/>
          <w:szCs w:val="24"/>
        </w:rPr>
        <w:t>111</w:t>
      </w:r>
      <w:r w:rsidRPr="0084541C">
        <w:rPr>
          <w:rFonts w:ascii="Times New Roman" w:hAnsi="Times New Roman"/>
          <w:sz w:val="24"/>
          <w:szCs w:val="24"/>
        </w:rPr>
        <w:t xml:space="preserve"> m</w:t>
      </w:r>
      <w:r w:rsidRPr="0084541C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4541C">
        <w:rPr>
          <w:rFonts w:ascii="Times New Roman" w:hAnsi="Times New Roman"/>
          <w:sz w:val="24"/>
          <w:szCs w:val="24"/>
        </w:rPr>
        <w:t xml:space="preserve"> vonatkozásában </w:t>
      </w:r>
      <w:r>
        <w:rPr>
          <w:rFonts w:ascii="Times New Roman" w:hAnsi="Times New Roman"/>
          <w:sz w:val="24"/>
          <w:szCs w:val="24"/>
        </w:rPr>
        <w:t>a</w:t>
      </w:r>
      <w:r w:rsidR="00CB1C53">
        <w:rPr>
          <w:rFonts w:ascii="Times New Roman" w:hAnsi="Times New Roman"/>
          <w:sz w:val="24"/>
          <w:szCs w:val="24"/>
        </w:rPr>
        <w:t xml:space="preserve"> </w:t>
      </w:r>
      <w:r w:rsidR="00630F38">
        <w:rPr>
          <w:rFonts w:ascii="Times New Roman" w:hAnsi="Times New Roman"/>
          <w:sz w:val="24"/>
          <w:szCs w:val="24"/>
        </w:rPr>
        <w:t xml:space="preserve">homlokzat </w:t>
      </w:r>
      <w:r w:rsidR="00CB1C53">
        <w:rPr>
          <w:rFonts w:ascii="Times New Roman" w:hAnsi="Times New Roman"/>
          <w:sz w:val="24"/>
          <w:szCs w:val="24"/>
        </w:rPr>
        <w:t xml:space="preserve">felújítási munkák </w:t>
      </w:r>
      <w:r w:rsidR="00CB1C53" w:rsidRPr="0084541C">
        <w:rPr>
          <w:rFonts w:ascii="Times New Roman" w:hAnsi="Times New Roman"/>
          <w:sz w:val="24"/>
          <w:szCs w:val="24"/>
        </w:rPr>
        <w:t>finanszírozásának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541C">
        <w:rPr>
          <w:rFonts w:ascii="Times New Roman" w:hAnsi="Times New Roman"/>
          <w:sz w:val="24"/>
          <w:szCs w:val="24"/>
        </w:rPr>
        <w:t xml:space="preserve">megvalósítására </w:t>
      </w:r>
      <w:r w:rsidRPr="0084541C">
        <w:rPr>
          <w:rFonts w:ascii="Times New Roman" w:hAnsi="Times New Roman"/>
          <w:b/>
          <w:sz w:val="24"/>
          <w:szCs w:val="24"/>
        </w:rPr>
        <w:t xml:space="preserve">a Budapest VII. ker. </w:t>
      </w:r>
      <w:r w:rsidRPr="006E1D11">
        <w:rPr>
          <w:rFonts w:ascii="Times New Roman" w:hAnsi="Times New Roman"/>
          <w:b/>
          <w:sz w:val="24"/>
          <w:szCs w:val="24"/>
        </w:rPr>
        <w:t>3</w:t>
      </w:r>
      <w:r w:rsidR="00630F38">
        <w:rPr>
          <w:rFonts w:ascii="Times New Roman" w:hAnsi="Times New Roman"/>
          <w:b/>
          <w:sz w:val="24"/>
          <w:szCs w:val="24"/>
        </w:rPr>
        <w:t>4211</w:t>
      </w:r>
      <w:r w:rsidRPr="002405C5">
        <w:rPr>
          <w:rFonts w:ascii="Times New Roman" w:hAnsi="Times New Roman"/>
          <w:b/>
          <w:sz w:val="24"/>
          <w:szCs w:val="24"/>
        </w:rPr>
        <w:t>/</w:t>
      </w:r>
      <w:r w:rsidRPr="00A67F49"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541C">
        <w:rPr>
          <w:rFonts w:ascii="Times New Roman" w:hAnsi="Times New Roman"/>
          <w:b/>
          <w:sz w:val="24"/>
          <w:szCs w:val="24"/>
        </w:rPr>
        <w:t xml:space="preserve">helyrajzi számú </w:t>
      </w:r>
      <w:proofErr w:type="spellStart"/>
      <w:r w:rsidR="00630F38">
        <w:rPr>
          <w:rFonts w:ascii="Times New Roman" w:hAnsi="Times New Roman"/>
          <w:b/>
          <w:sz w:val="24"/>
          <w:szCs w:val="24"/>
        </w:rPr>
        <w:t>Rumbach</w:t>
      </w:r>
      <w:proofErr w:type="spellEnd"/>
      <w:r w:rsidR="00630F38">
        <w:rPr>
          <w:rFonts w:ascii="Times New Roman" w:hAnsi="Times New Roman"/>
          <w:b/>
          <w:sz w:val="24"/>
          <w:szCs w:val="24"/>
        </w:rPr>
        <w:t xml:space="preserve"> Sebestyén</w:t>
      </w:r>
      <w:r w:rsidRPr="00885E89">
        <w:rPr>
          <w:rFonts w:ascii="Times New Roman" w:hAnsi="Times New Roman"/>
          <w:b/>
          <w:sz w:val="24"/>
          <w:szCs w:val="24"/>
        </w:rPr>
        <w:t xml:space="preserve"> utca </w:t>
      </w:r>
      <w:r w:rsidR="00630F38">
        <w:rPr>
          <w:rFonts w:ascii="Times New Roman" w:hAnsi="Times New Roman"/>
          <w:b/>
          <w:sz w:val="24"/>
          <w:szCs w:val="24"/>
        </w:rPr>
        <w:t>12</w:t>
      </w:r>
      <w:r w:rsidRPr="00027218">
        <w:rPr>
          <w:rFonts w:ascii="Times New Roman" w:hAnsi="Times New Roman"/>
          <w:b/>
          <w:bCs/>
          <w:sz w:val="24"/>
          <w:szCs w:val="24"/>
        </w:rPr>
        <w:t>.</w:t>
      </w:r>
      <w:r w:rsidRPr="0084541C">
        <w:rPr>
          <w:rFonts w:ascii="Times New Roman" w:hAnsi="Times New Roman"/>
          <w:b/>
          <w:sz w:val="24"/>
          <w:szCs w:val="24"/>
        </w:rPr>
        <w:t xml:space="preserve"> sz.</w:t>
      </w:r>
      <w:r w:rsidRPr="0084541C">
        <w:rPr>
          <w:rFonts w:ascii="Times New Roman" w:hAnsi="Times New Roman"/>
          <w:sz w:val="24"/>
          <w:szCs w:val="24"/>
        </w:rPr>
        <w:t xml:space="preserve"> </w:t>
      </w:r>
      <w:r w:rsidRPr="0084541C">
        <w:rPr>
          <w:rFonts w:ascii="Times New Roman" w:hAnsi="Times New Roman"/>
          <w:b/>
          <w:sz w:val="24"/>
          <w:szCs w:val="24"/>
        </w:rPr>
        <w:t>társasház részére</w:t>
      </w:r>
      <w:r w:rsidRPr="0084541C">
        <w:rPr>
          <w:rFonts w:ascii="Times New Roman" w:hAnsi="Times New Roman"/>
          <w:sz w:val="24"/>
          <w:szCs w:val="24"/>
        </w:rPr>
        <w:t xml:space="preserve"> a „</w:t>
      </w:r>
      <w:r w:rsidR="006B016E" w:rsidRPr="007A0096">
        <w:rPr>
          <w:rFonts w:ascii="Times New Roman" w:hAnsi="Times New Roman"/>
          <w:sz w:val="24"/>
          <w:szCs w:val="24"/>
        </w:rPr>
        <w:t>6501 Egyéb felhalmozási célú támogatások államháztartáson kívülre</w:t>
      </w:r>
      <w:r w:rsidRPr="0084541C">
        <w:rPr>
          <w:rFonts w:ascii="Times New Roman" w:hAnsi="Times New Roman"/>
          <w:sz w:val="24"/>
          <w:szCs w:val="24"/>
        </w:rPr>
        <w:t>” címen a „Társasházi közgyűlés határozata alapján célbefizetés” kiadási előirányzat terhére</w:t>
      </w:r>
      <w:r w:rsidRPr="0084541C">
        <w:rPr>
          <w:rFonts w:ascii="Times New Roman" w:hAnsi="Times New Roman"/>
          <w:sz w:val="23"/>
          <w:szCs w:val="23"/>
        </w:rPr>
        <w:t xml:space="preserve">, </w:t>
      </w:r>
      <w:r w:rsidRPr="0084541C">
        <w:rPr>
          <w:rFonts w:ascii="Times New Roman" w:hAnsi="Times New Roman"/>
          <w:sz w:val="24"/>
          <w:szCs w:val="24"/>
        </w:rPr>
        <w:t xml:space="preserve"> </w:t>
      </w:r>
      <w:r w:rsidR="00630F38">
        <w:rPr>
          <w:rFonts w:ascii="Times New Roman" w:hAnsi="Times New Roman"/>
          <w:b/>
          <w:bCs/>
          <w:sz w:val="24"/>
          <w:szCs w:val="24"/>
        </w:rPr>
        <w:t>37</w:t>
      </w:r>
      <w:r>
        <w:rPr>
          <w:rFonts w:ascii="Times New Roman" w:hAnsi="Times New Roman"/>
          <w:b/>
          <w:bCs/>
          <w:sz w:val="24"/>
          <w:szCs w:val="24"/>
        </w:rPr>
        <w:t>1.000</w:t>
      </w:r>
      <w:r w:rsidRPr="0084541C">
        <w:rPr>
          <w:rFonts w:ascii="Times New Roman" w:hAnsi="Times New Roman"/>
          <w:b/>
          <w:bCs/>
          <w:sz w:val="24"/>
          <w:szCs w:val="24"/>
        </w:rPr>
        <w:t>-</w:t>
      </w:r>
      <w:r>
        <w:t xml:space="preserve"> </w:t>
      </w:r>
      <w:r w:rsidRPr="0084541C">
        <w:rPr>
          <w:rFonts w:ascii="Times New Roman" w:hAnsi="Times New Roman"/>
          <w:b/>
          <w:sz w:val="24"/>
          <w:szCs w:val="24"/>
        </w:rPr>
        <w:t>Forint befizetésre kerüljön a társasház számlájára.</w:t>
      </w:r>
    </w:p>
    <w:p w14:paraId="36BA2683" w14:textId="77777777" w:rsidR="00A3734D" w:rsidRDefault="00A3734D" w:rsidP="00A373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E644D8D" w14:textId="77777777" w:rsidR="00A3734D" w:rsidRDefault="00A3734D" w:rsidP="00A3734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8FFEB86" w14:textId="77777777" w:rsidR="00A3734D" w:rsidRDefault="00A3734D" w:rsidP="00A373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14:paraId="5CFB2A3A" w14:textId="72C4FF26" w:rsidR="00A3734D" w:rsidRDefault="00A3734D" w:rsidP="00A3734D">
      <w:pPr>
        <w:widowControl w:val="0"/>
        <w:autoSpaceDE w:val="0"/>
        <w:autoSpaceDN w:val="0"/>
        <w:adjustRightInd w:val="0"/>
        <w:spacing w:after="0" w:line="240" w:lineRule="auto"/>
        <w:ind w:left="2160" w:hanging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</w:r>
      <w:r w:rsidR="00CA3A06">
        <w:rPr>
          <w:rFonts w:ascii="Times New Roman" w:hAnsi="Times New Roman"/>
          <w:sz w:val="24"/>
          <w:szCs w:val="24"/>
        </w:rPr>
        <w:t>2022. júliusig</w:t>
      </w:r>
    </w:p>
    <w:p w14:paraId="151F512C" w14:textId="77777777" w:rsidR="009812A2" w:rsidRDefault="009812A2" w:rsidP="009812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79CFC1" w14:textId="77777777" w:rsidR="00FC6F6B" w:rsidRDefault="00FC6F6B" w:rsidP="00FC6F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C56B10" w14:textId="77777777" w:rsidR="00716E0A" w:rsidRDefault="00716E0A" w:rsidP="00716E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0FEDCB" w14:textId="77777777" w:rsidR="00634094" w:rsidRDefault="00634094" w:rsidP="00634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3A5DA8" w14:textId="77777777"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727AC21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9ADDE73" w14:textId="17F491E5" w:rsidR="001864E4" w:rsidRPr="00036EED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826AD1">
        <w:rPr>
          <w:rFonts w:ascii="Times New Roman" w:hAnsi="Times New Roman"/>
          <w:sz w:val="24"/>
          <w:szCs w:val="24"/>
        </w:rPr>
        <w:t>2022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r w:rsidR="00826AD1">
        <w:rPr>
          <w:rFonts w:ascii="Times New Roman" w:hAnsi="Times New Roman"/>
          <w:sz w:val="24"/>
          <w:szCs w:val="24"/>
        </w:rPr>
        <w:t>má</w:t>
      </w:r>
      <w:r w:rsidR="00D0441D">
        <w:rPr>
          <w:rFonts w:ascii="Times New Roman" w:hAnsi="Times New Roman"/>
          <w:sz w:val="24"/>
          <w:szCs w:val="24"/>
        </w:rPr>
        <w:t>j</w:t>
      </w:r>
      <w:r w:rsidR="00826AD1">
        <w:rPr>
          <w:rFonts w:ascii="Times New Roman" w:hAnsi="Times New Roman"/>
          <w:sz w:val="24"/>
          <w:szCs w:val="24"/>
        </w:rPr>
        <w:t>us</w:t>
      </w:r>
      <w:r w:rsidR="00475F46" w:rsidRPr="00475F46">
        <w:rPr>
          <w:rFonts w:ascii="Times New Roman" w:hAnsi="Times New Roman"/>
          <w:sz w:val="24"/>
          <w:szCs w:val="24"/>
        </w:rPr>
        <w:t xml:space="preserve"> </w:t>
      </w:r>
      <w:r w:rsidR="00CF2C75">
        <w:rPr>
          <w:rFonts w:ascii="Times New Roman" w:hAnsi="Times New Roman"/>
          <w:sz w:val="24"/>
          <w:szCs w:val="24"/>
        </w:rPr>
        <w:t>1</w:t>
      </w:r>
      <w:r w:rsidR="00645604">
        <w:rPr>
          <w:rFonts w:ascii="Times New Roman" w:hAnsi="Times New Roman"/>
          <w:sz w:val="24"/>
          <w:szCs w:val="24"/>
        </w:rPr>
        <w:t>2</w:t>
      </w:r>
      <w:r w:rsidR="00ED1945">
        <w:rPr>
          <w:rFonts w:ascii="Times New Roman" w:hAnsi="Times New Roman"/>
          <w:sz w:val="24"/>
          <w:szCs w:val="24"/>
        </w:rPr>
        <w:t>.</w:t>
      </w:r>
    </w:p>
    <w:p w14:paraId="0E3BBB06" w14:textId="77777777"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82861C" w14:textId="77777777"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5FAB1A" w14:textId="77777777" w:rsidR="001864E4" w:rsidRPr="00036EE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826AD1">
        <w:rPr>
          <w:rFonts w:ascii="Times New Roman" w:hAnsi="Times New Roman"/>
          <w:sz w:val="24"/>
          <w:szCs w:val="24"/>
        </w:rPr>
        <w:t>dr. Halmai Gyula</w:t>
      </w:r>
    </w:p>
    <w:p w14:paraId="7733D07F" w14:textId="77777777" w:rsidR="001864E4" w:rsidRPr="00036EE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826AD1"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14:paraId="19D27FFD" w14:textId="7777777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3B84DD75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2775BE63" w14:textId="77777777" w:rsidR="00885E89" w:rsidRDefault="00885E89" w:rsidP="00FD5E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601A60" w14:textId="77777777" w:rsidR="00885E89" w:rsidRDefault="00885E89" w:rsidP="00FD5E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3F784A" w14:textId="77777777" w:rsidR="00885E89" w:rsidRDefault="00885E89" w:rsidP="00FD5E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60566D" w14:textId="77777777" w:rsidR="00885E89" w:rsidRDefault="00885E89" w:rsidP="00FD5E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DE5BE6" w14:textId="77777777" w:rsidR="00885E89" w:rsidRDefault="00885E89" w:rsidP="00FD5E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E64D95" w14:textId="77777777" w:rsidR="00885E89" w:rsidRDefault="00885E89" w:rsidP="00FD5E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F3EE08" w14:textId="77777777" w:rsidR="00885E89" w:rsidRDefault="00885E89" w:rsidP="00FD5E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5867C1" w14:textId="77777777" w:rsidR="00885E89" w:rsidRDefault="00885E89" w:rsidP="00FD5E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21688F" w14:textId="77777777" w:rsidR="00885E89" w:rsidRDefault="00885E89" w:rsidP="00FD5E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1DAD3A" w14:textId="77777777" w:rsidR="00885E89" w:rsidRDefault="00885E89" w:rsidP="00FD5E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E2DC8E" w14:textId="77777777" w:rsidR="00A3734D" w:rsidRDefault="00A3734D" w:rsidP="00FD5E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8B8B60" w14:textId="77777777" w:rsidR="00A3734D" w:rsidRDefault="00A3734D" w:rsidP="00FD5E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30B575" w14:textId="40342C12" w:rsidR="00FD5E91" w:rsidRDefault="00FD5E91" w:rsidP="00FD5E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14:paraId="2EAE2F2F" w14:textId="77777777" w:rsidR="00FD5E91" w:rsidRDefault="00FD5E91" w:rsidP="00FD5E9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2FEF0C84" w14:textId="72117186" w:rsidR="00847642" w:rsidRDefault="00847642" w:rsidP="00847642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405C5">
        <w:rPr>
          <w:rFonts w:ascii="Times New Roman" w:hAnsi="Times New Roman"/>
          <w:sz w:val="24"/>
          <w:szCs w:val="24"/>
        </w:rPr>
        <w:t>Thököly út 6</w:t>
      </w:r>
      <w:r>
        <w:rPr>
          <w:rFonts w:ascii="Times New Roman" w:hAnsi="Times New Roman"/>
          <w:sz w:val="24"/>
          <w:szCs w:val="24"/>
        </w:rPr>
        <w:t>. Jegyzőkönyv</w:t>
      </w:r>
    </w:p>
    <w:p w14:paraId="00BFFA20" w14:textId="1A83D84E" w:rsidR="00847642" w:rsidRPr="0095066E" w:rsidRDefault="00847642" w:rsidP="00847642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405C5">
        <w:rPr>
          <w:rFonts w:ascii="Times New Roman" w:hAnsi="Times New Roman"/>
          <w:sz w:val="24"/>
          <w:szCs w:val="24"/>
        </w:rPr>
        <w:t>Thököly út 6</w:t>
      </w:r>
      <w:r>
        <w:rPr>
          <w:rFonts w:ascii="Times New Roman" w:hAnsi="Times New Roman"/>
          <w:sz w:val="24"/>
          <w:szCs w:val="24"/>
        </w:rPr>
        <w:t>. Célbefizetés kiértesítő</w:t>
      </w:r>
    </w:p>
    <w:p w14:paraId="5FEB4CC1" w14:textId="633A9AC6" w:rsidR="00847642" w:rsidRDefault="00847642" w:rsidP="00847642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405C5">
        <w:rPr>
          <w:rFonts w:ascii="Times New Roman" w:hAnsi="Times New Roman"/>
          <w:sz w:val="24"/>
          <w:szCs w:val="24"/>
        </w:rPr>
        <w:t>Thököly út 6</w:t>
      </w:r>
      <w:r>
        <w:rPr>
          <w:rFonts w:ascii="Times New Roman" w:hAnsi="Times New Roman"/>
          <w:sz w:val="24"/>
          <w:szCs w:val="24"/>
        </w:rPr>
        <w:t>. Kataszteri lap</w:t>
      </w:r>
    </w:p>
    <w:p w14:paraId="60EC6B9E" w14:textId="1FEA7CF0" w:rsidR="00847642" w:rsidRDefault="00847642" w:rsidP="00847642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85E89">
        <w:rPr>
          <w:rFonts w:ascii="Times New Roman" w:hAnsi="Times New Roman"/>
          <w:bCs/>
          <w:sz w:val="24"/>
          <w:szCs w:val="24"/>
        </w:rPr>
        <w:t>Damjanich utca 56</w:t>
      </w:r>
      <w:r>
        <w:rPr>
          <w:rFonts w:ascii="Times New Roman" w:hAnsi="Times New Roman"/>
          <w:sz w:val="24"/>
          <w:szCs w:val="24"/>
        </w:rPr>
        <w:t>. Jegyzőkönyv</w:t>
      </w:r>
    </w:p>
    <w:p w14:paraId="68E97A17" w14:textId="03F7A6AF" w:rsidR="00847642" w:rsidRPr="0095066E" w:rsidRDefault="00847642" w:rsidP="00847642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85E89">
        <w:rPr>
          <w:rFonts w:ascii="Times New Roman" w:hAnsi="Times New Roman"/>
          <w:bCs/>
          <w:sz w:val="24"/>
          <w:szCs w:val="24"/>
        </w:rPr>
        <w:t>Damjanich utca 56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Célbefizetés kiértesítő</w:t>
      </w:r>
    </w:p>
    <w:p w14:paraId="5FFDC18F" w14:textId="093F146D" w:rsidR="00847642" w:rsidRDefault="00847642" w:rsidP="00847642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85E89">
        <w:rPr>
          <w:rFonts w:ascii="Times New Roman" w:hAnsi="Times New Roman"/>
          <w:bCs/>
          <w:sz w:val="24"/>
          <w:szCs w:val="24"/>
        </w:rPr>
        <w:t>Damjanich utca 56</w:t>
      </w:r>
      <w:r>
        <w:rPr>
          <w:rFonts w:ascii="Times New Roman" w:hAnsi="Times New Roman"/>
          <w:sz w:val="24"/>
          <w:szCs w:val="24"/>
        </w:rPr>
        <w:t>. Kataszteri lap</w:t>
      </w:r>
    </w:p>
    <w:p w14:paraId="67F0A0DF" w14:textId="60E96DC7" w:rsidR="00F30555" w:rsidRDefault="00F30555" w:rsidP="00F30555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3734D">
        <w:rPr>
          <w:rFonts w:ascii="Times New Roman" w:hAnsi="Times New Roman"/>
          <w:bCs/>
          <w:sz w:val="24"/>
          <w:szCs w:val="24"/>
        </w:rPr>
        <w:t>Cserhát utca 20</w:t>
      </w:r>
      <w:r>
        <w:rPr>
          <w:rFonts w:ascii="Times New Roman" w:hAnsi="Times New Roman"/>
          <w:sz w:val="24"/>
          <w:szCs w:val="24"/>
        </w:rPr>
        <w:t>. Jegyzőkönyv</w:t>
      </w:r>
    </w:p>
    <w:p w14:paraId="15586D3F" w14:textId="1A70AE2A" w:rsidR="00F30555" w:rsidRPr="0095066E" w:rsidRDefault="00F30555" w:rsidP="00F30555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3734D">
        <w:rPr>
          <w:rFonts w:ascii="Times New Roman" w:hAnsi="Times New Roman"/>
          <w:bCs/>
          <w:sz w:val="24"/>
          <w:szCs w:val="24"/>
        </w:rPr>
        <w:t>Cserhát utca 20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Célbefizetés kiértesítő</w:t>
      </w:r>
    </w:p>
    <w:p w14:paraId="7C63C261" w14:textId="0852DABB" w:rsidR="00F30555" w:rsidRDefault="00F30555" w:rsidP="00F30555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3734D">
        <w:rPr>
          <w:rFonts w:ascii="Times New Roman" w:hAnsi="Times New Roman"/>
          <w:bCs/>
          <w:sz w:val="24"/>
          <w:szCs w:val="24"/>
        </w:rPr>
        <w:t>Cserhát utca 20</w:t>
      </w:r>
      <w:r>
        <w:rPr>
          <w:rFonts w:ascii="Times New Roman" w:hAnsi="Times New Roman"/>
          <w:sz w:val="24"/>
          <w:szCs w:val="24"/>
        </w:rPr>
        <w:t>. Kataszteri lap</w:t>
      </w:r>
    </w:p>
    <w:p w14:paraId="0B711A3E" w14:textId="2629D9F6" w:rsidR="00F30555" w:rsidRDefault="00F30555" w:rsidP="00F30555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30F38">
        <w:rPr>
          <w:rFonts w:ascii="Times New Roman" w:hAnsi="Times New Roman"/>
          <w:bCs/>
          <w:sz w:val="24"/>
          <w:szCs w:val="24"/>
        </w:rPr>
        <w:t>Rumbach</w:t>
      </w:r>
      <w:proofErr w:type="spellEnd"/>
      <w:r w:rsidRPr="00630F38">
        <w:rPr>
          <w:rFonts w:ascii="Times New Roman" w:hAnsi="Times New Roman"/>
          <w:bCs/>
          <w:sz w:val="24"/>
          <w:szCs w:val="24"/>
        </w:rPr>
        <w:t xml:space="preserve"> Sebestyén utca 12</w:t>
      </w:r>
      <w:r>
        <w:rPr>
          <w:rFonts w:ascii="Times New Roman" w:hAnsi="Times New Roman"/>
          <w:sz w:val="24"/>
          <w:szCs w:val="24"/>
        </w:rPr>
        <w:t>. Jegyzőkönyv</w:t>
      </w:r>
    </w:p>
    <w:p w14:paraId="0D08631D" w14:textId="1D9B95BF" w:rsidR="00F30555" w:rsidRPr="0095066E" w:rsidRDefault="00F30555" w:rsidP="00F30555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30F38">
        <w:rPr>
          <w:rFonts w:ascii="Times New Roman" w:hAnsi="Times New Roman"/>
          <w:bCs/>
          <w:sz w:val="24"/>
          <w:szCs w:val="24"/>
        </w:rPr>
        <w:t>Rumbach</w:t>
      </w:r>
      <w:proofErr w:type="spellEnd"/>
      <w:r w:rsidRPr="00630F38">
        <w:rPr>
          <w:rFonts w:ascii="Times New Roman" w:hAnsi="Times New Roman"/>
          <w:bCs/>
          <w:sz w:val="24"/>
          <w:szCs w:val="24"/>
        </w:rPr>
        <w:t xml:space="preserve"> Sebestyén utca 12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Célbefizetés kiértesítő</w:t>
      </w:r>
    </w:p>
    <w:p w14:paraId="15CF17EB" w14:textId="638B4B30" w:rsidR="00F30555" w:rsidRDefault="00F30555" w:rsidP="00F30555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30F38">
        <w:rPr>
          <w:rFonts w:ascii="Times New Roman" w:hAnsi="Times New Roman"/>
          <w:bCs/>
          <w:sz w:val="24"/>
          <w:szCs w:val="24"/>
        </w:rPr>
        <w:t>Rumbach</w:t>
      </w:r>
      <w:proofErr w:type="spellEnd"/>
      <w:r w:rsidRPr="00630F38">
        <w:rPr>
          <w:rFonts w:ascii="Times New Roman" w:hAnsi="Times New Roman"/>
          <w:bCs/>
          <w:sz w:val="24"/>
          <w:szCs w:val="24"/>
        </w:rPr>
        <w:t xml:space="preserve"> Sebestyén utca 12</w:t>
      </w:r>
      <w:r>
        <w:rPr>
          <w:rFonts w:ascii="Times New Roman" w:hAnsi="Times New Roman"/>
          <w:sz w:val="24"/>
          <w:szCs w:val="24"/>
        </w:rPr>
        <w:t>. Kataszteri lap</w:t>
      </w:r>
    </w:p>
    <w:p w14:paraId="44D557AE" w14:textId="77777777" w:rsidR="00F30555" w:rsidRPr="009635C2" w:rsidRDefault="00F30555" w:rsidP="00F30555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7CB373DF" w14:textId="77777777" w:rsidR="00F30555" w:rsidRPr="00F30555" w:rsidRDefault="00F30555" w:rsidP="00F305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2501CB" w14:textId="77777777" w:rsidR="00F30555" w:rsidRPr="009635C2" w:rsidRDefault="00F30555" w:rsidP="00F30555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4D41626B" w14:textId="77777777" w:rsidR="009635C2" w:rsidRPr="009635C2" w:rsidRDefault="009635C2" w:rsidP="009635C2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281D6D48" w14:textId="77777777" w:rsidR="00CF2C75" w:rsidRPr="00245B2A" w:rsidRDefault="00CF2C75" w:rsidP="00CF2C75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E9D961" w14:textId="41EB5F64" w:rsidR="00CB715F" w:rsidRPr="00F86D13" w:rsidRDefault="00CB715F" w:rsidP="00CF2C75">
      <w:pPr>
        <w:pStyle w:val="Listaszerbekezds"/>
        <w:rPr>
          <w:rFonts w:ascii="Times New Roman" w:hAnsi="Times New Roman"/>
          <w:sz w:val="24"/>
          <w:szCs w:val="24"/>
        </w:rPr>
      </w:pPr>
    </w:p>
    <w:p w14:paraId="7378D726" w14:textId="77777777"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A4294" w14:textId="77777777" w:rsidR="00453471" w:rsidRDefault="00453471">
      <w:pPr>
        <w:spacing w:after="0" w:line="240" w:lineRule="auto"/>
      </w:pPr>
      <w:r>
        <w:separator/>
      </w:r>
    </w:p>
  </w:endnote>
  <w:endnote w:type="continuationSeparator" w:id="0">
    <w:p w14:paraId="13BBCAAB" w14:textId="77777777" w:rsidR="00453471" w:rsidRDefault="00453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48159" w14:textId="77777777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35EB4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5902F2DF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332FF" w14:textId="77777777" w:rsidR="00453471" w:rsidRDefault="00453471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78E75EBE" w14:textId="77777777" w:rsidR="00453471" w:rsidRDefault="00453471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E42A9D"/>
    <w:multiLevelType w:val="hybridMultilevel"/>
    <w:tmpl w:val="0298B8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5E830F51"/>
    <w:multiLevelType w:val="hybridMultilevel"/>
    <w:tmpl w:val="ADA63A22"/>
    <w:lvl w:ilvl="0" w:tplc="413882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2689968">
    <w:abstractNumId w:val="5"/>
  </w:num>
  <w:num w:numId="2" w16cid:durableId="1010259018">
    <w:abstractNumId w:val="13"/>
  </w:num>
  <w:num w:numId="3" w16cid:durableId="545726865">
    <w:abstractNumId w:val="18"/>
  </w:num>
  <w:num w:numId="4" w16cid:durableId="1707833079">
    <w:abstractNumId w:val="19"/>
  </w:num>
  <w:num w:numId="5" w16cid:durableId="1729839990">
    <w:abstractNumId w:val="10"/>
  </w:num>
  <w:num w:numId="6" w16cid:durableId="152911324">
    <w:abstractNumId w:val="0"/>
  </w:num>
  <w:num w:numId="7" w16cid:durableId="55278461">
    <w:abstractNumId w:val="6"/>
  </w:num>
  <w:num w:numId="8" w16cid:durableId="1547645161">
    <w:abstractNumId w:val="7"/>
  </w:num>
  <w:num w:numId="9" w16cid:durableId="1466045936">
    <w:abstractNumId w:val="15"/>
  </w:num>
  <w:num w:numId="10" w16cid:durableId="1928922646">
    <w:abstractNumId w:val="12"/>
  </w:num>
  <w:num w:numId="11" w16cid:durableId="685443982">
    <w:abstractNumId w:val="2"/>
  </w:num>
  <w:num w:numId="12" w16cid:durableId="1468205235">
    <w:abstractNumId w:val="17"/>
  </w:num>
  <w:num w:numId="13" w16cid:durableId="1120957216">
    <w:abstractNumId w:val="8"/>
  </w:num>
  <w:num w:numId="14" w16cid:durableId="742989757">
    <w:abstractNumId w:val="20"/>
  </w:num>
  <w:num w:numId="15" w16cid:durableId="663507198">
    <w:abstractNumId w:val="11"/>
  </w:num>
  <w:num w:numId="16" w16cid:durableId="483012318">
    <w:abstractNumId w:val="9"/>
  </w:num>
  <w:num w:numId="17" w16cid:durableId="710959438">
    <w:abstractNumId w:val="4"/>
  </w:num>
  <w:num w:numId="18" w16cid:durableId="352925965">
    <w:abstractNumId w:val="21"/>
  </w:num>
  <w:num w:numId="19" w16cid:durableId="882252603">
    <w:abstractNumId w:val="16"/>
  </w:num>
  <w:num w:numId="20" w16cid:durableId="1235820693">
    <w:abstractNumId w:val="3"/>
  </w:num>
  <w:num w:numId="21" w16cid:durableId="975723230">
    <w:abstractNumId w:val="14"/>
  </w:num>
  <w:num w:numId="22" w16cid:durableId="71192993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7218"/>
    <w:rsid w:val="00034C4B"/>
    <w:rsid w:val="00035EB4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54D9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044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AD6"/>
    <w:rsid w:val="00143F49"/>
    <w:rsid w:val="00145A70"/>
    <w:rsid w:val="00150F10"/>
    <w:rsid w:val="001516BF"/>
    <w:rsid w:val="00154ED4"/>
    <w:rsid w:val="00161216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3CA2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05C5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75B9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3471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ED2"/>
    <w:rsid w:val="00531FDF"/>
    <w:rsid w:val="00532B99"/>
    <w:rsid w:val="00532D54"/>
    <w:rsid w:val="00540889"/>
    <w:rsid w:val="00552B97"/>
    <w:rsid w:val="00552CE1"/>
    <w:rsid w:val="00553527"/>
    <w:rsid w:val="00554281"/>
    <w:rsid w:val="00554664"/>
    <w:rsid w:val="005654A7"/>
    <w:rsid w:val="00571B62"/>
    <w:rsid w:val="005723D9"/>
    <w:rsid w:val="00572C0B"/>
    <w:rsid w:val="00572C67"/>
    <w:rsid w:val="00572F33"/>
    <w:rsid w:val="00573810"/>
    <w:rsid w:val="0057457F"/>
    <w:rsid w:val="005778E2"/>
    <w:rsid w:val="005844D2"/>
    <w:rsid w:val="00585BB6"/>
    <w:rsid w:val="00587C4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1FD0"/>
    <w:rsid w:val="00613BEE"/>
    <w:rsid w:val="00613F30"/>
    <w:rsid w:val="00617AE8"/>
    <w:rsid w:val="0062168C"/>
    <w:rsid w:val="00621A53"/>
    <w:rsid w:val="00622067"/>
    <w:rsid w:val="00622DCF"/>
    <w:rsid w:val="00624990"/>
    <w:rsid w:val="006259A0"/>
    <w:rsid w:val="00625BA4"/>
    <w:rsid w:val="0062672E"/>
    <w:rsid w:val="00627232"/>
    <w:rsid w:val="00627E1F"/>
    <w:rsid w:val="0063000E"/>
    <w:rsid w:val="00630F38"/>
    <w:rsid w:val="00633751"/>
    <w:rsid w:val="00633EC1"/>
    <w:rsid w:val="00634094"/>
    <w:rsid w:val="00634993"/>
    <w:rsid w:val="006354B9"/>
    <w:rsid w:val="00636985"/>
    <w:rsid w:val="00641891"/>
    <w:rsid w:val="00644409"/>
    <w:rsid w:val="00645604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19BC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A746B"/>
    <w:rsid w:val="006B016E"/>
    <w:rsid w:val="006B2ACB"/>
    <w:rsid w:val="006B5C37"/>
    <w:rsid w:val="006C1A61"/>
    <w:rsid w:val="006C1C3F"/>
    <w:rsid w:val="006C256B"/>
    <w:rsid w:val="006D76E6"/>
    <w:rsid w:val="006E03F6"/>
    <w:rsid w:val="006E1626"/>
    <w:rsid w:val="006E1D11"/>
    <w:rsid w:val="006E2D42"/>
    <w:rsid w:val="006E54FC"/>
    <w:rsid w:val="006F4095"/>
    <w:rsid w:val="006F5D69"/>
    <w:rsid w:val="007011E1"/>
    <w:rsid w:val="0070194B"/>
    <w:rsid w:val="00702D38"/>
    <w:rsid w:val="00706EFD"/>
    <w:rsid w:val="00710697"/>
    <w:rsid w:val="007152D6"/>
    <w:rsid w:val="00716E0A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3B9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059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6AD1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541C"/>
    <w:rsid w:val="00847642"/>
    <w:rsid w:val="0085154A"/>
    <w:rsid w:val="00851929"/>
    <w:rsid w:val="00852F3D"/>
    <w:rsid w:val="008579E3"/>
    <w:rsid w:val="00857A02"/>
    <w:rsid w:val="0086058E"/>
    <w:rsid w:val="00862CDF"/>
    <w:rsid w:val="00862D94"/>
    <w:rsid w:val="00864C21"/>
    <w:rsid w:val="008662A3"/>
    <w:rsid w:val="00872A2E"/>
    <w:rsid w:val="00873B49"/>
    <w:rsid w:val="00882A12"/>
    <w:rsid w:val="008833B3"/>
    <w:rsid w:val="00885DA3"/>
    <w:rsid w:val="00885E89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6A06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35C2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12A2"/>
    <w:rsid w:val="00982494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11F6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34D"/>
    <w:rsid w:val="00A37898"/>
    <w:rsid w:val="00A4131A"/>
    <w:rsid w:val="00A43C79"/>
    <w:rsid w:val="00A525D4"/>
    <w:rsid w:val="00A54020"/>
    <w:rsid w:val="00A56E8A"/>
    <w:rsid w:val="00A65E90"/>
    <w:rsid w:val="00A67302"/>
    <w:rsid w:val="00A67F49"/>
    <w:rsid w:val="00A727BC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28DB"/>
    <w:rsid w:val="00AE673A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781A"/>
    <w:rsid w:val="00B3040A"/>
    <w:rsid w:val="00B34813"/>
    <w:rsid w:val="00B36490"/>
    <w:rsid w:val="00B44B99"/>
    <w:rsid w:val="00B46373"/>
    <w:rsid w:val="00B5062B"/>
    <w:rsid w:val="00B52CF2"/>
    <w:rsid w:val="00B535E7"/>
    <w:rsid w:val="00B5620B"/>
    <w:rsid w:val="00B63B0D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0116"/>
    <w:rsid w:val="00BE3FF4"/>
    <w:rsid w:val="00BE5207"/>
    <w:rsid w:val="00BE58F1"/>
    <w:rsid w:val="00BE5956"/>
    <w:rsid w:val="00BF06BC"/>
    <w:rsid w:val="00BF1933"/>
    <w:rsid w:val="00BF2319"/>
    <w:rsid w:val="00BF5953"/>
    <w:rsid w:val="00BF79D6"/>
    <w:rsid w:val="00BF7A0E"/>
    <w:rsid w:val="00C07130"/>
    <w:rsid w:val="00C07EFB"/>
    <w:rsid w:val="00C10010"/>
    <w:rsid w:val="00C11F04"/>
    <w:rsid w:val="00C13EF5"/>
    <w:rsid w:val="00C2533E"/>
    <w:rsid w:val="00C263DA"/>
    <w:rsid w:val="00C307A4"/>
    <w:rsid w:val="00C401BC"/>
    <w:rsid w:val="00C405A9"/>
    <w:rsid w:val="00C40E7E"/>
    <w:rsid w:val="00C449F6"/>
    <w:rsid w:val="00C463CA"/>
    <w:rsid w:val="00C477CD"/>
    <w:rsid w:val="00C47ACA"/>
    <w:rsid w:val="00C51079"/>
    <w:rsid w:val="00C51F55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3A06"/>
    <w:rsid w:val="00CA5227"/>
    <w:rsid w:val="00CA6259"/>
    <w:rsid w:val="00CA744A"/>
    <w:rsid w:val="00CB1C53"/>
    <w:rsid w:val="00CB1F6C"/>
    <w:rsid w:val="00CB46DE"/>
    <w:rsid w:val="00CB715F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2C75"/>
    <w:rsid w:val="00CF3280"/>
    <w:rsid w:val="00CF389F"/>
    <w:rsid w:val="00CF4A4C"/>
    <w:rsid w:val="00CF5231"/>
    <w:rsid w:val="00CF5CBE"/>
    <w:rsid w:val="00CF62F4"/>
    <w:rsid w:val="00CF70B5"/>
    <w:rsid w:val="00CF7132"/>
    <w:rsid w:val="00CF7234"/>
    <w:rsid w:val="00D023D8"/>
    <w:rsid w:val="00D0441D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6AD0"/>
    <w:rsid w:val="00D47E03"/>
    <w:rsid w:val="00D533B0"/>
    <w:rsid w:val="00D61BC7"/>
    <w:rsid w:val="00D6348B"/>
    <w:rsid w:val="00D64766"/>
    <w:rsid w:val="00D73EF3"/>
    <w:rsid w:val="00D73FFA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1FA5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1E4A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44A"/>
    <w:rsid w:val="00F11A6F"/>
    <w:rsid w:val="00F1204E"/>
    <w:rsid w:val="00F122B9"/>
    <w:rsid w:val="00F13C70"/>
    <w:rsid w:val="00F25139"/>
    <w:rsid w:val="00F25B3B"/>
    <w:rsid w:val="00F25B9C"/>
    <w:rsid w:val="00F30555"/>
    <w:rsid w:val="00F32103"/>
    <w:rsid w:val="00F3369B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C6C"/>
    <w:rsid w:val="00F55F2A"/>
    <w:rsid w:val="00F57307"/>
    <w:rsid w:val="00F57FBF"/>
    <w:rsid w:val="00F60587"/>
    <w:rsid w:val="00F62ADE"/>
    <w:rsid w:val="00F6480D"/>
    <w:rsid w:val="00F67408"/>
    <w:rsid w:val="00F676FB"/>
    <w:rsid w:val="00F739BE"/>
    <w:rsid w:val="00F7752B"/>
    <w:rsid w:val="00F80E43"/>
    <w:rsid w:val="00F81FC5"/>
    <w:rsid w:val="00F83CC4"/>
    <w:rsid w:val="00F874FB"/>
    <w:rsid w:val="00F92014"/>
    <w:rsid w:val="00F94986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F6B"/>
    <w:rsid w:val="00FC7182"/>
    <w:rsid w:val="00FD3CE1"/>
    <w:rsid w:val="00FD4311"/>
    <w:rsid w:val="00FD4AB7"/>
    <w:rsid w:val="00FD5E91"/>
    <w:rsid w:val="00FD75A6"/>
    <w:rsid w:val="00FE03FE"/>
    <w:rsid w:val="00FE06ED"/>
    <w:rsid w:val="00FE0E29"/>
    <w:rsid w:val="00FE1D1C"/>
    <w:rsid w:val="00FE45AC"/>
    <w:rsid w:val="00FF0170"/>
    <w:rsid w:val="00FF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17792D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styleId="Vltozat">
    <w:name w:val="Revision"/>
    <w:hidden/>
    <w:uiPriority w:val="99"/>
    <w:semiHidden/>
    <w:rsid w:val="00552CE1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2C180-4C91-4BF6-8A18-4FE4A2398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1305</Words>
  <Characters>9944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ERVSZ Office2</cp:lastModifiedBy>
  <cp:revision>5</cp:revision>
  <cp:lastPrinted>2022-05-12T07:32:00Z</cp:lastPrinted>
  <dcterms:created xsi:type="dcterms:W3CDTF">2022-05-12T08:19:00Z</dcterms:created>
  <dcterms:modified xsi:type="dcterms:W3CDTF">2022-05-12T09:46:00Z</dcterms:modified>
</cp:coreProperties>
</file>