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F35" w:rsidRDefault="00ED7F35" w:rsidP="00ED7F35">
      <w:r w:rsidRPr="00ED7F35">
        <w:t>H 2023. 08. 14.  10:39</w:t>
      </w:r>
    </w:p>
    <w:p w:rsidR="00ED7F35" w:rsidRDefault="00ED7F35" w:rsidP="00ED7F35">
      <w:r w:rsidRPr="00ED7F35">
        <w:t>Marton Nagy &lt;marton@dmbmuterem.hu&gt;</w:t>
      </w:r>
    </w:p>
    <w:p w:rsidR="00ED7F35" w:rsidRDefault="00ED7F35" w:rsidP="00ED7F35">
      <w:r w:rsidRPr="00ED7F35">
        <w:t>Re:</w:t>
      </w:r>
    </w:p>
    <w:p w:rsidR="00ED7F35" w:rsidRDefault="00ED7F35" w:rsidP="00ED7F35">
      <w:r>
        <w:t xml:space="preserve">Címzett: </w:t>
      </w:r>
      <w:r w:rsidRPr="00ED7F35">
        <w:t xml:space="preserve">Törőcsik Attila </w:t>
      </w:r>
      <w:hyperlink r:id="rId8" w:history="1">
        <w:r w:rsidRPr="00905970">
          <w:rPr>
            <w:rStyle w:val="Hiperhivatkozs"/>
          </w:rPr>
          <w:t>Torocsik.Attila@erzsebetvaros.hu</w:t>
        </w:r>
      </w:hyperlink>
    </w:p>
    <w:p w:rsidR="00ED7F35" w:rsidRDefault="00ED7F35" w:rsidP="00ED7F35"/>
    <w:p w:rsidR="00ED7F35" w:rsidRDefault="00ED7F35" w:rsidP="00ED7F35">
      <w:bookmarkStart w:id="0" w:name="_GoBack"/>
      <w:bookmarkEnd w:id="0"/>
    </w:p>
    <w:p w:rsidR="00ED7F35" w:rsidRDefault="00ED7F35" w:rsidP="00ED7F35">
      <w:r>
        <w:t>Tisztelt Törőcsik Attila,</w:t>
      </w:r>
    </w:p>
    <w:p w:rsidR="00ED7F35" w:rsidRDefault="00ED7F35" w:rsidP="00ED7F35"/>
    <w:p w:rsidR="00ED7F35" w:rsidRDefault="00ED7F35" w:rsidP="00ED7F35">
      <w:r>
        <w:rPr>
          <w:rFonts w:ascii="Calibri" w:hAnsi="Calibri" w:cs="Calibri"/>
          <w:sz w:val="22"/>
          <w:szCs w:val="22"/>
        </w:rPr>
        <w:t>A DMB műterem Kft. képviselőjeként az egykori gettó határvonalait megjelölendően, a tárgyi nyertes tervpályázat továbbtervezéseként létrejött „végleges terv” alapján megépítendő „Gettó emlékmű” kivitelezési munkálataira tett ajánlatunkkal kapcsolatban az alábbiakat nyilatkozom.</w:t>
      </w:r>
    </w:p>
    <w:p w:rsidR="00ED7F35" w:rsidRDefault="00ED7F35" w:rsidP="00ED7F35">
      <w:r>
        <w:rPr>
          <w:rFonts w:ascii="Calibri" w:hAnsi="Calibri" w:cs="Calibri"/>
          <w:sz w:val="22"/>
          <w:szCs w:val="22"/>
        </w:rPr>
        <w:t>1. 2023. július 11-ei keltezésű, 29.300.000 Ft + Áfa mértékű árajánlatát az abban foglaltak szerint továbbra is fenntartom.</w:t>
      </w:r>
    </w:p>
    <w:p w:rsidR="00ED7F35" w:rsidRDefault="00ED7F35" w:rsidP="00ED7F35">
      <w:r>
        <w:rPr>
          <w:rFonts w:ascii="Calibri" w:hAnsi="Calibri" w:cs="Calibri"/>
          <w:sz w:val="22"/>
          <w:szCs w:val="22"/>
        </w:rPr>
        <w:t>2. Az ajánlatunk 2023. szeptember 30-ig érvényes.</w:t>
      </w:r>
    </w:p>
    <w:p w:rsidR="00ED7F35" w:rsidRDefault="00ED7F35" w:rsidP="00ED7F35">
      <w:proofErr w:type="gramStart"/>
      <w:r>
        <w:rPr>
          <w:rFonts w:ascii="Calibri" w:hAnsi="Calibri" w:cs="Calibri"/>
          <w:sz w:val="22"/>
          <w:szCs w:val="22"/>
        </w:rPr>
        <w:t>üdvözlettel</w:t>
      </w:r>
      <w:proofErr w:type="gramEnd"/>
      <w:r>
        <w:rPr>
          <w:rFonts w:ascii="Calibri" w:hAnsi="Calibri" w:cs="Calibri"/>
          <w:sz w:val="22"/>
          <w:szCs w:val="22"/>
        </w:rPr>
        <w:t>,</w:t>
      </w:r>
    </w:p>
    <w:p w:rsidR="00ED7F35" w:rsidRDefault="00ED7F35" w:rsidP="00ED7F35"/>
    <w:p w:rsidR="00ED7F35" w:rsidRDefault="00ED7F35" w:rsidP="00ED7F35">
      <w:r>
        <w:rPr>
          <w:noProof/>
        </w:rPr>
        <w:drawing>
          <wp:inline distT="0" distB="0" distL="0" distR="0">
            <wp:extent cx="3371850" cy="914400"/>
            <wp:effectExtent l="0" t="0" r="0" b="0"/>
            <wp:docPr id="2" name="Kép 2" descr="cid:42479AF5-D1FF-4DD1-B559-B6FC8A3D3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7A7CC9-84FD-47FD-A704-C17641BA64A1" descr="cid:42479AF5-D1FF-4DD1-B559-B6FC8A3D3EED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F35" w:rsidRDefault="00ED7F35" w:rsidP="00ED7F35">
      <w:r>
        <w:br/>
      </w:r>
    </w:p>
    <w:p w:rsidR="00ED7F35" w:rsidRDefault="00ED7F35" w:rsidP="00ED7F35">
      <w:r>
        <w:t>2023. aug. 11. dátummal, 12:40 időpontban Törőcsik Attila &lt;</w:t>
      </w:r>
      <w:hyperlink r:id="rId11" w:history="1">
        <w:r>
          <w:rPr>
            <w:rStyle w:val="Hiperhivatkozs"/>
          </w:rPr>
          <w:t>Torocsik.Attila@erzsebetvaros.hu</w:t>
        </w:r>
      </w:hyperlink>
      <w:r>
        <w:t>&gt; írta:</w:t>
      </w:r>
    </w:p>
    <w:p w:rsidR="00ED7F35" w:rsidRDefault="00ED7F35" w:rsidP="00ED7F35"/>
    <w:p w:rsidR="00ED7F35" w:rsidRDefault="00ED7F35" w:rsidP="00ED7F35">
      <w:pPr>
        <w:rPr>
          <w:rFonts w:ascii="Calibri" w:hAnsi="Calibri" w:cs="Calibri"/>
        </w:rPr>
      </w:pPr>
      <w:r>
        <w:rPr>
          <w:rFonts w:ascii="Calibri" w:hAnsi="Calibri" w:cs="Calibri"/>
        </w:rPr>
        <w:br/>
        <w:t>Tisztelt Ügyvezető Úr!</w:t>
      </w:r>
    </w:p>
    <w:p w:rsidR="00ED7F35" w:rsidRDefault="00ED7F35" w:rsidP="00ED7F35">
      <w:pPr>
        <w:rPr>
          <w:rFonts w:ascii="Calibri" w:hAnsi="Calibri" w:cs="Calibri"/>
        </w:rPr>
      </w:pPr>
    </w:p>
    <w:p w:rsidR="00ED7F35" w:rsidRDefault="00ED7F35" w:rsidP="00ED7F35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>Budapest VII. ker. Klauzál téren, illetve az egykori gettó határvonalait megjelölendően, a tárgyi nyertes tervpályázat továbbtervezéseként létrejött „végleges terv” alapján megépítendő „Gettó emlékmű” kivitelezési munkálataira 2023. július 11-ei keltezéssel árajánlatot adott</w:t>
      </w:r>
      <w:r>
        <w:rPr>
          <w:rStyle w:val="apple-converted-space"/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b/>
          <w:bCs/>
          <w:sz w:val="22"/>
          <w:szCs w:val="22"/>
        </w:rPr>
        <w:t>DMB Műterem Kft.</w:t>
      </w:r>
      <w:r>
        <w:rPr>
          <w:rStyle w:val="apple-converted-space"/>
          <w:rFonts w:ascii="Calibri" w:hAnsi="Calibri" w:cs="Calibri"/>
          <w:b/>
          <w:bCs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képviseletében.</w:t>
      </w:r>
    </w:p>
    <w:p w:rsidR="00ED7F35" w:rsidRDefault="00ED7F35" w:rsidP="00ED7F35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ED7F35" w:rsidRDefault="00ED7F35" w:rsidP="00ED7F35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>A beszerzési eljárás lezárásához szükségessé vált az alábbiak szerinti nyilatkozat beszerzése, ezért kérem, hogy jelen megkeresésem kézhezvételétől számított 3 munkanapon belül juttassa el Irodánkhoz azt a kivitelezési ajánlata tekintetében:</w:t>
      </w:r>
    </w:p>
    <w:p w:rsidR="00ED7F35" w:rsidRDefault="00ED7F35" w:rsidP="00ED7F35">
      <w:pPr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ED7F35" w:rsidRDefault="00ED7F35" w:rsidP="00ED7F35">
      <w:pPr>
        <w:numPr>
          <w:ilvl w:val="0"/>
          <w:numId w:val="7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>a 2023. július 11-ei keltezésű, 29.300.000 Ft + Áfa mértékű árajánlatát az abban foglaltak szerint továbbra is fenntartja-e?</w:t>
      </w:r>
    </w:p>
    <w:p w:rsidR="00ED7F35" w:rsidRDefault="00ED7F35" w:rsidP="00ED7F35">
      <w:pPr>
        <w:numPr>
          <w:ilvl w:val="0"/>
          <w:numId w:val="7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>jelölje meg az árajánlat érvényességét, illetve érvényes-e az árajánlata 2023. szeptember 30-ig</w:t>
      </w:r>
    </w:p>
    <w:p w:rsidR="00ED7F35" w:rsidRDefault="00ED7F35" w:rsidP="00ED7F35">
      <w:pPr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> Fenti nyilatkozatot kérem elektronikus úton hivatalosan (cégkapun keresztül) a </w:t>
      </w:r>
      <w:r>
        <w:rPr>
          <w:sz w:val="18"/>
          <w:szCs w:val="18"/>
        </w:rPr>
        <w:t>BPVIIPH KRID kód: 500127390 címre is szíveskedjen megküldeni.</w:t>
      </w:r>
    </w:p>
    <w:p w:rsidR="00ED7F35" w:rsidRDefault="00ED7F35" w:rsidP="00ED7F35">
      <w:pPr>
        <w:rPr>
          <w:rFonts w:ascii="Calibri" w:hAnsi="Calibri" w:cs="Calibri"/>
        </w:rPr>
      </w:pPr>
    </w:p>
    <w:p w:rsidR="00ED7F35" w:rsidRDefault="00ED7F35" w:rsidP="00ED7F35">
      <w:pPr>
        <w:rPr>
          <w:rFonts w:ascii="Calibri" w:hAnsi="Calibri" w:cs="Calibri"/>
        </w:rPr>
      </w:pPr>
      <w:r>
        <w:rPr>
          <w:sz w:val="18"/>
          <w:szCs w:val="18"/>
        </w:rPr>
        <w:t>Köszönettel:</w:t>
      </w:r>
    </w:p>
    <w:p w:rsidR="00ED7F35" w:rsidRDefault="00ED7F35" w:rsidP="00ED7F35">
      <w:pPr>
        <w:rPr>
          <w:rFonts w:ascii="Calibri" w:hAnsi="Calibri" w:cs="Calibri"/>
        </w:rPr>
      </w:pPr>
    </w:p>
    <w:p w:rsidR="00ED7F35" w:rsidRDefault="00ED7F35" w:rsidP="00ED7F35">
      <w:pPr>
        <w:rPr>
          <w:rFonts w:ascii="Calibri" w:hAnsi="Calibri" w:cs="Calibri"/>
        </w:rPr>
      </w:pPr>
      <w:r>
        <w:rPr>
          <w:rFonts w:ascii="Calibri" w:hAnsi="Calibri" w:cs="Calibri"/>
        </w:rPr>
        <w:t>Sólyom Benedek DLA</w:t>
      </w:r>
    </w:p>
    <w:p w:rsidR="00ED7F35" w:rsidRDefault="00ED7F35" w:rsidP="00ED7F35">
      <w:pPr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főépítész</w:t>
      </w:r>
      <w:proofErr w:type="gramEnd"/>
      <w:r>
        <w:rPr>
          <w:rFonts w:ascii="Calibri" w:hAnsi="Calibri" w:cs="Calibri"/>
        </w:rPr>
        <w:t xml:space="preserve"> megbízásából</w:t>
      </w:r>
    </w:p>
    <w:p w:rsidR="00ED7F35" w:rsidRDefault="00ED7F35" w:rsidP="00ED7F35">
      <w:pPr>
        <w:rPr>
          <w:rFonts w:ascii="Calibri" w:hAnsi="Calibri" w:cs="Calibri"/>
        </w:rPr>
      </w:pPr>
    </w:p>
    <w:p w:rsidR="00ED7F35" w:rsidRDefault="00ED7F35" w:rsidP="00ED7F35">
      <w:pPr>
        <w:rPr>
          <w:rFonts w:ascii="Calibri" w:hAnsi="Calibri" w:cs="Calibri"/>
          <w:sz w:val="22"/>
          <w:szCs w:val="22"/>
        </w:rPr>
      </w:pPr>
      <w:r>
        <w:rPr>
          <w:rFonts w:ascii="Lucida Calligraphy" w:hAnsi="Lucida Calligraphy" w:cs="Calibri"/>
          <w:i/>
          <w:iCs/>
          <w:color w:val="1F497D"/>
          <w:sz w:val="22"/>
          <w:szCs w:val="22"/>
        </w:rPr>
        <w:t>Tör</w:t>
      </w:r>
      <w:r>
        <w:rPr>
          <w:rFonts w:ascii="Calibri" w:hAnsi="Calibri" w:cs="Calibri"/>
          <w:i/>
          <w:iCs/>
          <w:color w:val="1F497D"/>
          <w:sz w:val="22"/>
          <w:szCs w:val="22"/>
        </w:rPr>
        <w:t>ő</w:t>
      </w:r>
      <w:r>
        <w:rPr>
          <w:rFonts w:ascii="Lucida Calligraphy" w:hAnsi="Lucida Calligraphy" w:cs="Calibri"/>
          <w:i/>
          <w:iCs/>
          <w:color w:val="1F497D"/>
          <w:sz w:val="22"/>
          <w:szCs w:val="22"/>
        </w:rPr>
        <w:t>csik Attila</w:t>
      </w:r>
    </w:p>
    <w:p w:rsidR="00ED7F35" w:rsidRDefault="00ED7F35" w:rsidP="00ED7F3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1F497D"/>
          <w:sz w:val="20"/>
          <w:szCs w:val="20"/>
        </w:rPr>
        <w:t>06-1-462-3436</w:t>
      </w:r>
    </w:p>
    <w:p w:rsidR="00ED7F35" w:rsidRDefault="00ED7F35" w:rsidP="00ED7F3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1F497D"/>
          <w:sz w:val="20"/>
          <w:szCs w:val="20"/>
        </w:rPr>
        <w:t>Főépítészi és Vagyongazdálkodási Iroda</w:t>
      </w:r>
    </w:p>
    <w:p w:rsidR="00ED7F35" w:rsidRDefault="00ED7F35" w:rsidP="00ED7F35">
      <w:pPr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color w:val="1F497D"/>
          <w:sz w:val="20"/>
          <w:szCs w:val="20"/>
        </w:rPr>
        <w:t>irodavezető-helyettes</w:t>
      </w:r>
      <w:proofErr w:type="gramEnd"/>
    </w:p>
    <w:p w:rsidR="00ED7F35" w:rsidRDefault="00ED7F35" w:rsidP="00ED7F3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1F497D"/>
          <w:sz w:val="20"/>
          <w:szCs w:val="20"/>
        </w:rPr>
        <w:t>Bp. VII. ker. Erzsébetvárosi Polgármesteri Hivatal</w:t>
      </w:r>
    </w:p>
    <w:p w:rsidR="00ED7F35" w:rsidRDefault="00ED7F35" w:rsidP="00ED7F3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1F497D"/>
          <w:sz w:val="20"/>
          <w:szCs w:val="20"/>
        </w:rPr>
        <w:t>1076 Budapest, Garay u. 5. II. em. 203.</w:t>
      </w:r>
    </w:p>
    <w:p w:rsidR="00ED7F35" w:rsidRDefault="00ED7F35" w:rsidP="00ED7F35">
      <w:pPr>
        <w:rPr>
          <w:rFonts w:ascii="Calibri" w:hAnsi="Calibri" w:cs="Calibri"/>
          <w:sz w:val="22"/>
          <w:szCs w:val="22"/>
        </w:rPr>
      </w:pPr>
      <w:r>
        <w:rPr>
          <w:rFonts w:ascii="Webdings" w:hAnsi="Webdings" w:cs="Calibri"/>
          <w:color w:val="008000"/>
          <w:sz w:val="36"/>
          <w:szCs w:val="36"/>
        </w:rPr>
        <w:t></w:t>
      </w:r>
      <w:r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color w:val="008000"/>
          <w:sz w:val="16"/>
          <w:szCs w:val="16"/>
        </w:rPr>
        <w:t>Gondoljon a környezetre, mielőtt kinyomtatja ezt az e-mailt.</w:t>
      </w:r>
      <w:r>
        <w:rPr>
          <w:rFonts w:ascii="Calibri" w:hAnsi="Calibri" w:cs="Calibri"/>
          <w:color w:val="1F497D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      </w:t>
      </w:r>
      <w:r>
        <w:rPr>
          <w:rFonts w:ascii="Arial" w:hAnsi="Arial" w:cs="Arial"/>
          <w:color w:val="008000"/>
          <w:sz w:val="16"/>
          <w:szCs w:val="16"/>
        </w:rPr>
        <w:t>Please consider the environment before printing this e-mail.</w:t>
      </w:r>
    </w:p>
    <w:p w:rsidR="00ED7F35" w:rsidRDefault="00ED7F35" w:rsidP="00ED7F35">
      <w:pPr>
        <w:rPr>
          <w:rFonts w:ascii="Calibri" w:hAnsi="Calibri" w:cs="Calibri"/>
        </w:rPr>
      </w:pPr>
    </w:p>
    <w:p w:rsidR="00ED7F35" w:rsidRDefault="00ED7F35" w:rsidP="00ED7F35">
      <w:r>
        <w:t>&lt;kivitelezési ajánlatok - nyilatkozattétel-érvényességre DMB.pdf&gt;</w:t>
      </w:r>
    </w:p>
    <w:p w:rsidR="00B114F2" w:rsidRPr="002A7F47" w:rsidRDefault="00B114F2" w:rsidP="00472811">
      <w:pPr>
        <w:ind w:left="4956" w:firstLine="84"/>
        <w:jc w:val="center"/>
        <w:rPr>
          <w:sz w:val="22"/>
        </w:rPr>
      </w:pPr>
    </w:p>
    <w:sectPr w:rsidR="00B114F2" w:rsidRPr="002A7F47" w:rsidSect="00B114F2">
      <w:footerReference w:type="first" r:id="rId12"/>
      <w:pgSz w:w="11906" w:h="16838"/>
      <w:pgMar w:top="135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2F1" w:rsidRDefault="005B72F1" w:rsidP="00072C38">
      <w:r>
        <w:separator/>
      </w:r>
    </w:p>
  </w:endnote>
  <w:endnote w:type="continuationSeparator" w:id="0">
    <w:p w:rsidR="005B72F1" w:rsidRDefault="005B72F1" w:rsidP="00072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A0" w:rsidRPr="00575BE2" w:rsidRDefault="003A17A0" w:rsidP="0059206A">
    <w:pPr>
      <w:pStyle w:val="llb"/>
      <w:jc w:val="center"/>
      <w:rPr>
        <w:sz w:val="20"/>
        <w:szCs w:val="20"/>
      </w:rPr>
    </w:pPr>
    <w:r w:rsidRPr="00764399">
      <w:rPr>
        <w:b/>
        <w:bCs/>
        <w:sz w:val="20"/>
        <w:szCs w:val="20"/>
      </w:rPr>
      <w:fldChar w:fldCharType="begin"/>
    </w:r>
    <w:r w:rsidRPr="00764399">
      <w:rPr>
        <w:b/>
        <w:bCs/>
        <w:sz w:val="20"/>
        <w:szCs w:val="20"/>
      </w:rPr>
      <w:instrText>PAGE  \* Arabic  \* MERGEFORMAT</w:instrText>
    </w:r>
    <w:r w:rsidRPr="00764399">
      <w:rPr>
        <w:b/>
        <w:bCs/>
        <w:sz w:val="20"/>
        <w:szCs w:val="20"/>
      </w:rPr>
      <w:fldChar w:fldCharType="separate"/>
    </w:r>
    <w:r w:rsidR="00ED7F35">
      <w:rPr>
        <w:b/>
        <w:bCs/>
        <w:noProof/>
        <w:sz w:val="20"/>
        <w:szCs w:val="20"/>
      </w:rPr>
      <w:t>1</w:t>
    </w:r>
    <w:r w:rsidRPr="00764399">
      <w:rPr>
        <w:b/>
        <w:bCs/>
        <w:sz w:val="20"/>
        <w:szCs w:val="20"/>
      </w:rPr>
      <w:fldChar w:fldCharType="end"/>
    </w:r>
    <w:r w:rsidRPr="00764399">
      <w:rPr>
        <w:sz w:val="20"/>
        <w:szCs w:val="20"/>
      </w:rPr>
      <w:t xml:space="preserve"> / </w:t>
    </w:r>
    <w:r w:rsidRPr="00764399">
      <w:rPr>
        <w:b/>
        <w:bCs/>
        <w:sz w:val="20"/>
        <w:szCs w:val="20"/>
      </w:rPr>
      <w:fldChar w:fldCharType="begin"/>
    </w:r>
    <w:r w:rsidRPr="00764399">
      <w:rPr>
        <w:b/>
        <w:bCs/>
        <w:sz w:val="20"/>
        <w:szCs w:val="20"/>
      </w:rPr>
      <w:instrText>NUMPAGES  \* Arabic  \* MERGEFORMAT</w:instrText>
    </w:r>
    <w:r w:rsidRPr="00764399">
      <w:rPr>
        <w:b/>
        <w:bCs/>
        <w:sz w:val="20"/>
        <w:szCs w:val="20"/>
      </w:rPr>
      <w:fldChar w:fldCharType="separate"/>
    </w:r>
    <w:r w:rsidR="00ED7F35">
      <w:rPr>
        <w:b/>
        <w:bCs/>
        <w:noProof/>
        <w:sz w:val="20"/>
        <w:szCs w:val="20"/>
      </w:rPr>
      <w:t>2</w:t>
    </w:r>
    <w:r w:rsidRPr="00764399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2F1" w:rsidRDefault="005B72F1" w:rsidP="00072C38">
      <w:r>
        <w:separator/>
      </w:r>
    </w:p>
  </w:footnote>
  <w:footnote w:type="continuationSeparator" w:id="0">
    <w:p w:rsidR="005B72F1" w:rsidRDefault="005B72F1" w:rsidP="00072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35B3A"/>
    <w:multiLevelType w:val="multilevel"/>
    <w:tmpl w:val="6AEA253A"/>
    <w:lvl w:ilvl="0">
      <w:start w:val="1"/>
      <w:numFmt w:val="upperRoman"/>
      <w:pStyle w:val="Felsorols"/>
      <w:lvlText w:val="%1."/>
      <w:lvlJc w:val="right"/>
      <w:pPr>
        <w:ind w:left="357" w:hanging="357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lvlRestart w:val="0"/>
      <w:lvlText w:val="%2."/>
      <w:lvlJc w:val="left"/>
      <w:pPr>
        <w:ind w:left="924" w:hanging="357"/>
      </w:pPr>
      <w:rPr>
        <w:rFonts w:ascii="Arial" w:hAnsi="Arial" w:cs="Arial" w:hint="default"/>
        <w:b/>
        <w:i w:val="0"/>
        <w:strike w:val="0"/>
        <w:color w:val="auto"/>
        <w:sz w:val="22"/>
        <w:szCs w:val="22"/>
      </w:rPr>
    </w:lvl>
    <w:lvl w:ilvl="2">
      <w:start w:val="1"/>
      <w:numFmt w:val="decimal"/>
      <w:lvlRestart w:val="0"/>
      <w:lvlText w:val="%3.§"/>
      <w:lvlJc w:val="left"/>
      <w:pPr>
        <w:ind w:left="1491" w:hanging="357"/>
      </w:pPr>
      <w:rPr>
        <w:rFonts w:hint="default"/>
        <w:b w:val="0"/>
        <w:i w:val="0"/>
        <w:strike w:val="0"/>
        <w:color w:val="auto"/>
        <w:sz w:val="22"/>
      </w:rPr>
    </w:lvl>
    <w:lvl w:ilvl="3">
      <w:start w:val="1"/>
      <w:numFmt w:val="decimal"/>
      <w:lvlText w:val="(%4)"/>
      <w:lvlJc w:val="left"/>
      <w:pPr>
        <w:ind w:left="641" w:hanging="357"/>
      </w:pPr>
      <w:rPr>
        <w:rFonts w:hint="default"/>
        <w:b w:val="0"/>
        <w:i w:val="0"/>
        <w:strike w:val="0"/>
        <w:color w:val="auto"/>
        <w:spacing w:val="0"/>
        <w:sz w:val="20"/>
        <w:szCs w:val="20"/>
      </w:rPr>
    </w:lvl>
    <w:lvl w:ilvl="4">
      <w:start w:val="1"/>
      <w:numFmt w:val="lowerLetter"/>
      <w:lvlText w:val="%5)"/>
      <w:lvlJc w:val="left"/>
      <w:pPr>
        <w:ind w:left="357" w:hanging="357"/>
      </w:pPr>
      <w:rPr>
        <w:rFonts w:hint="default"/>
        <w:b w:val="0"/>
        <w:i/>
        <w:strike w:val="0"/>
        <w:color w:val="auto"/>
        <w:sz w:val="20"/>
        <w:szCs w:val="20"/>
      </w:rPr>
    </w:lvl>
    <w:lvl w:ilvl="5">
      <w:start w:val="1"/>
      <w:numFmt w:val="lowerLetter"/>
      <w:lvlText w:val="(%5%6)"/>
      <w:lvlJc w:val="left"/>
      <w:pPr>
        <w:ind w:left="568" w:firstLine="0"/>
      </w:pPr>
      <w:rPr>
        <w:rFonts w:hint="default"/>
        <w:b w:val="0"/>
        <w:i/>
        <w:sz w:val="22"/>
      </w:rPr>
    </w:lvl>
    <w:lvl w:ilvl="6">
      <w:start w:val="1"/>
      <w:numFmt w:val="lowerRoman"/>
      <w:lvlText w:val="(%7)"/>
      <w:lvlJc w:val="left"/>
      <w:pPr>
        <w:ind w:left="8007" w:firstLine="0"/>
      </w:pPr>
      <w:rPr>
        <w:rFonts w:hint="default"/>
        <w:b w:val="0"/>
        <w:i w:val="0"/>
        <w:sz w:val="22"/>
      </w:rPr>
    </w:lvl>
    <w:lvl w:ilvl="7">
      <w:start w:val="1"/>
      <w:numFmt w:val="lowerLetter"/>
      <w:lvlText w:val="(%8)"/>
      <w:lvlJc w:val="left"/>
      <w:pPr>
        <w:ind w:left="8727" w:firstLine="0"/>
      </w:pPr>
      <w:rPr>
        <w:rFonts w:hint="default"/>
        <w:b w:val="0"/>
        <w:i w:val="0"/>
        <w:sz w:val="22"/>
      </w:rPr>
    </w:lvl>
    <w:lvl w:ilvl="8">
      <w:start w:val="1"/>
      <w:numFmt w:val="lowerRoman"/>
      <w:lvlText w:val="(%9)"/>
      <w:lvlJc w:val="left"/>
      <w:pPr>
        <w:ind w:left="9447" w:firstLine="0"/>
      </w:pPr>
      <w:rPr>
        <w:rFonts w:hint="default"/>
        <w:b w:val="0"/>
        <w:i w:val="0"/>
        <w:sz w:val="22"/>
      </w:rPr>
    </w:lvl>
  </w:abstractNum>
  <w:abstractNum w:abstractNumId="1" w15:restartNumberingAfterBreak="0">
    <w:nsid w:val="10651E0F"/>
    <w:multiLevelType w:val="hybridMultilevel"/>
    <w:tmpl w:val="39DC087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F656D"/>
    <w:multiLevelType w:val="hybridMultilevel"/>
    <w:tmpl w:val="24982016"/>
    <w:lvl w:ilvl="0" w:tplc="442EF2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FF1B55"/>
    <w:multiLevelType w:val="multilevel"/>
    <w:tmpl w:val="86A87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02007E"/>
    <w:multiLevelType w:val="hybridMultilevel"/>
    <w:tmpl w:val="EB8E3EB2"/>
    <w:lvl w:ilvl="0" w:tplc="2428719C">
      <w:start w:val="1"/>
      <w:numFmt w:val="decimal"/>
      <w:lvlText w:val="(%1.)"/>
      <w:lvlJc w:val="left"/>
      <w:pPr>
        <w:ind w:left="720" w:hanging="360"/>
      </w:pPr>
      <w:rPr>
        <w:rFonts w:hint="default"/>
        <w:b/>
        <w:color w:val="7030A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B7359"/>
    <w:multiLevelType w:val="hybridMultilevel"/>
    <w:tmpl w:val="175A2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E3FE0"/>
    <w:multiLevelType w:val="multilevel"/>
    <w:tmpl w:val="830E48F6"/>
    <w:lvl w:ilvl="0">
      <w:start w:val="3"/>
      <w:numFmt w:val="upperRoman"/>
      <w:lvlText w:val="%1."/>
      <w:lvlJc w:val="right"/>
      <w:pPr>
        <w:ind w:left="357" w:hanging="357"/>
      </w:pPr>
      <w:rPr>
        <w:rFonts w:hint="default"/>
        <w:b/>
        <w:i w:val="0"/>
        <w:color w:val="auto"/>
        <w:sz w:val="24"/>
        <w:szCs w:val="24"/>
      </w:rPr>
    </w:lvl>
    <w:lvl w:ilvl="1">
      <w:start w:val="12"/>
      <w:numFmt w:val="decimal"/>
      <w:lvlRestart w:val="0"/>
      <w:lvlText w:val="%2."/>
      <w:lvlJc w:val="left"/>
      <w:pPr>
        <w:ind w:left="924" w:hanging="357"/>
      </w:pPr>
      <w:rPr>
        <w:rFonts w:ascii="Calibri" w:hAnsi="Calibri" w:cs="Arial" w:hint="default"/>
        <w:b w:val="0"/>
        <w:i w:val="0"/>
        <w:strike w:val="0"/>
        <w:color w:val="auto"/>
        <w:sz w:val="22"/>
        <w:szCs w:val="22"/>
      </w:rPr>
    </w:lvl>
    <w:lvl w:ilvl="2">
      <w:start w:val="25"/>
      <w:numFmt w:val="decimal"/>
      <w:lvlRestart w:val="0"/>
      <w:lvlText w:val="%3.§"/>
      <w:lvlJc w:val="left"/>
      <w:pPr>
        <w:ind w:left="4752" w:hanging="357"/>
      </w:pPr>
      <w:rPr>
        <w:rFonts w:hint="default"/>
        <w:b w:val="0"/>
        <w:i w:val="0"/>
        <w:strike w:val="0"/>
        <w:color w:val="auto"/>
        <w:sz w:val="22"/>
      </w:rPr>
    </w:lvl>
    <w:lvl w:ilvl="3">
      <w:start w:val="1"/>
      <w:numFmt w:val="decimal"/>
      <w:lvlText w:val="(%4)"/>
      <w:lvlJc w:val="left"/>
      <w:pPr>
        <w:ind w:left="2058" w:hanging="357"/>
      </w:pPr>
      <w:rPr>
        <w:rFonts w:hint="default"/>
        <w:b w:val="0"/>
        <w:i w:val="0"/>
        <w:strike w:val="0"/>
        <w:color w:val="auto"/>
        <w:spacing w:val="0"/>
        <w:sz w:val="20"/>
        <w:szCs w:val="20"/>
      </w:rPr>
    </w:lvl>
    <w:lvl w:ilvl="4">
      <w:start w:val="1"/>
      <w:numFmt w:val="lowerLetter"/>
      <w:lvlText w:val="%5)"/>
      <w:lvlJc w:val="left"/>
      <w:pPr>
        <w:ind w:left="499" w:hanging="357"/>
      </w:pPr>
      <w:rPr>
        <w:rFonts w:hint="default"/>
        <w:b w:val="0"/>
        <w:i/>
        <w:strike w:val="0"/>
        <w:color w:val="auto"/>
        <w:sz w:val="20"/>
        <w:szCs w:val="20"/>
      </w:rPr>
    </w:lvl>
    <w:lvl w:ilvl="5">
      <w:start w:val="1"/>
      <w:numFmt w:val="lowerLetter"/>
      <w:lvlText w:val="(%5%6)"/>
      <w:lvlJc w:val="left"/>
      <w:pPr>
        <w:ind w:left="568" w:firstLine="0"/>
      </w:pPr>
      <w:rPr>
        <w:rFonts w:hint="default"/>
        <w:b w:val="0"/>
        <w:i/>
        <w:sz w:val="22"/>
      </w:rPr>
    </w:lvl>
    <w:lvl w:ilvl="6">
      <w:start w:val="1"/>
      <w:numFmt w:val="lowerRoman"/>
      <w:lvlText w:val="(%7)"/>
      <w:lvlJc w:val="left"/>
      <w:pPr>
        <w:ind w:left="8007" w:firstLine="0"/>
      </w:pPr>
      <w:rPr>
        <w:rFonts w:hint="default"/>
        <w:b w:val="0"/>
        <w:i w:val="0"/>
        <w:sz w:val="22"/>
      </w:rPr>
    </w:lvl>
    <w:lvl w:ilvl="7">
      <w:start w:val="1"/>
      <w:numFmt w:val="lowerLetter"/>
      <w:lvlText w:val="(%8)"/>
      <w:lvlJc w:val="left"/>
      <w:pPr>
        <w:ind w:left="8727" w:firstLine="0"/>
      </w:pPr>
      <w:rPr>
        <w:rFonts w:hint="default"/>
        <w:b w:val="0"/>
        <w:i w:val="0"/>
        <w:sz w:val="22"/>
      </w:rPr>
    </w:lvl>
    <w:lvl w:ilvl="8">
      <w:start w:val="1"/>
      <w:numFmt w:val="lowerRoman"/>
      <w:lvlText w:val="(%9)"/>
      <w:lvlJc w:val="left"/>
      <w:pPr>
        <w:ind w:left="9447" w:firstLine="0"/>
      </w:pPr>
      <w:rPr>
        <w:rFonts w:hint="default"/>
        <w:b w:val="0"/>
        <w:i w:val="0"/>
        <w:sz w:val="22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502"/>
    <w:rsid w:val="00004737"/>
    <w:rsid w:val="00012284"/>
    <w:rsid w:val="00020EC9"/>
    <w:rsid w:val="00023F22"/>
    <w:rsid w:val="00025BC2"/>
    <w:rsid w:val="000271E2"/>
    <w:rsid w:val="00030CEA"/>
    <w:rsid w:val="000311AF"/>
    <w:rsid w:val="00032990"/>
    <w:rsid w:val="000430DD"/>
    <w:rsid w:val="00055E35"/>
    <w:rsid w:val="00065972"/>
    <w:rsid w:val="00065AC2"/>
    <w:rsid w:val="00072C38"/>
    <w:rsid w:val="00072C93"/>
    <w:rsid w:val="00074981"/>
    <w:rsid w:val="000774E9"/>
    <w:rsid w:val="0009371A"/>
    <w:rsid w:val="000976BC"/>
    <w:rsid w:val="000B5159"/>
    <w:rsid w:val="000C324B"/>
    <w:rsid w:val="000C342A"/>
    <w:rsid w:val="000D471A"/>
    <w:rsid w:val="000D515F"/>
    <w:rsid w:val="000D668A"/>
    <w:rsid w:val="000E4A5D"/>
    <w:rsid w:val="000E69F8"/>
    <w:rsid w:val="000F4744"/>
    <w:rsid w:val="001028B8"/>
    <w:rsid w:val="00104A04"/>
    <w:rsid w:val="00106D03"/>
    <w:rsid w:val="00106EEA"/>
    <w:rsid w:val="00120DF2"/>
    <w:rsid w:val="00122621"/>
    <w:rsid w:val="001245E5"/>
    <w:rsid w:val="001312E1"/>
    <w:rsid w:val="00131A83"/>
    <w:rsid w:val="0013218E"/>
    <w:rsid w:val="00132EC4"/>
    <w:rsid w:val="00132F57"/>
    <w:rsid w:val="00135A6D"/>
    <w:rsid w:val="00146394"/>
    <w:rsid w:val="00152141"/>
    <w:rsid w:val="00155C1B"/>
    <w:rsid w:val="00160BD8"/>
    <w:rsid w:val="00171B0A"/>
    <w:rsid w:val="00172969"/>
    <w:rsid w:val="0018354F"/>
    <w:rsid w:val="00183E9B"/>
    <w:rsid w:val="00187DDB"/>
    <w:rsid w:val="001A4DD8"/>
    <w:rsid w:val="001B0C0E"/>
    <w:rsid w:val="001B48AB"/>
    <w:rsid w:val="001D6B0B"/>
    <w:rsid w:val="001F4594"/>
    <w:rsid w:val="001F5244"/>
    <w:rsid w:val="001F62B2"/>
    <w:rsid w:val="00202A8E"/>
    <w:rsid w:val="00215C16"/>
    <w:rsid w:val="00224733"/>
    <w:rsid w:val="00230889"/>
    <w:rsid w:val="00253AFA"/>
    <w:rsid w:val="00256479"/>
    <w:rsid w:val="00262CD6"/>
    <w:rsid w:val="002658DE"/>
    <w:rsid w:val="00292340"/>
    <w:rsid w:val="002A08F2"/>
    <w:rsid w:val="002A48EB"/>
    <w:rsid w:val="002A7F47"/>
    <w:rsid w:val="002C17C6"/>
    <w:rsid w:val="002E1304"/>
    <w:rsid w:val="002E3370"/>
    <w:rsid w:val="002F57D0"/>
    <w:rsid w:val="003238FD"/>
    <w:rsid w:val="00324A27"/>
    <w:rsid w:val="0033023A"/>
    <w:rsid w:val="00346570"/>
    <w:rsid w:val="00367FB8"/>
    <w:rsid w:val="0037447B"/>
    <w:rsid w:val="00380940"/>
    <w:rsid w:val="003828CD"/>
    <w:rsid w:val="00383279"/>
    <w:rsid w:val="003A17A0"/>
    <w:rsid w:val="003A41EE"/>
    <w:rsid w:val="003A7802"/>
    <w:rsid w:val="003B3CFD"/>
    <w:rsid w:val="003D7E2F"/>
    <w:rsid w:val="003D7F42"/>
    <w:rsid w:val="003E08DC"/>
    <w:rsid w:val="003E2C6D"/>
    <w:rsid w:val="00400DC7"/>
    <w:rsid w:val="00422975"/>
    <w:rsid w:val="00426501"/>
    <w:rsid w:val="004330FF"/>
    <w:rsid w:val="00434EDA"/>
    <w:rsid w:val="00435DC1"/>
    <w:rsid w:val="004525B9"/>
    <w:rsid w:val="00456BAB"/>
    <w:rsid w:val="00462D27"/>
    <w:rsid w:val="00472811"/>
    <w:rsid w:val="00475CB0"/>
    <w:rsid w:val="00482DE6"/>
    <w:rsid w:val="0048711E"/>
    <w:rsid w:val="0048724C"/>
    <w:rsid w:val="00492F3B"/>
    <w:rsid w:val="00496614"/>
    <w:rsid w:val="004B093A"/>
    <w:rsid w:val="004B16A5"/>
    <w:rsid w:val="004C367C"/>
    <w:rsid w:val="004C5289"/>
    <w:rsid w:val="004D0517"/>
    <w:rsid w:val="004D38B5"/>
    <w:rsid w:val="004E7AA0"/>
    <w:rsid w:val="004F408D"/>
    <w:rsid w:val="005034E4"/>
    <w:rsid w:val="005178EE"/>
    <w:rsid w:val="005219B0"/>
    <w:rsid w:val="00525EC5"/>
    <w:rsid w:val="005364C6"/>
    <w:rsid w:val="00540E6C"/>
    <w:rsid w:val="00551DA7"/>
    <w:rsid w:val="00552698"/>
    <w:rsid w:val="0055434F"/>
    <w:rsid w:val="005552BC"/>
    <w:rsid w:val="00556CA6"/>
    <w:rsid w:val="00557C20"/>
    <w:rsid w:val="00562622"/>
    <w:rsid w:val="005670B6"/>
    <w:rsid w:val="005725FF"/>
    <w:rsid w:val="00590186"/>
    <w:rsid w:val="0059206A"/>
    <w:rsid w:val="00593F20"/>
    <w:rsid w:val="005953CD"/>
    <w:rsid w:val="005B189E"/>
    <w:rsid w:val="005B57AA"/>
    <w:rsid w:val="005B72F1"/>
    <w:rsid w:val="005C0663"/>
    <w:rsid w:val="005C1E40"/>
    <w:rsid w:val="005D38A0"/>
    <w:rsid w:val="005E4653"/>
    <w:rsid w:val="005E55B7"/>
    <w:rsid w:val="005F7EB8"/>
    <w:rsid w:val="006046CD"/>
    <w:rsid w:val="00607FCE"/>
    <w:rsid w:val="006218BE"/>
    <w:rsid w:val="006353E7"/>
    <w:rsid w:val="0064636F"/>
    <w:rsid w:val="006471B1"/>
    <w:rsid w:val="0065333E"/>
    <w:rsid w:val="00653B8D"/>
    <w:rsid w:val="0065588B"/>
    <w:rsid w:val="00655B31"/>
    <w:rsid w:val="00666B2E"/>
    <w:rsid w:val="0069613C"/>
    <w:rsid w:val="006A1720"/>
    <w:rsid w:val="006A38CF"/>
    <w:rsid w:val="006A5969"/>
    <w:rsid w:val="006A75FE"/>
    <w:rsid w:val="006B1A4F"/>
    <w:rsid w:val="006B4E31"/>
    <w:rsid w:val="006C495E"/>
    <w:rsid w:val="006D53E5"/>
    <w:rsid w:val="006E1528"/>
    <w:rsid w:val="0070305C"/>
    <w:rsid w:val="007044CC"/>
    <w:rsid w:val="0070527A"/>
    <w:rsid w:val="00707C63"/>
    <w:rsid w:val="00720129"/>
    <w:rsid w:val="007262C8"/>
    <w:rsid w:val="0072749C"/>
    <w:rsid w:val="007372AF"/>
    <w:rsid w:val="00740445"/>
    <w:rsid w:val="007414C5"/>
    <w:rsid w:val="00743DE8"/>
    <w:rsid w:val="00756820"/>
    <w:rsid w:val="007605E3"/>
    <w:rsid w:val="00775C44"/>
    <w:rsid w:val="007773E1"/>
    <w:rsid w:val="007777DE"/>
    <w:rsid w:val="00780524"/>
    <w:rsid w:val="007806BF"/>
    <w:rsid w:val="0078573E"/>
    <w:rsid w:val="007867DA"/>
    <w:rsid w:val="007A2362"/>
    <w:rsid w:val="007A6000"/>
    <w:rsid w:val="007A6331"/>
    <w:rsid w:val="007C65B0"/>
    <w:rsid w:val="007C6A10"/>
    <w:rsid w:val="007E22BA"/>
    <w:rsid w:val="007E549E"/>
    <w:rsid w:val="007F4152"/>
    <w:rsid w:val="007F4D70"/>
    <w:rsid w:val="007F6F21"/>
    <w:rsid w:val="00800B54"/>
    <w:rsid w:val="008038E6"/>
    <w:rsid w:val="0080554E"/>
    <w:rsid w:val="00807188"/>
    <w:rsid w:val="00815D68"/>
    <w:rsid w:val="00816979"/>
    <w:rsid w:val="00816A10"/>
    <w:rsid w:val="00821ACE"/>
    <w:rsid w:val="00823D8E"/>
    <w:rsid w:val="0082583D"/>
    <w:rsid w:val="0082677F"/>
    <w:rsid w:val="00841F91"/>
    <w:rsid w:val="00867F91"/>
    <w:rsid w:val="008752E1"/>
    <w:rsid w:val="00885609"/>
    <w:rsid w:val="008A2668"/>
    <w:rsid w:val="008A7EAA"/>
    <w:rsid w:val="008B0132"/>
    <w:rsid w:val="008B2B8F"/>
    <w:rsid w:val="008B5DDF"/>
    <w:rsid w:val="008C324D"/>
    <w:rsid w:val="008C7CA3"/>
    <w:rsid w:val="008E67E2"/>
    <w:rsid w:val="008E790F"/>
    <w:rsid w:val="008F0AE6"/>
    <w:rsid w:val="009129A2"/>
    <w:rsid w:val="00922106"/>
    <w:rsid w:val="0092280E"/>
    <w:rsid w:val="00922C0D"/>
    <w:rsid w:val="00925AC0"/>
    <w:rsid w:val="009369A3"/>
    <w:rsid w:val="00944749"/>
    <w:rsid w:val="009458E6"/>
    <w:rsid w:val="00955A50"/>
    <w:rsid w:val="009567F0"/>
    <w:rsid w:val="00964E67"/>
    <w:rsid w:val="009655C4"/>
    <w:rsid w:val="009721D9"/>
    <w:rsid w:val="00985836"/>
    <w:rsid w:val="009952D9"/>
    <w:rsid w:val="00996A25"/>
    <w:rsid w:val="009A33F5"/>
    <w:rsid w:val="009A40CA"/>
    <w:rsid w:val="009C7AD8"/>
    <w:rsid w:val="009D1383"/>
    <w:rsid w:val="009E0AFF"/>
    <w:rsid w:val="009E7E0E"/>
    <w:rsid w:val="00A0014D"/>
    <w:rsid w:val="00A00F7A"/>
    <w:rsid w:val="00A2524A"/>
    <w:rsid w:val="00A2577B"/>
    <w:rsid w:val="00A3163B"/>
    <w:rsid w:val="00A3175D"/>
    <w:rsid w:val="00A32612"/>
    <w:rsid w:val="00A473C4"/>
    <w:rsid w:val="00A5219C"/>
    <w:rsid w:val="00A6579B"/>
    <w:rsid w:val="00A72462"/>
    <w:rsid w:val="00A81866"/>
    <w:rsid w:val="00A82027"/>
    <w:rsid w:val="00A82AB7"/>
    <w:rsid w:val="00A9599A"/>
    <w:rsid w:val="00AA17AC"/>
    <w:rsid w:val="00AA4C98"/>
    <w:rsid w:val="00AB5AB6"/>
    <w:rsid w:val="00AC0E2C"/>
    <w:rsid w:val="00AE2E5B"/>
    <w:rsid w:val="00AF07A1"/>
    <w:rsid w:val="00AF184C"/>
    <w:rsid w:val="00AF45AB"/>
    <w:rsid w:val="00B114F2"/>
    <w:rsid w:val="00B41215"/>
    <w:rsid w:val="00B50905"/>
    <w:rsid w:val="00B5102A"/>
    <w:rsid w:val="00B56E00"/>
    <w:rsid w:val="00B64F5F"/>
    <w:rsid w:val="00B7237A"/>
    <w:rsid w:val="00B743B1"/>
    <w:rsid w:val="00B81066"/>
    <w:rsid w:val="00B8257B"/>
    <w:rsid w:val="00BA498E"/>
    <w:rsid w:val="00BA6DD4"/>
    <w:rsid w:val="00BB4DD2"/>
    <w:rsid w:val="00BB5E38"/>
    <w:rsid w:val="00BB62DA"/>
    <w:rsid w:val="00BB75EB"/>
    <w:rsid w:val="00BC164C"/>
    <w:rsid w:val="00BD4F69"/>
    <w:rsid w:val="00BE15A6"/>
    <w:rsid w:val="00BE1B15"/>
    <w:rsid w:val="00BE5B7D"/>
    <w:rsid w:val="00BF42A4"/>
    <w:rsid w:val="00BF6B05"/>
    <w:rsid w:val="00C025D0"/>
    <w:rsid w:val="00C058DA"/>
    <w:rsid w:val="00C05A7A"/>
    <w:rsid w:val="00C23436"/>
    <w:rsid w:val="00C34388"/>
    <w:rsid w:val="00C3602F"/>
    <w:rsid w:val="00C51A69"/>
    <w:rsid w:val="00C625CF"/>
    <w:rsid w:val="00C64EFE"/>
    <w:rsid w:val="00C67DFB"/>
    <w:rsid w:val="00C75A2A"/>
    <w:rsid w:val="00C82BB4"/>
    <w:rsid w:val="00C8438E"/>
    <w:rsid w:val="00C847D5"/>
    <w:rsid w:val="00CA079F"/>
    <w:rsid w:val="00CA6682"/>
    <w:rsid w:val="00CB09C8"/>
    <w:rsid w:val="00CC6439"/>
    <w:rsid w:val="00CD3FCF"/>
    <w:rsid w:val="00CD481E"/>
    <w:rsid w:val="00CD610E"/>
    <w:rsid w:val="00CD6E4E"/>
    <w:rsid w:val="00CE44EC"/>
    <w:rsid w:val="00CF771A"/>
    <w:rsid w:val="00D07F6D"/>
    <w:rsid w:val="00D2009F"/>
    <w:rsid w:val="00D5081D"/>
    <w:rsid w:val="00D53AD8"/>
    <w:rsid w:val="00D64097"/>
    <w:rsid w:val="00D64535"/>
    <w:rsid w:val="00D65B3D"/>
    <w:rsid w:val="00D91F50"/>
    <w:rsid w:val="00D92A70"/>
    <w:rsid w:val="00DA1C5E"/>
    <w:rsid w:val="00DA5749"/>
    <w:rsid w:val="00DA73DD"/>
    <w:rsid w:val="00DB1504"/>
    <w:rsid w:val="00DB4AEF"/>
    <w:rsid w:val="00DD637E"/>
    <w:rsid w:val="00DD6566"/>
    <w:rsid w:val="00DD7900"/>
    <w:rsid w:val="00DE2B70"/>
    <w:rsid w:val="00DF6502"/>
    <w:rsid w:val="00E02BE3"/>
    <w:rsid w:val="00E03CC4"/>
    <w:rsid w:val="00E15A98"/>
    <w:rsid w:val="00E312D7"/>
    <w:rsid w:val="00E314F4"/>
    <w:rsid w:val="00E32078"/>
    <w:rsid w:val="00E452CA"/>
    <w:rsid w:val="00E45A1B"/>
    <w:rsid w:val="00E46FF6"/>
    <w:rsid w:val="00E52CCD"/>
    <w:rsid w:val="00E55921"/>
    <w:rsid w:val="00E56BC2"/>
    <w:rsid w:val="00E7039C"/>
    <w:rsid w:val="00E72113"/>
    <w:rsid w:val="00E7610B"/>
    <w:rsid w:val="00E774F6"/>
    <w:rsid w:val="00E834D8"/>
    <w:rsid w:val="00E85E4B"/>
    <w:rsid w:val="00EA4639"/>
    <w:rsid w:val="00EB2F44"/>
    <w:rsid w:val="00EC146A"/>
    <w:rsid w:val="00ED061D"/>
    <w:rsid w:val="00ED42B6"/>
    <w:rsid w:val="00ED7F35"/>
    <w:rsid w:val="00EE6DDC"/>
    <w:rsid w:val="00EF1799"/>
    <w:rsid w:val="00EF5506"/>
    <w:rsid w:val="00F00D68"/>
    <w:rsid w:val="00F06551"/>
    <w:rsid w:val="00F06C28"/>
    <w:rsid w:val="00F0765B"/>
    <w:rsid w:val="00F311BD"/>
    <w:rsid w:val="00F37A9C"/>
    <w:rsid w:val="00F41D25"/>
    <w:rsid w:val="00F4419A"/>
    <w:rsid w:val="00F442D2"/>
    <w:rsid w:val="00F45F39"/>
    <w:rsid w:val="00F5005B"/>
    <w:rsid w:val="00F6236B"/>
    <w:rsid w:val="00F736E2"/>
    <w:rsid w:val="00F7443E"/>
    <w:rsid w:val="00F815EC"/>
    <w:rsid w:val="00FA1A78"/>
    <w:rsid w:val="00FA2E56"/>
    <w:rsid w:val="00FA3FD4"/>
    <w:rsid w:val="00FB6643"/>
    <w:rsid w:val="00FC04B3"/>
    <w:rsid w:val="00FD350B"/>
    <w:rsid w:val="00FD52BB"/>
    <w:rsid w:val="00FD5FF4"/>
    <w:rsid w:val="00FE6810"/>
    <w:rsid w:val="00FE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709CDE05-B79E-46BC-AABF-62912D9BA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Bullet" w:uiPriority="99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F6502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DF6502"/>
    <w:pPr>
      <w:tabs>
        <w:tab w:val="center" w:pos="4819"/>
        <w:tab w:val="right" w:pos="9071"/>
      </w:tabs>
      <w:suppressAutoHyphens/>
      <w:overflowPunct w:val="0"/>
      <w:autoSpaceDE w:val="0"/>
      <w:jc w:val="both"/>
      <w:textAlignment w:val="baseline"/>
    </w:pPr>
    <w:rPr>
      <w:rFonts w:ascii="CG Times" w:hAnsi="CG Times"/>
      <w:i/>
      <w:iCs/>
      <w:sz w:val="28"/>
      <w:szCs w:val="28"/>
      <w:lang w:eastAsia="ar-SA"/>
    </w:rPr>
  </w:style>
  <w:style w:type="table" w:styleId="Rcsostblzat">
    <w:name w:val="Table Grid"/>
    <w:basedOn w:val="Normltblzat"/>
    <w:rsid w:val="00A31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867F91"/>
    <w:rPr>
      <w:rFonts w:ascii="Tahoma" w:hAnsi="Tahoma" w:cs="Tahoma"/>
      <w:sz w:val="16"/>
      <w:szCs w:val="16"/>
    </w:rPr>
  </w:style>
  <w:style w:type="character" w:styleId="Hiperhivatkozs">
    <w:name w:val="Hyperlink"/>
    <w:rsid w:val="00AF184C"/>
    <w:rPr>
      <w:color w:val="0000FF"/>
      <w:u w:val="single"/>
    </w:rPr>
  </w:style>
  <w:style w:type="paragraph" w:customStyle="1" w:styleId="Default">
    <w:name w:val="Default"/>
    <w:rsid w:val="00DB150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Felsorols">
    <w:name w:val="List Bullet"/>
    <w:basedOn w:val="Norml"/>
    <w:uiPriority w:val="99"/>
    <w:unhideWhenUsed/>
    <w:rsid w:val="0070305C"/>
    <w:pPr>
      <w:numPr>
        <w:numId w:val="1"/>
      </w:numPr>
      <w:spacing w:after="160" w:line="288" w:lineRule="auto"/>
      <w:contextualSpacing/>
    </w:pPr>
    <w:rPr>
      <w:rFonts w:ascii="Calibri" w:eastAsia="Calibri" w:hAnsi="Calibri"/>
      <w:color w:val="5A5A5A"/>
      <w:sz w:val="20"/>
      <w:szCs w:val="20"/>
      <w:lang w:eastAsia="en-US"/>
    </w:rPr>
  </w:style>
  <w:style w:type="paragraph" w:styleId="llb">
    <w:name w:val="footer"/>
    <w:basedOn w:val="Norml"/>
    <w:link w:val="llbChar"/>
    <w:rsid w:val="00072C38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072C38"/>
    <w:rPr>
      <w:sz w:val="24"/>
      <w:szCs w:val="24"/>
    </w:rPr>
  </w:style>
  <w:style w:type="character" w:customStyle="1" w:styleId="lfejChar">
    <w:name w:val="Élőfej Char"/>
    <w:link w:val="lfej"/>
    <w:rsid w:val="003A17A0"/>
    <w:rPr>
      <w:rFonts w:ascii="CG Times" w:hAnsi="CG Times"/>
      <w:i/>
      <w:iCs/>
      <w:sz w:val="28"/>
      <w:szCs w:val="28"/>
      <w:lang w:eastAsia="ar-SA"/>
    </w:rPr>
  </w:style>
  <w:style w:type="paragraph" w:styleId="Szvegtrzs">
    <w:name w:val="Body Text"/>
    <w:basedOn w:val="Norml"/>
    <w:link w:val="SzvegtrzsChar"/>
    <w:uiPriority w:val="99"/>
    <w:rsid w:val="006B1A4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6B1A4F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171B0A"/>
    <w:pPr>
      <w:ind w:left="720"/>
      <w:contextualSpacing/>
    </w:pPr>
  </w:style>
  <w:style w:type="character" w:customStyle="1" w:styleId="apple-style-span">
    <w:name w:val="apple-style-span"/>
    <w:uiPriority w:val="99"/>
    <w:rsid w:val="0082583D"/>
    <w:rPr>
      <w:rFonts w:ascii="Times New Roman" w:hAnsi="Times New Roman" w:cs="Times New Roman" w:hint="default"/>
    </w:rPr>
  </w:style>
  <w:style w:type="paragraph" w:customStyle="1" w:styleId="a">
    <w:uiPriority w:val="99"/>
    <w:qFormat/>
    <w:rsid w:val="0082583D"/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82583D"/>
    <w:rPr>
      <w:b/>
      <w:bCs/>
    </w:rPr>
  </w:style>
  <w:style w:type="paragraph" w:styleId="Nincstrkz">
    <w:name w:val="No Spacing"/>
    <w:basedOn w:val="Norml"/>
    <w:uiPriority w:val="1"/>
    <w:qFormat/>
    <w:rsid w:val="00E56BC2"/>
    <w:rPr>
      <w:rFonts w:ascii="Calibri" w:eastAsiaTheme="minorHAnsi" w:hAnsi="Calibri"/>
      <w:sz w:val="22"/>
      <w:szCs w:val="22"/>
      <w:lang w:eastAsia="en-US"/>
    </w:rPr>
  </w:style>
  <w:style w:type="character" w:customStyle="1" w:styleId="szekhely">
    <w:name w:val="szekhely"/>
    <w:basedOn w:val="Bekezdsalapbettpusa"/>
    <w:rsid w:val="000D668A"/>
  </w:style>
  <w:style w:type="character" w:customStyle="1" w:styleId="cjsz">
    <w:name w:val="cjsz"/>
    <w:basedOn w:val="Bekezdsalapbettpusa"/>
    <w:rsid w:val="000D668A"/>
  </w:style>
  <w:style w:type="character" w:customStyle="1" w:styleId="apple-converted-space">
    <w:name w:val="apple-converted-space"/>
    <w:basedOn w:val="Bekezdsalapbettpusa"/>
    <w:rsid w:val="00ED7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7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rocsik.Attila@erzsebetvaros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orocsik.Attila@erzsebetvaros.hu" TargetMode="External"/><Relationship Id="rId5" Type="http://schemas.openxmlformats.org/officeDocument/2006/relationships/webSettings" Target="webSettings.xml"/><Relationship Id="rId10" Type="http://schemas.openxmlformats.org/officeDocument/2006/relationships/image" Target="cid:42479AF5-D1FF-4DD1-B559-B6FC8A3D3EED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3BF6B-FFC7-48A6-9B01-17E9939BF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248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vker.lolcal</Company>
  <LinksUpToDate>false</LinksUpToDate>
  <CharactersWithSpaces>2209</CharactersWithSpaces>
  <SharedDoc>false</SharedDoc>
  <HLinks>
    <vt:vector size="12" baseType="variant">
      <vt:variant>
        <vt:i4>1966197</vt:i4>
      </vt:variant>
      <vt:variant>
        <vt:i4>3</vt:i4>
      </vt:variant>
      <vt:variant>
        <vt:i4>0</vt:i4>
      </vt:variant>
      <vt:variant>
        <vt:i4>5</vt:i4>
      </vt:variant>
      <vt:variant>
        <vt:lpwstr>mailto:vagyongazdalkodas.@erzsebetvaros.hu</vt:lpwstr>
      </vt:variant>
      <vt:variant>
        <vt:lpwstr/>
      </vt:variant>
      <vt:variant>
        <vt:i4>1507365</vt:i4>
      </vt:variant>
      <vt:variant>
        <vt:i4>0</vt:i4>
      </vt:variant>
      <vt:variant>
        <vt:i4>0</vt:i4>
      </vt:variant>
      <vt:variant>
        <vt:i4>5</vt:i4>
      </vt:variant>
      <vt:variant>
        <vt:lpwstr>mailto:foepitesz@erzsebetvaros.hu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simonne.monika</dc:creator>
  <cp:keywords/>
  <cp:lastModifiedBy>Törőcsik Attila</cp:lastModifiedBy>
  <cp:revision>10</cp:revision>
  <cp:lastPrinted>2023-07-04T07:24:00Z</cp:lastPrinted>
  <dcterms:created xsi:type="dcterms:W3CDTF">2023-06-29T09:55:00Z</dcterms:created>
  <dcterms:modified xsi:type="dcterms:W3CDTF">2023-08-16T11:56:00Z</dcterms:modified>
</cp:coreProperties>
</file>