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1A1E23E6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025FF9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6287BB2" w14:textId="77777777" w:rsidR="00CC0CD0" w:rsidRPr="005B03DE" w:rsidRDefault="00DF73B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1153E5E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AA897DA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10D66F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7F304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6CCE6A" w14:textId="77777777" w:rsidR="00D130FD" w:rsidRDefault="00DF73B3" w:rsidP="009358E2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6037AD8B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5309A30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1501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2958F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F45FB4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AC6AC6F" w14:textId="76468559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DF73B3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180AFE">
        <w:rPr>
          <w:rFonts w:ascii="Times New Roman" w:hAnsi="Times New Roman"/>
          <w:b/>
          <w:bCs/>
          <w:sz w:val="28"/>
          <w:szCs w:val="28"/>
        </w:rPr>
        <w:t>szeptember 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80AFE">
        <w:rPr>
          <w:rFonts w:ascii="Times New Roman" w:hAnsi="Times New Roman"/>
          <w:b/>
          <w:bCs/>
          <w:sz w:val="28"/>
          <w:szCs w:val="28"/>
        </w:rPr>
        <w:t>ei</w:t>
      </w:r>
      <w:r w:rsidR="00180AFE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73B3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2D21B0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62D8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23BF0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6392B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32796C2C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2D000192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4491361" w14:textId="0E7070EE" w:rsidR="00CC0CD0" w:rsidRPr="005B03DE" w:rsidRDefault="00A10EB9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050370">
              <w:rPr>
                <w:rFonts w:ascii="Times New Roman" w:hAnsi="Times New Roman"/>
                <w:sz w:val="24"/>
                <w:szCs w:val="24"/>
              </w:rPr>
              <w:t>Tulajdonosi döntés az EVIN Erzsébetvárosi Ingatlangazdálkodási Nonprofit Zrt. 2022. évre vonatkozó</w:t>
            </w:r>
            <w:r w:rsidR="00180AFE">
              <w:rPr>
                <w:rFonts w:ascii="Times New Roman" w:hAnsi="Times New Roman"/>
                <w:sz w:val="24"/>
                <w:szCs w:val="24"/>
              </w:rPr>
              <w:t>, módosított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 üzleti terv</w:t>
            </w:r>
            <w:r w:rsidR="00180AFE">
              <w:rPr>
                <w:rFonts w:ascii="Times New Roman" w:hAnsi="Times New Roman"/>
                <w:sz w:val="24"/>
                <w:szCs w:val="24"/>
              </w:rPr>
              <w:t>ének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 jóváhagyásáról és a hozzá kapcsolódó közszolgáltatási szerződés módosításáról</w:t>
            </w:r>
          </w:p>
        </w:tc>
      </w:tr>
    </w:tbl>
    <w:p w14:paraId="7737983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AD86E9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16AE2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24FE1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3A67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DF73B3">
        <w:rPr>
          <w:rFonts w:ascii="Times New Roman" w:hAnsi="Times New Roman"/>
          <w:sz w:val="24"/>
          <w:szCs w:val="24"/>
        </w:rPr>
        <w:t>dr.</w:t>
      </w:r>
      <w:proofErr w:type="gramEnd"/>
      <w:r w:rsidR="00DF73B3">
        <w:rPr>
          <w:rFonts w:ascii="Times New Roman" w:hAnsi="Times New Roman"/>
          <w:sz w:val="24"/>
          <w:szCs w:val="24"/>
        </w:rPr>
        <w:t xml:space="preserve"> Halmai Gyula</w:t>
      </w:r>
    </w:p>
    <w:p w14:paraId="6B8630B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F73B3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606F4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CF88C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DF88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1F4378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2D97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E40B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E67292" w14:textId="1C0F5FBF" w:rsidR="00CC0CD0" w:rsidRPr="005B03DE" w:rsidRDefault="00180AF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t>Tóth László</w:t>
      </w:r>
      <w:r w:rsidR="00CC0CD0" w:rsidRPr="005B03DE">
        <w:rPr>
          <w:rFonts w:ascii="Times New Roman" w:hAnsi="Times New Roman"/>
          <w:sz w:val="24"/>
          <w:szCs w:val="24"/>
        </w:rPr>
        <w:t xml:space="preserve"> </w:t>
      </w:r>
    </w:p>
    <w:p w14:paraId="42C611B2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3A1BE85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16BA87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FE8817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B792ED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F73B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14:paraId="7D8C6D41" w14:textId="77777777" w:rsidR="00C477CD" w:rsidRPr="00A10EB9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0E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5D7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E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10EB9">
        <w:rPr>
          <w:rFonts w:ascii="Times New Roman" w:hAnsi="Times New Roman"/>
          <w:b/>
          <w:bCs/>
          <w:sz w:val="24"/>
          <w:szCs w:val="24"/>
        </w:rPr>
        <w:t>egyszerű</w:t>
      </w:r>
      <w:r w:rsidRPr="00A10E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F484AAE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A0371" w:rsidRPr="00F4614C" w14:paraId="58A8DEB9" w14:textId="77777777" w:rsidTr="0037488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B69F" w14:textId="77777777" w:rsidR="00FA0371" w:rsidRPr="00F4614C" w:rsidRDefault="00FA0371" w:rsidP="00374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3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501BE18E" w14:textId="77777777" w:rsidR="00FA0371" w:rsidRPr="00F4614C" w:rsidRDefault="00FA0371" w:rsidP="00374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3"/>
    </w:tbl>
    <w:p w14:paraId="61754CC0" w14:textId="77777777" w:rsidR="00FA0371" w:rsidRPr="00F4614C" w:rsidRDefault="00FA0371" w:rsidP="00FA0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0E5104" w14:textId="77777777" w:rsidR="00FA0371" w:rsidRPr="00F4614C" w:rsidRDefault="00FA0371" w:rsidP="00FA0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C46FC89" w14:textId="77777777" w:rsidR="00FA0371" w:rsidRDefault="00FA0371" w:rsidP="00FA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0A892F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a </w:t>
      </w:r>
      <w:r w:rsidRPr="00DB093B">
        <w:rPr>
          <w:rFonts w:ascii="Times New Roman" w:hAnsi="Times New Roman"/>
          <w:i/>
          <w:sz w:val="24"/>
          <w:szCs w:val="24"/>
        </w:rPr>
        <w:t>114/2020. (II.28.) számú KT - határozat</w:t>
      </w:r>
      <w:r w:rsidRPr="00DB093B">
        <w:rPr>
          <w:rFonts w:ascii="Times New Roman" w:hAnsi="Times New Roman"/>
          <w:iCs/>
          <w:sz w:val="24"/>
          <w:szCs w:val="24"/>
        </w:rPr>
        <w:t xml:space="preserve"> értelmében </w:t>
      </w:r>
      <w:r w:rsidRPr="00DB093B">
        <w:rPr>
          <w:rFonts w:ascii="Times New Roman" w:hAnsi="Times New Roman"/>
          <w:i/>
          <w:sz w:val="24"/>
          <w:szCs w:val="24"/>
        </w:rPr>
        <w:t xml:space="preserve">(előterjesztés 1. sz. melléklete) </w:t>
      </w:r>
      <w:r w:rsidRPr="00DB093B">
        <w:rPr>
          <w:rFonts w:ascii="Times New Roman" w:hAnsi="Times New Roman"/>
          <w:iCs/>
          <w:sz w:val="24"/>
          <w:szCs w:val="24"/>
        </w:rPr>
        <w:t>az EVIN Erzsébetvárosi Ingatlangazdálkodási Nonprofit Zártkörűen Működő Részvénytársaságot (a továbbiakban: EVIN Nonprofit Zrt</w:t>
      </w:r>
      <w:proofErr w:type="gramStart"/>
      <w:r w:rsidRPr="00DB093B">
        <w:rPr>
          <w:rFonts w:ascii="Times New Roman" w:hAnsi="Times New Roman"/>
          <w:iCs/>
          <w:sz w:val="24"/>
          <w:szCs w:val="24"/>
        </w:rPr>
        <w:t>.,</w:t>
      </w:r>
      <w:proofErr w:type="gramEnd"/>
      <w:r w:rsidRPr="00DB093B">
        <w:rPr>
          <w:rFonts w:ascii="Times New Roman" w:hAnsi="Times New Roman"/>
          <w:iCs/>
          <w:sz w:val="24"/>
          <w:szCs w:val="24"/>
        </w:rPr>
        <w:t xml:space="preserve"> Társaság vagy Közszolgáltató) bízta meg a helyi közutakon, a helyi önkormányzat tulajdonában álló közforgalom elől el nem zárt magánutakon, valamint tereken, parkokban és egyéb közterületeken közúti járművel történő várakozási (parkolási) közszolgáltatási feladatok ellátásával.</w:t>
      </w:r>
    </w:p>
    <w:p w14:paraId="5B3D8679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25CA4D9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>Az Önkormányzat és a Közszolgáltató között a parkolás-üzemeltetési feladatok ellátása tárgyában közszolgáltatási szerződés</w:t>
      </w:r>
      <w:r w:rsidRPr="00DB093B">
        <w:rPr>
          <w:rFonts w:ascii="Times New Roman" w:hAnsi="Times New Roman"/>
          <w:i/>
          <w:sz w:val="24"/>
          <w:szCs w:val="24"/>
        </w:rPr>
        <w:t xml:space="preserve"> (előterjesztés 2. számú melléklete)</w:t>
      </w:r>
      <w:r w:rsidRPr="00DB093B">
        <w:rPr>
          <w:rFonts w:ascii="Times New Roman" w:hAnsi="Times New Roman"/>
          <w:iCs/>
          <w:sz w:val="24"/>
          <w:szCs w:val="24"/>
        </w:rPr>
        <w:t xml:space="preserve"> van érvényben, amelyet az Önkormányzat Képviselő-testülete a 87/2022. (III.18.) számú határozatában jóváhagyott (</w:t>
      </w:r>
      <w:r w:rsidRPr="00DB093B">
        <w:rPr>
          <w:rFonts w:ascii="Times New Roman" w:hAnsi="Times New Roman"/>
          <w:i/>
          <w:sz w:val="24"/>
          <w:szCs w:val="24"/>
        </w:rPr>
        <w:t>előterjesztés 3. számú melléklete</w:t>
      </w:r>
      <w:r w:rsidRPr="00DB093B">
        <w:rPr>
          <w:rFonts w:ascii="Times New Roman" w:hAnsi="Times New Roman"/>
          <w:iCs/>
          <w:sz w:val="24"/>
          <w:szCs w:val="24"/>
        </w:rPr>
        <w:t>)</w:t>
      </w:r>
    </w:p>
    <w:p w14:paraId="172D1152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FE2D43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 xml:space="preserve">Az EVIN Nonprofit Zrt. a parkolás-üzemeltetési közszolgáltatási feladatok ellátásáért ellentételezésre jogosult, melynek keretösszegét Felek a közszolgáltatási szerződés 6.1.5. pontja szerint </w:t>
      </w:r>
      <w:proofErr w:type="gramStart"/>
      <w:r w:rsidRPr="00DB093B">
        <w:rPr>
          <w:rFonts w:ascii="Times New Roman" w:hAnsi="Times New Roman"/>
          <w:iCs/>
          <w:sz w:val="24"/>
          <w:szCs w:val="24"/>
        </w:rPr>
        <w:t>a</w:t>
      </w:r>
      <w:proofErr w:type="gramEnd"/>
      <w:r w:rsidRPr="00DB093B">
        <w:rPr>
          <w:rFonts w:ascii="Times New Roman" w:hAnsi="Times New Roman"/>
          <w:iCs/>
          <w:sz w:val="24"/>
          <w:szCs w:val="24"/>
        </w:rPr>
        <w:t xml:space="preserve"> EVIN Nonprofit Zrt. tárgyévre szóló, Önkormányzat által elfogadott üzleti tervében foglaltak szerint állapítják meg, majd azt a </w:t>
      </w:r>
      <w:proofErr w:type="spellStart"/>
      <w:r w:rsidRPr="00DB093B">
        <w:rPr>
          <w:rFonts w:ascii="Times New Roman" w:hAnsi="Times New Roman"/>
          <w:iCs/>
          <w:sz w:val="24"/>
          <w:szCs w:val="24"/>
        </w:rPr>
        <w:t>a</w:t>
      </w:r>
      <w:proofErr w:type="spellEnd"/>
      <w:r w:rsidRPr="00DB093B">
        <w:rPr>
          <w:rFonts w:ascii="Times New Roman" w:hAnsi="Times New Roman"/>
          <w:iCs/>
          <w:sz w:val="24"/>
          <w:szCs w:val="24"/>
        </w:rPr>
        <w:t xml:space="preserve"> közszolgáltatási szerződésben rögzítik, amelyet az Önkormányzat Képviselő-testülete felülvizsgálhatja és szükség esetén </w:t>
      </w:r>
      <w:proofErr w:type="spellStart"/>
      <w:r w:rsidRPr="00DB093B">
        <w:rPr>
          <w:rFonts w:ascii="Times New Roman" w:hAnsi="Times New Roman"/>
          <w:iCs/>
          <w:sz w:val="24"/>
          <w:szCs w:val="24"/>
        </w:rPr>
        <w:t>módosíthajta</w:t>
      </w:r>
      <w:proofErr w:type="spellEnd"/>
      <w:r w:rsidRPr="00DB093B">
        <w:rPr>
          <w:rFonts w:ascii="Times New Roman" w:hAnsi="Times New Roman"/>
          <w:iCs/>
          <w:sz w:val="24"/>
          <w:szCs w:val="24"/>
        </w:rPr>
        <w:t>.</w:t>
      </w:r>
    </w:p>
    <w:p w14:paraId="501B3F34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0547BE4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 xml:space="preserve">A közszolgáltatási szerződés a 6.5.1. pontja szerint a </w:t>
      </w:r>
      <w:r w:rsidRPr="00DB093B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DB093B">
        <w:rPr>
          <w:rFonts w:ascii="Times New Roman" w:hAnsi="Times New Roman"/>
          <w:i/>
          <w:sz w:val="24"/>
          <w:szCs w:val="24"/>
        </w:rPr>
        <w:t>…az</w:t>
      </w:r>
      <w:proofErr w:type="gramEnd"/>
      <w:r w:rsidRPr="00DB093B">
        <w:rPr>
          <w:rFonts w:ascii="Times New Roman" w:hAnsi="Times New Roman"/>
          <w:i/>
          <w:sz w:val="24"/>
          <w:szCs w:val="24"/>
        </w:rPr>
        <w:t xml:space="preserve"> Előirányzott Ellentételezést végleges formában az Önkormányzat Képviselő-testülete hagyja jóvá az Üzleti Terv elfogadásával…”</w:t>
      </w:r>
    </w:p>
    <w:p w14:paraId="0421B70B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77D2FA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 xml:space="preserve">A Közszolgáltató 2022. évi Üzleti terve </w:t>
      </w:r>
      <w:r w:rsidRPr="00DB093B">
        <w:rPr>
          <w:rFonts w:ascii="Times New Roman" w:hAnsi="Times New Roman"/>
          <w:i/>
          <w:sz w:val="24"/>
          <w:szCs w:val="24"/>
        </w:rPr>
        <w:t>(előterjesztés 4. számú melléklete)</w:t>
      </w:r>
      <w:r w:rsidRPr="00DB093B">
        <w:rPr>
          <w:rFonts w:ascii="Times New Roman" w:hAnsi="Times New Roman"/>
          <w:iCs/>
          <w:sz w:val="24"/>
          <w:szCs w:val="24"/>
        </w:rPr>
        <w:t xml:space="preserve"> az Önkormányzat Képviselő-testületének 87/2022. (III.18.) számú határozatával elfogadásra került.</w:t>
      </w:r>
    </w:p>
    <w:p w14:paraId="3BE57A37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D8E6F10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 xml:space="preserve">Budapest Főváros Közgyűlésének </w:t>
      </w:r>
      <w:r>
        <w:rPr>
          <w:rFonts w:ascii="Times New Roman" w:hAnsi="Times New Roman"/>
          <w:iCs/>
          <w:sz w:val="24"/>
          <w:szCs w:val="24"/>
        </w:rPr>
        <w:t xml:space="preserve">21/2022. (VII.7.) önkormányzati rendelete </w:t>
      </w:r>
      <w:r w:rsidRPr="00DB093B">
        <w:rPr>
          <w:rFonts w:ascii="Times New Roman" w:hAnsi="Times New Roman"/>
          <w:iCs/>
          <w:sz w:val="24"/>
          <w:szCs w:val="24"/>
        </w:rPr>
        <w:t>értelmében, 2022. szeptember 5-től változik a Budapest főváros közigazgatási területén a járművel várakozás rendjének egységes kialakításáról, a várakozás díjáról és az üzemképtelen járművek tárolásának szabályozásáról szóló 30/2010. (VI.4.) számú önkormányzati rendelet (a továbbiakban: Rendelet).</w:t>
      </w:r>
    </w:p>
    <w:p w14:paraId="0C47A5E9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>A Rendelet változása kihatással van mind a parkolási bevételekre, mind az azzal összefüggő költségekre, azért az EVIN Nonprofit Zrt. elkészítette Budapest Főváros VII. kerület Erzsébetváros Önkormányzata 2022. évi közterületi parkolási tevékenységével összefüggő bevételeinek és kiadásainak módosítását.</w:t>
      </w:r>
    </w:p>
    <w:p w14:paraId="33B4A11B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3954AE5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093B">
        <w:rPr>
          <w:rFonts w:ascii="Times New Roman" w:hAnsi="Times New Roman"/>
          <w:iCs/>
          <w:sz w:val="24"/>
          <w:szCs w:val="24"/>
        </w:rPr>
        <w:t xml:space="preserve">Fentiekre figyelemmel az EVIN Nonprofit Zrt. jóváhagyásra előterjeszti a </w:t>
      </w:r>
      <w:r w:rsidRPr="00DB093B">
        <w:rPr>
          <w:rFonts w:ascii="Times New Roman" w:hAnsi="Times New Roman"/>
          <w:i/>
          <w:sz w:val="24"/>
          <w:szCs w:val="24"/>
        </w:rPr>
        <w:t>„2022. évre vonatkozó üzleti tervének módosítását”</w:t>
      </w:r>
      <w:r w:rsidRPr="00DB093B">
        <w:rPr>
          <w:rFonts w:ascii="Times New Roman" w:hAnsi="Times New Roman"/>
          <w:iCs/>
          <w:sz w:val="24"/>
          <w:szCs w:val="24"/>
        </w:rPr>
        <w:t xml:space="preserve">, valamint a módosított üzleti terv alapján megállapított keretösszeget tartalmazó </w:t>
      </w:r>
      <w:r w:rsidRPr="00DB093B">
        <w:rPr>
          <w:rFonts w:ascii="Times New Roman" w:hAnsi="Times New Roman"/>
          <w:i/>
          <w:sz w:val="24"/>
          <w:szCs w:val="24"/>
        </w:rPr>
        <w:t>közszolgáltatási szerződés módosítását</w:t>
      </w:r>
      <w:r w:rsidRPr="00DB093B">
        <w:rPr>
          <w:rFonts w:ascii="Times New Roman" w:hAnsi="Times New Roman"/>
          <w:iCs/>
          <w:sz w:val="24"/>
          <w:szCs w:val="24"/>
        </w:rPr>
        <w:t>.</w:t>
      </w:r>
    </w:p>
    <w:p w14:paraId="016714FA" w14:textId="77777777" w:rsidR="00242AF1" w:rsidRDefault="00242AF1" w:rsidP="00242AF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14:paraId="6A9C6FDE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E7C8892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093B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DB093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DB093B">
        <w:rPr>
          <w:rFonts w:ascii="Times New Roman" w:hAnsi="Times New Roman"/>
          <w:sz w:val="24"/>
          <w:szCs w:val="24"/>
        </w:rPr>
        <w:t xml:space="preserve"> </w:t>
      </w:r>
      <w:r w:rsidRPr="00DB093B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DB093B">
        <w:rPr>
          <w:rFonts w:ascii="Times New Roman" w:hAnsi="Times New Roman"/>
          <w:sz w:val="24"/>
          <w:szCs w:val="24"/>
        </w:rPr>
        <w:t>ének 5. § (2) bekezdése alapján jogosult dönteni.</w:t>
      </w:r>
    </w:p>
    <w:p w14:paraId="5A8FFDB6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05238E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B093B">
        <w:rPr>
          <w:rFonts w:ascii="Times New Roman" w:hAnsi="Times New Roman"/>
          <w:bCs/>
          <w:i/>
          <w:sz w:val="24"/>
          <w:szCs w:val="24"/>
        </w:rPr>
        <w:t>„(2) A Képviselő-testület gyakorolja a tulajdonosi jogokat</w:t>
      </w:r>
    </w:p>
    <w:p w14:paraId="1D31E2C4" w14:textId="77777777" w:rsidR="00242AF1" w:rsidRPr="00DB093B" w:rsidRDefault="00242AF1" w:rsidP="00242AF1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093B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DB093B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DB093B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14:paraId="1DD54D6D" w14:textId="77777777" w:rsidR="00242AF1" w:rsidRPr="000C71AE" w:rsidRDefault="00242AF1" w:rsidP="00242AF1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DB093B">
        <w:rPr>
          <w:rFonts w:ascii="Times New Roman" w:eastAsia="SimSun" w:hAnsi="Times New Roman"/>
          <w:sz w:val="24"/>
          <w:szCs w:val="24"/>
        </w:rPr>
        <w:t>Kérem a Tisztelt Képviselő-testületet a határozati javaslatok elfogadására.</w:t>
      </w:r>
      <w:r w:rsidRPr="000C71AE">
        <w:rPr>
          <w:rFonts w:ascii="Times New Roman" w:eastAsia="SimSun" w:hAnsi="Times New Roman"/>
          <w:sz w:val="24"/>
          <w:szCs w:val="24"/>
        </w:rPr>
        <w:t xml:space="preserve"> </w:t>
      </w:r>
    </w:p>
    <w:p w14:paraId="1B08085F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E35D9B7" w14:textId="77777777" w:rsidR="00242AF1" w:rsidRDefault="00242AF1" w:rsidP="00242A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12EDF39C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A76F01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B5A5035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14:paraId="42C3C8BC" w14:textId="77777777" w:rsidR="00242AF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F8B913" w14:textId="77777777" w:rsidR="00242AF1" w:rsidRPr="00F4614C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E0F381" w14:textId="77777777" w:rsidR="00242AF1" w:rsidRPr="005D7D76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7D7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D7D76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5D7D76">
        <w:rPr>
          <w:rFonts w:ascii="Times New Roman" w:hAnsi="Times New Roman"/>
          <w:b/>
          <w:bCs/>
          <w:sz w:val="24"/>
          <w:szCs w:val="24"/>
          <w:u w:val="single"/>
        </w:rPr>
        <w:t>/2022.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5D7D7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5D7D76">
        <w:rPr>
          <w:rFonts w:ascii="Times New Roman" w:hAnsi="Times New Roman"/>
          <w:b/>
          <w:bCs/>
          <w:sz w:val="24"/>
          <w:szCs w:val="24"/>
          <w:u w:val="single"/>
        </w:rPr>
        <w:t>) számú határozata az EVIN Nonprofit Zrt. 2022. évre vonatkozó üzleti terv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 módosításának</w:t>
      </w:r>
      <w:r w:rsidRPr="005D7D76">
        <w:rPr>
          <w:rFonts w:ascii="Times New Roman" w:hAnsi="Times New Roman"/>
          <w:b/>
          <w:bCs/>
          <w:sz w:val="24"/>
          <w:szCs w:val="24"/>
          <w:u w:val="single"/>
        </w:rPr>
        <w:t xml:space="preserve"> jóváhagyása tárgyában</w:t>
      </w:r>
    </w:p>
    <w:p w14:paraId="33EA8164" w14:textId="77777777" w:rsidR="00242AF1" w:rsidRPr="005D7D76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72B7E3" w14:textId="77777777" w:rsidR="00242AF1" w:rsidRPr="00BA4746" w:rsidRDefault="00242AF1" w:rsidP="00242AF1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3A056225" w14:textId="787604DA" w:rsidR="00242AF1" w:rsidRDefault="00242AF1" w:rsidP="00242AF1">
      <w:pPr>
        <w:pStyle w:val="Listaszerbekezds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2547F">
        <w:rPr>
          <w:rFonts w:ascii="Times New Roman" w:hAnsi="Times New Roman"/>
          <w:sz w:val="24"/>
          <w:szCs w:val="24"/>
        </w:rPr>
        <w:t xml:space="preserve">az </w:t>
      </w:r>
      <w:r w:rsidRPr="009358E2">
        <w:rPr>
          <w:rFonts w:ascii="Times New Roman" w:hAnsi="Times New Roman"/>
          <w:iCs/>
          <w:sz w:val="24"/>
          <w:szCs w:val="24"/>
        </w:rPr>
        <w:t xml:space="preserve">EVIN Nonprofit </w:t>
      </w:r>
      <w:proofErr w:type="spellStart"/>
      <w:r w:rsidRPr="009358E2">
        <w:rPr>
          <w:rFonts w:ascii="Times New Roman" w:hAnsi="Times New Roman"/>
          <w:iCs/>
          <w:sz w:val="24"/>
          <w:szCs w:val="24"/>
        </w:rPr>
        <w:t>Zrt</w:t>
      </w:r>
      <w:r>
        <w:rPr>
          <w:rFonts w:ascii="Times New Roman" w:hAnsi="Times New Roman"/>
          <w:iCs/>
          <w:sz w:val="24"/>
          <w:szCs w:val="24"/>
        </w:rPr>
        <w:t>-nek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a</w:t>
      </w:r>
      <w:r w:rsidRPr="0072547F">
        <w:rPr>
          <w:rFonts w:ascii="Times New Roman" w:hAnsi="Times New Roman"/>
          <w:sz w:val="24"/>
          <w:szCs w:val="24"/>
        </w:rPr>
        <w:t xml:space="preserve"> </w:t>
      </w:r>
      <w:r w:rsidRPr="009358E2">
        <w:rPr>
          <w:rFonts w:ascii="Times New Roman" w:hAnsi="Times New Roman"/>
          <w:iCs/>
          <w:sz w:val="24"/>
          <w:szCs w:val="24"/>
        </w:rPr>
        <w:t>2022. évre vonatkozó üzleti tervét</w:t>
      </w:r>
      <w:r w:rsidRPr="0072547F">
        <w:rPr>
          <w:rFonts w:ascii="Times New Roman" w:hAnsi="Times New Roman"/>
          <w:sz w:val="24"/>
          <w:szCs w:val="24"/>
        </w:rPr>
        <w:t xml:space="preserve"> a határozat </w:t>
      </w:r>
      <w:r w:rsidR="00D65E6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számú </w:t>
      </w:r>
      <w:r w:rsidRPr="0072547F">
        <w:rPr>
          <w:rFonts w:ascii="Times New Roman" w:hAnsi="Times New Roman"/>
          <w:sz w:val="24"/>
          <w:szCs w:val="24"/>
        </w:rPr>
        <w:t xml:space="preserve">mellékletét képező </w:t>
      </w:r>
      <w:r>
        <w:rPr>
          <w:rFonts w:ascii="Times New Roman" w:hAnsi="Times New Roman"/>
          <w:sz w:val="24"/>
          <w:szCs w:val="24"/>
        </w:rPr>
        <w:t>módosítással</w:t>
      </w:r>
      <w:r w:rsidRPr="0072547F">
        <w:rPr>
          <w:rFonts w:ascii="Times New Roman" w:hAnsi="Times New Roman"/>
          <w:sz w:val="24"/>
          <w:szCs w:val="24"/>
        </w:rPr>
        <w:t xml:space="preserve"> jóváhagyja</w:t>
      </w:r>
      <w:r w:rsidR="00BA664A">
        <w:rPr>
          <w:rFonts w:ascii="Times New Roman" w:hAnsi="Times New Roman"/>
          <w:sz w:val="24"/>
          <w:szCs w:val="24"/>
        </w:rPr>
        <w:t>,</w:t>
      </w:r>
    </w:p>
    <w:p w14:paraId="74FED049" w14:textId="77777777" w:rsidR="00506374" w:rsidRDefault="00506374" w:rsidP="00506374">
      <w:pPr>
        <w:pStyle w:val="Listaszerbekezds"/>
        <w:ind w:left="426"/>
        <w:jc w:val="both"/>
        <w:rPr>
          <w:rFonts w:ascii="Times New Roman" w:hAnsi="Times New Roman"/>
          <w:sz w:val="24"/>
          <w:szCs w:val="24"/>
        </w:rPr>
      </w:pPr>
    </w:p>
    <w:p w14:paraId="1F196797" w14:textId="67F33646" w:rsidR="00506374" w:rsidRPr="0072547F" w:rsidRDefault="00506374" w:rsidP="00242AF1">
      <w:pPr>
        <w:pStyle w:val="Listaszerbekezds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Közszolgáltatási szerződést a 4. sz. módosítással egységes szerkezetben jóváhagyja</w:t>
      </w:r>
      <w:r w:rsidR="00BA664A">
        <w:rPr>
          <w:rFonts w:ascii="Times New Roman" w:hAnsi="Times New Roman"/>
          <w:sz w:val="24"/>
          <w:szCs w:val="24"/>
        </w:rPr>
        <w:t>,</w:t>
      </w:r>
    </w:p>
    <w:p w14:paraId="7B9307BE" w14:textId="77777777" w:rsidR="00242AF1" w:rsidRPr="003A6380" w:rsidRDefault="00242AF1" w:rsidP="00242AF1">
      <w:pPr>
        <w:pStyle w:val="Listaszerbekezds"/>
        <w:ind w:left="426" w:hanging="284"/>
        <w:jc w:val="both"/>
        <w:rPr>
          <w:rFonts w:ascii="Times New Roman" w:hAnsi="Times New Roman"/>
          <w:sz w:val="24"/>
          <w:szCs w:val="24"/>
        </w:rPr>
      </w:pPr>
    </w:p>
    <w:p w14:paraId="529D1037" w14:textId="3DB10516" w:rsidR="00242AF1" w:rsidRPr="00CD606A" w:rsidRDefault="00242AF1" w:rsidP="00242AF1">
      <w:pPr>
        <w:pStyle w:val="Listaszerbekezds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2547F">
        <w:rPr>
          <w:rFonts w:ascii="Times New Roman" w:hAnsi="Times New Roman"/>
          <w:sz w:val="24"/>
          <w:szCs w:val="24"/>
        </w:rPr>
        <w:t xml:space="preserve">felkéri a Polgármestert a határozat </w:t>
      </w:r>
      <w:r w:rsidR="00D65E6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számú </w:t>
      </w:r>
      <w:r w:rsidRPr="0072547F">
        <w:rPr>
          <w:rFonts w:ascii="Times New Roman" w:hAnsi="Times New Roman"/>
          <w:sz w:val="24"/>
          <w:szCs w:val="24"/>
        </w:rPr>
        <w:t>mellékletét képező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CD606A">
        <w:rPr>
          <w:rFonts w:ascii="Times New Roman" w:hAnsi="Times New Roman"/>
          <w:sz w:val="24"/>
          <w:szCs w:val="24"/>
        </w:rPr>
        <w:t xml:space="preserve">a jóváhagyott módosított üzleti tervnek megfelelően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CD606A">
        <w:rPr>
          <w:rFonts w:ascii="Times New Roman" w:hAnsi="Times New Roman"/>
          <w:sz w:val="24"/>
          <w:szCs w:val="24"/>
        </w:rPr>
        <w:t>módosított közszolgáltatási szerződés aláírására.</w:t>
      </w:r>
    </w:p>
    <w:p w14:paraId="6E83E21F" w14:textId="77777777" w:rsidR="00242AF1" w:rsidRPr="003A6380" w:rsidRDefault="00242AF1" w:rsidP="00242AF1"/>
    <w:p w14:paraId="5486BECA" w14:textId="77777777" w:rsidR="00242AF1" w:rsidRPr="00F4614C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14:paraId="50522B37" w14:textId="77777777" w:rsidR="00242AF1" w:rsidRPr="00900141" w:rsidRDefault="00242AF1" w:rsidP="00242AF1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  <w:t>azonnal</w:t>
      </w:r>
    </w:p>
    <w:p w14:paraId="687B1EFC" w14:textId="77777777" w:rsidR="00FA0371" w:rsidRPr="003A6380" w:rsidRDefault="00FA0371" w:rsidP="003A6380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251D78D0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B0886B" w14:textId="6F5BE5E7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F73B3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64BF6">
        <w:rPr>
          <w:rFonts w:ascii="Times New Roman" w:hAnsi="Times New Roman"/>
          <w:sz w:val="24"/>
          <w:szCs w:val="24"/>
        </w:rPr>
        <w:t>augusztus</w:t>
      </w:r>
      <w:proofErr w:type="gramEnd"/>
      <w:r w:rsidR="00F64BF6">
        <w:rPr>
          <w:rFonts w:ascii="Times New Roman" w:hAnsi="Times New Roman"/>
          <w:sz w:val="24"/>
          <w:szCs w:val="24"/>
        </w:rPr>
        <w:t xml:space="preserve"> 31.</w:t>
      </w:r>
    </w:p>
    <w:p w14:paraId="6D6E6E4C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A5C82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BCDA8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DF73B3">
        <w:rPr>
          <w:rFonts w:ascii="Times New Roman" w:hAnsi="Times New Roman"/>
          <w:sz w:val="24"/>
          <w:szCs w:val="24"/>
        </w:rPr>
        <w:t>dr.</w:t>
      </w:r>
      <w:proofErr w:type="gramEnd"/>
      <w:r w:rsidR="00DF73B3">
        <w:rPr>
          <w:rFonts w:ascii="Times New Roman" w:hAnsi="Times New Roman"/>
          <w:sz w:val="24"/>
          <w:szCs w:val="24"/>
        </w:rPr>
        <w:t xml:space="preserve"> Halmai Gyula</w:t>
      </w:r>
    </w:p>
    <w:p w14:paraId="3ADD651F" w14:textId="77777777" w:rsidR="001864E4" w:rsidRPr="00A10EB9" w:rsidRDefault="001864E4" w:rsidP="00A10E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DF73B3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A7D2DDA" w14:textId="77777777" w:rsidR="003A6380" w:rsidRDefault="003A6380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54EB00" w14:textId="77777777" w:rsidR="003540AB" w:rsidRPr="00F4614C" w:rsidRDefault="003540AB" w:rsidP="003540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05B1977E" w14:textId="3417465A" w:rsidR="003B42F7" w:rsidRDefault="003540AB" w:rsidP="003540A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B42F7" w:rsidRPr="003B42F7">
        <w:rPr>
          <w:rFonts w:ascii="Times New Roman" w:hAnsi="Times New Roman"/>
          <w:sz w:val="24"/>
          <w:szCs w:val="24"/>
        </w:rPr>
        <w:t>114</w:t>
      </w:r>
      <w:r w:rsidR="003B42F7">
        <w:rPr>
          <w:rFonts w:ascii="Times New Roman" w:hAnsi="Times New Roman"/>
          <w:sz w:val="24"/>
          <w:szCs w:val="24"/>
        </w:rPr>
        <w:t>/</w:t>
      </w:r>
      <w:r w:rsidR="003B42F7" w:rsidRPr="003B42F7">
        <w:rPr>
          <w:rFonts w:ascii="Times New Roman" w:hAnsi="Times New Roman"/>
          <w:sz w:val="24"/>
          <w:szCs w:val="24"/>
        </w:rPr>
        <w:t xml:space="preserve">2020. (II.28.) </w:t>
      </w:r>
      <w:r w:rsidR="003B42F7">
        <w:rPr>
          <w:rFonts w:ascii="Times New Roman" w:hAnsi="Times New Roman"/>
          <w:sz w:val="24"/>
          <w:szCs w:val="24"/>
        </w:rPr>
        <w:t xml:space="preserve">számú </w:t>
      </w:r>
      <w:r w:rsidR="003B42F7" w:rsidRPr="003B42F7">
        <w:rPr>
          <w:rFonts w:ascii="Times New Roman" w:hAnsi="Times New Roman"/>
          <w:sz w:val="24"/>
          <w:szCs w:val="24"/>
        </w:rPr>
        <w:t>KT határozat</w:t>
      </w:r>
    </w:p>
    <w:p w14:paraId="47C81A91" w14:textId="10ECA806" w:rsidR="003540AB" w:rsidRDefault="003B42F7" w:rsidP="003540A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- </w:t>
      </w:r>
      <w:r w:rsidR="005021FF">
        <w:rPr>
          <w:rFonts w:ascii="Times New Roman" w:hAnsi="Times New Roman"/>
          <w:sz w:val="24"/>
          <w:szCs w:val="24"/>
        </w:rPr>
        <w:t>EVIN Közszolgáltatási</w:t>
      </w:r>
      <w:r w:rsidR="005021FF" w:rsidRPr="008705A9">
        <w:rPr>
          <w:rFonts w:ascii="Times New Roman" w:hAnsi="Times New Roman"/>
          <w:sz w:val="24"/>
          <w:szCs w:val="24"/>
        </w:rPr>
        <w:t xml:space="preserve"> szerződés</w:t>
      </w:r>
      <w:r w:rsidR="005021FF">
        <w:rPr>
          <w:rFonts w:ascii="Times New Roman" w:hAnsi="Times New Roman"/>
          <w:sz w:val="24"/>
          <w:szCs w:val="24"/>
        </w:rPr>
        <w:t xml:space="preserve"> </w:t>
      </w:r>
    </w:p>
    <w:p w14:paraId="1849CCDB" w14:textId="480CE5A0" w:rsidR="003540AB" w:rsidRDefault="003540AB" w:rsidP="003540A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1E4AEC">
        <w:rPr>
          <w:rFonts w:ascii="Times New Roman" w:hAnsi="Times New Roman"/>
          <w:sz w:val="24"/>
          <w:szCs w:val="24"/>
        </w:rPr>
        <w:t>87</w:t>
      </w:r>
      <w:r w:rsidRPr="00ED64F8">
        <w:rPr>
          <w:rFonts w:ascii="Times New Roman" w:hAnsi="Times New Roman"/>
          <w:sz w:val="24"/>
          <w:szCs w:val="24"/>
        </w:rPr>
        <w:t>/</w:t>
      </w:r>
      <w:r w:rsidR="001E4AEC" w:rsidRPr="00ED64F8">
        <w:rPr>
          <w:rFonts w:ascii="Times New Roman" w:hAnsi="Times New Roman"/>
          <w:sz w:val="24"/>
          <w:szCs w:val="24"/>
        </w:rPr>
        <w:t>202</w:t>
      </w:r>
      <w:r w:rsidR="001E4AEC">
        <w:rPr>
          <w:rFonts w:ascii="Times New Roman" w:hAnsi="Times New Roman"/>
          <w:sz w:val="24"/>
          <w:szCs w:val="24"/>
        </w:rPr>
        <w:t>2</w:t>
      </w:r>
      <w:r w:rsidRPr="00ED64F8">
        <w:rPr>
          <w:rFonts w:ascii="Times New Roman" w:hAnsi="Times New Roman"/>
          <w:sz w:val="24"/>
          <w:szCs w:val="24"/>
        </w:rPr>
        <w:t>. (II</w:t>
      </w:r>
      <w:r w:rsidR="001E4AEC">
        <w:rPr>
          <w:rFonts w:ascii="Times New Roman" w:hAnsi="Times New Roman"/>
          <w:sz w:val="24"/>
          <w:szCs w:val="24"/>
        </w:rPr>
        <w:t>I</w:t>
      </w:r>
      <w:r w:rsidRPr="00ED64F8">
        <w:rPr>
          <w:rFonts w:ascii="Times New Roman" w:hAnsi="Times New Roman"/>
          <w:sz w:val="24"/>
          <w:szCs w:val="24"/>
        </w:rPr>
        <w:t>.</w:t>
      </w:r>
      <w:r w:rsidR="001E4AEC">
        <w:rPr>
          <w:rFonts w:ascii="Times New Roman" w:hAnsi="Times New Roman"/>
          <w:sz w:val="24"/>
          <w:szCs w:val="24"/>
        </w:rPr>
        <w:t>1</w:t>
      </w:r>
      <w:r w:rsidR="001E4AEC" w:rsidRPr="00ED64F8">
        <w:rPr>
          <w:rFonts w:ascii="Times New Roman" w:hAnsi="Times New Roman"/>
          <w:sz w:val="24"/>
          <w:szCs w:val="24"/>
        </w:rPr>
        <w:t>8</w:t>
      </w:r>
      <w:r w:rsidR="00630588">
        <w:rPr>
          <w:rFonts w:ascii="Times New Roman" w:hAnsi="Times New Roman"/>
          <w:sz w:val="24"/>
          <w:szCs w:val="24"/>
        </w:rPr>
        <w:t>.</w:t>
      </w:r>
      <w:r w:rsidRPr="00ED64F8">
        <w:rPr>
          <w:rFonts w:ascii="Times New Roman" w:hAnsi="Times New Roman"/>
          <w:sz w:val="24"/>
          <w:szCs w:val="24"/>
        </w:rPr>
        <w:t>) számú KT határozat</w:t>
      </w:r>
    </w:p>
    <w:p w14:paraId="6E517C86" w14:textId="1D71A796" w:rsidR="003B42F7" w:rsidRDefault="003B42F7" w:rsidP="003540A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- EVIN Nonprofit Zrt.</w:t>
      </w:r>
      <w:r w:rsidRPr="009E6017">
        <w:rPr>
          <w:rFonts w:ascii="Times New Roman" w:hAnsi="Times New Roman"/>
          <w:sz w:val="24"/>
          <w:szCs w:val="24"/>
        </w:rPr>
        <w:t xml:space="preserve"> 2022. évre vonatkozó üzleti terv</w:t>
      </w:r>
      <w:r>
        <w:rPr>
          <w:rFonts w:ascii="Times New Roman" w:hAnsi="Times New Roman"/>
          <w:sz w:val="24"/>
          <w:szCs w:val="24"/>
        </w:rPr>
        <w:t>e</w:t>
      </w:r>
    </w:p>
    <w:p w14:paraId="5336E1D8" w14:textId="77777777" w:rsidR="003540AB" w:rsidRDefault="003540AB" w:rsidP="003540AB">
      <w:pPr>
        <w:pStyle w:val="Listaszerbekezds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14:paraId="7B8306D7" w14:textId="77777777" w:rsidR="003540AB" w:rsidRPr="00422E52" w:rsidRDefault="003540AB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AA621C" w14:textId="77777777" w:rsidR="003540AB" w:rsidRPr="00F4614C" w:rsidRDefault="003540AB" w:rsidP="003540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>ok</w:t>
      </w:r>
      <w:r w:rsidRPr="00AF3955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5F82BDB0" w14:textId="1DBB8C4A" w:rsidR="003540AB" w:rsidRPr="00D65E60" w:rsidRDefault="003540AB" w:rsidP="00D65E60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5E60">
        <w:rPr>
          <w:rFonts w:ascii="Times New Roman" w:hAnsi="Times New Roman"/>
          <w:sz w:val="24"/>
          <w:szCs w:val="24"/>
        </w:rPr>
        <w:t>számú melléklet – EVIN Nonprofit Zrt. 2022. évre vonatkozó</w:t>
      </w:r>
      <w:r w:rsidR="001E4AEC" w:rsidRPr="00D65E60">
        <w:rPr>
          <w:rFonts w:ascii="Times New Roman" w:hAnsi="Times New Roman"/>
          <w:sz w:val="24"/>
          <w:szCs w:val="24"/>
        </w:rPr>
        <w:t>, módosított</w:t>
      </w:r>
      <w:r w:rsidRPr="00D65E60">
        <w:rPr>
          <w:rFonts w:ascii="Times New Roman" w:hAnsi="Times New Roman"/>
          <w:sz w:val="24"/>
          <w:szCs w:val="24"/>
        </w:rPr>
        <w:t xml:space="preserve"> üzleti terve</w:t>
      </w:r>
    </w:p>
    <w:p w14:paraId="35B3E9F8" w14:textId="685EF3CA" w:rsidR="003540AB" w:rsidRDefault="003540AB" w:rsidP="00D65E60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bookmarkStart w:id="4" w:name="_Hlk96534105"/>
      <w:r>
        <w:rPr>
          <w:rFonts w:ascii="Times New Roman" w:hAnsi="Times New Roman"/>
          <w:sz w:val="24"/>
          <w:szCs w:val="24"/>
        </w:rPr>
        <w:t xml:space="preserve">– </w:t>
      </w:r>
      <w:bookmarkEnd w:id="4"/>
      <w:r w:rsidR="0038589D" w:rsidRPr="00B0340C">
        <w:rPr>
          <w:rFonts w:ascii="Times New Roman" w:hAnsi="Times New Roman"/>
          <w:sz w:val="24"/>
          <w:szCs w:val="24"/>
        </w:rPr>
        <w:t xml:space="preserve">Közszolgáltatási szerződés </w:t>
      </w:r>
      <w:r w:rsidR="00630588">
        <w:rPr>
          <w:rFonts w:ascii="Times New Roman" w:hAnsi="Times New Roman"/>
          <w:sz w:val="24"/>
          <w:szCs w:val="24"/>
        </w:rPr>
        <w:t xml:space="preserve">4. számú </w:t>
      </w:r>
      <w:r w:rsidR="0038589D" w:rsidRPr="00B0340C">
        <w:rPr>
          <w:rFonts w:ascii="Times New Roman" w:hAnsi="Times New Roman"/>
          <w:sz w:val="24"/>
          <w:szCs w:val="24"/>
        </w:rPr>
        <w:t>módosítás</w:t>
      </w:r>
      <w:r w:rsidR="00630588">
        <w:rPr>
          <w:rFonts w:ascii="Times New Roman" w:hAnsi="Times New Roman"/>
          <w:sz w:val="24"/>
          <w:szCs w:val="24"/>
        </w:rPr>
        <w:t>s</w:t>
      </w:r>
      <w:r w:rsidR="0038589D" w:rsidRPr="00B0340C">
        <w:rPr>
          <w:rFonts w:ascii="Times New Roman" w:hAnsi="Times New Roman"/>
          <w:sz w:val="24"/>
          <w:szCs w:val="24"/>
        </w:rPr>
        <w:t>a</w:t>
      </w:r>
      <w:r w:rsidR="00630588">
        <w:rPr>
          <w:rFonts w:ascii="Times New Roman" w:hAnsi="Times New Roman"/>
          <w:sz w:val="24"/>
          <w:szCs w:val="24"/>
        </w:rPr>
        <w:t>l egységes szerkezetben</w:t>
      </w:r>
    </w:p>
    <w:p w14:paraId="667F34F3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8078C" w14:textId="77777777" w:rsidR="00692B86" w:rsidRDefault="00692B86">
      <w:pPr>
        <w:spacing w:after="0" w:line="240" w:lineRule="auto"/>
      </w:pPr>
      <w:r>
        <w:separator/>
      </w:r>
    </w:p>
  </w:endnote>
  <w:endnote w:type="continuationSeparator" w:id="0">
    <w:p w14:paraId="7753A2FC" w14:textId="77777777" w:rsidR="00692B86" w:rsidRDefault="00692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C3F8" w14:textId="04999ADB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A0C9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24DF2D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0DF69" w14:textId="77777777" w:rsidR="00692B86" w:rsidRDefault="00692B8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1B6C996F" w14:textId="77777777" w:rsidR="00692B86" w:rsidRDefault="00692B8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2"/>
  </w:num>
  <w:num w:numId="21">
    <w:abstractNumId w:val="3"/>
  </w:num>
  <w:num w:numId="22">
    <w:abstractNumId w:val="12"/>
  </w:num>
  <w:num w:numId="23">
    <w:abstractNumId w:val="9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687"/>
    <w:rsid w:val="00136AF7"/>
    <w:rsid w:val="0014034B"/>
    <w:rsid w:val="00141233"/>
    <w:rsid w:val="00141FA1"/>
    <w:rsid w:val="00143F49"/>
    <w:rsid w:val="00145A70"/>
    <w:rsid w:val="00150F10"/>
    <w:rsid w:val="001516BF"/>
    <w:rsid w:val="00152F5D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AFE"/>
    <w:rsid w:val="001841F5"/>
    <w:rsid w:val="00184A7D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AEC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33D4"/>
    <w:rsid w:val="002349C6"/>
    <w:rsid w:val="00235128"/>
    <w:rsid w:val="0023583D"/>
    <w:rsid w:val="002367AC"/>
    <w:rsid w:val="00237E50"/>
    <w:rsid w:val="00242AF1"/>
    <w:rsid w:val="0024534F"/>
    <w:rsid w:val="0025449D"/>
    <w:rsid w:val="00255599"/>
    <w:rsid w:val="00260998"/>
    <w:rsid w:val="00262C63"/>
    <w:rsid w:val="00263A02"/>
    <w:rsid w:val="002660BB"/>
    <w:rsid w:val="00270CD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0AB"/>
    <w:rsid w:val="00354A99"/>
    <w:rsid w:val="0035609B"/>
    <w:rsid w:val="0035716F"/>
    <w:rsid w:val="00364E1D"/>
    <w:rsid w:val="00365B97"/>
    <w:rsid w:val="00371D99"/>
    <w:rsid w:val="00374669"/>
    <w:rsid w:val="003749E2"/>
    <w:rsid w:val="003776C5"/>
    <w:rsid w:val="00384183"/>
    <w:rsid w:val="0038589D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380"/>
    <w:rsid w:val="003B0F37"/>
    <w:rsid w:val="003B0FDA"/>
    <w:rsid w:val="003B42F7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A59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1A23"/>
    <w:rsid w:val="004933DA"/>
    <w:rsid w:val="00495093"/>
    <w:rsid w:val="004976CB"/>
    <w:rsid w:val="004A2735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FF"/>
    <w:rsid w:val="00504D5D"/>
    <w:rsid w:val="005050BC"/>
    <w:rsid w:val="00506374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3771"/>
    <w:rsid w:val="005654A7"/>
    <w:rsid w:val="00571B62"/>
    <w:rsid w:val="00572C0B"/>
    <w:rsid w:val="00572C67"/>
    <w:rsid w:val="00572F33"/>
    <w:rsid w:val="00573810"/>
    <w:rsid w:val="0057457F"/>
    <w:rsid w:val="005778E2"/>
    <w:rsid w:val="0058512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6E0F"/>
    <w:rsid w:val="005D7D76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91C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588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B8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7A8A"/>
    <w:rsid w:val="00720212"/>
    <w:rsid w:val="0072152D"/>
    <w:rsid w:val="00722A7D"/>
    <w:rsid w:val="00723976"/>
    <w:rsid w:val="007244EC"/>
    <w:rsid w:val="0072547F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C07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32C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8E2"/>
    <w:rsid w:val="00937198"/>
    <w:rsid w:val="0094017E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3E8"/>
    <w:rsid w:val="009D64A6"/>
    <w:rsid w:val="009D71F9"/>
    <w:rsid w:val="009E10C7"/>
    <w:rsid w:val="009E2BA7"/>
    <w:rsid w:val="009E38B2"/>
    <w:rsid w:val="009E66EC"/>
    <w:rsid w:val="009E6757"/>
    <w:rsid w:val="00A0066D"/>
    <w:rsid w:val="00A02F08"/>
    <w:rsid w:val="00A02FC0"/>
    <w:rsid w:val="00A053FF"/>
    <w:rsid w:val="00A07797"/>
    <w:rsid w:val="00A077D3"/>
    <w:rsid w:val="00A07FAE"/>
    <w:rsid w:val="00A10EB9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0BE"/>
    <w:rsid w:val="00A936FB"/>
    <w:rsid w:val="00AA152F"/>
    <w:rsid w:val="00AA2205"/>
    <w:rsid w:val="00AA26D7"/>
    <w:rsid w:val="00AA38EA"/>
    <w:rsid w:val="00AB05D7"/>
    <w:rsid w:val="00AB324B"/>
    <w:rsid w:val="00AB447A"/>
    <w:rsid w:val="00AB5230"/>
    <w:rsid w:val="00AB68CC"/>
    <w:rsid w:val="00AC25B3"/>
    <w:rsid w:val="00AC38C1"/>
    <w:rsid w:val="00AC5509"/>
    <w:rsid w:val="00AC5873"/>
    <w:rsid w:val="00AC6684"/>
    <w:rsid w:val="00AC7DD3"/>
    <w:rsid w:val="00AD0B7F"/>
    <w:rsid w:val="00AD1282"/>
    <w:rsid w:val="00AD1759"/>
    <w:rsid w:val="00AD7C40"/>
    <w:rsid w:val="00AE0AF3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664F"/>
    <w:rsid w:val="00BA0E89"/>
    <w:rsid w:val="00BA4525"/>
    <w:rsid w:val="00BA664A"/>
    <w:rsid w:val="00BA7822"/>
    <w:rsid w:val="00BC144D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4E84"/>
    <w:rsid w:val="00C97C67"/>
    <w:rsid w:val="00CA0C9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06A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C2C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5E60"/>
    <w:rsid w:val="00D73EF3"/>
    <w:rsid w:val="00D74B5E"/>
    <w:rsid w:val="00D74CD1"/>
    <w:rsid w:val="00D75D40"/>
    <w:rsid w:val="00D779BC"/>
    <w:rsid w:val="00D80DFB"/>
    <w:rsid w:val="00D84F8D"/>
    <w:rsid w:val="00D87B5A"/>
    <w:rsid w:val="00D91369"/>
    <w:rsid w:val="00D97311"/>
    <w:rsid w:val="00D97EB8"/>
    <w:rsid w:val="00DA391F"/>
    <w:rsid w:val="00DA6727"/>
    <w:rsid w:val="00DB093B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DF73B3"/>
    <w:rsid w:val="00DF7F20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6C0"/>
    <w:rsid w:val="00E654F0"/>
    <w:rsid w:val="00E70907"/>
    <w:rsid w:val="00E70BB9"/>
    <w:rsid w:val="00E74014"/>
    <w:rsid w:val="00E751CD"/>
    <w:rsid w:val="00E77722"/>
    <w:rsid w:val="00E84B1F"/>
    <w:rsid w:val="00E85A9A"/>
    <w:rsid w:val="00E8739D"/>
    <w:rsid w:val="00E90D46"/>
    <w:rsid w:val="00E93710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D9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BF6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371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CFD6C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94017E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3058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058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058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05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058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8DE9-66A6-4341-AE4E-7D507DBF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760</Words>
  <Characters>5248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17</cp:revision>
  <cp:lastPrinted>2015-06-19T08:32:00Z</cp:lastPrinted>
  <dcterms:created xsi:type="dcterms:W3CDTF">2022-08-30T13:50:00Z</dcterms:created>
  <dcterms:modified xsi:type="dcterms:W3CDTF">2022-09-12T09:48:00Z</dcterms:modified>
</cp:coreProperties>
</file>