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>FELADATELLÁTÁSI SZERZŐDÉS</w:t>
      </w:r>
    </w:p>
    <w:p w:rsidR="00E138BF" w:rsidRPr="00713010" w:rsidRDefault="00E138BF" w:rsidP="00713010">
      <w:pPr>
        <w:pStyle w:val="Nincstrkz"/>
        <w:numPr>
          <w:ilvl w:val="0"/>
          <w:numId w:val="2"/>
        </w:numPr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>SZÁMÚ MELLÉKLET</w:t>
      </w:r>
    </w:p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 xml:space="preserve">Takarítási feladatok </w:t>
      </w:r>
    </w:p>
    <w:p w:rsidR="00E138BF" w:rsidRPr="00A6031E" w:rsidRDefault="00E138BF" w:rsidP="00E138BF">
      <w:pPr>
        <w:pStyle w:val="Nincstrkz"/>
        <w:rPr>
          <w:rFonts w:cs="Times New Roman"/>
          <w:b/>
          <w:i/>
          <w:szCs w:val="24"/>
        </w:rPr>
      </w:pPr>
    </w:p>
    <w:p w:rsidR="00E138BF" w:rsidRPr="00A6031E" w:rsidRDefault="00E138BF" w:rsidP="00E138BF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b/>
          <w:i/>
          <w:szCs w:val="24"/>
          <w:u w:val="single"/>
        </w:rPr>
        <w:t>FŐVÁROS</w:t>
      </w:r>
      <w:r w:rsidR="004C7820" w:rsidRPr="00A6031E">
        <w:rPr>
          <w:rFonts w:cs="Times New Roman"/>
          <w:b/>
          <w:i/>
          <w:szCs w:val="24"/>
          <w:u w:val="single"/>
        </w:rPr>
        <w:t>I ÖNKORMÁNYZAT TULAJDONÁBAN LEVŐ TERÜLETEK*</w:t>
      </w:r>
      <w:r w:rsidRPr="00A6031E">
        <w:rPr>
          <w:rFonts w:cs="Times New Roman"/>
          <w:b/>
          <w:i/>
          <w:szCs w:val="24"/>
          <w:u w:val="single"/>
        </w:rPr>
        <w:t xml:space="preserve"> - TAKARÍTÁSI FELADATAI</w:t>
      </w:r>
    </w:p>
    <w:p w:rsidR="00E138BF" w:rsidRPr="00A6031E" w:rsidRDefault="004C7820" w:rsidP="00713010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i/>
          <w:iCs/>
          <w:szCs w:val="24"/>
        </w:rPr>
        <w:t xml:space="preserve">*Budapest Főváros Önkormányzata tulajdonában lévő közterületek –Damjanich utca, Dózsa György út, Erzsébet </w:t>
      </w:r>
      <w:proofErr w:type="spellStart"/>
      <w:r w:rsidRPr="00A6031E">
        <w:rPr>
          <w:rFonts w:cs="Times New Roman"/>
          <w:i/>
          <w:iCs/>
          <w:szCs w:val="24"/>
        </w:rPr>
        <w:t>krt</w:t>
      </w:r>
      <w:proofErr w:type="spellEnd"/>
      <w:r w:rsidRPr="00A6031E">
        <w:rPr>
          <w:rFonts w:cs="Times New Roman"/>
          <w:i/>
          <w:iCs/>
          <w:szCs w:val="24"/>
        </w:rPr>
        <w:t xml:space="preserve">, Károly </w:t>
      </w:r>
      <w:proofErr w:type="spellStart"/>
      <w:r w:rsidRPr="00A6031E">
        <w:rPr>
          <w:rFonts w:cs="Times New Roman"/>
          <w:i/>
          <w:iCs/>
          <w:szCs w:val="24"/>
        </w:rPr>
        <w:t>krt</w:t>
      </w:r>
      <w:proofErr w:type="spellEnd"/>
      <w:r w:rsidRPr="00A6031E">
        <w:rPr>
          <w:rFonts w:cs="Times New Roman"/>
          <w:i/>
          <w:iCs/>
          <w:szCs w:val="24"/>
        </w:rPr>
        <w:t>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 területei</w:t>
      </w:r>
    </w:p>
    <w:p w:rsidR="00E138BF" w:rsidRPr="00A6031E" w:rsidRDefault="00E138BF" w:rsidP="00E138BF">
      <w:pPr>
        <w:jc w:val="center"/>
        <w:rPr>
          <w:b/>
          <w:i/>
          <w:u w:val="single"/>
        </w:rPr>
      </w:pPr>
    </w:p>
    <w:p w:rsidR="00E138BF" w:rsidRPr="00A6031E" w:rsidRDefault="00E138BF" w:rsidP="00E138BF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A6031E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NYÁRI ÜTEMEZÉS</w:t>
      </w:r>
    </w:p>
    <w:p w:rsidR="00BA7CEE" w:rsidRDefault="00E138BF" w:rsidP="00B55680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proofErr w:type="gramStart"/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</w:t>
      </w:r>
      <w:proofErr w:type="gramEnd"/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 xml:space="preserve"> tervezett</w:t>
      </w:r>
    </w:p>
    <w:p w:rsidR="00287965" w:rsidRPr="00B55680" w:rsidRDefault="00287965" w:rsidP="00B55680">
      <w:pPr>
        <w:jc w:val="center"/>
        <w:rPr>
          <w:rFonts w:cs="Times New Roman"/>
          <w:b/>
          <w:i/>
          <w:szCs w:val="24"/>
          <w:u w:val="single"/>
        </w:rPr>
      </w:pPr>
    </w:p>
    <w:tbl>
      <w:tblPr>
        <w:tblW w:w="11388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1"/>
        <w:gridCol w:w="851"/>
        <w:gridCol w:w="851"/>
        <w:gridCol w:w="851"/>
        <w:gridCol w:w="851"/>
        <w:gridCol w:w="851"/>
        <w:gridCol w:w="851"/>
        <w:gridCol w:w="851"/>
      </w:tblGrid>
      <w:tr w:rsidR="002A7319" w:rsidRPr="002A7319" w:rsidTr="00713010">
        <w:trPr>
          <w:trHeight w:val="390"/>
        </w:trPr>
        <w:tc>
          <w:tcPr>
            <w:tcW w:w="113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2A7319" w:rsidRPr="002A7319" w:rsidTr="00713010">
        <w:trPr>
          <w:trHeight w:val="600"/>
        </w:trPr>
        <w:tc>
          <w:tcPr>
            <w:tcW w:w="5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proofErr w:type="spellStart"/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(Dózsa </w:t>
            </w:r>
            <w:proofErr w:type="spellStart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(Rottenbiller u. - Dózsa </w:t>
            </w:r>
            <w:proofErr w:type="spellStart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71301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a </w:t>
            </w:r>
            <w:proofErr w:type="spellStart"/>
            <w:r w:rsidR="0071301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="0071301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út (Városligeti fasor 51.-</w:t>
            </w: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2A731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(régi </w:t>
            </w:r>
            <w:proofErr w:type="spellStart"/>
            <w:r w:rsidRPr="002A731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síkosságmentesítő</w:t>
            </w:r>
            <w:proofErr w:type="spellEnd"/>
            <w:r w:rsidRPr="002A731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="00C30703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Rákóczi út 2. - </w:t>
            </w:r>
            <w:proofErr w:type="spellStart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Astória</w:t>
            </w:r>
            <w:proofErr w:type="spellEnd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ákóczi út (Kazinczy u. - Síp u.</w:t>
            </w: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(Dózsa </w:t>
            </w:r>
            <w:proofErr w:type="spellStart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(Verseny u. - Dózsa </w:t>
            </w:r>
            <w:proofErr w:type="spellStart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Baross tér 12.-22. (Arzenál - </w:t>
            </w:r>
            <w:proofErr w:type="spellStart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</w:t>
            </w:r>
            <w:proofErr w:type="spellStart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Pr="0029733C" w:rsidRDefault="00BA7CEE" w:rsidP="002A7319">
      <w:pPr>
        <w:jc w:val="left"/>
      </w:pPr>
    </w:p>
    <w:p w:rsidR="00BA7CEE" w:rsidRDefault="00BA7CEE" w:rsidP="00E138BF">
      <w:pPr>
        <w:jc w:val="center"/>
      </w:pPr>
    </w:p>
    <w:p w:rsidR="002A7319" w:rsidRDefault="002A7319" w:rsidP="00B55680"/>
    <w:p w:rsidR="002A7319" w:rsidRDefault="002A7319" w:rsidP="00E138BF">
      <w:pPr>
        <w:jc w:val="center"/>
      </w:pPr>
    </w:p>
    <w:tbl>
      <w:tblPr>
        <w:tblW w:w="11256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9"/>
        <w:gridCol w:w="836"/>
        <w:gridCol w:w="836"/>
        <w:gridCol w:w="835"/>
        <w:gridCol w:w="835"/>
        <w:gridCol w:w="835"/>
        <w:gridCol w:w="835"/>
        <w:gridCol w:w="835"/>
      </w:tblGrid>
      <w:tr w:rsidR="00B55680" w:rsidRPr="00B55680" w:rsidTr="00287965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B55680" w:rsidRPr="00B55680" w:rsidTr="00287965">
        <w:trPr>
          <w:trHeight w:val="588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proofErr w:type="spellStart"/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(Dózsa </w:t>
            </w:r>
            <w:proofErr w:type="spellStart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(Rottenbiller u. - Dózsa </w:t>
            </w:r>
            <w:proofErr w:type="spellStart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8796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a </w:t>
            </w:r>
            <w:proofErr w:type="spellStart"/>
            <w:r w:rsidR="0028796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="0028796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út (Városligeti fasor 51.-</w:t>
            </w: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B5568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(régi </w:t>
            </w:r>
            <w:proofErr w:type="spellStart"/>
            <w:r w:rsidRPr="00B5568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síkosságmentesítő</w:t>
            </w:r>
            <w:proofErr w:type="spellEnd"/>
            <w:r w:rsidRPr="00B5568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Rákóczi út 2. - </w:t>
            </w:r>
            <w:proofErr w:type="spellStart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Astória</w:t>
            </w:r>
            <w:proofErr w:type="spellEnd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inczy u. - Síp u.</w:t>
            </w: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(Dózsa </w:t>
            </w:r>
            <w:proofErr w:type="spellStart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(Verseny u. - Dózsa </w:t>
            </w:r>
            <w:proofErr w:type="spellStart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Baross tér 12.-22. (Arzenál - </w:t>
            </w:r>
            <w:proofErr w:type="spellStart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</w:t>
            </w:r>
            <w:proofErr w:type="spellStart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Pr="0029733C" w:rsidRDefault="002A7319" w:rsidP="00287965"/>
    <w:p w:rsidR="00BA7CEE" w:rsidRPr="0029733C" w:rsidRDefault="00BA7CEE" w:rsidP="00287965"/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TÉLI ÜTEMEZÉS</w:t>
      </w:r>
    </w:p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proofErr w:type="gramStart"/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</w:t>
      </w:r>
      <w:proofErr w:type="gramEnd"/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 xml:space="preserve"> tervezett</w:t>
      </w:r>
    </w:p>
    <w:p w:rsidR="00AC44B2" w:rsidRPr="0029733C" w:rsidRDefault="00AC44B2" w:rsidP="00BA7CEE">
      <w:pPr>
        <w:jc w:val="center"/>
        <w:rPr>
          <w:i/>
        </w:rPr>
      </w:pPr>
    </w:p>
    <w:tbl>
      <w:tblPr>
        <w:tblW w:w="11199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831"/>
        <w:gridCol w:w="831"/>
        <w:gridCol w:w="832"/>
        <w:gridCol w:w="832"/>
        <w:gridCol w:w="832"/>
        <w:gridCol w:w="832"/>
        <w:gridCol w:w="832"/>
      </w:tblGrid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DB7950" w:rsidRPr="00DB7950" w:rsidTr="00BA7267">
        <w:trPr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proofErr w:type="spellStart"/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utca (Dózsa </w:t>
            </w:r>
            <w:proofErr w:type="spellStart"/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- Dózsa </w:t>
            </w:r>
            <w:proofErr w:type="spellStart"/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a </w:t>
            </w:r>
            <w:proofErr w:type="spellStart"/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gramStart"/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(régi </w:t>
            </w:r>
            <w:proofErr w:type="spellStart"/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síkosságmentesítő</w:t>
            </w:r>
            <w:proofErr w:type="spellEnd"/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Rákóczi út 2. -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Astória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 xml:space="preserve">Rákóczi út 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(Kazinczy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(Dózsa </w:t>
            </w:r>
            <w:proofErr w:type="spellStart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(Verseny u. - Dózsa </w:t>
            </w:r>
            <w:proofErr w:type="spellStart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Baross tér 12.-22. (Arzenál -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Pr="00DB7950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DB7950" w:rsidRPr="00DB7950" w:rsidTr="00BA7267">
        <w:trPr>
          <w:trHeight w:val="601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proofErr w:type="spellStart"/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proofErr w:type="spellStart"/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(Dózsa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u.-</w:t>
            </w:r>
            <w:proofErr w:type="spellEnd"/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(Rottenbiller u.- 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a </w:t>
            </w:r>
            <w:proofErr w:type="spellStart"/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gramStart"/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Dózsa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(régi </w:t>
            </w:r>
            <w:proofErr w:type="spellStart"/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síkosságmentesítő</w:t>
            </w:r>
            <w:proofErr w:type="spellEnd"/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 xml:space="preserve">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Rákóczi út 2. -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Astória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(Kazin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(Dózsa </w:t>
            </w:r>
            <w:proofErr w:type="spellStart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Thököly út (Verseny u. - Dózsa </w:t>
            </w:r>
            <w:proofErr w:type="spellStart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Gy</w:t>
            </w:r>
            <w:proofErr w:type="spellEnd"/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Baross tér 12.-22. (Arzenál - 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</w:t>
            </w:r>
            <w:proofErr w:type="spellStart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Hermes</w:t>
            </w:r>
            <w:proofErr w:type="spellEnd"/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 xml:space="preserve">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Default="00BA7CEE" w:rsidP="00BA7267">
      <w:pPr>
        <w:jc w:val="left"/>
      </w:pPr>
    </w:p>
    <w:sectPr w:rsidR="00BA7CEE" w:rsidSect="00BA7267">
      <w:pgSz w:w="11906" w:h="16838"/>
      <w:pgMar w:top="284" w:right="68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92283"/>
    <w:multiLevelType w:val="hybridMultilevel"/>
    <w:tmpl w:val="35B857F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BF"/>
    <w:rsid w:val="000F4830"/>
    <w:rsid w:val="0011442C"/>
    <w:rsid w:val="001713A8"/>
    <w:rsid w:val="00237C2D"/>
    <w:rsid w:val="00287965"/>
    <w:rsid w:val="0029733C"/>
    <w:rsid w:val="002A7319"/>
    <w:rsid w:val="003C1349"/>
    <w:rsid w:val="004C7820"/>
    <w:rsid w:val="00615EC3"/>
    <w:rsid w:val="006520E6"/>
    <w:rsid w:val="00662F5A"/>
    <w:rsid w:val="00713010"/>
    <w:rsid w:val="00840687"/>
    <w:rsid w:val="008A4C64"/>
    <w:rsid w:val="00932098"/>
    <w:rsid w:val="00A6031E"/>
    <w:rsid w:val="00AC44B2"/>
    <w:rsid w:val="00B55680"/>
    <w:rsid w:val="00BA7267"/>
    <w:rsid w:val="00BA7CEE"/>
    <w:rsid w:val="00C30703"/>
    <w:rsid w:val="00D01C59"/>
    <w:rsid w:val="00DB7950"/>
    <w:rsid w:val="00DF5018"/>
    <w:rsid w:val="00E138BF"/>
    <w:rsid w:val="00F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AFA03-8B37-459B-8F48-146E6BD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1107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Ágnes</dc:creator>
  <cp:keywords/>
  <dc:description/>
  <cp:lastModifiedBy>Juhászné Farkas Matild</cp:lastModifiedBy>
  <cp:revision>8</cp:revision>
  <dcterms:created xsi:type="dcterms:W3CDTF">2022-08-29T15:50:00Z</dcterms:created>
  <dcterms:modified xsi:type="dcterms:W3CDTF">2022-08-30T10:52:00Z</dcterms:modified>
</cp:coreProperties>
</file>