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F5F1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AF0F74">
      <w:pPr>
        <w:widowControl w:val="0"/>
        <w:autoSpaceDE w:val="0"/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AF0F74" w:rsidRDefault="00AF0F74" w:rsidP="00397E63">
      <w:pPr>
        <w:widowControl w:val="0"/>
        <w:autoSpaceDE w:val="0"/>
        <w:spacing w:after="0" w:line="240" w:lineRule="auto"/>
        <w:ind w:left="5387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F0F74" w:rsidRPr="00EB7B68" w:rsidRDefault="00AF0F74" w:rsidP="00AF0F7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EF5F19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DC15A3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B0A3F">
        <w:rPr>
          <w:rFonts w:ascii="Times New Roman" w:hAnsi="Times New Roman"/>
          <w:b/>
          <w:bCs/>
          <w:sz w:val="28"/>
          <w:szCs w:val="28"/>
        </w:rPr>
        <w:t>21-</w:t>
      </w:r>
      <w:r w:rsidR="00EF5F19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F5F19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F5F19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</w:t>
            </w:r>
            <w:r w:rsidR="00CD48D6">
              <w:rPr>
                <w:rFonts w:ascii="Times New Roman" w:hAnsi="Times New Roman"/>
                <w:sz w:val="24"/>
                <w:szCs w:val="24"/>
              </w:rPr>
              <w:t xml:space="preserve">z „Alapítvány a Fészek </w:t>
            </w:r>
            <w:r w:rsidR="0091471E">
              <w:rPr>
                <w:rFonts w:ascii="Times New Roman" w:hAnsi="Times New Roman"/>
                <w:sz w:val="24"/>
                <w:szCs w:val="24"/>
              </w:rPr>
              <w:t>Művészklu</w:t>
            </w:r>
            <w:r w:rsidR="00CD48D6">
              <w:rPr>
                <w:rFonts w:ascii="Times New Roman" w:hAnsi="Times New Roman"/>
                <w:sz w:val="24"/>
                <w:szCs w:val="24"/>
              </w:rPr>
              <w:t>bért támogatásáról” meghozott</w:t>
            </w:r>
            <w:r w:rsidR="00DC15A3">
              <w:rPr>
                <w:rFonts w:ascii="Times New Roman" w:hAnsi="Times New Roman"/>
                <w:sz w:val="24"/>
                <w:szCs w:val="24"/>
              </w:rPr>
              <w:t xml:space="preserve"> 93/2022. (IV.13.)  Kt. határozat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F5F19">
        <w:rPr>
          <w:rFonts w:ascii="Times New Roman" w:hAnsi="Times New Roman"/>
          <w:sz w:val="24"/>
          <w:szCs w:val="24"/>
        </w:rPr>
        <w:t>Nagy Nóra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C15A3">
        <w:rPr>
          <w:rFonts w:ascii="Times New Roman" w:hAnsi="Times New Roman"/>
          <w:sz w:val="24"/>
          <w:szCs w:val="24"/>
        </w:rPr>
        <w:t>k</w:t>
      </w:r>
      <w:r w:rsidR="00EF5F19">
        <w:rPr>
          <w:rFonts w:ascii="Times New Roman" w:hAnsi="Times New Roman"/>
          <w:sz w:val="24"/>
          <w:szCs w:val="24"/>
        </w:rPr>
        <w:t>abinet</w:t>
      </w:r>
      <w:r w:rsidR="00DC15A3">
        <w:rPr>
          <w:rFonts w:ascii="Times New Roman" w:hAnsi="Times New Roman"/>
          <w:sz w:val="24"/>
          <w:szCs w:val="24"/>
        </w:rPr>
        <w:t>vezető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13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B0A3F">
      <w:pPr>
        <w:widowControl w:val="0"/>
        <w:autoSpaceDE w:val="0"/>
        <w:spacing w:after="0" w:line="240" w:lineRule="auto"/>
        <w:ind w:left="993" w:hanging="142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EF5F1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22692B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692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269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692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2692B">
        <w:rPr>
          <w:rFonts w:ascii="Times New Roman" w:hAnsi="Times New Roman"/>
          <w:b/>
          <w:bCs/>
          <w:sz w:val="24"/>
          <w:szCs w:val="24"/>
        </w:rPr>
        <w:t>egyszerű</w:t>
      </w:r>
      <w:r w:rsidRPr="0022692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2590" w:rsidRDefault="0029259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2590" w:rsidRDefault="0029259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</w:p>
    <w:p w:rsidR="00DC15A3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DC15A3" w:rsidRDefault="00DC15A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C15A3" w:rsidRPr="00650D3E" w:rsidRDefault="00DC15A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3C5E" w:rsidRDefault="00C53C5E" w:rsidP="00FB0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B0A3F">
        <w:rPr>
          <w:rFonts w:ascii="Times New Roman" w:hAnsi="Times New Roman"/>
          <w:bCs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bCs/>
          <w:sz w:val="24"/>
          <w:szCs w:val="24"/>
        </w:rPr>
        <w:t>rmányzatának Képviselő-testülete</w:t>
      </w:r>
      <w:r w:rsidRPr="00FB0A3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B0A3F">
        <w:rPr>
          <w:rFonts w:ascii="Times New Roman" w:hAnsi="Times New Roman"/>
          <w:bCs/>
          <w:sz w:val="24"/>
          <w:szCs w:val="24"/>
        </w:rPr>
        <w:t>93/2022. (IV.13.</w:t>
      </w:r>
      <w:proofErr w:type="gramStart"/>
      <w:r w:rsidRPr="00FB0A3F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 xml:space="preserve"> számú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határozatával a</w:t>
      </w:r>
      <w:r w:rsidR="005158C8">
        <w:rPr>
          <w:rFonts w:ascii="Times New Roman" w:hAnsi="Times New Roman"/>
          <w:bCs/>
          <w:sz w:val="24"/>
          <w:szCs w:val="24"/>
        </w:rPr>
        <w:t>z „</w:t>
      </w:r>
      <w:r w:rsidR="00FB0A3F">
        <w:rPr>
          <w:rFonts w:ascii="Times New Roman" w:hAnsi="Times New Roman"/>
          <w:bCs/>
          <w:sz w:val="24"/>
          <w:szCs w:val="24"/>
        </w:rPr>
        <w:t xml:space="preserve">Alapítvány a </w:t>
      </w:r>
      <w:r w:rsidR="0091471E">
        <w:rPr>
          <w:rFonts w:ascii="Times New Roman" w:hAnsi="Times New Roman"/>
          <w:bCs/>
          <w:sz w:val="24"/>
          <w:szCs w:val="24"/>
        </w:rPr>
        <w:t>Fészek Művészklu</w:t>
      </w:r>
      <w:r>
        <w:rPr>
          <w:rFonts w:ascii="Times New Roman" w:hAnsi="Times New Roman"/>
          <w:bCs/>
          <w:sz w:val="24"/>
          <w:szCs w:val="24"/>
        </w:rPr>
        <w:t>bért</w:t>
      </w:r>
      <w:r w:rsidR="005158C8">
        <w:rPr>
          <w:rFonts w:ascii="Times New Roman" w:hAnsi="Times New Roman"/>
          <w:bCs/>
          <w:sz w:val="24"/>
          <w:szCs w:val="24"/>
        </w:rPr>
        <w:t>”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B0A3F">
        <w:rPr>
          <w:rFonts w:ascii="Times New Roman" w:hAnsi="Times New Roman"/>
          <w:bCs/>
          <w:sz w:val="24"/>
          <w:szCs w:val="24"/>
        </w:rPr>
        <w:t>(a továbbiakban: Alapítvány</w:t>
      </w:r>
      <w:r w:rsidR="0028697B">
        <w:rPr>
          <w:rFonts w:ascii="Times New Roman" w:hAnsi="Times New Roman"/>
          <w:bCs/>
          <w:sz w:val="24"/>
          <w:szCs w:val="24"/>
        </w:rPr>
        <w:t xml:space="preserve">) </w:t>
      </w:r>
      <w:r w:rsidR="000F50F5">
        <w:rPr>
          <w:rFonts w:ascii="Times New Roman" w:hAnsi="Times New Roman"/>
          <w:bCs/>
          <w:sz w:val="24"/>
          <w:szCs w:val="24"/>
        </w:rPr>
        <w:t>elnevezésű civil szervezetet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158C8" w:rsidRPr="00854E93">
        <w:rPr>
          <w:rFonts w:ascii="Times New Roman" w:hAnsi="Times New Roman"/>
          <w:bCs/>
          <w:sz w:val="24"/>
          <w:szCs w:val="24"/>
        </w:rPr>
        <w:t>(székhely: 1073 Budapest, Kertész u. 36., adószám:</w:t>
      </w:r>
      <w:r w:rsidR="005158C8" w:rsidRPr="00854E9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158C8" w:rsidRPr="00854E93">
        <w:rPr>
          <w:rFonts w:ascii="Times New Roman" w:hAnsi="Times New Roman"/>
          <w:bCs/>
          <w:sz w:val="24"/>
          <w:szCs w:val="24"/>
        </w:rPr>
        <w:t>19635868-1-42, szervezet nyilvántartási száma: 01-01-0000498)</w:t>
      </w:r>
      <w:r w:rsidR="005158C8">
        <w:rPr>
          <w:rFonts w:ascii="Times New Roman" w:hAnsi="Times New Roman"/>
          <w:bCs/>
          <w:sz w:val="24"/>
          <w:szCs w:val="24"/>
        </w:rPr>
        <w:t xml:space="preserve"> </w:t>
      </w:r>
      <w:r w:rsidRPr="00FB0A3F">
        <w:rPr>
          <w:rFonts w:ascii="Times New Roman" w:hAnsi="Times New Roman"/>
          <w:bCs/>
          <w:sz w:val="24"/>
          <w:szCs w:val="24"/>
        </w:rPr>
        <w:t>5.00</w:t>
      </w:r>
      <w:r>
        <w:rPr>
          <w:rFonts w:ascii="Times New Roman" w:hAnsi="Times New Roman"/>
          <w:bCs/>
          <w:sz w:val="24"/>
          <w:szCs w:val="24"/>
        </w:rPr>
        <w:t xml:space="preserve">0.000 Ft </w:t>
      </w:r>
      <w:r w:rsidRPr="00FB0A3F">
        <w:rPr>
          <w:rFonts w:ascii="Times New Roman" w:hAnsi="Times New Roman"/>
          <w:bCs/>
          <w:sz w:val="24"/>
          <w:szCs w:val="24"/>
        </w:rPr>
        <w:t xml:space="preserve">vissza nem térítendő támogatásban </w:t>
      </w:r>
      <w:r>
        <w:rPr>
          <w:rFonts w:ascii="Times New Roman" w:hAnsi="Times New Roman"/>
          <w:bCs/>
          <w:sz w:val="24"/>
          <w:szCs w:val="24"/>
        </w:rPr>
        <w:t xml:space="preserve">részesítette </w:t>
      </w:r>
      <w:r w:rsidR="005158C8">
        <w:rPr>
          <w:rFonts w:ascii="Times New Roman" w:hAnsi="Times New Roman"/>
          <w:bCs/>
          <w:sz w:val="24"/>
          <w:szCs w:val="24"/>
        </w:rPr>
        <w:t xml:space="preserve">Thomas Mann-Spiró György: </w:t>
      </w:r>
      <w:r>
        <w:rPr>
          <w:rFonts w:ascii="Times New Roman" w:hAnsi="Times New Roman"/>
          <w:bCs/>
          <w:sz w:val="24"/>
          <w:szCs w:val="24"/>
        </w:rPr>
        <w:t>Mario és a vará</w:t>
      </w:r>
      <w:r w:rsidR="0027112B">
        <w:rPr>
          <w:rFonts w:ascii="Times New Roman" w:hAnsi="Times New Roman"/>
          <w:bCs/>
          <w:sz w:val="24"/>
          <w:szCs w:val="24"/>
        </w:rPr>
        <w:t>zsló című színdarab bemutatása céljából.</w:t>
      </w:r>
    </w:p>
    <w:p w:rsidR="00DC15A3" w:rsidRPr="00FB0A3F" w:rsidRDefault="00DC15A3" w:rsidP="00FB0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E3CCA" w:rsidRDefault="00FB0A3F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CD48D6">
        <w:rPr>
          <w:rFonts w:ascii="Times New Roman" w:hAnsi="Times New Roman"/>
          <w:bCs/>
          <w:color w:val="000000"/>
          <w:sz w:val="24"/>
          <w:szCs w:val="24"/>
        </w:rPr>
        <w:t xml:space="preserve"> támogatási szerződés szerint a</w:t>
      </w:r>
      <w:r w:rsidR="0028697B">
        <w:rPr>
          <w:rFonts w:ascii="Times New Roman" w:hAnsi="Times New Roman"/>
          <w:bCs/>
          <w:color w:val="000000"/>
          <w:sz w:val="24"/>
          <w:szCs w:val="24"/>
        </w:rPr>
        <w:t xml:space="preserve">z </w:t>
      </w:r>
      <w:r>
        <w:rPr>
          <w:rFonts w:ascii="Times New Roman" w:hAnsi="Times New Roman"/>
          <w:bCs/>
          <w:color w:val="000000"/>
          <w:sz w:val="24"/>
          <w:szCs w:val="24"/>
        </w:rPr>
        <w:t>Alapítvány a tám</w:t>
      </w:r>
      <w:r w:rsidR="005A371F">
        <w:rPr>
          <w:rFonts w:ascii="Times New Roman" w:hAnsi="Times New Roman"/>
          <w:bCs/>
          <w:color w:val="000000"/>
          <w:sz w:val="24"/>
          <w:szCs w:val="24"/>
        </w:rPr>
        <w:t xml:space="preserve">ogatást </w:t>
      </w:r>
      <w:r w:rsidR="0022692B">
        <w:rPr>
          <w:rFonts w:ascii="Times New Roman" w:hAnsi="Times New Roman"/>
          <w:bCs/>
          <w:color w:val="000000"/>
          <w:sz w:val="24"/>
          <w:szCs w:val="24"/>
        </w:rPr>
        <w:t>2022. május 1.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napjától </w:t>
      </w:r>
      <w:r w:rsidR="0022692B">
        <w:rPr>
          <w:rFonts w:ascii="Times New Roman" w:hAnsi="Times New Roman"/>
          <w:bCs/>
          <w:color w:val="000000"/>
          <w:sz w:val="24"/>
          <w:szCs w:val="24"/>
        </w:rPr>
        <w:t xml:space="preserve"> – 2022. október 31</w:t>
      </w:r>
      <w:r w:rsidR="005A371F">
        <w:rPr>
          <w:rFonts w:ascii="Times New Roman" w:hAnsi="Times New Roman"/>
          <w:bCs/>
          <w:color w:val="000000"/>
          <w:sz w:val="24"/>
          <w:szCs w:val="24"/>
        </w:rPr>
        <w:t>. napjáig</w:t>
      </w:r>
      <w:r w:rsidR="0022692B" w:rsidRPr="00A71EB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tudja felhasználni a fenti cél elérése</w:t>
      </w:r>
      <w:r w:rsidR="00A81ADA">
        <w:rPr>
          <w:rFonts w:ascii="Times New Roman" w:hAnsi="Times New Roman"/>
          <w:bCs/>
          <w:color w:val="000000"/>
          <w:sz w:val="24"/>
          <w:szCs w:val="24"/>
        </w:rPr>
        <w:t xml:space="preserve"> érdekében</w:t>
      </w:r>
      <w:r w:rsidR="0022692B" w:rsidRPr="00A71EB1">
        <w:rPr>
          <w:rFonts w:ascii="Times New Roman" w:hAnsi="Times New Roman"/>
          <w:bCs/>
          <w:color w:val="000000"/>
          <w:sz w:val="24"/>
          <w:szCs w:val="24"/>
        </w:rPr>
        <w:t xml:space="preserve">, az elszámolásra </w:t>
      </w:r>
      <w:r w:rsidR="0022692B">
        <w:rPr>
          <w:rFonts w:ascii="Times New Roman" w:hAnsi="Times New Roman"/>
          <w:bCs/>
          <w:color w:val="000000"/>
          <w:sz w:val="24"/>
          <w:szCs w:val="24"/>
        </w:rPr>
        <w:t>nyitva álló határidő 2022. december 31</w:t>
      </w:r>
      <w:r w:rsidR="0022692B" w:rsidRPr="00A71EB1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</w:p>
    <w:p w:rsidR="00A81ADA" w:rsidRPr="00A71EB1" w:rsidRDefault="00A81ADA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F50F5" w:rsidRPr="00A71EB1" w:rsidRDefault="000F50F5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Az Alapítvány kuratóriumának elnöke, Galambos Tibor 2022. július 12-én kelt levelében kérte – tekintettel a nyári szabadságolásokra, valamint az előadás próbái </w:t>
      </w:r>
      <w:r w:rsidR="005158C8">
        <w:rPr>
          <w:rFonts w:ascii="Times New Roman" w:hAnsi="Times New Roman"/>
          <w:bCs/>
          <w:color w:val="000000"/>
          <w:sz w:val="24"/>
          <w:szCs w:val="24"/>
        </w:rPr>
        <w:t xml:space="preserve">szeptember közepétől történő </w:t>
      </w:r>
      <w:r>
        <w:rPr>
          <w:rFonts w:ascii="Times New Roman" w:hAnsi="Times New Roman"/>
          <w:bCs/>
          <w:color w:val="000000"/>
          <w:sz w:val="24"/>
          <w:szCs w:val="24"/>
        </w:rPr>
        <w:t>kezdésére – a támogatási időszak 2022. december 20. napjára történő módosítását. A támogatás elszámolásásnak időpontja 2023. január 31. napja lenne.</w:t>
      </w:r>
    </w:p>
    <w:p w:rsidR="0022692B" w:rsidRPr="00CD48D6" w:rsidRDefault="0022692B" w:rsidP="00CD4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2692B" w:rsidRPr="00A71EB1" w:rsidRDefault="000F50F5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fentiek tekintetében, k</w:t>
      </w:r>
      <w:r w:rsidR="0022692B" w:rsidRPr="00A71EB1">
        <w:rPr>
          <w:rFonts w:ascii="Times New Roman" w:hAnsi="Times New Roman"/>
          <w:bCs/>
          <w:color w:val="000000"/>
          <w:sz w:val="24"/>
          <w:szCs w:val="24"/>
        </w:rPr>
        <w:t>érem a Tisztelt Képviselő-testületet az előterjesztés megtárgyalására és a határozati javaslat elfogadására.</w:t>
      </w: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EB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1EB1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ta Képviselő-testületének …/2022. (I</w:t>
      </w:r>
      <w:r w:rsidR="00DC15A3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FB0A3F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="00FB0A3F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C15A3">
        <w:rPr>
          <w:rFonts w:ascii="Times New Roman" w:hAnsi="Times New Roman"/>
          <w:b/>
          <w:bCs/>
          <w:sz w:val="24"/>
          <w:szCs w:val="24"/>
          <w:u w:val="single"/>
        </w:rPr>
        <w:t>a 93/2022</w:t>
      </w:r>
      <w:r w:rsidR="00FB0A3F">
        <w:rPr>
          <w:rFonts w:ascii="Times New Roman" w:hAnsi="Times New Roman"/>
          <w:b/>
          <w:bCs/>
          <w:sz w:val="24"/>
          <w:szCs w:val="24"/>
          <w:u w:val="single"/>
        </w:rPr>
        <w:t xml:space="preserve">. (IV.13.) </w:t>
      </w:r>
      <w:r w:rsidR="001B2506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 </w:t>
      </w:r>
      <w:r w:rsidR="00CD48D6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proofErr w:type="gramStart"/>
      <w:r w:rsidR="0091471E">
        <w:rPr>
          <w:rFonts w:ascii="Times New Roman" w:hAnsi="Times New Roman"/>
          <w:b/>
          <w:bCs/>
          <w:sz w:val="24"/>
          <w:szCs w:val="24"/>
          <w:u w:val="single"/>
        </w:rPr>
        <w:t>„ Alapítvány</w:t>
      </w:r>
      <w:proofErr w:type="gramEnd"/>
      <w:r w:rsidR="0091471E">
        <w:rPr>
          <w:rFonts w:ascii="Times New Roman" w:hAnsi="Times New Roman"/>
          <w:b/>
          <w:bCs/>
          <w:sz w:val="24"/>
          <w:szCs w:val="24"/>
          <w:u w:val="single"/>
        </w:rPr>
        <w:t xml:space="preserve"> a Fészek Művészklu</w:t>
      </w:r>
      <w:r w:rsidR="00CD48D6">
        <w:rPr>
          <w:rFonts w:ascii="Times New Roman" w:hAnsi="Times New Roman"/>
          <w:b/>
          <w:bCs/>
          <w:sz w:val="24"/>
          <w:szCs w:val="24"/>
          <w:u w:val="single"/>
        </w:rPr>
        <w:t>bért</w:t>
      </w:r>
      <w:r w:rsidR="005A371F">
        <w:rPr>
          <w:rFonts w:ascii="Times New Roman" w:hAnsi="Times New Roman"/>
          <w:b/>
          <w:bCs/>
          <w:sz w:val="24"/>
          <w:szCs w:val="24"/>
          <w:u w:val="single"/>
        </w:rPr>
        <w:t xml:space="preserve"> támogatásáról”</w:t>
      </w:r>
      <w:r w:rsidR="00CD48D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C15A3">
        <w:rPr>
          <w:rFonts w:ascii="Times New Roman" w:hAnsi="Times New Roman"/>
          <w:b/>
          <w:bCs/>
          <w:sz w:val="24"/>
          <w:szCs w:val="24"/>
          <w:u w:val="single"/>
        </w:rPr>
        <w:t>módosítására</w:t>
      </w: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692B" w:rsidRPr="00B92E6B" w:rsidRDefault="0022692B" w:rsidP="0022692B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92E6B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hogy:</w:t>
      </w: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692B" w:rsidRPr="00CD48D6" w:rsidRDefault="0022692B" w:rsidP="00CD48D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54E93">
        <w:rPr>
          <w:rFonts w:ascii="Times New Roman" w:hAnsi="Times New Roman"/>
          <w:bCs/>
          <w:sz w:val="24"/>
          <w:szCs w:val="24"/>
        </w:rPr>
        <w:t>a</w:t>
      </w:r>
      <w:r w:rsidR="00F4311F">
        <w:rPr>
          <w:rFonts w:ascii="Times New Roman" w:hAnsi="Times New Roman"/>
          <w:bCs/>
          <w:sz w:val="24"/>
          <w:szCs w:val="24"/>
        </w:rPr>
        <w:t xml:space="preserve"> 93/2022. (IV.13)</w:t>
      </w:r>
      <w:r w:rsidR="006B1F9C">
        <w:rPr>
          <w:rFonts w:ascii="Times New Roman" w:hAnsi="Times New Roman"/>
          <w:bCs/>
          <w:sz w:val="24"/>
          <w:szCs w:val="24"/>
        </w:rPr>
        <w:t xml:space="preserve"> határozat</w:t>
      </w:r>
      <w:r w:rsidR="0091471E">
        <w:rPr>
          <w:rFonts w:ascii="Times New Roman" w:hAnsi="Times New Roman"/>
          <w:bCs/>
          <w:sz w:val="24"/>
          <w:szCs w:val="24"/>
        </w:rPr>
        <w:t xml:space="preserve"> „Alapítvány a Fészek Művészklu</w:t>
      </w:r>
      <w:r w:rsidR="005A371F">
        <w:rPr>
          <w:rFonts w:ascii="Times New Roman" w:hAnsi="Times New Roman"/>
          <w:bCs/>
          <w:sz w:val="24"/>
          <w:szCs w:val="24"/>
        </w:rPr>
        <w:t>bért támogatásáról”</w:t>
      </w:r>
      <w:r w:rsidR="006B1F9C">
        <w:rPr>
          <w:rFonts w:ascii="Times New Roman" w:hAnsi="Times New Roman"/>
          <w:bCs/>
          <w:sz w:val="24"/>
          <w:szCs w:val="24"/>
        </w:rPr>
        <w:t xml:space="preserve"> 2</w:t>
      </w:r>
      <w:proofErr w:type="gramStart"/>
      <w:r w:rsidR="006B1F9C">
        <w:rPr>
          <w:rFonts w:ascii="Times New Roman" w:hAnsi="Times New Roman"/>
          <w:bCs/>
          <w:sz w:val="24"/>
          <w:szCs w:val="24"/>
        </w:rPr>
        <w:t xml:space="preserve">. </w:t>
      </w:r>
      <w:r w:rsidR="00CD48D6">
        <w:rPr>
          <w:rFonts w:ascii="Times New Roman" w:hAnsi="Times New Roman"/>
          <w:bCs/>
          <w:sz w:val="24"/>
          <w:szCs w:val="24"/>
        </w:rPr>
        <w:t xml:space="preserve"> pontja</w:t>
      </w:r>
      <w:proofErr w:type="gramEnd"/>
      <w:r w:rsidR="00CD48D6">
        <w:rPr>
          <w:rFonts w:ascii="Times New Roman" w:hAnsi="Times New Roman"/>
          <w:bCs/>
          <w:sz w:val="24"/>
          <w:szCs w:val="24"/>
        </w:rPr>
        <w:t xml:space="preserve"> az alábbiak szerint módosul: „</w:t>
      </w:r>
      <w:r w:rsidR="006B1F9C" w:rsidRPr="00CD48D6">
        <w:rPr>
          <w:rFonts w:ascii="Times New Roman" w:hAnsi="Times New Roman"/>
          <w:bCs/>
          <w:sz w:val="24"/>
          <w:szCs w:val="24"/>
        </w:rPr>
        <w:t>Az 1. pontban meghatározott támogatás időtartama: 2022. május 1. – 2022. december 20., az elszámolás határideje: 2023. január 31.</w:t>
      </w:r>
      <w:r w:rsidR="005A371F">
        <w:rPr>
          <w:rFonts w:ascii="Times New Roman" w:hAnsi="Times New Roman"/>
          <w:bCs/>
          <w:sz w:val="24"/>
          <w:szCs w:val="24"/>
        </w:rPr>
        <w:t>”</w:t>
      </w:r>
    </w:p>
    <w:p w:rsidR="0022692B" w:rsidRPr="00A71EB1" w:rsidRDefault="0022692B" w:rsidP="0022692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A71EB1">
        <w:rPr>
          <w:rFonts w:ascii="Times New Roman" w:hAnsi="Times New Roman"/>
          <w:sz w:val="24"/>
          <w:szCs w:val="24"/>
        </w:rPr>
        <w:t>el</w:t>
      </w:r>
      <w:r w:rsidR="00DC15A3">
        <w:rPr>
          <w:rFonts w:ascii="Times New Roman" w:hAnsi="Times New Roman"/>
          <w:sz w:val="24"/>
          <w:szCs w:val="24"/>
        </w:rPr>
        <w:t>hatalmazza</w:t>
      </w:r>
      <w:r w:rsidRPr="00A71EB1">
        <w:rPr>
          <w:rFonts w:ascii="Times New Roman" w:hAnsi="Times New Roman"/>
          <w:sz w:val="24"/>
          <w:szCs w:val="24"/>
        </w:rPr>
        <w:t xml:space="preserve"> a Polgármestert</w:t>
      </w:r>
      <w:r w:rsidR="000F50F5">
        <w:rPr>
          <w:rFonts w:ascii="Times New Roman" w:hAnsi="Times New Roman"/>
          <w:sz w:val="24"/>
          <w:szCs w:val="24"/>
        </w:rPr>
        <w:t xml:space="preserve"> az 1.</w:t>
      </w:r>
      <w:r w:rsidR="006B1F9C">
        <w:rPr>
          <w:rFonts w:ascii="Times New Roman" w:hAnsi="Times New Roman"/>
          <w:sz w:val="24"/>
          <w:szCs w:val="24"/>
        </w:rPr>
        <w:t xml:space="preserve"> </w:t>
      </w:r>
      <w:r w:rsidR="000F50F5">
        <w:rPr>
          <w:rFonts w:ascii="Times New Roman" w:hAnsi="Times New Roman"/>
          <w:sz w:val="24"/>
          <w:szCs w:val="24"/>
        </w:rPr>
        <w:t>ponthoz kapcsolodó határidők tekintetében</w:t>
      </w:r>
      <w:r w:rsidRPr="00A71EB1">
        <w:rPr>
          <w:rFonts w:ascii="Times New Roman" w:hAnsi="Times New Roman"/>
          <w:bCs/>
          <w:sz w:val="24"/>
          <w:szCs w:val="24"/>
        </w:rPr>
        <w:t xml:space="preserve"> a támogatási szerződés</w:t>
      </w:r>
      <w:r w:rsidR="000F50F5">
        <w:rPr>
          <w:rFonts w:ascii="Times New Roman" w:hAnsi="Times New Roman"/>
          <w:bCs/>
          <w:sz w:val="24"/>
          <w:szCs w:val="24"/>
        </w:rPr>
        <w:t xml:space="preserve"> módosításának </w:t>
      </w:r>
      <w:r w:rsidRPr="00A71EB1">
        <w:rPr>
          <w:rFonts w:ascii="Times New Roman" w:hAnsi="Times New Roman"/>
          <w:bCs/>
          <w:sz w:val="24"/>
          <w:szCs w:val="24"/>
        </w:rPr>
        <w:t>aláírására.</w:t>
      </w:r>
    </w:p>
    <w:p w:rsidR="0022692B" w:rsidRPr="00A71EB1" w:rsidRDefault="0022692B" w:rsidP="00920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20BD4" w:rsidRPr="00920BD4" w:rsidRDefault="0022692B" w:rsidP="00920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0BD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A71EB1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22692B" w:rsidRPr="00A71EB1" w:rsidRDefault="0022692B" w:rsidP="00920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0BD4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bCs/>
          <w:sz w:val="24"/>
          <w:szCs w:val="24"/>
        </w:rPr>
        <w:t xml:space="preserve">: 2022. </w:t>
      </w:r>
      <w:r w:rsidR="005158C8">
        <w:rPr>
          <w:rFonts w:ascii="Times New Roman" w:hAnsi="Times New Roman"/>
          <w:bCs/>
          <w:sz w:val="24"/>
          <w:szCs w:val="24"/>
        </w:rPr>
        <w:t xml:space="preserve">szeptember </w:t>
      </w:r>
      <w:r>
        <w:rPr>
          <w:rFonts w:ascii="Times New Roman" w:hAnsi="Times New Roman"/>
          <w:bCs/>
          <w:sz w:val="24"/>
          <w:szCs w:val="24"/>
        </w:rPr>
        <w:t>30.</w:t>
      </w: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692B" w:rsidRPr="00A71EB1" w:rsidRDefault="0022692B" w:rsidP="00226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1EB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2022. 0</w:t>
      </w:r>
      <w:r w:rsidR="005158C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5158C8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22692B" w:rsidRPr="00A71EB1" w:rsidRDefault="0022692B" w:rsidP="002269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92B" w:rsidRPr="00A71EB1" w:rsidRDefault="0022692B" w:rsidP="002269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1EB1">
        <w:rPr>
          <w:rFonts w:ascii="Times New Roman" w:hAnsi="Times New Roman"/>
          <w:sz w:val="24"/>
          <w:szCs w:val="24"/>
          <w:lang w:val="x-none"/>
        </w:rPr>
        <w:tab/>
      </w:r>
      <w:r w:rsidRPr="00A71EB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A71EB1">
        <w:rPr>
          <w:rFonts w:ascii="Times New Roman" w:hAnsi="Times New Roman"/>
          <w:sz w:val="24"/>
          <w:szCs w:val="24"/>
        </w:rPr>
        <w:t>Niedermüller Péter</w:t>
      </w:r>
    </w:p>
    <w:p w:rsidR="0022692B" w:rsidRPr="00A71EB1" w:rsidRDefault="0022692B" w:rsidP="0022692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1EB1">
        <w:rPr>
          <w:rFonts w:ascii="Times New Roman" w:hAnsi="Times New Roman"/>
          <w:sz w:val="24"/>
          <w:szCs w:val="24"/>
          <w:lang w:val="x-none"/>
        </w:rPr>
        <w:tab/>
      </w:r>
      <w:r w:rsidRPr="00A71EB1">
        <w:rPr>
          <w:rFonts w:ascii="Times New Roman" w:hAnsi="Times New Roman"/>
          <w:sz w:val="24"/>
          <w:szCs w:val="24"/>
          <w:lang w:val="x-none"/>
        </w:rPr>
        <w:tab/>
      </w:r>
      <w:r w:rsidRPr="00A71EB1">
        <w:rPr>
          <w:rFonts w:ascii="Times New Roman" w:hAnsi="Times New Roman"/>
          <w:sz w:val="24"/>
          <w:szCs w:val="24"/>
        </w:rPr>
        <w:t>polgármester</w:t>
      </w:r>
    </w:p>
    <w:p w:rsidR="0022692B" w:rsidRDefault="0022692B" w:rsidP="002269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92B" w:rsidRDefault="0022692B" w:rsidP="002269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92B" w:rsidRPr="007D249D" w:rsidRDefault="0022692B" w:rsidP="0022692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u w:val="single"/>
        </w:rPr>
        <w:t>ellékletek</w:t>
      </w:r>
      <w:r w:rsidRPr="007D249D">
        <w:rPr>
          <w:rFonts w:ascii="Times New Roman" w:hAnsi="Times New Roman"/>
          <w:sz w:val="24"/>
          <w:szCs w:val="24"/>
          <w:u w:val="single"/>
        </w:rPr>
        <w:t>:</w:t>
      </w:r>
    </w:p>
    <w:p w:rsidR="0022692B" w:rsidRPr="00A71EB1" w:rsidRDefault="007D09DB" w:rsidP="0022692B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a</w:t>
      </w:r>
      <w:r w:rsidR="000F50F5">
        <w:rPr>
          <w:rFonts w:ascii="Times New Roman" w:hAnsi="Times New Roman"/>
          <w:sz w:val="24"/>
          <w:szCs w:val="24"/>
        </w:rPr>
        <w:t>lapítvány kéreleme</w:t>
      </w:r>
    </w:p>
    <w:p w:rsidR="005158C8" w:rsidRDefault="007D09DB" w:rsidP="0022692B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számú melléklet a</w:t>
      </w:r>
      <w:r w:rsidR="000F50F5">
        <w:rPr>
          <w:rFonts w:ascii="Times New Roman" w:hAnsi="Times New Roman"/>
          <w:sz w:val="24"/>
          <w:szCs w:val="24"/>
        </w:rPr>
        <w:t>láírt támogatási szerződés</w:t>
      </w:r>
    </w:p>
    <w:p w:rsidR="0022692B" w:rsidRPr="00A71EB1" w:rsidRDefault="007D09DB" w:rsidP="0022692B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számú melléklet a </w:t>
      </w:r>
      <w:r w:rsidR="0028697B">
        <w:rPr>
          <w:rFonts w:ascii="Times New Roman" w:hAnsi="Times New Roman"/>
          <w:sz w:val="24"/>
          <w:szCs w:val="24"/>
        </w:rPr>
        <w:t>93/2022. (IV.13.)</w:t>
      </w:r>
      <w:r w:rsidR="002E3CCA">
        <w:rPr>
          <w:rFonts w:ascii="Times New Roman" w:hAnsi="Times New Roman"/>
          <w:sz w:val="24"/>
          <w:szCs w:val="24"/>
        </w:rPr>
        <w:t xml:space="preserve"> számú Kt.</w:t>
      </w:r>
      <w:r w:rsidR="0028697B">
        <w:rPr>
          <w:rFonts w:ascii="Times New Roman" w:hAnsi="Times New Roman"/>
          <w:sz w:val="24"/>
          <w:szCs w:val="24"/>
        </w:rPr>
        <w:t xml:space="preserve"> határozat</w:t>
      </w:r>
    </w:p>
    <w:p w:rsidR="00890E7B" w:rsidRPr="00CD48D6" w:rsidRDefault="00890E7B" w:rsidP="00CD48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CD48D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DF" w:rsidRDefault="009D21DF">
      <w:pPr>
        <w:spacing w:after="0" w:line="240" w:lineRule="auto"/>
      </w:pPr>
      <w:r>
        <w:separator/>
      </w:r>
    </w:p>
  </w:endnote>
  <w:endnote w:type="continuationSeparator" w:id="0">
    <w:p w:rsidR="009D21DF" w:rsidRDefault="009D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259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DF" w:rsidRDefault="009D21D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D21DF" w:rsidRDefault="009D21D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04B2B"/>
    <w:multiLevelType w:val="hybridMultilevel"/>
    <w:tmpl w:val="E8BE49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C0353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B93784"/>
    <w:multiLevelType w:val="hybridMultilevel"/>
    <w:tmpl w:val="E002598A"/>
    <w:lvl w:ilvl="0" w:tplc="BF5A75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75DBB"/>
    <w:multiLevelType w:val="hybridMultilevel"/>
    <w:tmpl w:val="60C83BD6"/>
    <w:lvl w:ilvl="0" w:tplc="A5EE0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270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4"/>
  </w:num>
  <w:num w:numId="22">
    <w:abstractNumId w:val="7"/>
  </w:num>
  <w:num w:numId="23">
    <w:abstractNumId w:val="11"/>
  </w:num>
  <w:num w:numId="24">
    <w:abstractNumId w:val="23"/>
  </w:num>
  <w:num w:numId="2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E01"/>
    <w:rsid w:val="0001782D"/>
    <w:rsid w:val="0002163C"/>
    <w:rsid w:val="000227B0"/>
    <w:rsid w:val="000242FB"/>
    <w:rsid w:val="0002580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5C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0F5"/>
    <w:rsid w:val="000F54A0"/>
    <w:rsid w:val="001000D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50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692B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12B"/>
    <w:rsid w:val="00273987"/>
    <w:rsid w:val="002750F2"/>
    <w:rsid w:val="00275A29"/>
    <w:rsid w:val="00281DF1"/>
    <w:rsid w:val="002824EB"/>
    <w:rsid w:val="0028697B"/>
    <w:rsid w:val="00290530"/>
    <w:rsid w:val="002913FA"/>
    <w:rsid w:val="00292590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CCA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2B90"/>
    <w:rsid w:val="00384183"/>
    <w:rsid w:val="003871CA"/>
    <w:rsid w:val="00387678"/>
    <w:rsid w:val="0039252B"/>
    <w:rsid w:val="003929AC"/>
    <w:rsid w:val="00394EA5"/>
    <w:rsid w:val="0039748B"/>
    <w:rsid w:val="003977E5"/>
    <w:rsid w:val="00397E63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765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420"/>
    <w:rsid w:val="004E6517"/>
    <w:rsid w:val="004F462C"/>
    <w:rsid w:val="00500E47"/>
    <w:rsid w:val="00504D5D"/>
    <w:rsid w:val="005050BC"/>
    <w:rsid w:val="0051519A"/>
    <w:rsid w:val="005158C8"/>
    <w:rsid w:val="00516FCF"/>
    <w:rsid w:val="00517672"/>
    <w:rsid w:val="005176BB"/>
    <w:rsid w:val="00525A46"/>
    <w:rsid w:val="00531E1A"/>
    <w:rsid w:val="00531FDF"/>
    <w:rsid w:val="00532D54"/>
    <w:rsid w:val="00540889"/>
    <w:rsid w:val="00544251"/>
    <w:rsid w:val="00547F6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B86"/>
    <w:rsid w:val="005778E2"/>
    <w:rsid w:val="00593476"/>
    <w:rsid w:val="00593737"/>
    <w:rsid w:val="005A1A40"/>
    <w:rsid w:val="005A1CB1"/>
    <w:rsid w:val="005A2DF5"/>
    <w:rsid w:val="005A371F"/>
    <w:rsid w:val="005A40DF"/>
    <w:rsid w:val="005A7E8D"/>
    <w:rsid w:val="005B03DB"/>
    <w:rsid w:val="005B03DE"/>
    <w:rsid w:val="005B06BA"/>
    <w:rsid w:val="005B0DA4"/>
    <w:rsid w:val="005B228D"/>
    <w:rsid w:val="005B27C5"/>
    <w:rsid w:val="005B58F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BA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F9C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79D8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09DB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04CF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471E"/>
    <w:rsid w:val="00920A9F"/>
    <w:rsid w:val="00920BD4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716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1D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67344"/>
    <w:rsid w:val="00A74E62"/>
    <w:rsid w:val="00A74E70"/>
    <w:rsid w:val="00A765ED"/>
    <w:rsid w:val="00A81ADA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F7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7AF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7FD"/>
    <w:rsid w:val="00C32B69"/>
    <w:rsid w:val="00C401BC"/>
    <w:rsid w:val="00C40E7E"/>
    <w:rsid w:val="00C449F6"/>
    <w:rsid w:val="00C463CA"/>
    <w:rsid w:val="00C477CD"/>
    <w:rsid w:val="00C47ACA"/>
    <w:rsid w:val="00C51079"/>
    <w:rsid w:val="00C53783"/>
    <w:rsid w:val="00C53C5E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8D6"/>
    <w:rsid w:val="00CD4F78"/>
    <w:rsid w:val="00CD697F"/>
    <w:rsid w:val="00CE02FF"/>
    <w:rsid w:val="00CE410E"/>
    <w:rsid w:val="00CE781F"/>
    <w:rsid w:val="00CF0432"/>
    <w:rsid w:val="00CF0615"/>
    <w:rsid w:val="00CF389F"/>
    <w:rsid w:val="00CF45CB"/>
    <w:rsid w:val="00CF4A4C"/>
    <w:rsid w:val="00CF5231"/>
    <w:rsid w:val="00CF5CBE"/>
    <w:rsid w:val="00CF62F4"/>
    <w:rsid w:val="00CF70B5"/>
    <w:rsid w:val="00CF7132"/>
    <w:rsid w:val="00D00E1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0A7"/>
    <w:rsid w:val="00D47E03"/>
    <w:rsid w:val="00D533B0"/>
    <w:rsid w:val="00D61BC7"/>
    <w:rsid w:val="00D61F44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5A3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86F"/>
    <w:rsid w:val="00E21918"/>
    <w:rsid w:val="00E22447"/>
    <w:rsid w:val="00E2466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44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5F19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11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A3F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D768E"/>
    <w:rsid w:val="00FE03FE"/>
    <w:rsid w:val="00FE06ED"/>
    <w:rsid w:val="00FE0E29"/>
    <w:rsid w:val="00FE1D1C"/>
    <w:rsid w:val="00FE45AC"/>
    <w:rsid w:val="00FF0170"/>
    <w:rsid w:val="00FF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E5706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1C92-BE0A-4A67-8018-AF84FEB3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349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Havas Szonja</dc:creator>
  <cp:lastModifiedBy>Bodzsár Tímea</cp:lastModifiedBy>
  <cp:revision>14</cp:revision>
  <cp:lastPrinted>2022-08-29T14:11:00Z</cp:lastPrinted>
  <dcterms:created xsi:type="dcterms:W3CDTF">2022-08-30T12:59:00Z</dcterms:created>
  <dcterms:modified xsi:type="dcterms:W3CDTF">2022-09-14T14:26:00Z</dcterms:modified>
</cp:coreProperties>
</file>