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3D771" w14:textId="77777777" w:rsidR="00703570" w:rsidRPr="00703E7F" w:rsidRDefault="00703570" w:rsidP="00785967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03E7F">
        <w:rPr>
          <w:rFonts w:ascii="Arial" w:eastAsia="Times New Roman" w:hAnsi="Arial" w:cs="Arial"/>
          <w:b/>
          <w:sz w:val="24"/>
          <w:szCs w:val="24"/>
          <w:lang w:eastAsia="hu-HU"/>
        </w:rPr>
        <w:t>sz. melléklet</w:t>
      </w:r>
    </w:p>
    <w:p w14:paraId="24FCF799" w14:textId="77777777" w:rsidR="00703570" w:rsidRPr="00703E7F" w:rsidRDefault="00703570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17B3717D" w14:textId="77777777" w:rsidR="005E36CB" w:rsidRPr="00703E7F" w:rsidRDefault="005E36CB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03E7F">
        <w:rPr>
          <w:rFonts w:ascii="Arial" w:eastAsia="Times New Roman" w:hAnsi="Arial" w:cs="Arial"/>
          <w:b/>
          <w:sz w:val="24"/>
          <w:szCs w:val="24"/>
          <w:lang w:eastAsia="hu-HU"/>
        </w:rPr>
        <w:t>FELADATELLÁTÁSI SZERZŐDÉS</w:t>
      </w:r>
    </w:p>
    <w:p w14:paraId="5A159822" w14:textId="77777777" w:rsidR="00936D55" w:rsidRPr="00703E7F" w:rsidRDefault="00936D55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097A3462" w14:textId="77777777" w:rsidR="001A4B94" w:rsidRPr="00703E7F" w:rsidRDefault="00B90928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03E7F" w:rsidDel="00B90928">
        <w:rPr>
          <w:rFonts w:ascii="Arial" w:hAnsi="Arial" w:cs="Arial"/>
          <w:b/>
          <w:sz w:val="24"/>
          <w:szCs w:val="24"/>
        </w:rPr>
        <w:t xml:space="preserve"> </w:t>
      </w:r>
      <w:r w:rsidR="002E69C1" w:rsidRPr="00703E7F">
        <w:rPr>
          <w:rFonts w:ascii="Arial" w:hAnsi="Arial"/>
          <w:b/>
          <w:sz w:val="24"/>
        </w:rPr>
        <w:t xml:space="preserve"> </w:t>
      </w:r>
      <w:r w:rsidRPr="00703E7F">
        <w:rPr>
          <w:rFonts w:ascii="Arial" w:hAnsi="Arial" w:cs="Arial"/>
          <w:b/>
          <w:sz w:val="24"/>
          <w:szCs w:val="24"/>
        </w:rPr>
        <w:t xml:space="preserve">Költségek </w:t>
      </w:r>
      <w:r w:rsidR="002E69C1" w:rsidRPr="00703E7F">
        <w:rPr>
          <w:rFonts w:ascii="Arial" w:hAnsi="Arial" w:cs="Arial"/>
          <w:b/>
          <w:sz w:val="24"/>
          <w:szCs w:val="24"/>
        </w:rPr>
        <w:t>részletezése és azok igazolásához szükséges dokumentumok</w:t>
      </w:r>
    </w:p>
    <w:p w14:paraId="303859E3" w14:textId="77777777" w:rsidR="00936D55" w:rsidRPr="00703E7F" w:rsidRDefault="00936D55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CDD1B79" w14:textId="77777777" w:rsidR="001A4D83" w:rsidRPr="00703E7F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973F222" w14:textId="77777777" w:rsidR="00937AB3" w:rsidRPr="00703E7F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Erzsébetváros Kft. a takarítási feladatokhoz kapcsolódó összes közvetlenül felmerült kiadásával tételes (önköltség alapú) elszámolással számol el a szerződés 16.2 pontjához kapcsolódóan.</w:t>
      </w:r>
    </w:p>
    <w:p w14:paraId="001CE1E4" w14:textId="0A1FD903" w:rsidR="00937AB3" w:rsidRPr="00703E7F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Az </w:t>
      </w:r>
      <w:r w:rsidR="005315A3" w:rsidRPr="00703E7F">
        <w:rPr>
          <w:rFonts w:ascii="Arial" w:hAnsi="Arial" w:cs="Arial"/>
          <w:sz w:val="24"/>
          <w:szCs w:val="24"/>
        </w:rPr>
        <w:t>előlegszámla benyújtását</w:t>
      </w:r>
      <w:r w:rsidR="00936D55" w:rsidRPr="00703E7F">
        <w:rPr>
          <w:rFonts w:ascii="Arial" w:hAnsi="Arial" w:cs="Arial"/>
          <w:sz w:val="24"/>
          <w:szCs w:val="24"/>
        </w:rPr>
        <w:t xml:space="preserve"> követően az </w:t>
      </w:r>
      <w:r w:rsidRPr="00703E7F">
        <w:rPr>
          <w:rFonts w:ascii="Arial" w:hAnsi="Arial" w:cs="Arial"/>
          <w:sz w:val="24"/>
          <w:szCs w:val="24"/>
        </w:rPr>
        <w:t>egyes havi teljesítések elsz</w:t>
      </w:r>
      <w:r w:rsidR="006E5510" w:rsidRPr="00703E7F">
        <w:rPr>
          <w:rFonts w:ascii="Arial" w:hAnsi="Arial" w:cs="Arial"/>
          <w:sz w:val="24"/>
          <w:szCs w:val="24"/>
        </w:rPr>
        <w:t xml:space="preserve">ámolása tárgyhót követő hónap </w:t>
      </w:r>
      <w:r w:rsidR="005E4F80" w:rsidRPr="00703E7F">
        <w:rPr>
          <w:rFonts w:ascii="Arial" w:hAnsi="Arial" w:cs="Arial"/>
          <w:sz w:val="24"/>
          <w:szCs w:val="24"/>
        </w:rPr>
        <w:t>15.</w:t>
      </w:r>
      <w:r w:rsidRPr="00703E7F">
        <w:rPr>
          <w:rFonts w:ascii="Arial" w:hAnsi="Arial" w:cs="Arial"/>
          <w:sz w:val="24"/>
          <w:szCs w:val="24"/>
        </w:rPr>
        <w:t xml:space="preserve"> napjáig történik, a következők figyelembevételével:</w:t>
      </w:r>
    </w:p>
    <w:p w14:paraId="6F128BA4" w14:textId="77777777" w:rsidR="00937AB3" w:rsidRPr="00703E7F" w:rsidRDefault="00937AB3" w:rsidP="00937AB3">
      <w:pPr>
        <w:rPr>
          <w:rFonts w:ascii="Arial" w:hAnsi="Arial" w:cs="Arial"/>
          <w:b/>
          <w:sz w:val="24"/>
          <w:szCs w:val="24"/>
          <w:u w:val="single"/>
        </w:rPr>
      </w:pPr>
      <w:r w:rsidRPr="00703E7F">
        <w:rPr>
          <w:rFonts w:ascii="Arial" w:hAnsi="Arial" w:cs="Arial"/>
          <w:b/>
          <w:sz w:val="24"/>
          <w:szCs w:val="24"/>
          <w:u w:val="single"/>
        </w:rPr>
        <w:t xml:space="preserve">1. Személyi jellegű költségek elszámolása  </w:t>
      </w:r>
    </w:p>
    <w:p w14:paraId="35840C0A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- Üzletág vezetés</w:t>
      </w:r>
    </w:p>
    <w:p w14:paraId="25CEAE6E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Irodai dolgozók</w:t>
      </w:r>
    </w:p>
    <w:p w14:paraId="050680CA" w14:textId="77777777" w:rsidR="00937AB3" w:rsidRPr="00703E7F" w:rsidRDefault="00937AB3" w:rsidP="00937AB3">
      <w:pPr>
        <w:pStyle w:val="Listaszerbekezds"/>
        <w:ind w:left="709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Fizikai állomány </w:t>
      </w:r>
    </w:p>
    <w:p w14:paraId="65877C27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Alkalmi munkavállalók </w:t>
      </w:r>
    </w:p>
    <w:p w14:paraId="57EDFC3B" w14:textId="77777777" w:rsidR="005E645E" w:rsidRPr="00703E7F" w:rsidRDefault="005E645E" w:rsidP="005E645E">
      <w:pPr>
        <w:pStyle w:val="Listaszerbekezds"/>
        <w:rPr>
          <w:rFonts w:ascii="Arial" w:hAnsi="Arial" w:cs="Arial"/>
          <w:sz w:val="24"/>
          <w:szCs w:val="24"/>
        </w:rPr>
      </w:pPr>
    </w:p>
    <w:tbl>
      <w:tblPr>
        <w:tblW w:w="90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4727"/>
        <w:gridCol w:w="1020"/>
      </w:tblGrid>
      <w:tr w:rsidR="005E645E" w:rsidRPr="00703E7F" w14:paraId="6F474882" w14:textId="77777777" w:rsidTr="00656C7E">
        <w:trPr>
          <w:trHeight w:val="663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F258D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</w:rPr>
            </w:pPr>
            <w:r w:rsidRPr="00703E7F">
              <w:rPr>
                <w:rFonts w:ascii="Calibri" w:hAnsi="Calibri"/>
                <w:b/>
                <w:sz w:val="24"/>
              </w:rPr>
              <w:t xml:space="preserve">a köztisztasági </w:t>
            </w:r>
            <w:proofErr w:type="spellStart"/>
            <w:r w:rsidRPr="00703E7F">
              <w:rPr>
                <w:rFonts w:ascii="Calibri" w:hAnsi="Calibri"/>
                <w:b/>
                <w:sz w:val="24"/>
              </w:rPr>
              <w:t>feladatellátási</w:t>
            </w:r>
            <w:proofErr w:type="spellEnd"/>
            <w:r w:rsidRPr="00703E7F">
              <w:rPr>
                <w:rFonts w:ascii="Calibri" w:hAnsi="Calibri"/>
                <w:b/>
                <w:sz w:val="24"/>
              </w:rPr>
              <w:t xml:space="preserve"> szerződés keretében elszámolható pozíciók</w:t>
            </w:r>
          </w:p>
        </w:tc>
      </w:tr>
      <w:tr w:rsidR="005E645E" w:rsidRPr="00703E7F" w14:paraId="0278AE46" w14:textId="77777777" w:rsidTr="00656C7E">
        <w:trPr>
          <w:trHeight w:val="66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58E9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703E7F">
              <w:rPr>
                <w:rFonts w:ascii="Calibri" w:hAnsi="Calibri"/>
                <w:b/>
                <w:sz w:val="20"/>
              </w:rPr>
              <w:t>Pozíciók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C68A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703E7F">
              <w:rPr>
                <w:rFonts w:ascii="Calibri" w:hAnsi="Calibri"/>
                <w:b/>
                <w:sz w:val="20"/>
              </w:rPr>
              <w:t>Teljes bér és járulék költségek elszámolásának mértéke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7F682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</w:rPr>
            </w:pPr>
            <w:r w:rsidRPr="00703E7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u-HU"/>
              </w:rPr>
              <w:t>Tervezett, legfeljebb létszám (fő)</w:t>
            </w:r>
          </w:p>
        </w:tc>
      </w:tr>
      <w:tr w:rsidR="005E645E" w:rsidRPr="00703E7F" w14:paraId="12C6F743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6D1F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Takarítási és kertészeti üzletág vezető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3939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0CF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2</w:t>
            </w:r>
          </w:p>
        </w:tc>
      </w:tr>
      <w:tr w:rsidR="005E645E" w:rsidRPr="00703E7F" w14:paraId="5E5B8355" w14:textId="77777777" w:rsidTr="00656C7E">
        <w:trPr>
          <w:trHeight w:val="1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7A29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Takarítási és kertészeti üzletág vezető helyettes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3794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2801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</w:t>
            </w:r>
          </w:p>
        </w:tc>
      </w:tr>
      <w:tr w:rsidR="005E645E" w:rsidRPr="00703E7F" w14:paraId="4E84BE2A" w14:textId="77777777" w:rsidTr="00656C7E">
        <w:trPr>
          <w:trHeight w:val="48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A2CF7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Irodai tevékenységhez kötött adminisztráció (takarítás és kertészet)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BFED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B277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6</w:t>
            </w:r>
          </w:p>
        </w:tc>
      </w:tr>
      <w:tr w:rsidR="005E645E" w:rsidRPr="00703E7F" w14:paraId="141BCB2B" w14:textId="77777777" w:rsidTr="00656C7E">
        <w:trPr>
          <w:trHeight w:val="2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0403A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Telephelyvezető</w:t>
            </w:r>
          </w:p>
          <w:p w14:paraId="342CCB49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F7DAC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4F44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</w:t>
            </w:r>
          </w:p>
        </w:tc>
      </w:tr>
      <w:tr w:rsidR="005E645E" w:rsidRPr="00703E7F" w14:paraId="4BDD4D51" w14:textId="77777777" w:rsidTr="00656C7E">
        <w:trPr>
          <w:trHeight w:val="20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DEAD8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irodavezető</w:t>
            </w:r>
          </w:p>
          <w:p w14:paraId="0D37191E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B53A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56A57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</w:t>
            </w:r>
          </w:p>
        </w:tc>
      </w:tr>
      <w:tr w:rsidR="005E645E" w:rsidRPr="00703E7F" w14:paraId="04AE6FAC" w14:textId="77777777" w:rsidTr="00656C7E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C01BC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csoportvezető</w:t>
            </w:r>
          </w:p>
          <w:p w14:paraId="100B2C97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A658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619F3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2</w:t>
            </w:r>
          </w:p>
        </w:tc>
      </w:tr>
      <w:tr w:rsidR="005E645E" w:rsidRPr="00703E7F" w14:paraId="66635C55" w14:textId="77777777" w:rsidTr="00656C7E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EDEA5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Gépkocsivezető, Gépkezelő és Mosóberendezés kezelő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2C8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B63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30</w:t>
            </w:r>
          </w:p>
        </w:tc>
      </w:tr>
      <w:tr w:rsidR="005E645E" w:rsidRPr="00703E7F" w14:paraId="442B28CF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A087E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Gépkocsivezető és Rakodó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4748F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60ED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4</w:t>
            </w:r>
          </w:p>
        </w:tc>
      </w:tr>
      <w:tr w:rsidR="005E645E" w:rsidRPr="00703E7F" w14:paraId="16603195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95654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Kézi takarító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1B92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981C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20</w:t>
            </w:r>
          </w:p>
        </w:tc>
      </w:tr>
      <w:tr w:rsidR="005E645E" w:rsidRPr="00703E7F" w14:paraId="0B9A1561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AD894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„Zöldedényes” (hulladékgyűjtő edények)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3692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D5C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6</w:t>
            </w:r>
          </w:p>
        </w:tc>
      </w:tr>
      <w:tr w:rsidR="005E645E" w:rsidRPr="00703E7F" w14:paraId="0366CB3B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2D4CD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Alkalmi munkavállaló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A8D8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9FE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10 fő/nap</w:t>
            </w:r>
          </w:p>
        </w:tc>
      </w:tr>
    </w:tbl>
    <w:p w14:paraId="58A4D23E" w14:textId="77777777" w:rsidR="007A0BC0" w:rsidRPr="00703E7F" w:rsidRDefault="007A0BC0" w:rsidP="00937AB3">
      <w:pPr>
        <w:jc w:val="both"/>
        <w:rPr>
          <w:rFonts w:ascii="Arial" w:hAnsi="Arial" w:cs="Arial"/>
          <w:sz w:val="24"/>
          <w:szCs w:val="24"/>
        </w:rPr>
      </w:pPr>
    </w:p>
    <w:p w14:paraId="09D41BFB" w14:textId="56E2DF7E" w:rsidR="00937AB3" w:rsidRPr="00703E7F" w:rsidRDefault="007A0BC0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Amennyiben a tervezett legfeljebb</w:t>
      </w:r>
      <w:r w:rsidR="00937AB3" w:rsidRPr="00703E7F">
        <w:rPr>
          <w:rFonts w:ascii="Arial" w:hAnsi="Arial" w:cs="Arial"/>
          <w:sz w:val="24"/>
          <w:szCs w:val="24"/>
        </w:rPr>
        <w:t xml:space="preserve"> létszám kevésnek bizonyul, a létszám bővítésére emelésére az Önkormányzat 21.3 pontban megjelölt kapcsolattartójával történt egyeztetést követően, a kapcsolattartó írásbeli jóváhagyását követően kerülhet sor.</w:t>
      </w:r>
    </w:p>
    <w:p w14:paraId="4F1C2423" w14:textId="565C7AC3" w:rsidR="00936D55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Az elszámolható összeg az egyes munkavállalókra jutó összes járulékos költséget tartalmazza, többek között bér, </w:t>
      </w:r>
      <w:r w:rsidR="00B1605B" w:rsidRPr="00703E7F">
        <w:rPr>
          <w:rFonts w:ascii="Arial" w:hAnsi="Arial" w:cs="Arial"/>
          <w:sz w:val="24"/>
          <w:szCs w:val="24"/>
        </w:rPr>
        <w:t>bérpótlékok</w:t>
      </w:r>
      <w:r w:rsidR="00B1605B" w:rsidRPr="00703E7F">
        <w:rPr>
          <w:rFonts w:ascii="Arial" w:hAnsi="Arial" w:cs="Arial"/>
          <w:b/>
          <w:sz w:val="24"/>
          <w:szCs w:val="24"/>
        </w:rPr>
        <w:t>,</w:t>
      </w:r>
      <w:r w:rsidR="00B1605B" w:rsidRPr="00703E7F">
        <w:rPr>
          <w:rFonts w:ascii="Arial" w:hAnsi="Arial" w:cs="Arial"/>
          <w:sz w:val="24"/>
          <w:szCs w:val="24"/>
        </w:rPr>
        <w:t xml:space="preserve"> j</w:t>
      </w:r>
      <w:r w:rsidRPr="00703E7F">
        <w:rPr>
          <w:rFonts w:ascii="Arial" w:hAnsi="Arial" w:cs="Arial"/>
          <w:sz w:val="24"/>
          <w:szCs w:val="24"/>
        </w:rPr>
        <w:t>árulékok, munkába járási költségek</w:t>
      </w:r>
      <w:r w:rsidR="00B1605B" w:rsidRPr="00703E7F">
        <w:rPr>
          <w:rFonts w:ascii="Arial" w:hAnsi="Arial" w:cs="Arial"/>
          <w:sz w:val="24"/>
          <w:szCs w:val="24"/>
        </w:rPr>
        <w:t xml:space="preserve">; </w:t>
      </w:r>
      <w:r w:rsidRPr="00703E7F">
        <w:rPr>
          <w:rFonts w:ascii="Arial" w:hAnsi="Arial" w:cs="Arial"/>
          <w:sz w:val="24"/>
          <w:szCs w:val="24"/>
        </w:rPr>
        <w:t>nem rendszeres havi kifizetések és költségeik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munkaruházat, munkavédelmi, üzemorvosi, </w:t>
      </w:r>
      <w:r w:rsidR="006D60C2" w:rsidRPr="00703E7F">
        <w:rPr>
          <w:rFonts w:ascii="Arial" w:hAnsi="Arial" w:cs="Arial"/>
          <w:sz w:val="24"/>
          <w:szCs w:val="24"/>
        </w:rPr>
        <w:t>v</w:t>
      </w:r>
      <w:r w:rsidRPr="00703E7F">
        <w:rPr>
          <w:rFonts w:ascii="Arial" w:hAnsi="Arial" w:cs="Arial"/>
          <w:sz w:val="24"/>
          <w:szCs w:val="24"/>
        </w:rPr>
        <w:t>égkielégítési,</w:t>
      </w:r>
      <w:r w:rsidRPr="00703E7F">
        <w:rPr>
          <w:rFonts w:ascii="Arial" w:hAnsi="Arial"/>
          <w:sz w:val="24"/>
        </w:rPr>
        <w:t xml:space="preserve"> </w:t>
      </w:r>
      <w:r w:rsidRPr="00703E7F">
        <w:rPr>
          <w:rFonts w:ascii="Arial" w:hAnsi="Arial" w:cs="Arial"/>
          <w:sz w:val="24"/>
          <w:szCs w:val="24"/>
        </w:rPr>
        <w:t xml:space="preserve">munkahelyi balesettel kapcsolatos költségek, munkaviszonnyal kapcsolatos támogatási költségek, védőital </w:t>
      </w:r>
      <w:r w:rsidR="00936D55" w:rsidRPr="00703E7F">
        <w:rPr>
          <w:rFonts w:ascii="Arial" w:hAnsi="Arial" w:cs="Arial"/>
          <w:sz w:val="24"/>
          <w:szCs w:val="24"/>
        </w:rPr>
        <w:t>és</w:t>
      </w:r>
      <w:r w:rsidR="00936D55" w:rsidRPr="00703E7F">
        <w:rPr>
          <w:rFonts w:ascii="Arial" w:hAnsi="Arial"/>
          <w:b/>
          <w:sz w:val="24"/>
        </w:rPr>
        <w:t xml:space="preserve"> </w:t>
      </w:r>
      <w:r w:rsidRPr="00703E7F">
        <w:rPr>
          <w:rFonts w:ascii="Arial" w:hAnsi="Arial" w:cs="Arial"/>
          <w:sz w:val="24"/>
          <w:szCs w:val="24"/>
        </w:rPr>
        <w:t>egyéb költségek.</w:t>
      </w:r>
    </w:p>
    <w:p w14:paraId="05A33553" w14:textId="77777777" w:rsidR="00F10FF1" w:rsidRPr="00703E7F" w:rsidRDefault="00F10FF1" w:rsidP="00937AB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1417197" w14:textId="34DE716B" w:rsidR="00937AB3" w:rsidRPr="00703E7F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elszámolás formája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alátámasztó dokumentáció különösen, de nem kizárólagosan: </w:t>
      </w:r>
    </w:p>
    <w:p w14:paraId="26AF8FCA" w14:textId="54B1E2E5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703E7F">
        <w:rPr>
          <w:rFonts w:ascii="Arial" w:hAnsi="Arial" w:cs="Arial"/>
          <w:sz w:val="24"/>
          <w:szCs w:val="24"/>
        </w:rPr>
        <w:t>személyi</w:t>
      </w:r>
      <w:proofErr w:type="gramEnd"/>
      <w:r w:rsidRPr="00703E7F">
        <w:rPr>
          <w:rFonts w:ascii="Arial" w:hAnsi="Arial" w:cs="Arial"/>
          <w:sz w:val="24"/>
          <w:szCs w:val="24"/>
        </w:rPr>
        <w:t xml:space="preserve"> jellegű kifizetések esetén az Erzsébetváros Kft. </w:t>
      </w:r>
      <w:r w:rsidR="00F10FF1" w:rsidRPr="00703E7F">
        <w:rPr>
          <w:rFonts w:ascii="Arial" w:hAnsi="Arial" w:cs="Arial"/>
          <w:sz w:val="24"/>
          <w:szCs w:val="24"/>
        </w:rPr>
        <w:t xml:space="preserve">aláírásra jogosult képviselője </w:t>
      </w:r>
      <w:r w:rsidRPr="00703E7F">
        <w:rPr>
          <w:rFonts w:ascii="Arial" w:hAnsi="Arial" w:cs="Arial"/>
          <w:sz w:val="24"/>
          <w:szCs w:val="24"/>
        </w:rPr>
        <w:t>írásban nyilatkozik a tárgyhavi létszámról és az ahhoz kapcsolódó bér és bérjellegű kifizetésekről, költségtérítésekről és a hozzá kapcsolódó egyéb juttatásokról, hogy a tételes lista megfelel a valóságnak és a kifizetések a valóságban megtörténtek.</w:t>
      </w:r>
    </w:p>
    <w:p w14:paraId="382BFB5F" w14:textId="475A60E7" w:rsidR="00937AB3" w:rsidRPr="00703E7F" w:rsidRDefault="00937AB3" w:rsidP="00937AB3">
      <w:pPr>
        <w:jc w:val="both"/>
        <w:rPr>
          <w:rFonts w:ascii="Arial" w:hAnsi="Arial"/>
          <w:sz w:val="24"/>
        </w:rPr>
      </w:pPr>
      <w:r w:rsidRPr="00703E7F">
        <w:rPr>
          <w:rFonts w:ascii="Arial" w:hAnsi="Arial" w:cs="Arial"/>
          <w:sz w:val="24"/>
          <w:szCs w:val="24"/>
        </w:rPr>
        <w:t>Bérjellegű kifizetések összesítő táblázata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egyes pozíciónként és személyenként tételes megbontásban</w:t>
      </w:r>
      <w:r w:rsidR="00B1605B" w:rsidRPr="00703E7F">
        <w:rPr>
          <w:rFonts w:ascii="Arial" w:hAnsi="Arial" w:cs="Arial"/>
          <w:sz w:val="24"/>
          <w:szCs w:val="24"/>
        </w:rPr>
        <w:t xml:space="preserve">, </w:t>
      </w:r>
      <w:r w:rsidRPr="00703E7F">
        <w:rPr>
          <w:rFonts w:ascii="Arial" w:hAnsi="Arial" w:cs="Arial"/>
          <w:sz w:val="24"/>
          <w:szCs w:val="24"/>
        </w:rPr>
        <w:t>bruttó számfejtett bér és járulék megbontásával, személyenként név nélkül fizetési jegyzék, vagy tételes bérjegyzék csatolás</w:t>
      </w:r>
      <w:r w:rsidR="005F2AA5" w:rsidRPr="00703E7F">
        <w:rPr>
          <w:rFonts w:ascii="Arial" w:hAnsi="Arial" w:cs="Arial"/>
          <w:sz w:val="24"/>
          <w:szCs w:val="24"/>
        </w:rPr>
        <w:t xml:space="preserve">a, bérutalás, járulék utalás pénzügyi teljesítésének dokumentumai. </w:t>
      </w:r>
    </w:p>
    <w:p w14:paraId="0A572DD4" w14:textId="77777777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munkaviszonyhoz kapcsolódó számlás költségek számlaösszesítővel, és az egyes számlák tételes másolata (mellékletekkel).</w:t>
      </w:r>
    </w:p>
    <w:p w14:paraId="4D85C7FA" w14:textId="77777777" w:rsidR="00937AB3" w:rsidRPr="00703E7F" w:rsidRDefault="00937AB3" w:rsidP="00937AB3">
      <w:pPr>
        <w:rPr>
          <w:rFonts w:ascii="Arial" w:hAnsi="Arial" w:cs="Arial"/>
          <w:sz w:val="24"/>
          <w:szCs w:val="24"/>
          <w:u w:val="single"/>
        </w:rPr>
      </w:pPr>
      <w:r w:rsidRPr="00703E7F">
        <w:rPr>
          <w:rFonts w:ascii="Arial" w:hAnsi="Arial" w:cs="Arial"/>
          <w:b/>
          <w:sz w:val="24"/>
          <w:szCs w:val="24"/>
          <w:u w:val="single"/>
        </w:rPr>
        <w:t>2. A tevékenységhez kapcsolódó közvetlen költségek és ráfordítások</w:t>
      </w:r>
    </w:p>
    <w:p w14:paraId="205590DF" w14:textId="5259303D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tevékenységhez, létesítmény</w:t>
      </w:r>
      <w:r w:rsidR="00F10FF1" w:rsidRPr="00703E7F">
        <w:rPr>
          <w:rFonts w:ascii="Arial" w:hAnsi="Arial" w:cs="Arial"/>
          <w:sz w:val="24"/>
          <w:szCs w:val="24"/>
        </w:rPr>
        <w:t>ek</w:t>
      </w:r>
      <w:r w:rsidRPr="00703E7F">
        <w:rPr>
          <w:rFonts w:ascii="Arial" w:hAnsi="Arial" w:cs="Arial"/>
          <w:sz w:val="24"/>
          <w:szCs w:val="24"/>
        </w:rPr>
        <w:t xml:space="preserve"> fenntartáshoz, működés</w:t>
      </w:r>
      <w:r w:rsidR="00054B56" w:rsidRPr="00703E7F">
        <w:rPr>
          <w:rFonts w:ascii="Arial" w:hAnsi="Arial" w:cs="Arial"/>
          <w:sz w:val="24"/>
          <w:szCs w:val="24"/>
        </w:rPr>
        <w:t>é</w:t>
      </w:r>
      <w:r w:rsidRPr="00703E7F">
        <w:rPr>
          <w:rFonts w:ascii="Arial" w:hAnsi="Arial" w:cs="Arial"/>
          <w:sz w:val="24"/>
          <w:szCs w:val="24"/>
        </w:rPr>
        <w:t xml:space="preserve">hez szükséges anyagok, eszközök (pl. üzemanyag, biztosítási díjak, közüzemi számlák, </w:t>
      </w:r>
      <w:r w:rsidR="000229E4" w:rsidRPr="00703E7F">
        <w:rPr>
          <w:rFonts w:ascii="Arial" w:hAnsi="Arial" w:cs="Arial"/>
          <w:sz w:val="24"/>
          <w:szCs w:val="24"/>
        </w:rPr>
        <w:t xml:space="preserve">telefonköltségek, könyvelési díjak, </w:t>
      </w:r>
      <w:r w:rsidR="00A177E2" w:rsidRPr="00703E7F">
        <w:rPr>
          <w:rFonts w:ascii="Arial" w:hAnsi="Arial" w:cs="Arial"/>
          <w:sz w:val="24"/>
          <w:szCs w:val="24"/>
        </w:rPr>
        <w:t xml:space="preserve">tisztítószerek, </w:t>
      </w:r>
      <w:r w:rsidRPr="00703E7F">
        <w:rPr>
          <w:rFonts w:ascii="Arial" w:hAnsi="Arial" w:cs="Arial"/>
          <w:sz w:val="24"/>
          <w:szCs w:val="24"/>
        </w:rPr>
        <w:t>hulladékgyűjtő zsákok, síkosság mentesítő anyagok és egyéb</w:t>
      </w:r>
      <w:r w:rsidR="00AB7ABB" w:rsidRPr="00703E7F">
        <w:rPr>
          <w:rFonts w:ascii="Arial" w:hAnsi="Arial" w:cs="Arial"/>
          <w:sz w:val="24"/>
          <w:szCs w:val="24"/>
        </w:rPr>
        <w:t>,</w:t>
      </w:r>
      <w:r w:rsidRPr="00703E7F">
        <w:rPr>
          <w:rFonts w:ascii="Arial" w:hAnsi="Arial" w:cs="Arial"/>
          <w:sz w:val="24"/>
          <w:szCs w:val="24"/>
        </w:rPr>
        <w:t xml:space="preserve"> a napi működéshez szükséges anyagok, eszközök, gépek karbantartása, szervizelése, stb. </w:t>
      </w:r>
    </w:p>
    <w:p w14:paraId="0DA386B1" w14:textId="535586F6" w:rsidR="00937AB3" w:rsidRPr="00703E7F" w:rsidRDefault="00937AB3" w:rsidP="00BC5DA8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elszámolás formája</w:t>
      </w:r>
      <w:r w:rsidR="00A177E2" w:rsidRPr="00703E7F">
        <w:rPr>
          <w:rFonts w:ascii="Arial" w:hAnsi="Arial" w:cs="Arial"/>
          <w:sz w:val="24"/>
          <w:szCs w:val="24"/>
        </w:rPr>
        <w:t xml:space="preserve">: </w:t>
      </w:r>
      <w:r w:rsidRPr="00703E7F">
        <w:rPr>
          <w:rFonts w:ascii="Arial" w:hAnsi="Arial" w:cs="Arial"/>
          <w:sz w:val="24"/>
          <w:szCs w:val="24"/>
        </w:rPr>
        <w:t>alátámasztó dokumentáció különösen, de nem kizárólagosan egyéb szolgáltatás, beszerzés esetében a vezető nyilatkozata a lefolytatott beszerzési eljárásról, a szerződés, az egyedi megrendelés, a számla, a munkalap, a szállítólevél vagy átadás-átvételi jegyzőkönyv, a teljesítés igazolása, a pénzügyi teljesítés dokumentuma minden számlához, a vonatkozó szabályzat az első számlához, ill. változás esetén. A számlás kifizetések esetén bruttó 200.000,</w:t>
      </w:r>
      <w:proofErr w:type="spellStart"/>
      <w:r w:rsidRPr="00703E7F">
        <w:rPr>
          <w:rFonts w:ascii="Arial" w:hAnsi="Arial" w:cs="Arial"/>
          <w:sz w:val="24"/>
          <w:szCs w:val="24"/>
        </w:rPr>
        <w:t>-Ft</w:t>
      </w:r>
      <w:proofErr w:type="spellEnd"/>
      <w:r w:rsidRPr="00703E7F">
        <w:rPr>
          <w:rFonts w:ascii="Arial" w:hAnsi="Arial" w:cs="Arial"/>
          <w:sz w:val="24"/>
          <w:szCs w:val="24"/>
        </w:rPr>
        <w:t xml:space="preserve"> értéket meghaladó tételekhez szerződés csatolása szükséges az érintett első hónaphoz, ezt követően szerződésmódosítás esetén. </w:t>
      </w:r>
      <w:bookmarkStart w:id="0" w:name="_GoBack"/>
      <w:bookmarkEnd w:id="0"/>
    </w:p>
    <w:p w14:paraId="5572F94F" w14:textId="77777777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 felmerülő és kifizetett számlás költségek számlaösszesítővel, és az egyes számlák tételes másolata (mellékletekkel). </w:t>
      </w:r>
    </w:p>
    <w:p w14:paraId="65DC294A" w14:textId="20EF1054" w:rsidR="00937AB3" w:rsidRPr="00703E7F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havi elszámolás tartalmazza Ft összegben rögzítve külön Belső-Erzsébetvárosra és külön Külső- és Középső Erzsébetvárosra</w:t>
      </w:r>
      <w:r w:rsidR="009D2BFF" w:rsidRPr="00703E7F">
        <w:rPr>
          <w:rFonts w:ascii="Arial" w:hAnsi="Arial" w:cs="Arial"/>
          <w:sz w:val="24"/>
          <w:szCs w:val="24"/>
        </w:rPr>
        <w:t xml:space="preserve"> és külön Budapest Főváros Önkormányzata tulajdonában lévő közterületekre</w:t>
      </w:r>
      <w:r w:rsidRPr="00703E7F">
        <w:rPr>
          <w:rFonts w:ascii="Arial" w:hAnsi="Arial" w:cs="Arial"/>
          <w:sz w:val="24"/>
          <w:szCs w:val="24"/>
        </w:rPr>
        <w:t xml:space="preserve"> vonatkozó megosztást</w:t>
      </w:r>
      <w:r w:rsidR="00CE384F" w:rsidRPr="00703E7F">
        <w:rPr>
          <w:rFonts w:ascii="Arial" w:hAnsi="Arial" w:cs="Arial"/>
          <w:sz w:val="24"/>
          <w:szCs w:val="24"/>
        </w:rPr>
        <w:t xml:space="preserve"> figyelemmel a szerződés </w:t>
      </w:r>
      <w:r w:rsidR="002D5FD6" w:rsidRPr="00703E7F">
        <w:rPr>
          <w:rFonts w:ascii="Arial" w:hAnsi="Arial" w:cs="Arial"/>
          <w:sz w:val="24"/>
          <w:szCs w:val="24"/>
        </w:rPr>
        <w:t xml:space="preserve">3.8, </w:t>
      </w:r>
      <w:r w:rsidR="00CE384F" w:rsidRPr="00703E7F">
        <w:rPr>
          <w:rFonts w:ascii="Arial" w:hAnsi="Arial" w:cs="Arial"/>
          <w:sz w:val="24"/>
          <w:szCs w:val="24"/>
        </w:rPr>
        <w:t>4.5 és 4.7</w:t>
      </w:r>
      <w:r w:rsidR="002D5FD6" w:rsidRPr="00703E7F">
        <w:rPr>
          <w:rFonts w:ascii="Arial" w:hAnsi="Arial" w:cs="Arial"/>
          <w:sz w:val="24"/>
          <w:szCs w:val="24"/>
        </w:rPr>
        <w:t xml:space="preserve"> pontjai</w:t>
      </w:r>
      <w:r w:rsidR="005A05C1" w:rsidRPr="00703E7F">
        <w:rPr>
          <w:rFonts w:ascii="Arial" w:hAnsi="Arial" w:cs="Arial"/>
          <w:sz w:val="24"/>
          <w:szCs w:val="24"/>
        </w:rPr>
        <w:t>ra</w:t>
      </w:r>
      <w:r w:rsidRPr="00703E7F">
        <w:rPr>
          <w:rFonts w:ascii="Arial" w:hAnsi="Arial" w:cs="Arial"/>
          <w:sz w:val="24"/>
          <w:szCs w:val="24"/>
        </w:rPr>
        <w:t>.</w:t>
      </w:r>
    </w:p>
    <w:p w14:paraId="36D330B4" w14:textId="77777777" w:rsidR="001A4D83" w:rsidRPr="00F10FF1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A4D83" w:rsidRPr="00F10FF1" w:rsidSect="000A7791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343"/>
    <w:multiLevelType w:val="hybridMultilevel"/>
    <w:tmpl w:val="2AFA1F3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83111"/>
    <w:multiLevelType w:val="hybridMultilevel"/>
    <w:tmpl w:val="D69CD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F63A6"/>
    <w:multiLevelType w:val="hybridMultilevel"/>
    <w:tmpl w:val="7B5AACEC"/>
    <w:lvl w:ilvl="0" w:tplc="6C22AD4A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50BDF"/>
    <w:multiLevelType w:val="hybridMultilevel"/>
    <w:tmpl w:val="DED05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C37"/>
    <w:multiLevelType w:val="hybridMultilevel"/>
    <w:tmpl w:val="2DC08350"/>
    <w:lvl w:ilvl="0" w:tplc="00621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CB"/>
    <w:rsid w:val="00002A2A"/>
    <w:rsid w:val="0001544D"/>
    <w:rsid w:val="000229E4"/>
    <w:rsid w:val="000271BB"/>
    <w:rsid w:val="00040D34"/>
    <w:rsid w:val="000422DA"/>
    <w:rsid w:val="00054B56"/>
    <w:rsid w:val="00067343"/>
    <w:rsid w:val="00070CBC"/>
    <w:rsid w:val="0008430B"/>
    <w:rsid w:val="00085890"/>
    <w:rsid w:val="000956C4"/>
    <w:rsid w:val="00095E62"/>
    <w:rsid w:val="000A7791"/>
    <w:rsid w:val="000C6881"/>
    <w:rsid w:val="000E5889"/>
    <w:rsid w:val="00100DD5"/>
    <w:rsid w:val="00102168"/>
    <w:rsid w:val="00183AB4"/>
    <w:rsid w:val="001A4B94"/>
    <w:rsid w:val="001A4D83"/>
    <w:rsid w:val="00216824"/>
    <w:rsid w:val="0025791E"/>
    <w:rsid w:val="0026419F"/>
    <w:rsid w:val="00267BE1"/>
    <w:rsid w:val="00282039"/>
    <w:rsid w:val="002A54C2"/>
    <w:rsid w:val="002D5FD6"/>
    <w:rsid w:val="002E42A2"/>
    <w:rsid w:val="002E69C1"/>
    <w:rsid w:val="002F5413"/>
    <w:rsid w:val="00307DB9"/>
    <w:rsid w:val="00321E03"/>
    <w:rsid w:val="003542C6"/>
    <w:rsid w:val="003625B9"/>
    <w:rsid w:val="003B67BB"/>
    <w:rsid w:val="003C264B"/>
    <w:rsid w:val="00406CB9"/>
    <w:rsid w:val="004104D2"/>
    <w:rsid w:val="00453241"/>
    <w:rsid w:val="0052545F"/>
    <w:rsid w:val="005315A3"/>
    <w:rsid w:val="00534105"/>
    <w:rsid w:val="00564C50"/>
    <w:rsid w:val="005767D6"/>
    <w:rsid w:val="005807DB"/>
    <w:rsid w:val="005816FB"/>
    <w:rsid w:val="00590AF4"/>
    <w:rsid w:val="005A05C1"/>
    <w:rsid w:val="005A1DA3"/>
    <w:rsid w:val="005A3988"/>
    <w:rsid w:val="005B3D26"/>
    <w:rsid w:val="005E36CB"/>
    <w:rsid w:val="005E4F80"/>
    <w:rsid w:val="005E645E"/>
    <w:rsid w:val="005F2AA5"/>
    <w:rsid w:val="005F7143"/>
    <w:rsid w:val="00635B24"/>
    <w:rsid w:val="006371FD"/>
    <w:rsid w:val="00661235"/>
    <w:rsid w:val="00694522"/>
    <w:rsid w:val="006B5927"/>
    <w:rsid w:val="006C4E06"/>
    <w:rsid w:val="006D60C2"/>
    <w:rsid w:val="006E5510"/>
    <w:rsid w:val="006E58FA"/>
    <w:rsid w:val="006E5C46"/>
    <w:rsid w:val="006F2C88"/>
    <w:rsid w:val="00701EC5"/>
    <w:rsid w:val="00703570"/>
    <w:rsid w:val="00703E7F"/>
    <w:rsid w:val="007176FA"/>
    <w:rsid w:val="00785967"/>
    <w:rsid w:val="007A0BC0"/>
    <w:rsid w:val="007C12F7"/>
    <w:rsid w:val="007D357C"/>
    <w:rsid w:val="008053EB"/>
    <w:rsid w:val="008334CE"/>
    <w:rsid w:val="008566A9"/>
    <w:rsid w:val="00881E41"/>
    <w:rsid w:val="008924F6"/>
    <w:rsid w:val="008A74D3"/>
    <w:rsid w:val="008E45AF"/>
    <w:rsid w:val="008F3B0F"/>
    <w:rsid w:val="00901A9E"/>
    <w:rsid w:val="00916909"/>
    <w:rsid w:val="00936D55"/>
    <w:rsid w:val="00937AB3"/>
    <w:rsid w:val="00944E87"/>
    <w:rsid w:val="009B77C3"/>
    <w:rsid w:val="009D2BFF"/>
    <w:rsid w:val="009E0592"/>
    <w:rsid w:val="009E54B9"/>
    <w:rsid w:val="009F68FF"/>
    <w:rsid w:val="00A177E2"/>
    <w:rsid w:val="00A7503E"/>
    <w:rsid w:val="00AB7ABB"/>
    <w:rsid w:val="00AD222E"/>
    <w:rsid w:val="00AD7314"/>
    <w:rsid w:val="00AF5B02"/>
    <w:rsid w:val="00B00C3B"/>
    <w:rsid w:val="00B07BCD"/>
    <w:rsid w:val="00B124CA"/>
    <w:rsid w:val="00B1605B"/>
    <w:rsid w:val="00B90928"/>
    <w:rsid w:val="00B938A3"/>
    <w:rsid w:val="00BB3957"/>
    <w:rsid w:val="00BC3A78"/>
    <w:rsid w:val="00BC5DA8"/>
    <w:rsid w:val="00BD4F79"/>
    <w:rsid w:val="00C60097"/>
    <w:rsid w:val="00C616B6"/>
    <w:rsid w:val="00C6542C"/>
    <w:rsid w:val="00C80215"/>
    <w:rsid w:val="00CE2D4B"/>
    <w:rsid w:val="00CE384F"/>
    <w:rsid w:val="00D16722"/>
    <w:rsid w:val="00D50290"/>
    <w:rsid w:val="00D90682"/>
    <w:rsid w:val="00E11374"/>
    <w:rsid w:val="00E36D1A"/>
    <w:rsid w:val="00E63280"/>
    <w:rsid w:val="00E63EFE"/>
    <w:rsid w:val="00E97E92"/>
    <w:rsid w:val="00EB05A5"/>
    <w:rsid w:val="00EE53D6"/>
    <w:rsid w:val="00F10FF1"/>
    <w:rsid w:val="00F263A4"/>
    <w:rsid w:val="00F56892"/>
    <w:rsid w:val="00F84688"/>
    <w:rsid w:val="00FB0968"/>
    <w:rsid w:val="00FD2E50"/>
    <w:rsid w:val="00FE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61A6B-3415-4AD6-BCDC-12A1D3F3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6C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36C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E92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625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F14C4-1A0E-42F6-8587-3A898A9D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Józsa Ágnes</dc:creator>
  <cp:lastModifiedBy>Juhászné Farkas Matild</cp:lastModifiedBy>
  <cp:revision>3</cp:revision>
  <cp:lastPrinted>2020-03-26T12:23:00Z</cp:lastPrinted>
  <dcterms:created xsi:type="dcterms:W3CDTF">2022-08-30T09:57:00Z</dcterms:created>
  <dcterms:modified xsi:type="dcterms:W3CDTF">2022-08-30T10:24:00Z</dcterms:modified>
</cp:coreProperties>
</file>