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262AF6" w:rsidTr="00E25374">
        <w:tc>
          <w:tcPr>
            <w:tcW w:w="9383" w:type="dxa"/>
            <w:tcBorders>
              <w:top w:val="single" w:sz="6" w:space="0" w:color="000000"/>
              <w:left w:val="single" w:sz="6" w:space="0" w:color="000000"/>
              <w:bottom w:val="single" w:sz="6" w:space="0" w:color="000000"/>
              <w:right w:val="single" w:sz="6" w:space="0" w:color="000000"/>
            </w:tcBorders>
            <w:shd w:val="clear" w:color="auto" w:fill="auto"/>
          </w:tcPr>
          <w:p w:rsidR="00262AF6" w:rsidRPr="00E25AAE" w:rsidRDefault="00262AF6" w:rsidP="00E25374">
            <w:pPr>
              <w:widowControl w:val="0"/>
              <w:autoSpaceDE w:val="0"/>
              <w:spacing w:after="0" w:line="240" w:lineRule="auto"/>
              <w:jc w:val="center"/>
              <w:rPr>
                <w:rFonts w:ascii="Times New Roman" w:hAnsi="Times New Roman"/>
                <w:b/>
                <w:bCs/>
                <w:sz w:val="24"/>
                <w:szCs w:val="24"/>
              </w:rPr>
            </w:pPr>
            <w:r w:rsidRPr="00E25AAE">
              <w:rPr>
                <w:rFonts w:ascii="Times New Roman" w:hAnsi="Times New Roman"/>
                <w:b/>
                <w:bCs/>
                <w:sz w:val="24"/>
                <w:szCs w:val="24"/>
              </w:rPr>
              <w:t>Budapest Főváros VII. kerület Erzsébetváros Önkormányzata</w:t>
            </w:r>
          </w:p>
          <w:p w:rsidR="00262AF6" w:rsidRPr="005B03DE" w:rsidRDefault="0015517A" w:rsidP="00E25374">
            <w:pPr>
              <w:widowControl w:val="0"/>
              <w:autoSpaceDE w:val="0"/>
              <w:spacing w:after="0" w:line="240" w:lineRule="auto"/>
              <w:jc w:val="center"/>
              <w:rPr>
                <w:rFonts w:ascii="Times New Roman" w:hAnsi="Times New Roman"/>
                <w:sz w:val="24"/>
                <w:szCs w:val="24"/>
              </w:rPr>
            </w:pPr>
            <w:sdt>
              <w:sdtPr>
                <w:rPr>
                  <w:rFonts w:ascii="Times New Roman" w:hAnsi="Times New Roman"/>
                  <w:b/>
                  <w:bCs/>
                  <w:sz w:val="24"/>
                  <w:szCs w:val="24"/>
                </w:rPr>
                <w:alias w:val="{{sord.objKeys.PREPAR}}"/>
                <w:tag w:val="{{sord.objKeys.PREPAR}}"/>
                <w:id w:val="1521659810"/>
                <w:placeholder>
                  <w:docPart w:val="5E50942923DC4C1DAAF89C6C9A398AB6"/>
                </w:placeholder>
              </w:sdtPr>
              <w:sdtEndPr/>
              <w:sdtContent>
                <w:r w:rsidR="00262AF6" w:rsidRPr="003431E7">
                  <w:rPr>
                    <w:rFonts w:ascii="Times New Roman" w:hAnsi="Times New Roman"/>
                    <w:b/>
                    <w:sz w:val="24"/>
                  </w:rPr>
                  <w:t>Gyuris Gabriella</w:t>
                </w:r>
              </w:sdtContent>
            </w:sdt>
            <w:r w:rsidR="00262AF6" w:rsidRPr="00CC27AA">
              <w:rPr>
                <w:rFonts w:ascii="Times New Roman" w:hAnsi="Times New Roman"/>
                <w:b/>
                <w:bCs/>
                <w:sz w:val="24"/>
                <w:szCs w:val="24"/>
              </w:rPr>
              <w:t xml:space="preserve"> </w:t>
            </w:r>
            <w:sdt>
              <w:sdtPr>
                <w:rPr>
                  <w:rFonts w:ascii="Times New Roman" w:hAnsi="Times New Roman"/>
                  <w:b/>
                  <w:bCs/>
                  <w:sz w:val="24"/>
                  <w:szCs w:val="24"/>
                </w:rPr>
                <w:id w:val="-1152361608"/>
                <w:placeholder>
                  <w:docPart w:val="5E50942923DC4C1DAAF89C6C9A398AB6"/>
                </w:placeholder>
              </w:sdtPr>
              <w:sdtEndPr/>
              <w:sdtContent>
                <w:sdt>
                  <w:sdtPr>
                    <w:rPr>
                      <w:rFonts w:ascii="Times New Roman" w:hAnsi="Times New Roman"/>
                      <w:b/>
                      <w:bCs/>
                      <w:sz w:val="24"/>
                      <w:szCs w:val="24"/>
                    </w:rPr>
                    <w:alias w:val="{{sord.objKeys.PREPTITLE}}"/>
                    <w:tag w:val="{{sord.objKeys.PREPTITLE}}"/>
                    <w:id w:val="2108849521"/>
                    <w:placeholder>
                      <w:docPart w:val="5E50942923DC4C1DAAF89C6C9A398AB6"/>
                    </w:placeholder>
                  </w:sdtPr>
                  <w:sdtEndPr/>
                  <w:sdtContent>
                    <w:r w:rsidR="00262AF6" w:rsidRPr="003431E7">
                      <w:rPr>
                        <w:rFonts w:ascii="Times New Roman" w:hAnsi="Times New Roman"/>
                        <w:b/>
                        <w:sz w:val="24"/>
                      </w:rPr>
                      <w:t>irodavezető</w:t>
                    </w:r>
                  </w:sdtContent>
                </w:sdt>
              </w:sdtContent>
            </w:sdt>
          </w:p>
        </w:tc>
      </w:tr>
    </w:tbl>
    <w:p w:rsidR="00262AF6" w:rsidRPr="005B03DE" w:rsidRDefault="00262AF6" w:rsidP="00262AF6">
      <w:pPr>
        <w:widowControl w:val="0"/>
        <w:autoSpaceDE w:val="0"/>
        <w:spacing w:after="0" w:line="240" w:lineRule="auto"/>
        <w:rPr>
          <w:rFonts w:ascii="Times New Roman" w:hAnsi="Times New Roman"/>
          <w:sz w:val="24"/>
          <w:szCs w:val="24"/>
        </w:rPr>
      </w:pPr>
      <w:r w:rsidRPr="005B03DE">
        <w:rPr>
          <w:rFonts w:ascii="Times New Roman" w:hAnsi="Times New Roman"/>
          <w:sz w:val="24"/>
          <w:szCs w:val="24"/>
        </w:rPr>
        <w:t xml:space="preserve">Iktatószám: </w:t>
      </w:r>
    </w:p>
    <w:p w:rsidR="00262AF6" w:rsidRPr="005B03DE" w:rsidRDefault="00262AF6" w:rsidP="00262AF6">
      <w:pPr>
        <w:widowControl w:val="0"/>
        <w:autoSpaceDE w:val="0"/>
        <w:spacing w:after="0" w:line="240" w:lineRule="auto"/>
        <w:jc w:val="right"/>
        <w:rPr>
          <w:rFonts w:ascii="Times New Roman" w:hAnsi="Times New Roman"/>
          <w:sz w:val="24"/>
          <w:szCs w:val="24"/>
        </w:rPr>
      </w:pPr>
      <w:r w:rsidRPr="005B03DE">
        <w:rPr>
          <w:rFonts w:ascii="Times New Roman" w:hAnsi="Times New Roman"/>
          <w:sz w:val="24"/>
          <w:szCs w:val="24"/>
        </w:rPr>
        <w:t>Napirendi pont</w:t>
      </w:r>
      <w:proofErr w:type="gramStart"/>
      <w:r w:rsidRPr="005B03DE">
        <w:rPr>
          <w:rFonts w:ascii="Times New Roman" w:hAnsi="Times New Roman"/>
          <w:sz w:val="24"/>
          <w:szCs w:val="24"/>
        </w:rPr>
        <w:t>: …</w:t>
      </w:r>
      <w:proofErr w:type="gramEnd"/>
      <w:r w:rsidRPr="005B03DE">
        <w:rPr>
          <w:rFonts w:ascii="Times New Roman" w:hAnsi="Times New Roman"/>
          <w:sz w:val="24"/>
          <w:szCs w:val="24"/>
        </w:rPr>
        <w:t>.</w:t>
      </w:r>
    </w:p>
    <w:p w:rsidR="00262AF6" w:rsidRPr="005B03DE" w:rsidRDefault="00262AF6" w:rsidP="00262AF6">
      <w:pPr>
        <w:pStyle w:val="Cmsor2"/>
      </w:pPr>
    </w:p>
    <w:p w:rsidR="00262AF6" w:rsidRPr="005B03DE" w:rsidRDefault="00262AF6" w:rsidP="00262AF6">
      <w:pPr>
        <w:widowControl w:val="0"/>
        <w:autoSpaceDE w:val="0"/>
        <w:spacing w:after="0" w:line="240" w:lineRule="auto"/>
        <w:rPr>
          <w:rFonts w:ascii="Times New Roman" w:hAnsi="Times New Roman"/>
          <w:sz w:val="24"/>
          <w:szCs w:val="24"/>
        </w:rPr>
      </w:pPr>
    </w:p>
    <w:p w:rsidR="00262AF6" w:rsidRDefault="00262AF6" w:rsidP="00262AF6">
      <w:pPr>
        <w:widowControl w:val="0"/>
        <w:autoSpaceDE w:val="0"/>
        <w:spacing w:after="0" w:line="240" w:lineRule="auto"/>
        <w:rPr>
          <w:rFonts w:ascii="Times New Roman" w:hAnsi="Times New Roman"/>
          <w:sz w:val="24"/>
          <w:szCs w:val="24"/>
          <w:u w:val="single"/>
        </w:rPr>
      </w:pPr>
    </w:p>
    <w:p w:rsidR="00262AF6" w:rsidRPr="005B03DE" w:rsidRDefault="00262AF6" w:rsidP="00262AF6">
      <w:pPr>
        <w:widowControl w:val="0"/>
        <w:autoSpaceDE w:val="0"/>
        <w:spacing w:after="0" w:line="240" w:lineRule="auto"/>
        <w:rPr>
          <w:rFonts w:ascii="Times New Roman" w:hAnsi="Times New Roman"/>
          <w:sz w:val="24"/>
          <w:szCs w:val="24"/>
        </w:rPr>
      </w:pPr>
    </w:p>
    <w:p w:rsidR="00262AF6" w:rsidRPr="005B03DE" w:rsidRDefault="00262AF6" w:rsidP="00262AF6">
      <w:pPr>
        <w:widowControl w:val="0"/>
        <w:autoSpaceDE w:val="0"/>
        <w:spacing w:after="0" w:line="240" w:lineRule="auto"/>
        <w:rPr>
          <w:rFonts w:ascii="Times New Roman" w:hAnsi="Times New Roman"/>
          <w:sz w:val="24"/>
          <w:szCs w:val="24"/>
        </w:rPr>
      </w:pPr>
    </w:p>
    <w:p w:rsidR="00262AF6" w:rsidRPr="005B03DE" w:rsidRDefault="00262AF6" w:rsidP="00262AF6">
      <w:pPr>
        <w:widowControl w:val="0"/>
        <w:autoSpaceDE w:val="0"/>
        <w:spacing w:after="0" w:line="240" w:lineRule="auto"/>
        <w:jc w:val="center"/>
        <w:rPr>
          <w:rFonts w:ascii="Times New Roman" w:hAnsi="Times New Roman"/>
          <w:b/>
          <w:bCs/>
          <w:sz w:val="28"/>
          <w:szCs w:val="28"/>
        </w:rPr>
      </w:pPr>
      <w:r w:rsidRPr="005B03DE">
        <w:rPr>
          <w:rFonts w:ascii="Times New Roman" w:hAnsi="Times New Roman"/>
          <w:b/>
          <w:bCs/>
          <w:sz w:val="28"/>
          <w:szCs w:val="28"/>
        </w:rPr>
        <w:t>ELŐTERJESZTÉS</w:t>
      </w:r>
    </w:p>
    <w:p w:rsidR="00262AF6" w:rsidRPr="005B03DE" w:rsidRDefault="00262AF6" w:rsidP="00262AF6">
      <w:pPr>
        <w:widowControl w:val="0"/>
        <w:autoSpaceDE w:val="0"/>
        <w:spacing w:after="0" w:line="240" w:lineRule="auto"/>
        <w:jc w:val="center"/>
        <w:rPr>
          <w:rFonts w:ascii="Times New Roman" w:hAnsi="Times New Roman"/>
          <w:b/>
          <w:bCs/>
          <w:sz w:val="28"/>
          <w:szCs w:val="28"/>
        </w:rPr>
      </w:pPr>
    </w:p>
    <w:p w:rsidR="00262AF6" w:rsidRPr="003431E7" w:rsidRDefault="00262AF6" w:rsidP="00262AF6">
      <w:pPr>
        <w:widowControl w:val="0"/>
        <w:autoSpaceDE w:val="0"/>
        <w:spacing w:after="0" w:line="240" w:lineRule="auto"/>
        <w:jc w:val="center"/>
        <w:rPr>
          <w:rFonts w:ascii="Times New Roman" w:hAnsi="Times New Roman"/>
          <w:b/>
          <w:bCs/>
          <w:sz w:val="28"/>
          <w:szCs w:val="28"/>
        </w:rPr>
      </w:pPr>
      <w:r w:rsidRPr="003431E7">
        <w:rPr>
          <w:rFonts w:ascii="Times New Roman" w:hAnsi="Times New Roman"/>
          <w:b/>
          <w:bCs/>
          <w:sz w:val="28"/>
          <w:szCs w:val="28"/>
        </w:rPr>
        <w:t xml:space="preserve">A </w:t>
      </w:r>
      <w:bookmarkStart w:id="0" w:name="_Hlk160614204"/>
      <w:sdt>
        <w:sdtPr>
          <w:rPr>
            <w:rFonts w:ascii="Times New Roman" w:hAnsi="Times New Roman"/>
            <w:b/>
            <w:sz w:val="28"/>
            <w:szCs w:val="28"/>
          </w:rPr>
          <w:alias w:val="{{sord.objKeys.PLENUM}}"/>
          <w:tag w:val="{{sord.objKeys.PLENUM}}"/>
          <w:id w:val="1573003816"/>
          <w:placeholder>
            <w:docPart w:val="291EC3AF058B47868C86FB2C016A120E"/>
          </w:placeholder>
        </w:sdtPr>
        <w:sdtEndPr/>
        <w:sdtContent>
          <w:r w:rsidRPr="003431E7">
            <w:rPr>
              <w:rFonts w:ascii="Times New Roman" w:hAnsi="Times New Roman"/>
              <w:b/>
              <w:sz w:val="28"/>
            </w:rPr>
            <w:t>Pénzügyi és Kerületfejlesztési Bizottság</w:t>
          </w:r>
        </w:sdtContent>
      </w:sdt>
      <w:bookmarkEnd w:id="0"/>
      <w:r w:rsidRPr="003431E7">
        <w:rPr>
          <w:rFonts w:ascii="Times New Roman" w:hAnsi="Times New Roman"/>
          <w:b/>
          <w:bCs/>
          <w:i/>
          <w:iCs/>
          <w:sz w:val="28"/>
          <w:szCs w:val="28"/>
        </w:rPr>
        <w:t xml:space="preserve"> </w:t>
      </w:r>
      <w:sdt>
        <w:sdtPr>
          <w:rPr>
            <w:rFonts w:ascii="Times New Roman" w:hAnsi="Times New Roman"/>
            <w:b/>
            <w:sz w:val="28"/>
            <w:szCs w:val="28"/>
          </w:rPr>
          <w:alias w:val="{{sord.mapKeys.YEAR}}"/>
          <w:tag w:val="{{sord.mapKeys.YEAR}}"/>
          <w:id w:val="-954483312"/>
          <w:placeholder>
            <w:docPart w:val="BEDB2217F79D484A866ABE5309B87452"/>
          </w:placeholder>
        </w:sdtPr>
        <w:sdtEndPr/>
        <w:sdtContent>
          <w:r w:rsidRPr="003431E7">
            <w:rPr>
              <w:rFonts w:ascii="Times New Roman" w:hAnsi="Times New Roman"/>
              <w:b/>
              <w:sz w:val="28"/>
            </w:rPr>
            <w:t>2024</w:t>
          </w:r>
        </w:sdtContent>
      </w:sdt>
      <w:r w:rsidRPr="003431E7">
        <w:rPr>
          <w:rFonts w:ascii="Times New Roman" w:hAnsi="Times New Roman"/>
          <w:b/>
          <w:sz w:val="28"/>
          <w:szCs w:val="28"/>
        </w:rPr>
        <w:t xml:space="preserve">. április </w:t>
      </w:r>
      <w:r>
        <w:rPr>
          <w:rFonts w:ascii="Times New Roman" w:hAnsi="Times New Roman"/>
          <w:b/>
          <w:sz w:val="28"/>
          <w:szCs w:val="28"/>
        </w:rPr>
        <w:t>23</w:t>
      </w:r>
      <w:r w:rsidRPr="003431E7">
        <w:rPr>
          <w:rFonts w:ascii="Times New Roman" w:hAnsi="Times New Roman"/>
          <w:b/>
          <w:sz w:val="28"/>
          <w:szCs w:val="28"/>
        </w:rPr>
        <w:t>-</w:t>
      </w:r>
      <w:r>
        <w:rPr>
          <w:rFonts w:ascii="Times New Roman" w:hAnsi="Times New Roman"/>
          <w:b/>
          <w:sz w:val="28"/>
          <w:szCs w:val="28"/>
        </w:rPr>
        <w:t>a</w:t>
      </w:r>
      <w:r w:rsidRPr="003431E7">
        <w:rPr>
          <w:rFonts w:ascii="Times New Roman" w:hAnsi="Times New Roman"/>
          <w:b/>
          <w:sz w:val="28"/>
          <w:szCs w:val="28"/>
        </w:rPr>
        <w:t>i rendes</w:t>
      </w:r>
    </w:p>
    <w:p w:rsidR="00262AF6" w:rsidRPr="003431E7" w:rsidRDefault="00262AF6" w:rsidP="00262AF6">
      <w:pPr>
        <w:widowControl w:val="0"/>
        <w:autoSpaceDE w:val="0"/>
        <w:spacing w:after="0" w:line="240" w:lineRule="auto"/>
        <w:jc w:val="center"/>
        <w:rPr>
          <w:rFonts w:ascii="Times New Roman" w:hAnsi="Times New Roman"/>
          <w:b/>
          <w:sz w:val="24"/>
          <w:szCs w:val="24"/>
        </w:rPr>
      </w:pPr>
      <w:proofErr w:type="gramStart"/>
      <w:r w:rsidRPr="003431E7">
        <w:rPr>
          <w:rFonts w:ascii="Times New Roman" w:hAnsi="Times New Roman"/>
          <w:b/>
          <w:bCs/>
          <w:sz w:val="28"/>
          <w:szCs w:val="28"/>
        </w:rPr>
        <w:t>ülésére</w:t>
      </w:r>
      <w:proofErr w:type="gramEnd"/>
    </w:p>
    <w:p w:rsidR="00262AF6" w:rsidRPr="003431E7" w:rsidRDefault="00262AF6" w:rsidP="00262AF6">
      <w:pPr>
        <w:widowControl w:val="0"/>
        <w:autoSpaceDE w:val="0"/>
        <w:spacing w:after="0" w:line="240" w:lineRule="auto"/>
        <w:rPr>
          <w:rFonts w:ascii="Times New Roman" w:hAnsi="Times New Roman"/>
          <w:b/>
          <w:sz w:val="24"/>
          <w:szCs w:val="24"/>
        </w:rPr>
      </w:pPr>
    </w:p>
    <w:p w:rsidR="00262AF6" w:rsidRPr="005B03DE" w:rsidRDefault="00262AF6" w:rsidP="00262AF6">
      <w:pPr>
        <w:widowControl w:val="0"/>
        <w:autoSpaceDE w:val="0"/>
        <w:spacing w:after="0" w:line="240" w:lineRule="auto"/>
        <w:rPr>
          <w:rFonts w:ascii="Times New Roman" w:hAnsi="Times New Roman"/>
          <w:sz w:val="24"/>
          <w:szCs w:val="24"/>
        </w:rPr>
      </w:pPr>
    </w:p>
    <w:p w:rsidR="00262AF6" w:rsidRPr="005B03DE" w:rsidRDefault="00262AF6" w:rsidP="00262AF6">
      <w:pPr>
        <w:widowControl w:val="0"/>
        <w:autoSpaceDE w:val="0"/>
        <w:spacing w:after="0" w:line="240" w:lineRule="auto"/>
        <w:rPr>
          <w:rFonts w:ascii="Times New Roman" w:hAnsi="Times New Roman"/>
          <w:sz w:val="24"/>
          <w:szCs w:val="24"/>
        </w:rPr>
      </w:pPr>
    </w:p>
    <w:p w:rsidR="00262AF6" w:rsidRPr="005B03DE" w:rsidRDefault="00262AF6" w:rsidP="00262AF6">
      <w:pPr>
        <w:widowControl w:val="0"/>
        <w:autoSpaceDE w:val="0"/>
        <w:spacing w:after="0" w:line="240" w:lineRule="auto"/>
        <w:rPr>
          <w:rFonts w:ascii="Times New Roman" w:hAnsi="Times New Roman"/>
          <w:sz w:val="24"/>
          <w:szCs w:val="24"/>
        </w:rPr>
      </w:pPr>
    </w:p>
    <w:tbl>
      <w:tblPr>
        <w:tblW w:w="0" w:type="auto"/>
        <w:tblInd w:w="15" w:type="dxa"/>
        <w:tblLayout w:type="fixed"/>
        <w:tblCellMar>
          <w:top w:w="15" w:type="dxa"/>
          <w:left w:w="15" w:type="dxa"/>
          <w:bottom w:w="15" w:type="dxa"/>
          <w:right w:w="15" w:type="dxa"/>
        </w:tblCellMar>
        <w:tblLook w:val="0000" w:firstRow="0" w:lastRow="0" w:firstColumn="0" w:lastColumn="0" w:noHBand="0" w:noVBand="0"/>
      </w:tblPr>
      <w:tblGrid>
        <w:gridCol w:w="1339"/>
        <w:gridCol w:w="7931"/>
      </w:tblGrid>
      <w:tr w:rsidR="00262AF6" w:rsidTr="00E25374">
        <w:trPr>
          <w:trHeight w:val="1876"/>
        </w:trPr>
        <w:tc>
          <w:tcPr>
            <w:tcW w:w="1339" w:type="dxa"/>
            <w:shd w:val="clear" w:color="auto" w:fill="auto"/>
          </w:tcPr>
          <w:p w:rsidR="00262AF6" w:rsidRPr="005D5BA6" w:rsidRDefault="00262AF6" w:rsidP="00E25374">
            <w:pPr>
              <w:widowControl w:val="0"/>
              <w:autoSpaceDE w:val="0"/>
              <w:spacing w:after="0" w:line="240" w:lineRule="auto"/>
              <w:rPr>
                <w:rFonts w:ascii="Times New Roman" w:hAnsi="Times New Roman"/>
                <w:sz w:val="24"/>
                <w:szCs w:val="24"/>
              </w:rPr>
            </w:pPr>
            <w:r w:rsidRPr="005D5BA6">
              <w:rPr>
                <w:rFonts w:ascii="Times New Roman" w:hAnsi="Times New Roman"/>
                <w:b/>
                <w:bCs/>
                <w:sz w:val="24"/>
                <w:szCs w:val="24"/>
                <w:u w:val="single"/>
              </w:rPr>
              <w:t>Tárgy:</w:t>
            </w:r>
          </w:p>
        </w:tc>
        <w:tc>
          <w:tcPr>
            <w:tcW w:w="7931" w:type="dxa"/>
            <w:shd w:val="clear" w:color="auto" w:fill="auto"/>
          </w:tcPr>
          <w:sdt>
            <w:sdtPr>
              <w:rPr>
                <w:rFonts w:ascii="Times New Roman" w:hAnsi="Times New Roman"/>
                <w:sz w:val="24"/>
                <w:szCs w:val="24"/>
              </w:rPr>
              <w:alias w:val="{{sord.objKeys.NPSUBJECT}}"/>
              <w:tag w:val="{{sord.objKeys.NPSUBJECT}}"/>
              <w:id w:val="1777287717"/>
              <w:placeholder>
                <w:docPart w:val="7688BEF1DC8A4CA186508135A31454C0"/>
              </w:placeholder>
            </w:sdtPr>
            <w:sdtEndPr/>
            <w:sdtContent>
              <w:p w:rsidR="00262AF6" w:rsidRPr="00E75F2D" w:rsidRDefault="00262AF6" w:rsidP="00406454">
                <w:pPr>
                  <w:widowControl w:val="0"/>
                  <w:autoSpaceDE w:val="0"/>
                  <w:spacing w:after="0" w:line="240" w:lineRule="auto"/>
                  <w:jc w:val="both"/>
                  <w:rPr>
                    <w:rFonts w:ascii="Times New Roman" w:hAnsi="Times New Roman"/>
                    <w:b/>
                    <w:bCs/>
                    <w:i/>
                    <w:sz w:val="24"/>
                    <w:szCs w:val="24"/>
                  </w:rPr>
                </w:pPr>
                <w:r>
                  <w:rPr>
                    <w:rFonts w:ascii="Times New Roman" w:hAnsi="Times New Roman"/>
                    <w:sz w:val="24"/>
                    <w:szCs w:val="24"/>
                  </w:rPr>
                  <w:t xml:space="preserve">Javaslat </w:t>
                </w:r>
                <w:r w:rsidRPr="005D5BA6">
                  <w:rPr>
                    <w:rFonts w:ascii="Times New Roman" w:hAnsi="Times New Roman"/>
                    <w:sz w:val="24"/>
                    <w:szCs w:val="24"/>
                  </w:rPr>
                  <w:t>a Bischitz Johanna Integrált Humán Szolgáltató Központ</w:t>
                </w:r>
                <w:r>
                  <w:rPr>
                    <w:rFonts w:ascii="Times New Roman" w:hAnsi="Times New Roman"/>
                    <w:sz w:val="24"/>
                    <w:szCs w:val="24"/>
                  </w:rPr>
                  <w:t>,</w:t>
                </w:r>
                <w:r w:rsidRPr="005D5BA6">
                  <w:rPr>
                    <w:rFonts w:ascii="Times New Roman" w:hAnsi="Times New Roman"/>
                    <w:sz w:val="24"/>
                    <w:szCs w:val="24"/>
                  </w:rPr>
                  <w:t xml:space="preserve"> </w:t>
                </w:r>
                <w:r>
                  <w:rPr>
                    <w:rFonts w:ascii="Times New Roman" w:hAnsi="Times New Roman"/>
                    <w:sz w:val="24"/>
                    <w:szCs w:val="24"/>
                  </w:rPr>
                  <w:t xml:space="preserve">mint ajánlatkérőnek </w:t>
                </w:r>
                <w:r w:rsidRPr="0066083B">
                  <w:rPr>
                    <w:rFonts w:ascii="Times New Roman" w:hAnsi="Times New Roman"/>
                    <w:sz w:val="24"/>
                    <w:szCs w:val="24"/>
                  </w:rPr>
                  <w:t xml:space="preserve">az </w:t>
                </w:r>
                <w:r w:rsidRPr="003431E7">
                  <w:rPr>
                    <w:rFonts w:ascii="Times New Roman" w:eastAsia="Calibri" w:hAnsi="Times New Roman"/>
                    <w:bCs/>
                    <w:sz w:val="24"/>
                    <w:szCs w:val="24"/>
                  </w:rPr>
                  <w:t>„</w:t>
                </w:r>
                <w:bookmarkStart w:id="1" w:name="_Hlk160614265"/>
                <w:r w:rsidRPr="003431E7">
                  <w:rPr>
                    <w:rFonts w:ascii="Times New Roman" w:hAnsi="Times New Roman"/>
                    <w:bCs/>
                    <w:sz w:val="24"/>
                    <w:szCs w:val="24"/>
                  </w:rPr>
                  <w:t xml:space="preserve">Informatikai </w:t>
                </w:r>
                <w:r w:rsidR="00406454">
                  <w:rPr>
                    <w:rFonts w:ascii="Times New Roman" w:hAnsi="Times New Roman"/>
                    <w:bCs/>
                    <w:sz w:val="24"/>
                    <w:szCs w:val="24"/>
                  </w:rPr>
                  <w:t>rendszerek üzemeltetése</w:t>
                </w:r>
                <w:r w:rsidRPr="003431E7">
                  <w:rPr>
                    <w:rFonts w:ascii="Times New Roman" w:hAnsi="Times New Roman"/>
                    <w:bCs/>
                    <w:sz w:val="24"/>
                    <w:szCs w:val="24"/>
                  </w:rPr>
                  <w:t>”</w:t>
                </w:r>
                <w:r w:rsidRPr="003431E7">
                  <w:rPr>
                    <w:rFonts w:ascii="Times New Roman" w:hAnsi="Times New Roman"/>
                    <w:bCs/>
                    <w:sz w:val="23"/>
                    <w:szCs w:val="23"/>
                  </w:rPr>
                  <w:t>,</w:t>
                </w:r>
                <w:r w:rsidRPr="003431E7">
                  <w:rPr>
                    <w:rFonts w:ascii="Times New Roman" w:hAnsi="Times New Roman"/>
                    <w:bCs/>
                    <w:sz w:val="24"/>
                    <w:szCs w:val="24"/>
                  </w:rPr>
                  <w:t xml:space="preserve"> </w:t>
                </w:r>
                <w:r w:rsidRPr="003431E7">
                  <w:rPr>
                    <w:rFonts w:ascii="Times New Roman" w:hAnsi="Times New Roman"/>
                    <w:sz w:val="24"/>
                    <w:szCs w:val="24"/>
                  </w:rPr>
                  <w:t>valamint</w:t>
                </w:r>
                <w:r>
                  <w:rPr>
                    <w:rFonts w:ascii="Times New Roman" w:hAnsi="Times New Roman"/>
                    <w:sz w:val="24"/>
                    <w:szCs w:val="24"/>
                  </w:rPr>
                  <w:t xml:space="preserve"> az</w:t>
                </w:r>
                <w:r w:rsidRPr="003431E7">
                  <w:rPr>
                    <w:rFonts w:ascii="Times New Roman" w:hAnsi="Times New Roman"/>
                    <w:bCs/>
                    <w:sz w:val="24"/>
                    <w:szCs w:val="24"/>
                  </w:rPr>
                  <w:t xml:space="preserve"> „Informatikai hardver és szoftver eszközök beszerzése”</w:t>
                </w:r>
                <w:r>
                  <w:rPr>
                    <w:rFonts w:ascii="Times New Roman" w:hAnsi="Times New Roman"/>
                    <w:b/>
                    <w:bCs/>
                    <w:i/>
                    <w:sz w:val="24"/>
                    <w:szCs w:val="24"/>
                  </w:rPr>
                  <w:t xml:space="preserve"> </w:t>
                </w:r>
                <w:r w:rsidRPr="005D5BA6">
                  <w:rPr>
                    <w:rFonts w:ascii="Times New Roman" w:eastAsia="Calibri" w:hAnsi="Times New Roman"/>
                    <w:sz w:val="24"/>
                    <w:szCs w:val="24"/>
                  </w:rPr>
                  <w:t>tárgyú közbeszerzési eljárás</w:t>
                </w:r>
                <w:r>
                  <w:rPr>
                    <w:rFonts w:ascii="Times New Roman" w:eastAsia="Calibri" w:hAnsi="Times New Roman"/>
                    <w:sz w:val="24"/>
                    <w:szCs w:val="24"/>
                  </w:rPr>
                  <w:t>ait megindító dokumentumok jóváhagyására</w:t>
                </w:r>
              </w:p>
              <w:bookmarkEnd w:id="1" w:displacedByCustomXml="next"/>
            </w:sdtContent>
          </w:sdt>
        </w:tc>
      </w:tr>
    </w:tbl>
    <w:p w:rsidR="00262AF6" w:rsidRPr="005B03DE" w:rsidRDefault="00262AF6" w:rsidP="00262AF6">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Készítette:</w:t>
      </w:r>
    </w:p>
    <w:p w:rsidR="00262AF6" w:rsidRPr="005B03DE" w:rsidRDefault="00262AF6" w:rsidP="00262AF6">
      <w:pPr>
        <w:widowControl w:val="0"/>
        <w:tabs>
          <w:tab w:val="center" w:pos="2340"/>
          <w:tab w:val="center" w:pos="6660"/>
        </w:tabs>
        <w:autoSpaceDE w:val="0"/>
        <w:spacing w:after="0" w:line="240" w:lineRule="auto"/>
        <w:rPr>
          <w:rFonts w:ascii="Times New Roman" w:hAnsi="Times New Roman"/>
          <w:sz w:val="24"/>
          <w:szCs w:val="24"/>
        </w:rPr>
      </w:pPr>
    </w:p>
    <w:p w:rsidR="00262AF6" w:rsidRPr="005B03DE" w:rsidRDefault="00262AF6" w:rsidP="00262AF6">
      <w:pPr>
        <w:widowControl w:val="0"/>
        <w:tabs>
          <w:tab w:val="center" w:pos="2340"/>
          <w:tab w:val="center" w:pos="6660"/>
        </w:tabs>
        <w:autoSpaceDE w:val="0"/>
        <w:spacing w:after="0" w:line="240" w:lineRule="auto"/>
        <w:rPr>
          <w:rFonts w:ascii="Times New Roman" w:hAnsi="Times New Roman"/>
          <w:sz w:val="24"/>
          <w:szCs w:val="24"/>
        </w:rPr>
      </w:pPr>
    </w:p>
    <w:p w:rsidR="00262AF6" w:rsidRPr="005B03DE" w:rsidRDefault="00262AF6" w:rsidP="00262AF6">
      <w:pPr>
        <w:widowControl w:val="0"/>
        <w:tabs>
          <w:tab w:val="center" w:pos="2340"/>
          <w:tab w:val="center" w:pos="6660"/>
        </w:tabs>
        <w:autoSpaceDE w:val="0"/>
        <w:spacing w:after="0" w:line="240" w:lineRule="auto"/>
        <w:rPr>
          <w:rFonts w:ascii="Times New Roman" w:hAnsi="Times New Roman"/>
          <w:sz w:val="24"/>
          <w:szCs w:val="24"/>
        </w:rPr>
      </w:pPr>
    </w:p>
    <w:p w:rsidR="00262AF6" w:rsidRDefault="00262AF6" w:rsidP="00262AF6">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r>
        <w:rPr>
          <w:rFonts w:ascii="Times New Roman" w:hAnsi="Times New Roman"/>
          <w:sz w:val="24"/>
          <w:szCs w:val="24"/>
        </w:rPr>
        <w:t>Farkas Tünde</w:t>
      </w:r>
    </w:p>
    <w:p w:rsidR="00262AF6" w:rsidRPr="005B03DE" w:rsidRDefault="00262AF6" w:rsidP="00262AF6">
      <w:pPr>
        <w:widowControl w:val="0"/>
        <w:tabs>
          <w:tab w:val="center" w:pos="2340"/>
          <w:tab w:val="center" w:pos="6660"/>
        </w:tabs>
        <w:autoSpaceDE w:val="0"/>
        <w:spacing w:after="0" w:line="240" w:lineRule="auto"/>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igazgató</w:t>
      </w:r>
      <w:proofErr w:type="gramEnd"/>
    </w:p>
    <w:p w:rsidR="00262AF6" w:rsidRPr="005B03DE" w:rsidRDefault="00262AF6" w:rsidP="00262AF6">
      <w:pPr>
        <w:widowControl w:val="0"/>
        <w:autoSpaceDE w:val="0"/>
        <w:spacing w:after="0" w:line="240" w:lineRule="auto"/>
        <w:rPr>
          <w:rFonts w:ascii="Times New Roman" w:hAnsi="Times New Roman"/>
          <w:sz w:val="24"/>
          <w:szCs w:val="24"/>
        </w:rPr>
      </w:pPr>
    </w:p>
    <w:p w:rsidR="00262AF6" w:rsidRPr="005B03DE" w:rsidRDefault="00262AF6" w:rsidP="00262AF6">
      <w:pPr>
        <w:widowControl w:val="0"/>
        <w:autoSpaceDE w:val="0"/>
        <w:spacing w:after="0" w:line="240" w:lineRule="auto"/>
        <w:rPr>
          <w:rFonts w:ascii="Times New Roman" w:hAnsi="Times New Roman"/>
          <w:sz w:val="24"/>
          <w:szCs w:val="24"/>
        </w:rPr>
      </w:pPr>
    </w:p>
    <w:p w:rsidR="00262AF6" w:rsidRPr="005B03DE" w:rsidRDefault="00262AF6" w:rsidP="00262AF6">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Törvényességi szempontból kifogást nem emelek:</w:t>
      </w:r>
    </w:p>
    <w:p w:rsidR="00262AF6" w:rsidRPr="005B03DE" w:rsidRDefault="00262AF6" w:rsidP="00262AF6">
      <w:pPr>
        <w:widowControl w:val="0"/>
        <w:autoSpaceDE w:val="0"/>
        <w:spacing w:after="0" w:line="240" w:lineRule="auto"/>
        <w:rPr>
          <w:rFonts w:ascii="Times New Roman" w:hAnsi="Times New Roman"/>
          <w:sz w:val="24"/>
          <w:szCs w:val="24"/>
        </w:rPr>
      </w:pPr>
    </w:p>
    <w:p w:rsidR="00262AF6" w:rsidRPr="005B03DE" w:rsidRDefault="00262AF6" w:rsidP="00262AF6">
      <w:pPr>
        <w:widowControl w:val="0"/>
        <w:autoSpaceDE w:val="0"/>
        <w:spacing w:after="0" w:line="240" w:lineRule="auto"/>
        <w:rPr>
          <w:rFonts w:ascii="Times New Roman" w:hAnsi="Times New Roman"/>
          <w:sz w:val="24"/>
          <w:szCs w:val="24"/>
        </w:rPr>
      </w:pPr>
    </w:p>
    <w:p w:rsidR="00262AF6" w:rsidRPr="005B03DE" w:rsidRDefault="00262AF6" w:rsidP="00262AF6">
      <w:pPr>
        <w:widowControl w:val="0"/>
        <w:autoSpaceDE w:val="0"/>
        <w:spacing w:after="0" w:line="240" w:lineRule="auto"/>
        <w:rPr>
          <w:rFonts w:ascii="Times New Roman" w:hAnsi="Times New Roman"/>
          <w:sz w:val="24"/>
          <w:szCs w:val="24"/>
        </w:rPr>
      </w:pPr>
    </w:p>
    <w:p w:rsidR="00262AF6" w:rsidRPr="00686118" w:rsidRDefault="00262AF6" w:rsidP="00262AF6">
      <w:pPr>
        <w:widowControl w:val="0"/>
        <w:autoSpaceDE w:val="0"/>
        <w:autoSpaceDN w:val="0"/>
        <w:adjustRightInd w:val="0"/>
        <w:spacing w:after="0" w:line="240" w:lineRule="auto"/>
        <w:ind w:left="855" w:right="5265"/>
        <w:jc w:val="center"/>
        <w:rPr>
          <w:rFonts w:ascii="Times New Roman" w:hAnsi="Times New Roman"/>
          <w:sz w:val="24"/>
          <w:szCs w:val="24"/>
        </w:rPr>
      </w:pPr>
      <w:r w:rsidRPr="00686118">
        <w:rPr>
          <w:rFonts w:ascii="Times New Roman" w:hAnsi="Times New Roman"/>
          <w:sz w:val="24"/>
          <w:szCs w:val="24"/>
        </w:rPr>
        <w:t>Dr. Nagy Erika</w:t>
      </w:r>
    </w:p>
    <w:p w:rsidR="00262AF6" w:rsidRDefault="00262AF6" w:rsidP="00262AF6">
      <w:pPr>
        <w:widowControl w:val="0"/>
        <w:autoSpaceDE w:val="0"/>
        <w:autoSpaceDN w:val="0"/>
        <w:adjustRightInd w:val="0"/>
        <w:spacing w:after="0" w:line="240" w:lineRule="auto"/>
        <w:ind w:left="855" w:right="5265"/>
        <w:jc w:val="center"/>
        <w:rPr>
          <w:rFonts w:ascii="Times New Roman" w:hAnsi="Times New Roman"/>
          <w:sz w:val="24"/>
          <w:szCs w:val="24"/>
        </w:rPr>
      </w:pPr>
      <w:proofErr w:type="gramStart"/>
      <w:r>
        <w:rPr>
          <w:rFonts w:ascii="Times New Roman" w:hAnsi="Times New Roman"/>
          <w:sz w:val="24"/>
          <w:szCs w:val="24"/>
        </w:rPr>
        <w:t>aljegyző</w:t>
      </w:r>
      <w:proofErr w:type="gramEnd"/>
    </w:p>
    <w:p w:rsidR="00262AF6" w:rsidRDefault="00262AF6" w:rsidP="00262AF6">
      <w:pPr>
        <w:widowControl w:val="0"/>
        <w:autoSpaceDE w:val="0"/>
        <w:spacing w:after="0" w:line="240" w:lineRule="auto"/>
        <w:rPr>
          <w:rFonts w:ascii="Times New Roman" w:hAnsi="Times New Roman"/>
          <w:sz w:val="24"/>
          <w:szCs w:val="24"/>
        </w:rPr>
      </w:pPr>
    </w:p>
    <w:p w:rsidR="00262AF6" w:rsidRDefault="00262AF6" w:rsidP="00262AF6">
      <w:pPr>
        <w:widowControl w:val="0"/>
        <w:autoSpaceDE w:val="0"/>
        <w:spacing w:after="0" w:line="240" w:lineRule="auto"/>
        <w:rPr>
          <w:rFonts w:ascii="Times New Roman" w:hAnsi="Times New Roman"/>
          <w:sz w:val="24"/>
          <w:szCs w:val="24"/>
        </w:rPr>
      </w:pPr>
    </w:p>
    <w:p w:rsidR="00262AF6" w:rsidRDefault="00262AF6" w:rsidP="00262AF6">
      <w:pPr>
        <w:widowControl w:val="0"/>
        <w:autoSpaceDE w:val="0"/>
        <w:spacing w:after="0" w:line="240" w:lineRule="auto"/>
        <w:rPr>
          <w:rFonts w:ascii="Times New Roman" w:hAnsi="Times New Roman"/>
          <w:sz w:val="24"/>
          <w:szCs w:val="24"/>
        </w:rPr>
      </w:pPr>
    </w:p>
    <w:p w:rsidR="00262AF6" w:rsidRDefault="00262AF6" w:rsidP="00262AF6">
      <w:pPr>
        <w:widowControl w:val="0"/>
        <w:autoSpaceDE w:val="0"/>
        <w:spacing w:after="0" w:line="240" w:lineRule="auto"/>
        <w:rPr>
          <w:rFonts w:ascii="Times New Roman" w:hAnsi="Times New Roman"/>
          <w:sz w:val="24"/>
          <w:szCs w:val="24"/>
        </w:rPr>
      </w:pPr>
    </w:p>
    <w:p w:rsidR="00262AF6" w:rsidRDefault="00262AF6" w:rsidP="00262AF6">
      <w:pPr>
        <w:widowControl w:val="0"/>
        <w:autoSpaceDE w:val="0"/>
        <w:spacing w:after="0" w:line="240" w:lineRule="auto"/>
        <w:rPr>
          <w:rFonts w:ascii="Times New Roman" w:hAnsi="Times New Roman"/>
          <w:sz w:val="24"/>
          <w:szCs w:val="24"/>
        </w:rPr>
      </w:pPr>
    </w:p>
    <w:p w:rsidR="00262AF6" w:rsidRPr="005B03DE" w:rsidRDefault="00262AF6" w:rsidP="00262AF6">
      <w:pPr>
        <w:widowControl w:val="0"/>
        <w:autoSpaceDE w:val="0"/>
        <w:spacing w:after="0" w:line="240" w:lineRule="auto"/>
        <w:rPr>
          <w:rFonts w:ascii="Times New Roman" w:hAnsi="Times New Roman"/>
          <w:sz w:val="24"/>
          <w:szCs w:val="24"/>
        </w:rPr>
      </w:pPr>
    </w:p>
    <w:p w:rsidR="00262AF6" w:rsidRPr="00686118" w:rsidRDefault="00262AF6" w:rsidP="00262AF6">
      <w:pPr>
        <w:widowControl w:val="0"/>
        <w:autoSpaceDE w:val="0"/>
        <w:spacing w:after="0" w:line="240" w:lineRule="auto"/>
        <w:jc w:val="right"/>
        <w:rPr>
          <w:rFonts w:ascii="Times New Roman" w:hAnsi="Times New Roman"/>
          <w:b/>
          <w:bCs/>
          <w:sz w:val="24"/>
          <w:szCs w:val="24"/>
        </w:rPr>
      </w:pPr>
      <w:r w:rsidRPr="00686118">
        <w:rPr>
          <w:rFonts w:ascii="Times New Roman" w:hAnsi="Times New Roman"/>
          <w:b/>
          <w:bCs/>
          <w:sz w:val="24"/>
          <w:szCs w:val="24"/>
        </w:rPr>
        <w:t xml:space="preserve">Az előterjesztést </w:t>
      </w:r>
      <w:sdt>
        <w:sdtPr>
          <w:rPr>
            <w:rFonts w:ascii="Times New Roman" w:hAnsi="Times New Roman"/>
            <w:b/>
            <w:bCs/>
            <w:sz w:val="24"/>
            <w:szCs w:val="24"/>
          </w:rPr>
          <w:alias w:val="{{sord.objKeys.NEGOTKIND}}"/>
          <w:tag w:val="{{sord.objKeys.NEGOTKIND}}"/>
          <w:id w:val="-1054084505"/>
          <w:placeholder>
            <w:docPart w:val="0D8C7158EE484923B120453BD4BF1235"/>
          </w:placeholder>
        </w:sdtPr>
        <w:sdtEndPr/>
        <w:sdtContent>
          <w:r w:rsidRPr="00686118">
            <w:rPr>
              <w:rFonts w:ascii="Times New Roman" w:hAnsi="Times New Roman"/>
              <w:b/>
              <w:sz w:val="24"/>
            </w:rPr>
            <w:t>nyilvános ülésen kell tárgyalni</w:t>
          </w:r>
        </w:sdtContent>
      </w:sdt>
      <w:r w:rsidRPr="00686118">
        <w:rPr>
          <w:rFonts w:ascii="Times New Roman" w:hAnsi="Times New Roman"/>
          <w:b/>
          <w:bCs/>
          <w:sz w:val="24"/>
          <w:szCs w:val="24"/>
        </w:rPr>
        <w:t>.</w:t>
      </w:r>
    </w:p>
    <w:p w:rsidR="00262AF6" w:rsidRPr="00650D3E" w:rsidRDefault="00262AF6" w:rsidP="00262AF6">
      <w:pPr>
        <w:widowControl w:val="0"/>
        <w:autoSpaceDE w:val="0"/>
        <w:spacing w:after="0" w:line="240" w:lineRule="auto"/>
        <w:jc w:val="right"/>
        <w:rPr>
          <w:rFonts w:ascii="Times New Roman" w:hAnsi="Times New Roman"/>
          <w:b/>
          <w:bCs/>
          <w:sz w:val="24"/>
          <w:szCs w:val="24"/>
        </w:rPr>
      </w:pPr>
      <w:r w:rsidRPr="006C113D">
        <w:rPr>
          <w:rFonts w:ascii="Times New Roman" w:hAnsi="Times New Roman"/>
          <w:b/>
          <w:bCs/>
          <w:sz w:val="24"/>
          <w:szCs w:val="24"/>
          <w:lang w:val="x-none"/>
        </w:rPr>
        <w:t>A határozat</w:t>
      </w:r>
      <w:r w:rsidRPr="006C113D">
        <w:rPr>
          <w:rFonts w:ascii="Times New Roman" w:hAnsi="Times New Roman"/>
          <w:b/>
          <w:bCs/>
          <w:sz w:val="24"/>
          <w:szCs w:val="24"/>
        </w:rPr>
        <w:t xml:space="preserve">ok </w:t>
      </w:r>
      <w:r w:rsidRPr="006C113D">
        <w:rPr>
          <w:rFonts w:ascii="Times New Roman" w:hAnsi="Times New Roman"/>
          <w:b/>
          <w:bCs/>
          <w:sz w:val="24"/>
          <w:szCs w:val="24"/>
          <w:lang w:val="x-none"/>
        </w:rPr>
        <w:t xml:space="preserve">elfogadásához </w:t>
      </w:r>
      <w:r w:rsidRPr="006C113D">
        <w:rPr>
          <w:rFonts w:ascii="Times New Roman" w:hAnsi="Times New Roman"/>
          <w:b/>
          <w:bCs/>
          <w:sz w:val="24"/>
          <w:szCs w:val="24"/>
        </w:rPr>
        <w:t>egyszerű</w:t>
      </w:r>
      <w:r w:rsidRPr="006C113D">
        <w:rPr>
          <w:rFonts w:ascii="Times New Roman" w:hAnsi="Times New Roman"/>
          <w:b/>
          <w:bCs/>
          <w:sz w:val="24"/>
          <w:szCs w:val="24"/>
          <w:lang w:val="x-none"/>
        </w:rPr>
        <w:t xml:space="preserve"> szavazattöbbség szükséges.</w:t>
      </w:r>
    </w:p>
    <w:p w:rsidR="00262AF6" w:rsidRPr="005D59F8" w:rsidRDefault="00262AF6" w:rsidP="00262AF6">
      <w:pPr>
        <w:spacing w:after="0" w:line="240" w:lineRule="auto"/>
        <w:rPr>
          <w:rFonts w:ascii="Times New Roman" w:hAnsi="Times New Roman"/>
          <w:b/>
          <w:bCs/>
          <w:color w:val="000000" w:themeColor="text1"/>
          <w:sz w:val="24"/>
          <w:szCs w:val="24"/>
          <w:lang w:val="x-none"/>
        </w:rPr>
      </w:pPr>
      <w:bookmarkStart w:id="2" w:name="insertionPlace"/>
      <w:r w:rsidRPr="00D278AF">
        <w:rPr>
          <w:rFonts w:ascii="Times New Roman" w:hAnsi="Times New Roman"/>
          <w:b/>
          <w:bCs/>
          <w:color w:val="000000" w:themeColor="text1"/>
          <w:sz w:val="24"/>
          <w:szCs w:val="24"/>
          <w:lang w:val="x-none"/>
        </w:rPr>
        <w:lastRenderedPageBreak/>
        <w:t>Ti</w:t>
      </w:r>
      <w:r w:rsidRPr="005D59F8">
        <w:rPr>
          <w:rFonts w:ascii="Times New Roman" w:hAnsi="Times New Roman"/>
          <w:b/>
          <w:bCs/>
          <w:color w:val="000000" w:themeColor="text1"/>
          <w:sz w:val="24"/>
          <w:szCs w:val="24"/>
          <w:lang w:val="x-none"/>
        </w:rPr>
        <w:t xml:space="preserve">sztelt </w:t>
      </w:r>
      <w:r w:rsidRPr="005D59F8">
        <w:rPr>
          <w:rFonts w:ascii="Times New Roman" w:hAnsi="Times New Roman"/>
          <w:b/>
          <w:bCs/>
          <w:color w:val="000000" w:themeColor="text1"/>
          <w:sz w:val="24"/>
          <w:szCs w:val="24"/>
        </w:rPr>
        <w:t>Bizottság</w:t>
      </w:r>
      <w:r w:rsidRPr="005D59F8">
        <w:rPr>
          <w:rFonts w:ascii="Times New Roman" w:hAnsi="Times New Roman"/>
          <w:b/>
          <w:bCs/>
          <w:color w:val="000000" w:themeColor="text1"/>
          <w:sz w:val="24"/>
          <w:szCs w:val="24"/>
          <w:lang w:val="x-none"/>
        </w:rPr>
        <w:t>!</w:t>
      </w:r>
    </w:p>
    <w:p w:rsidR="00262AF6" w:rsidRPr="00C36D28" w:rsidRDefault="00262AF6" w:rsidP="00262AF6">
      <w:pPr>
        <w:widowControl w:val="0"/>
        <w:autoSpaceDE w:val="0"/>
        <w:autoSpaceDN w:val="0"/>
        <w:adjustRightInd w:val="0"/>
        <w:spacing w:after="0" w:line="240" w:lineRule="auto"/>
        <w:rPr>
          <w:rFonts w:ascii="Times New Roman" w:hAnsi="Times New Roman"/>
          <w:b/>
          <w:bCs/>
          <w:color w:val="000000" w:themeColor="text1"/>
          <w:sz w:val="24"/>
          <w:szCs w:val="24"/>
          <w:lang w:val="x-none"/>
        </w:rPr>
      </w:pPr>
    </w:p>
    <w:p w:rsidR="00262AF6" w:rsidRDefault="00262AF6" w:rsidP="00262AF6">
      <w:pPr>
        <w:suppressAutoHyphens/>
        <w:spacing w:after="0" w:line="240" w:lineRule="auto"/>
        <w:jc w:val="both"/>
        <w:rPr>
          <w:rFonts w:ascii="Times New Roman" w:hAnsi="Times New Roman"/>
          <w:color w:val="000000" w:themeColor="text1"/>
          <w:sz w:val="24"/>
          <w:szCs w:val="24"/>
        </w:rPr>
      </w:pPr>
      <w:r>
        <w:rPr>
          <w:rFonts w:ascii="Times New Roman" w:hAnsi="Times New Roman"/>
          <w:sz w:val="24"/>
          <w:szCs w:val="24"/>
          <w:lang w:eastAsia="en-US"/>
        </w:rPr>
        <w:t>Budapest Főváros VII. kerület</w:t>
      </w:r>
      <w:r w:rsidRPr="00C36D28">
        <w:rPr>
          <w:rFonts w:ascii="Times New Roman" w:hAnsi="Times New Roman"/>
          <w:sz w:val="24"/>
          <w:szCs w:val="24"/>
          <w:lang w:eastAsia="en-US"/>
        </w:rPr>
        <w:t xml:space="preserve"> Erzsébetváros Önkormányzata fenntartásában </w:t>
      </w:r>
      <w:r>
        <w:rPr>
          <w:rFonts w:ascii="Times New Roman" w:hAnsi="Times New Roman"/>
          <w:sz w:val="24"/>
          <w:szCs w:val="24"/>
        </w:rPr>
        <w:t xml:space="preserve">működő </w:t>
      </w:r>
      <w:bookmarkStart w:id="3" w:name="_Hlk160607942"/>
      <w:r>
        <w:rPr>
          <w:rFonts w:ascii="Times New Roman" w:hAnsi="Times New Roman"/>
          <w:color w:val="000000" w:themeColor="text1"/>
          <w:sz w:val="24"/>
          <w:szCs w:val="24"/>
          <w:lang w:eastAsia="en-US"/>
        </w:rPr>
        <w:t>Bischitz Johanna Integrált Humán Szolgáltató Központ</w:t>
      </w:r>
      <w:r w:rsidRPr="005D59F8">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(továbbiakban: Humán Szolgáltató) </w:t>
      </w:r>
      <w:r w:rsidRPr="003431E7">
        <w:rPr>
          <w:rFonts w:ascii="Times New Roman" w:hAnsi="Times New Roman"/>
          <w:b/>
          <w:i/>
          <w:sz w:val="24"/>
          <w:szCs w:val="24"/>
        </w:rPr>
        <w:t>„</w:t>
      </w:r>
      <w:r w:rsidRPr="003431E7">
        <w:rPr>
          <w:rFonts w:ascii="Times New Roman" w:hAnsi="Times New Roman"/>
          <w:b/>
          <w:bCs/>
          <w:i/>
          <w:sz w:val="24"/>
          <w:szCs w:val="24"/>
        </w:rPr>
        <w:t xml:space="preserve">Informatikai </w:t>
      </w:r>
      <w:r w:rsidR="00406454">
        <w:rPr>
          <w:rFonts w:ascii="Times New Roman" w:hAnsi="Times New Roman"/>
          <w:b/>
          <w:bCs/>
          <w:i/>
          <w:sz w:val="24"/>
          <w:szCs w:val="24"/>
        </w:rPr>
        <w:t>rendszerek üzemeltetése</w:t>
      </w:r>
      <w:r w:rsidRPr="003431E7">
        <w:rPr>
          <w:rFonts w:ascii="Times New Roman" w:hAnsi="Times New Roman"/>
          <w:b/>
          <w:bCs/>
          <w:i/>
          <w:sz w:val="24"/>
          <w:szCs w:val="24"/>
        </w:rPr>
        <w:t>”</w:t>
      </w:r>
      <w:r w:rsidRPr="003431E7">
        <w:rPr>
          <w:rFonts w:ascii="Times New Roman" w:hAnsi="Times New Roman"/>
          <w:bCs/>
          <w:i/>
          <w:sz w:val="24"/>
          <w:szCs w:val="24"/>
        </w:rPr>
        <w:t>,</w:t>
      </w:r>
      <w:r>
        <w:rPr>
          <w:rFonts w:ascii="Times New Roman" w:hAnsi="Times New Roman"/>
          <w:sz w:val="24"/>
          <w:szCs w:val="24"/>
        </w:rPr>
        <w:t xml:space="preserve"> valamint „</w:t>
      </w:r>
      <w:r w:rsidRPr="00FA7065">
        <w:rPr>
          <w:rFonts w:ascii="Times New Roman" w:hAnsi="Times New Roman"/>
          <w:b/>
          <w:bCs/>
          <w:i/>
          <w:iCs/>
          <w:sz w:val="24"/>
          <w:szCs w:val="24"/>
        </w:rPr>
        <w:t>Informatikai hardver és szoftver eszközök beszerzése</w:t>
      </w:r>
      <w:r>
        <w:rPr>
          <w:rFonts w:ascii="Times New Roman" w:hAnsi="Times New Roman"/>
          <w:b/>
          <w:bCs/>
          <w:i/>
          <w:iCs/>
          <w:sz w:val="24"/>
          <w:szCs w:val="24"/>
        </w:rPr>
        <w:t>”</w:t>
      </w:r>
      <w:r w:rsidRPr="00C836EE">
        <w:rPr>
          <w:rFonts w:ascii="Times New Roman" w:hAnsi="Times New Roman"/>
          <w:sz w:val="24"/>
          <w:szCs w:val="24"/>
        </w:rPr>
        <w:t xml:space="preserve"> </w:t>
      </w:r>
      <w:r>
        <w:rPr>
          <w:rFonts w:ascii="Times New Roman" w:hAnsi="Times New Roman"/>
          <w:sz w:val="24"/>
          <w:szCs w:val="24"/>
        </w:rPr>
        <w:t>tárgyú</w:t>
      </w:r>
      <w:r w:rsidRPr="00851FA3">
        <w:rPr>
          <w:rFonts w:ascii="Times New Roman" w:hAnsi="Times New Roman"/>
          <w:sz w:val="24"/>
          <w:szCs w:val="24"/>
          <w:lang w:eastAsia="en-US"/>
        </w:rPr>
        <w:t xml:space="preserve"> közbeszerzési eljárás</w:t>
      </w:r>
      <w:r>
        <w:rPr>
          <w:rFonts w:ascii="Times New Roman" w:hAnsi="Times New Roman"/>
          <w:sz w:val="24"/>
          <w:szCs w:val="24"/>
          <w:lang w:eastAsia="en-US"/>
        </w:rPr>
        <w:t>ait előkészítette</w:t>
      </w:r>
      <w:r>
        <w:rPr>
          <w:rFonts w:ascii="Times New Roman" w:hAnsi="Times New Roman"/>
          <w:color w:val="000000" w:themeColor="text1"/>
          <w:sz w:val="24"/>
          <w:szCs w:val="24"/>
        </w:rPr>
        <w:t>, amelyek lebonyolításához jelen előterjesztéssel a tisztelt bizottsági tagok hozzájárulását kéri a Humán Szolgáltató igazgatója.</w:t>
      </w:r>
    </w:p>
    <w:p w:rsidR="00262AF6" w:rsidRDefault="00262AF6" w:rsidP="00262AF6">
      <w:pPr>
        <w:suppressAutoHyphens/>
        <w:spacing w:after="0" w:line="240" w:lineRule="auto"/>
        <w:jc w:val="both"/>
        <w:rPr>
          <w:rFonts w:ascii="Times New Roman" w:hAnsi="Times New Roman"/>
          <w:color w:val="000000" w:themeColor="text1"/>
          <w:sz w:val="24"/>
          <w:szCs w:val="24"/>
        </w:rPr>
      </w:pPr>
    </w:p>
    <w:p w:rsidR="00262AF6" w:rsidRPr="006B01BF" w:rsidRDefault="00262AF6" w:rsidP="00262AF6">
      <w:pPr>
        <w:widowControl w:val="0"/>
        <w:autoSpaceDE w:val="0"/>
        <w:autoSpaceDN w:val="0"/>
        <w:adjustRightInd w:val="0"/>
        <w:spacing w:after="0" w:line="240" w:lineRule="auto"/>
        <w:jc w:val="both"/>
        <w:rPr>
          <w:rFonts w:ascii="Times New Roman" w:hAnsi="Times New Roman"/>
          <w:sz w:val="24"/>
          <w:szCs w:val="24"/>
        </w:rPr>
      </w:pPr>
      <w:r w:rsidRPr="00F41428">
        <w:rPr>
          <w:rFonts w:ascii="Times New Roman" w:hAnsi="Times New Roman"/>
          <w:sz w:val="24"/>
          <w:szCs w:val="24"/>
        </w:rPr>
        <w:t>A tárgyi közbeszerzés szerepel a Humán Szolgáltató 2024. évi közbeszerzési tervében.</w:t>
      </w:r>
    </w:p>
    <w:p w:rsidR="00262AF6" w:rsidRPr="006A2A1C" w:rsidRDefault="00262AF6" w:rsidP="00262AF6">
      <w:pPr>
        <w:pStyle w:val="Nincstrkz"/>
        <w:rPr>
          <w:rFonts w:ascii="Times New Roman" w:hAnsi="Times New Roman"/>
          <w:sz w:val="24"/>
          <w:szCs w:val="24"/>
        </w:rPr>
      </w:pPr>
    </w:p>
    <w:p w:rsidR="00262AF6" w:rsidRPr="006A2A1C" w:rsidRDefault="00262AF6" w:rsidP="00262AF6">
      <w:pPr>
        <w:pStyle w:val="Nincstrkz"/>
        <w:jc w:val="both"/>
        <w:rPr>
          <w:rFonts w:ascii="Times New Roman" w:hAnsi="Times New Roman"/>
          <w:sz w:val="24"/>
          <w:szCs w:val="24"/>
        </w:rPr>
      </w:pPr>
      <w:r w:rsidRPr="006A2A1C">
        <w:rPr>
          <w:rFonts w:ascii="Times New Roman" w:hAnsi="Times New Roman"/>
          <w:sz w:val="24"/>
          <w:szCs w:val="24"/>
        </w:rPr>
        <w:t xml:space="preserve">Budapest Főváros VII. Kerület Erzsébetváros Önkormányzatának és Polgármesteri Hivatalának VI/17/2023. (XII. 11.) számú Közbeszerzési Szabályzata I. fejezet 1.5 pontja szerint: </w:t>
      </w:r>
      <w:r w:rsidRPr="006A2A1C">
        <w:rPr>
          <w:rFonts w:ascii="Times New Roman" w:hAnsi="Times New Roman"/>
          <w:i/>
          <w:sz w:val="24"/>
          <w:szCs w:val="24"/>
        </w:rPr>
        <w:t>Az Önkormányzat saját közbeszerzési szabályzattal rendelkező önállóan gazdálkodó költségvetési szerve közbeszerzési eljárást a Bizottságnak bemutatott szabályzat alapján, felelős akkreditált közbeszerzési szaktanácsadó bonyolításában maga végzi azzal, hogy közbeszerzést a közbeszerzési eljárást megindító dokumentumok Bizottság általi jóváhagyását követően indíthat.</w:t>
      </w:r>
    </w:p>
    <w:bookmarkEnd w:id="3"/>
    <w:p w:rsidR="00262AF6" w:rsidRPr="006956C7" w:rsidRDefault="00262AF6" w:rsidP="00262AF6">
      <w:pPr>
        <w:spacing w:after="0" w:line="240" w:lineRule="auto"/>
        <w:jc w:val="both"/>
        <w:rPr>
          <w:rFonts w:ascii="Times New Roman" w:hAnsi="Times New Roman"/>
          <w:i/>
          <w:color w:val="000000" w:themeColor="text1"/>
          <w:sz w:val="24"/>
          <w:szCs w:val="24"/>
        </w:rPr>
      </w:pPr>
    </w:p>
    <w:p w:rsidR="00262AF6" w:rsidRDefault="00262AF6" w:rsidP="00262AF6">
      <w:pPr>
        <w:suppressAutoHyphens/>
        <w:spacing w:after="0" w:line="240" w:lineRule="auto"/>
        <w:jc w:val="both"/>
        <w:rPr>
          <w:rFonts w:ascii="Times New Roman" w:hAnsi="Times New Roman"/>
          <w:color w:val="000000" w:themeColor="text1"/>
          <w:sz w:val="24"/>
          <w:szCs w:val="24"/>
          <w:u w:val="single"/>
        </w:rPr>
      </w:pPr>
      <w:r>
        <w:rPr>
          <w:rFonts w:ascii="Times New Roman" w:hAnsi="Times New Roman"/>
          <w:color w:val="000000" w:themeColor="text1"/>
          <w:sz w:val="24"/>
          <w:szCs w:val="24"/>
          <w:u w:val="single"/>
        </w:rPr>
        <w:t xml:space="preserve">A beszerzés szükségességének indokolása az informatikai </w:t>
      </w:r>
      <w:r w:rsidR="00406454">
        <w:rPr>
          <w:rFonts w:ascii="Times New Roman" w:hAnsi="Times New Roman"/>
          <w:color w:val="000000" w:themeColor="text1"/>
          <w:sz w:val="24"/>
          <w:szCs w:val="24"/>
          <w:u w:val="single"/>
        </w:rPr>
        <w:t xml:space="preserve">rendszerek üzemeltetése </w:t>
      </w:r>
      <w:r>
        <w:rPr>
          <w:rFonts w:ascii="Times New Roman" w:hAnsi="Times New Roman"/>
          <w:color w:val="000000" w:themeColor="text1"/>
          <w:sz w:val="24"/>
          <w:szCs w:val="24"/>
          <w:u w:val="single"/>
        </w:rPr>
        <w:t>tekintetében:</w:t>
      </w:r>
    </w:p>
    <w:p w:rsidR="00262AF6" w:rsidRPr="00FF2732" w:rsidRDefault="00262AF6" w:rsidP="00262AF6">
      <w:pPr>
        <w:suppressAutoHyphens/>
        <w:spacing w:after="0" w:line="240" w:lineRule="auto"/>
        <w:jc w:val="both"/>
        <w:rPr>
          <w:rFonts w:ascii="Times New Roman" w:hAnsi="Times New Roman"/>
          <w:iCs/>
          <w:sz w:val="24"/>
          <w:szCs w:val="24"/>
        </w:rPr>
      </w:pPr>
      <w:r w:rsidRPr="00FF2732">
        <w:rPr>
          <w:rFonts w:ascii="Times New Roman" w:hAnsi="Times New Roman"/>
          <w:iCs/>
          <w:sz w:val="24"/>
          <w:szCs w:val="24"/>
        </w:rPr>
        <w:t>A Humán Szolgáltató informatikai rendszereinek folyamatos és üzemszerű működtetése érdekében elengedhetetlen a megfelelő IT kompetenciával rendelkező humán erőforrás szolgáltatás formájában megvalósuló rendelkezésre állása.</w:t>
      </w:r>
    </w:p>
    <w:p w:rsidR="00262AF6" w:rsidRPr="00FF2732" w:rsidRDefault="00262AF6" w:rsidP="00262AF6">
      <w:pPr>
        <w:suppressAutoHyphens/>
        <w:spacing w:after="0" w:line="240" w:lineRule="auto"/>
        <w:jc w:val="both"/>
        <w:rPr>
          <w:rFonts w:ascii="Times New Roman" w:hAnsi="Times New Roman"/>
          <w:iCs/>
          <w:sz w:val="24"/>
          <w:szCs w:val="24"/>
        </w:rPr>
      </w:pPr>
      <w:r w:rsidRPr="00FF2732">
        <w:rPr>
          <w:rFonts w:ascii="Times New Roman" w:hAnsi="Times New Roman"/>
          <w:iCs/>
          <w:sz w:val="24"/>
          <w:szCs w:val="24"/>
        </w:rPr>
        <w:t xml:space="preserve"> </w:t>
      </w:r>
    </w:p>
    <w:p w:rsidR="00262AF6" w:rsidRPr="00FF2732" w:rsidRDefault="00262AF6" w:rsidP="00262AF6">
      <w:pPr>
        <w:suppressAutoHyphens/>
        <w:spacing w:after="0" w:line="240" w:lineRule="auto"/>
        <w:jc w:val="both"/>
        <w:rPr>
          <w:rFonts w:ascii="Times New Roman" w:hAnsi="Times New Roman"/>
          <w:iCs/>
          <w:sz w:val="24"/>
          <w:szCs w:val="24"/>
        </w:rPr>
      </w:pPr>
      <w:r w:rsidRPr="00FF2732">
        <w:rPr>
          <w:rFonts w:ascii="Times New Roman" w:hAnsi="Times New Roman"/>
          <w:iCs/>
          <w:sz w:val="24"/>
          <w:szCs w:val="24"/>
        </w:rPr>
        <w:t xml:space="preserve">Az informatikai ökoszisztéma összehangolt és tervszerű fejlesztése </w:t>
      </w:r>
      <w:proofErr w:type="spellStart"/>
      <w:r w:rsidRPr="00FF2732">
        <w:rPr>
          <w:rFonts w:ascii="Times New Roman" w:hAnsi="Times New Roman"/>
          <w:i/>
          <w:iCs/>
          <w:sz w:val="24"/>
          <w:szCs w:val="24"/>
        </w:rPr>
        <w:t>solution</w:t>
      </w:r>
      <w:proofErr w:type="spellEnd"/>
      <w:r w:rsidRPr="00FF2732">
        <w:rPr>
          <w:rFonts w:ascii="Times New Roman" w:hAnsi="Times New Roman"/>
          <w:i/>
          <w:iCs/>
          <w:sz w:val="24"/>
          <w:szCs w:val="24"/>
        </w:rPr>
        <w:t xml:space="preserve"> </w:t>
      </w:r>
      <w:proofErr w:type="spellStart"/>
      <w:r w:rsidRPr="00FF2732">
        <w:rPr>
          <w:rFonts w:ascii="Times New Roman" w:hAnsi="Times New Roman"/>
          <w:i/>
          <w:iCs/>
          <w:sz w:val="24"/>
          <w:szCs w:val="24"/>
        </w:rPr>
        <w:t>architect</w:t>
      </w:r>
      <w:proofErr w:type="spellEnd"/>
      <w:r w:rsidRPr="00FF2732">
        <w:rPr>
          <w:rFonts w:ascii="Times New Roman" w:hAnsi="Times New Roman"/>
          <w:iCs/>
          <w:sz w:val="24"/>
          <w:szCs w:val="24"/>
        </w:rPr>
        <w:t xml:space="preserve"> szemléletmódot követel meg, amelynek segítségével a nagyobb, komplexebb integrációt igénylő IT megoldások tervezését jobban, hatékonyabban és sikeresebben lehet megoldani.</w:t>
      </w:r>
    </w:p>
    <w:p w:rsidR="00262AF6" w:rsidRPr="00FF2732" w:rsidRDefault="00262AF6" w:rsidP="00262AF6">
      <w:pPr>
        <w:suppressAutoHyphens/>
        <w:spacing w:after="0" w:line="240" w:lineRule="auto"/>
        <w:jc w:val="both"/>
        <w:rPr>
          <w:rFonts w:ascii="Times New Roman" w:hAnsi="Times New Roman"/>
          <w:iCs/>
          <w:sz w:val="24"/>
          <w:szCs w:val="24"/>
        </w:rPr>
      </w:pPr>
    </w:p>
    <w:p w:rsidR="00262AF6" w:rsidRPr="00FF2732" w:rsidRDefault="00262AF6" w:rsidP="00262AF6">
      <w:pPr>
        <w:suppressAutoHyphens/>
        <w:spacing w:after="0" w:line="240" w:lineRule="auto"/>
        <w:jc w:val="both"/>
        <w:rPr>
          <w:rFonts w:ascii="Times New Roman" w:hAnsi="Times New Roman"/>
          <w:iCs/>
          <w:sz w:val="24"/>
          <w:szCs w:val="24"/>
        </w:rPr>
      </w:pPr>
      <w:r w:rsidRPr="00FF2732">
        <w:rPr>
          <w:rFonts w:ascii="Times New Roman" w:hAnsi="Times New Roman"/>
          <w:iCs/>
          <w:sz w:val="24"/>
          <w:szCs w:val="24"/>
        </w:rPr>
        <w:t xml:space="preserve">A jelenlegi informatikai rendszerek megfelelő dokumentáltsága és azok naprakészen tartása szintén a beszerzés tárgyát képezik a Humán Szolgáltató IT rendszereinek biztonságosabbá és átláthatóbbá tétele érdekében. </w:t>
      </w:r>
    </w:p>
    <w:p w:rsidR="00262AF6" w:rsidRPr="00FF2732" w:rsidRDefault="00262AF6" w:rsidP="00262AF6">
      <w:pPr>
        <w:suppressAutoHyphens/>
        <w:spacing w:after="0" w:line="240" w:lineRule="auto"/>
        <w:jc w:val="both"/>
        <w:rPr>
          <w:rFonts w:ascii="Times New Roman" w:hAnsi="Times New Roman"/>
          <w:iCs/>
          <w:sz w:val="24"/>
          <w:szCs w:val="24"/>
        </w:rPr>
      </w:pPr>
    </w:p>
    <w:p w:rsidR="00262AF6" w:rsidRPr="00FF2732" w:rsidRDefault="00262AF6" w:rsidP="00262AF6">
      <w:pPr>
        <w:suppressAutoHyphens/>
        <w:spacing w:after="0" w:line="240" w:lineRule="auto"/>
        <w:jc w:val="both"/>
        <w:rPr>
          <w:rFonts w:ascii="Times New Roman" w:hAnsi="Times New Roman"/>
          <w:iCs/>
          <w:sz w:val="24"/>
          <w:szCs w:val="24"/>
        </w:rPr>
      </w:pPr>
      <w:r w:rsidRPr="00FF2732">
        <w:rPr>
          <w:rFonts w:ascii="Times New Roman" w:hAnsi="Times New Roman"/>
          <w:iCs/>
          <w:sz w:val="24"/>
          <w:szCs w:val="24"/>
        </w:rPr>
        <w:t xml:space="preserve">A szerver-kliens környezet teljeskörű üzemeltetése és a jól megfogalmazott SLA-k olyan szintű reakcióidőt eredményeznek, amely zavartalan működést szavatolnak a </w:t>
      </w:r>
      <w:r>
        <w:rPr>
          <w:rFonts w:ascii="Times New Roman" w:hAnsi="Times New Roman"/>
          <w:iCs/>
          <w:sz w:val="24"/>
          <w:szCs w:val="24"/>
        </w:rPr>
        <w:t>Humán Szolgáltató</w:t>
      </w:r>
      <w:r w:rsidRPr="00FF2732">
        <w:rPr>
          <w:rFonts w:ascii="Times New Roman" w:hAnsi="Times New Roman"/>
          <w:iCs/>
          <w:sz w:val="24"/>
          <w:szCs w:val="24"/>
        </w:rPr>
        <w:t xml:space="preserve"> számára. A mentési alrendszer szakértői szintű működtetésével </w:t>
      </w:r>
      <w:r>
        <w:rPr>
          <w:rFonts w:ascii="Times New Roman" w:hAnsi="Times New Roman"/>
          <w:iCs/>
          <w:sz w:val="24"/>
          <w:szCs w:val="24"/>
        </w:rPr>
        <w:t xml:space="preserve">a </w:t>
      </w:r>
      <w:r w:rsidRPr="00FF2732">
        <w:rPr>
          <w:rFonts w:ascii="Times New Roman" w:hAnsi="Times New Roman"/>
          <w:iCs/>
          <w:sz w:val="24"/>
          <w:szCs w:val="24"/>
        </w:rPr>
        <w:t>tovább</w:t>
      </w:r>
      <w:r>
        <w:rPr>
          <w:rFonts w:ascii="Times New Roman" w:hAnsi="Times New Roman"/>
          <w:iCs/>
          <w:sz w:val="24"/>
          <w:szCs w:val="24"/>
        </w:rPr>
        <w:t>iakban</w:t>
      </w:r>
      <w:r w:rsidRPr="00FF2732">
        <w:rPr>
          <w:rFonts w:ascii="Times New Roman" w:hAnsi="Times New Roman"/>
          <w:iCs/>
          <w:sz w:val="24"/>
          <w:szCs w:val="24"/>
        </w:rPr>
        <w:t xml:space="preserve"> elkerülhetők az adatvesztések. </w:t>
      </w:r>
    </w:p>
    <w:p w:rsidR="00262AF6" w:rsidRPr="00FF2732" w:rsidRDefault="00262AF6" w:rsidP="00262AF6">
      <w:pPr>
        <w:suppressAutoHyphens/>
        <w:spacing w:after="0" w:line="240" w:lineRule="auto"/>
        <w:jc w:val="both"/>
        <w:rPr>
          <w:rFonts w:ascii="Times New Roman" w:hAnsi="Times New Roman"/>
          <w:iCs/>
          <w:sz w:val="24"/>
          <w:szCs w:val="24"/>
        </w:rPr>
      </w:pPr>
    </w:p>
    <w:p w:rsidR="00262AF6" w:rsidRPr="00FF2732" w:rsidRDefault="00262AF6" w:rsidP="00262AF6">
      <w:pPr>
        <w:suppressAutoHyphens/>
        <w:spacing w:after="0" w:line="240" w:lineRule="auto"/>
        <w:jc w:val="both"/>
        <w:rPr>
          <w:rFonts w:ascii="Times New Roman" w:hAnsi="Times New Roman"/>
          <w:iCs/>
          <w:sz w:val="24"/>
          <w:szCs w:val="24"/>
        </w:rPr>
      </w:pPr>
      <w:r w:rsidRPr="00FF2732">
        <w:rPr>
          <w:rFonts w:ascii="Times New Roman" w:hAnsi="Times New Roman"/>
          <w:iCs/>
          <w:sz w:val="24"/>
          <w:szCs w:val="24"/>
        </w:rPr>
        <w:t>A szakrendszerek kapcsán a felhasználói támogatás szintén a gördülékenyebb munkavégzést erősíti.</w:t>
      </w:r>
    </w:p>
    <w:p w:rsidR="00262AF6" w:rsidRPr="00FF2732" w:rsidRDefault="00262AF6" w:rsidP="00262AF6">
      <w:pPr>
        <w:suppressAutoHyphens/>
        <w:spacing w:after="0" w:line="240" w:lineRule="auto"/>
        <w:jc w:val="both"/>
        <w:rPr>
          <w:rFonts w:ascii="Times New Roman" w:hAnsi="Times New Roman"/>
          <w:iCs/>
          <w:sz w:val="24"/>
          <w:szCs w:val="24"/>
        </w:rPr>
      </w:pPr>
      <w:r w:rsidRPr="00FF2732">
        <w:rPr>
          <w:rFonts w:ascii="Times New Roman" w:hAnsi="Times New Roman"/>
          <w:iCs/>
          <w:sz w:val="24"/>
          <w:szCs w:val="24"/>
        </w:rPr>
        <w:t xml:space="preserve">  </w:t>
      </w:r>
    </w:p>
    <w:p w:rsidR="00262AF6" w:rsidRPr="00FF2732" w:rsidRDefault="00262AF6" w:rsidP="00262AF6">
      <w:pPr>
        <w:jc w:val="both"/>
        <w:rPr>
          <w:rFonts w:ascii="Times New Roman" w:hAnsi="Times New Roman"/>
          <w:sz w:val="24"/>
          <w:szCs w:val="24"/>
        </w:rPr>
      </w:pPr>
      <w:r w:rsidRPr="00FF2732">
        <w:rPr>
          <w:rFonts w:ascii="Times New Roman" w:hAnsi="Times New Roman"/>
          <w:sz w:val="24"/>
          <w:szCs w:val="24"/>
        </w:rPr>
        <w:t>A kommunikációs csatornák (weblap, levelezés) megbízható működtetése alapvető fontosságú a Humán Szolgáltató részére, ami az ehhez szükséges IT szakértelem megléte nélkül nem lehetséges.</w:t>
      </w:r>
    </w:p>
    <w:p w:rsidR="00262AF6" w:rsidRPr="003A1559" w:rsidRDefault="00262AF6" w:rsidP="00262AF6">
      <w:pPr>
        <w:jc w:val="both"/>
        <w:rPr>
          <w:rFonts w:ascii="Times New Roman" w:hAnsi="Times New Roman"/>
          <w:sz w:val="24"/>
          <w:szCs w:val="24"/>
        </w:rPr>
      </w:pPr>
      <w:r w:rsidRPr="00FF2732">
        <w:rPr>
          <w:rFonts w:ascii="Times New Roman" w:hAnsi="Times New Roman"/>
          <w:sz w:val="24"/>
          <w:szCs w:val="24"/>
        </w:rPr>
        <w:t xml:space="preserve">A biztonságtechnikai eszközök (térfigyelő kamerák és kapcsolt rendszerei) folyamatos </w:t>
      </w:r>
      <w:proofErr w:type="gramStart"/>
      <w:r w:rsidRPr="00FF2732">
        <w:rPr>
          <w:rFonts w:ascii="Times New Roman" w:hAnsi="Times New Roman"/>
          <w:sz w:val="24"/>
          <w:szCs w:val="24"/>
        </w:rPr>
        <w:t>üzemeltetése  és</w:t>
      </w:r>
      <w:proofErr w:type="gramEnd"/>
      <w:r w:rsidRPr="00FF2732">
        <w:rPr>
          <w:rFonts w:ascii="Times New Roman" w:hAnsi="Times New Roman"/>
          <w:sz w:val="24"/>
          <w:szCs w:val="24"/>
        </w:rPr>
        <w:t xml:space="preserve"> a jogszabályi előírásoknak (GDPR rendelet) való megfeleltetése szintén az intézmény alapvető érdeke.</w:t>
      </w:r>
    </w:p>
    <w:p w:rsidR="00262AF6" w:rsidRPr="00E867B1" w:rsidRDefault="00262AF6" w:rsidP="00262AF6">
      <w:pPr>
        <w:spacing w:after="0" w:line="240" w:lineRule="auto"/>
        <w:jc w:val="both"/>
        <w:rPr>
          <w:rFonts w:ascii="Times New Roman" w:hAnsi="Times New Roman"/>
          <w:color w:val="000000" w:themeColor="text1"/>
          <w:sz w:val="24"/>
          <w:szCs w:val="24"/>
          <w:lang w:eastAsia="en-US"/>
        </w:rPr>
      </w:pPr>
      <w:r w:rsidRPr="00E867B1">
        <w:rPr>
          <w:rFonts w:ascii="Times New Roman" w:hAnsi="Times New Roman"/>
          <w:color w:val="000000" w:themeColor="text1"/>
          <w:sz w:val="24"/>
          <w:szCs w:val="24"/>
          <w:lang w:eastAsia="en-US"/>
        </w:rPr>
        <w:t xml:space="preserve">A közbeszerzési eljárás lebonyolításával kapcsolatos felelős, akkreditált közbeszerzési szakértői (FAKSZ) feladatokat Dr. </w:t>
      </w:r>
      <w:proofErr w:type="spellStart"/>
      <w:r w:rsidRPr="00E867B1">
        <w:rPr>
          <w:rFonts w:ascii="Times New Roman" w:hAnsi="Times New Roman"/>
          <w:color w:val="000000" w:themeColor="text1"/>
          <w:sz w:val="24"/>
          <w:szCs w:val="24"/>
          <w:lang w:eastAsia="en-US"/>
        </w:rPr>
        <w:t>Nedwed</w:t>
      </w:r>
      <w:proofErr w:type="spellEnd"/>
      <w:r w:rsidRPr="00E867B1">
        <w:rPr>
          <w:rFonts w:ascii="Times New Roman" w:hAnsi="Times New Roman"/>
          <w:color w:val="000000" w:themeColor="text1"/>
          <w:sz w:val="24"/>
          <w:szCs w:val="24"/>
          <w:lang w:eastAsia="en-US"/>
        </w:rPr>
        <w:t xml:space="preserve"> Mária ügyvéd látja el a tervezettek szerint. </w:t>
      </w:r>
    </w:p>
    <w:p w:rsidR="00262AF6" w:rsidRPr="00E867B1" w:rsidRDefault="00262AF6" w:rsidP="00262AF6">
      <w:pPr>
        <w:spacing w:after="0" w:line="240" w:lineRule="auto"/>
        <w:jc w:val="both"/>
        <w:rPr>
          <w:rFonts w:ascii="Times New Roman" w:hAnsi="Times New Roman"/>
          <w:color w:val="000000" w:themeColor="text1"/>
          <w:sz w:val="24"/>
          <w:szCs w:val="24"/>
          <w:lang w:eastAsia="en-US"/>
        </w:rPr>
      </w:pPr>
    </w:p>
    <w:p w:rsidR="00262AF6" w:rsidRDefault="00262AF6" w:rsidP="00262AF6">
      <w:pPr>
        <w:spacing w:after="0" w:line="240" w:lineRule="auto"/>
        <w:jc w:val="both"/>
        <w:rPr>
          <w:rFonts w:ascii="Times New Roman" w:hAnsi="Times New Roman"/>
          <w:color w:val="000000" w:themeColor="text1"/>
          <w:sz w:val="24"/>
          <w:szCs w:val="24"/>
          <w:lang w:eastAsia="en-US"/>
        </w:rPr>
      </w:pPr>
      <w:r w:rsidRPr="00E867B1">
        <w:rPr>
          <w:rFonts w:ascii="Times New Roman" w:hAnsi="Times New Roman"/>
          <w:color w:val="000000" w:themeColor="text1"/>
          <w:sz w:val="24"/>
          <w:szCs w:val="24"/>
          <w:lang w:eastAsia="en-US"/>
        </w:rPr>
        <w:lastRenderedPageBreak/>
        <w:t>A bizottság hozzájárulása esetén a</w:t>
      </w:r>
      <w:r w:rsidR="007278CB">
        <w:rPr>
          <w:rFonts w:ascii="Times New Roman" w:hAnsi="Times New Roman"/>
          <w:color w:val="000000" w:themeColor="text1"/>
          <w:sz w:val="24"/>
          <w:szCs w:val="24"/>
          <w:lang w:eastAsia="en-US"/>
        </w:rPr>
        <w:t xml:space="preserve">z ajánlati </w:t>
      </w:r>
      <w:r w:rsidRPr="00E867B1">
        <w:rPr>
          <w:rFonts w:ascii="Times New Roman" w:hAnsi="Times New Roman"/>
          <w:color w:val="000000" w:themeColor="text1"/>
          <w:sz w:val="24"/>
          <w:szCs w:val="24"/>
          <w:lang w:eastAsia="en-US"/>
        </w:rPr>
        <w:t xml:space="preserve">felhívás nyílt eljárásban, nemzeti rezsim alatt kerül meghirdetésre </w:t>
      </w:r>
      <w:r>
        <w:rPr>
          <w:rFonts w:ascii="Times New Roman" w:hAnsi="Times New Roman"/>
          <w:sz w:val="24"/>
          <w:szCs w:val="24"/>
        </w:rPr>
        <w:t xml:space="preserve">– </w:t>
      </w:r>
      <w:r w:rsidRPr="00E867B1">
        <w:rPr>
          <w:rFonts w:ascii="Times New Roman" w:hAnsi="Times New Roman"/>
          <w:color w:val="000000" w:themeColor="text1"/>
          <w:sz w:val="24"/>
          <w:szCs w:val="24"/>
          <w:lang w:eastAsia="en-US"/>
        </w:rPr>
        <w:t>a Közbeszerzési Hatóság elektronikus felületén</w:t>
      </w:r>
      <w:r>
        <w:rPr>
          <w:rFonts w:ascii="Times New Roman" w:hAnsi="Times New Roman"/>
          <w:color w:val="000000" w:themeColor="text1"/>
          <w:sz w:val="24"/>
          <w:szCs w:val="24"/>
          <w:lang w:eastAsia="en-US"/>
        </w:rPr>
        <w:t xml:space="preserve"> </w:t>
      </w:r>
      <w:r>
        <w:rPr>
          <w:rFonts w:ascii="Times New Roman" w:hAnsi="Times New Roman"/>
          <w:sz w:val="24"/>
          <w:szCs w:val="24"/>
        </w:rPr>
        <w:t>–</w:t>
      </w:r>
      <w:r w:rsidRPr="00E867B1">
        <w:rPr>
          <w:rFonts w:ascii="Times New Roman" w:hAnsi="Times New Roman"/>
          <w:color w:val="000000" w:themeColor="text1"/>
          <w:sz w:val="24"/>
          <w:szCs w:val="24"/>
          <w:lang w:eastAsia="en-US"/>
        </w:rPr>
        <w:t xml:space="preserve"> a jogszabályi kereteknek megfelelően. </w:t>
      </w:r>
    </w:p>
    <w:p w:rsidR="00262AF6" w:rsidRDefault="00262AF6" w:rsidP="00262AF6">
      <w:pPr>
        <w:spacing w:after="0" w:line="240" w:lineRule="auto"/>
        <w:jc w:val="both"/>
        <w:rPr>
          <w:rFonts w:ascii="Times New Roman" w:hAnsi="Times New Roman"/>
          <w:color w:val="000000" w:themeColor="text1"/>
          <w:sz w:val="24"/>
          <w:szCs w:val="24"/>
          <w:lang w:eastAsia="en-US"/>
        </w:rPr>
      </w:pPr>
    </w:p>
    <w:p w:rsidR="00262AF6" w:rsidRPr="00BD2EF6" w:rsidRDefault="00262AF6" w:rsidP="00262AF6">
      <w:pPr>
        <w:spacing w:after="0" w:line="240" w:lineRule="auto"/>
        <w:jc w:val="both"/>
        <w:rPr>
          <w:rFonts w:ascii="Times New Roman" w:hAnsi="Times New Roman"/>
          <w:color w:val="000000" w:themeColor="text1"/>
          <w:sz w:val="24"/>
          <w:szCs w:val="24"/>
          <w:u w:val="single"/>
          <w:lang w:eastAsia="en-US"/>
        </w:rPr>
      </w:pPr>
      <w:r w:rsidRPr="00BD2EF6">
        <w:rPr>
          <w:rFonts w:ascii="Times New Roman" w:hAnsi="Times New Roman"/>
          <w:color w:val="000000" w:themeColor="text1"/>
          <w:sz w:val="24"/>
          <w:szCs w:val="24"/>
          <w:u w:val="single"/>
          <w:lang w:eastAsia="en-US"/>
        </w:rPr>
        <w:t xml:space="preserve">A beszerzés szükségességének indokolása az informatikai </w:t>
      </w:r>
      <w:r>
        <w:rPr>
          <w:rFonts w:ascii="Times New Roman" w:hAnsi="Times New Roman"/>
          <w:color w:val="000000" w:themeColor="text1"/>
          <w:sz w:val="24"/>
          <w:szCs w:val="24"/>
          <w:u w:val="single"/>
          <w:lang w:eastAsia="en-US"/>
        </w:rPr>
        <w:t xml:space="preserve">hardver és szoftver </w:t>
      </w:r>
      <w:r w:rsidRPr="00BD2EF6">
        <w:rPr>
          <w:rFonts w:ascii="Times New Roman" w:hAnsi="Times New Roman"/>
          <w:color w:val="000000" w:themeColor="text1"/>
          <w:sz w:val="24"/>
          <w:szCs w:val="24"/>
          <w:u w:val="single"/>
          <w:lang w:eastAsia="en-US"/>
        </w:rPr>
        <w:t>beszerzés vonatkozásában:</w:t>
      </w:r>
    </w:p>
    <w:p w:rsidR="00262AF6" w:rsidRPr="00BD2EF6" w:rsidRDefault="00262AF6" w:rsidP="00262AF6">
      <w:pPr>
        <w:spacing w:after="0" w:line="240" w:lineRule="auto"/>
        <w:jc w:val="both"/>
        <w:rPr>
          <w:rFonts w:ascii="Times New Roman" w:hAnsi="Times New Roman"/>
          <w:color w:val="000000" w:themeColor="text1"/>
          <w:sz w:val="24"/>
          <w:szCs w:val="24"/>
          <w:lang w:eastAsia="en-US"/>
        </w:rPr>
      </w:pPr>
      <w:r w:rsidRPr="00BD2EF6">
        <w:rPr>
          <w:rFonts w:ascii="Times New Roman" w:hAnsi="Times New Roman"/>
          <w:color w:val="000000" w:themeColor="text1"/>
          <w:sz w:val="24"/>
          <w:szCs w:val="24"/>
          <w:lang w:eastAsia="en-US"/>
        </w:rPr>
        <w:t xml:space="preserve">A Humán Szolgáltató informatikai eszközparkja jelenleg rendkívül idejét múlt, már nem felhasználóbarát, rendkívül lassú számítógépekkel rendelkezik. Pillanatnyilag új munkaállomás beállítása is nehézségekbe ütközik egy új kolléga érkezése esetében, mivel nincs már olyan eszköz raktáron, ami </w:t>
      </w:r>
      <w:r w:rsidR="00A00BB0">
        <w:rPr>
          <w:rFonts w:ascii="Times New Roman" w:hAnsi="Times New Roman"/>
          <w:color w:val="000000" w:themeColor="text1"/>
          <w:sz w:val="24"/>
          <w:szCs w:val="24"/>
          <w:lang w:eastAsia="en-US"/>
        </w:rPr>
        <w:t>még</w:t>
      </w:r>
      <w:bookmarkStart w:id="4" w:name="_GoBack"/>
      <w:bookmarkEnd w:id="4"/>
      <w:r w:rsidRPr="00BD2EF6">
        <w:rPr>
          <w:rFonts w:ascii="Times New Roman" w:hAnsi="Times New Roman"/>
          <w:color w:val="000000" w:themeColor="text1"/>
          <w:sz w:val="24"/>
          <w:szCs w:val="24"/>
          <w:lang w:eastAsia="en-US"/>
        </w:rPr>
        <w:t xml:space="preserve"> felújítva is alkalmas lehet az adminisztratív feladatok ellátására.</w:t>
      </w:r>
    </w:p>
    <w:p w:rsidR="00262AF6" w:rsidRPr="00BD2EF6" w:rsidRDefault="00262AF6" w:rsidP="00262AF6">
      <w:pPr>
        <w:spacing w:after="0" w:line="240" w:lineRule="auto"/>
        <w:jc w:val="both"/>
        <w:rPr>
          <w:rFonts w:ascii="Times New Roman" w:hAnsi="Times New Roman"/>
          <w:color w:val="000000" w:themeColor="text1"/>
          <w:sz w:val="24"/>
          <w:szCs w:val="24"/>
          <w:lang w:eastAsia="en-US"/>
        </w:rPr>
      </w:pPr>
      <w:r w:rsidRPr="00BD2EF6">
        <w:rPr>
          <w:rFonts w:ascii="Times New Roman" w:hAnsi="Times New Roman"/>
          <w:color w:val="000000" w:themeColor="text1"/>
          <w:sz w:val="24"/>
          <w:szCs w:val="24"/>
          <w:lang w:eastAsia="en-US"/>
        </w:rPr>
        <w:t>A mai digitalizált világban a Humán Szolgáltató munkájának megkönnyítése érdekében a jelenlegieknél modernebb informatikai eszközök, notebookok lehetővé teszik munkatársainknak, hogy rugalmasabban dolgozhassanak és a jelenleginél jobb munkakörülményeket biztosítva munkaerőt megtartó hatással is bír a tervezett beszerzés.</w:t>
      </w:r>
    </w:p>
    <w:p w:rsidR="00262AF6" w:rsidRPr="00BD2EF6" w:rsidRDefault="00262AF6" w:rsidP="00262AF6">
      <w:pPr>
        <w:spacing w:after="0" w:line="240" w:lineRule="auto"/>
        <w:jc w:val="both"/>
        <w:rPr>
          <w:rFonts w:ascii="Times New Roman" w:hAnsi="Times New Roman"/>
          <w:color w:val="000000" w:themeColor="text1"/>
          <w:sz w:val="24"/>
          <w:szCs w:val="24"/>
          <w:lang w:eastAsia="en-US"/>
        </w:rPr>
      </w:pPr>
    </w:p>
    <w:p w:rsidR="00262AF6" w:rsidRPr="00BD2EF6" w:rsidRDefault="00262AF6" w:rsidP="00262AF6">
      <w:pPr>
        <w:spacing w:after="0" w:line="240" w:lineRule="auto"/>
        <w:jc w:val="both"/>
        <w:rPr>
          <w:rFonts w:ascii="Times New Roman" w:hAnsi="Times New Roman"/>
          <w:color w:val="000000" w:themeColor="text1"/>
          <w:sz w:val="24"/>
          <w:szCs w:val="24"/>
          <w:lang w:eastAsia="en-US"/>
        </w:rPr>
      </w:pPr>
      <w:r w:rsidRPr="00BD2EF6">
        <w:rPr>
          <w:rFonts w:ascii="Times New Roman" w:hAnsi="Times New Roman"/>
          <w:color w:val="000000" w:themeColor="text1"/>
          <w:sz w:val="24"/>
          <w:szCs w:val="24"/>
          <w:lang w:eastAsia="en-US"/>
        </w:rPr>
        <w:t xml:space="preserve">A közbeszerzési eljárás lebonyolításával kapcsolatos felelős, akkreditált közbeszerzési szakértői (FAKSZ) feladatokat Dr. </w:t>
      </w:r>
      <w:proofErr w:type="spellStart"/>
      <w:r w:rsidRPr="00BD2EF6">
        <w:rPr>
          <w:rFonts w:ascii="Times New Roman" w:hAnsi="Times New Roman"/>
          <w:color w:val="000000" w:themeColor="text1"/>
          <w:sz w:val="24"/>
          <w:szCs w:val="24"/>
          <w:lang w:eastAsia="en-US"/>
        </w:rPr>
        <w:t>Nedwed</w:t>
      </w:r>
      <w:proofErr w:type="spellEnd"/>
      <w:r w:rsidRPr="00BD2EF6">
        <w:rPr>
          <w:rFonts w:ascii="Times New Roman" w:hAnsi="Times New Roman"/>
          <w:color w:val="000000" w:themeColor="text1"/>
          <w:sz w:val="24"/>
          <w:szCs w:val="24"/>
          <w:lang w:eastAsia="en-US"/>
        </w:rPr>
        <w:t xml:space="preserve"> Mária ügyvéd látja el a tervezettek szerint. </w:t>
      </w:r>
    </w:p>
    <w:p w:rsidR="00262AF6" w:rsidRPr="00BD2EF6" w:rsidRDefault="00262AF6" w:rsidP="00262AF6">
      <w:pPr>
        <w:spacing w:after="0" w:line="240" w:lineRule="auto"/>
        <w:jc w:val="both"/>
        <w:rPr>
          <w:rFonts w:ascii="Times New Roman" w:hAnsi="Times New Roman"/>
          <w:color w:val="000000" w:themeColor="text1"/>
          <w:sz w:val="24"/>
          <w:szCs w:val="24"/>
          <w:lang w:eastAsia="en-US"/>
        </w:rPr>
      </w:pPr>
    </w:p>
    <w:p w:rsidR="00262AF6" w:rsidRDefault="00262AF6" w:rsidP="00262AF6">
      <w:pPr>
        <w:spacing w:after="0" w:line="240" w:lineRule="auto"/>
        <w:jc w:val="both"/>
        <w:rPr>
          <w:rFonts w:ascii="Times New Roman" w:hAnsi="Times New Roman"/>
          <w:color w:val="000000" w:themeColor="text1"/>
          <w:sz w:val="24"/>
          <w:szCs w:val="24"/>
          <w:lang w:eastAsia="en-US"/>
        </w:rPr>
      </w:pPr>
      <w:r w:rsidRPr="00BD2EF6">
        <w:rPr>
          <w:rFonts w:ascii="Times New Roman" w:hAnsi="Times New Roman"/>
          <w:color w:val="000000" w:themeColor="text1"/>
          <w:sz w:val="24"/>
          <w:szCs w:val="24"/>
          <w:lang w:eastAsia="en-US"/>
        </w:rPr>
        <w:t>A bizottság hozzájárulása esetén a</w:t>
      </w:r>
      <w:r w:rsidR="007278CB">
        <w:rPr>
          <w:rFonts w:ascii="Times New Roman" w:hAnsi="Times New Roman"/>
          <w:color w:val="000000" w:themeColor="text1"/>
          <w:sz w:val="24"/>
          <w:szCs w:val="24"/>
          <w:lang w:eastAsia="en-US"/>
        </w:rPr>
        <w:t xml:space="preserve">z ajánlati </w:t>
      </w:r>
      <w:r w:rsidRPr="00BD2EF6">
        <w:rPr>
          <w:rFonts w:ascii="Times New Roman" w:hAnsi="Times New Roman"/>
          <w:color w:val="000000" w:themeColor="text1"/>
          <w:sz w:val="24"/>
          <w:szCs w:val="24"/>
          <w:lang w:eastAsia="en-US"/>
        </w:rPr>
        <w:t xml:space="preserve">felhívás nyílt eljárásban, nemzeti rezsim alatt kerül meghirdetésre </w:t>
      </w:r>
      <w:r>
        <w:rPr>
          <w:rFonts w:ascii="Times New Roman" w:hAnsi="Times New Roman"/>
          <w:sz w:val="24"/>
          <w:szCs w:val="24"/>
        </w:rPr>
        <w:t xml:space="preserve">– </w:t>
      </w:r>
      <w:r w:rsidRPr="00BD2EF6">
        <w:rPr>
          <w:rFonts w:ascii="Times New Roman" w:hAnsi="Times New Roman"/>
          <w:color w:val="000000" w:themeColor="text1"/>
          <w:sz w:val="24"/>
          <w:szCs w:val="24"/>
          <w:lang w:eastAsia="en-US"/>
        </w:rPr>
        <w:t>a Közbeszerzési Hatóság elektronikus felületén</w:t>
      </w:r>
      <w:r>
        <w:rPr>
          <w:rFonts w:ascii="Times New Roman" w:hAnsi="Times New Roman"/>
          <w:color w:val="000000" w:themeColor="text1"/>
          <w:sz w:val="24"/>
          <w:szCs w:val="24"/>
          <w:lang w:eastAsia="en-US"/>
        </w:rPr>
        <w:t xml:space="preserve"> </w:t>
      </w:r>
      <w:r>
        <w:rPr>
          <w:rFonts w:ascii="Times New Roman" w:hAnsi="Times New Roman"/>
          <w:sz w:val="24"/>
          <w:szCs w:val="24"/>
        </w:rPr>
        <w:t>–</w:t>
      </w:r>
      <w:r w:rsidRPr="00BD2EF6">
        <w:rPr>
          <w:rFonts w:ascii="Times New Roman" w:hAnsi="Times New Roman"/>
          <w:color w:val="000000" w:themeColor="text1"/>
          <w:sz w:val="24"/>
          <w:szCs w:val="24"/>
          <w:lang w:eastAsia="en-US"/>
        </w:rPr>
        <w:t xml:space="preserve"> a jogszabályi kereteknek megfelelően. </w:t>
      </w:r>
    </w:p>
    <w:p w:rsidR="00262AF6" w:rsidRDefault="00262AF6" w:rsidP="00262AF6">
      <w:pPr>
        <w:spacing w:after="0" w:line="240" w:lineRule="auto"/>
        <w:jc w:val="both"/>
        <w:rPr>
          <w:rFonts w:ascii="Times New Roman" w:hAnsi="Times New Roman"/>
          <w:color w:val="000000" w:themeColor="text1"/>
          <w:sz w:val="24"/>
          <w:szCs w:val="24"/>
          <w:lang w:eastAsia="en-US"/>
        </w:rPr>
      </w:pPr>
    </w:p>
    <w:p w:rsidR="00262AF6" w:rsidRDefault="00262AF6" w:rsidP="00262AF6">
      <w:pPr>
        <w:spacing w:after="0" w:line="240" w:lineRule="auto"/>
        <w:jc w:val="both"/>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K</w:t>
      </w:r>
      <w:r w:rsidRPr="00F41546">
        <w:rPr>
          <w:rFonts w:ascii="Times New Roman" w:hAnsi="Times New Roman"/>
          <w:color w:val="000000" w:themeColor="text1"/>
          <w:sz w:val="24"/>
          <w:szCs w:val="24"/>
          <w:lang w:eastAsia="en-US"/>
        </w:rPr>
        <w:t xml:space="preserve">örültekintően rögzített </w:t>
      </w:r>
      <w:r w:rsidR="0018014B">
        <w:rPr>
          <w:rFonts w:ascii="Times New Roman" w:hAnsi="Times New Roman"/>
          <w:color w:val="000000" w:themeColor="text1"/>
          <w:sz w:val="24"/>
          <w:szCs w:val="24"/>
          <w:lang w:eastAsia="en-US"/>
        </w:rPr>
        <w:t xml:space="preserve">ajánlati </w:t>
      </w:r>
      <w:r w:rsidRPr="00F41546">
        <w:rPr>
          <w:rFonts w:ascii="Times New Roman" w:hAnsi="Times New Roman"/>
          <w:color w:val="000000" w:themeColor="text1"/>
          <w:sz w:val="24"/>
          <w:szCs w:val="24"/>
          <w:lang w:eastAsia="en-US"/>
        </w:rPr>
        <w:t>feltételek, elvárások kerültek a Humán Szolgáltató által meghatározásra</w:t>
      </w:r>
      <w:r>
        <w:rPr>
          <w:rFonts w:ascii="Times New Roman" w:hAnsi="Times New Roman"/>
          <w:color w:val="000000" w:themeColor="text1"/>
          <w:sz w:val="24"/>
          <w:szCs w:val="24"/>
          <w:lang w:eastAsia="en-US"/>
        </w:rPr>
        <w:t xml:space="preserve"> </w:t>
      </w:r>
      <w:r w:rsidRPr="00F41546">
        <w:rPr>
          <w:rFonts w:ascii="Times New Roman" w:hAnsi="Times New Roman"/>
          <w:color w:val="000000" w:themeColor="text1"/>
          <w:sz w:val="24"/>
          <w:szCs w:val="24"/>
          <w:lang w:eastAsia="en-US"/>
        </w:rPr>
        <w:t>a hatékony és eredményes munkavégzés érdekében.</w:t>
      </w:r>
    </w:p>
    <w:p w:rsidR="00262AF6" w:rsidRDefault="00262AF6" w:rsidP="00262AF6">
      <w:pPr>
        <w:spacing w:after="0" w:line="240" w:lineRule="auto"/>
        <w:jc w:val="both"/>
        <w:rPr>
          <w:rFonts w:ascii="Times New Roman" w:hAnsi="Times New Roman"/>
          <w:color w:val="000000" w:themeColor="text1"/>
          <w:sz w:val="24"/>
          <w:szCs w:val="24"/>
          <w:lang w:eastAsia="en-US"/>
        </w:rPr>
      </w:pPr>
    </w:p>
    <w:p w:rsidR="00262AF6" w:rsidRDefault="007278CB" w:rsidP="00262AF6">
      <w:pPr>
        <w:spacing w:after="0" w:line="240" w:lineRule="auto"/>
        <w:jc w:val="both"/>
        <w:rPr>
          <w:rFonts w:ascii="Times New Roman" w:hAnsi="Times New Roman"/>
          <w:color w:val="000000" w:themeColor="text1"/>
          <w:sz w:val="24"/>
          <w:szCs w:val="24"/>
          <w:u w:val="single"/>
          <w:lang w:eastAsia="en-US"/>
        </w:rPr>
      </w:pPr>
      <w:r>
        <w:rPr>
          <w:rFonts w:ascii="Times New Roman" w:hAnsi="Times New Roman"/>
          <w:color w:val="000000" w:themeColor="text1"/>
          <w:sz w:val="24"/>
          <w:szCs w:val="24"/>
          <w:u w:val="single"/>
          <w:lang w:eastAsia="en-US"/>
        </w:rPr>
        <w:t>A f</w:t>
      </w:r>
      <w:r w:rsidR="00262AF6" w:rsidRPr="00333A20">
        <w:rPr>
          <w:rFonts w:ascii="Times New Roman" w:hAnsi="Times New Roman"/>
          <w:color w:val="000000" w:themeColor="text1"/>
          <w:sz w:val="24"/>
          <w:szCs w:val="24"/>
          <w:u w:val="single"/>
          <w:lang w:eastAsia="en-US"/>
        </w:rPr>
        <w:t>elhívás</w:t>
      </w:r>
      <w:r>
        <w:rPr>
          <w:rFonts w:ascii="Times New Roman" w:hAnsi="Times New Roman"/>
          <w:color w:val="000000" w:themeColor="text1"/>
          <w:sz w:val="24"/>
          <w:szCs w:val="24"/>
          <w:u w:val="single"/>
          <w:lang w:eastAsia="en-US"/>
        </w:rPr>
        <w:t>ok</w:t>
      </w:r>
      <w:r w:rsidR="00262AF6" w:rsidRPr="00333A20">
        <w:rPr>
          <w:rFonts w:ascii="Times New Roman" w:hAnsi="Times New Roman"/>
          <w:color w:val="000000" w:themeColor="text1"/>
          <w:sz w:val="24"/>
          <w:szCs w:val="24"/>
          <w:u w:val="single"/>
          <w:lang w:eastAsia="en-US"/>
        </w:rPr>
        <w:t xml:space="preserve"> keretei:</w:t>
      </w:r>
    </w:p>
    <w:p w:rsidR="007278CB" w:rsidRPr="00333A20" w:rsidRDefault="007278CB" w:rsidP="00262AF6">
      <w:pPr>
        <w:spacing w:after="0" w:line="240" w:lineRule="auto"/>
        <w:jc w:val="both"/>
        <w:rPr>
          <w:rFonts w:ascii="Times New Roman" w:hAnsi="Times New Roman"/>
          <w:color w:val="000000" w:themeColor="text1"/>
          <w:sz w:val="24"/>
          <w:szCs w:val="24"/>
          <w:u w:val="single"/>
          <w:lang w:eastAsia="en-US"/>
        </w:rPr>
      </w:pPr>
    </w:p>
    <w:p w:rsidR="00262AF6" w:rsidRPr="00E867B1" w:rsidRDefault="00262AF6" w:rsidP="00262AF6">
      <w:pPr>
        <w:spacing w:after="0" w:line="240" w:lineRule="auto"/>
        <w:jc w:val="both"/>
        <w:rPr>
          <w:rFonts w:ascii="Times New Roman" w:hAnsi="Times New Roman"/>
          <w:color w:val="000000" w:themeColor="text1"/>
          <w:sz w:val="24"/>
          <w:szCs w:val="24"/>
          <w:lang w:eastAsia="en-US"/>
        </w:rPr>
      </w:pPr>
      <w:r w:rsidRPr="007278CB">
        <w:rPr>
          <w:rFonts w:ascii="Times New Roman" w:hAnsi="Times New Roman"/>
          <w:color w:val="000000" w:themeColor="text1"/>
          <w:sz w:val="24"/>
          <w:szCs w:val="24"/>
          <w:lang w:eastAsia="en-US"/>
        </w:rPr>
        <w:t xml:space="preserve">Az informatikai </w:t>
      </w:r>
      <w:r w:rsidR="00406454">
        <w:rPr>
          <w:rFonts w:ascii="Times New Roman" w:hAnsi="Times New Roman"/>
          <w:color w:val="000000" w:themeColor="text1"/>
          <w:sz w:val="24"/>
          <w:szCs w:val="24"/>
          <w:lang w:eastAsia="en-US"/>
        </w:rPr>
        <w:t>rendszerek üzemeltetése</w:t>
      </w:r>
      <w:r>
        <w:rPr>
          <w:rFonts w:ascii="Times New Roman" w:hAnsi="Times New Roman"/>
          <w:color w:val="000000" w:themeColor="text1"/>
          <w:sz w:val="24"/>
          <w:szCs w:val="24"/>
          <w:lang w:eastAsia="en-US"/>
        </w:rPr>
        <w:t xml:space="preserve"> tekintetében </w:t>
      </w:r>
      <w:r>
        <w:rPr>
          <w:rFonts w:ascii="Times New Roman" w:hAnsi="Times New Roman"/>
          <w:sz w:val="24"/>
          <w:szCs w:val="24"/>
        </w:rPr>
        <w:t xml:space="preserve">– </w:t>
      </w:r>
      <w:r>
        <w:rPr>
          <w:rFonts w:ascii="Times New Roman" w:hAnsi="Times New Roman"/>
          <w:color w:val="000000" w:themeColor="text1"/>
          <w:sz w:val="24"/>
          <w:szCs w:val="24"/>
          <w:lang w:eastAsia="en-US"/>
        </w:rPr>
        <w:t xml:space="preserve">a műszaki dokumentációban részletezettek szerinti </w:t>
      </w:r>
      <w:r>
        <w:rPr>
          <w:rFonts w:ascii="Times New Roman" w:hAnsi="Times New Roman"/>
          <w:sz w:val="24"/>
          <w:szCs w:val="24"/>
        </w:rPr>
        <w:t>–</w:t>
      </w:r>
      <w:r>
        <w:rPr>
          <w:rFonts w:ascii="Times New Roman" w:hAnsi="Times New Roman"/>
          <w:color w:val="000000" w:themeColor="text1"/>
          <w:sz w:val="24"/>
          <w:szCs w:val="24"/>
          <w:lang w:eastAsia="en-US"/>
        </w:rPr>
        <w:t xml:space="preserve"> </w:t>
      </w:r>
      <w:r w:rsidRPr="003C6FC5">
        <w:rPr>
          <w:rFonts w:ascii="Times New Roman" w:hAnsi="Times New Roman"/>
          <w:sz w:val="24"/>
          <w:szCs w:val="24"/>
          <w:lang w:eastAsia="en-US"/>
        </w:rPr>
        <w:t>becsült érték</w:t>
      </w:r>
      <w:r>
        <w:rPr>
          <w:rFonts w:ascii="Times New Roman" w:hAnsi="Times New Roman"/>
          <w:sz w:val="24"/>
          <w:szCs w:val="24"/>
          <w:lang w:eastAsia="en-US"/>
        </w:rPr>
        <w:t xml:space="preserve"> nettó</w:t>
      </w:r>
      <w:r w:rsidRPr="003C6FC5">
        <w:rPr>
          <w:rFonts w:ascii="Times New Roman" w:hAnsi="Times New Roman"/>
          <w:sz w:val="24"/>
          <w:szCs w:val="24"/>
          <w:lang w:eastAsia="en-US"/>
        </w:rPr>
        <w:t xml:space="preserve"> </w:t>
      </w:r>
      <w:r>
        <w:rPr>
          <w:rFonts w:ascii="Times New Roman" w:hAnsi="Times New Roman"/>
          <w:sz w:val="24"/>
          <w:szCs w:val="24"/>
          <w:lang w:eastAsia="en-US"/>
        </w:rPr>
        <w:t>28.674.000.-</w:t>
      </w:r>
      <w:r w:rsidRPr="003C6FC5">
        <w:rPr>
          <w:rFonts w:ascii="Times New Roman" w:hAnsi="Times New Roman"/>
          <w:sz w:val="24"/>
          <w:szCs w:val="24"/>
          <w:lang w:eastAsia="en-US"/>
        </w:rPr>
        <w:t xml:space="preserve">Ft </w:t>
      </w:r>
      <w:r>
        <w:rPr>
          <w:rFonts w:ascii="Times New Roman" w:hAnsi="Times New Roman"/>
          <w:sz w:val="24"/>
          <w:szCs w:val="24"/>
          <w:lang w:eastAsia="en-US"/>
        </w:rPr>
        <w:t xml:space="preserve">összegben került meghatározásra. </w:t>
      </w:r>
      <w:r w:rsidRPr="00E867B1">
        <w:rPr>
          <w:rFonts w:ascii="Times New Roman" w:hAnsi="Times New Roman"/>
          <w:color w:val="000000" w:themeColor="text1"/>
          <w:sz w:val="24"/>
          <w:szCs w:val="24"/>
          <w:lang w:eastAsia="en-US"/>
        </w:rPr>
        <w:t xml:space="preserve">A beszerzési eljárás </w:t>
      </w:r>
      <w:r w:rsidRPr="00264F8A">
        <w:rPr>
          <w:rFonts w:ascii="Times New Roman" w:hAnsi="Times New Roman"/>
          <w:color w:val="000000" w:themeColor="text1"/>
          <w:sz w:val="24"/>
          <w:szCs w:val="24"/>
          <w:lang w:eastAsia="en-US"/>
        </w:rPr>
        <w:t>lefolytatás</w:t>
      </w:r>
      <w:r w:rsidR="00F87D6F" w:rsidRPr="00264F8A">
        <w:rPr>
          <w:rFonts w:ascii="Times New Roman" w:hAnsi="Times New Roman"/>
          <w:color w:val="000000" w:themeColor="text1"/>
          <w:sz w:val="24"/>
          <w:szCs w:val="24"/>
          <w:lang w:eastAsia="en-US"/>
        </w:rPr>
        <w:t>át követően</w:t>
      </w:r>
      <w:r w:rsidRPr="00264F8A">
        <w:rPr>
          <w:rFonts w:ascii="Times New Roman" w:hAnsi="Times New Roman"/>
          <w:color w:val="000000" w:themeColor="text1"/>
          <w:sz w:val="24"/>
          <w:szCs w:val="24"/>
          <w:lang w:eastAsia="en-US"/>
        </w:rPr>
        <w:t xml:space="preserve"> a nyertes ajánlattevővel </w:t>
      </w:r>
      <w:proofErr w:type="gramStart"/>
      <w:r w:rsidRPr="00264F8A">
        <w:rPr>
          <w:rFonts w:ascii="Times New Roman" w:hAnsi="Times New Roman"/>
          <w:color w:val="000000" w:themeColor="text1"/>
          <w:sz w:val="24"/>
          <w:szCs w:val="24"/>
          <w:lang w:eastAsia="en-US"/>
        </w:rPr>
        <w:t>keretszerződés</w:t>
      </w:r>
      <w:r w:rsidR="00264F8A" w:rsidRPr="00264F8A">
        <w:rPr>
          <w:rFonts w:ascii="Times New Roman" w:hAnsi="Times New Roman"/>
          <w:color w:val="000000" w:themeColor="text1"/>
          <w:sz w:val="24"/>
          <w:szCs w:val="24"/>
          <w:lang w:eastAsia="en-US"/>
        </w:rPr>
        <w:t xml:space="preserve">  jön</w:t>
      </w:r>
      <w:proofErr w:type="gramEnd"/>
      <w:r w:rsidR="00264F8A" w:rsidRPr="00264F8A">
        <w:rPr>
          <w:rFonts w:ascii="Times New Roman" w:hAnsi="Times New Roman"/>
          <w:color w:val="000000" w:themeColor="text1"/>
          <w:sz w:val="24"/>
          <w:szCs w:val="24"/>
          <w:lang w:eastAsia="en-US"/>
        </w:rPr>
        <w:t xml:space="preserve"> létre </w:t>
      </w:r>
      <w:r w:rsidRPr="00264F8A">
        <w:rPr>
          <w:rFonts w:ascii="Times New Roman" w:hAnsi="Times New Roman"/>
          <w:color w:val="000000" w:themeColor="text1"/>
          <w:sz w:val="24"/>
          <w:szCs w:val="24"/>
          <w:lang w:eastAsia="en-US"/>
        </w:rPr>
        <w:t>18 hónapra</w:t>
      </w:r>
      <w:r w:rsidR="00264F8A" w:rsidRPr="00264F8A">
        <w:rPr>
          <w:rFonts w:ascii="Times New Roman" w:hAnsi="Times New Roman"/>
          <w:color w:val="000000" w:themeColor="text1"/>
          <w:sz w:val="24"/>
          <w:szCs w:val="24"/>
          <w:lang w:eastAsia="en-US"/>
        </w:rPr>
        <w:t xml:space="preserve"> a szolgáltatás biztosítása</w:t>
      </w:r>
      <w:r w:rsidRPr="00264F8A">
        <w:rPr>
          <w:rFonts w:ascii="Times New Roman" w:hAnsi="Times New Roman"/>
          <w:color w:val="000000" w:themeColor="text1"/>
          <w:sz w:val="24"/>
          <w:szCs w:val="24"/>
          <w:lang w:eastAsia="en-US"/>
        </w:rPr>
        <w:t xml:space="preserve"> </w:t>
      </w:r>
      <w:r w:rsidR="00264F8A" w:rsidRPr="00264F8A">
        <w:rPr>
          <w:rFonts w:ascii="Times New Roman" w:hAnsi="Times New Roman"/>
          <w:color w:val="000000" w:themeColor="text1"/>
          <w:sz w:val="24"/>
          <w:szCs w:val="24"/>
          <w:lang w:eastAsia="en-US"/>
        </w:rPr>
        <w:t>érdekében.</w:t>
      </w:r>
    </w:p>
    <w:p w:rsidR="00262AF6" w:rsidRPr="00BD2EF6" w:rsidRDefault="00262AF6" w:rsidP="00262AF6">
      <w:pPr>
        <w:spacing w:after="0" w:line="240" w:lineRule="auto"/>
        <w:jc w:val="both"/>
        <w:rPr>
          <w:rFonts w:ascii="Times New Roman" w:hAnsi="Times New Roman"/>
          <w:color w:val="000000" w:themeColor="text1"/>
          <w:sz w:val="24"/>
          <w:szCs w:val="24"/>
          <w:lang w:eastAsia="en-US"/>
        </w:rPr>
      </w:pPr>
    </w:p>
    <w:p w:rsidR="00262AF6" w:rsidRPr="00BD2EF6" w:rsidRDefault="00262AF6" w:rsidP="00262AF6">
      <w:pPr>
        <w:spacing w:after="0" w:line="240" w:lineRule="auto"/>
        <w:jc w:val="both"/>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A</w:t>
      </w:r>
      <w:r w:rsidR="00BE06BC">
        <w:rPr>
          <w:rFonts w:ascii="Times New Roman" w:hAnsi="Times New Roman"/>
          <w:color w:val="000000" w:themeColor="text1"/>
          <w:sz w:val="24"/>
          <w:szCs w:val="24"/>
          <w:lang w:eastAsia="en-US"/>
        </w:rPr>
        <w:t xml:space="preserve">z ajánlati felhívás </w:t>
      </w:r>
      <w:r>
        <w:rPr>
          <w:rFonts w:ascii="Times New Roman" w:hAnsi="Times New Roman"/>
          <w:color w:val="000000" w:themeColor="text1"/>
          <w:sz w:val="24"/>
          <w:szCs w:val="24"/>
          <w:lang w:eastAsia="en-US"/>
        </w:rPr>
        <w:t>az informatikai hardver és szoftver (áru</w:t>
      </w:r>
      <w:proofErr w:type="gramStart"/>
      <w:r>
        <w:rPr>
          <w:rFonts w:ascii="Times New Roman" w:hAnsi="Times New Roman"/>
          <w:color w:val="000000" w:themeColor="text1"/>
          <w:sz w:val="24"/>
          <w:szCs w:val="24"/>
          <w:lang w:eastAsia="en-US"/>
        </w:rPr>
        <w:t>)beszerzés</w:t>
      </w:r>
      <w:proofErr w:type="gramEnd"/>
      <w:r>
        <w:rPr>
          <w:rFonts w:ascii="Times New Roman" w:hAnsi="Times New Roman"/>
          <w:color w:val="000000" w:themeColor="text1"/>
          <w:sz w:val="24"/>
          <w:szCs w:val="24"/>
          <w:lang w:eastAsia="en-US"/>
        </w:rPr>
        <w:t xml:space="preserve"> esetében</w:t>
      </w:r>
      <w:r w:rsidRPr="00BD2EF6">
        <w:rPr>
          <w:rFonts w:ascii="Times New Roman" w:hAnsi="Times New Roman"/>
          <w:color w:val="000000" w:themeColor="text1"/>
          <w:sz w:val="24"/>
          <w:szCs w:val="24"/>
          <w:lang w:eastAsia="en-US"/>
        </w:rPr>
        <w:t xml:space="preserve"> két résztermékkörre került megbontásra:</w:t>
      </w:r>
    </w:p>
    <w:p w:rsidR="00262AF6" w:rsidRPr="00BD2EF6" w:rsidRDefault="00262AF6" w:rsidP="00262AF6">
      <w:pPr>
        <w:spacing w:after="0" w:line="240" w:lineRule="auto"/>
        <w:jc w:val="both"/>
        <w:rPr>
          <w:rFonts w:ascii="Times New Roman" w:hAnsi="Times New Roman"/>
          <w:color w:val="000000" w:themeColor="text1"/>
          <w:sz w:val="24"/>
          <w:szCs w:val="24"/>
          <w:lang w:eastAsia="en-US"/>
        </w:rPr>
      </w:pPr>
      <w:r w:rsidRPr="00BD2EF6">
        <w:rPr>
          <w:rFonts w:ascii="Times New Roman" w:hAnsi="Times New Roman"/>
          <w:color w:val="000000" w:themeColor="text1"/>
          <w:sz w:val="24"/>
          <w:szCs w:val="24"/>
          <w:lang w:eastAsia="en-US"/>
        </w:rPr>
        <w:t xml:space="preserve">1. termékkör: Hardver </w:t>
      </w:r>
    </w:p>
    <w:p w:rsidR="00262AF6" w:rsidRDefault="00262AF6" w:rsidP="00262AF6">
      <w:pPr>
        <w:spacing w:after="0" w:line="240" w:lineRule="auto"/>
        <w:jc w:val="both"/>
        <w:rPr>
          <w:rFonts w:ascii="Times New Roman" w:hAnsi="Times New Roman"/>
          <w:color w:val="000000" w:themeColor="text1"/>
          <w:sz w:val="24"/>
          <w:szCs w:val="24"/>
          <w:lang w:eastAsia="en-US"/>
        </w:rPr>
      </w:pPr>
      <w:r w:rsidRPr="00BD2EF6">
        <w:rPr>
          <w:rFonts w:ascii="Times New Roman" w:hAnsi="Times New Roman"/>
          <w:color w:val="000000" w:themeColor="text1"/>
          <w:sz w:val="24"/>
          <w:szCs w:val="24"/>
          <w:lang w:eastAsia="en-US"/>
        </w:rPr>
        <w:t>2. termékkör: Szoftver</w:t>
      </w:r>
    </w:p>
    <w:p w:rsidR="00262AF6" w:rsidRDefault="00262AF6" w:rsidP="00262AF6">
      <w:pPr>
        <w:spacing w:after="0" w:line="240" w:lineRule="auto"/>
        <w:jc w:val="both"/>
        <w:rPr>
          <w:rFonts w:ascii="Times New Roman" w:hAnsi="Times New Roman"/>
          <w:sz w:val="24"/>
          <w:szCs w:val="24"/>
          <w:lang w:eastAsia="en-US"/>
        </w:rPr>
      </w:pPr>
    </w:p>
    <w:p w:rsidR="00262AF6" w:rsidRDefault="00262AF6" w:rsidP="00262AF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Az árubeszerzés </w:t>
      </w:r>
      <w:r>
        <w:rPr>
          <w:rFonts w:ascii="Times New Roman" w:hAnsi="Times New Roman"/>
          <w:color w:val="000000" w:themeColor="text1"/>
          <w:sz w:val="24"/>
          <w:szCs w:val="24"/>
          <w:lang w:eastAsia="en-US"/>
        </w:rPr>
        <w:t xml:space="preserve">esetében az </w:t>
      </w:r>
      <w:r w:rsidRPr="00E867B1">
        <w:rPr>
          <w:rFonts w:ascii="Times New Roman" w:hAnsi="Times New Roman"/>
          <w:color w:val="000000" w:themeColor="text1"/>
          <w:sz w:val="24"/>
          <w:szCs w:val="24"/>
          <w:lang w:eastAsia="en-US"/>
        </w:rPr>
        <w:t xml:space="preserve">eljárás lefolytatását és a nyertes </w:t>
      </w:r>
      <w:proofErr w:type="gramStart"/>
      <w:r w:rsidRPr="00E867B1">
        <w:rPr>
          <w:rFonts w:ascii="Times New Roman" w:hAnsi="Times New Roman"/>
          <w:color w:val="000000" w:themeColor="text1"/>
          <w:sz w:val="24"/>
          <w:szCs w:val="24"/>
          <w:lang w:eastAsia="en-US"/>
        </w:rPr>
        <w:t>ajánlattevő(</w:t>
      </w:r>
      <w:proofErr w:type="gramEnd"/>
      <w:r w:rsidRPr="00E867B1">
        <w:rPr>
          <w:rFonts w:ascii="Times New Roman" w:hAnsi="Times New Roman"/>
          <w:color w:val="000000" w:themeColor="text1"/>
          <w:sz w:val="24"/>
          <w:szCs w:val="24"/>
          <w:lang w:eastAsia="en-US"/>
        </w:rPr>
        <w:t>k)el való szerződéskötést követő 30 napon belül fog a termékek kiszállítása megtörténni.</w:t>
      </w:r>
      <w:r>
        <w:rPr>
          <w:rFonts w:ascii="Times New Roman" w:hAnsi="Times New Roman"/>
          <w:color w:val="000000" w:themeColor="text1"/>
          <w:sz w:val="24"/>
          <w:szCs w:val="24"/>
          <w:lang w:eastAsia="en-US"/>
        </w:rPr>
        <w:t xml:space="preserve"> </w:t>
      </w:r>
      <w:r w:rsidRPr="00B84335">
        <w:rPr>
          <w:rFonts w:ascii="Times New Roman" w:hAnsi="Times New Roman"/>
          <w:sz w:val="24"/>
          <w:szCs w:val="24"/>
          <w:lang w:eastAsia="en-US"/>
        </w:rPr>
        <w:t>Az informatikai eszközök becsült értéke</w:t>
      </w:r>
      <w:r>
        <w:rPr>
          <w:rFonts w:ascii="Times New Roman" w:hAnsi="Times New Roman"/>
          <w:sz w:val="24"/>
          <w:szCs w:val="24"/>
          <w:lang w:eastAsia="en-US"/>
        </w:rPr>
        <w:t xml:space="preserve"> nettó 42.975.000.-</w:t>
      </w:r>
      <w:r w:rsidRPr="00B84335">
        <w:rPr>
          <w:rFonts w:ascii="Times New Roman" w:hAnsi="Times New Roman"/>
          <w:sz w:val="24"/>
          <w:szCs w:val="24"/>
          <w:lang w:eastAsia="en-US"/>
        </w:rPr>
        <w:t>Ft</w:t>
      </w:r>
      <w:r>
        <w:rPr>
          <w:rFonts w:ascii="Times New Roman" w:hAnsi="Times New Roman"/>
          <w:sz w:val="24"/>
          <w:szCs w:val="24"/>
          <w:lang w:eastAsia="en-US"/>
        </w:rPr>
        <w:t>, amely</w:t>
      </w:r>
      <w:r w:rsidRPr="00B84335">
        <w:rPr>
          <w:rFonts w:ascii="Times New Roman" w:hAnsi="Times New Roman"/>
          <w:sz w:val="24"/>
          <w:szCs w:val="24"/>
          <w:lang w:eastAsia="en-US"/>
        </w:rPr>
        <w:t xml:space="preserve"> alapos igényfelmérés</w:t>
      </w:r>
      <w:r>
        <w:rPr>
          <w:rFonts w:ascii="Times New Roman" w:hAnsi="Times New Roman"/>
          <w:sz w:val="24"/>
          <w:szCs w:val="24"/>
          <w:lang w:eastAsia="en-US"/>
        </w:rPr>
        <w:t>t követően</w:t>
      </w:r>
      <w:r w:rsidRPr="00B84335">
        <w:rPr>
          <w:rFonts w:ascii="Times New Roman" w:hAnsi="Times New Roman"/>
          <w:sz w:val="24"/>
          <w:szCs w:val="24"/>
          <w:lang w:eastAsia="en-US"/>
        </w:rPr>
        <w:t xml:space="preserve"> készített terméklista alapján</w:t>
      </w:r>
      <w:r>
        <w:rPr>
          <w:rFonts w:ascii="Times New Roman" w:hAnsi="Times New Roman"/>
          <w:sz w:val="24"/>
          <w:szCs w:val="24"/>
          <w:lang w:eastAsia="en-US"/>
        </w:rPr>
        <w:t xml:space="preserve"> került meghatározásra</w:t>
      </w:r>
      <w:r w:rsidRPr="00B84335">
        <w:rPr>
          <w:rFonts w:ascii="Times New Roman" w:hAnsi="Times New Roman"/>
          <w:sz w:val="24"/>
          <w:szCs w:val="24"/>
          <w:lang w:eastAsia="en-US"/>
        </w:rPr>
        <w:t>.</w:t>
      </w:r>
    </w:p>
    <w:p w:rsidR="00262AF6" w:rsidRDefault="00262AF6" w:rsidP="00262AF6">
      <w:pPr>
        <w:spacing w:after="0" w:line="240" w:lineRule="auto"/>
        <w:jc w:val="both"/>
        <w:rPr>
          <w:rFonts w:ascii="Times New Roman" w:hAnsi="Times New Roman"/>
          <w:sz w:val="24"/>
          <w:szCs w:val="24"/>
          <w:lang w:eastAsia="en-US"/>
        </w:rPr>
      </w:pPr>
    </w:p>
    <w:p w:rsidR="00262AF6" w:rsidRPr="0051090D" w:rsidRDefault="00262AF6" w:rsidP="00262AF6">
      <w:pPr>
        <w:pStyle w:val="Nincstrkz"/>
        <w:jc w:val="both"/>
        <w:rPr>
          <w:rFonts w:ascii="Times New Roman" w:eastAsia="Times New Roman" w:hAnsi="Times New Roman"/>
          <w:sz w:val="24"/>
          <w:szCs w:val="24"/>
        </w:rPr>
      </w:pPr>
      <w:r w:rsidRPr="006A2A1C">
        <w:rPr>
          <w:rFonts w:ascii="Times New Roman" w:hAnsi="Times New Roman"/>
          <w:sz w:val="24"/>
          <w:szCs w:val="24"/>
        </w:rPr>
        <w:t xml:space="preserve">A fedezet Budapest Főváros VII. Kerület Erzsébetváros Önkormányzata </w:t>
      </w:r>
      <w:r w:rsidRPr="006A2A1C">
        <w:rPr>
          <w:rFonts w:ascii="Times New Roman" w:eastAsia="Times New Roman" w:hAnsi="Times New Roman"/>
          <w:sz w:val="24"/>
          <w:szCs w:val="24"/>
        </w:rPr>
        <w:t>2024. évi költségvetéséből biztosítható.</w:t>
      </w:r>
    </w:p>
    <w:p w:rsidR="00262AF6" w:rsidRPr="00D5759F" w:rsidRDefault="00262AF6" w:rsidP="00262AF6">
      <w:pPr>
        <w:spacing w:after="0" w:line="240" w:lineRule="auto"/>
        <w:jc w:val="both"/>
        <w:rPr>
          <w:rFonts w:ascii="Times New Roman" w:hAnsi="Times New Roman"/>
          <w:color w:val="000000" w:themeColor="text1"/>
          <w:sz w:val="24"/>
          <w:szCs w:val="24"/>
          <w:lang w:eastAsia="en-US"/>
        </w:rPr>
      </w:pPr>
    </w:p>
    <w:p w:rsidR="00262AF6" w:rsidRDefault="00262AF6" w:rsidP="00262AF6">
      <w:pPr>
        <w:spacing w:after="0" w:line="240" w:lineRule="auto"/>
        <w:jc w:val="both"/>
        <w:rPr>
          <w:rFonts w:ascii="Times New Roman" w:hAnsi="Times New Roman"/>
          <w:color w:val="000000" w:themeColor="text1"/>
          <w:sz w:val="24"/>
          <w:szCs w:val="24"/>
          <w:lang w:eastAsia="en-US"/>
        </w:rPr>
      </w:pPr>
    </w:p>
    <w:p w:rsidR="00262AF6" w:rsidRDefault="00262AF6" w:rsidP="00262AF6">
      <w:pPr>
        <w:spacing w:after="0" w:line="240" w:lineRule="auto"/>
        <w:jc w:val="both"/>
        <w:rPr>
          <w:rFonts w:ascii="Times New Roman" w:hAnsi="Times New Roman"/>
          <w:color w:val="000000" w:themeColor="text1"/>
          <w:sz w:val="24"/>
          <w:szCs w:val="24"/>
          <w:lang w:eastAsia="en-US"/>
        </w:rPr>
      </w:pPr>
    </w:p>
    <w:p w:rsidR="00262AF6" w:rsidRPr="00E867B1" w:rsidRDefault="00262AF6" w:rsidP="00262AF6">
      <w:pPr>
        <w:spacing w:after="0" w:line="240" w:lineRule="auto"/>
        <w:jc w:val="both"/>
        <w:rPr>
          <w:rFonts w:ascii="Times New Roman" w:hAnsi="Times New Roman"/>
          <w:color w:val="000000" w:themeColor="text1"/>
          <w:sz w:val="24"/>
          <w:szCs w:val="24"/>
          <w:lang w:eastAsia="en-US"/>
        </w:rPr>
      </w:pPr>
      <w:r w:rsidRPr="00E867B1">
        <w:rPr>
          <w:rFonts w:ascii="Times New Roman" w:hAnsi="Times New Roman"/>
          <w:color w:val="000000" w:themeColor="text1"/>
          <w:sz w:val="24"/>
          <w:szCs w:val="24"/>
          <w:lang w:eastAsia="en-US"/>
        </w:rPr>
        <w:t>A közbeszerzési dokumentáció</w:t>
      </w:r>
      <w:r>
        <w:rPr>
          <w:rFonts w:ascii="Times New Roman" w:hAnsi="Times New Roman"/>
          <w:color w:val="000000" w:themeColor="text1"/>
          <w:sz w:val="24"/>
          <w:szCs w:val="24"/>
          <w:lang w:eastAsia="en-US"/>
        </w:rPr>
        <w:t xml:space="preserve"> mindkét eljárás esetében</w:t>
      </w:r>
      <w:r w:rsidRPr="00E867B1">
        <w:rPr>
          <w:rFonts w:ascii="Times New Roman" w:hAnsi="Times New Roman"/>
          <w:color w:val="000000" w:themeColor="text1"/>
          <w:sz w:val="24"/>
          <w:szCs w:val="24"/>
          <w:lang w:eastAsia="en-US"/>
        </w:rPr>
        <w:t xml:space="preserve"> az alábbiak szerint áll össze:</w:t>
      </w:r>
    </w:p>
    <w:p w:rsidR="00262AF6" w:rsidRPr="003431E7" w:rsidRDefault="00262AF6" w:rsidP="00262AF6">
      <w:pPr>
        <w:pStyle w:val="Listaszerbekezds"/>
        <w:numPr>
          <w:ilvl w:val="0"/>
          <w:numId w:val="25"/>
        </w:numPr>
        <w:spacing w:after="0" w:line="240" w:lineRule="auto"/>
        <w:jc w:val="both"/>
        <w:rPr>
          <w:rFonts w:ascii="Times New Roman" w:hAnsi="Times New Roman"/>
          <w:color w:val="000000" w:themeColor="text1"/>
          <w:sz w:val="24"/>
          <w:szCs w:val="24"/>
          <w:lang w:eastAsia="en-US"/>
        </w:rPr>
      </w:pPr>
      <w:r w:rsidRPr="003431E7">
        <w:rPr>
          <w:rFonts w:ascii="Times New Roman" w:hAnsi="Times New Roman"/>
          <w:color w:val="000000" w:themeColor="text1"/>
          <w:sz w:val="24"/>
          <w:szCs w:val="24"/>
          <w:lang w:eastAsia="en-US"/>
        </w:rPr>
        <w:t>árazatlan költségtábla, illetve terméktábla, mely egyben az elvárt műszaki paramétereket is tartalmazza,</w:t>
      </w:r>
    </w:p>
    <w:p w:rsidR="00262AF6" w:rsidRPr="003431E7" w:rsidRDefault="00262AF6" w:rsidP="00262AF6">
      <w:pPr>
        <w:pStyle w:val="Listaszerbekezds"/>
        <w:numPr>
          <w:ilvl w:val="0"/>
          <w:numId w:val="25"/>
        </w:numPr>
        <w:spacing w:after="0" w:line="240" w:lineRule="auto"/>
        <w:jc w:val="both"/>
        <w:rPr>
          <w:rFonts w:ascii="Times New Roman" w:hAnsi="Times New Roman"/>
          <w:color w:val="000000" w:themeColor="text1"/>
          <w:sz w:val="24"/>
          <w:szCs w:val="24"/>
          <w:lang w:eastAsia="en-US"/>
        </w:rPr>
      </w:pPr>
      <w:r w:rsidRPr="003431E7">
        <w:rPr>
          <w:rFonts w:ascii="Times New Roman" w:hAnsi="Times New Roman"/>
          <w:color w:val="000000" w:themeColor="text1"/>
          <w:sz w:val="24"/>
          <w:szCs w:val="24"/>
          <w:lang w:eastAsia="en-US"/>
        </w:rPr>
        <w:t>szerződéstervezet,</w:t>
      </w:r>
    </w:p>
    <w:p w:rsidR="00262AF6" w:rsidRPr="003431E7" w:rsidRDefault="00262AF6" w:rsidP="00262AF6">
      <w:pPr>
        <w:pStyle w:val="Listaszerbekezds"/>
        <w:numPr>
          <w:ilvl w:val="0"/>
          <w:numId w:val="25"/>
        </w:numPr>
        <w:spacing w:after="0" w:line="240" w:lineRule="auto"/>
        <w:jc w:val="both"/>
        <w:rPr>
          <w:rFonts w:ascii="Times New Roman" w:hAnsi="Times New Roman"/>
          <w:color w:val="000000" w:themeColor="text1"/>
          <w:sz w:val="24"/>
          <w:szCs w:val="24"/>
          <w:lang w:eastAsia="en-US"/>
        </w:rPr>
      </w:pPr>
      <w:r w:rsidRPr="003431E7">
        <w:rPr>
          <w:rFonts w:ascii="Times New Roman" w:hAnsi="Times New Roman"/>
          <w:color w:val="000000" w:themeColor="text1"/>
          <w:sz w:val="24"/>
          <w:szCs w:val="24"/>
          <w:lang w:eastAsia="en-US"/>
        </w:rPr>
        <w:t>ajánlati felhívás,</w:t>
      </w:r>
    </w:p>
    <w:p w:rsidR="00262AF6" w:rsidRPr="003431E7" w:rsidRDefault="00262AF6" w:rsidP="00262AF6">
      <w:pPr>
        <w:pStyle w:val="Listaszerbekezds"/>
        <w:numPr>
          <w:ilvl w:val="0"/>
          <w:numId w:val="25"/>
        </w:numPr>
        <w:spacing w:after="0" w:line="240" w:lineRule="auto"/>
        <w:jc w:val="both"/>
        <w:rPr>
          <w:rFonts w:ascii="Times New Roman" w:hAnsi="Times New Roman"/>
          <w:color w:val="000000" w:themeColor="text1"/>
          <w:sz w:val="24"/>
          <w:szCs w:val="24"/>
          <w:lang w:eastAsia="en-US"/>
        </w:rPr>
      </w:pPr>
      <w:r w:rsidRPr="003431E7">
        <w:rPr>
          <w:rFonts w:ascii="Times New Roman" w:hAnsi="Times New Roman"/>
          <w:color w:val="000000" w:themeColor="text1"/>
          <w:sz w:val="24"/>
          <w:szCs w:val="24"/>
          <w:lang w:eastAsia="en-US"/>
        </w:rPr>
        <w:t>ajánlati és műszaki dokumentáció.</w:t>
      </w:r>
    </w:p>
    <w:p w:rsidR="00262AF6" w:rsidRPr="00E867B1" w:rsidRDefault="00262AF6" w:rsidP="00262AF6">
      <w:pPr>
        <w:spacing w:after="0" w:line="240" w:lineRule="auto"/>
        <w:jc w:val="both"/>
        <w:rPr>
          <w:rFonts w:ascii="Times New Roman" w:hAnsi="Times New Roman"/>
          <w:color w:val="000000" w:themeColor="text1"/>
          <w:sz w:val="24"/>
          <w:szCs w:val="24"/>
          <w:lang w:eastAsia="en-US"/>
        </w:rPr>
      </w:pPr>
    </w:p>
    <w:p w:rsidR="00262AF6" w:rsidRDefault="00262AF6" w:rsidP="00262AF6">
      <w:pPr>
        <w:widowControl w:val="0"/>
        <w:autoSpaceDE w:val="0"/>
        <w:autoSpaceDN w:val="0"/>
        <w:adjustRightInd w:val="0"/>
        <w:spacing w:after="0" w:line="240" w:lineRule="auto"/>
        <w:jc w:val="both"/>
        <w:rPr>
          <w:rFonts w:ascii="Times New Roman" w:hAnsi="Times New Roman"/>
          <w:b/>
          <w:i/>
          <w:sz w:val="24"/>
          <w:szCs w:val="24"/>
        </w:rPr>
      </w:pPr>
      <w:r w:rsidRPr="006956C7">
        <w:rPr>
          <w:rFonts w:ascii="Times New Roman" w:hAnsi="Times New Roman"/>
          <w:b/>
          <w:i/>
          <w:sz w:val="24"/>
          <w:szCs w:val="24"/>
        </w:rPr>
        <w:t>Kérem a Tisztelt Bizottságot az előterjesztés megtárgyalására és a határozati javaslat</w:t>
      </w:r>
      <w:r>
        <w:rPr>
          <w:rFonts w:ascii="Times New Roman" w:hAnsi="Times New Roman"/>
          <w:b/>
          <w:i/>
          <w:sz w:val="24"/>
          <w:szCs w:val="24"/>
        </w:rPr>
        <w:t>ok</w:t>
      </w:r>
      <w:r w:rsidRPr="006956C7">
        <w:rPr>
          <w:rFonts w:ascii="Times New Roman" w:hAnsi="Times New Roman"/>
          <w:b/>
          <w:i/>
          <w:sz w:val="24"/>
          <w:szCs w:val="24"/>
        </w:rPr>
        <w:t xml:space="preserve"> elfogadására. </w:t>
      </w:r>
    </w:p>
    <w:p w:rsidR="00262AF6" w:rsidRDefault="00262AF6" w:rsidP="00262AF6">
      <w:pPr>
        <w:widowControl w:val="0"/>
        <w:autoSpaceDE w:val="0"/>
        <w:autoSpaceDN w:val="0"/>
        <w:adjustRightInd w:val="0"/>
        <w:spacing w:after="0" w:line="240" w:lineRule="auto"/>
        <w:jc w:val="center"/>
        <w:rPr>
          <w:rFonts w:ascii="Times New Roman" w:hAnsi="Times New Roman"/>
          <w:b/>
          <w:i/>
          <w:sz w:val="24"/>
          <w:szCs w:val="24"/>
        </w:rPr>
      </w:pPr>
    </w:p>
    <w:p w:rsidR="00262AF6" w:rsidRDefault="00262AF6" w:rsidP="00262AF6">
      <w:pPr>
        <w:widowControl w:val="0"/>
        <w:autoSpaceDE w:val="0"/>
        <w:autoSpaceDN w:val="0"/>
        <w:adjustRightInd w:val="0"/>
        <w:spacing w:after="0" w:line="240" w:lineRule="auto"/>
        <w:jc w:val="center"/>
        <w:rPr>
          <w:rFonts w:ascii="Times New Roman" w:hAnsi="Times New Roman"/>
          <w:b/>
          <w:i/>
          <w:sz w:val="24"/>
          <w:szCs w:val="24"/>
        </w:rPr>
      </w:pPr>
    </w:p>
    <w:p w:rsidR="00262AF6" w:rsidRDefault="00262AF6" w:rsidP="00262AF6">
      <w:pPr>
        <w:widowControl w:val="0"/>
        <w:autoSpaceDE w:val="0"/>
        <w:autoSpaceDN w:val="0"/>
        <w:adjustRightInd w:val="0"/>
        <w:spacing w:after="0" w:line="240" w:lineRule="auto"/>
        <w:jc w:val="center"/>
        <w:rPr>
          <w:rFonts w:ascii="Times New Roman" w:hAnsi="Times New Roman"/>
          <w:b/>
          <w:bCs/>
          <w:sz w:val="24"/>
          <w:szCs w:val="24"/>
        </w:rPr>
      </w:pPr>
    </w:p>
    <w:p w:rsidR="00262AF6" w:rsidRDefault="00262AF6" w:rsidP="00262AF6">
      <w:pPr>
        <w:widowControl w:val="0"/>
        <w:autoSpaceDE w:val="0"/>
        <w:autoSpaceDN w:val="0"/>
        <w:adjustRightInd w:val="0"/>
        <w:spacing w:after="0" w:line="240" w:lineRule="auto"/>
        <w:jc w:val="center"/>
        <w:rPr>
          <w:rFonts w:ascii="Times New Roman" w:hAnsi="Times New Roman"/>
          <w:b/>
          <w:bCs/>
          <w:sz w:val="24"/>
          <w:szCs w:val="24"/>
        </w:rPr>
      </w:pPr>
      <w:r w:rsidRPr="0013497D">
        <w:rPr>
          <w:rFonts w:ascii="Times New Roman" w:hAnsi="Times New Roman"/>
          <w:b/>
          <w:bCs/>
          <w:sz w:val="24"/>
          <w:szCs w:val="24"/>
        </w:rPr>
        <w:t>HATÁROZATI JAVASLAT</w:t>
      </w:r>
      <w:r>
        <w:rPr>
          <w:rFonts w:ascii="Times New Roman" w:hAnsi="Times New Roman"/>
          <w:b/>
          <w:bCs/>
          <w:sz w:val="24"/>
          <w:szCs w:val="24"/>
        </w:rPr>
        <w:t>OK</w:t>
      </w:r>
    </w:p>
    <w:p w:rsidR="00262AF6" w:rsidRDefault="00262AF6" w:rsidP="00262AF6">
      <w:pPr>
        <w:widowControl w:val="0"/>
        <w:autoSpaceDE w:val="0"/>
        <w:autoSpaceDN w:val="0"/>
        <w:adjustRightInd w:val="0"/>
        <w:spacing w:after="0" w:line="240" w:lineRule="auto"/>
        <w:jc w:val="center"/>
        <w:rPr>
          <w:rFonts w:ascii="Times New Roman" w:hAnsi="Times New Roman"/>
          <w:b/>
          <w:bCs/>
          <w:sz w:val="24"/>
          <w:szCs w:val="24"/>
        </w:rPr>
      </w:pPr>
    </w:p>
    <w:p w:rsidR="00262AF6" w:rsidRDefault="00262AF6" w:rsidP="00262AF6">
      <w:pPr>
        <w:widowControl w:val="0"/>
        <w:autoSpaceDE w:val="0"/>
        <w:autoSpaceDN w:val="0"/>
        <w:adjustRightInd w:val="0"/>
        <w:spacing w:after="0" w:line="240" w:lineRule="auto"/>
        <w:jc w:val="center"/>
        <w:rPr>
          <w:rFonts w:ascii="Times New Roman" w:hAnsi="Times New Roman"/>
          <w:b/>
          <w:bCs/>
          <w:sz w:val="24"/>
          <w:szCs w:val="24"/>
        </w:rPr>
      </w:pPr>
    </w:p>
    <w:p w:rsidR="00262AF6" w:rsidRDefault="00262AF6" w:rsidP="00262AF6">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1.</w:t>
      </w:r>
    </w:p>
    <w:p w:rsidR="00262AF6" w:rsidRDefault="00262AF6" w:rsidP="00262AF6">
      <w:pPr>
        <w:widowControl w:val="0"/>
        <w:autoSpaceDE w:val="0"/>
        <w:autoSpaceDN w:val="0"/>
        <w:adjustRightInd w:val="0"/>
        <w:spacing w:after="0" w:line="240" w:lineRule="auto"/>
        <w:rPr>
          <w:rFonts w:ascii="Times New Roman" w:hAnsi="Times New Roman"/>
          <w:b/>
          <w:bCs/>
          <w:sz w:val="24"/>
          <w:szCs w:val="24"/>
        </w:rPr>
      </w:pPr>
    </w:p>
    <w:p w:rsidR="00262AF6" w:rsidRPr="00F41428" w:rsidRDefault="00262AF6" w:rsidP="00262AF6">
      <w:pPr>
        <w:widowControl w:val="0"/>
        <w:autoSpaceDE w:val="0"/>
        <w:spacing w:after="0" w:line="240" w:lineRule="auto"/>
        <w:jc w:val="both"/>
        <w:rPr>
          <w:rFonts w:ascii="Times New Roman" w:eastAsia="Calibri" w:hAnsi="Times New Roman"/>
          <w:b/>
          <w:sz w:val="24"/>
          <w:szCs w:val="24"/>
          <w:u w:val="single"/>
        </w:rPr>
      </w:pPr>
      <w:r>
        <w:rPr>
          <w:rFonts w:ascii="Times New Roman" w:hAnsi="Times New Roman"/>
          <w:b/>
          <w:bCs/>
          <w:color w:val="010101"/>
          <w:sz w:val="24"/>
          <w:szCs w:val="24"/>
          <w:u w:val="single"/>
        </w:rPr>
        <w:t>Budapest Főváros VII. kerület Erzsébetváros Önkormányzata Képviselő-testületének</w:t>
      </w:r>
      <w:r>
        <w:rPr>
          <w:rFonts w:ascii="Times New Roman" w:hAnsi="Times New Roman"/>
          <w:b/>
          <w:bCs/>
          <w:sz w:val="24"/>
          <w:szCs w:val="24"/>
          <w:u w:val="single"/>
          <w:lang w:val="x-none"/>
        </w:rPr>
        <w:t xml:space="preserve"> </w:t>
      </w:r>
      <w:sdt>
        <w:sdtPr>
          <w:rPr>
            <w:rFonts w:ascii="Times New Roman" w:hAnsi="Times New Roman"/>
            <w:b/>
            <w:bCs/>
            <w:sz w:val="24"/>
            <w:szCs w:val="24"/>
            <w:u w:val="single"/>
          </w:rPr>
          <w:alias w:val="{{sord.objKeys.PLENUM}}"/>
          <w:tag w:val="{{sord.objKeys.PLENUM}}"/>
          <w:id w:val="-1889411860"/>
          <w:placeholder>
            <w:docPart w:val="35D24F2653714B3B99DA8C3E67E57FD0"/>
          </w:placeholder>
        </w:sdtPr>
        <w:sdtEndPr/>
        <w:sdtContent>
          <w:r w:rsidRPr="007A55CC">
            <w:rPr>
              <w:rFonts w:ascii="Times New Roman" w:hAnsi="Times New Roman"/>
              <w:b/>
              <w:bCs/>
              <w:sz w:val="24"/>
              <w:szCs w:val="24"/>
              <w:u w:val="single"/>
            </w:rPr>
            <w:t xml:space="preserve">Pénzügyi és Kerületfejlesztési </w:t>
          </w:r>
        </w:sdtContent>
      </w:sdt>
      <w:proofErr w:type="gramStart"/>
      <w:r>
        <w:rPr>
          <w:rFonts w:ascii="Times New Roman" w:hAnsi="Times New Roman"/>
          <w:b/>
          <w:bCs/>
          <w:sz w:val="24"/>
          <w:szCs w:val="24"/>
          <w:u w:val="single"/>
          <w:lang w:val="x-none"/>
        </w:rPr>
        <w:t>Bizottság</w:t>
      </w:r>
      <w:r>
        <w:rPr>
          <w:rFonts w:ascii="Times New Roman" w:hAnsi="Times New Roman"/>
          <w:b/>
          <w:bCs/>
          <w:sz w:val="24"/>
          <w:szCs w:val="24"/>
          <w:u w:val="single"/>
        </w:rPr>
        <w:t xml:space="preserve">ának </w:t>
      </w:r>
      <w:r>
        <w:rPr>
          <w:rFonts w:ascii="Times New Roman" w:hAnsi="Times New Roman"/>
          <w:b/>
          <w:bCs/>
          <w:color w:val="010101"/>
          <w:sz w:val="24"/>
          <w:szCs w:val="24"/>
          <w:u w:val="single"/>
        </w:rPr>
        <w:t>…</w:t>
      </w:r>
      <w:proofErr w:type="gramEnd"/>
      <w:r>
        <w:rPr>
          <w:rFonts w:ascii="Times New Roman" w:hAnsi="Times New Roman"/>
          <w:b/>
          <w:bCs/>
          <w:color w:val="010101"/>
          <w:sz w:val="24"/>
          <w:szCs w:val="24"/>
          <w:u w:val="single"/>
        </w:rPr>
        <w:t>/2024. (IV.23.) határozata a</w:t>
      </w:r>
      <w:r>
        <w:rPr>
          <w:rFonts w:ascii="Times New Roman" w:hAnsi="Times New Roman"/>
          <w:b/>
          <w:bCs/>
          <w:sz w:val="24"/>
          <w:szCs w:val="24"/>
          <w:u w:val="single"/>
        </w:rPr>
        <w:t xml:space="preserve"> Bischitz Johanna Integrált Humán Szolgáltató Központ, </w:t>
      </w:r>
      <w:r w:rsidRPr="006A2A1C">
        <w:rPr>
          <w:rFonts w:ascii="Times New Roman" w:hAnsi="Times New Roman"/>
          <w:b/>
          <w:color w:val="000000" w:themeColor="text1"/>
          <w:sz w:val="24"/>
          <w:szCs w:val="24"/>
          <w:u w:val="single"/>
          <w:lang w:eastAsia="en-US"/>
        </w:rPr>
        <w:t xml:space="preserve">mint ajánlatkérő részére </w:t>
      </w:r>
      <w:r w:rsidRPr="00F41428">
        <w:rPr>
          <w:rFonts w:ascii="Times New Roman" w:hAnsi="Times New Roman"/>
          <w:b/>
          <w:bCs/>
          <w:color w:val="010101"/>
          <w:sz w:val="24"/>
          <w:szCs w:val="24"/>
          <w:u w:val="single"/>
        </w:rPr>
        <w:t xml:space="preserve">az </w:t>
      </w:r>
      <w:r w:rsidRPr="001144C8">
        <w:rPr>
          <w:rFonts w:ascii="Times New Roman" w:hAnsi="Times New Roman"/>
          <w:b/>
          <w:bCs/>
          <w:sz w:val="24"/>
          <w:szCs w:val="24"/>
          <w:u w:val="single"/>
        </w:rPr>
        <w:t>„</w:t>
      </w:r>
      <w:r w:rsidRPr="009B44E2">
        <w:rPr>
          <w:rFonts w:ascii="Times New Roman" w:hAnsi="Times New Roman"/>
          <w:b/>
          <w:bCs/>
          <w:sz w:val="24"/>
          <w:szCs w:val="24"/>
          <w:u w:val="single"/>
        </w:rPr>
        <w:t xml:space="preserve">Informatikai </w:t>
      </w:r>
      <w:r w:rsidR="00406454">
        <w:rPr>
          <w:rFonts w:ascii="Times New Roman" w:hAnsi="Times New Roman"/>
          <w:b/>
          <w:bCs/>
          <w:sz w:val="24"/>
          <w:szCs w:val="24"/>
          <w:u w:val="single"/>
        </w:rPr>
        <w:t>rendszerek üzemeltetése</w:t>
      </w:r>
      <w:r w:rsidRPr="001144C8">
        <w:rPr>
          <w:rFonts w:ascii="Times New Roman" w:hAnsi="Times New Roman"/>
          <w:b/>
          <w:bCs/>
          <w:sz w:val="24"/>
          <w:szCs w:val="24"/>
          <w:u w:val="single"/>
        </w:rPr>
        <w:t>”</w:t>
      </w:r>
      <w:r w:rsidRPr="003431E7">
        <w:rPr>
          <w:rFonts w:ascii="Times New Roman" w:eastAsia="Calibri" w:hAnsi="Times New Roman"/>
          <w:sz w:val="24"/>
          <w:szCs w:val="24"/>
          <w:u w:val="single"/>
        </w:rPr>
        <w:t xml:space="preserve"> </w:t>
      </w:r>
      <w:r w:rsidRPr="00F41428">
        <w:rPr>
          <w:rFonts w:ascii="Times New Roman" w:eastAsia="Calibri" w:hAnsi="Times New Roman"/>
          <w:b/>
          <w:sz w:val="24"/>
          <w:szCs w:val="24"/>
          <w:u w:val="single"/>
        </w:rPr>
        <w:t xml:space="preserve">tárgyú </w:t>
      </w:r>
      <w:r w:rsidRPr="006A2A1C">
        <w:rPr>
          <w:rFonts w:ascii="Times New Roman" w:eastAsia="SimSun" w:hAnsi="Times New Roman"/>
          <w:b/>
          <w:bCs/>
          <w:color w:val="010101"/>
          <w:sz w:val="24"/>
          <w:szCs w:val="24"/>
          <w:u w:val="single"/>
        </w:rPr>
        <w:t>közbeszerzési eljárást megindító dokumentumok jóváhagyásáról</w:t>
      </w:r>
      <w:r w:rsidRPr="00F41428">
        <w:rPr>
          <w:rFonts w:ascii="Times New Roman" w:eastAsia="Calibri" w:hAnsi="Times New Roman"/>
          <w:b/>
          <w:sz w:val="24"/>
          <w:szCs w:val="24"/>
          <w:u w:val="single"/>
        </w:rPr>
        <w:t xml:space="preserve"> </w:t>
      </w:r>
    </w:p>
    <w:p w:rsidR="00262AF6" w:rsidRDefault="00262AF6" w:rsidP="00262AF6">
      <w:pPr>
        <w:widowControl w:val="0"/>
        <w:autoSpaceDE w:val="0"/>
        <w:spacing w:after="0" w:line="240" w:lineRule="auto"/>
        <w:jc w:val="both"/>
        <w:rPr>
          <w:rFonts w:ascii="Times New Roman" w:eastAsia="Calibri" w:hAnsi="Times New Roman"/>
          <w:sz w:val="24"/>
          <w:szCs w:val="24"/>
        </w:rPr>
      </w:pPr>
    </w:p>
    <w:p w:rsidR="00262AF6" w:rsidRPr="00B447B2" w:rsidRDefault="00262AF6" w:rsidP="00262AF6">
      <w:pPr>
        <w:pStyle w:val="Standard"/>
        <w:numPr>
          <w:ilvl w:val="0"/>
          <w:numId w:val="21"/>
        </w:numPr>
        <w:ind w:left="0" w:firstLine="0"/>
        <w:jc w:val="both"/>
        <w:rPr>
          <w:rFonts w:cs="Times New Roman"/>
          <w:bCs/>
        </w:rPr>
      </w:pPr>
      <w:r w:rsidRPr="00B447B2">
        <w:rPr>
          <w:rFonts w:cs="Times New Roman"/>
          <w:bCs/>
        </w:rPr>
        <w:t>Budapest Főváros VII</w:t>
      </w:r>
      <w:r>
        <w:rPr>
          <w:rFonts w:cs="Times New Roman"/>
          <w:bCs/>
        </w:rPr>
        <w:t>.</w:t>
      </w:r>
      <w:r w:rsidRPr="00B447B2">
        <w:rPr>
          <w:rFonts w:cs="Times New Roman"/>
          <w:bCs/>
        </w:rPr>
        <w:t xml:space="preserve"> kerület Erzsébetváros Önkormányzata Képviselő-testületének </w:t>
      </w:r>
      <w:r>
        <w:rPr>
          <w:rFonts w:cs="Times New Roman"/>
          <w:bCs/>
        </w:rPr>
        <w:t>Pénzügyi és Kerületfejlesztési</w:t>
      </w:r>
      <w:r w:rsidRPr="00B447B2">
        <w:rPr>
          <w:rFonts w:cs="Times New Roman"/>
          <w:bCs/>
        </w:rPr>
        <w:t xml:space="preserve"> Bizottsága úgy dönt, hogy</w:t>
      </w:r>
      <w:r>
        <w:rPr>
          <w:rFonts w:cs="Times New Roman"/>
          <w:bCs/>
        </w:rPr>
        <w:t>:</w:t>
      </w:r>
    </w:p>
    <w:p w:rsidR="00262AF6" w:rsidRPr="00A4143E" w:rsidRDefault="00262AF6" w:rsidP="00262AF6">
      <w:pPr>
        <w:pStyle w:val="Standard"/>
        <w:numPr>
          <w:ilvl w:val="0"/>
          <w:numId w:val="21"/>
        </w:numPr>
        <w:ind w:left="0" w:firstLine="0"/>
        <w:jc w:val="both"/>
        <w:rPr>
          <w:rFonts w:cs="Times New Roman"/>
          <w:bCs/>
          <w:highlight w:val="yellow"/>
        </w:rPr>
      </w:pPr>
    </w:p>
    <w:p w:rsidR="00262AF6" w:rsidRPr="00225A8F" w:rsidRDefault="00262AF6" w:rsidP="00262AF6">
      <w:pPr>
        <w:pStyle w:val="Standard"/>
        <w:numPr>
          <w:ilvl w:val="0"/>
          <w:numId w:val="21"/>
        </w:numPr>
        <w:ind w:left="426" w:hanging="425"/>
        <w:jc w:val="both"/>
        <w:rPr>
          <w:rFonts w:cs="Times New Roman"/>
          <w:bCs/>
        </w:rPr>
      </w:pPr>
      <w:r w:rsidRPr="00D56C50">
        <w:rPr>
          <w:rFonts w:cs="Times New Roman"/>
          <w:bCs/>
        </w:rPr>
        <w:t>1.</w:t>
      </w:r>
      <w:r w:rsidRPr="00D56C50">
        <w:rPr>
          <w:rFonts w:cs="Times New Roman"/>
          <w:bCs/>
        </w:rPr>
        <w:tab/>
      </w:r>
      <w:r w:rsidRPr="006A2A1C">
        <w:rPr>
          <w:rFonts w:cs="Times New Roman"/>
          <w:color w:val="000000" w:themeColor="text1"/>
        </w:rPr>
        <w:t xml:space="preserve">jóváhagyja </w:t>
      </w:r>
      <w:r w:rsidRPr="006A2A1C">
        <w:rPr>
          <w:rFonts w:eastAsia="Calibri" w:cs="Times New Roman"/>
        </w:rPr>
        <w:t xml:space="preserve">a Bischitz Johanna Integrált Humán Szolgáltató Központ </w:t>
      </w:r>
      <w:r>
        <w:rPr>
          <w:rFonts w:eastAsia="Calibri" w:cs="Times New Roman"/>
        </w:rPr>
        <w:t xml:space="preserve">által előterjesztett, </w:t>
      </w:r>
      <w:r w:rsidRPr="006A2A1C">
        <w:rPr>
          <w:rFonts w:cs="Times New Roman"/>
          <w:bCs/>
        </w:rPr>
        <w:t>„</w:t>
      </w:r>
      <w:r>
        <w:rPr>
          <w:rFonts w:cs="Times New Roman"/>
          <w:bCs/>
          <w:iCs/>
        </w:rPr>
        <w:t xml:space="preserve">Informatikai </w:t>
      </w:r>
      <w:r w:rsidR="00406454">
        <w:rPr>
          <w:rFonts w:cs="Times New Roman"/>
          <w:bCs/>
          <w:iCs/>
        </w:rPr>
        <w:t>rendszerek üzemeltetése</w:t>
      </w:r>
      <w:r w:rsidRPr="006A2A1C">
        <w:rPr>
          <w:rFonts w:cs="Times New Roman"/>
          <w:bCs/>
          <w:iCs/>
        </w:rPr>
        <w:t xml:space="preserve">” tárgyú </w:t>
      </w:r>
      <w:r w:rsidRPr="006A2A1C">
        <w:rPr>
          <w:rFonts w:cs="Times New Roman"/>
          <w:lang w:eastAsia="en-US"/>
        </w:rPr>
        <w:t xml:space="preserve">közbeszerzési eljárást </w:t>
      </w:r>
      <w:r w:rsidRPr="006A2A1C">
        <w:rPr>
          <w:rFonts w:eastAsia="PMingLiU" w:cs="Times New Roman"/>
        </w:rPr>
        <w:t>megindító dokumentumokat</w:t>
      </w:r>
      <w:r>
        <w:rPr>
          <w:rFonts w:cs="Times New Roman"/>
          <w:bCs/>
        </w:rPr>
        <w:t xml:space="preserve"> a </w:t>
      </w:r>
      <w:r w:rsidRPr="00225A8F">
        <w:rPr>
          <w:rFonts w:cs="Times New Roman"/>
          <w:bCs/>
        </w:rPr>
        <w:t xml:space="preserve">határozati javaslat 1-5. számú mellékletei szerint. </w:t>
      </w:r>
    </w:p>
    <w:p w:rsidR="00262AF6" w:rsidRPr="00D56C50" w:rsidRDefault="00262AF6" w:rsidP="00262AF6">
      <w:pPr>
        <w:pStyle w:val="Standard"/>
        <w:numPr>
          <w:ilvl w:val="0"/>
          <w:numId w:val="21"/>
        </w:numPr>
        <w:ind w:left="426" w:hanging="425"/>
        <w:jc w:val="both"/>
        <w:rPr>
          <w:rFonts w:cs="Times New Roman"/>
          <w:bCs/>
        </w:rPr>
      </w:pPr>
    </w:p>
    <w:p w:rsidR="00262AF6" w:rsidRDefault="00262AF6" w:rsidP="00262AF6">
      <w:pPr>
        <w:pStyle w:val="Standard"/>
        <w:numPr>
          <w:ilvl w:val="0"/>
          <w:numId w:val="21"/>
        </w:numPr>
        <w:ind w:left="426" w:hanging="425"/>
        <w:jc w:val="both"/>
        <w:rPr>
          <w:rFonts w:cs="Times New Roman"/>
          <w:bCs/>
        </w:rPr>
      </w:pPr>
      <w:r>
        <w:rPr>
          <w:rFonts w:cs="Times New Roman"/>
          <w:bCs/>
        </w:rPr>
        <w:t>2.</w:t>
      </w:r>
      <w:r>
        <w:rPr>
          <w:rFonts w:cs="Times New Roman"/>
          <w:bCs/>
        </w:rPr>
        <w:tab/>
        <w:t xml:space="preserve">felkéri </w:t>
      </w:r>
      <w:r w:rsidRPr="006A2A1C">
        <w:rPr>
          <w:bCs/>
        </w:rPr>
        <w:t xml:space="preserve">a </w:t>
      </w:r>
      <w:r w:rsidRPr="006A2A1C">
        <w:rPr>
          <w:rFonts w:eastAsia="Calibri"/>
        </w:rPr>
        <w:t>Bischitz Johanna Integrált Humán Szolgáltató Központ</w:t>
      </w:r>
      <w:r>
        <w:rPr>
          <w:rFonts w:eastAsia="Calibri"/>
        </w:rPr>
        <w:t xml:space="preserve">ot </w:t>
      </w:r>
      <w:r w:rsidRPr="006A2A1C">
        <w:rPr>
          <w:rFonts w:eastAsia="PMingLiU"/>
          <w:iCs/>
        </w:rPr>
        <w:t>a közbeszerzési eljárás lefolytatásár</w:t>
      </w:r>
      <w:r>
        <w:rPr>
          <w:rFonts w:eastAsia="PMingLiU"/>
          <w:iCs/>
        </w:rPr>
        <w:t>a</w:t>
      </w:r>
      <w:r>
        <w:rPr>
          <w:rFonts w:cs="Times New Roman"/>
          <w:bCs/>
        </w:rPr>
        <w:t>.</w:t>
      </w:r>
    </w:p>
    <w:p w:rsidR="00262AF6" w:rsidRDefault="00262AF6" w:rsidP="00262AF6">
      <w:pPr>
        <w:pStyle w:val="Standard"/>
        <w:rPr>
          <w:rFonts w:cs="Times New Roman"/>
          <w:bCs/>
        </w:rPr>
      </w:pPr>
    </w:p>
    <w:p w:rsidR="00262AF6" w:rsidRDefault="00262AF6" w:rsidP="00262AF6">
      <w:pPr>
        <w:pStyle w:val="Standard"/>
        <w:numPr>
          <w:ilvl w:val="0"/>
          <w:numId w:val="21"/>
        </w:numPr>
        <w:rPr>
          <w:rFonts w:cs="Times New Roman"/>
          <w:bCs/>
        </w:rPr>
      </w:pPr>
      <w:r w:rsidRPr="003431E7">
        <w:rPr>
          <w:rFonts w:cs="Times New Roman"/>
          <w:b/>
          <w:bCs/>
          <w:u w:val="single"/>
        </w:rPr>
        <w:t>Felelős:</w:t>
      </w:r>
      <w:r>
        <w:rPr>
          <w:rFonts w:cs="Times New Roman"/>
          <w:bCs/>
        </w:rPr>
        <w:t xml:space="preserve"> </w:t>
      </w:r>
      <w:r>
        <w:rPr>
          <w:rFonts w:cs="Times New Roman"/>
          <w:bCs/>
        </w:rPr>
        <w:tab/>
        <w:t xml:space="preserve">Niedermüller Péter polgármester </w:t>
      </w:r>
    </w:p>
    <w:p w:rsidR="00262AF6" w:rsidRDefault="00262AF6" w:rsidP="00262AF6">
      <w:pPr>
        <w:pStyle w:val="Standard"/>
        <w:numPr>
          <w:ilvl w:val="0"/>
          <w:numId w:val="21"/>
        </w:numPr>
        <w:rPr>
          <w:rFonts w:cs="Times New Roman"/>
          <w:bCs/>
        </w:rPr>
      </w:pPr>
      <w:r w:rsidRPr="003431E7">
        <w:rPr>
          <w:rFonts w:cs="Times New Roman"/>
          <w:b/>
          <w:bCs/>
          <w:u w:val="single"/>
        </w:rPr>
        <w:t>Határidő:</w:t>
      </w:r>
      <w:r>
        <w:rPr>
          <w:rFonts w:cs="Times New Roman"/>
          <w:bCs/>
        </w:rPr>
        <w:t xml:space="preserve"> </w:t>
      </w:r>
      <w:r>
        <w:rPr>
          <w:rFonts w:cs="Times New Roman"/>
          <w:bCs/>
        </w:rPr>
        <w:tab/>
        <w:t>2024. április 23.</w:t>
      </w:r>
    </w:p>
    <w:p w:rsidR="00262AF6" w:rsidRDefault="00262AF6" w:rsidP="00262AF6">
      <w:pPr>
        <w:widowControl w:val="0"/>
        <w:autoSpaceDE w:val="0"/>
        <w:autoSpaceDN w:val="0"/>
        <w:adjustRightInd w:val="0"/>
        <w:spacing w:after="0" w:line="240" w:lineRule="auto"/>
        <w:rPr>
          <w:rFonts w:ascii="Times New Roman" w:hAnsi="Times New Roman"/>
          <w:b/>
          <w:bCs/>
          <w:sz w:val="24"/>
          <w:szCs w:val="24"/>
        </w:rPr>
      </w:pPr>
    </w:p>
    <w:p w:rsidR="00262AF6" w:rsidRDefault="00262AF6" w:rsidP="00262AF6">
      <w:pPr>
        <w:widowControl w:val="0"/>
        <w:autoSpaceDE w:val="0"/>
        <w:autoSpaceDN w:val="0"/>
        <w:adjustRightInd w:val="0"/>
        <w:spacing w:after="0" w:line="240" w:lineRule="auto"/>
        <w:rPr>
          <w:rFonts w:ascii="Times New Roman" w:hAnsi="Times New Roman"/>
          <w:b/>
          <w:bCs/>
          <w:sz w:val="24"/>
          <w:szCs w:val="24"/>
        </w:rPr>
      </w:pPr>
    </w:p>
    <w:p w:rsidR="00262AF6" w:rsidRDefault="00262AF6" w:rsidP="00262AF6">
      <w:pPr>
        <w:widowControl w:val="0"/>
        <w:autoSpaceDE w:val="0"/>
        <w:autoSpaceDN w:val="0"/>
        <w:adjustRightInd w:val="0"/>
        <w:spacing w:after="0" w:line="240" w:lineRule="auto"/>
        <w:rPr>
          <w:rFonts w:ascii="Times New Roman" w:hAnsi="Times New Roman"/>
          <w:b/>
          <w:bCs/>
          <w:sz w:val="24"/>
          <w:szCs w:val="24"/>
        </w:rPr>
      </w:pPr>
    </w:p>
    <w:p w:rsidR="00262AF6" w:rsidRDefault="00262AF6" w:rsidP="00262AF6">
      <w:pPr>
        <w:widowControl w:val="0"/>
        <w:autoSpaceDE w:val="0"/>
        <w:autoSpaceDN w:val="0"/>
        <w:adjustRightInd w:val="0"/>
        <w:spacing w:after="0" w:line="240" w:lineRule="auto"/>
        <w:rPr>
          <w:rFonts w:ascii="Times New Roman" w:hAnsi="Times New Roman"/>
          <w:b/>
          <w:bCs/>
          <w:sz w:val="24"/>
          <w:szCs w:val="24"/>
        </w:rPr>
      </w:pPr>
    </w:p>
    <w:p w:rsidR="00262AF6" w:rsidRDefault="00262AF6" w:rsidP="00262AF6">
      <w:pPr>
        <w:widowControl w:val="0"/>
        <w:autoSpaceDE w:val="0"/>
        <w:autoSpaceDN w:val="0"/>
        <w:adjustRightInd w:val="0"/>
        <w:spacing w:after="0" w:line="240" w:lineRule="auto"/>
        <w:rPr>
          <w:rFonts w:ascii="Times New Roman" w:hAnsi="Times New Roman"/>
          <w:b/>
          <w:bCs/>
          <w:sz w:val="24"/>
          <w:szCs w:val="24"/>
        </w:rPr>
      </w:pPr>
    </w:p>
    <w:p w:rsidR="00262AF6" w:rsidRDefault="00262AF6" w:rsidP="00262AF6">
      <w:pPr>
        <w:widowControl w:val="0"/>
        <w:autoSpaceDE w:val="0"/>
        <w:autoSpaceDN w:val="0"/>
        <w:adjustRightInd w:val="0"/>
        <w:spacing w:after="0" w:line="240" w:lineRule="auto"/>
        <w:rPr>
          <w:rFonts w:ascii="Times New Roman" w:hAnsi="Times New Roman"/>
          <w:b/>
          <w:bCs/>
          <w:sz w:val="24"/>
          <w:szCs w:val="24"/>
        </w:rPr>
      </w:pPr>
    </w:p>
    <w:p w:rsidR="00262AF6" w:rsidRDefault="00262AF6" w:rsidP="00262AF6">
      <w:pPr>
        <w:widowControl w:val="0"/>
        <w:autoSpaceDE w:val="0"/>
        <w:autoSpaceDN w:val="0"/>
        <w:adjustRightInd w:val="0"/>
        <w:spacing w:after="0" w:line="240" w:lineRule="auto"/>
        <w:rPr>
          <w:rFonts w:ascii="Times New Roman" w:hAnsi="Times New Roman"/>
          <w:b/>
          <w:bCs/>
          <w:sz w:val="24"/>
          <w:szCs w:val="24"/>
        </w:rPr>
      </w:pPr>
    </w:p>
    <w:p w:rsidR="00262AF6" w:rsidRDefault="00262AF6" w:rsidP="00262AF6">
      <w:pPr>
        <w:widowControl w:val="0"/>
        <w:autoSpaceDE w:val="0"/>
        <w:autoSpaceDN w:val="0"/>
        <w:adjustRightInd w:val="0"/>
        <w:spacing w:after="0" w:line="240" w:lineRule="auto"/>
        <w:rPr>
          <w:rFonts w:ascii="Times New Roman" w:hAnsi="Times New Roman"/>
          <w:b/>
          <w:bCs/>
          <w:sz w:val="24"/>
          <w:szCs w:val="24"/>
        </w:rPr>
      </w:pPr>
    </w:p>
    <w:p w:rsidR="00262AF6" w:rsidRDefault="00262AF6" w:rsidP="00262AF6">
      <w:pPr>
        <w:widowControl w:val="0"/>
        <w:autoSpaceDE w:val="0"/>
        <w:autoSpaceDN w:val="0"/>
        <w:adjustRightInd w:val="0"/>
        <w:spacing w:after="0" w:line="240" w:lineRule="auto"/>
        <w:rPr>
          <w:rFonts w:ascii="Times New Roman" w:hAnsi="Times New Roman"/>
          <w:b/>
          <w:bCs/>
          <w:sz w:val="24"/>
          <w:szCs w:val="24"/>
        </w:rPr>
      </w:pPr>
    </w:p>
    <w:p w:rsidR="00262AF6" w:rsidRDefault="00262AF6" w:rsidP="00262AF6">
      <w:pPr>
        <w:widowControl w:val="0"/>
        <w:autoSpaceDE w:val="0"/>
        <w:autoSpaceDN w:val="0"/>
        <w:adjustRightInd w:val="0"/>
        <w:spacing w:after="0" w:line="240" w:lineRule="auto"/>
        <w:rPr>
          <w:rFonts w:ascii="Times New Roman" w:hAnsi="Times New Roman"/>
          <w:b/>
          <w:bCs/>
          <w:sz w:val="24"/>
          <w:szCs w:val="24"/>
        </w:rPr>
      </w:pPr>
    </w:p>
    <w:p w:rsidR="00262AF6" w:rsidRDefault="00262AF6" w:rsidP="00262AF6">
      <w:pPr>
        <w:widowControl w:val="0"/>
        <w:autoSpaceDE w:val="0"/>
        <w:autoSpaceDN w:val="0"/>
        <w:adjustRightInd w:val="0"/>
        <w:spacing w:after="0" w:line="240" w:lineRule="auto"/>
        <w:rPr>
          <w:rFonts w:ascii="Times New Roman" w:hAnsi="Times New Roman"/>
          <w:b/>
          <w:bCs/>
          <w:sz w:val="24"/>
          <w:szCs w:val="24"/>
        </w:rPr>
      </w:pPr>
    </w:p>
    <w:p w:rsidR="00262AF6" w:rsidRDefault="00262AF6" w:rsidP="00262AF6">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lastRenderedPageBreak/>
        <w:t>2.</w:t>
      </w:r>
    </w:p>
    <w:p w:rsidR="00262AF6" w:rsidRDefault="00262AF6" w:rsidP="00262AF6">
      <w:pPr>
        <w:widowControl w:val="0"/>
        <w:autoSpaceDE w:val="0"/>
        <w:autoSpaceDN w:val="0"/>
        <w:adjustRightInd w:val="0"/>
        <w:spacing w:after="0" w:line="240" w:lineRule="auto"/>
        <w:rPr>
          <w:rFonts w:ascii="Times New Roman" w:hAnsi="Times New Roman"/>
          <w:b/>
          <w:bCs/>
          <w:sz w:val="24"/>
          <w:szCs w:val="24"/>
        </w:rPr>
      </w:pPr>
    </w:p>
    <w:p w:rsidR="00262AF6" w:rsidRDefault="00262AF6" w:rsidP="00262AF6">
      <w:pPr>
        <w:widowControl w:val="0"/>
        <w:autoSpaceDE w:val="0"/>
        <w:spacing w:after="0" w:line="240" w:lineRule="auto"/>
        <w:jc w:val="both"/>
        <w:rPr>
          <w:rFonts w:ascii="Times New Roman" w:eastAsia="Calibri" w:hAnsi="Times New Roman"/>
          <w:sz w:val="24"/>
          <w:szCs w:val="24"/>
        </w:rPr>
      </w:pPr>
      <w:r>
        <w:rPr>
          <w:rFonts w:ascii="Times New Roman" w:hAnsi="Times New Roman"/>
          <w:b/>
          <w:bCs/>
          <w:color w:val="010101"/>
          <w:sz w:val="24"/>
          <w:szCs w:val="24"/>
          <w:u w:val="single"/>
        </w:rPr>
        <w:t>Budapest Főváros VII. kerület Erzsébetváros Önkormányzata Képviselő-testületének</w:t>
      </w:r>
      <w:r>
        <w:rPr>
          <w:rFonts w:ascii="Times New Roman" w:hAnsi="Times New Roman"/>
          <w:b/>
          <w:bCs/>
          <w:sz w:val="24"/>
          <w:szCs w:val="24"/>
          <w:u w:val="single"/>
          <w:lang w:val="x-none"/>
        </w:rPr>
        <w:t xml:space="preserve"> </w:t>
      </w:r>
      <w:sdt>
        <w:sdtPr>
          <w:rPr>
            <w:rFonts w:ascii="Times New Roman" w:hAnsi="Times New Roman"/>
            <w:b/>
            <w:bCs/>
            <w:sz w:val="24"/>
            <w:szCs w:val="24"/>
            <w:u w:val="single"/>
          </w:rPr>
          <w:alias w:val="{{sord.objKeys.PLENUM}}"/>
          <w:tag w:val="{{sord.objKeys.PLENUM}}"/>
          <w:id w:val="-1338226055"/>
          <w:placeholder>
            <w:docPart w:val="B2CBD98A3E1D482C8FB7ADE6EFB178BD"/>
          </w:placeholder>
        </w:sdtPr>
        <w:sdtEndPr/>
        <w:sdtContent>
          <w:r w:rsidRPr="007A55CC">
            <w:rPr>
              <w:rFonts w:ascii="Times New Roman" w:hAnsi="Times New Roman"/>
              <w:b/>
              <w:bCs/>
              <w:sz w:val="24"/>
              <w:szCs w:val="24"/>
              <w:u w:val="single"/>
            </w:rPr>
            <w:t xml:space="preserve">Pénzügyi és Kerületfejlesztési </w:t>
          </w:r>
        </w:sdtContent>
      </w:sdt>
      <w:proofErr w:type="gramStart"/>
      <w:r>
        <w:rPr>
          <w:rFonts w:ascii="Times New Roman" w:hAnsi="Times New Roman"/>
          <w:b/>
          <w:bCs/>
          <w:sz w:val="24"/>
          <w:szCs w:val="24"/>
          <w:u w:val="single"/>
          <w:lang w:val="x-none"/>
        </w:rPr>
        <w:t>Bizottság</w:t>
      </w:r>
      <w:r>
        <w:rPr>
          <w:rFonts w:ascii="Times New Roman" w:hAnsi="Times New Roman"/>
          <w:b/>
          <w:bCs/>
          <w:sz w:val="24"/>
          <w:szCs w:val="24"/>
          <w:u w:val="single"/>
        </w:rPr>
        <w:t xml:space="preserve">ának </w:t>
      </w:r>
      <w:r>
        <w:rPr>
          <w:rFonts w:ascii="Times New Roman" w:hAnsi="Times New Roman"/>
          <w:b/>
          <w:bCs/>
          <w:color w:val="010101"/>
          <w:sz w:val="24"/>
          <w:szCs w:val="24"/>
          <w:u w:val="single"/>
        </w:rPr>
        <w:t>…</w:t>
      </w:r>
      <w:proofErr w:type="gramEnd"/>
      <w:r>
        <w:rPr>
          <w:rFonts w:ascii="Times New Roman" w:hAnsi="Times New Roman"/>
          <w:b/>
          <w:bCs/>
          <w:color w:val="010101"/>
          <w:sz w:val="24"/>
          <w:szCs w:val="24"/>
          <w:u w:val="single"/>
        </w:rPr>
        <w:t>/2024. (IV.23.) határozata a</w:t>
      </w:r>
      <w:r>
        <w:rPr>
          <w:rFonts w:ascii="Times New Roman" w:hAnsi="Times New Roman"/>
          <w:b/>
          <w:bCs/>
          <w:sz w:val="24"/>
          <w:szCs w:val="24"/>
          <w:u w:val="single"/>
        </w:rPr>
        <w:t xml:space="preserve"> Bischitz Johanna Integrált Humán Szolgáltató Központ, mint ajánlatkérő részére az </w:t>
      </w:r>
      <w:r w:rsidRPr="001144C8">
        <w:rPr>
          <w:rFonts w:ascii="Times New Roman" w:hAnsi="Times New Roman"/>
          <w:b/>
          <w:bCs/>
          <w:sz w:val="24"/>
          <w:szCs w:val="24"/>
          <w:u w:val="single"/>
        </w:rPr>
        <w:t>„</w:t>
      </w:r>
      <w:r w:rsidRPr="00F4352B">
        <w:rPr>
          <w:rFonts w:ascii="Times New Roman" w:hAnsi="Times New Roman"/>
          <w:b/>
          <w:bCs/>
          <w:sz w:val="24"/>
          <w:szCs w:val="24"/>
          <w:u w:val="single"/>
        </w:rPr>
        <w:t>Informatikai hardver és szoftver eszközök beszerzése</w:t>
      </w:r>
      <w:r w:rsidRPr="001144C8">
        <w:rPr>
          <w:rFonts w:ascii="Times New Roman" w:hAnsi="Times New Roman"/>
          <w:b/>
          <w:bCs/>
          <w:sz w:val="24"/>
          <w:szCs w:val="24"/>
          <w:u w:val="single"/>
        </w:rPr>
        <w:t>”</w:t>
      </w:r>
      <w:r w:rsidRPr="003431E7">
        <w:rPr>
          <w:rFonts w:ascii="Times New Roman" w:eastAsia="Calibri" w:hAnsi="Times New Roman"/>
          <w:sz w:val="24"/>
          <w:szCs w:val="24"/>
          <w:u w:val="single"/>
        </w:rPr>
        <w:t xml:space="preserve"> </w:t>
      </w:r>
      <w:r w:rsidRPr="006A2A1C">
        <w:rPr>
          <w:rFonts w:ascii="Times New Roman" w:eastAsia="SimSun" w:hAnsi="Times New Roman"/>
          <w:b/>
          <w:bCs/>
          <w:color w:val="010101"/>
          <w:sz w:val="24"/>
          <w:szCs w:val="24"/>
          <w:u w:val="single"/>
        </w:rPr>
        <w:t>közbeszerzési eljárást megindító dokumentumok jóváhagyásáról</w:t>
      </w:r>
      <w:r w:rsidRPr="005D5BA6" w:rsidDel="004A463F">
        <w:rPr>
          <w:rFonts w:ascii="Times New Roman" w:eastAsia="Calibri" w:hAnsi="Times New Roman"/>
          <w:sz w:val="24"/>
          <w:szCs w:val="24"/>
        </w:rPr>
        <w:t xml:space="preserve"> </w:t>
      </w:r>
    </w:p>
    <w:p w:rsidR="00262AF6" w:rsidRPr="007A55CC" w:rsidRDefault="00262AF6" w:rsidP="00262AF6">
      <w:pPr>
        <w:widowControl w:val="0"/>
        <w:autoSpaceDE w:val="0"/>
        <w:spacing w:after="0" w:line="240" w:lineRule="auto"/>
        <w:jc w:val="both"/>
        <w:rPr>
          <w:rFonts w:ascii="Times New Roman" w:hAnsi="Times New Roman"/>
          <w:b/>
          <w:bCs/>
          <w:iCs/>
          <w:sz w:val="24"/>
          <w:szCs w:val="24"/>
          <w:u w:val="single"/>
        </w:rPr>
      </w:pPr>
    </w:p>
    <w:p w:rsidR="00262AF6" w:rsidRPr="00B447B2" w:rsidRDefault="00262AF6" w:rsidP="00262AF6">
      <w:pPr>
        <w:pStyle w:val="Standard"/>
        <w:numPr>
          <w:ilvl w:val="0"/>
          <w:numId w:val="21"/>
        </w:numPr>
        <w:ind w:left="0" w:firstLine="0"/>
        <w:jc w:val="both"/>
        <w:rPr>
          <w:rFonts w:cs="Times New Roman"/>
          <w:bCs/>
        </w:rPr>
      </w:pPr>
      <w:r w:rsidRPr="00B447B2">
        <w:rPr>
          <w:rFonts w:cs="Times New Roman"/>
          <w:bCs/>
        </w:rPr>
        <w:t>Budapest Főváros VII</w:t>
      </w:r>
      <w:r>
        <w:rPr>
          <w:rFonts w:cs="Times New Roman"/>
          <w:bCs/>
        </w:rPr>
        <w:t>.</w:t>
      </w:r>
      <w:r w:rsidRPr="00B447B2">
        <w:rPr>
          <w:rFonts w:cs="Times New Roman"/>
          <w:bCs/>
        </w:rPr>
        <w:t xml:space="preserve"> kerület Erzsébetváros Önkormányzata Képviselő-testületének </w:t>
      </w:r>
      <w:r>
        <w:rPr>
          <w:rFonts w:cs="Times New Roman"/>
          <w:bCs/>
        </w:rPr>
        <w:t>Pénzügyi és Kerületfejlesztési</w:t>
      </w:r>
      <w:r w:rsidRPr="00B447B2">
        <w:rPr>
          <w:rFonts w:cs="Times New Roman"/>
          <w:bCs/>
        </w:rPr>
        <w:t xml:space="preserve"> Bizottsága úgy dönt, hogy</w:t>
      </w:r>
    </w:p>
    <w:p w:rsidR="00262AF6" w:rsidRPr="00A4143E" w:rsidRDefault="00262AF6" w:rsidP="00262AF6">
      <w:pPr>
        <w:pStyle w:val="Standard"/>
        <w:numPr>
          <w:ilvl w:val="0"/>
          <w:numId w:val="21"/>
        </w:numPr>
        <w:ind w:left="0" w:firstLine="0"/>
        <w:jc w:val="both"/>
        <w:rPr>
          <w:rFonts w:cs="Times New Roman"/>
          <w:bCs/>
          <w:highlight w:val="yellow"/>
        </w:rPr>
      </w:pPr>
    </w:p>
    <w:p w:rsidR="00262AF6" w:rsidRDefault="00262AF6" w:rsidP="00262AF6">
      <w:pPr>
        <w:pStyle w:val="Standard"/>
        <w:numPr>
          <w:ilvl w:val="0"/>
          <w:numId w:val="21"/>
        </w:numPr>
        <w:ind w:left="426" w:hanging="425"/>
        <w:jc w:val="both"/>
        <w:rPr>
          <w:rFonts w:cs="Times New Roman"/>
          <w:bCs/>
        </w:rPr>
      </w:pPr>
      <w:r w:rsidRPr="00D56C50">
        <w:rPr>
          <w:rFonts w:cs="Times New Roman"/>
          <w:bCs/>
        </w:rPr>
        <w:t>1.</w:t>
      </w:r>
      <w:r w:rsidRPr="00D56C50">
        <w:rPr>
          <w:rFonts w:cs="Times New Roman"/>
          <w:bCs/>
        </w:rPr>
        <w:tab/>
      </w:r>
      <w:r w:rsidRPr="00D56C50">
        <w:rPr>
          <w:rFonts w:cs="Times New Roman"/>
          <w:bCs/>
        </w:rPr>
        <w:tab/>
      </w:r>
      <w:r w:rsidRPr="006A2A1C">
        <w:rPr>
          <w:rFonts w:cs="Times New Roman"/>
          <w:color w:val="000000" w:themeColor="text1"/>
        </w:rPr>
        <w:t xml:space="preserve">jóváhagyja </w:t>
      </w:r>
      <w:r w:rsidRPr="006A2A1C">
        <w:rPr>
          <w:rFonts w:eastAsia="Calibri" w:cs="Times New Roman"/>
        </w:rPr>
        <w:t xml:space="preserve">a Bischitz Johanna Integrált Humán Szolgáltató Központ </w:t>
      </w:r>
      <w:r>
        <w:rPr>
          <w:rFonts w:eastAsia="Calibri" w:cs="Times New Roman"/>
        </w:rPr>
        <w:t xml:space="preserve">által előterjesztett, </w:t>
      </w:r>
      <w:r w:rsidRPr="006A2A1C">
        <w:rPr>
          <w:rFonts w:cs="Times New Roman"/>
          <w:bCs/>
        </w:rPr>
        <w:t>„</w:t>
      </w:r>
      <w:r>
        <w:rPr>
          <w:rFonts w:cs="Times New Roman"/>
          <w:bCs/>
          <w:iCs/>
        </w:rPr>
        <w:t>Informatikai hardver és szoftver eszközök beszerzése</w:t>
      </w:r>
      <w:r w:rsidRPr="006A2A1C">
        <w:rPr>
          <w:rFonts w:cs="Times New Roman"/>
          <w:bCs/>
          <w:iCs/>
        </w:rPr>
        <w:t xml:space="preserve">” tárgyú </w:t>
      </w:r>
      <w:r w:rsidRPr="006A2A1C">
        <w:rPr>
          <w:rFonts w:cs="Times New Roman"/>
          <w:lang w:eastAsia="en-US"/>
        </w:rPr>
        <w:t xml:space="preserve">közbeszerzési eljárást </w:t>
      </w:r>
      <w:r w:rsidRPr="006A2A1C">
        <w:rPr>
          <w:rFonts w:eastAsia="PMingLiU" w:cs="Times New Roman"/>
        </w:rPr>
        <w:t>megindító dokumentumokat</w:t>
      </w:r>
      <w:r>
        <w:rPr>
          <w:rFonts w:cs="Times New Roman"/>
          <w:bCs/>
        </w:rPr>
        <w:t xml:space="preserve"> a </w:t>
      </w:r>
      <w:r w:rsidRPr="003431E7">
        <w:rPr>
          <w:rFonts w:cs="Times New Roman"/>
          <w:bCs/>
        </w:rPr>
        <w:t>határozati javaslat 6-</w:t>
      </w:r>
      <w:r>
        <w:rPr>
          <w:rFonts w:cs="Times New Roman"/>
          <w:bCs/>
        </w:rPr>
        <w:t>9</w:t>
      </w:r>
      <w:r w:rsidRPr="003431E7">
        <w:rPr>
          <w:rFonts w:cs="Times New Roman"/>
          <w:bCs/>
        </w:rPr>
        <w:t>. számú mellékletei</w:t>
      </w:r>
      <w:r w:rsidRPr="00225A8F">
        <w:rPr>
          <w:rFonts w:cs="Times New Roman"/>
          <w:bCs/>
        </w:rPr>
        <w:t xml:space="preserve"> szerint</w:t>
      </w:r>
      <w:r>
        <w:rPr>
          <w:rFonts w:cs="Times New Roman"/>
          <w:bCs/>
        </w:rPr>
        <w:t>.</w:t>
      </w:r>
      <w:r w:rsidRPr="00D56C50">
        <w:rPr>
          <w:rFonts w:cs="Times New Roman"/>
          <w:bCs/>
        </w:rPr>
        <w:t xml:space="preserve"> </w:t>
      </w:r>
    </w:p>
    <w:p w:rsidR="00262AF6" w:rsidRPr="00D56C50" w:rsidRDefault="00262AF6" w:rsidP="00262AF6">
      <w:pPr>
        <w:pStyle w:val="Standard"/>
        <w:numPr>
          <w:ilvl w:val="0"/>
          <w:numId w:val="21"/>
        </w:numPr>
        <w:ind w:left="426" w:hanging="425"/>
        <w:jc w:val="both"/>
        <w:rPr>
          <w:rFonts w:cs="Times New Roman"/>
          <w:bCs/>
        </w:rPr>
      </w:pPr>
    </w:p>
    <w:p w:rsidR="00262AF6" w:rsidRDefault="00262AF6" w:rsidP="00262AF6">
      <w:pPr>
        <w:pStyle w:val="Standard"/>
        <w:numPr>
          <w:ilvl w:val="0"/>
          <w:numId w:val="21"/>
        </w:numPr>
        <w:ind w:left="426" w:hanging="425"/>
        <w:jc w:val="both"/>
        <w:rPr>
          <w:rFonts w:cs="Times New Roman"/>
          <w:bCs/>
        </w:rPr>
      </w:pPr>
      <w:r>
        <w:rPr>
          <w:rFonts w:cs="Times New Roman"/>
          <w:bCs/>
        </w:rPr>
        <w:t>2.</w:t>
      </w:r>
      <w:r>
        <w:rPr>
          <w:rFonts w:cs="Times New Roman"/>
          <w:bCs/>
        </w:rPr>
        <w:tab/>
        <w:t xml:space="preserve">felkéri </w:t>
      </w:r>
      <w:r w:rsidRPr="006A2A1C">
        <w:rPr>
          <w:bCs/>
        </w:rPr>
        <w:t xml:space="preserve">a </w:t>
      </w:r>
      <w:r w:rsidRPr="006A2A1C">
        <w:rPr>
          <w:rFonts w:eastAsia="Calibri"/>
        </w:rPr>
        <w:t>Bischitz Johanna Integrált Humán Szolgáltató Központ</w:t>
      </w:r>
      <w:r>
        <w:rPr>
          <w:rFonts w:eastAsia="Calibri"/>
        </w:rPr>
        <w:t xml:space="preserve">ot </w:t>
      </w:r>
      <w:r w:rsidRPr="006A2A1C">
        <w:rPr>
          <w:rFonts w:eastAsia="PMingLiU"/>
          <w:iCs/>
        </w:rPr>
        <w:t>a közbeszerzési eljárás lefolytatásár</w:t>
      </w:r>
      <w:r>
        <w:rPr>
          <w:rFonts w:eastAsia="PMingLiU"/>
          <w:iCs/>
        </w:rPr>
        <w:t>a</w:t>
      </w:r>
      <w:r>
        <w:rPr>
          <w:rFonts w:cs="Times New Roman"/>
          <w:bCs/>
        </w:rPr>
        <w:t>.</w:t>
      </w:r>
    </w:p>
    <w:p w:rsidR="00262AF6" w:rsidRDefault="00262AF6" w:rsidP="00262AF6">
      <w:pPr>
        <w:pStyle w:val="Standard"/>
        <w:rPr>
          <w:rFonts w:cs="Times New Roman"/>
          <w:bCs/>
        </w:rPr>
      </w:pPr>
    </w:p>
    <w:p w:rsidR="00262AF6" w:rsidRDefault="00262AF6" w:rsidP="00262AF6">
      <w:pPr>
        <w:pStyle w:val="Standard"/>
        <w:numPr>
          <w:ilvl w:val="0"/>
          <w:numId w:val="21"/>
        </w:numPr>
        <w:rPr>
          <w:rFonts w:cs="Times New Roman"/>
          <w:bCs/>
        </w:rPr>
      </w:pPr>
      <w:r w:rsidRPr="003431E7">
        <w:rPr>
          <w:rFonts w:cs="Times New Roman"/>
          <w:b/>
          <w:bCs/>
          <w:u w:val="single"/>
        </w:rPr>
        <w:t>Felelős:</w:t>
      </w:r>
      <w:r>
        <w:rPr>
          <w:rFonts w:cs="Times New Roman"/>
          <w:bCs/>
        </w:rPr>
        <w:t xml:space="preserve"> </w:t>
      </w:r>
      <w:r>
        <w:rPr>
          <w:rFonts w:cs="Times New Roman"/>
          <w:bCs/>
        </w:rPr>
        <w:tab/>
        <w:t xml:space="preserve">Niedermüller Péter polgármester </w:t>
      </w:r>
    </w:p>
    <w:p w:rsidR="00262AF6" w:rsidRDefault="00262AF6" w:rsidP="00262AF6">
      <w:pPr>
        <w:pStyle w:val="Standard"/>
        <w:numPr>
          <w:ilvl w:val="0"/>
          <w:numId w:val="21"/>
        </w:numPr>
        <w:rPr>
          <w:rFonts w:cs="Times New Roman"/>
          <w:bCs/>
        </w:rPr>
      </w:pPr>
      <w:r w:rsidRPr="003431E7">
        <w:rPr>
          <w:rFonts w:cs="Times New Roman"/>
          <w:b/>
          <w:bCs/>
          <w:u w:val="single"/>
        </w:rPr>
        <w:t>Határidő:</w:t>
      </w:r>
      <w:r>
        <w:rPr>
          <w:rFonts w:cs="Times New Roman"/>
          <w:bCs/>
        </w:rPr>
        <w:t xml:space="preserve"> </w:t>
      </w:r>
      <w:r>
        <w:rPr>
          <w:rFonts w:cs="Times New Roman"/>
          <w:bCs/>
        </w:rPr>
        <w:tab/>
        <w:t>2024. április 23.</w:t>
      </w:r>
    </w:p>
    <w:p w:rsidR="00262AF6" w:rsidRPr="00650D3E" w:rsidRDefault="00262AF6" w:rsidP="00262AF6">
      <w:pPr>
        <w:widowControl w:val="0"/>
        <w:autoSpaceDE w:val="0"/>
        <w:autoSpaceDN w:val="0"/>
        <w:adjustRightInd w:val="0"/>
        <w:spacing w:after="0" w:line="240" w:lineRule="auto"/>
        <w:rPr>
          <w:rFonts w:ascii="Times New Roman" w:hAnsi="Times New Roman"/>
          <w:b/>
          <w:bCs/>
          <w:sz w:val="24"/>
          <w:szCs w:val="24"/>
        </w:rPr>
      </w:pPr>
    </w:p>
    <w:p w:rsidR="00262AF6" w:rsidRDefault="00262AF6" w:rsidP="00262AF6">
      <w:pPr>
        <w:spacing w:after="0"/>
        <w:rPr>
          <w:rFonts w:ascii="Times New Roman" w:hAnsi="Times New Roman"/>
          <w:sz w:val="24"/>
          <w:szCs w:val="24"/>
        </w:rPr>
      </w:pPr>
      <w:r>
        <w:rPr>
          <w:rFonts w:ascii="Times New Roman" w:hAnsi="Times New Roman"/>
          <w:sz w:val="24"/>
          <w:szCs w:val="24"/>
        </w:rPr>
        <w:t>Budapest, 2024. április 10.</w:t>
      </w:r>
    </w:p>
    <w:p w:rsidR="00262AF6" w:rsidRPr="00436FFB" w:rsidRDefault="00262AF6" w:rsidP="00262AF6">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262AF6" w:rsidRPr="002801C3" w:rsidRDefault="00262AF6" w:rsidP="00262AF6">
      <w:pPr>
        <w:widowControl w:val="0"/>
        <w:tabs>
          <w:tab w:val="center" w:pos="2340"/>
          <w:tab w:val="center" w:pos="6660"/>
        </w:tabs>
        <w:autoSpaceDE w:val="0"/>
        <w:autoSpaceDN w:val="0"/>
        <w:adjustRightInd w:val="0"/>
        <w:spacing w:after="0" w:line="240" w:lineRule="auto"/>
        <w:rPr>
          <w:rFonts w:ascii="Times New Roman" w:hAnsi="Times New Roman"/>
          <w:b/>
          <w:sz w:val="24"/>
          <w:szCs w:val="24"/>
        </w:rPr>
      </w:pPr>
      <w:r w:rsidRPr="00436FFB">
        <w:rPr>
          <w:rFonts w:ascii="Times New Roman" w:hAnsi="Times New Roman"/>
          <w:sz w:val="24"/>
          <w:szCs w:val="24"/>
          <w:lang w:val="x-none"/>
        </w:rPr>
        <w:tab/>
      </w:r>
      <w:r w:rsidRPr="00436FFB">
        <w:rPr>
          <w:rFonts w:ascii="Times New Roman" w:hAnsi="Times New Roman"/>
          <w:sz w:val="24"/>
          <w:szCs w:val="24"/>
          <w:lang w:val="x-none"/>
        </w:rPr>
        <w:tab/>
      </w:r>
      <w:r w:rsidRPr="002801C3">
        <w:rPr>
          <w:rFonts w:ascii="Times New Roman" w:hAnsi="Times New Roman"/>
          <w:b/>
          <w:sz w:val="24"/>
          <w:szCs w:val="24"/>
        </w:rPr>
        <w:t>Gyuris Gabriella</w:t>
      </w:r>
    </w:p>
    <w:p w:rsidR="00262AF6" w:rsidRPr="002801C3" w:rsidRDefault="00262AF6" w:rsidP="00262AF6">
      <w:pPr>
        <w:widowControl w:val="0"/>
        <w:tabs>
          <w:tab w:val="center" w:pos="2340"/>
          <w:tab w:val="center" w:pos="6660"/>
        </w:tabs>
        <w:autoSpaceDE w:val="0"/>
        <w:autoSpaceDN w:val="0"/>
        <w:adjustRightInd w:val="0"/>
        <w:spacing w:after="0" w:line="240" w:lineRule="auto"/>
        <w:rPr>
          <w:rFonts w:ascii="Times New Roman" w:hAnsi="Times New Roman"/>
          <w:b/>
          <w:sz w:val="24"/>
          <w:szCs w:val="24"/>
        </w:rPr>
      </w:pPr>
      <w:r w:rsidRPr="002801C3">
        <w:rPr>
          <w:rFonts w:ascii="Times New Roman" w:hAnsi="Times New Roman"/>
          <w:b/>
          <w:sz w:val="24"/>
          <w:szCs w:val="24"/>
          <w:lang w:val="x-none"/>
        </w:rPr>
        <w:tab/>
      </w:r>
      <w:r w:rsidRPr="002801C3">
        <w:rPr>
          <w:rFonts w:ascii="Times New Roman" w:hAnsi="Times New Roman"/>
          <w:b/>
          <w:sz w:val="24"/>
          <w:szCs w:val="24"/>
          <w:lang w:val="x-none"/>
        </w:rPr>
        <w:tab/>
      </w:r>
      <w:proofErr w:type="gramStart"/>
      <w:r w:rsidRPr="002801C3">
        <w:rPr>
          <w:rFonts w:ascii="Times New Roman" w:hAnsi="Times New Roman"/>
          <w:b/>
          <w:sz w:val="24"/>
          <w:szCs w:val="24"/>
        </w:rPr>
        <w:t>irodavezető</w:t>
      </w:r>
      <w:proofErr w:type="gramEnd"/>
    </w:p>
    <w:p w:rsidR="00262AF6" w:rsidRDefault="00262AF6" w:rsidP="00262AF6">
      <w:pPr>
        <w:spacing w:after="0" w:line="240" w:lineRule="auto"/>
        <w:rPr>
          <w:rFonts w:ascii="Times New Roman" w:hAnsi="Times New Roman"/>
          <w:sz w:val="24"/>
          <w:szCs w:val="24"/>
          <w:u w:val="single"/>
        </w:rPr>
      </w:pPr>
    </w:p>
    <w:p w:rsidR="00262AF6" w:rsidRPr="005552D2" w:rsidRDefault="00262AF6" w:rsidP="00262AF6">
      <w:pPr>
        <w:spacing w:after="0"/>
        <w:jc w:val="both"/>
        <w:rPr>
          <w:rFonts w:ascii="Times New Roman" w:hAnsi="Times New Roman"/>
          <w:color w:val="000000" w:themeColor="text1"/>
          <w:sz w:val="24"/>
          <w:szCs w:val="24"/>
          <w:u w:val="single"/>
        </w:rPr>
      </w:pPr>
      <w:r>
        <w:rPr>
          <w:rFonts w:ascii="Times New Roman" w:hAnsi="Times New Roman"/>
          <w:color w:val="000000" w:themeColor="text1"/>
          <w:sz w:val="24"/>
          <w:szCs w:val="24"/>
          <w:u w:val="single"/>
        </w:rPr>
        <w:t>Előterjesztés</w:t>
      </w:r>
      <w:r w:rsidRPr="005552D2">
        <w:rPr>
          <w:rFonts w:ascii="Times New Roman" w:hAnsi="Times New Roman"/>
          <w:color w:val="000000" w:themeColor="text1"/>
          <w:sz w:val="24"/>
          <w:szCs w:val="24"/>
          <w:u w:val="single"/>
        </w:rPr>
        <w:t xml:space="preserve"> mellékletei: </w:t>
      </w:r>
    </w:p>
    <w:p w:rsidR="00262AF6" w:rsidRPr="003431E7" w:rsidRDefault="00262AF6" w:rsidP="00262AF6">
      <w:pPr>
        <w:widowControl w:val="0"/>
        <w:numPr>
          <w:ilvl w:val="0"/>
          <w:numId w:val="22"/>
        </w:numPr>
        <w:tabs>
          <w:tab w:val="left" w:pos="851"/>
        </w:tabs>
        <w:suppressAutoHyphens/>
        <w:spacing w:after="0" w:line="240" w:lineRule="auto"/>
        <w:ind w:left="426" w:firstLine="0"/>
        <w:contextualSpacing/>
        <w:jc w:val="both"/>
        <w:rPr>
          <w:rFonts w:ascii="Times New Roman" w:hAnsi="Times New Roman"/>
          <w:bCs/>
          <w:color w:val="000000" w:themeColor="text1"/>
          <w:sz w:val="24"/>
          <w:szCs w:val="24"/>
          <w:lang w:val="x-none"/>
        </w:rPr>
      </w:pPr>
      <w:r w:rsidRPr="00851FA3">
        <w:rPr>
          <w:rFonts w:ascii="Times New Roman" w:hAnsi="Times New Roman"/>
          <w:bCs/>
          <w:color w:val="000000" w:themeColor="text1"/>
          <w:sz w:val="24"/>
          <w:szCs w:val="24"/>
          <w:lang w:val="x-none"/>
        </w:rPr>
        <w:t>sz. melléklet</w:t>
      </w:r>
      <w:r w:rsidRPr="00851FA3">
        <w:rPr>
          <w:rFonts w:ascii="Times New Roman" w:hAnsi="Times New Roman"/>
          <w:bCs/>
          <w:color w:val="000000" w:themeColor="text1"/>
          <w:sz w:val="24"/>
          <w:szCs w:val="24"/>
        </w:rPr>
        <w:t xml:space="preserve">: </w:t>
      </w:r>
      <w:r>
        <w:rPr>
          <w:rFonts w:ascii="Times New Roman" w:hAnsi="Times New Roman"/>
          <w:bCs/>
          <w:color w:val="000000" w:themeColor="text1"/>
          <w:sz w:val="24"/>
          <w:szCs w:val="24"/>
        </w:rPr>
        <w:t>FAKSZ állásfoglalás informatikai rendszerek</w:t>
      </w:r>
    </w:p>
    <w:p w:rsidR="00262AF6" w:rsidRPr="00851FA3" w:rsidRDefault="00262AF6" w:rsidP="00262AF6">
      <w:pPr>
        <w:widowControl w:val="0"/>
        <w:numPr>
          <w:ilvl w:val="0"/>
          <w:numId w:val="22"/>
        </w:numPr>
        <w:tabs>
          <w:tab w:val="left" w:pos="851"/>
        </w:tabs>
        <w:suppressAutoHyphens/>
        <w:spacing w:after="0" w:line="240" w:lineRule="auto"/>
        <w:ind w:left="426" w:firstLine="0"/>
        <w:contextualSpacing/>
        <w:jc w:val="both"/>
        <w:rPr>
          <w:rFonts w:ascii="Times New Roman" w:hAnsi="Times New Roman"/>
          <w:bCs/>
          <w:color w:val="000000" w:themeColor="text1"/>
          <w:sz w:val="24"/>
          <w:szCs w:val="24"/>
          <w:lang w:val="x-none"/>
        </w:rPr>
      </w:pPr>
      <w:r w:rsidRPr="00851FA3">
        <w:rPr>
          <w:rFonts w:ascii="Times New Roman" w:hAnsi="Times New Roman"/>
          <w:bCs/>
          <w:color w:val="000000" w:themeColor="text1"/>
          <w:sz w:val="24"/>
          <w:szCs w:val="24"/>
          <w:lang w:val="x-none"/>
        </w:rPr>
        <w:t>sz. melléklet</w:t>
      </w:r>
      <w:r w:rsidRPr="00851FA3">
        <w:rPr>
          <w:rFonts w:ascii="Times New Roman" w:hAnsi="Times New Roman"/>
          <w:bCs/>
          <w:color w:val="000000" w:themeColor="text1"/>
          <w:sz w:val="24"/>
          <w:szCs w:val="24"/>
        </w:rPr>
        <w:t xml:space="preserve">: </w:t>
      </w:r>
      <w:r>
        <w:rPr>
          <w:rFonts w:ascii="Times New Roman" w:hAnsi="Times New Roman"/>
          <w:bCs/>
          <w:color w:val="000000" w:themeColor="text1"/>
          <w:sz w:val="24"/>
          <w:szCs w:val="24"/>
        </w:rPr>
        <w:t>FAKSZ állásfoglalás informatikai eszközbeszerzés</w:t>
      </w:r>
    </w:p>
    <w:p w:rsidR="00262AF6" w:rsidRPr="00F36D5F" w:rsidRDefault="00262AF6" w:rsidP="00262AF6">
      <w:pPr>
        <w:widowControl w:val="0"/>
        <w:numPr>
          <w:ilvl w:val="0"/>
          <w:numId w:val="22"/>
        </w:numPr>
        <w:tabs>
          <w:tab w:val="left" w:pos="851"/>
        </w:tabs>
        <w:suppressAutoHyphens/>
        <w:spacing w:after="0" w:line="240" w:lineRule="auto"/>
        <w:ind w:left="426" w:firstLine="0"/>
        <w:contextualSpacing/>
        <w:jc w:val="both"/>
        <w:rPr>
          <w:rFonts w:ascii="Times New Roman" w:hAnsi="Times New Roman"/>
          <w:bCs/>
          <w:color w:val="000000" w:themeColor="text1"/>
          <w:sz w:val="24"/>
          <w:szCs w:val="24"/>
          <w:lang w:val="x-none"/>
        </w:rPr>
      </w:pPr>
      <w:r w:rsidRPr="00851FA3">
        <w:rPr>
          <w:rFonts w:ascii="Times New Roman" w:hAnsi="Times New Roman"/>
          <w:bCs/>
          <w:color w:val="000000" w:themeColor="text1"/>
          <w:sz w:val="24"/>
          <w:szCs w:val="24"/>
        </w:rPr>
        <w:t xml:space="preserve">sz. melléklet: </w:t>
      </w:r>
      <w:r>
        <w:rPr>
          <w:rFonts w:ascii="Times New Roman" w:hAnsi="Times New Roman"/>
          <w:bCs/>
          <w:color w:val="000000" w:themeColor="text1"/>
          <w:sz w:val="24"/>
          <w:szCs w:val="24"/>
          <w:lang w:eastAsia="en-US"/>
        </w:rPr>
        <w:t>A Humán Szolgáltató éves közbeszerzési terve</w:t>
      </w:r>
    </w:p>
    <w:p w:rsidR="00262AF6" w:rsidRPr="003431E7" w:rsidRDefault="00262AF6" w:rsidP="00262AF6">
      <w:pPr>
        <w:widowControl w:val="0"/>
        <w:numPr>
          <w:ilvl w:val="0"/>
          <w:numId w:val="22"/>
        </w:numPr>
        <w:tabs>
          <w:tab w:val="left" w:pos="851"/>
        </w:tabs>
        <w:suppressAutoHyphens/>
        <w:spacing w:after="0" w:line="240" w:lineRule="auto"/>
        <w:ind w:left="426" w:firstLine="0"/>
        <w:contextualSpacing/>
        <w:jc w:val="both"/>
        <w:rPr>
          <w:rFonts w:ascii="Times New Roman" w:hAnsi="Times New Roman"/>
          <w:bCs/>
          <w:color w:val="000000" w:themeColor="text1"/>
          <w:sz w:val="24"/>
          <w:szCs w:val="24"/>
          <w:lang w:val="x-none"/>
        </w:rPr>
      </w:pPr>
      <w:r>
        <w:rPr>
          <w:rFonts w:ascii="Times New Roman" w:hAnsi="Times New Roman"/>
          <w:bCs/>
          <w:color w:val="000000" w:themeColor="text1"/>
          <w:sz w:val="24"/>
          <w:szCs w:val="24"/>
          <w:lang w:eastAsia="en-US"/>
        </w:rPr>
        <w:t>sz. melléklet: EKR visszaigazolás</w:t>
      </w:r>
    </w:p>
    <w:p w:rsidR="00262AF6" w:rsidRPr="0033780C" w:rsidRDefault="00262AF6" w:rsidP="00262AF6">
      <w:pPr>
        <w:widowControl w:val="0"/>
        <w:numPr>
          <w:ilvl w:val="0"/>
          <w:numId w:val="22"/>
        </w:numPr>
        <w:tabs>
          <w:tab w:val="left" w:pos="851"/>
        </w:tabs>
        <w:suppressAutoHyphens/>
        <w:spacing w:after="0" w:line="240" w:lineRule="auto"/>
        <w:ind w:left="426" w:firstLine="0"/>
        <w:contextualSpacing/>
        <w:jc w:val="both"/>
        <w:rPr>
          <w:rFonts w:ascii="Times New Roman" w:hAnsi="Times New Roman"/>
          <w:bCs/>
          <w:color w:val="000000" w:themeColor="text1"/>
          <w:sz w:val="24"/>
          <w:szCs w:val="24"/>
          <w:lang w:val="x-none"/>
        </w:rPr>
      </w:pPr>
      <w:r w:rsidRPr="00851FA3">
        <w:rPr>
          <w:rFonts w:ascii="Times New Roman" w:hAnsi="Times New Roman"/>
          <w:bCs/>
          <w:color w:val="000000" w:themeColor="text1"/>
          <w:sz w:val="24"/>
          <w:szCs w:val="24"/>
        </w:rPr>
        <w:t xml:space="preserve">sz. melléklet: </w:t>
      </w:r>
      <w:r>
        <w:rPr>
          <w:rFonts w:ascii="Times New Roman" w:hAnsi="Times New Roman"/>
          <w:bCs/>
          <w:color w:val="000000" w:themeColor="text1"/>
          <w:sz w:val="24"/>
          <w:szCs w:val="24"/>
        </w:rPr>
        <w:t>A Humán Szolgáltató Közbeszerzési Szabályzata</w:t>
      </w:r>
    </w:p>
    <w:p w:rsidR="00262AF6" w:rsidRPr="005552D2" w:rsidRDefault="00262AF6" w:rsidP="00262AF6">
      <w:pPr>
        <w:widowControl w:val="0"/>
        <w:numPr>
          <w:ilvl w:val="0"/>
          <w:numId w:val="22"/>
        </w:numPr>
        <w:tabs>
          <w:tab w:val="left" w:pos="851"/>
        </w:tabs>
        <w:suppressAutoHyphens/>
        <w:spacing w:after="0" w:line="240" w:lineRule="auto"/>
        <w:ind w:left="426" w:firstLine="0"/>
        <w:contextualSpacing/>
        <w:jc w:val="both"/>
        <w:rPr>
          <w:rFonts w:ascii="Times New Roman" w:hAnsi="Times New Roman"/>
          <w:bCs/>
          <w:color w:val="000000" w:themeColor="text1"/>
          <w:sz w:val="24"/>
          <w:szCs w:val="24"/>
          <w:lang w:val="x-none"/>
        </w:rPr>
      </w:pPr>
      <w:r>
        <w:rPr>
          <w:rFonts w:ascii="Times New Roman" w:hAnsi="Times New Roman"/>
          <w:bCs/>
          <w:color w:val="000000" w:themeColor="text1"/>
          <w:sz w:val="24"/>
          <w:szCs w:val="24"/>
        </w:rPr>
        <w:t>sz. melléklet: Farkas Tünde igazgató asszony levele</w:t>
      </w:r>
    </w:p>
    <w:p w:rsidR="00262AF6" w:rsidRPr="00D278AF" w:rsidRDefault="00262AF6" w:rsidP="00262AF6">
      <w:pPr>
        <w:spacing w:after="0" w:line="240" w:lineRule="auto"/>
        <w:jc w:val="both"/>
        <w:rPr>
          <w:rFonts w:ascii="Times New Roman" w:hAnsi="Times New Roman"/>
          <w:color w:val="000000" w:themeColor="text1"/>
          <w:sz w:val="24"/>
          <w:szCs w:val="24"/>
          <w:lang w:eastAsia="en-US"/>
        </w:rPr>
      </w:pPr>
    </w:p>
    <w:p w:rsidR="00262AF6" w:rsidRPr="005552D2" w:rsidRDefault="00262AF6" w:rsidP="00262AF6">
      <w:pPr>
        <w:spacing w:after="0"/>
        <w:jc w:val="both"/>
        <w:rPr>
          <w:rFonts w:ascii="Times New Roman" w:hAnsi="Times New Roman"/>
          <w:color w:val="000000" w:themeColor="text1"/>
          <w:sz w:val="24"/>
          <w:szCs w:val="24"/>
          <w:u w:val="single"/>
        </w:rPr>
      </w:pPr>
      <w:r w:rsidRPr="005552D2">
        <w:rPr>
          <w:rFonts w:ascii="Times New Roman" w:hAnsi="Times New Roman"/>
          <w:color w:val="000000" w:themeColor="text1"/>
          <w:sz w:val="24"/>
          <w:szCs w:val="24"/>
          <w:u w:val="single"/>
        </w:rPr>
        <w:t xml:space="preserve">Határozati javaslat mellékletei: </w:t>
      </w:r>
    </w:p>
    <w:p w:rsidR="00262AF6" w:rsidRPr="00851FA3" w:rsidRDefault="00262AF6" w:rsidP="00262AF6">
      <w:pPr>
        <w:widowControl w:val="0"/>
        <w:numPr>
          <w:ilvl w:val="0"/>
          <w:numId w:val="23"/>
        </w:numPr>
        <w:tabs>
          <w:tab w:val="left" w:pos="851"/>
        </w:tabs>
        <w:suppressAutoHyphens/>
        <w:spacing w:after="0" w:line="240" w:lineRule="auto"/>
        <w:ind w:left="851" w:hanging="425"/>
        <w:contextualSpacing/>
        <w:jc w:val="both"/>
        <w:rPr>
          <w:rFonts w:ascii="Times New Roman" w:hAnsi="Times New Roman"/>
          <w:bCs/>
          <w:color w:val="000000" w:themeColor="text1"/>
          <w:sz w:val="24"/>
          <w:szCs w:val="24"/>
          <w:lang w:val="x-none"/>
        </w:rPr>
      </w:pPr>
      <w:r w:rsidRPr="00851FA3">
        <w:rPr>
          <w:rFonts w:ascii="Times New Roman" w:hAnsi="Times New Roman"/>
          <w:bCs/>
          <w:color w:val="000000" w:themeColor="text1"/>
          <w:sz w:val="24"/>
          <w:szCs w:val="24"/>
          <w:lang w:val="x-none"/>
        </w:rPr>
        <w:t>sz. melléklet</w:t>
      </w:r>
      <w:r w:rsidRPr="00851FA3">
        <w:rPr>
          <w:rFonts w:ascii="Times New Roman" w:hAnsi="Times New Roman"/>
          <w:bCs/>
          <w:color w:val="000000" w:themeColor="text1"/>
          <w:sz w:val="24"/>
          <w:szCs w:val="24"/>
        </w:rPr>
        <w:t xml:space="preserve">: </w:t>
      </w:r>
      <w:r>
        <w:rPr>
          <w:rFonts w:ascii="Times New Roman" w:hAnsi="Times New Roman"/>
          <w:bCs/>
          <w:color w:val="000000" w:themeColor="text1"/>
          <w:sz w:val="24"/>
          <w:szCs w:val="24"/>
        </w:rPr>
        <w:t xml:space="preserve">Szerződéstervezet – informatikai </w:t>
      </w:r>
      <w:r w:rsidR="00406454">
        <w:rPr>
          <w:rFonts w:ascii="Times New Roman" w:hAnsi="Times New Roman"/>
          <w:bCs/>
          <w:color w:val="000000" w:themeColor="text1"/>
          <w:sz w:val="24"/>
          <w:szCs w:val="24"/>
        </w:rPr>
        <w:t>rendszerek üzemeltetése</w:t>
      </w:r>
    </w:p>
    <w:p w:rsidR="00262AF6" w:rsidRPr="007823EE" w:rsidRDefault="00262AF6" w:rsidP="00262AF6">
      <w:pPr>
        <w:widowControl w:val="0"/>
        <w:numPr>
          <w:ilvl w:val="0"/>
          <w:numId w:val="23"/>
        </w:numPr>
        <w:tabs>
          <w:tab w:val="left" w:pos="851"/>
        </w:tabs>
        <w:suppressAutoHyphens/>
        <w:spacing w:after="0" w:line="240" w:lineRule="auto"/>
        <w:ind w:left="426" w:firstLine="0"/>
        <w:contextualSpacing/>
        <w:jc w:val="both"/>
        <w:rPr>
          <w:rFonts w:ascii="Times New Roman" w:hAnsi="Times New Roman"/>
          <w:bCs/>
          <w:color w:val="000000" w:themeColor="text1"/>
          <w:sz w:val="24"/>
          <w:szCs w:val="24"/>
          <w:lang w:val="x-none"/>
        </w:rPr>
      </w:pPr>
      <w:r w:rsidRPr="00851FA3">
        <w:rPr>
          <w:rFonts w:ascii="Times New Roman" w:hAnsi="Times New Roman"/>
          <w:bCs/>
          <w:color w:val="000000" w:themeColor="text1"/>
          <w:sz w:val="24"/>
          <w:szCs w:val="24"/>
        </w:rPr>
        <w:t xml:space="preserve">sz. melléklet: </w:t>
      </w:r>
      <w:r>
        <w:rPr>
          <w:rFonts w:ascii="Times New Roman" w:hAnsi="Times New Roman"/>
          <w:bCs/>
          <w:color w:val="000000" w:themeColor="text1"/>
          <w:sz w:val="24"/>
          <w:szCs w:val="24"/>
        </w:rPr>
        <w:t xml:space="preserve">Árazatlan költségtábla – informatikai </w:t>
      </w:r>
      <w:r w:rsidR="00406454">
        <w:rPr>
          <w:rFonts w:ascii="Times New Roman" w:hAnsi="Times New Roman"/>
          <w:bCs/>
          <w:color w:val="000000" w:themeColor="text1"/>
          <w:sz w:val="24"/>
          <w:szCs w:val="24"/>
        </w:rPr>
        <w:t>rendszerek üzemeltetése</w:t>
      </w:r>
    </w:p>
    <w:p w:rsidR="00262AF6" w:rsidRPr="004B4434" w:rsidRDefault="00262AF6" w:rsidP="00262AF6">
      <w:pPr>
        <w:widowControl w:val="0"/>
        <w:numPr>
          <w:ilvl w:val="0"/>
          <w:numId w:val="23"/>
        </w:numPr>
        <w:tabs>
          <w:tab w:val="left" w:pos="851"/>
        </w:tabs>
        <w:suppressAutoHyphens/>
        <w:spacing w:after="0" w:line="240" w:lineRule="auto"/>
        <w:ind w:left="426" w:firstLine="0"/>
        <w:contextualSpacing/>
        <w:jc w:val="both"/>
        <w:rPr>
          <w:rFonts w:ascii="Times New Roman" w:hAnsi="Times New Roman"/>
          <w:bCs/>
          <w:color w:val="000000" w:themeColor="text1"/>
          <w:sz w:val="24"/>
          <w:szCs w:val="24"/>
          <w:lang w:val="x-none"/>
        </w:rPr>
      </w:pPr>
      <w:r>
        <w:rPr>
          <w:rFonts w:ascii="Times New Roman" w:hAnsi="Times New Roman"/>
          <w:bCs/>
          <w:color w:val="000000" w:themeColor="text1"/>
          <w:sz w:val="24"/>
          <w:szCs w:val="24"/>
          <w:lang w:eastAsia="en-US"/>
        </w:rPr>
        <w:t xml:space="preserve">sz. melléklet: Ajánlati felhívás </w:t>
      </w:r>
      <w:r>
        <w:rPr>
          <w:rFonts w:ascii="Times New Roman" w:hAnsi="Times New Roman"/>
          <w:bCs/>
          <w:color w:val="000000" w:themeColor="text1"/>
          <w:sz w:val="24"/>
          <w:szCs w:val="24"/>
        </w:rPr>
        <w:t xml:space="preserve">– informatikai </w:t>
      </w:r>
      <w:r w:rsidR="00406454">
        <w:rPr>
          <w:rFonts w:ascii="Times New Roman" w:hAnsi="Times New Roman"/>
          <w:bCs/>
          <w:color w:val="000000" w:themeColor="text1"/>
          <w:sz w:val="24"/>
          <w:szCs w:val="24"/>
        </w:rPr>
        <w:t>rendszerek üzemeltetése</w:t>
      </w:r>
    </w:p>
    <w:p w:rsidR="00262AF6" w:rsidRPr="00851FA3" w:rsidRDefault="00262AF6" w:rsidP="00262AF6">
      <w:pPr>
        <w:widowControl w:val="0"/>
        <w:numPr>
          <w:ilvl w:val="0"/>
          <w:numId w:val="23"/>
        </w:numPr>
        <w:tabs>
          <w:tab w:val="left" w:pos="851"/>
        </w:tabs>
        <w:suppressAutoHyphens/>
        <w:spacing w:after="0" w:line="240" w:lineRule="auto"/>
        <w:ind w:left="426" w:firstLine="0"/>
        <w:contextualSpacing/>
        <w:jc w:val="both"/>
        <w:rPr>
          <w:rFonts w:ascii="Times New Roman" w:hAnsi="Times New Roman"/>
          <w:bCs/>
          <w:color w:val="000000" w:themeColor="text1"/>
          <w:sz w:val="24"/>
          <w:szCs w:val="24"/>
          <w:lang w:val="x-none"/>
        </w:rPr>
      </w:pPr>
      <w:r>
        <w:rPr>
          <w:rFonts w:ascii="Times New Roman" w:hAnsi="Times New Roman"/>
          <w:bCs/>
          <w:color w:val="000000" w:themeColor="text1"/>
          <w:sz w:val="24"/>
          <w:szCs w:val="24"/>
          <w:lang w:eastAsia="en-US"/>
        </w:rPr>
        <w:t xml:space="preserve">sz. melléklet: Ajánlati dokumentáció </w:t>
      </w:r>
      <w:r>
        <w:rPr>
          <w:rFonts w:ascii="Times New Roman" w:hAnsi="Times New Roman"/>
          <w:bCs/>
          <w:color w:val="000000" w:themeColor="text1"/>
          <w:sz w:val="24"/>
          <w:szCs w:val="24"/>
        </w:rPr>
        <w:t xml:space="preserve">– informatikai </w:t>
      </w:r>
      <w:r w:rsidR="00406454">
        <w:rPr>
          <w:rFonts w:ascii="Times New Roman" w:hAnsi="Times New Roman"/>
          <w:bCs/>
          <w:color w:val="000000" w:themeColor="text1"/>
          <w:sz w:val="24"/>
          <w:szCs w:val="24"/>
        </w:rPr>
        <w:t>rendszerek üzemeltetése</w:t>
      </w:r>
    </w:p>
    <w:p w:rsidR="00262AF6" w:rsidRPr="003431E7" w:rsidRDefault="00262AF6" w:rsidP="00262AF6">
      <w:pPr>
        <w:widowControl w:val="0"/>
        <w:numPr>
          <w:ilvl w:val="0"/>
          <w:numId w:val="23"/>
        </w:numPr>
        <w:tabs>
          <w:tab w:val="left" w:pos="851"/>
        </w:tabs>
        <w:suppressAutoHyphens/>
        <w:spacing w:after="0" w:line="240" w:lineRule="auto"/>
        <w:ind w:left="426" w:firstLine="0"/>
        <w:contextualSpacing/>
        <w:jc w:val="both"/>
        <w:rPr>
          <w:rFonts w:ascii="Times New Roman" w:hAnsi="Times New Roman"/>
          <w:bCs/>
          <w:color w:val="000000" w:themeColor="text1"/>
          <w:sz w:val="24"/>
          <w:szCs w:val="24"/>
          <w:lang w:val="x-none"/>
        </w:rPr>
      </w:pPr>
      <w:r w:rsidRPr="00BA24D8">
        <w:rPr>
          <w:rFonts w:ascii="Times New Roman" w:hAnsi="Times New Roman"/>
          <w:bCs/>
          <w:color w:val="000000" w:themeColor="text1"/>
          <w:sz w:val="24"/>
          <w:szCs w:val="24"/>
        </w:rPr>
        <w:t>sz. melléklet: Műszaki dokumentáció</w:t>
      </w:r>
      <w:r>
        <w:rPr>
          <w:rFonts w:ascii="Times New Roman" w:hAnsi="Times New Roman"/>
          <w:bCs/>
          <w:color w:val="000000" w:themeColor="text1"/>
          <w:sz w:val="24"/>
          <w:szCs w:val="24"/>
        </w:rPr>
        <w:t xml:space="preserve"> – informatikai </w:t>
      </w:r>
      <w:r w:rsidR="00406454">
        <w:rPr>
          <w:rFonts w:ascii="Times New Roman" w:hAnsi="Times New Roman"/>
          <w:bCs/>
          <w:color w:val="000000" w:themeColor="text1"/>
          <w:sz w:val="24"/>
          <w:szCs w:val="24"/>
        </w:rPr>
        <w:t>rendszerek üzemeltetése</w:t>
      </w:r>
    </w:p>
    <w:p w:rsidR="00262AF6" w:rsidRPr="00B832B0" w:rsidRDefault="00262AF6" w:rsidP="00262AF6">
      <w:pPr>
        <w:widowControl w:val="0"/>
        <w:numPr>
          <w:ilvl w:val="0"/>
          <w:numId w:val="23"/>
        </w:numPr>
        <w:tabs>
          <w:tab w:val="left" w:pos="851"/>
        </w:tabs>
        <w:suppressAutoHyphens/>
        <w:spacing w:after="0" w:line="240" w:lineRule="auto"/>
        <w:ind w:left="851" w:hanging="425"/>
        <w:contextualSpacing/>
        <w:jc w:val="both"/>
        <w:rPr>
          <w:rFonts w:ascii="Times New Roman" w:hAnsi="Times New Roman"/>
          <w:bCs/>
          <w:color w:val="000000" w:themeColor="text1"/>
          <w:sz w:val="24"/>
          <w:szCs w:val="24"/>
          <w:lang w:val="x-none"/>
        </w:rPr>
      </w:pPr>
      <w:r w:rsidRPr="000E2DAB">
        <w:rPr>
          <w:rFonts w:ascii="Times New Roman" w:hAnsi="Times New Roman"/>
          <w:bCs/>
          <w:color w:val="000000" w:themeColor="text1"/>
          <w:sz w:val="24"/>
          <w:szCs w:val="24"/>
          <w:lang w:val="x-none"/>
        </w:rPr>
        <w:t>sz. melléklet</w:t>
      </w:r>
      <w:r w:rsidRPr="000E2DAB">
        <w:rPr>
          <w:rFonts w:ascii="Times New Roman" w:hAnsi="Times New Roman"/>
          <w:bCs/>
          <w:color w:val="000000" w:themeColor="text1"/>
          <w:sz w:val="24"/>
          <w:szCs w:val="24"/>
        </w:rPr>
        <w:t xml:space="preserve">: </w:t>
      </w:r>
      <w:r w:rsidRPr="00BA24D8">
        <w:rPr>
          <w:rFonts w:ascii="Times New Roman" w:hAnsi="Times New Roman"/>
          <w:bCs/>
          <w:color w:val="000000" w:themeColor="text1"/>
          <w:sz w:val="24"/>
          <w:szCs w:val="24"/>
        </w:rPr>
        <w:t>Műszaki dokumentáció</w:t>
      </w:r>
      <w:r>
        <w:rPr>
          <w:rFonts w:ascii="Times New Roman" w:hAnsi="Times New Roman"/>
          <w:bCs/>
          <w:color w:val="000000" w:themeColor="text1"/>
          <w:sz w:val="24"/>
          <w:szCs w:val="24"/>
        </w:rPr>
        <w:t xml:space="preserve"> 1. sz. melléklete</w:t>
      </w:r>
    </w:p>
    <w:p w:rsidR="00262AF6" w:rsidRPr="000E2DAB" w:rsidRDefault="00262AF6" w:rsidP="00262AF6">
      <w:pPr>
        <w:widowControl w:val="0"/>
        <w:numPr>
          <w:ilvl w:val="0"/>
          <w:numId w:val="23"/>
        </w:numPr>
        <w:tabs>
          <w:tab w:val="left" w:pos="851"/>
        </w:tabs>
        <w:suppressAutoHyphens/>
        <w:spacing w:after="0" w:line="240" w:lineRule="auto"/>
        <w:ind w:left="851" w:hanging="425"/>
        <w:contextualSpacing/>
        <w:jc w:val="both"/>
        <w:rPr>
          <w:rFonts w:ascii="Times New Roman" w:hAnsi="Times New Roman"/>
          <w:bCs/>
          <w:color w:val="000000" w:themeColor="text1"/>
          <w:sz w:val="24"/>
          <w:szCs w:val="24"/>
          <w:lang w:val="x-none"/>
        </w:rPr>
      </w:pPr>
      <w:r w:rsidRPr="000E2DAB">
        <w:rPr>
          <w:rFonts w:ascii="Times New Roman" w:hAnsi="Times New Roman"/>
          <w:bCs/>
          <w:color w:val="000000" w:themeColor="text1"/>
          <w:sz w:val="24"/>
          <w:szCs w:val="24"/>
          <w:lang w:val="x-none"/>
        </w:rPr>
        <w:t>sz. melléklet</w:t>
      </w:r>
      <w:r>
        <w:rPr>
          <w:rFonts w:ascii="Times New Roman" w:hAnsi="Times New Roman"/>
          <w:bCs/>
          <w:color w:val="000000" w:themeColor="text1"/>
          <w:sz w:val="24"/>
          <w:szCs w:val="24"/>
        </w:rPr>
        <w:t>:</w:t>
      </w:r>
      <w:r w:rsidRPr="000E2DAB">
        <w:rPr>
          <w:rFonts w:ascii="Times New Roman" w:hAnsi="Times New Roman"/>
          <w:bCs/>
          <w:color w:val="000000" w:themeColor="text1"/>
          <w:sz w:val="24"/>
          <w:szCs w:val="24"/>
        </w:rPr>
        <w:t xml:space="preserve"> Szerződéstervezet – informatikai árubeszerzés</w:t>
      </w:r>
    </w:p>
    <w:p w:rsidR="00262AF6" w:rsidRPr="000E2DAB" w:rsidRDefault="00262AF6" w:rsidP="00262AF6">
      <w:pPr>
        <w:widowControl w:val="0"/>
        <w:numPr>
          <w:ilvl w:val="0"/>
          <w:numId w:val="23"/>
        </w:numPr>
        <w:tabs>
          <w:tab w:val="left" w:pos="851"/>
        </w:tabs>
        <w:suppressAutoHyphens/>
        <w:spacing w:after="0" w:line="240" w:lineRule="auto"/>
        <w:ind w:left="426" w:firstLine="0"/>
        <w:contextualSpacing/>
        <w:jc w:val="both"/>
        <w:rPr>
          <w:rFonts w:ascii="Times New Roman" w:hAnsi="Times New Roman"/>
          <w:bCs/>
          <w:color w:val="000000" w:themeColor="text1"/>
          <w:sz w:val="24"/>
          <w:szCs w:val="24"/>
          <w:lang w:val="x-none"/>
        </w:rPr>
      </w:pPr>
      <w:r w:rsidRPr="000E2DAB">
        <w:rPr>
          <w:rFonts w:ascii="Times New Roman" w:hAnsi="Times New Roman"/>
          <w:bCs/>
          <w:color w:val="000000" w:themeColor="text1"/>
          <w:sz w:val="24"/>
          <w:szCs w:val="24"/>
        </w:rPr>
        <w:t xml:space="preserve">sz. melléklet: Árazatlan </w:t>
      </w:r>
      <w:r w:rsidRPr="003431E7">
        <w:rPr>
          <w:rFonts w:ascii="Times New Roman" w:hAnsi="Times New Roman"/>
          <w:bCs/>
          <w:color w:val="000000" w:themeColor="text1"/>
          <w:sz w:val="24"/>
          <w:szCs w:val="24"/>
        </w:rPr>
        <w:t>termék</w:t>
      </w:r>
      <w:r w:rsidRPr="000E2DAB">
        <w:rPr>
          <w:rFonts w:ascii="Times New Roman" w:hAnsi="Times New Roman"/>
          <w:bCs/>
          <w:color w:val="000000" w:themeColor="text1"/>
          <w:sz w:val="24"/>
          <w:szCs w:val="24"/>
        </w:rPr>
        <w:t>tábla</w:t>
      </w:r>
      <w:r w:rsidRPr="003431E7">
        <w:rPr>
          <w:rFonts w:ascii="Times New Roman" w:hAnsi="Times New Roman"/>
          <w:bCs/>
          <w:color w:val="000000" w:themeColor="text1"/>
          <w:sz w:val="24"/>
          <w:szCs w:val="24"/>
        </w:rPr>
        <w:t xml:space="preserve"> </w:t>
      </w:r>
      <w:r w:rsidRPr="000E2DAB">
        <w:rPr>
          <w:rFonts w:ascii="Times New Roman" w:hAnsi="Times New Roman"/>
          <w:bCs/>
          <w:color w:val="000000" w:themeColor="text1"/>
          <w:sz w:val="24"/>
          <w:szCs w:val="24"/>
        </w:rPr>
        <w:t>– informatikai árubeszerzés</w:t>
      </w:r>
    </w:p>
    <w:p w:rsidR="00262AF6" w:rsidRPr="000E2DAB" w:rsidRDefault="00262AF6" w:rsidP="00262AF6">
      <w:pPr>
        <w:widowControl w:val="0"/>
        <w:numPr>
          <w:ilvl w:val="0"/>
          <w:numId w:val="23"/>
        </w:numPr>
        <w:tabs>
          <w:tab w:val="left" w:pos="851"/>
        </w:tabs>
        <w:suppressAutoHyphens/>
        <w:spacing w:after="0" w:line="240" w:lineRule="auto"/>
        <w:ind w:left="426" w:firstLine="0"/>
        <w:contextualSpacing/>
        <w:jc w:val="both"/>
        <w:rPr>
          <w:rFonts w:ascii="Times New Roman" w:hAnsi="Times New Roman"/>
          <w:bCs/>
          <w:color w:val="000000" w:themeColor="text1"/>
          <w:sz w:val="24"/>
          <w:szCs w:val="24"/>
          <w:lang w:val="x-none"/>
        </w:rPr>
      </w:pPr>
      <w:r w:rsidRPr="000E2DAB">
        <w:rPr>
          <w:rFonts w:ascii="Times New Roman" w:hAnsi="Times New Roman"/>
          <w:bCs/>
          <w:color w:val="000000" w:themeColor="text1"/>
          <w:sz w:val="24"/>
          <w:szCs w:val="24"/>
          <w:lang w:eastAsia="en-US"/>
        </w:rPr>
        <w:t>sz. melléklet: Ajánlati felhívás</w:t>
      </w:r>
      <w:r w:rsidRPr="003431E7">
        <w:rPr>
          <w:rFonts w:ascii="Times New Roman" w:hAnsi="Times New Roman"/>
          <w:bCs/>
          <w:color w:val="000000" w:themeColor="text1"/>
          <w:sz w:val="24"/>
          <w:szCs w:val="24"/>
          <w:lang w:eastAsia="en-US"/>
        </w:rPr>
        <w:t xml:space="preserve"> </w:t>
      </w:r>
      <w:r w:rsidRPr="000E2DAB">
        <w:rPr>
          <w:rFonts w:ascii="Times New Roman" w:hAnsi="Times New Roman"/>
          <w:bCs/>
          <w:color w:val="000000" w:themeColor="text1"/>
          <w:sz w:val="24"/>
          <w:szCs w:val="24"/>
        </w:rPr>
        <w:t>– informatikai árubeszerzés</w:t>
      </w:r>
    </w:p>
    <w:p w:rsidR="00890E7B" w:rsidRPr="00262AF6" w:rsidRDefault="00262AF6" w:rsidP="00B27B16">
      <w:pPr>
        <w:widowControl w:val="0"/>
        <w:numPr>
          <w:ilvl w:val="0"/>
          <w:numId w:val="23"/>
        </w:numPr>
        <w:tabs>
          <w:tab w:val="left" w:pos="851"/>
        </w:tabs>
        <w:suppressAutoHyphens/>
        <w:spacing w:after="0" w:line="240" w:lineRule="auto"/>
        <w:ind w:left="426" w:firstLine="0"/>
        <w:contextualSpacing/>
        <w:jc w:val="both"/>
      </w:pPr>
      <w:r w:rsidRPr="00262AF6">
        <w:rPr>
          <w:rFonts w:ascii="Times New Roman" w:hAnsi="Times New Roman"/>
          <w:bCs/>
          <w:color w:val="000000" w:themeColor="text1"/>
          <w:sz w:val="24"/>
          <w:szCs w:val="24"/>
          <w:lang w:eastAsia="en-US"/>
        </w:rPr>
        <w:t xml:space="preserve">sz. melléklet: Ajánlati dokumentáció </w:t>
      </w:r>
      <w:r w:rsidRPr="00262AF6">
        <w:rPr>
          <w:rFonts w:ascii="Times New Roman" w:hAnsi="Times New Roman"/>
          <w:bCs/>
          <w:color w:val="000000" w:themeColor="text1"/>
          <w:sz w:val="24"/>
          <w:szCs w:val="24"/>
        </w:rPr>
        <w:t>– informatikai árubeszerzés</w:t>
      </w:r>
      <w:bookmarkEnd w:id="2"/>
    </w:p>
    <w:sectPr w:rsidR="00890E7B" w:rsidRPr="00262AF6" w:rsidSect="002E351E">
      <w:footerReference w:type="default" r:id="rId8"/>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517A" w:rsidRDefault="0015517A">
      <w:pPr>
        <w:spacing w:after="0" w:line="240" w:lineRule="auto"/>
      </w:pPr>
      <w:r>
        <w:separator/>
      </w:r>
    </w:p>
  </w:endnote>
  <w:endnote w:type="continuationSeparator" w:id="0">
    <w:p w:rsidR="0015517A" w:rsidRDefault="001551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PMingLiU">
    <w:altName w:val="Arial Unicode MS"/>
    <w:panose1 w:val="02010601000101010101"/>
    <w:charset w:val="88"/>
    <w:family w:val="auto"/>
    <w:notTrueType/>
    <w:pitch w:val="variable"/>
    <w:sig w:usb0="00000000"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BFA" w:rsidRPr="001C6C88" w:rsidRDefault="00A16106">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A00BB0">
      <w:rPr>
        <w:rFonts w:ascii="Times New Roman" w:hAnsi="Times New Roman"/>
        <w:noProof/>
        <w:sz w:val="20"/>
        <w:szCs w:val="20"/>
      </w:rPr>
      <w:t>4</w:t>
    </w:r>
    <w:r w:rsidRPr="001C6C88">
      <w:rPr>
        <w:rFonts w:ascii="Times New Roman" w:hAnsi="Times New Roman"/>
        <w:sz w:val="20"/>
        <w:szCs w:val="20"/>
      </w:rPr>
      <w:fldChar w:fldCharType="end"/>
    </w:r>
  </w:p>
  <w:p w:rsidR="001A6BFA" w:rsidRDefault="001A6BF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517A" w:rsidRDefault="0015517A">
      <w:pPr>
        <w:spacing w:after="0" w:line="240" w:lineRule="auto"/>
      </w:pPr>
      <w:r>
        <w:separator/>
      </w:r>
    </w:p>
  </w:footnote>
  <w:footnote w:type="continuationSeparator" w:id="0">
    <w:p w:rsidR="0015517A" w:rsidRDefault="001551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F4002"/>
    <w:multiLevelType w:val="hybridMultilevel"/>
    <w:tmpl w:val="025A7DCA"/>
    <w:lvl w:ilvl="0" w:tplc="E952A7B8">
      <w:start w:val="1"/>
      <w:numFmt w:val="lowerLetter"/>
      <w:lvlText w:val="%1)"/>
      <w:lvlJc w:val="left"/>
      <w:pPr>
        <w:ind w:left="720" w:hanging="360"/>
      </w:pPr>
      <w:rPr>
        <w:rFonts w:cs="Times New Roman" w:hint="default"/>
      </w:rPr>
    </w:lvl>
    <w:lvl w:ilvl="1" w:tplc="C428D54A" w:tentative="1">
      <w:start w:val="1"/>
      <w:numFmt w:val="lowerLetter"/>
      <w:lvlText w:val="%2."/>
      <w:lvlJc w:val="left"/>
      <w:pPr>
        <w:ind w:left="1440" w:hanging="360"/>
      </w:pPr>
      <w:rPr>
        <w:rFonts w:cs="Times New Roman"/>
      </w:rPr>
    </w:lvl>
    <w:lvl w:ilvl="2" w:tplc="1770913C">
      <w:start w:val="1"/>
      <w:numFmt w:val="lowerLetter"/>
      <w:lvlText w:val="%3)"/>
      <w:lvlJc w:val="right"/>
      <w:pPr>
        <w:ind w:left="2160" w:hanging="180"/>
      </w:pPr>
      <w:rPr>
        <w:rFonts w:ascii="Times New Roman" w:eastAsia="Times New Roman" w:hAnsi="Times New Roman" w:cs="Times New Roman"/>
      </w:rPr>
    </w:lvl>
    <w:lvl w:ilvl="3" w:tplc="114AA124" w:tentative="1">
      <w:start w:val="1"/>
      <w:numFmt w:val="decimal"/>
      <w:lvlText w:val="%4."/>
      <w:lvlJc w:val="left"/>
      <w:pPr>
        <w:ind w:left="2880" w:hanging="360"/>
      </w:pPr>
      <w:rPr>
        <w:rFonts w:cs="Times New Roman"/>
      </w:rPr>
    </w:lvl>
    <w:lvl w:ilvl="4" w:tplc="84E2368A" w:tentative="1">
      <w:start w:val="1"/>
      <w:numFmt w:val="lowerLetter"/>
      <w:lvlText w:val="%5."/>
      <w:lvlJc w:val="left"/>
      <w:pPr>
        <w:ind w:left="3600" w:hanging="360"/>
      </w:pPr>
      <w:rPr>
        <w:rFonts w:cs="Times New Roman"/>
      </w:rPr>
    </w:lvl>
    <w:lvl w:ilvl="5" w:tplc="9AE83D48" w:tentative="1">
      <w:start w:val="1"/>
      <w:numFmt w:val="lowerRoman"/>
      <w:lvlText w:val="%6."/>
      <w:lvlJc w:val="right"/>
      <w:pPr>
        <w:ind w:left="4320" w:hanging="180"/>
      </w:pPr>
      <w:rPr>
        <w:rFonts w:cs="Times New Roman"/>
      </w:rPr>
    </w:lvl>
    <w:lvl w:ilvl="6" w:tplc="7DA0CBBC" w:tentative="1">
      <w:start w:val="1"/>
      <w:numFmt w:val="decimal"/>
      <w:lvlText w:val="%7."/>
      <w:lvlJc w:val="left"/>
      <w:pPr>
        <w:ind w:left="5040" w:hanging="360"/>
      </w:pPr>
      <w:rPr>
        <w:rFonts w:cs="Times New Roman"/>
      </w:rPr>
    </w:lvl>
    <w:lvl w:ilvl="7" w:tplc="7DB2B378" w:tentative="1">
      <w:start w:val="1"/>
      <w:numFmt w:val="lowerLetter"/>
      <w:lvlText w:val="%8."/>
      <w:lvlJc w:val="left"/>
      <w:pPr>
        <w:ind w:left="5760" w:hanging="360"/>
      </w:pPr>
      <w:rPr>
        <w:rFonts w:cs="Times New Roman"/>
      </w:rPr>
    </w:lvl>
    <w:lvl w:ilvl="8" w:tplc="7B88AFCA" w:tentative="1">
      <w:start w:val="1"/>
      <w:numFmt w:val="lowerRoman"/>
      <w:lvlText w:val="%9."/>
      <w:lvlJc w:val="right"/>
      <w:pPr>
        <w:ind w:left="6480" w:hanging="180"/>
      </w:pPr>
      <w:rPr>
        <w:rFonts w:cs="Times New Roman"/>
      </w:rPr>
    </w:lvl>
  </w:abstractNum>
  <w:abstractNum w:abstractNumId="1" w15:restartNumberingAfterBreak="0">
    <w:nsid w:val="069C2F21"/>
    <w:multiLevelType w:val="hybridMultilevel"/>
    <w:tmpl w:val="E1BA2F1A"/>
    <w:lvl w:ilvl="0" w:tplc="2C529ECC">
      <w:start w:val="1"/>
      <w:numFmt w:val="lowerLetter"/>
      <w:lvlText w:val="%1)"/>
      <w:lvlJc w:val="left"/>
      <w:pPr>
        <w:ind w:left="720" w:hanging="360"/>
      </w:pPr>
      <w:rPr>
        <w:rFonts w:hint="default"/>
      </w:rPr>
    </w:lvl>
    <w:lvl w:ilvl="1" w:tplc="965828FA" w:tentative="1">
      <w:start w:val="1"/>
      <w:numFmt w:val="lowerLetter"/>
      <w:lvlText w:val="%2."/>
      <w:lvlJc w:val="left"/>
      <w:pPr>
        <w:ind w:left="1440" w:hanging="360"/>
      </w:pPr>
    </w:lvl>
    <w:lvl w:ilvl="2" w:tplc="70143BEE" w:tentative="1">
      <w:start w:val="1"/>
      <w:numFmt w:val="lowerRoman"/>
      <w:lvlText w:val="%3."/>
      <w:lvlJc w:val="right"/>
      <w:pPr>
        <w:ind w:left="2160" w:hanging="180"/>
      </w:pPr>
    </w:lvl>
    <w:lvl w:ilvl="3" w:tplc="83A61038" w:tentative="1">
      <w:start w:val="1"/>
      <w:numFmt w:val="decimal"/>
      <w:lvlText w:val="%4."/>
      <w:lvlJc w:val="left"/>
      <w:pPr>
        <w:ind w:left="2880" w:hanging="360"/>
      </w:pPr>
    </w:lvl>
    <w:lvl w:ilvl="4" w:tplc="783275AC" w:tentative="1">
      <w:start w:val="1"/>
      <w:numFmt w:val="lowerLetter"/>
      <w:lvlText w:val="%5."/>
      <w:lvlJc w:val="left"/>
      <w:pPr>
        <w:ind w:left="3600" w:hanging="360"/>
      </w:pPr>
    </w:lvl>
    <w:lvl w:ilvl="5" w:tplc="B1B865B8" w:tentative="1">
      <w:start w:val="1"/>
      <w:numFmt w:val="lowerRoman"/>
      <w:lvlText w:val="%6."/>
      <w:lvlJc w:val="right"/>
      <w:pPr>
        <w:ind w:left="4320" w:hanging="180"/>
      </w:pPr>
    </w:lvl>
    <w:lvl w:ilvl="6" w:tplc="B3986844" w:tentative="1">
      <w:start w:val="1"/>
      <w:numFmt w:val="decimal"/>
      <w:lvlText w:val="%7."/>
      <w:lvlJc w:val="left"/>
      <w:pPr>
        <w:ind w:left="5040" w:hanging="360"/>
      </w:pPr>
    </w:lvl>
    <w:lvl w:ilvl="7" w:tplc="54C8FD94" w:tentative="1">
      <w:start w:val="1"/>
      <w:numFmt w:val="lowerLetter"/>
      <w:lvlText w:val="%8."/>
      <w:lvlJc w:val="left"/>
      <w:pPr>
        <w:ind w:left="5760" w:hanging="360"/>
      </w:pPr>
    </w:lvl>
    <w:lvl w:ilvl="8" w:tplc="DC0C476E" w:tentative="1">
      <w:start w:val="1"/>
      <w:numFmt w:val="lowerRoman"/>
      <w:lvlText w:val="%9."/>
      <w:lvlJc w:val="right"/>
      <w:pPr>
        <w:ind w:left="6480" w:hanging="180"/>
      </w:pPr>
    </w:lvl>
  </w:abstractNum>
  <w:abstractNum w:abstractNumId="2" w15:restartNumberingAfterBreak="0">
    <w:nsid w:val="0A57700B"/>
    <w:multiLevelType w:val="hybridMultilevel"/>
    <w:tmpl w:val="AF68CE5E"/>
    <w:lvl w:ilvl="0" w:tplc="D520D5B4">
      <w:start w:val="1"/>
      <w:numFmt w:val="lowerLetter"/>
      <w:lvlText w:val="%1)"/>
      <w:lvlJc w:val="left"/>
      <w:pPr>
        <w:ind w:left="1080" w:hanging="360"/>
      </w:pPr>
      <w:rPr>
        <w:rFonts w:hint="default"/>
        <w:b w:val="0"/>
      </w:rPr>
    </w:lvl>
    <w:lvl w:ilvl="1" w:tplc="0900A596" w:tentative="1">
      <w:start w:val="1"/>
      <w:numFmt w:val="lowerLetter"/>
      <w:lvlText w:val="%2."/>
      <w:lvlJc w:val="left"/>
      <w:pPr>
        <w:ind w:left="1800" w:hanging="360"/>
      </w:pPr>
    </w:lvl>
    <w:lvl w:ilvl="2" w:tplc="0F442164" w:tentative="1">
      <w:start w:val="1"/>
      <w:numFmt w:val="lowerRoman"/>
      <w:lvlText w:val="%3."/>
      <w:lvlJc w:val="right"/>
      <w:pPr>
        <w:ind w:left="2520" w:hanging="180"/>
      </w:pPr>
    </w:lvl>
    <w:lvl w:ilvl="3" w:tplc="7108DCF4" w:tentative="1">
      <w:start w:val="1"/>
      <w:numFmt w:val="decimal"/>
      <w:lvlText w:val="%4."/>
      <w:lvlJc w:val="left"/>
      <w:pPr>
        <w:ind w:left="3240" w:hanging="360"/>
      </w:pPr>
    </w:lvl>
    <w:lvl w:ilvl="4" w:tplc="11D2F126" w:tentative="1">
      <w:start w:val="1"/>
      <w:numFmt w:val="lowerLetter"/>
      <w:lvlText w:val="%5."/>
      <w:lvlJc w:val="left"/>
      <w:pPr>
        <w:ind w:left="3960" w:hanging="360"/>
      </w:pPr>
    </w:lvl>
    <w:lvl w:ilvl="5" w:tplc="F25A2E16" w:tentative="1">
      <w:start w:val="1"/>
      <w:numFmt w:val="lowerRoman"/>
      <w:lvlText w:val="%6."/>
      <w:lvlJc w:val="right"/>
      <w:pPr>
        <w:ind w:left="4680" w:hanging="180"/>
      </w:pPr>
    </w:lvl>
    <w:lvl w:ilvl="6" w:tplc="6AFA5F86" w:tentative="1">
      <w:start w:val="1"/>
      <w:numFmt w:val="decimal"/>
      <w:lvlText w:val="%7."/>
      <w:lvlJc w:val="left"/>
      <w:pPr>
        <w:ind w:left="5400" w:hanging="360"/>
      </w:pPr>
    </w:lvl>
    <w:lvl w:ilvl="7" w:tplc="23167E4A" w:tentative="1">
      <w:start w:val="1"/>
      <w:numFmt w:val="lowerLetter"/>
      <w:lvlText w:val="%8."/>
      <w:lvlJc w:val="left"/>
      <w:pPr>
        <w:ind w:left="6120" w:hanging="360"/>
      </w:pPr>
    </w:lvl>
    <w:lvl w:ilvl="8" w:tplc="45E00E5E" w:tentative="1">
      <w:start w:val="1"/>
      <w:numFmt w:val="lowerRoman"/>
      <w:lvlText w:val="%9."/>
      <w:lvlJc w:val="right"/>
      <w:pPr>
        <w:ind w:left="6840" w:hanging="180"/>
      </w:pPr>
    </w:lvl>
  </w:abstractNum>
  <w:abstractNum w:abstractNumId="3" w15:restartNumberingAfterBreak="0">
    <w:nsid w:val="0E3941A9"/>
    <w:multiLevelType w:val="hybridMultilevel"/>
    <w:tmpl w:val="4DCE3FB2"/>
    <w:lvl w:ilvl="0" w:tplc="D304C916">
      <w:start w:val="1"/>
      <w:numFmt w:val="bullet"/>
      <w:lvlText w:val=""/>
      <w:lvlJc w:val="left"/>
      <w:pPr>
        <w:ind w:left="720" w:hanging="360"/>
      </w:pPr>
      <w:rPr>
        <w:rFonts w:ascii="Symbol" w:hAnsi="Symbol" w:hint="default"/>
      </w:rPr>
    </w:lvl>
    <w:lvl w:ilvl="1" w:tplc="E56AC28C">
      <w:start w:val="1"/>
      <w:numFmt w:val="bullet"/>
      <w:lvlText w:val="o"/>
      <w:lvlJc w:val="left"/>
      <w:pPr>
        <w:ind w:left="1440" w:hanging="360"/>
      </w:pPr>
      <w:rPr>
        <w:rFonts w:ascii="Courier New" w:hAnsi="Courier New" w:cs="Courier New" w:hint="default"/>
      </w:rPr>
    </w:lvl>
    <w:lvl w:ilvl="2" w:tplc="FD7C2ED4">
      <w:start w:val="1"/>
      <w:numFmt w:val="bullet"/>
      <w:lvlText w:val=""/>
      <w:lvlJc w:val="left"/>
      <w:pPr>
        <w:ind w:left="2160" w:hanging="360"/>
      </w:pPr>
      <w:rPr>
        <w:rFonts w:ascii="Wingdings" w:hAnsi="Wingdings" w:hint="default"/>
      </w:rPr>
    </w:lvl>
    <w:lvl w:ilvl="3" w:tplc="F746C350">
      <w:start w:val="1"/>
      <w:numFmt w:val="bullet"/>
      <w:lvlText w:val=""/>
      <w:lvlJc w:val="left"/>
      <w:pPr>
        <w:ind w:left="2880" w:hanging="360"/>
      </w:pPr>
      <w:rPr>
        <w:rFonts w:ascii="Symbol" w:hAnsi="Symbol" w:hint="default"/>
      </w:rPr>
    </w:lvl>
    <w:lvl w:ilvl="4" w:tplc="450EA62E">
      <w:start w:val="1"/>
      <w:numFmt w:val="bullet"/>
      <w:lvlText w:val="o"/>
      <w:lvlJc w:val="left"/>
      <w:pPr>
        <w:ind w:left="3600" w:hanging="360"/>
      </w:pPr>
      <w:rPr>
        <w:rFonts w:ascii="Courier New" w:hAnsi="Courier New" w:cs="Courier New" w:hint="default"/>
      </w:rPr>
    </w:lvl>
    <w:lvl w:ilvl="5" w:tplc="DAC685BC">
      <w:start w:val="1"/>
      <w:numFmt w:val="bullet"/>
      <w:lvlText w:val=""/>
      <w:lvlJc w:val="left"/>
      <w:pPr>
        <w:ind w:left="4320" w:hanging="360"/>
      </w:pPr>
      <w:rPr>
        <w:rFonts w:ascii="Wingdings" w:hAnsi="Wingdings" w:hint="default"/>
      </w:rPr>
    </w:lvl>
    <w:lvl w:ilvl="6" w:tplc="E9F63518">
      <w:start w:val="1"/>
      <w:numFmt w:val="bullet"/>
      <w:lvlText w:val=""/>
      <w:lvlJc w:val="left"/>
      <w:pPr>
        <w:ind w:left="5040" w:hanging="360"/>
      </w:pPr>
      <w:rPr>
        <w:rFonts w:ascii="Symbol" w:hAnsi="Symbol" w:hint="default"/>
      </w:rPr>
    </w:lvl>
    <w:lvl w:ilvl="7" w:tplc="5950D57A">
      <w:start w:val="1"/>
      <w:numFmt w:val="bullet"/>
      <w:lvlText w:val="o"/>
      <w:lvlJc w:val="left"/>
      <w:pPr>
        <w:ind w:left="5760" w:hanging="360"/>
      </w:pPr>
      <w:rPr>
        <w:rFonts w:ascii="Courier New" w:hAnsi="Courier New" w:cs="Courier New" w:hint="default"/>
      </w:rPr>
    </w:lvl>
    <w:lvl w:ilvl="8" w:tplc="4D90DB3A">
      <w:start w:val="1"/>
      <w:numFmt w:val="bullet"/>
      <w:lvlText w:val=""/>
      <w:lvlJc w:val="left"/>
      <w:pPr>
        <w:ind w:left="6480" w:hanging="360"/>
      </w:pPr>
      <w:rPr>
        <w:rFonts w:ascii="Wingdings" w:hAnsi="Wingdings" w:hint="default"/>
      </w:rPr>
    </w:lvl>
  </w:abstractNum>
  <w:abstractNum w:abstractNumId="4"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5" w15:restartNumberingAfterBreak="0">
    <w:nsid w:val="137E6C31"/>
    <w:multiLevelType w:val="hybridMultilevel"/>
    <w:tmpl w:val="A1F4C00E"/>
    <w:lvl w:ilvl="0" w:tplc="0528372C">
      <w:start w:val="1"/>
      <w:numFmt w:val="bullet"/>
      <w:lvlText w:val=""/>
      <w:lvlJc w:val="left"/>
      <w:pPr>
        <w:ind w:left="720" w:hanging="360"/>
      </w:pPr>
      <w:rPr>
        <w:rFonts w:ascii="Symbol" w:hAnsi="Symbol" w:hint="default"/>
      </w:rPr>
    </w:lvl>
    <w:lvl w:ilvl="1" w:tplc="E4B2133E" w:tentative="1">
      <w:start w:val="1"/>
      <w:numFmt w:val="bullet"/>
      <w:lvlText w:val="o"/>
      <w:lvlJc w:val="left"/>
      <w:pPr>
        <w:ind w:left="1440" w:hanging="360"/>
      </w:pPr>
      <w:rPr>
        <w:rFonts w:ascii="Courier New" w:hAnsi="Courier New" w:cs="Courier New" w:hint="default"/>
      </w:rPr>
    </w:lvl>
    <w:lvl w:ilvl="2" w:tplc="80F0D86E" w:tentative="1">
      <w:start w:val="1"/>
      <w:numFmt w:val="bullet"/>
      <w:lvlText w:val=""/>
      <w:lvlJc w:val="left"/>
      <w:pPr>
        <w:ind w:left="2160" w:hanging="360"/>
      </w:pPr>
      <w:rPr>
        <w:rFonts w:ascii="Wingdings" w:hAnsi="Wingdings" w:hint="default"/>
      </w:rPr>
    </w:lvl>
    <w:lvl w:ilvl="3" w:tplc="96CED3CA" w:tentative="1">
      <w:start w:val="1"/>
      <w:numFmt w:val="bullet"/>
      <w:lvlText w:val=""/>
      <w:lvlJc w:val="left"/>
      <w:pPr>
        <w:ind w:left="2880" w:hanging="360"/>
      </w:pPr>
      <w:rPr>
        <w:rFonts w:ascii="Symbol" w:hAnsi="Symbol" w:hint="default"/>
      </w:rPr>
    </w:lvl>
    <w:lvl w:ilvl="4" w:tplc="AAAE6FF4" w:tentative="1">
      <w:start w:val="1"/>
      <w:numFmt w:val="bullet"/>
      <w:lvlText w:val="o"/>
      <w:lvlJc w:val="left"/>
      <w:pPr>
        <w:ind w:left="3600" w:hanging="360"/>
      </w:pPr>
      <w:rPr>
        <w:rFonts w:ascii="Courier New" w:hAnsi="Courier New" w:cs="Courier New" w:hint="default"/>
      </w:rPr>
    </w:lvl>
    <w:lvl w:ilvl="5" w:tplc="626E8238" w:tentative="1">
      <w:start w:val="1"/>
      <w:numFmt w:val="bullet"/>
      <w:lvlText w:val=""/>
      <w:lvlJc w:val="left"/>
      <w:pPr>
        <w:ind w:left="4320" w:hanging="360"/>
      </w:pPr>
      <w:rPr>
        <w:rFonts w:ascii="Wingdings" w:hAnsi="Wingdings" w:hint="default"/>
      </w:rPr>
    </w:lvl>
    <w:lvl w:ilvl="6" w:tplc="3CB66844" w:tentative="1">
      <w:start w:val="1"/>
      <w:numFmt w:val="bullet"/>
      <w:lvlText w:val=""/>
      <w:lvlJc w:val="left"/>
      <w:pPr>
        <w:ind w:left="5040" w:hanging="360"/>
      </w:pPr>
      <w:rPr>
        <w:rFonts w:ascii="Symbol" w:hAnsi="Symbol" w:hint="default"/>
      </w:rPr>
    </w:lvl>
    <w:lvl w:ilvl="7" w:tplc="85C0A316" w:tentative="1">
      <w:start w:val="1"/>
      <w:numFmt w:val="bullet"/>
      <w:lvlText w:val="o"/>
      <w:lvlJc w:val="left"/>
      <w:pPr>
        <w:ind w:left="5760" w:hanging="360"/>
      </w:pPr>
      <w:rPr>
        <w:rFonts w:ascii="Courier New" w:hAnsi="Courier New" w:cs="Courier New" w:hint="default"/>
      </w:rPr>
    </w:lvl>
    <w:lvl w:ilvl="8" w:tplc="14DA396C" w:tentative="1">
      <w:start w:val="1"/>
      <w:numFmt w:val="bullet"/>
      <w:lvlText w:val=""/>
      <w:lvlJc w:val="left"/>
      <w:pPr>
        <w:ind w:left="6480" w:hanging="360"/>
      </w:pPr>
      <w:rPr>
        <w:rFonts w:ascii="Wingdings" w:hAnsi="Wingdings" w:hint="default"/>
      </w:rPr>
    </w:lvl>
  </w:abstractNum>
  <w:abstractNum w:abstractNumId="6" w15:restartNumberingAfterBreak="0">
    <w:nsid w:val="1C8A1B76"/>
    <w:multiLevelType w:val="hybridMultilevel"/>
    <w:tmpl w:val="D6109E60"/>
    <w:lvl w:ilvl="0" w:tplc="903CDE3C">
      <w:start w:val="1"/>
      <w:numFmt w:val="lowerLetter"/>
      <w:lvlText w:val="%1)"/>
      <w:lvlJc w:val="left"/>
      <w:pPr>
        <w:ind w:left="426" w:hanging="360"/>
      </w:pPr>
      <w:rPr>
        <w:rFonts w:hint="default"/>
      </w:rPr>
    </w:lvl>
    <w:lvl w:ilvl="1" w:tplc="25BABE26" w:tentative="1">
      <w:start w:val="1"/>
      <w:numFmt w:val="lowerLetter"/>
      <w:lvlText w:val="%2."/>
      <w:lvlJc w:val="left"/>
      <w:pPr>
        <w:ind w:left="1146" w:hanging="360"/>
      </w:pPr>
    </w:lvl>
    <w:lvl w:ilvl="2" w:tplc="39141AA0" w:tentative="1">
      <w:start w:val="1"/>
      <w:numFmt w:val="lowerRoman"/>
      <w:lvlText w:val="%3."/>
      <w:lvlJc w:val="right"/>
      <w:pPr>
        <w:ind w:left="1866" w:hanging="180"/>
      </w:pPr>
    </w:lvl>
    <w:lvl w:ilvl="3" w:tplc="D2303C74" w:tentative="1">
      <w:start w:val="1"/>
      <w:numFmt w:val="decimal"/>
      <w:lvlText w:val="%4."/>
      <w:lvlJc w:val="left"/>
      <w:pPr>
        <w:ind w:left="2586" w:hanging="360"/>
      </w:pPr>
    </w:lvl>
    <w:lvl w:ilvl="4" w:tplc="AF3C3A36" w:tentative="1">
      <w:start w:val="1"/>
      <w:numFmt w:val="lowerLetter"/>
      <w:lvlText w:val="%5."/>
      <w:lvlJc w:val="left"/>
      <w:pPr>
        <w:ind w:left="3306" w:hanging="360"/>
      </w:pPr>
    </w:lvl>
    <w:lvl w:ilvl="5" w:tplc="77DEE5FA" w:tentative="1">
      <w:start w:val="1"/>
      <w:numFmt w:val="lowerRoman"/>
      <w:lvlText w:val="%6."/>
      <w:lvlJc w:val="right"/>
      <w:pPr>
        <w:ind w:left="4026" w:hanging="180"/>
      </w:pPr>
    </w:lvl>
    <w:lvl w:ilvl="6" w:tplc="459844E8" w:tentative="1">
      <w:start w:val="1"/>
      <w:numFmt w:val="decimal"/>
      <w:lvlText w:val="%7."/>
      <w:lvlJc w:val="left"/>
      <w:pPr>
        <w:ind w:left="4746" w:hanging="360"/>
      </w:pPr>
    </w:lvl>
    <w:lvl w:ilvl="7" w:tplc="FF202C4C" w:tentative="1">
      <w:start w:val="1"/>
      <w:numFmt w:val="lowerLetter"/>
      <w:lvlText w:val="%8."/>
      <w:lvlJc w:val="left"/>
      <w:pPr>
        <w:ind w:left="5466" w:hanging="360"/>
      </w:pPr>
    </w:lvl>
    <w:lvl w:ilvl="8" w:tplc="BE1A5BAE" w:tentative="1">
      <w:start w:val="1"/>
      <w:numFmt w:val="lowerRoman"/>
      <w:lvlText w:val="%9."/>
      <w:lvlJc w:val="right"/>
      <w:pPr>
        <w:ind w:left="6186" w:hanging="180"/>
      </w:pPr>
    </w:lvl>
  </w:abstractNum>
  <w:abstractNum w:abstractNumId="7" w15:restartNumberingAfterBreak="0">
    <w:nsid w:val="1D870C7C"/>
    <w:multiLevelType w:val="hybridMultilevel"/>
    <w:tmpl w:val="54080FA0"/>
    <w:lvl w:ilvl="0" w:tplc="590ED68E">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31391271"/>
    <w:multiLevelType w:val="hybridMultilevel"/>
    <w:tmpl w:val="E1BA2F1A"/>
    <w:lvl w:ilvl="0" w:tplc="03181356">
      <w:start w:val="1"/>
      <w:numFmt w:val="lowerLetter"/>
      <w:lvlText w:val="%1)"/>
      <w:lvlJc w:val="left"/>
      <w:pPr>
        <w:ind w:left="720" w:hanging="360"/>
      </w:pPr>
      <w:rPr>
        <w:rFonts w:hint="default"/>
      </w:rPr>
    </w:lvl>
    <w:lvl w:ilvl="1" w:tplc="2EBC556C" w:tentative="1">
      <w:start w:val="1"/>
      <w:numFmt w:val="lowerLetter"/>
      <w:lvlText w:val="%2."/>
      <w:lvlJc w:val="left"/>
      <w:pPr>
        <w:ind w:left="1440" w:hanging="360"/>
      </w:pPr>
    </w:lvl>
    <w:lvl w:ilvl="2" w:tplc="ABF6A6AC" w:tentative="1">
      <w:start w:val="1"/>
      <w:numFmt w:val="lowerRoman"/>
      <w:lvlText w:val="%3."/>
      <w:lvlJc w:val="right"/>
      <w:pPr>
        <w:ind w:left="2160" w:hanging="180"/>
      </w:pPr>
    </w:lvl>
    <w:lvl w:ilvl="3" w:tplc="9C38BA3C" w:tentative="1">
      <w:start w:val="1"/>
      <w:numFmt w:val="decimal"/>
      <w:lvlText w:val="%4."/>
      <w:lvlJc w:val="left"/>
      <w:pPr>
        <w:ind w:left="2880" w:hanging="360"/>
      </w:pPr>
    </w:lvl>
    <w:lvl w:ilvl="4" w:tplc="48EE2A36" w:tentative="1">
      <w:start w:val="1"/>
      <w:numFmt w:val="lowerLetter"/>
      <w:lvlText w:val="%5."/>
      <w:lvlJc w:val="left"/>
      <w:pPr>
        <w:ind w:left="3600" w:hanging="360"/>
      </w:pPr>
    </w:lvl>
    <w:lvl w:ilvl="5" w:tplc="CFF48448" w:tentative="1">
      <w:start w:val="1"/>
      <w:numFmt w:val="lowerRoman"/>
      <w:lvlText w:val="%6."/>
      <w:lvlJc w:val="right"/>
      <w:pPr>
        <w:ind w:left="4320" w:hanging="180"/>
      </w:pPr>
    </w:lvl>
    <w:lvl w:ilvl="6" w:tplc="66649E0C" w:tentative="1">
      <w:start w:val="1"/>
      <w:numFmt w:val="decimal"/>
      <w:lvlText w:val="%7."/>
      <w:lvlJc w:val="left"/>
      <w:pPr>
        <w:ind w:left="5040" w:hanging="360"/>
      </w:pPr>
    </w:lvl>
    <w:lvl w:ilvl="7" w:tplc="CD6EB082" w:tentative="1">
      <w:start w:val="1"/>
      <w:numFmt w:val="lowerLetter"/>
      <w:lvlText w:val="%8."/>
      <w:lvlJc w:val="left"/>
      <w:pPr>
        <w:ind w:left="5760" w:hanging="360"/>
      </w:pPr>
    </w:lvl>
    <w:lvl w:ilvl="8" w:tplc="124ADE52" w:tentative="1">
      <w:start w:val="1"/>
      <w:numFmt w:val="lowerRoman"/>
      <w:lvlText w:val="%9."/>
      <w:lvlJc w:val="right"/>
      <w:pPr>
        <w:ind w:left="6480" w:hanging="180"/>
      </w:pPr>
    </w:lvl>
  </w:abstractNum>
  <w:abstractNum w:abstractNumId="9" w15:restartNumberingAfterBreak="0">
    <w:nsid w:val="31F66B2D"/>
    <w:multiLevelType w:val="multilevel"/>
    <w:tmpl w:val="88081F2A"/>
    <w:lvl w:ilvl="0">
      <w:start w:val="1"/>
      <w:numFmt w:val="decimal"/>
      <w:lvlText w:val="%1."/>
      <w:lvlJc w:val="left"/>
      <w:pPr>
        <w:tabs>
          <w:tab w:val="num" w:pos="2765"/>
        </w:tabs>
        <w:ind w:left="3905" w:hanging="360"/>
      </w:pPr>
      <w:rPr>
        <w:rFonts w:ascii="Times New Roman" w:hAnsi="Times New Roman" w:cs="Times New Roman" w:hint="default"/>
      </w:rPr>
    </w:lvl>
    <w:lvl w:ilvl="1">
      <w:start w:val="1"/>
      <w:numFmt w:val="lowerLetter"/>
      <w:lvlText w:val="%2."/>
      <w:lvlJc w:val="left"/>
      <w:pPr>
        <w:tabs>
          <w:tab w:val="num" w:pos="0"/>
        </w:tabs>
        <w:ind w:left="1860" w:hanging="360"/>
      </w:pPr>
    </w:lvl>
    <w:lvl w:ilvl="2">
      <w:start w:val="1"/>
      <w:numFmt w:val="lowerRoman"/>
      <w:lvlText w:val="%3."/>
      <w:lvlJc w:val="right"/>
      <w:pPr>
        <w:tabs>
          <w:tab w:val="num" w:pos="0"/>
        </w:tabs>
        <w:ind w:left="2580" w:hanging="180"/>
      </w:pPr>
    </w:lvl>
    <w:lvl w:ilvl="3">
      <w:start w:val="1"/>
      <w:numFmt w:val="decimal"/>
      <w:lvlText w:val="%4."/>
      <w:lvlJc w:val="left"/>
      <w:pPr>
        <w:tabs>
          <w:tab w:val="num" w:pos="0"/>
        </w:tabs>
        <w:ind w:left="3300" w:hanging="360"/>
      </w:pPr>
    </w:lvl>
    <w:lvl w:ilvl="4">
      <w:start w:val="1"/>
      <w:numFmt w:val="lowerLetter"/>
      <w:lvlText w:val="%5."/>
      <w:lvlJc w:val="left"/>
      <w:pPr>
        <w:tabs>
          <w:tab w:val="num" w:pos="0"/>
        </w:tabs>
        <w:ind w:left="4020" w:hanging="360"/>
      </w:pPr>
    </w:lvl>
    <w:lvl w:ilvl="5">
      <w:start w:val="1"/>
      <w:numFmt w:val="lowerRoman"/>
      <w:lvlText w:val="%6."/>
      <w:lvlJc w:val="right"/>
      <w:pPr>
        <w:tabs>
          <w:tab w:val="num" w:pos="0"/>
        </w:tabs>
        <w:ind w:left="4740" w:hanging="180"/>
      </w:pPr>
    </w:lvl>
    <w:lvl w:ilvl="6">
      <w:start w:val="1"/>
      <w:numFmt w:val="decimal"/>
      <w:lvlText w:val="%7."/>
      <w:lvlJc w:val="left"/>
      <w:pPr>
        <w:tabs>
          <w:tab w:val="num" w:pos="0"/>
        </w:tabs>
        <w:ind w:left="5460" w:hanging="360"/>
      </w:pPr>
    </w:lvl>
    <w:lvl w:ilvl="7">
      <w:start w:val="1"/>
      <w:numFmt w:val="lowerLetter"/>
      <w:lvlText w:val="%8."/>
      <w:lvlJc w:val="left"/>
      <w:pPr>
        <w:tabs>
          <w:tab w:val="num" w:pos="0"/>
        </w:tabs>
        <w:ind w:left="6180" w:hanging="360"/>
      </w:pPr>
    </w:lvl>
    <w:lvl w:ilvl="8">
      <w:start w:val="1"/>
      <w:numFmt w:val="lowerRoman"/>
      <w:lvlText w:val="%9."/>
      <w:lvlJc w:val="right"/>
      <w:pPr>
        <w:tabs>
          <w:tab w:val="num" w:pos="0"/>
        </w:tabs>
        <w:ind w:left="6900" w:hanging="180"/>
      </w:pPr>
    </w:lvl>
  </w:abstractNum>
  <w:abstractNum w:abstractNumId="10" w15:restartNumberingAfterBreak="0">
    <w:nsid w:val="351F36CA"/>
    <w:multiLevelType w:val="multilevel"/>
    <w:tmpl w:val="4BA42C58"/>
    <w:lvl w:ilvl="0">
      <w:start w:val="1"/>
      <w:numFmt w:val="decimal"/>
      <w:lvlText w:val="%1."/>
      <w:lvlJc w:val="left"/>
      <w:pPr>
        <w:tabs>
          <w:tab w:val="num" w:pos="-71"/>
        </w:tabs>
        <w:ind w:left="1069" w:hanging="360"/>
      </w:pPr>
    </w:lvl>
    <w:lvl w:ilvl="1">
      <w:start w:val="1"/>
      <w:numFmt w:val="lowerLetter"/>
      <w:lvlText w:val="%2."/>
      <w:lvlJc w:val="left"/>
      <w:pPr>
        <w:tabs>
          <w:tab w:val="num" w:pos="0"/>
        </w:tabs>
        <w:ind w:left="1860" w:hanging="360"/>
      </w:pPr>
    </w:lvl>
    <w:lvl w:ilvl="2">
      <w:start w:val="1"/>
      <w:numFmt w:val="lowerRoman"/>
      <w:lvlText w:val="%3."/>
      <w:lvlJc w:val="right"/>
      <w:pPr>
        <w:tabs>
          <w:tab w:val="num" w:pos="0"/>
        </w:tabs>
        <w:ind w:left="2580" w:hanging="180"/>
      </w:pPr>
    </w:lvl>
    <w:lvl w:ilvl="3">
      <w:start w:val="1"/>
      <w:numFmt w:val="decimal"/>
      <w:lvlText w:val="%4."/>
      <w:lvlJc w:val="left"/>
      <w:pPr>
        <w:tabs>
          <w:tab w:val="num" w:pos="0"/>
        </w:tabs>
        <w:ind w:left="3300" w:hanging="360"/>
      </w:pPr>
    </w:lvl>
    <w:lvl w:ilvl="4">
      <w:start w:val="1"/>
      <w:numFmt w:val="lowerLetter"/>
      <w:lvlText w:val="%5."/>
      <w:lvlJc w:val="left"/>
      <w:pPr>
        <w:tabs>
          <w:tab w:val="num" w:pos="0"/>
        </w:tabs>
        <w:ind w:left="4020" w:hanging="360"/>
      </w:pPr>
    </w:lvl>
    <w:lvl w:ilvl="5">
      <w:start w:val="1"/>
      <w:numFmt w:val="lowerRoman"/>
      <w:lvlText w:val="%6."/>
      <w:lvlJc w:val="right"/>
      <w:pPr>
        <w:tabs>
          <w:tab w:val="num" w:pos="0"/>
        </w:tabs>
        <w:ind w:left="4740" w:hanging="180"/>
      </w:pPr>
    </w:lvl>
    <w:lvl w:ilvl="6">
      <w:start w:val="1"/>
      <w:numFmt w:val="decimal"/>
      <w:lvlText w:val="%7."/>
      <w:lvlJc w:val="left"/>
      <w:pPr>
        <w:tabs>
          <w:tab w:val="num" w:pos="0"/>
        </w:tabs>
        <w:ind w:left="5460" w:hanging="360"/>
      </w:pPr>
    </w:lvl>
    <w:lvl w:ilvl="7">
      <w:start w:val="1"/>
      <w:numFmt w:val="lowerLetter"/>
      <w:lvlText w:val="%8."/>
      <w:lvlJc w:val="left"/>
      <w:pPr>
        <w:tabs>
          <w:tab w:val="num" w:pos="0"/>
        </w:tabs>
        <w:ind w:left="6180" w:hanging="360"/>
      </w:pPr>
    </w:lvl>
    <w:lvl w:ilvl="8">
      <w:start w:val="1"/>
      <w:numFmt w:val="lowerRoman"/>
      <w:lvlText w:val="%9."/>
      <w:lvlJc w:val="right"/>
      <w:pPr>
        <w:tabs>
          <w:tab w:val="num" w:pos="0"/>
        </w:tabs>
        <w:ind w:left="6900" w:hanging="180"/>
      </w:pPr>
    </w:lvl>
  </w:abstractNum>
  <w:abstractNum w:abstractNumId="11" w15:restartNumberingAfterBreak="0">
    <w:nsid w:val="42445CF8"/>
    <w:multiLevelType w:val="hybridMultilevel"/>
    <w:tmpl w:val="4D6691B6"/>
    <w:lvl w:ilvl="0" w:tplc="3EB0620A">
      <w:start w:val="1"/>
      <w:numFmt w:val="decimal"/>
      <w:lvlText w:val="(%1)"/>
      <w:lvlJc w:val="left"/>
      <w:pPr>
        <w:ind w:left="645" w:hanging="360"/>
      </w:pPr>
      <w:rPr>
        <w:rFonts w:hint="default"/>
        <w:color w:val="auto"/>
        <w:sz w:val="24"/>
        <w:szCs w:val="24"/>
      </w:rPr>
    </w:lvl>
    <w:lvl w:ilvl="1" w:tplc="A92447CC">
      <w:start w:val="1"/>
      <w:numFmt w:val="lowerLetter"/>
      <w:lvlText w:val="%2."/>
      <w:lvlJc w:val="left"/>
      <w:pPr>
        <w:ind w:left="1365" w:hanging="360"/>
      </w:pPr>
    </w:lvl>
    <w:lvl w:ilvl="2" w:tplc="C0309316">
      <w:start w:val="1"/>
      <w:numFmt w:val="lowerLetter"/>
      <w:lvlText w:val="%3)"/>
      <w:lvlJc w:val="left"/>
      <w:pPr>
        <w:ind w:left="2265" w:hanging="360"/>
      </w:pPr>
      <w:rPr>
        <w:rFonts w:hint="default"/>
      </w:rPr>
    </w:lvl>
    <w:lvl w:ilvl="3" w:tplc="4A040852" w:tentative="1">
      <w:start w:val="1"/>
      <w:numFmt w:val="decimal"/>
      <w:lvlText w:val="%4."/>
      <w:lvlJc w:val="left"/>
      <w:pPr>
        <w:ind w:left="2805" w:hanging="360"/>
      </w:pPr>
    </w:lvl>
    <w:lvl w:ilvl="4" w:tplc="81D40818" w:tentative="1">
      <w:start w:val="1"/>
      <w:numFmt w:val="lowerLetter"/>
      <w:lvlText w:val="%5."/>
      <w:lvlJc w:val="left"/>
      <w:pPr>
        <w:ind w:left="3525" w:hanging="360"/>
      </w:pPr>
    </w:lvl>
    <w:lvl w:ilvl="5" w:tplc="D1FC2CCE" w:tentative="1">
      <w:start w:val="1"/>
      <w:numFmt w:val="lowerRoman"/>
      <w:lvlText w:val="%6."/>
      <w:lvlJc w:val="right"/>
      <w:pPr>
        <w:ind w:left="4245" w:hanging="180"/>
      </w:pPr>
    </w:lvl>
    <w:lvl w:ilvl="6" w:tplc="40CC5C76" w:tentative="1">
      <w:start w:val="1"/>
      <w:numFmt w:val="decimal"/>
      <w:lvlText w:val="%7."/>
      <w:lvlJc w:val="left"/>
      <w:pPr>
        <w:ind w:left="4965" w:hanging="360"/>
      </w:pPr>
    </w:lvl>
    <w:lvl w:ilvl="7" w:tplc="95A66BE8" w:tentative="1">
      <w:start w:val="1"/>
      <w:numFmt w:val="lowerLetter"/>
      <w:lvlText w:val="%8."/>
      <w:lvlJc w:val="left"/>
      <w:pPr>
        <w:ind w:left="5685" w:hanging="360"/>
      </w:pPr>
    </w:lvl>
    <w:lvl w:ilvl="8" w:tplc="0608B738" w:tentative="1">
      <w:start w:val="1"/>
      <w:numFmt w:val="lowerRoman"/>
      <w:lvlText w:val="%9."/>
      <w:lvlJc w:val="right"/>
      <w:pPr>
        <w:ind w:left="6405" w:hanging="180"/>
      </w:pPr>
    </w:lvl>
  </w:abstractNum>
  <w:abstractNum w:abstractNumId="12" w15:restartNumberingAfterBreak="0">
    <w:nsid w:val="45755F0C"/>
    <w:multiLevelType w:val="multilevel"/>
    <w:tmpl w:val="3D821FF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15:restartNumberingAfterBreak="0">
    <w:nsid w:val="4B6B132C"/>
    <w:multiLevelType w:val="hybridMultilevel"/>
    <w:tmpl w:val="781680C8"/>
    <w:lvl w:ilvl="0" w:tplc="590ED68E">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4C0A6CB7"/>
    <w:multiLevelType w:val="hybridMultilevel"/>
    <w:tmpl w:val="2ED4CB8C"/>
    <w:lvl w:ilvl="0" w:tplc="BE8EEC8A">
      <w:start w:val="1"/>
      <w:numFmt w:val="lowerLetter"/>
      <w:lvlText w:val="%1)"/>
      <w:lvlJc w:val="left"/>
      <w:pPr>
        <w:ind w:left="720" w:hanging="360"/>
      </w:pPr>
      <w:rPr>
        <w:rFonts w:cs="Times New Roman" w:hint="default"/>
        <w:color w:val="auto"/>
      </w:rPr>
    </w:lvl>
    <w:lvl w:ilvl="1" w:tplc="21809AE4">
      <w:start w:val="1"/>
      <w:numFmt w:val="lowerLetter"/>
      <w:lvlText w:val="%2."/>
      <w:lvlJc w:val="left"/>
      <w:pPr>
        <w:ind w:left="1440" w:hanging="360"/>
      </w:pPr>
      <w:rPr>
        <w:rFonts w:cs="Times New Roman"/>
      </w:rPr>
    </w:lvl>
    <w:lvl w:ilvl="2" w:tplc="8CEA6326">
      <w:start w:val="1"/>
      <w:numFmt w:val="lowerLetter"/>
      <w:lvlText w:val="%3)"/>
      <w:lvlJc w:val="right"/>
      <w:pPr>
        <w:ind w:left="2160" w:hanging="180"/>
      </w:pPr>
      <w:rPr>
        <w:rFonts w:ascii="Times New Roman" w:eastAsia="Times New Roman" w:hAnsi="Times New Roman" w:cs="Times New Roman"/>
      </w:rPr>
    </w:lvl>
    <w:lvl w:ilvl="3" w:tplc="156058F6" w:tentative="1">
      <w:start w:val="1"/>
      <w:numFmt w:val="decimal"/>
      <w:lvlText w:val="%4."/>
      <w:lvlJc w:val="left"/>
      <w:pPr>
        <w:ind w:left="2880" w:hanging="360"/>
      </w:pPr>
      <w:rPr>
        <w:rFonts w:cs="Times New Roman"/>
      </w:rPr>
    </w:lvl>
    <w:lvl w:ilvl="4" w:tplc="50A06754" w:tentative="1">
      <w:start w:val="1"/>
      <w:numFmt w:val="lowerLetter"/>
      <w:lvlText w:val="%5."/>
      <w:lvlJc w:val="left"/>
      <w:pPr>
        <w:ind w:left="3600" w:hanging="360"/>
      </w:pPr>
      <w:rPr>
        <w:rFonts w:cs="Times New Roman"/>
      </w:rPr>
    </w:lvl>
    <w:lvl w:ilvl="5" w:tplc="65780720" w:tentative="1">
      <w:start w:val="1"/>
      <w:numFmt w:val="lowerRoman"/>
      <w:lvlText w:val="%6."/>
      <w:lvlJc w:val="right"/>
      <w:pPr>
        <w:ind w:left="4320" w:hanging="180"/>
      </w:pPr>
      <w:rPr>
        <w:rFonts w:cs="Times New Roman"/>
      </w:rPr>
    </w:lvl>
    <w:lvl w:ilvl="6" w:tplc="90B2A290" w:tentative="1">
      <w:start w:val="1"/>
      <w:numFmt w:val="decimal"/>
      <w:lvlText w:val="%7."/>
      <w:lvlJc w:val="left"/>
      <w:pPr>
        <w:ind w:left="5040" w:hanging="360"/>
      </w:pPr>
      <w:rPr>
        <w:rFonts w:cs="Times New Roman"/>
      </w:rPr>
    </w:lvl>
    <w:lvl w:ilvl="7" w:tplc="FDF42AEA" w:tentative="1">
      <w:start w:val="1"/>
      <w:numFmt w:val="lowerLetter"/>
      <w:lvlText w:val="%8."/>
      <w:lvlJc w:val="left"/>
      <w:pPr>
        <w:ind w:left="5760" w:hanging="360"/>
      </w:pPr>
      <w:rPr>
        <w:rFonts w:cs="Times New Roman"/>
      </w:rPr>
    </w:lvl>
    <w:lvl w:ilvl="8" w:tplc="C924E3BA" w:tentative="1">
      <w:start w:val="1"/>
      <w:numFmt w:val="lowerRoman"/>
      <w:lvlText w:val="%9."/>
      <w:lvlJc w:val="right"/>
      <w:pPr>
        <w:ind w:left="6480" w:hanging="180"/>
      </w:pPr>
      <w:rPr>
        <w:rFonts w:cs="Times New Roman"/>
      </w:rPr>
    </w:lvl>
  </w:abstractNum>
  <w:abstractNum w:abstractNumId="15" w15:restartNumberingAfterBreak="0">
    <w:nsid w:val="4F566E5C"/>
    <w:multiLevelType w:val="hybridMultilevel"/>
    <w:tmpl w:val="2ED4CB8C"/>
    <w:lvl w:ilvl="0" w:tplc="EC38B7E8">
      <w:start w:val="1"/>
      <w:numFmt w:val="lowerLetter"/>
      <w:lvlText w:val="%1)"/>
      <w:lvlJc w:val="left"/>
      <w:pPr>
        <w:ind w:left="720" w:hanging="360"/>
      </w:pPr>
      <w:rPr>
        <w:rFonts w:cs="Times New Roman" w:hint="default"/>
        <w:color w:val="auto"/>
      </w:rPr>
    </w:lvl>
    <w:lvl w:ilvl="1" w:tplc="C8D41B88">
      <w:start w:val="1"/>
      <w:numFmt w:val="lowerLetter"/>
      <w:lvlText w:val="%2."/>
      <w:lvlJc w:val="left"/>
      <w:pPr>
        <w:ind w:left="1440" w:hanging="360"/>
      </w:pPr>
      <w:rPr>
        <w:rFonts w:cs="Times New Roman"/>
      </w:rPr>
    </w:lvl>
    <w:lvl w:ilvl="2" w:tplc="B6E871A2">
      <w:start w:val="1"/>
      <w:numFmt w:val="lowerLetter"/>
      <w:lvlText w:val="%3)"/>
      <w:lvlJc w:val="right"/>
      <w:pPr>
        <w:ind w:left="2160" w:hanging="180"/>
      </w:pPr>
      <w:rPr>
        <w:rFonts w:ascii="Times New Roman" w:eastAsia="Times New Roman" w:hAnsi="Times New Roman" w:cs="Times New Roman"/>
      </w:rPr>
    </w:lvl>
    <w:lvl w:ilvl="3" w:tplc="BAD655F0" w:tentative="1">
      <w:start w:val="1"/>
      <w:numFmt w:val="decimal"/>
      <w:lvlText w:val="%4."/>
      <w:lvlJc w:val="left"/>
      <w:pPr>
        <w:ind w:left="2880" w:hanging="360"/>
      </w:pPr>
      <w:rPr>
        <w:rFonts w:cs="Times New Roman"/>
      </w:rPr>
    </w:lvl>
    <w:lvl w:ilvl="4" w:tplc="6F9A03C8" w:tentative="1">
      <w:start w:val="1"/>
      <w:numFmt w:val="lowerLetter"/>
      <w:lvlText w:val="%5."/>
      <w:lvlJc w:val="left"/>
      <w:pPr>
        <w:ind w:left="3600" w:hanging="360"/>
      </w:pPr>
      <w:rPr>
        <w:rFonts w:cs="Times New Roman"/>
      </w:rPr>
    </w:lvl>
    <w:lvl w:ilvl="5" w:tplc="49E8D064" w:tentative="1">
      <w:start w:val="1"/>
      <w:numFmt w:val="lowerRoman"/>
      <w:lvlText w:val="%6."/>
      <w:lvlJc w:val="right"/>
      <w:pPr>
        <w:ind w:left="4320" w:hanging="180"/>
      </w:pPr>
      <w:rPr>
        <w:rFonts w:cs="Times New Roman"/>
      </w:rPr>
    </w:lvl>
    <w:lvl w:ilvl="6" w:tplc="4B8481FA" w:tentative="1">
      <w:start w:val="1"/>
      <w:numFmt w:val="decimal"/>
      <w:lvlText w:val="%7."/>
      <w:lvlJc w:val="left"/>
      <w:pPr>
        <w:ind w:left="5040" w:hanging="360"/>
      </w:pPr>
      <w:rPr>
        <w:rFonts w:cs="Times New Roman"/>
      </w:rPr>
    </w:lvl>
    <w:lvl w:ilvl="7" w:tplc="CEC61E50" w:tentative="1">
      <w:start w:val="1"/>
      <w:numFmt w:val="lowerLetter"/>
      <w:lvlText w:val="%8."/>
      <w:lvlJc w:val="left"/>
      <w:pPr>
        <w:ind w:left="5760" w:hanging="360"/>
      </w:pPr>
      <w:rPr>
        <w:rFonts w:cs="Times New Roman"/>
      </w:rPr>
    </w:lvl>
    <w:lvl w:ilvl="8" w:tplc="51F44EF2" w:tentative="1">
      <w:start w:val="1"/>
      <w:numFmt w:val="lowerRoman"/>
      <w:lvlText w:val="%9."/>
      <w:lvlJc w:val="right"/>
      <w:pPr>
        <w:ind w:left="6480" w:hanging="180"/>
      </w:pPr>
      <w:rPr>
        <w:rFonts w:cs="Times New Roman"/>
      </w:rPr>
    </w:lvl>
  </w:abstractNum>
  <w:abstractNum w:abstractNumId="16" w15:restartNumberingAfterBreak="0">
    <w:nsid w:val="53361010"/>
    <w:multiLevelType w:val="hybridMultilevel"/>
    <w:tmpl w:val="025A7DCA"/>
    <w:lvl w:ilvl="0" w:tplc="121AC4DE">
      <w:start w:val="1"/>
      <w:numFmt w:val="lowerLetter"/>
      <w:lvlText w:val="%1)"/>
      <w:lvlJc w:val="left"/>
      <w:pPr>
        <w:ind w:left="720" w:hanging="360"/>
      </w:pPr>
      <w:rPr>
        <w:rFonts w:cs="Times New Roman" w:hint="default"/>
      </w:rPr>
    </w:lvl>
    <w:lvl w:ilvl="1" w:tplc="07F20C02" w:tentative="1">
      <w:start w:val="1"/>
      <w:numFmt w:val="lowerLetter"/>
      <w:lvlText w:val="%2."/>
      <w:lvlJc w:val="left"/>
      <w:pPr>
        <w:ind w:left="1440" w:hanging="360"/>
      </w:pPr>
      <w:rPr>
        <w:rFonts w:cs="Times New Roman"/>
      </w:rPr>
    </w:lvl>
    <w:lvl w:ilvl="2" w:tplc="FCE48046">
      <w:start w:val="1"/>
      <w:numFmt w:val="lowerLetter"/>
      <w:lvlText w:val="%3)"/>
      <w:lvlJc w:val="right"/>
      <w:pPr>
        <w:ind w:left="2160" w:hanging="180"/>
      </w:pPr>
      <w:rPr>
        <w:rFonts w:ascii="Times New Roman" w:eastAsia="Times New Roman" w:hAnsi="Times New Roman" w:cs="Times New Roman"/>
      </w:rPr>
    </w:lvl>
    <w:lvl w:ilvl="3" w:tplc="8390B148" w:tentative="1">
      <w:start w:val="1"/>
      <w:numFmt w:val="decimal"/>
      <w:lvlText w:val="%4."/>
      <w:lvlJc w:val="left"/>
      <w:pPr>
        <w:ind w:left="2880" w:hanging="360"/>
      </w:pPr>
      <w:rPr>
        <w:rFonts w:cs="Times New Roman"/>
      </w:rPr>
    </w:lvl>
    <w:lvl w:ilvl="4" w:tplc="8480B070" w:tentative="1">
      <w:start w:val="1"/>
      <w:numFmt w:val="lowerLetter"/>
      <w:lvlText w:val="%5."/>
      <w:lvlJc w:val="left"/>
      <w:pPr>
        <w:ind w:left="3600" w:hanging="360"/>
      </w:pPr>
      <w:rPr>
        <w:rFonts w:cs="Times New Roman"/>
      </w:rPr>
    </w:lvl>
    <w:lvl w:ilvl="5" w:tplc="31D66A52" w:tentative="1">
      <w:start w:val="1"/>
      <w:numFmt w:val="lowerRoman"/>
      <w:lvlText w:val="%6."/>
      <w:lvlJc w:val="right"/>
      <w:pPr>
        <w:ind w:left="4320" w:hanging="180"/>
      </w:pPr>
      <w:rPr>
        <w:rFonts w:cs="Times New Roman"/>
      </w:rPr>
    </w:lvl>
    <w:lvl w:ilvl="6" w:tplc="3774B352" w:tentative="1">
      <w:start w:val="1"/>
      <w:numFmt w:val="decimal"/>
      <w:lvlText w:val="%7."/>
      <w:lvlJc w:val="left"/>
      <w:pPr>
        <w:ind w:left="5040" w:hanging="360"/>
      </w:pPr>
      <w:rPr>
        <w:rFonts w:cs="Times New Roman"/>
      </w:rPr>
    </w:lvl>
    <w:lvl w:ilvl="7" w:tplc="BDEA54DA" w:tentative="1">
      <w:start w:val="1"/>
      <w:numFmt w:val="lowerLetter"/>
      <w:lvlText w:val="%8."/>
      <w:lvlJc w:val="left"/>
      <w:pPr>
        <w:ind w:left="5760" w:hanging="360"/>
      </w:pPr>
      <w:rPr>
        <w:rFonts w:cs="Times New Roman"/>
      </w:rPr>
    </w:lvl>
    <w:lvl w:ilvl="8" w:tplc="BE66FA0C" w:tentative="1">
      <w:start w:val="1"/>
      <w:numFmt w:val="lowerRoman"/>
      <w:lvlText w:val="%9."/>
      <w:lvlJc w:val="right"/>
      <w:pPr>
        <w:ind w:left="6480" w:hanging="180"/>
      </w:pPr>
      <w:rPr>
        <w:rFonts w:cs="Times New Roman"/>
      </w:rPr>
    </w:lvl>
  </w:abstractNum>
  <w:abstractNum w:abstractNumId="17"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8" w15:restartNumberingAfterBreak="0">
    <w:nsid w:val="63627F64"/>
    <w:multiLevelType w:val="hybridMultilevel"/>
    <w:tmpl w:val="E6DAFA8C"/>
    <w:lvl w:ilvl="0" w:tplc="BF1658FE">
      <w:start w:val="1"/>
      <w:numFmt w:val="upperLetter"/>
      <w:lvlText w:val="%1."/>
      <w:lvlJc w:val="left"/>
      <w:pPr>
        <w:ind w:left="720" w:hanging="360"/>
      </w:pPr>
    </w:lvl>
    <w:lvl w:ilvl="1" w:tplc="97C26D58" w:tentative="1">
      <w:start w:val="1"/>
      <w:numFmt w:val="lowerLetter"/>
      <w:lvlText w:val="%2."/>
      <w:lvlJc w:val="left"/>
      <w:pPr>
        <w:ind w:left="1440" w:hanging="360"/>
      </w:pPr>
    </w:lvl>
    <w:lvl w:ilvl="2" w:tplc="492EBA80" w:tentative="1">
      <w:start w:val="1"/>
      <w:numFmt w:val="lowerRoman"/>
      <w:lvlText w:val="%3."/>
      <w:lvlJc w:val="right"/>
      <w:pPr>
        <w:ind w:left="2160" w:hanging="180"/>
      </w:pPr>
    </w:lvl>
    <w:lvl w:ilvl="3" w:tplc="4AAC15F2" w:tentative="1">
      <w:start w:val="1"/>
      <w:numFmt w:val="decimal"/>
      <w:lvlText w:val="%4."/>
      <w:lvlJc w:val="left"/>
      <w:pPr>
        <w:ind w:left="2880" w:hanging="360"/>
      </w:pPr>
    </w:lvl>
    <w:lvl w:ilvl="4" w:tplc="45BCC008" w:tentative="1">
      <w:start w:val="1"/>
      <w:numFmt w:val="lowerLetter"/>
      <w:lvlText w:val="%5."/>
      <w:lvlJc w:val="left"/>
      <w:pPr>
        <w:ind w:left="3600" w:hanging="360"/>
      </w:pPr>
    </w:lvl>
    <w:lvl w:ilvl="5" w:tplc="9DBA7AA8" w:tentative="1">
      <w:start w:val="1"/>
      <w:numFmt w:val="lowerRoman"/>
      <w:lvlText w:val="%6."/>
      <w:lvlJc w:val="right"/>
      <w:pPr>
        <w:ind w:left="4320" w:hanging="180"/>
      </w:pPr>
    </w:lvl>
    <w:lvl w:ilvl="6" w:tplc="18C0ED9E" w:tentative="1">
      <w:start w:val="1"/>
      <w:numFmt w:val="decimal"/>
      <w:lvlText w:val="%7."/>
      <w:lvlJc w:val="left"/>
      <w:pPr>
        <w:ind w:left="5040" w:hanging="360"/>
      </w:pPr>
    </w:lvl>
    <w:lvl w:ilvl="7" w:tplc="4AE81CCC" w:tentative="1">
      <w:start w:val="1"/>
      <w:numFmt w:val="lowerLetter"/>
      <w:lvlText w:val="%8."/>
      <w:lvlJc w:val="left"/>
      <w:pPr>
        <w:ind w:left="5760" w:hanging="360"/>
      </w:pPr>
    </w:lvl>
    <w:lvl w:ilvl="8" w:tplc="29F06496" w:tentative="1">
      <w:start w:val="1"/>
      <w:numFmt w:val="lowerRoman"/>
      <w:lvlText w:val="%9."/>
      <w:lvlJc w:val="right"/>
      <w:pPr>
        <w:ind w:left="6480" w:hanging="180"/>
      </w:pPr>
    </w:lvl>
  </w:abstractNum>
  <w:abstractNum w:abstractNumId="19" w15:restartNumberingAfterBreak="0">
    <w:nsid w:val="68F36D73"/>
    <w:multiLevelType w:val="hybridMultilevel"/>
    <w:tmpl w:val="BB52F140"/>
    <w:lvl w:ilvl="0" w:tplc="C4DEFBD2">
      <w:start w:val="1"/>
      <w:numFmt w:val="lowerLetter"/>
      <w:lvlText w:val="%1)"/>
      <w:lvlJc w:val="left"/>
      <w:pPr>
        <w:ind w:left="1080" w:hanging="360"/>
      </w:pPr>
      <w:rPr>
        <w:rFonts w:hint="default"/>
        <w:b w:val="0"/>
      </w:rPr>
    </w:lvl>
    <w:lvl w:ilvl="1" w:tplc="753E4E92" w:tentative="1">
      <w:start w:val="1"/>
      <w:numFmt w:val="lowerLetter"/>
      <w:lvlText w:val="%2."/>
      <w:lvlJc w:val="left"/>
      <w:pPr>
        <w:ind w:left="1800" w:hanging="360"/>
      </w:pPr>
    </w:lvl>
    <w:lvl w:ilvl="2" w:tplc="C0725166" w:tentative="1">
      <w:start w:val="1"/>
      <w:numFmt w:val="lowerRoman"/>
      <w:lvlText w:val="%3."/>
      <w:lvlJc w:val="right"/>
      <w:pPr>
        <w:ind w:left="2520" w:hanging="180"/>
      </w:pPr>
    </w:lvl>
    <w:lvl w:ilvl="3" w:tplc="2F7E436C" w:tentative="1">
      <w:start w:val="1"/>
      <w:numFmt w:val="decimal"/>
      <w:lvlText w:val="%4."/>
      <w:lvlJc w:val="left"/>
      <w:pPr>
        <w:ind w:left="3240" w:hanging="360"/>
      </w:pPr>
    </w:lvl>
    <w:lvl w:ilvl="4" w:tplc="E8FA6A64" w:tentative="1">
      <w:start w:val="1"/>
      <w:numFmt w:val="lowerLetter"/>
      <w:lvlText w:val="%5."/>
      <w:lvlJc w:val="left"/>
      <w:pPr>
        <w:ind w:left="3960" w:hanging="360"/>
      </w:pPr>
    </w:lvl>
    <w:lvl w:ilvl="5" w:tplc="14F2C7B4" w:tentative="1">
      <w:start w:val="1"/>
      <w:numFmt w:val="lowerRoman"/>
      <w:lvlText w:val="%6."/>
      <w:lvlJc w:val="right"/>
      <w:pPr>
        <w:ind w:left="4680" w:hanging="180"/>
      </w:pPr>
    </w:lvl>
    <w:lvl w:ilvl="6" w:tplc="FCCE065E" w:tentative="1">
      <w:start w:val="1"/>
      <w:numFmt w:val="decimal"/>
      <w:lvlText w:val="%7."/>
      <w:lvlJc w:val="left"/>
      <w:pPr>
        <w:ind w:left="5400" w:hanging="360"/>
      </w:pPr>
    </w:lvl>
    <w:lvl w:ilvl="7" w:tplc="B2307BA0" w:tentative="1">
      <w:start w:val="1"/>
      <w:numFmt w:val="lowerLetter"/>
      <w:lvlText w:val="%8."/>
      <w:lvlJc w:val="left"/>
      <w:pPr>
        <w:ind w:left="6120" w:hanging="360"/>
      </w:pPr>
    </w:lvl>
    <w:lvl w:ilvl="8" w:tplc="0D40ACDC" w:tentative="1">
      <w:start w:val="1"/>
      <w:numFmt w:val="lowerRoman"/>
      <w:lvlText w:val="%9."/>
      <w:lvlJc w:val="right"/>
      <w:pPr>
        <w:ind w:left="6840" w:hanging="180"/>
      </w:pPr>
    </w:lvl>
  </w:abstractNum>
  <w:abstractNum w:abstractNumId="20" w15:restartNumberingAfterBreak="0">
    <w:nsid w:val="6CF0127B"/>
    <w:multiLevelType w:val="hybridMultilevel"/>
    <w:tmpl w:val="E1BA2F1A"/>
    <w:lvl w:ilvl="0" w:tplc="B774633E">
      <w:start w:val="1"/>
      <w:numFmt w:val="lowerLetter"/>
      <w:lvlText w:val="%1)"/>
      <w:lvlJc w:val="left"/>
      <w:pPr>
        <w:ind w:left="720" w:hanging="360"/>
      </w:pPr>
      <w:rPr>
        <w:rFonts w:hint="default"/>
      </w:rPr>
    </w:lvl>
    <w:lvl w:ilvl="1" w:tplc="A854271A" w:tentative="1">
      <w:start w:val="1"/>
      <w:numFmt w:val="lowerLetter"/>
      <w:lvlText w:val="%2."/>
      <w:lvlJc w:val="left"/>
      <w:pPr>
        <w:ind w:left="1440" w:hanging="360"/>
      </w:pPr>
    </w:lvl>
    <w:lvl w:ilvl="2" w:tplc="5BD682FA" w:tentative="1">
      <w:start w:val="1"/>
      <w:numFmt w:val="lowerRoman"/>
      <w:lvlText w:val="%3."/>
      <w:lvlJc w:val="right"/>
      <w:pPr>
        <w:ind w:left="2160" w:hanging="180"/>
      </w:pPr>
    </w:lvl>
    <w:lvl w:ilvl="3" w:tplc="52EA73C2" w:tentative="1">
      <w:start w:val="1"/>
      <w:numFmt w:val="decimal"/>
      <w:lvlText w:val="%4."/>
      <w:lvlJc w:val="left"/>
      <w:pPr>
        <w:ind w:left="2880" w:hanging="360"/>
      </w:pPr>
    </w:lvl>
    <w:lvl w:ilvl="4" w:tplc="4FAAB1BE" w:tentative="1">
      <w:start w:val="1"/>
      <w:numFmt w:val="lowerLetter"/>
      <w:lvlText w:val="%5."/>
      <w:lvlJc w:val="left"/>
      <w:pPr>
        <w:ind w:left="3600" w:hanging="360"/>
      </w:pPr>
    </w:lvl>
    <w:lvl w:ilvl="5" w:tplc="5254E714" w:tentative="1">
      <w:start w:val="1"/>
      <w:numFmt w:val="lowerRoman"/>
      <w:lvlText w:val="%6."/>
      <w:lvlJc w:val="right"/>
      <w:pPr>
        <w:ind w:left="4320" w:hanging="180"/>
      </w:pPr>
    </w:lvl>
    <w:lvl w:ilvl="6" w:tplc="96EC7EC6" w:tentative="1">
      <w:start w:val="1"/>
      <w:numFmt w:val="decimal"/>
      <w:lvlText w:val="%7."/>
      <w:lvlJc w:val="left"/>
      <w:pPr>
        <w:ind w:left="5040" w:hanging="360"/>
      </w:pPr>
    </w:lvl>
    <w:lvl w:ilvl="7" w:tplc="0C72AD4A" w:tentative="1">
      <w:start w:val="1"/>
      <w:numFmt w:val="lowerLetter"/>
      <w:lvlText w:val="%8."/>
      <w:lvlJc w:val="left"/>
      <w:pPr>
        <w:ind w:left="5760" w:hanging="360"/>
      </w:pPr>
    </w:lvl>
    <w:lvl w:ilvl="8" w:tplc="6A444DC8" w:tentative="1">
      <w:start w:val="1"/>
      <w:numFmt w:val="lowerRoman"/>
      <w:lvlText w:val="%9."/>
      <w:lvlJc w:val="right"/>
      <w:pPr>
        <w:ind w:left="6480" w:hanging="180"/>
      </w:pPr>
    </w:lvl>
  </w:abstractNum>
  <w:abstractNum w:abstractNumId="21"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22" w15:restartNumberingAfterBreak="0">
    <w:nsid w:val="73805113"/>
    <w:multiLevelType w:val="hybridMultilevel"/>
    <w:tmpl w:val="0C6E35CC"/>
    <w:lvl w:ilvl="0" w:tplc="411056EA">
      <w:start w:val="1"/>
      <w:numFmt w:val="bullet"/>
      <w:lvlText w:val=""/>
      <w:lvlJc w:val="left"/>
      <w:pPr>
        <w:tabs>
          <w:tab w:val="num" w:pos="720"/>
        </w:tabs>
        <w:ind w:left="720" w:hanging="360"/>
      </w:pPr>
      <w:rPr>
        <w:rFonts w:ascii="Wingdings" w:hAnsi="Wingdings" w:hint="default"/>
      </w:rPr>
    </w:lvl>
    <w:lvl w:ilvl="1" w:tplc="CDF0EB84">
      <w:start w:val="1"/>
      <w:numFmt w:val="decimal"/>
      <w:lvlText w:val="%2."/>
      <w:lvlJc w:val="left"/>
      <w:pPr>
        <w:tabs>
          <w:tab w:val="num" w:pos="1440"/>
        </w:tabs>
        <w:ind w:left="1440" w:hanging="360"/>
      </w:pPr>
      <w:rPr>
        <w:rFonts w:cs="Times New Roman"/>
      </w:rPr>
    </w:lvl>
    <w:lvl w:ilvl="2" w:tplc="DFA2D6B4">
      <w:start w:val="1"/>
      <w:numFmt w:val="lowerLetter"/>
      <w:lvlText w:val="%3)"/>
      <w:lvlJc w:val="left"/>
      <w:pPr>
        <w:tabs>
          <w:tab w:val="num" w:pos="1418"/>
        </w:tabs>
        <w:ind w:left="1418" w:hanging="454"/>
      </w:pPr>
      <w:rPr>
        <w:rFonts w:cs="Times New Roman" w:hint="default"/>
      </w:rPr>
    </w:lvl>
    <w:lvl w:ilvl="3" w:tplc="60A86EE4">
      <w:start w:val="1"/>
      <w:numFmt w:val="decimal"/>
      <w:lvlText w:val="%4."/>
      <w:lvlJc w:val="left"/>
      <w:pPr>
        <w:tabs>
          <w:tab w:val="num" w:pos="2880"/>
        </w:tabs>
        <w:ind w:left="2880" w:hanging="360"/>
      </w:pPr>
      <w:rPr>
        <w:rFonts w:cs="Times New Roman"/>
      </w:rPr>
    </w:lvl>
    <w:lvl w:ilvl="4" w:tplc="B56C816C">
      <w:start w:val="1"/>
      <w:numFmt w:val="decimal"/>
      <w:lvlText w:val="%5."/>
      <w:lvlJc w:val="left"/>
      <w:pPr>
        <w:tabs>
          <w:tab w:val="num" w:pos="3600"/>
        </w:tabs>
        <w:ind w:left="3600" w:hanging="360"/>
      </w:pPr>
      <w:rPr>
        <w:rFonts w:cs="Times New Roman"/>
      </w:rPr>
    </w:lvl>
    <w:lvl w:ilvl="5" w:tplc="A42EEAD4">
      <w:start w:val="1"/>
      <w:numFmt w:val="decimal"/>
      <w:lvlText w:val="%6."/>
      <w:lvlJc w:val="left"/>
      <w:pPr>
        <w:tabs>
          <w:tab w:val="num" w:pos="4320"/>
        </w:tabs>
        <w:ind w:left="4320" w:hanging="360"/>
      </w:pPr>
      <w:rPr>
        <w:rFonts w:cs="Times New Roman"/>
      </w:rPr>
    </w:lvl>
    <w:lvl w:ilvl="6" w:tplc="5EBA7AA8">
      <w:start w:val="1"/>
      <w:numFmt w:val="decimal"/>
      <w:lvlText w:val="%7."/>
      <w:lvlJc w:val="left"/>
      <w:pPr>
        <w:tabs>
          <w:tab w:val="num" w:pos="5040"/>
        </w:tabs>
        <w:ind w:left="5040" w:hanging="360"/>
      </w:pPr>
      <w:rPr>
        <w:rFonts w:cs="Times New Roman"/>
      </w:rPr>
    </w:lvl>
    <w:lvl w:ilvl="7" w:tplc="ED987F4C">
      <w:start w:val="1"/>
      <w:numFmt w:val="decimal"/>
      <w:lvlText w:val="%8."/>
      <w:lvlJc w:val="left"/>
      <w:pPr>
        <w:tabs>
          <w:tab w:val="num" w:pos="5760"/>
        </w:tabs>
        <w:ind w:left="5760" w:hanging="360"/>
      </w:pPr>
      <w:rPr>
        <w:rFonts w:cs="Times New Roman"/>
      </w:rPr>
    </w:lvl>
    <w:lvl w:ilvl="8" w:tplc="11BA55F8">
      <w:start w:val="1"/>
      <w:numFmt w:val="decimal"/>
      <w:lvlText w:val="%9."/>
      <w:lvlJc w:val="left"/>
      <w:pPr>
        <w:tabs>
          <w:tab w:val="num" w:pos="6480"/>
        </w:tabs>
        <w:ind w:left="6480" w:hanging="360"/>
      </w:pPr>
      <w:rPr>
        <w:rFonts w:cs="Times New Roman"/>
      </w:rPr>
    </w:lvl>
  </w:abstractNum>
  <w:abstractNum w:abstractNumId="23" w15:restartNumberingAfterBreak="0">
    <w:nsid w:val="7C285A94"/>
    <w:multiLevelType w:val="hybridMultilevel"/>
    <w:tmpl w:val="2ED4CB8C"/>
    <w:lvl w:ilvl="0" w:tplc="36EEC6EC">
      <w:start w:val="1"/>
      <w:numFmt w:val="lowerLetter"/>
      <w:lvlText w:val="%1)"/>
      <w:lvlJc w:val="left"/>
      <w:pPr>
        <w:ind w:left="720" w:hanging="360"/>
      </w:pPr>
      <w:rPr>
        <w:rFonts w:cs="Times New Roman" w:hint="default"/>
        <w:color w:val="auto"/>
      </w:rPr>
    </w:lvl>
    <w:lvl w:ilvl="1" w:tplc="EA8CA33E">
      <w:start w:val="1"/>
      <w:numFmt w:val="lowerLetter"/>
      <w:lvlText w:val="%2."/>
      <w:lvlJc w:val="left"/>
      <w:pPr>
        <w:ind w:left="1440" w:hanging="360"/>
      </w:pPr>
      <w:rPr>
        <w:rFonts w:cs="Times New Roman"/>
      </w:rPr>
    </w:lvl>
    <w:lvl w:ilvl="2" w:tplc="09D81D66">
      <w:start w:val="1"/>
      <w:numFmt w:val="lowerLetter"/>
      <w:lvlText w:val="%3)"/>
      <w:lvlJc w:val="right"/>
      <w:pPr>
        <w:ind w:left="2160" w:hanging="180"/>
      </w:pPr>
      <w:rPr>
        <w:rFonts w:ascii="Times New Roman" w:eastAsia="Times New Roman" w:hAnsi="Times New Roman" w:cs="Times New Roman"/>
      </w:rPr>
    </w:lvl>
    <w:lvl w:ilvl="3" w:tplc="3ECC9494" w:tentative="1">
      <w:start w:val="1"/>
      <w:numFmt w:val="decimal"/>
      <w:lvlText w:val="%4."/>
      <w:lvlJc w:val="left"/>
      <w:pPr>
        <w:ind w:left="2880" w:hanging="360"/>
      </w:pPr>
      <w:rPr>
        <w:rFonts w:cs="Times New Roman"/>
      </w:rPr>
    </w:lvl>
    <w:lvl w:ilvl="4" w:tplc="81842280" w:tentative="1">
      <w:start w:val="1"/>
      <w:numFmt w:val="lowerLetter"/>
      <w:lvlText w:val="%5."/>
      <w:lvlJc w:val="left"/>
      <w:pPr>
        <w:ind w:left="3600" w:hanging="360"/>
      </w:pPr>
      <w:rPr>
        <w:rFonts w:cs="Times New Roman"/>
      </w:rPr>
    </w:lvl>
    <w:lvl w:ilvl="5" w:tplc="F5043340" w:tentative="1">
      <w:start w:val="1"/>
      <w:numFmt w:val="lowerRoman"/>
      <w:lvlText w:val="%6."/>
      <w:lvlJc w:val="right"/>
      <w:pPr>
        <w:ind w:left="4320" w:hanging="180"/>
      </w:pPr>
      <w:rPr>
        <w:rFonts w:cs="Times New Roman"/>
      </w:rPr>
    </w:lvl>
    <w:lvl w:ilvl="6" w:tplc="A79A4AAE" w:tentative="1">
      <w:start w:val="1"/>
      <w:numFmt w:val="decimal"/>
      <w:lvlText w:val="%7."/>
      <w:lvlJc w:val="left"/>
      <w:pPr>
        <w:ind w:left="5040" w:hanging="360"/>
      </w:pPr>
      <w:rPr>
        <w:rFonts w:cs="Times New Roman"/>
      </w:rPr>
    </w:lvl>
    <w:lvl w:ilvl="7" w:tplc="502ACCBE" w:tentative="1">
      <w:start w:val="1"/>
      <w:numFmt w:val="lowerLetter"/>
      <w:lvlText w:val="%8."/>
      <w:lvlJc w:val="left"/>
      <w:pPr>
        <w:ind w:left="5760" w:hanging="360"/>
      </w:pPr>
      <w:rPr>
        <w:rFonts w:cs="Times New Roman"/>
      </w:rPr>
    </w:lvl>
    <w:lvl w:ilvl="8" w:tplc="3EBC3C88" w:tentative="1">
      <w:start w:val="1"/>
      <w:numFmt w:val="lowerRoman"/>
      <w:lvlText w:val="%9."/>
      <w:lvlJc w:val="right"/>
      <w:pPr>
        <w:ind w:left="6480" w:hanging="180"/>
      </w:pPr>
      <w:rPr>
        <w:rFonts w:cs="Times New Roman"/>
      </w:rPr>
    </w:lvl>
  </w:abstractNum>
  <w:abstractNum w:abstractNumId="24" w15:restartNumberingAfterBreak="0">
    <w:nsid w:val="7D7E2643"/>
    <w:multiLevelType w:val="hybridMultilevel"/>
    <w:tmpl w:val="C41E28EC"/>
    <w:lvl w:ilvl="0" w:tplc="78A262DC">
      <w:start w:val="1"/>
      <w:numFmt w:val="decimal"/>
      <w:lvlText w:val="%1)"/>
      <w:lvlJc w:val="left"/>
      <w:pPr>
        <w:ind w:left="720" w:hanging="360"/>
      </w:pPr>
      <w:rPr>
        <w:rFonts w:hint="default"/>
      </w:rPr>
    </w:lvl>
    <w:lvl w:ilvl="1" w:tplc="094E367C" w:tentative="1">
      <w:start w:val="1"/>
      <w:numFmt w:val="lowerLetter"/>
      <w:lvlText w:val="%2."/>
      <w:lvlJc w:val="left"/>
      <w:pPr>
        <w:ind w:left="1440" w:hanging="360"/>
      </w:pPr>
    </w:lvl>
    <w:lvl w:ilvl="2" w:tplc="9EA6DA86" w:tentative="1">
      <w:start w:val="1"/>
      <w:numFmt w:val="lowerRoman"/>
      <w:lvlText w:val="%3."/>
      <w:lvlJc w:val="right"/>
      <w:pPr>
        <w:ind w:left="2160" w:hanging="180"/>
      </w:pPr>
    </w:lvl>
    <w:lvl w:ilvl="3" w:tplc="E69ED490" w:tentative="1">
      <w:start w:val="1"/>
      <w:numFmt w:val="decimal"/>
      <w:lvlText w:val="%4."/>
      <w:lvlJc w:val="left"/>
      <w:pPr>
        <w:ind w:left="2880" w:hanging="360"/>
      </w:pPr>
    </w:lvl>
    <w:lvl w:ilvl="4" w:tplc="47529956" w:tentative="1">
      <w:start w:val="1"/>
      <w:numFmt w:val="lowerLetter"/>
      <w:lvlText w:val="%5."/>
      <w:lvlJc w:val="left"/>
      <w:pPr>
        <w:ind w:left="3600" w:hanging="360"/>
      </w:pPr>
    </w:lvl>
    <w:lvl w:ilvl="5" w:tplc="28ACD29A" w:tentative="1">
      <w:start w:val="1"/>
      <w:numFmt w:val="lowerRoman"/>
      <w:lvlText w:val="%6."/>
      <w:lvlJc w:val="right"/>
      <w:pPr>
        <w:ind w:left="4320" w:hanging="180"/>
      </w:pPr>
    </w:lvl>
    <w:lvl w:ilvl="6" w:tplc="F1E0BB1C" w:tentative="1">
      <w:start w:val="1"/>
      <w:numFmt w:val="decimal"/>
      <w:lvlText w:val="%7."/>
      <w:lvlJc w:val="left"/>
      <w:pPr>
        <w:ind w:left="5040" w:hanging="360"/>
      </w:pPr>
    </w:lvl>
    <w:lvl w:ilvl="7" w:tplc="9880F284" w:tentative="1">
      <w:start w:val="1"/>
      <w:numFmt w:val="lowerLetter"/>
      <w:lvlText w:val="%8."/>
      <w:lvlJc w:val="left"/>
      <w:pPr>
        <w:ind w:left="5760" w:hanging="360"/>
      </w:pPr>
    </w:lvl>
    <w:lvl w:ilvl="8" w:tplc="759C53D6" w:tentative="1">
      <w:start w:val="1"/>
      <w:numFmt w:val="lowerRoman"/>
      <w:lvlText w:val="%9."/>
      <w:lvlJc w:val="right"/>
      <w:pPr>
        <w:ind w:left="6480" w:hanging="180"/>
      </w:pPr>
    </w:lvl>
  </w:abstractNum>
  <w:num w:numId="1">
    <w:abstractNumId w:val="4"/>
  </w:num>
  <w:num w:numId="2">
    <w:abstractNumId w:val="17"/>
  </w:num>
  <w:num w:numId="3">
    <w:abstractNumId w:val="21"/>
  </w:num>
  <w:num w:numId="4">
    <w:abstractNumId w:val="22"/>
  </w:num>
  <w:num w:numId="5">
    <w:abstractNumId w:val="14"/>
  </w:num>
  <w:num w:numId="6">
    <w:abstractNumId w:val="0"/>
  </w:num>
  <w:num w:numId="7">
    <w:abstractNumId w:val="5"/>
  </w:num>
  <w:num w:numId="8">
    <w:abstractNumId w:val="6"/>
  </w:num>
  <w:num w:numId="9">
    <w:abstractNumId w:val="18"/>
  </w:num>
  <w:num w:numId="10">
    <w:abstractNumId w:val="16"/>
  </w:num>
  <w:num w:numId="11">
    <w:abstractNumId w:val="1"/>
  </w:num>
  <w:num w:numId="12">
    <w:abstractNumId w:val="20"/>
  </w:num>
  <w:num w:numId="13">
    <w:abstractNumId w:val="8"/>
  </w:num>
  <w:num w:numId="14">
    <w:abstractNumId w:val="23"/>
  </w:num>
  <w:num w:numId="15">
    <w:abstractNumId w:val="15"/>
  </w:num>
  <w:num w:numId="16">
    <w:abstractNumId w:val="11"/>
  </w:num>
  <w:num w:numId="17">
    <w:abstractNumId w:val="3"/>
  </w:num>
  <w:num w:numId="18">
    <w:abstractNumId w:val="24"/>
  </w:num>
  <w:num w:numId="19">
    <w:abstractNumId w:val="19"/>
  </w:num>
  <w:num w:numId="20">
    <w:abstractNumId w:val="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9"/>
  </w:num>
  <w:num w:numId="24">
    <w:abstractNumId w:val="13"/>
  </w:num>
  <w:num w:numId="25">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embedSystemFonts/>
  <w:bordersDoNotSurroundHeader/>
  <w:bordersDoNotSurroundFooter/>
  <w:hideSpellingErrors/>
  <w:hideGrammaticalErrors/>
  <w:proofState w:spelling="clean" w:grammar="clean"/>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1650"/>
    <w:rsid w:val="0000377F"/>
    <w:rsid w:val="00007FC3"/>
    <w:rsid w:val="0001035B"/>
    <w:rsid w:val="0001036B"/>
    <w:rsid w:val="00010532"/>
    <w:rsid w:val="00010AE5"/>
    <w:rsid w:val="00011A85"/>
    <w:rsid w:val="00014441"/>
    <w:rsid w:val="00014E26"/>
    <w:rsid w:val="0002163C"/>
    <w:rsid w:val="000227B0"/>
    <w:rsid w:val="000242FB"/>
    <w:rsid w:val="000343DB"/>
    <w:rsid w:val="00034C4B"/>
    <w:rsid w:val="00036EED"/>
    <w:rsid w:val="0003737A"/>
    <w:rsid w:val="00042481"/>
    <w:rsid w:val="00043A91"/>
    <w:rsid w:val="000465D3"/>
    <w:rsid w:val="000466AC"/>
    <w:rsid w:val="0005052B"/>
    <w:rsid w:val="00050662"/>
    <w:rsid w:val="00050DEB"/>
    <w:rsid w:val="00050F8A"/>
    <w:rsid w:val="00055AFF"/>
    <w:rsid w:val="00056B20"/>
    <w:rsid w:val="0005770B"/>
    <w:rsid w:val="000633EB"/>
    <w:rsid w:val="00063729"/>
    <w:rsid w:val="00065D01"/>
    <w:rsid w:val="0006797F"/>
    <w:rsid w:val="00067DA2"/>
    <w:rsid w:val="0007208E"/>
    <w:rsid w:val="000720B5"/>
    <w:rsid w:val="00072613"/>
    <w:rsid w:val="0007744A"/>
    <w:rsid w:val="000808BB"/>
    <w:rsid w:val="00080B33"/>
    <w:rsid w:val="00083FAB"/>
    <w:rsid w:val="00085C76"/>
    <w:rsid w:val="000869C2"/>
    <w:rsid w:val="00087157"/>
    <w:rsid w:val="000878B8"/>
    <w:rsid w:val="000909D0"/>
    <w:rsid w:val="000916DE"/>
    <w:rsid w:val="000927A8"/>
    <w:rsid w:val="00095598"/>
    <w:rsid w:val="0009637D"/>
    <w:rsid w:val="000967ED"/>
    <w:rsid w:val="0009760D"/>
    <w:rsid w:val="000A1488"/>
    <w:rsid w:val="000A3C4E"/>
    <w:rsid w:val="000A4257"/>
    <w:rsid w:val="000A7C1A"/>
    <w:rsid w:val="000B082D"/>
    <w:rsid w:val="000B4712"/>
    <w:rsid w:val="000B5C82"/>
    <w:rsid w:val="000B78F9"/>
    <w:rsid w:val="000B7E87"/>
    <w:rsid w:val="000C4D03"/>
    <w:rsid w:val="000C7275"/>
    <w:rsid w:val="000D252A"/>
    <w:rsid w:val="000D4976"/>
    <w:rsid w:val="000D53DE"/>
    <w:rsid w:val="000D7493"/>
    <w:rsid w:val="000E2DAB"/>
    <w:rsid w:val="000E4B98"/>
    <w:rsid w:val="000E6434"/>
    <w:rsid w:val="000E7BC2"/>
    <w:rsid w:val="000F3A6A"/>
    <w:rsid w:val="000F4AA2"/>
    <w:rsid w:val="000F4E54"/>
    <w:rsid w:val="000F54A0"/>
    <w:rsid w:val="00103556"/>
    <w:rsid w:val="001045C6"/>
    <w:rsid w:val="001101B5"/>
    <w:rsid w:val="00111327"/>
    <w:rsid w:val="00112610"/>
    <w:rsid w:val="001127A8"/>
    <w:rsid w:val="001144C8"/>
    <w:rsid w:val="00114CC9"/>
    <w:rsid w:val="001150A2"/>
    <w:rsid w:val="001155F3"/>
    <w:rsid w:val="001259BE"/>
    <w:rsid w:val="0013497D"/>
    <w:rsid w:val="00136AF7"/>
    <w:rsid w:val="0014034B"/>
    <w:rsid w:val="00141233"/>
    <w:rsid w:val="00141FA1"/>
    <w:rsid w:val="00143F49"/>
    <w:rsid w:val="00145A70"/>
    <w:rsid w:val="00150F10"/>
    <w:rsid w:val="001516BF"/>
    <w:rsid w:val="0015457C"/>
    <w:rsid w:val="00154ED4"/>
    <w:rsid w:val="0015517A"/>
    <w:rsid w:val="0016145C"/>
    <w:rsid w:val="0016328A"/>
    <w:rsid w:val="001634EE"/>
    <w:rsid w:val="001670D6"/>
    <w:rsid w:val="001708DD"/>
    <w:rsid w:val="00171CFF"/>
    <w:rsid w:val="001729AA"/>
    <w:rsid w:val="00172F9A"/>
    <w:rsid w:val="00175423"/>
    <w:rsid w:val="001762D2"/>
    <w:rsid w:val="00176674"/>
    <w:rsid w:val="00176C29"/>
    <w:rsid w:val="0018014B"/>
    <w:rsid w:val="001841F5"/>
    <w:rsid w:val="00184B68"/>
    <w:rsid w:val="001864E4"/>
    <w:rsid w:val="001878EA"/>
    <w:rsid w:val="00187F06"/>
    <w:rsid w:val="001907BF"/>
    <w:rsid w:val="00193107"/>
    <w:rsid w:val="00193D52"/>
    <w:rsid w:val="00194D42"/>
    <w:rsid w:val="001974E9"/>
    <w:rsid w:val="001A5A90"/>
    <w:rsid w:val="001A63E2"/>
    <w:rsid w:val="001A6504"/>
    <w:rsid w:val="001A6BFA"/>
    <w:rsid w:val="001B5675"/>
    <w:rsid w:val="001B5746"/>
    <w:rsid w:val="001B7318"/>
    <w:rsid w:val="001C3775"/>
    <w:rsid w:val="001C6C88"/>
    <w:rsid w:val="001D0172"/>
    <w:rsid w:val="001D1BC0"/>
    <w:rsid w:val="001D2B38"/>
    <w:rsid w:val="001D48E1"/>
    <w:rsid w:val="001D602A"/>
    <w:rsid w:val="001D7E78"/>
    <w:rsid w:val="001E28D1"/>
    <w:rsid w:val="001E48F0"/>
    <w:rsid w:val="001E698C"/>
    <w:rsid w:val="001E705D"/>
    <w:rsid w:val="001E7FBE"/>
    <w:rsid w:val="001F0B46"/>
    <w:rsid w:val="001F109A"/>
    <w:rsid w:val="001F2EAE"/>
    <w:rsid w:val="001F56FA"/>
    <w:rsid w:val="002001C9"/>
    <w:rsid w:val="00203268"/>
    <w:rsid w:val="002060E7"/>
    <w:rsid w:val="00211AB4"/>
    <w:rsid w:val="00222C09"/>
    <w:rsid w:val="0022513A"/>
    <w:rsid w:val="00225A8F"/>
    <w:rsid w:val="002349C6"/>
    <w:rsid w:val="00235128"/>
    <w:rsid w:val="0023583D"/>
    <w:rsid w:val="00235AFF"/>
    <w:rsid w:val="002367AC"/>
    <w:rsid w:val="00237E50"/>
    <w:rsid w:val="0025449D"/>
    <w:rsid w:val="00255599"/>
    <w:rsid w:val="00260998"/>
    <w:rsid w:val="00262AF6"/>
    <w:rsid w:val="00262C63"/>
    <w:rsid w:val="00263A02"/>
    <w:rsid w:val="00264F8A"/>
    <w:rsid w:val="002660BB"/>
    <w:rsid w:val="00267A71"/>
    <w:rsid w:val="00270D42"/>
    <w:rsid w:val="00273987"/>
    <w:rsid w:val="002750F2"/>
    <w:rsid w:val="00275A29"/>
    <w:rsid w:val="002801C3"/>
    <w:rsid w:val="00281DF1"/>
    <w:rsid w:val="002824EB"/>
    <w:rsid w:val="00287474"/>
    <w:rsid w:val="00290530"/>
    <w:rsid w:val="002913FA"/>
    <w:rsid w:val="00292F0F"/>
    <w:rsid w:val="00293B77"/>
    <w:rsid w:val="002962A9"/>
    <w:rsid w:val="00297ABF"/>
    <w:rsid w:val="002A0821"/>
    <w:rsid w:val="002A487D"/>
    <w:rsid w:val="002B460C"/>
    <w:rsid w:val="002B4659"/>
    <w:rsid w:val="002B57A9"/>
    <w:rsid w:val="002B69D8"/>
    <w:rsid w:val="002B6C1E"/>
    <w:rsid w:val="002B6F7F"/>
    <w:rsid w:val="002B7D92"/>
    <w:rsid w:val="002B7FAA"/>
    <w:rsid w:val="002C1277"/>
    <w:rsid w:val="002C408B"/>
    <w:rsid w:val="002C596D"/>
    <w:rsid w:val="002C7F2A"/>
    <w:rsid w:val="002D1654"/>
    <w:rsid w:val="002D39EE"/>
    <w:rsid w:val="002D5616"/>
    <w:rsid w:val="002E351E"/>
    <w:rsid w:val="002E456D"/>
    <w:rsid w:val="002E7D64"/>
    <w:rsid w:val="002F1B6A"/>
    <w:rsid w:val="002F216B"/>
    <w:rsid w:val="002F458E"/>
    <w:rsid w:val="002F4709"/>
    <w:rsid w:val="002F5996"/>
    <w:rsid w:val="002F6DF5"/>
    <w:rsid w:val="002F71F8"/>
    <w:rsid w:val="002F7C95"/>
    <w:rsid w:val="00301E9F"/>
    <w:rsid w:val="00302748"/>
    <w:rsid w:val="003062D2"/>
    <w:rsid w:val="00307A7E"/>
    <w:rsid w:val="00311B84"/>
    <w:rsid w:val="0031546C"/>
    <w:rsid w:val="003210BF"/>
    <w:rsid w:val="00323F2A"/>
    <w:rsid w:val="00330ACF"/>
    <w:rsid w:val="00331037"/>
    <w:rsid w:val="00333487"/>
    <w:rsid w:val="0033780C"/>
    <w:rsid w:val="00340AFC"/>
    <w:rsid w:val="00341A87"/>
    <w:rsid w:val="00341AE8"/>
    <w:rsid w:val="0034545F"/>
    <w:rsid w:val="0035221B"/>
    <w:rsid w:val="00354A99"/>
    <w:rsid w:val="0035716F"/>
    <w:rsid w:val="00364E1D"/>
    <w:rsid w:val="00365B97"/>
    <w:rsid w:val="00365F64"/>
    <w:rsid w:val="00371D99"/>
    <w:rsid w:val="00374669"/>
    <w:rsid w:val="003749E2"/>
    <w:rsid w:val="003776C5"/>
    <w:rsid w:val="00384183"/>
    <w:rsid w:val="003871CA"/>
    <w:rsid w:val="00387678"/>
    <w:rsid w:val="00387DEE"/>
    <w:rsid w:val="0039252B"/>
    <w:rsid w:val="003929AC"/>
    <w:rsid w:val="00394EA5"/>
    <w:rsid w:val="0039748B"/>
    <w:rsid w:val="003977E5"/>
    <w:rsid w:val="003A1559"/>
    <w:rsid w:val="003A1D28"/>
    <w:rsid w:val="003A3D48"/>
    <w:rsid w:val="003B0F37"/>
    <w:rsid w:val="003B0FDA"/>
    <w:rsid w:val="003B4AE9"/>
    <w:rsid w:val="003C6FC5"/>
    <w:rsid w:val="003D0106"/>
    <w:rsid w:val="003D13F5"/>
    <w:rsid w:val="003D5A4B"/>
    <w:rsid w:val="003D7455"/>
    <w:rsid w:val="003E07D4"/>
    <w:rsid w:val="003E4A4D"/>
    <w:rsid w:val="003F2ACC"/>
    <w:rsid w:val="003F3F0D"/>
    <w:rsid w:val="003F6022"/>
    <w:rsid w:val="004032A7"/>
    <w:rsid w:val="00404F8A"/>
    <w:rsid w:val="00404FB1"/>
    <w:rsid w:val="00405065"/>
    <w:rsid w:val="004050F4"/>
    <w:rsid w:val="00406454"/>
    <w:rsid w:val="00411934"/>
    <w:rsid w:val="00414954"/>
    <w:rsid w:val="00414EA3"/>
    <w:rsid w:val="00421F7A"/>
    <w:rsid w:val="00430093"/>
    <w:rsid w:val="004320EF"/>
    <w:rsid w:val="004321C4"/>
    <w:rsid w:val="004337C9"/>
    <w:rsid w:val="004342E2"/>
    <w:rsid w:val="0043445E"/>
    <w:rsid w:val="00435201"/>
    <w:rsid w:val="004361FC"/>
    <w:rsid w:val="004362DA"/>
    <w:rsid w:val="00436337"/>
    <w:rsid w:val="00436FFB"/>
    <w:rsid w:val="00444D3A"/>
    <w:rsid w:val="004457B9"/>
    <w:rsid w:val="00445EA1"/>
    <w:rsid w:val="00446DCE"/>
    <w:rsid w:val="004518EA"/>
    <w:rsid w:val="00451CB4"/>
    <w:rsid w:val="0045429F"/>
    <w:rsid w:val="00455121"/>
    <w:rsid w:val="00455C95"/>
    <w:rsid w:val="004563F0"/>
    <w:rsid w:val="00456C6D"/>
    <w:rsid w:val="00462E8A"/>
    <w:rsid w:val="00463770"/>
    <w:rsid w:val="00464C61"/>
    <w:rsid w:val="00467321"/>
    <w:rsid w:val="00467753"/>
    <w:rsid w:val="0047166E"/>
    <w:rsid w:val="0047294A"/>
    <w:rsid w:val="00475F46"/>
    <w:rsid w:val="0048045D"/>
    <w:rsid w:val="00487A38"/>
    <w:rsid w:val="00491292"/>
    <w:rsid w:val="004933DA"/>
    <w:rsid w:val="00495093"/>
    <w:rsid w:val="004976CB"/>
    <w:rsid w:val="004A463F"/>
    <w:rsid w:val="004A49A8"/>
    <w:rsid w:val="004A681A"/>
    <w:rsid w:val="004B3A43"/>
    <w:rsid w:val="004B4434"/>
    <w:rsid w:val="004C0111"/>
    <w:rsid w:val="004C6CC5"/>
    <w:rsid w:val="004D0602"/>
    <w:rsid w:val="004D1BFD"/>
    <w:rsid w:val="004D2AA1"/>
    <w:rsid w:val="004D36E2"/>
    <w:rsid w:val="004D5E6E"/>
    <w:rsid w:val="004E0F29"/>
    <w:rsid w:val="004E6517"/>
    <w:rsid w:val="004F462C"/>
    <w:rsid w:val="00500E47"/>
    <w:rsid w:val="00504D5D"/>
    <w:rsid w:val="005050BC"/>
    <w:rsid w:val="0051519A"/>
    <w:rsid w:val="00515377"/>
    <w:rsid w:val="00516FCF"/>
    <w:rsid w:val="00517672"/>
    <w:rsid w:val="005176BB"/>
    <w:rsid w:val="00524327"/>
    <w:rsid w:val="00525A46"/>
    <w:rsid w:val="00527704"/>
    <w:rsid w:val="00531E1A"/>
    <w:rsid w:val="00531FDF"/>
    <w:rsid w:val="00532B99"/>
    <w:rsid w:val="00532D54"/>
    <w:rsid w:val="00532EDF"/>
    <w:rsid w:val="00540889"/>
    <w:rsid w:val="00552B97"/>
    <w:rsid w:val="00553527"/>
    <w:rsid w:val="00554281"/>
    <w:rsid w:val="00554664"/>
    <w:rsid w:val="005552D2"/>
    <w:rsid w:val="00560C55"/>
    <w:rsid w:val="005654A7"/>
    <w:rsid w:val="00571B62"/>
    <w:rsid w:val="00572C0B"/>
    <w:rsid w:val="00572C67"/>
    <w:rsid w:val="00572F33"/>
    <w:rsid w:val="00573810"/>
    <w:rsid w:val="0057457F"/>
    <w:rsid w:val="005778E2"/>
    <w:rsid w:val="00593476"/>
    <w:rsid w:val="00593737"/>
    <w:rsid w:val="005A1A40"/>
    <w:rsid w:val="005A1CB1"/>
    <w:rsid w:val="005A2DF5"/>
    <w:rsid w:val="005A40DF"/>
    <w:rsid w:val="005A7E8D"/>
    <w:rsid w:val="005B03DB"/>
    <w:rsid w:val="005B03DE"/>
    <w:rsid w:val="005B06BA"/>
    <w:rsid w:val="005B0DA4"/>
    <w:rsid w:val="005B228D"/>
    <w:rsid w:val="005C2C1A"/>
    <w:rsid w:val="005C3331"/>
    <w:rsid w:val="005C76B8"/>
    <w:rsid w:val="005D5579"/>
    <w:rsid w:val="005D59F8"/>
    <w:rsid w:val="005D5BA6"/>
    <w:rsid w:val="005E09AC"/>
    <w:rsid w:val="005E0E81"/>
    <w:rsid w:val="005E173A"/>
    <w:rsid w:val="005E1A84"/>
    <w:rsid w:val="005E45E4"/>
    <w:rsid w:val="005E4BA6"/>
    <w:rsid w:val="005E4E05"/>
    <w:rsid w:val="005E7BF5"/>
    <w:rsid w:val="005F1AD5"/>
    <w:rsid w:val="005F1C4D"/>
    <w:rsid w:val="005F4597"/>
    <w:rsid w:val="005F4A2B"/>
    <w:rsid w:val="005F6871"/>
    <w:rsid w:val="005F7B28"/>
    <w:rsid w:val="005F7E68"/>
    <w:rsid w:val="006007C6"/>
    <w:rsid w:val="00601348"/>
    <w:rsid w:val="00601D0B"/>
    <w:rsid w:val="00602055"/>
    <w:rsid w:val="006041C5"/>
    <w:rsid w:val="00610B61"/>
    <w:rsid w:val="006116B1"/>
    <w:rsid w:val="00613BEE"/>
    <w:rsid w:val="00613F30"/>
    <w:rsid w:val="0062168C"/>
    <w:rsid w:val="00621A53"/>
    <w:rsid w:val="00622067"/>
    <w:rsid w:val="00622DCF"/>
    <w:rsid w:val="00624990"/>
    <w:rsid w:val="0062514D"/>
    <w:rsid w:val="00625BA4"/>
    <w:rsid w:val="0062672E"/>
    <w:rsid w:val="00627232"/>
    <w:rsid w:val="00627E1F"/>
    <w:rsid w:val="0063000E"/>
    <w:rsid w:val="00633751"/>
    <w:rsid w:val="00633EC1"/>
    <w:rsid w:val="00634993"/>
    <w:rsid w:val="006354B9"/>
    <w:rsid w:val="00636985"/>
    <w:rsid w:val="00644409"/>
    <w:rsid w:val="0064638B"/>
    <w:rsid w:val="006476EF"/>
    <w:rsid w:val="0065011C"/>
    <w:rsid w:val="006509A0"/>
    <w:rsid w:val="00650D3E"/>
    <w:rsid w:val="00651C7F"/>
    <w:rsid w:val="00654DC3"/>
    <w:rsid w:val="0066083B"/>
    <w:rsid w:val="00662492"/>
    <w:rsid w:val="00664A5F"/>
    <w:rsid w:val="00671D53"/>
    <w:rsid w:val="00671F84"/>
    <w:rsid w:val="00680FBB"/>
    <w:rsid w:val="00683085"/>
    <w:rsid w:val="00683581"/>
    <w:rsid w:val="00683AD3"/>
    <w:rsid w:val="006848FD"/>
    <w:rsid w:val="00685B2F"/>
    <w:rsid w:val="00686118"/>
    <w:rsid w:val="00687DEA"/>
    <w:rsid w:val="00687FA1"/>
    <w:rsid w:val="00687FB9"/>
    <w:rsid w:val="006923B2"/>
    <w:rsid w:val="00692896"/>
    <w:rsid w:val="00693F7B"/>
    <w:rsid w:val="00694CCB"/>
    <w:rsid w:val="006956C7"/>
    <w:rsid w:val="006965C7"/>
    <w:rsid w:val="006A070B"/>
    <w:rsid w:val="006A0A2A"/>
    <w:rsid w:val="006A2A1C"/>
    <w:rsid w:val="006A608C"/>
    <w:rsid w:val="006A6BA1"/>
    <w:rsid w:val="006A6F43"/>
    <w:rsid w:val="006B2ACB"/>
    <w:rsid w:val="006B5C37"/>
    <w:rsid w:val="006C113D"/>
    <w:rsid w:val="006C1A61"/>
    <w:rsid w:val="006C1C3F"/>
    <w:rsid w:val="006C256B"/>
    <w:rsid w:val="006D7386"/>
    <w:rsid w:val="006D76E6"/>
    <w:rsid w:val="006E03F6"/>
    <w:rsid w:val="006E1626"/>
    <w:rsid w:val="006E54FC"/>
    <w:rsid w:val="006F5D69"/>
    <w:rsid w:val="007011E1"/>
    <w:rsid w:val="0070194B"/>
    <w:rsid w:val="00702D38"/>
    <w:rsid w:val="00706EFD"/>
    <w:rsid w:val="00710697"/>
    <w:rsid w:val="007152D6"/>
    <w:rsid w:val="00720212"/>
    <w:rsid w:val="007203EF"/>
    <w:rsid w:val="0072152D"/>
    <w:rsid w:val="00722A7D"/>
    <w:rsid w:val="00723976"/>
    <w:rsid w:val="007244EC"/>
    <w:rsid w:val="00726170"/>
    <w:rsid w:val="007278CB"/>
    <w:rsid w:val="0073684A"/>
    <w:rsid w:val="00740A6D"/>
    <w:rsid w:val="007476D8"/>
    <w:rsid w:val="00760042"/>
    <w:rsid w:val="0076064B"/>
    <w:rsid w:val="00763031"/>
    <w:rsid w:val="0076462C"/>
    <w:rsid w:val="0076500A"/>
    <w:rsid w:val="00766847"/>
    <w:rsid w:val="007724E0"/>
    <w:rsid w:val="00777791"/>
    <w:rsid w:val="007823EE"/>
    <w:rsid w:val="00787BAE"/>
    <w:rsid w:val="00787FBE"/>
    <w:rsid w:val="00790D64"/>
    <w:rsid w:val="00791BCE"/>
    <w:rsid w:val="00792CE8"/>
    <w:rsid w:val="007936C9"/>
    <w:rsid w:val="00793CD7"/>
    <w:rsid w:val="007947C8"/>
    <w:rsid w:val="00794943"/>
    <w:rsid w:val="007A33E1"/>
    <w:rsid w:val="007A3649"/>
    <w:rsid w:val="007A3ECF"/>
    <w:rsid w:val="007A55CC"/>
    <w:rsid w:val="007A7583"/>
    <w:rsid w:val="007B6170"/>
    <w:rsid w:val="007B646F"/>
    <w:rsid w:val="007C523A"/>
    <w:rsid w:val="007C543A"/>
    <w:rsid w:val="007C688C"/>
    <w:rsid w:val="007D0968"/>
    <w:rsid w:val="007D3D48"/>
    <w:rsid w:val="007D46C0"/>
    <w:rsid w:val="007E1CDA"/>
    <w:rsid w:val="007E4249"/>
    <w:rsid w:val="007F0116"/>
    <w:rsid w:val="007F2FCC"/>
    <w:rsid w:val="0080022F"/>
    <w:rsid w:val="008032D5"/>
    <w:rsid w:val="00805EA6"/>
    <w:rsid w:val="00807F3C"/>
    <w:rsid w:val="00811AD7"/>
    <w:rsid w:val="00813491"/>
    <w:rsid w:val="00814AFE"/>
    <w:rsid w:val="00815911"/>
    <w:rsid w:val="00815922"/>
    <w:rsid w:val="00822903"/>
    <w:rsid w:val="00833251"/>
    <w:rsid w:val="00833348"/>
    <w:rsid w:val="00833A19"/>
    <w:rsid w:val="00833CB9"/>
    <w:rsid w:val="00833FAD"/>
    <w:rsid w:val="0083616D"/>
    <w:rsid w:val="00842CFA"/>
    <w:rsid w:val="008431B3"/>
    <w:rsid w:val="00843704"/>
    <w:rsid w:val="00843F47"/>
    <w:rsid w:val="0084494C"/>
    <w:rsid w:val="0085154A"/>
    <w:rsid w:val="00851929"/>
    <w:rsid w:val="00851FA3"/>
    <w:rsid w:val="008579E3"/>
    <w:rsid w:val="00857A02"/>
    <w:rsid w:val="0086058E"/>
    <w:rsid w:val="00862D94"/>
    <w:rsid w:val="00864C21"/>
    <w:rsid w:val="008662A3"/>
    <w:rsid w:val="00872A2E"/>
    <w:rsid w:val="00873B49"/>
    <w:rsid w:val="00874DDA"/>
    <w:rsid w:val="00882A12"/>
    <w:rsid w:val="008833B3"/>
    <w:rsid w:val="00885DA3"/>
    <w:rsid w:val="00890E7B"/>
    <w:rsid w:val="008916A1"/>
    <w:rsid w:val="00895F72"/>
    <w:rsid w:val="00896AF5"/>
    <w:rsid w:val="008A350F"/>
    <w:rsid w:val="008A44E1"/>
    <w:rsid w:val="008A583F"/>
    <w:rsid w:val="008A5D08"/>
    <w:rsid w:val="008A6350"/>
    <w:rsid w:val="008A791D"/>
    <w:rsid w:val="008B7265"/>
    <w:rsid w:val="008C126E"/>
    <w:rsid w:val="008C4C69"/>
    <w:rsid w:val="008C58DD"/>
    <w:rsid w:val="008D1DDE"/>
    <w:rsid w:val="008D74AB"/>
    <w:rsid w:val="008E20E0"/>
    <w:rsid w:val="008E67C9"/>
    <w:rsid w:val="008E72DB"/>
    <w:rsid w:val="008F051C"/>
    <w:rsid w:val="008F0B98"/>
    <w:rsid w:val="008F0BB7"/>
    <w:rsid w:val="008F25AB"/>
    <w:rsid w:val="008F5A08"/>
    <w:rsid w:val="008F623F"/>
    <w:rsid w:val="008F7694"/>
    <w:rsid w:val="009009ED"/>
    <w:rsid w:val="00901D2B"/>
    <w:rsid w:val="00902256"/>
    <w:rsid w:val="00902769"/>
    <w:rsid w:val="0090755F"/>
    <w:rsid w:val="00912102"/>
    <w:rsid w:val="00913B9D"/>
    <w:rsid w:val="00920A9F"/>
    <w:rsid w:val="00922216"/>
    <w:rsid w:val="00922429"/>
    <w:rsid w:val="00922BF1"/>
    <w:rsid w:val="0092577F"/>
    <w:rsid w:val="00926CA2"/>
    <w:rsid w:val="00927172"/>
    <w:rsid w:val="00927C9A"/>
    <w:rsid w:val="00930A58"/>
    <w:rsid w:val="009337D9"/>
    <w:rsid w:val="00937198"/>
    <w:rsid w:val="009375E4"/>
    <w:rsid w:val="0094273B"/>
    <w:rsid w:val="0094329C"/>
    <w:rsid w:val="00943AB1"/>
    <w:rsid w:val="00945A64"/>
    <w:rsid w:val="00947176"/>
    <w:rsid w:val="0094750E"/>
    <w:rsid w:val="0095071E"/>
    <w:rsid w:val="0095121D"/>
    <w:rsid w:val="00952EFF"/>
    <w:rsid w:val="00954765"/>
    <w:rsid w:val="00965081"/>
    <w:rsid w:val="009654E2"/>
    <w:rsid w:val="009709F0"/>
    <w:rsid w:val="0097287E"/>
    <w:rsid w:val="00972B97"/>
    <w:rsid w:val="00975F8C"/>
    <w:rsid w:val="00977E2E"/>
    <w:rsid w:val="00980208"/>
    <w:rsid w:val="0098020D"/>
    <w:rsid w:val="0098093B"/>
    <w:rsid w:val="00982D3F"/>
    <w:rsid w:val="00982F53"/>
    <w:rsid w:val="00986C18"/>
    <w:rsid w:val="00986C1A"/>
    <w:rsid w:val="00993467"/>
    <w:rsid w:val="00994251"/>
    <w:rsid w:val="00994A8B"/>
    <w:rsid w:val="00995469"/>
    <w:rsid w:val="00995809"/>
    <w:rsid w:val="009A2931"/>
    <w:rsid w:val="009A3D21"/>
    <w:rsid w:val="009A5879"/>
    <w:rsid w:val="009A734D"/>
    <w:rsid w:val="009A752B"/>
    <w:rsid w:val="009B32DA"/>
    <w:rsid w:val="009B44E2"/>
    <w:rsid w:val="009B6FF1"/>
    <w:rsid w:val="009B7310"/>
    <w:rsid w:val="009C1837"/>
    <w:rsid w:val="009C24C6"/>
    <w:rsid w:val="009C264F"/>
    <w:rsid w:val="009C2DCE"/>
    <w:rsid w:val="009C32ED"/>
    <w:rsid w:val="009C42A7"/>
    <w:rsid w:val="009C64CE"/>
    <w:rsid w:val="009D13BD"/>
    <w:rsid w:val="009D3FA4"/>
    <w:rsid w:val="009D46BB"/>
    <w:rsid w:val="009D4DEC"/>
    <w:rsid w:val="009D64A6"/>
    <w:rsid w:val="009D71F9"/>
    <w:rsid w:val="009E10C7"/>
    <w:rsid w:val="009E38B2"/>
    <w:rsid w:val="009E6757"/>
    <w:rsid w:val="00A0066D"/>
    <w:rsid w:val="00A00BB0"/>
    <w:rsid w:val="00A02F08"/>
    <w:rsid w:val="00A02FC0"/>
    <w:rsid w:val="00A053FF"/>
    <w:rsid w:val="00A077D3"/>
    <w:rsid w:val="00A07FAE"/>
    <w:rsid w:val="00A12337"/>
    <w:rsid w:val="00A12879"/>
    <w:rsid w:val="00A133F5"/>
    <w:rsid w:val="00A16106"/>
    <w:rsid w:val="00A1729F"/>
    <w:rsid w:val="00A21121"/>
    <w:rsid w:val="00A261D4"/>
    <w:rsid w:val="00A27973"/>
    <w:rsid w:val="00A27A80"/>
    <w:rsid w:val="00A301AF"/>
    <w:rsid w:val="00A3085C"/>
    <w:rsid w:val="00A308F7"/>
    <w:rsid w:val="00A32E55"/>
    <w:rsid w:val="00A349C1"/>
    <w:rsid w:val="00A37898"/>
    <w:rsid w:val="00A4131A"/>
    <w:rsid w:val="00A4143E"/>
    <w:rsid w:val="00A43C79"/>
    <w:rsid w:val="00A525D4"/>
    <w:rsid w:val="00A54020"/>
    <w:rsid w:val="00A56E8A"/>
    <w:rsid w:val="00A63C5B"/>
    <w:rsid w:val="00A65E90"/>
    <w:rsid w:val="00A67302"/>
    <w:rsid w:val="00A74E62"/>
    <w:rsid w:val="00A74E70"/>
    <w:rsid w:val="00A765ED"/>
    <w:rsid w:val="00A829A3"/>
    <w:rsid w:val="00A836A3"/>
    <w:rsid w:val="00A902E0"/>
    <w:rsid w:val="00A936FB"/>
    <w:rsid w:val="00AA152F"/>
    <w:rsid w:val="00AA2205"/>
    <w:rsid w:val="00AA26D7"/>
    <w:rsid w:val="00AA38EA"/>
    <w:rsid w:val="00AB05D7"/>
    <w:rsid w:val="00AB324B"/>
    <w:rsid w:val="00AB447A"/>
    <w:rsid w:val="00AB68CC"/>
    <w:rsid w:val="00AB69F1"/>
    <w:rsid w:val="00AC25B3"/>
    <w:rsid w:val="00AC38C1"/>
    <w:rsid w:val="00AC5509"/>
    <w:rsid w:val="00AC5873"/>
    <w:rsid w:val="00AC6684"/>
    <w:rsid w:val="00AC7DD3"/>
    <w:rsid w:val="00AD0B7F"/>
    <w:rsid w:val="00AD1759"/>
    <w:rsid w:val="00AD1A86"/>
    <w:rsid w:val="00AD7C40"/>
    <w:rsid w:val="00AE0E95"/>
    <w:rsid w:val="00AE1F28"/>
    <w:rsid w:val="00AE287C"/>
    <w:rsid w:val="00AE7A03"/>
    <w:rsid w:val="00AE7C3D"/>
    <w:rsid w:val="00AF020C"/>
    <w:rsid w:val="00AF2A4E"/>
    <w:rsid w:val="00AF33F8"/>
    <w:rsid w:val="00AF74CC"/>
    <w:rsid w:val="00B00716"/>
    <w:rsid w:val="00B0227F"/>
    <w:rsid w:val="00B03151"/>
    <w:rsid w:val="00B047EA"/>
    <w:rsid w:val="00B05F43"/>
    <w:rsid w:val="00B06DFC"/>
    <w:rsid w:val="00B10702"/>
    <w:rsid w:val="00B155B3"/>
    <w:rsid w:val="00B16E4B"/>
    <w:rsid w:val="00B3040A"/>
    <w:rsid w:val="00B34813"/>
    <w:rsid w:val="00B40A43"/>
    <w:rsid w:val="00B447B2"/>
    <w:rsid w:val="00B44B99"/>
    <w:rsid w:val="00B46373"/>
    <w:rsid w:val="00B5062B"/>
    <w:rsid w:val="00B52CF2"/>
    <w:rsid w:val="00B535E7"/>
    <w:rsid w:val="00B61E06"/>
    <w:rsid w:val="00B63B0D"/>
    <w:rsid w:val="00B6548B"/>
    <w:rsid w:val="00B66D37"/>
    <w:rsid w:val="00B7041D"/>
    <w:rsid w:val="00B71C27"/>
    <w:rsid w:val="00B723CF"/>
    <w:rsid w:val="00B72937"/>
    <w:rsid w:val="00B73F91"/>
    <w:rsid w:val="00B7674D"/>
    <w:rsid w:val="00B80AEA"/>
    <w:rsid w:val="00B81BD0"/>
    <w:rsid w:val="00B84244"/>
    <w:rsid w:val="00B84335"/>
    <w:rsid w:val="00B844BE"/>
    <w:rsid w:val="00B8454E"/>
    <w:rsid w:val="00B90357"/>
    <w:rsid w:val="00B9041E"/>
    <w:rsid w:val="00B91790"/>
    <w:rsid w:val="00BA24D8"/>
    <w:rsid w:val="00BA4525"/>
    <w:rsid w:val="00BA7822"/>
    <w:rsid w:val="00BC4DE8"/>
    <w:rsid w:val="00BC74CC"/>
    <w:rsid w:val="00BC7528"/>
    <w:rsid w:val="00BD158E"/>
    <w:rsid w:val="00BD2EF6"/>
    <w:rsid w:val="00BD6E8D"/>
    <w:rsid w:val="00BD7CF9"/>
    <w:rsid w:val="00BE06BC"/>
    <w:rsid w:val="00BE3FF4"/>
    <w:rsid w:val="00BE5207"/>
    <w:rsid w:val="00BE58F1"/>
    <w:rsid w:val="00BE5956"/>
    <w:rsid w:val="00BE7B7D"/>
    <w:rsid w:val="00BF06BC"/>
    <w:rsid w:val="00BF2319"/>
    <w:rsid w:val="00BF5953"/>
    <w:rsid w:val="00BF79D6"/>
    <w:rsid w:val="00BF7A0E"/>
    <w:rsid w:val="00C07130"/>
    <w:rsid w:val="00C07EFB"/>
    <w:rsid w:val="00C10010"/>
    <w:rsid w:val="00C13EF5"/>
    <w:rsid w:val="00C24D21"/>
    <w:rsid w:val="00C2533E"/>
    <w:rsid w:val="00C263DA"/>
    <w:rsid w:val="00C36D28"/>
    <w:rsid w:val="00C401BC"/>
    <w:rsid w:val="00C405A9"/>
    <w:rsid w:val="00C40E7E"/>
    <w:rsid w:val="00C449F6"/>
    <w:rsid w:val="00C463CA"/>
    <w:rsid w:val="00C477CD"/>
    <w:rsid w:val="00C47ACA"/>
    <w:rsid w:val="00C51079"/>
    <w:rsid w:val="00C53783"/>
    <w:rsid w:val="00C53D44"/>
    <w:rsid w:val="00C5569C"/>
    <w:rsid w:val="00C5622A"/>
    <w:rsid w:val="00C65561"/>
    <w:rsid w:val="00C65C1D"/>
    <w:rsid w:val="00C7082F"/>
    <w:rsid w:val="00C805E8"/>
    <w:rsid w:val="00C82629"/>
    <w:rsid w:val="00C836EE"/>
    <w:rsid w:val="00C84795"/>
    <w:rsid w:val="00C9389D"/>
    <w:rsid w:val="00C94AE7"/>
    <w:rsid w:val="00C97C67"/>
    <w:rsid w:val="00CA1C7E"/>
    <w:rsid w:val="00CA2586"/>
    <w:rsid w:val="00CA5227"/>
    <w:rsid w:val="00CA6259"/>
    <w:rsid w:val="00CA744A"/>
    <w:rsid w:val="00CB1F6C"/>
    <w:rsid w:val="00CB46DE"/>
    <w:rsid w:val="00CC0CD0"/>
    <w:rsid w:val="00CC11C3"/>
    <w:rsid w:val="00CC1D6D"/>
    <w:rsid w:val="00CC2187"/>
    <w:rsid w:val="00CC27AA"/>
    <w:rsid w:val="00CC7085"/>
    <w:rsid w:val="00CC7E75"/>
    <w:rsid w:val="00CD1E81"/>
    <w:rsid w:val="00CD46C9"/>
    <w:rsid w:val="00CD47E2"/>
    <w:rsid w:val="00CD4F78"/>
    <w:rsid w:val="00CD697F"/>
    <w:rsid w:val="00CE02FF"/>
    <w:rsid w:val="00CE410E"/>
    <w:rsid w:val="00CE781F"/>
    <w:rsid w:val="00CF0432"/>
    <w:rsid w:val="00CF0615"/>
    <w:rsid w:val="00CF389F"/>
    <w:rsid w:val="00CF4A4C"/>
    <w:rsid w:val="00CF5231"/>
    <w:rsid w:val="00CF5CBE"/>
    <w:rsid w:val="00CF62F4"/>
    <w:rsid w:val="00CF70B5"/>
    <w:rsid w:val="00CF7132"/>
    <w:rsid w:val="00D023D8"/>
    <w:rsid w:val="00D03720"/>
    <w:rsid w:val="00D051BD"/>
    <w:rsid w:val="00D05665"/>
    <w:rsid w:val="00D06567"/>
    <w:rsid w:val="00D12CB4"/>
    <w:rsid w:val="00D130FD"/>
    <w:rsid w:val="00D134D3"/>
    <w:rsid w:val="00D15C75"/>
    <w:rsid w:val="00D1731F"/>
    <w:rsid w:val="00D1773C"/>
    <w:rsid w:val="00D21FD9"/>
    <w:rsid w:val="00D24B75"/>
    <w:rsid w:val="00D26E0F"/>
    <w:rsid w:val="00D273A1"/>
    <w:rsid w:val="00D278AF"/>
    <w:rsid w:val="00D27EC6"/>
    <w:rsid w:val="00D3045D"/>
    <w:rsid w:val="00D30A86"/>
    <w:rsid w:val="00D30C98"/>
    <w:rsid w:val="00D32604"/>
    <w:rsid w:val="00D32A48"/>
    <w:rsid w:val="00D3319D"/>
    <w:rsid w:val="00D33C3A"/>
    <w:rsid w:val="00D35463"/>
    <w:rsid w:val="00D43114"/>
    <w:rsid w:val="00D47E03"/>
    <w:rsid w:val="00D533B0"/>
    <w:rsid w:val="00D56C50"/>
    <w:rsid w:val="00D5759F"/>
    <w:rsid w:val="00D61BC7"/>
    <w:rsid w:val="00D62211"/>
    <w:rsid w:val="00D6348B"/>
    <w:rsid w:val="00D73EF3"/>
    <w:rsid w:val="00D74B5E"/>
    <w:rsid w:val="00D74CD1"/>
    <w:rsid w:val="00D75D40"/>
    <w:rsid w:val="00D779BC"/>
    <w:rsid w:val="00D80DFB"/>
    <w:rsid w:val="00D84F8D"/>
    <w:rsid w:val="00D909B6"/>
    <w:rsid w:val="00D91369"/>
    <w:rsid w:val="00D97311"/>
    <w:rsid w:val="00D97EB8"/>
    <w:rsid w:val="00DA391F"/>
    <w:rsid w:val="00DA6727"/>
    <w:rsid w:val="00DB0D47"/>
    <w:rsid w:val="00DB147A"/>
    <w:rsid w:val="00DB22BD"/>
    <w:rsid w:val="00DB2B4B"/>
    <w:rsid w:val="00DB2E41"/>
    <w:rsid w:val="00DB5188"/>
    <w:rsid w:val="00DB5A4E"/>
    <w:rsid w:val="00DC17E6"/>
    <w:rsid w:val="00DD1906"/>
    <w:rsid w:val="00DE0780"/>
    <w:rsid w:val="00DE2617"/>
    <w:rsid w:val="00DF2243"/>
    <w:rsid w:val="00DF4443"/>
    <w:rsid w:val="00DF523F"/>
    <w:rsid w:val="00DF6A85"/>
    <w:rsid w:val="00E01A0F"/>
    <w:rsid w:val="00E02386"/>
    <w:rsid w:val="00E044C9"/>
    <w:rsid w:val="00E05189"/>
    <w:rsid w:val="00E0733F"/>
    <w:rsid w:val="00E12B9C"/>
    <w:rsid w:val="00E15C50"/>
    <w:rsid w:val="00E1792C"/>
    <w:rsid w:val="00E21918"/>
    <w:rsid w:val="00E22447"/>
    <w:rsid w:val="00E259D4"/>
    <w:rsid w:val="00E25AAE"/>
    <w:rsid w:val="00E277A7"/>
    <w:rsid w:val="00E32575"/>
    <w:rsid w:val="00E32F28"/>
    <w:rsid w:val="00E3519B"/>
    <w:rsid w:val="00E4321A"/>
    <w:rsid w:val="00E4651A"/>
    <w:rsid w:val="00E46CCD"/>
    <w:rsid w:val="00E47876"/>
    <w:rsid w:val="00E53204"/>
    <w:rsid w:val="00E53F19"/>
    <w:rsid w:val="00E55ECA"/>
    <w:rsid w:val="00E560AA"/>
    <w:rsid w:val="00E57513"/>
    <w:rsid w:val="00E654F0"/>
    <w:rsid w:val="00E70907"/>
    <w:rsid w:val="00E70BB9"/>
    <w:rsid w:val="00E751CD"/>
    <w:rsid w:val="00E75F2D"/>
    <w:rsid w:val="00E77722"/>
    <w:rsid w:val="00E81B70"/>
    <w:rsid w:val="00E84B1F"/>
    <w:rsid w:val="00E85A9A"/>
    <w:rsid w:val="00E867B1"/>
    <w:rsid w:val="00E8739D"/>
    <w:rsid w:val="00E90D46"/>
    <w:rsid w:val="00E9217B"/>
    <w:rsid w:val="00E97E81"/>
    <w:rsid w:val="00EA1A05"/>
    <w:rsid w:val="00EA272C"/>
    <w:rsid w:val="00EA37C2"/>
    <w:rsid w:val="00EA3E2D"/>
    <w:rsid w:val="00EA4847"/>
    <w:rsid w:val="00EA5CF4"/>
    <w:rsid w:val="00EA615D"/>
    <w:rsid w:val="00EB11F6"/>
    <w:rsid w:val="00EB1CCE"/>
    <w:rsid w:val="00EB2881"/>
    <w:rsid w:val="00EB33C9"/>
    <w:rsid w:val="00EB60EE"/>
    <w:rsid w:val="00EB7653"/>
    <w:rsid w:val="00EC1DAF"/>
    <w:rsid w:val="00EC1FF9"/>
    <w:rsid w:val="00EC3776"/>
    <w:rsid w:val="00EC5BC1"/>
    <w:rsid w:val="00EC70D4"/>
    <w:rsid w:val="00ED0BFA"/>
    <w:rsid w:val="00ED1945"/>
    <w:rsid w:val="00ED517A"/>
    <w:rsid w:val="00ED6CDF"/>
    <w:rsid w:val="00EE0FB4"/>
    <w:rsid w:val="00EE2CF1"/>
    <w:rsid w:val="00EE4115"/>
    <w:rsid w:val="00EE4504"/>
    <w:rsid w:val="00EE51E0"/>
    <w:rsid w:val="00EE7B3B"/>
    <w:rsid w:val="00EF0C52"/>
    <w:rsid w:val="00EF2F85"/>
    <w:rsid w:val="00EF788C"/>
    <w:rsid w:val="00EF7ABF"/>
    <w:rsid w:val="00F0033B"/>
    <w:rsid w:val="00F0181A"/>
    <w:rsid w:val="00F02284"/>
    <w:rsid w:val="00F047EC"/>
    <w:rsid w:val="00F05512"/>
    <w:rsid w:val="00F061A3"/>
    <w:rsid w:val="00F0620A"/>
    <w:rsid w:val="00F0629A"/>
    <w:rsid w:val="00F11A6F"/>
    <w:rsid w:val="00F1201D"/>
    <w:rsid w:val="00F1204E"/>
    <w:rsid w:val="00F122B9"/>
    <w:rsid w:val="00F13C70"/>
    <w:rsid w:val="00F25139"/>
    <w:rsid w:val="00F25B3B"/>
    <w:rsid w:val="00F25B9C"/>
    <w:rsid w:val="00F26BA9"/>
    <w:rsid w:val="00F32103"/>
    <w:rsid w:val="00F34455"/>
    <w:rsid w:val="00F35077"/>
    <w:rsid w:val="00F36D5F"/>
    <w:rsid w:val="00F37BFF"/>
    <w:rsid w:val="00F404BB"/>
    <w:rsid w:val="00F41428"/>
    <w:rsid w:val="00F41546"/>
    <w:rsid w:val="00F41548"/>
    <w:rsid w:val="00F4294A"/>
    <w:rsid w:val="00F4352B"/>
    <w:rsid w:val="00F44401"/>
    <w:rsid w:val="00F518BC"/>
    <w:rsid w:val="00F52BBC"/>
    <w:rsid w:val="00F55F2A"/>
    <w:rsid w:val="00F57307"/>
    <w:rsid w:val="00F57E47"/>
    <w:rsid w:val="00F57FBF"/>
    <w:rsid w:val="00F60587"/>
    <w:rsid w:val="00F62ADE"/>
    <w:rsid w:val="00F6480D"/>
    <w:rsid w:val="00F67408"/>
    <w:rsid w:val="00F739BE"/>
    <w:rsid w:val="00F7752B"/>
    <w:rsid w:val="00F80E43"/>
    <w:rsid w:val="00F81FC5"/>
    <w:rsid w:val="00F83CC4"/>
    <w:rsid w:val="00F874FB"/>
    <w:rsid w:val="00F87D6F"/>
    <w:rsid w:val="00F92014"/>
    <w:rsid w:val="00F95456"/>
    <w:rsid w:val="00F9584E"/>
    <w:rsid w:val="00FA2177"/>
    <w:rsid w:val="00FA2894"/>
    <w:rsid w:val="00FA427B"/>
    <w:rsid w:val="00FA49C6"/>
    <w:rsid w:val="00FA7065"/>
    <w:rsid w:val="00FB0546"/>
    <w:rsid w:val="00FB1DE3"/>
    <w:rsid w:val="00FB4D8A"/>
    <w:rsid w:val="00FB6E6D"/>
    <w:rsid w:val="00FC03C2"/>
    <w:rsid w:val="00FC362A"/>
    <w:rsid w:val="00FC5971"/>
    <w:rsid w:val="00FC6898"/>
    <w:rsid w:val="00FC7182"/>
    <w:rsid w:val="00FD3CE1"/>
    <w:rsid w:val="00FD4AB7"/>
    <w:rsid w:val="00FD75A6"/>
    <w:rsid w:val="00FE03FE"/>
    <w:rsid w:val="00FE06ED"/>
    <w:rsid w:val="00FE0E29"/>
    <w:rsid w:val="00FE1D1C"/>
    <w:rsid w:val="00FE45AC"/>
    <w:rsid w:val="00FE59B2"/>
    <w:rsid w:val="00FE7480"/>
    <w:rsid w:val="00FF0170"/>
    <w:rsid w:val="00FF273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6C163E3-F7B1-403D-9B70-B126DB775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paragraph" w:styleId="Cmsor2">
    <w:name w:val="heading 2"/>
    <w:basedOn w:val="Norml"/>
    <w:next w:val="Norml"/>
    <w:link w:val="Cmsor2Char"/>
    <w:uiPriority w:val="9"/>
    <w:unhideWhenUsed/>
    <w:qFormat/>
    <w:rsid w:val="000343D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basedOn w:val="Norml"/>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character" w:customStyle="1" w:styleId="Cmsor2Char">
    <w:name w:val="Címsor 2 Char"/>
    <w:basedOn w:val="Bekezdsalapbettpusa"/>
    <w:link w:val="Cmsor2"/>
    <w:uiPriority w:val="9"/>
    <w:rsid w:val="000343DB"/>
    <w:rPr>
      <w:rFonts w:asciiTheme="majorHAnsi" w:eastAsiaTheme="majorEastAsia" w:hAnsiTheme="majorHAnsi" w:cstheme="majorBidi"/>
      <w:color w:val="365F91" w:themeColor="accent1" w:themeShade="BF"/>
      <w:sz w:val="26"/>
      <w:szCs w:val="26"/>
    </w:rPr>
  </w:style>
  <w:style w:type="paragraph" w:customStyle="1" w:styleId="Standard">
    <w:name w:val="Standard"/>
    <w:rsid w:val="007A55CC"/>
    <w:pPr>
      <w:widowControl w:val="0"/>
      <w:suppressAutoHyphens/>
      <w:autoSpaceDN w:val="0"/>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E50942923DC4C1DAAF89C6C9A398AB6"/>
        <w:category>
          <w:name w:val="Általános"/>
          <w:gallery w:val="placeholder"/>
        </w:category>
        <w:types>
          <w:type w:val="bbPlcHdr"/>
        </w:types>
        <w:behaviors>
          <w:behavior w:val="content"/>
        </w:behaviors>
        <w:guid w:val="{9445B2B0-F4BB-4B97-B4B9-73C85F5ECC36}"/>
      </w:docPartPr>
      <w:docPartBody>
        <w:p w:rsidR="00163B7A" w:rsidRDefault="00547DF7" w:rsidP="00547DF7">
          <w:pPr>
            <w:pStyle w:val="5E50942923DC4C1DAAF89C6C9A398AB6"/>
          </w:pPr>
          <w:r w:rsidRPr="00B7674D">
            <w:rPr>
              <w:rStyle w:val="Helyrzszveg"/>
            </w:rPr>
            <w:t>Szöveg beírásához kattintson ide.</w:t>
          </w:r>
        </w:p>
      </w:docPartBody>
    </w:docPart>
    <w:docPart>
      <w:docPartPr>
        <w:name w:val="291EC3AF058B47868C86FB2C016A120E"/>
        <w:category>
          <w:name w:val="Általános"/>
          <w:gallery w:val="placeholder"/>
        </w:category>
        <w:types>
          <w:type w:val="bbPlcHdr"/>
        </w:types>
        <w:behaviors>
          <w:behavior w:val="content"/>
        </w:behaviors>
        <w:guid w:val="{FC768CC8-43A8-4C0C-9A27-DBEE95B9965D}"/>
      </w:docPartPr>
      <w:docPartBody>
        <w:p w:rsidR="00163B7A" w:rsidRDefault="00547DF7" w:rsidP="00547DF7">
          <w:pPr>
            <w:pStyle w:val="291EC3AF058B47868C86FB2C016A120E"/>
          </w:pPr>
          <w:r w:rsidRPr="00B7674D">
            <w:rPr>
              <w:rStyle w:val="Helyrzszveg"/>
            </w:rPr>
            <w:t>Szöveg beírásához kattintson ide.</w:t>
          </w:r>
        </w:p>
      </w:docPartBody>
    </w:docPart>
    <w:docPart>
      <w:docPartPr>
        <w:name w:val="BEDB2217F79D484A866ABE5309B87452"/>
        <w:category>
          <w:name w:val="Általános"/>
          <w:gallery w:val="placeholder"/>
        </w:category>
        <w:types>
          <w:type w:val="bbPlcHdr"/>
        </w:types>
        <w:behaviors>
          <w:behavior w:val="content"/>
        </w:behaviors>
        <w:guid w:val="{D1CA7498-66F3-47F7-BDFC-E5A929CB3C5B}"/>
      </w:docPartPr>
      <w:docPartBody>
        <w:p w:rsidR="00163B7A" w:rsidRDefault="00547DF7" w:rsidP="00547DF7">
          <w:pPr>
            <w:pStyle w:val="BEDB2217F79D484A866ABE5309B87452"/>
          </w:pPr>
          <w:r w:rsidRPr="00B61E06">
            <w:rPr>
              <w:rStyle w:val="Helyrzszveg"/>
            </w:rPr>
            <w:t>Szöveg beírásához kattintson ide.</w:t>
          </w:r>
        </w:p>
      </w:docPartBody>
    </w:docPart>
    <w:docPart>
      <w:docPartPr>
        <w:name w:val="7688BEF1DC8A4CA186508135A31454C0"/>
        <w:category>
          <w:name w:val="Általános"/>
          <w:gallery w:val="placeholder"/>
        </w:category>
        <w:types>
          <w:type w:val="bbPlcHdr"/>
        </w:types>
        <w:behaviors>
          <w:behavior w:val="content"/>
        </w:behaviors>
        <w:guid w:val="{11BAFE61-4864-4025-AAAC-3DD300572817}"/>
      </w:docPartPr>
      <w:docPartBody>
        <w:p w:rsidR="00163B7A" w:rsidRDefault="00547DF7" w:rsidP="00547DF7">
          <w:pPr>
            <w:pStyle w:val="7688BEF1DC8A4CA186508135A31454C0"/>
          </w:pPr>
          <w:r w:rsidRPr="00B7674D">
            <w:rPr>
              <w:rStyle w:val="Helyrzszveg"/>
            </w:rPr>
            <w:t>Szöveg beírásához kattintson ide.</w:t>
          </w:r>
        </w:p>
      </w:docPartBody>
    </w:docPart>
    <w:docPart>
      <w:docPartPr>
        <w:name w:val="0D8C7158EE484923B120453BD4BF1235"/>
        <w:category>
          <w:name w:val="Általános"/>
          <w:gallery w:val="placeholder"/>
        </w:category>
        <w:types>
          <w:type w:val="bbPlcHdr"/>
        </w:types>
        <w:behaviors>
          <w:behavior w:val="content"/>
        </w:behaviors>
        <w:guid w:val="{92A24FF5-E9C7-4BE7-BB47-93CAE49E75B1}"/>
      </w:docPartPr>
      <w:docPartBody>
        <w:p w:rsidR="00163B7A" w:rsidRDefault="00547DF7" w:rsidP="00547DF7">
          <w:pPr>
            <w:pStyle w:val="0D8C7158EE484923B120453BD4BF1235"/>
          </w:pPr>
          <w:r w:rsidRPr="00B7674D">
            <w:rPr>
              <w:rStyle w:val="Helyrzszveg"/>
            </w:rPr>
            <w:t>Szöveg beírásához kattintson ide.</w:t>
          </w:r>
        </w:p>
      </w:docPartBody>
    </w:docPart>
    <w:docPart>
      <w:docPartPr>
        <w:name w:val="35D24F2653714B3B99DA8C3E67E57FD0"/>
        <w:category>
          <w:name w:val="Általános"/>
          <w:gallery w:val="placeholder"/>
        </w:category>
        <w:types>
          <w:type w:val="bbPlcHdr"/>
        </w:types>
        <w:behaviors>
          <w:behavior w:val="content"/>
        </w:behaviors>
        <w:guid w:val="{2AA18E3E-0660-4CE4-9B1D-B5621B24E07E}"/>
      </w:docPartPr>
      <w:docPartBody>
        <w:p w:rsidR="00163B7A" w:rsidRDefault="00547DF7" w:rsidP="00547DF7">
          <w:pPr>
            <w:pStyle w:val="35D24F2653714B3B99DA8C3E67E57FD0"/>
          </w:pPr>
          <w:r w:rsidRPr="00B7674D">
            <w:rPr>
              <w:rStyle w:val="Helyrzszveg"/>
            </w:rPr>
            <w:t>Szöveg beírásához kattintson ide.</w:t>
          </w:r>
        </w:p>
      </w:docPartBody>
    </w:docPart>
    <w:docPart>
      <w:docPartPr>
        <w:name w:val="B2CBD98A3E1D482C8FB7ADE6EFB178BD"/>
        <w:category>
          <w:name w:val="Általános"/>
          <w:gallery w:val="placeholder"/>
        </w:category>
        <w:types>
          <w:type w:val="bbPlcHdr"/>
        </w:types>
        <w:behaviors>
          <w:behavior w:val="content"/>
        </w:behaviors>
        <w:guid w:val="{EDABE484-DDE6-4EB7-B0CF-9683A4FCD544}"/>
      </w:docPartPr>
      <w:docPartBody>
        <w:p w:rsidR="00163B7A" w:rsidRDefault="00547DF7" w:rsidP="00547DF7">
          <w:pPr>
            <w:pStyle w:val="B2CBD98A3E1D482C8FB7ADE6EFB178BD"/>
          </w:pPr>
          <w:r w:rsidRPr="00B7674D">
            <w:rPr>
              <w:rStyle w:val="Helyrzszveg"/>
            </w:rPr>
            <w:t>Szöveg beírásához kattintson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PMingLiU">
    <w:altName w:val="Arial Unicode MS"/>
    <w:panose1 w:val="02010601000101010101"/>
    <w:charset w:val="88"/>
    <w:family w:val="auto"/>
    <w:notTrueType/>
    <w:pitch w:val="variable"/>
    <w:sig w:usb0="00000000" w:usb1="08080000" w:usb2="00000010" w:usb3="00000000" w:csb0="00100000"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CD7"/>
    <w:rsid w:val="00163B7A"/>
    <w:rsid w:val="002116C0"/>
    <w:rsid w:val="00547DF7"/>
    <w:rsid w:val="005C29E7"/>
    <w:rsid w:val="00615432"/>
    <w:rsid w:val="00622ABE"/>
    <w:rsid w:val="006509A0"/>
    <w:rsid w:val="006F336A"/>
    <w:rsid w:val="00793CD7"/>
    <w:rsid w:val="00851D04"/>
    <w:rsid w:val="00857BC2"/>
    <w:rsid w:val="009724AA"/>
    <w:rsid w:val="00AF7D09"/>
    <w:rsid w:val="00C35F72"/>
    <w:rsid w:val="00F23520"/>
    <w:rsid w:val="00FF484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547DF7"/>
    <w:rPr>
      <w:color w:val="808080"/>
    </w:rPr>
  </w:style>
  <w:style w:type="paragraph" w:customStyle="1" w:styleId="13537252289246B4A18D117D60508B2D">
    <w:name w:val="13537252289246B4A18D117D60508B2D"/>
    <w:rsid w:val="00793CD7"/>
  </w:style>
  <w:style w:type="paragraph" w:customStyle="1" w:styleId="6569381B2AD44B7499A19DB811A5657D">
    <w:name w:val="6569381B2AD44B7499A19DB811A5657D"/>
    <w:rsid w:val="00793CD7"/>
  </w:style>
  <w:style w:type="paragraph" w:customStyle="1" w:styleId="86F8657D420F44FEB2B390DC265B384E">
    <w:name w:val="86F8657D420F44FEB2B390DC265B384E"/>
    <w:rsid w:val="00793CD7"/>
  </w:style>
  <w:style w:type="paragraph" w:customStyle="1" w:styleId="35574DC9BC444F1F86EB467B21BCFE26">
    <w:name w:val="35574DC9BC444F1F86EB467B21BCFE26"/>
    <w:rsid w:val="00793CD7"/>
  </w:style>
  <w:style w:type="paragraph" w:customStyle="1" w:styleId="A36B2BDCE2D249ABB78A2B20C159248C">
    <w:name w:val="A36B2BDCE2D249ABB78A2B20C159248C"/>
    <w:rsid w:val="00793CD7"/>
  </w:style>
  <w:style w:type="paragraph" w:customStyle="1" w:styleId="D744FEB5BC1044BA845DC9E71F01BCA4">
    <w:name w:val="D744FEB5BC1044BA845DC9E71F01BCA4"/>
    <w:rsid w:val="00793CD7"/>
  </w:style>
  <w:style w:type="paragraph" w:customStyle="1" w:styleId="19E024FAB2CC43498BE4653DD310A4D2">
    <w:name w:val="19E024FAB2CC43498BE4653DD310A4D2"/>
    <w:rsid w:val="00793CD7"/>
  </w:style>
  <w:style w:type="paragraph" w:customStyle="1" w:styleId="CE12E4BEA12B4B07A796AA899AF7F93E">
    <w:name w:val="CE12E4BEA12B4B07A796AA899AF7F93E"/>
    <w:rsid w:val="00793CD7"/>
  </w:style>
  <w:style w:type="paragraph" w:customStyle="1" w:styleId="68E98E97C2B24065B5C01400D09331C9">
    <w:name w:val="68E98E97C2B24065B5C01400D09331C9"/>
    <w:rsid w:val="00793CD7"/>
  </w:style>
  <w:style w:type="paragraph" w:customStyle="1" w:styleId="FEF9A06F3E904DD3A3FDC50B625CCD8B">
    <w:name w:val="FEF9A06F3E904DD3A3FDC50B625CCD8B"/>
    <w:rsid w:val="00793CD7"/>
  </w:style>
  <w:style w:type="paragraph" w:customStyle="1" w:styleId="59B2EEBD375C4956B5E48431E01C0D1C">
    <w:name w:val="59B2EEBD375C4956B5E48431E01C0D1C"/>
    <w:rsid w:val="00792CE8"/>
    <w:rPr>
      <w:kern w:val="2"/>
      <w14:ligatures w14:val="standardContextual"/>
    </w:rPr>
  </w:style>
  <w:style w:type="paragraph" w:customStyle="1" w:styleId="5C141A0757724A38A839BF2D46674E31">
    <w:name w:val="5C141A0757724A38A839BF2D46674E31"/>
    <w:rsid w:val="00A27A80"/>
    <w:rPr>
      <w:kern w:val="2"/>
      <w14:ligatures w14:val="standardContextual"/>
    </w:rPr>
  </w:style>
  <w:style w:type="paragraph" w:customStyle="1" w:styleId="5E50942923DC4C1DAAF89C6C9A398AB6">
    <w:name w:val="5E50942923DC4C1DAAF89C6C9A398AB6"/>
    <w:rsid w:val="00547DF7"/>
  </w:style>
  <w:style w:type="paragraph" w:customStyle="1" w:styleId="291EC3AF058B47868C86FB2C016A120E">
    <w:name w:val="291EC3AF058B47868C86FB2C016A120E"/>
    <w:rsid w:val="00547DF7"/>
  </w:style>
  <w:style w:type="paragraph" w:customStyle="1" w:styleId="BEDB2217F79D484A866ABE5309B87452">
    <w:name w:val="BEDB2217F79D484A866ABE5309B87452"/>
    <w:rsid w:val="00547DF7"/>
  </w:style>
  <w:style w:type="paragraph" w:customStyle="1" w:styleId="7688BEF1DC8A4CA186508135A31454C0">
    <w:name w:val="7688BEF1DC8A4CA186508135A31454C0"/>
    <w:rsid w:val="00547DF7"/>
  </w:style>
  <w:style w:type="paragraph" w:customStyle="1" w:styleId="0D8C7158EE484923B120453BD4BF1235">
    <w:name w:val="0D8C7158EE484923B120453BD4BF1235"/>
    <w:rsid w:val="00547DF7"/>
  </w:style>
  <w:style w:type="paragraph" w:customStyle="1" w:styleId="35D24F2653714B3B99DA8C3E67E57FD0">
    <w:name w:val="35D24F2653714B3B99DA8C3E67E57FD0"/>
    <w:rsid w:val="00547DF7"/>
  </w:style>
  <w:style w:type="paragraph" w:customStyle="1" w:styleId="B2CBD98A3E1D482C8FB7ADE6EFB178BD">
    <w:name w:val="B2CBD98A3E1D482C8FB7ADE6EFB178BD"/>
    <w:rsid w:val="00547DF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1CE0E-F369-4CEC-8FB6-6EC74E8AA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5</Pages>
  <Words>1200</Words>
  <Characters>8287</Characters>
  <Application>Microsoft Office Word</Application>
  <DocSecurity>0</DocSecurity>
  <Lines>69</Lines>
  <Paragraphs>18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dc:creator>
  <cp:lastModifiedBy>Szász Eleonóra dr.</cp:lastModifiedBy>
  <cp:revision>38</cp:revision>
  <cp:lastPrinted>2015-06-19T08:32:00Z</cp:lastPrinted>
  <dcterms:created xsi:type="dcterms:W3CDTF">2022-09-21T10:19:00Z</dcterms:created>
  <dcterms:modified xsi:type="dcterms:W3CDTF">2024-04-17T08:31:00Z</dcterms:modified>
</cp:coreProperties>
</file>